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43C23" w14:textId="77777777" w:rsidR="006D4800" w:rsidRPr="00D316B1" w:rsidRDefault="00000000" w:rsidP="00D316B1">
      <w:pPr>
        <w:pStyle w:val="3"/>
        <w:spacing w:line="276" w:lineRule="auto"/>
        <w:jc w:val="center"/>
        <w:rPr>
          <w:b/>
          <w:bCs/>
          <w:color w:val="auto"/>
        </w:rPr>
      </w:pPr>
      <w:r w:rsidRPr="00D316B1">
        <w:rPr>
          <w:b/>
          <w:bCs/>
          <w:color w:val="auto"/>
        </w:rPr>
        <w:t>Supplementary information</w:t>
      </w:r>
    </w:p>
    <w:p w14:paraId="7F43D20B" w14:textId="77777777" w:rsidR="006D4800" w:rsidRDefault="00000000">
      <w:pPr>
        <w:rPr>
          <w:rFonts w:eastAsiaTheme="minorEastAsia"/>
          <w:color w:val="FF0000"/>
        </w:rPr>
      </w:pPr>
      <w:r>
        <w:rPr>
          <w:noProof/>
          <w:color w:val="FF0000"/>
        </w:rPr>
        <w:drawing>
          <wp:inline distT="0" distB="0" distL="0" distR="0" wp14:anchorId="4394CE03" wp14:editId="069B3DCB">
            <wp:extent cx="5270500" cy="4895215"/>
            <wp:effectExtent l="0" t="0" r="0" b="0"/>
            <wp:docPr id="1257640666" name="图片 12" descr="补充材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40666" name="图片 12" descr="补充材料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0500" cy="4895215"/>
                    </a:xfrm>
                    <a:prstGeom prst="rect">
                      <a:avLst/>
                    </a:prstGeom>
                    <a:noFill/>
                    <a:ln>
                      <a:noFill/>
                    </a:ln>
                  </pic:spPr>
                </pic:pic>
              </a:graphicData>
            </a:graphic>
          </wp:inline>
        </w:drawing>
      </w:r>
    </w:p>
    <w:p w14:paraId="67DDED33" w14:textId="77777777" w:rsidR="006D4800" w:rsidRDefault="00000000">
      <w:pPr>
        <w:jc w:val="both"/>
      </w:pPr>
      <w:r>
        <w:rPr>
          <w:b/>
          <w:bCs/>
        </w:rPr>
        <w:t xml:space="preserve">Supplementary Fig1: Regional snow depth statistics at ski resorts in the northern hemisphere. </w:t>
      </w:r>
      <w:r>
        <w:t xml:space="preserve">This figure presents the statistical snow depth data of ski resorts in different regions of the Northern Hemisphere under SSP-RCP four scenarios (SSP126, SSP245, SSP370, and SSP585) </w:t>
      </w:r>
      <w:r>
        <w:rPr>
          <w:rFonts w:hint="eastAsia"/>
        </w:rPr>
        <w:t xml:space="preserve">in </w:t>
      </w:r>
      <w:r>
        <w:t>the years 2015, 2022, 2030, 2060, and 2100. The rows represent different regions, including the Alps, North America, Northern Europe, Eastern Europe, the Asia-Pacific, and Western Europe, while the columns represent the four climate scenarios.</w:t>
      </w:r>
    </w:p>
    <w:p w14:paraId="47E1AB72" w14:textId="77777777" w:rsidR="006D4800" w:rsidRDefault="00000000">
      <w:r>
        <w:rPr>
          <w:noProof/>
        </w:rPr>
        <w:lastRenderedPageBreak/>
        <w:drawing>
          <wp:inline distT="0" distB="0" distL="0" distR="0" wp14:anchorId="03FCCFDF" wp14:editId="14BF5F81">
            <wp:extent cx="5270500" cy="5270500"/>
            <wp:effectExtent l="0" t="0" r="0" b="0"/>
            <wp:docPr id="1502017065" name="图片 11" descr="补充材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17065" name="图片 11" descr="补充材料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5270500"/>
                    </a:xfrm>
                    <a:prstGeom prst="rect">
                      <a:avLst/>
                    </a:prstGeom>
                    <a:noFill/>
                    <a:ln>
                      <a:noFill/>
                    </a:ln>
                  </pic:spPr>
                </pic:pic>
              </a:graphicData>
            </a:graphic>
          </wp:inline>
        </w:drawing>
      </w:r>
    </w:p>
    <w:p w14:paraId="377B2029" w14:textId="77777777" w:rsidR="006D4800" w:rsidRDefault="00000000">
      <w:r>
        <w:rPr>
          <w:b/>
          <w:bCs/>
        </w:rPr>
        <w:t xml:space="preserve">Supplementary Fig. 2: Direct ski revenue gridded data for representative countries in 2022. </w:t>
      </w:r>
      <w:r>
        <w:t>a–d, illustrate the direct ski revenue gridded data for Austria, Italy, France, and China, respectively.</w:t>
      </w:r>
    </w:p>
    <w:p w14:paraId="098DA661" w14:textId="77777777" w:rsidR="006D4800" w:rsidRDefault="00000000">
      <w:r>
        <w:rPr>
          <w:noProof/>
        </w:rPr>
        <w:lastRenderedPageBreak/>
        <w:drawing>
          <wp:inline distT="0" distB="0" distL="0" distR="0" wp14:anchorId="0CBF81E7" wp14:editId="7FEEC8D3">
            <wp:extent cx="5270500" cy="2872105"/>
            <wp:effectExtent l="0" t="0" r="0" b="0"/>
            <wp:docPr id="1837655996" name="图片 10" descr="补充材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5996" name="图片 10" descr="补充材料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0500" cy="2872105"/>
                    </a:xfrm>
                    <a:prstGeom prst="rect">
                      <a:avLst/>
                    </a:prstGeom>
                    <a:noFill/>
                    <a:ln>
                      <a:noFill/>
                    </a:ln>
                  </pic:spPr>
                </pic:pic>
              </a:graphicData>
            </a:graphic>
          </wp:inline>
        </w:drawing>
      </w:r>
    </w:p>
    <w:p w14:paraId="1A3496C8" w14:textId="77777777" w:rsidR="006D4800" w:rsidRDefault="00000000">
      <w:r>
        <w:rPr>
          <w:b/>
          <w:bCs/>
        </w:rPr>
        <w:t>Supplementary Fig.3: Machine learning predictions of direct ski revenue for 30 ski countries in the northern hemisphere.</w:t>
      </w:r>
      <w:r>
        <w:t xml:space="preserve"> a-j, display the computational results from the ten selected regression models used in this study.</w:t>
      </w:r>
    </w:p>
    <w:p w14:paraId="6E892B54" w14:textId="77777777" w:rsidR="006D4800" w:rsidRDefault="00000000">
      <w:r>
        <w:rPr>
          <w:noProof/>
        </w:rPr>
        <w:drawing>
          <wp:inline distT="0" distB="0" distL="0" distR="0" wp14:anchorId="245910F6" wp14:editId="07EC72C1">
            <wp:extent cx="5270500" cy="3333115"/>
            <wp:effectExtent l="0" t="0" r="0" b="0"/>
            <wp:docPr id="28321708" name="图片 9"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708" name="图片 9" descr="图表&#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3333115"/>
                    </a:xfrm>
                    <a:prstGeom prst="rect">
                      <a:avLst/>
                    </a:prstGeom>
                    <a:noFill/>
                    <a:ln>
                      <a:noFill/>
                    </a:ln>
                  </pic:spPr>
                </pic:pic>
              </a:graphicData>
            </a:graphic>
          </wp:inline>
        </w:drawing>
      </w:r>
    </w:p>
    <w:p w14:paraId="1F5029F5" w14:textId="77777777" w:rsidR="006D4800" w:rsidRDefault="00000000">
      <w:r>
        <w:rPr>
          <w:b/>
          <w:bCs/>
        </w:rPr>
        <w:t>Supplementary Fig. 4: Data distribution of direct ski revenue for 30 ski countries in the northern hemisphere.</w:t>
      </w:r>
      <w:r>
        <w:t xml:space="preserve"> a–d, present the direct ski revenue for the 30 ski countries under SSP126, SSP245, SSP370, and SSP585 scenarios for the years 2015, 2022, 2030, 2060, and 2100.</w:t>
      </w:r>
    </w:p>
    <w:p w14:paraId="616659F8" w14:textId="77777777" w:rsidR="006D4800" w:rsidRDefault="006D4800"/>
    <w:p w14:paraId="137C7A0D" w14:textId="77777777" w:rsidR="00395337" w:rsidRDefault="00395337">
      <w:pPr>
        <w:jc w:val="center"/>
        <w:rPr>
          <w:b/>
          <w:bCs/>
        </w:rPr>
      </w:pPr>
    </w:p>
    <w:p w14:paraId="2E966140" w14:textId="32AF8B37" w:rsidR="006D4800" w:rsidRDefault="00000000">
      <w:pPr>
        <w:jc w:val="center"/>
        <w:rPr>
          <w:b/>
          <w:bCs/>
        </w:rPr>
      </w:pPr>
      <w:r>
        <w:rPr>
          <w:b/>
          <w:bCs/>
        </w:rPr>
        <w:lastRenderedPageBreak/>
        <w:t>Supplementary Table 1: Snow depth decline elastic coefficient of total loss</w:t>
      </w:r>
    </w:p>
    <w:tbl>
      <w:tblPr>
        <w:tblW w:w="6801" w:type="dxa"/>
        <w:jc w:val="center"/>
        <w:tblBorders>
          <w:top w:val="single" w:sz="4" w:space="0" w:color="auto"/>
          <w:bottom w:val="single" w:sz="4" w:space="0" w:color="auto"/>
        </w:tblBorders>
        <w:tblLook w:val="04A0" w:firstRow="1" w:lastRow="0" w:firstColumn="1" w:lastColumn="0" w:noHBand="0" w:noVBand="1"/>
      </w:tblPr>
      <w:tblGrid>
        <w:gridCol w:w="1601"/>
        <w:gridCol w:w="1418"/>
        <w:gridCol w:w="1418"/>
        <w:gridCol w:w="1418"/>
        <w:gridCol w:w="1418"/>
      </w:tblGrid>
      <w:tr w:rsidR="006D4800" w:rsidRPr="00395337" w14:paraId="66EE38BA" w14:textId="77777777" w:rsidTr="00395337">
        <w:trPr>
          <w:trHeight w:val="397"/>
          <w:jc w:val="center"/>
        </w:trPr>
        <w:tc>
          <w:tcPr>
            <w:tcW w:w="1601" w:type="dxa"/>
            <w:tcBorders>
              <w:top w:val="single" w:sz="4" w:space="0" w:color="auto"/>
              <w:bottom w:val="single" w:sz="4" w:space="0" w:color="auto"/>
            </w:tcBorders>
            <w:shd w:val="clear" w:color="auto" w:fill="auto"/>
            <w:noWrap/>
            <w:vAlign w:val="center"/>
          </w:tcPr>
          <w:p w14:paraId="5A1DAC24" w14:textId="77777777" w:rsidR="006D4800" w:rsidRPr="00395337" w:rsidRDefault="00000000" w:rsidP="00395337">
            <w:pPr>
              <w:snapToGrid w:val="0"/>
              <w:spacing w:line="276" w:lineRule="auto"/>
              <w:jc w:val="center"/>
              <w:rPr>
                <w:rFonts w:cs="Times New Roman"/>
                <w:b/>
                <w:bCs/>
                <w:sz w:val="21"/>
                <w:szCs w:val="21"/>
              </w:rPr>
            </w:pPr>
            <w:r w:rsidRPr="00395337">
              <w:rPr>
                <w:rFonts w:cs="Times New Roman"/>
                <w:b/>
                <w:bCs/>
                <w:sz w:val="21"/>
                <w:szCs w:val="21"/>
              </w:rPr>
              <w:t>Country</w:t>
            </w:r>
          </w:p>
        </w:tc>
        <w:tc>
          <w:tcPr>
            <w:tcW w:w="1300" w:type="dxa"/>
            <w:tcBorders>
              <w:top w:val="single" w:sz="4" w:space="0" w:color="auto"/>
              <w:bottom w:val="single" w:sz="4" w:space="0" w:color="auto"/>
            </w:tcBorders>
            <w:shd w:val="clear" w:color="auto" w:fill="auto"/>
            <w:noWrap/>
            <w:vAlign w:val="center"/>
          </w:tcPr>
          <w:p w14:paraId="3F61BD64" w14:textId="77777777" w:rsidR="006D4800" w:rsidRPr="00395337" w:rsidRDefault="00000000" w:rsidP="00395337">
            <w:pPr>
              <w:snapToGrid w:val="0"/>
              <w:spacing w:line="276" w:lineRule="auto"/>
              <w:jc w:val="center"/>
              <w:rPr>
                <w:rFonts w:cs="Times New Roman"/>
                <w:b/>
                <w:bCs/>
                <w:sz w:val="21"/>
                <w:szCs w:val="21"/>
              </w:rPr>
            </w:pPr>
            <w:r w:rsidRPr="00395337">
              <w:rPr>
                <w:rFonts w:cs="Times New Roman"/>
                <w:b/>
                <w:bCs/>
                <w:sz w:val="21"/>
                <w:szCs w:val="21"/>
              </w:rPr>
              <w:t>SSP126_2060</w:t>
            </w:r>
          </w:p>
        </w:tc>
        <w:tc>
          <w:tcPr>
            <w:tcW w:w="1300" w:type="dxa"/>
            <w:tcBorders>
              <w:top w:val="single" w:sz="4" w:space="0" w:color="auto"/>
              <w:bottom w:val="single" w:sz="4" w:space="0" w:color="auto"/>
            </w:tcBorders>
            <w:shd w:val="clear" w:color="auto" w:fill="auto"/>
            <w:noWrap/>
            <w:vAlign w:val="center"/>
          </w:tcPr>
          <w:p w14:paraId="23AB76C7" w14:textId="77777777" w:rsidR="006D4800" w:rsidRPr="00395337" w:rsidRDefault="00000000" w:rsidP="00395337">
            <w:pPr>
              <w:snapToGrid w:val="0"/>
              <w:spacing w:line="276" w:lineRule="auto"/>
              <w:jc w:val="center"/>
              <w:rPr>
                <w:rFonts w:cs="Times New Roman"/>
                <w:b/>
                <w:bCs/>
                <w:sz w:val="21"/>
                <w:szCs w:val="21"/>
              </w:rPr>
            </w:pPr>
            <w:r w:rsidRPr="00395337">
              <w:rPr>
                <w:rFonts w:cs="Times New Roman"/>
                <w:b/>
                <w:bCs/>
                <w:sz w:val="21"/>
                <w:szCs w:val="21"/>
              </w:rPr>
              <w:t>SSP126_2100</w:t>
            </w:r>
          </w:p>
        </w:tc>
        <w:tc>
          <w:tcPr>
            <w:tcW w:w="1300" w:type="dxa"/>
            <w:tcBorders>
              <w:top w:val="single" w:sz="4" w:space="0" w:color="auto"/>
              <w:bottom w:val="single" w:sz="4" w:space="0" w:color="auto"/>
            </w:tcBorders>
            <w:shd w:val="clear" w:color="auto" w:fill="auto"/>
            <w:noWrap/>
            <w:vAlign w:val="center"/>
          </w:tcPr>
          <w:p w14:paraId="03F874C8" w14:textId="77777777" w:rsidR="006D4800" w:rsidRPr="00395337" w:rsidRDefault="00000000" w:rsidP="00395337">
            <w:pPr>
              <w:snapToGrid w:val="0"/>
              <w:spacing w:line="276" w:lineRule="auto"/>
              <w:jc w:val="center"/>
              <w:rPr>
                <w:rFonts w:cs="Times New Roman"/>
                <w:b/>
                <w:bCs/>
                <w:sz w:val="21"/>
                <w:szCs w:val="21"/>
              </w:rPr>
            </w:pPr>
            <w:r w:rsidRPr="00395337">
              <w:rPr>
                <w:rFonts w:cs="Times New Roman"/>
                <w:b/>
                <w:bCs/>
                <w:sz w:val="21"/>
                <w:szCs w:val="21"/>
              </w:rPr>
              <w:t>SSP585_2060</w:t>
            </w:r>
          </w:p>
        </w:tc>
        <w:tc>
          <w:tcPr>
            <w:tcW w:w="1300" w:type="dxa"/>
            <w:tcBorders>
              <w:top w:val="single" w:sz="4" w:space="0" w:color="auto"/>
              <w:bottom w:val="single" w:sz="4" w:space="0" w:color="auto"/>
            </w:tcBorders>
            <w:shd w:val="clear" w:color="auto" w:fill="auto"/>
            <w:noWrap/>
            <w:vAlign w:val="center"/>
          </w:tcPr>
          <w:p w14:paraId="6DA4D0E1" w14:textId="77777777" w:rsidR="006D4800" w:rsidRPr="00395337" w:rsidRDefault="00000000" w:rsidP="00395337">
            <w:pPr>
              <w:snapToGrid w:val="0"/>
              <w:spacing w:line="276" w:lineRule="auto"/>
              <w:jc w:val="center"/>
              <w:rPr>
                <w:rFonts w:cs="Times New Roman"/>
                <w:b/>
                <w:bCs/>
                <w:sz w:val="21"/>
                <w:szCs w:val="21"/>
              </w:rPr>
            </w:pPr>
            <w:r w:rsidRPr="00395337">
              <w:rPr>
                <w:rFonts w:cs="Times New Roman"/>
                <w:b/>
                <w:bCs/>
                <w:sz w:val="21"/>
                <w:szCs w:val="21"/>
              </w:rPr>
              <w:t>SSP585_2100</w:t>
            </w:r>
          </w:p>
        </w:tc>
      </w:tr>
      <w:tr w:rsidR="006D4800" w14:paraId="29C1D798" w14:textId="77777777" w:rsidTr="00395337">
        <w:trPr>
          <w:trHeight w:val="397"/>
          <w:jc w:val="center"/>
        </w:trPr>
        <w:tc>
          <w:tcPr>
            <w:tcW w:w="1601" w:type="dxa"/>
            <w:tcBorders>
              <w:top w:val="single" w:sz="4" w:space="0" w:color="auto"/>
            </w:tcBorders>
            <w:shd w:val="clear" w:color="auto" w:fill="auto"/>
            <w:noWrap/>
            <w:vAlign w:val="center"/>
          </w:tcPr>
          <w:p w14:paraId="5C033479"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Austria</w:t>
            </w:r>
          </w:p>
        </w:tc>
        <w:tc>
          <w:tcPr>
            <w:tcW w:w="1300" w:type="dxa"/>
            <w:tcBorders>
              <w:top w:val="single" w:sz="4" w:space="0" w:color="auto"/>
            </w:tcBorders>
            <w:shd w:val="clear" w:color="auto" w:fill="auto"/>
            <w:noWrap/>
            <w:vAlign w:val="center"/>
          </w:tcPr>
          <w:p w14:paraId="0200FE4C" w14:textId="77777777" w:rsidR="006D4800" w:rsidRDefault="00000000" w:rsidP="00395337">
            <w:pPr>
              <w:snapToGrid w:val="0"/>
              <w:spacing w:line="276" w:lineRule="auto"/>
              <w:jc w:val="center"/>
              <w:rPr>
                <w:rFonts w:cs="Times New Roman"/>
                <w:sz w:val="21"/>
                <w:szCs w:val="21"/>
              </w:rPr>
            </w:pPr>
            <w:r>
              <w:rPr>
                <w:rFonts w:cs="Times New Roman"/>
                <w:sz w:val="21"/>
                <w:szCs w:val="21"/>
              </w:rPr>
              <w:t>4.13</w:t>
            </w:r>
          </w:p>
        </w:tc>
        <w:tc>
          <w:tcPr>
            <w:tcW w:w="1300" w:type="dxa"/>
            <w:tcBorders>
              <w:top w:val="single" w:sz="4" w:space="0" w:color="auto"/>
            </w:tcBorders>
            <w:shd w:val="clear" w:color="auto" w:fill="auto"/>
            <w:noWrap/>
            <w:vAlign w:val="center"/>
          </w:tcPr>
          <w:p w14:paraId="7B285224" w14:textId="77777777" w:rsidR="006D4800" w:rsidRDefault="00000000" w:rsidP="00395337">
            <w:pPr>
              <w:snapToGrid w:val="0"/>
              <w:spacing w:line="276" w:lineRule="auto"/>
              <w:jc w:val="center"/>
              <w:rPr>
                <w:rFonts w:cs="Times New Roman"/>
                <w:sz w:val="21"/>
                <w:szCs w:val="21"/>
              </w:rPr>
            </w:pPr>
            <w:r>
              <w:rPr>
                <w:rFonts w:cs="Times New Roman"/>
                <w:sz w:val="21"/>
                <w:szCs w:val="21"/>
              </w:rPr>
              <w:t>3.82</w:t>
            </w:r>
          </w:p>
        </w:tc>
        <w:tc>
          <w:tcPr>
            <w:tcW w:w="1300" w:type="dxa"/>
            <w:tcBorders>
              <w:top w:val="single" w:sz="4" w:space="0" w:color="auto"/>
            </w:tcBorders>
            <w:shd w:val="clear" w:color="auto" w:fill="auto"/>
            <w:noWrap/>
            <w:vAlign w:val="center"/>
          </w:tcPr>
          <w:p w14:paraId="54E4398C" w14:textId="77777777" w:rsidR="006D4800" w:rsidRDefault="00000000" w:rsidP="00395337">
            <w:pPr>
              <w:snapToGrid w:val="0"/>
              <w:spacing w:line="276" w:lineRule="auto"/>
              <w:jc w:val="center"/>
              <w:rPr>
                <w:rFonts w:cs="Times New Roman"/>
                <w:sz w:val="21"/>
                <w:szCs w:val="21"/>
              </w:rPr>
            </w:pPr>
            <w:r>
              <w:rPr>
                <w:rFonts w:cs="Times New Roman"/>
                <w:sz w:val="21"/>
                <w:szCs w:val="21"/>
              </w:rPr>
              <w:t>1.95</w:t>
            </w:r>
          </w:p>
        </w:tc>
        <w:tc>
          <w:tcPr>
            <w:tcW w:w="1300" w:type="dxa"/>
            <w:tcBorders>
              <w:top w:val="single" w:sz="4" w:space="0" w:color="auto"/>
            </w:tcBorders>
            <w:shd w:val="clear" w:color="auto" w:fill="auto"/>
            <w:noWrap/>
            <w:vAlign w:val="center"/>
          </w:tcPr>
          <w:p w14:paraId="52809430" w14:textId="77777777" w:rsidR="006D4800" w:rsidRDefault="00000000" w:rsidP="00395337">
            <w:pPr>
              <w:snapToGrid w:val="0"/>
              <w:spacing w:line="276" w:lineRule="auto"/>
              <w:jc w:val="center"/>
              <w:rPr>
                <w:rFonts w:cs="Times New Roman"/>
                <w:sz w:val="21"/>
                <w:szCs w:val="21"/>
              </w:rPr>
            </w:pPr>
            <w:r>
              <w:rPr>
                <w:rFonts w:cs="Times New Roman"/>
                <w:sz w:val="21"/>
                <w:szCs w:val="21"/>
              </w:rPr>
              <w:t>1.18</w:t>
            </w:r>
          </w:p>
        </w:tc>
      </w:tr>
      <w:tr w:rsidR="006D4800" w14:paraId="5A0C4753" w14:textId="77777777" w:rsidTr="00395337">
        <w:trPr>
          <w:trHeight w:val="397"/>
          <w:jc w:val="center"/>
        </w:trPr>
        <w:tc>
          <w:tcPr>
            <w:tcW w:w="1601" w:type="dxa"/>
            <w:shd w:val="clear" w:color="auto" w:fill="auto"/>
            <w:noWrap/>
            <w:vAlign w:val="center"/>
          </w:tcPr>
          <w:p w14:paraId="0C78BA1D"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Belgium</w:t>
            </w:r>
          </w:p>
        </w:tc>
        <w:tc>
          <w:tcPr>
            <w:tcW w:w="1300" w:type="dxa"/>
            <w:shd w:val="clear" w:color="auto" w:fill="auto"/>
            <w:noWrap/>
            <w:vAlign w:val="center"/>
          </w:tcPr>
          <w:p w14:paraId="0E88A07D" w14:textId="77777777" w:rsidR="006D4800" w:rsidRDefault="00000000" w:rsidP="00395337">
            <w:pPr>
              <w:snapToGrid w:val="0"/>
              <w:spacing w:line="276" w:lineRule="auto"/>
              <w:jc w:val="center"/>
              <w:rPr>
                <w:rFonts w:cs="Times New Roman"/>
                <w:sz w:val="21"/>
                <w:szCs w:val="21"/>
              </w:rPr>
            </w:pPr>
            <w:r>
              <w:rPr>
                <w:rFonts w:cs="Times New Roman"/>
                <w:sz w:val="21"/>
                <w:szCs w:val="21"/>
              </w:rPr>
              <w:t>-2.06</w:t>
            </w:r>
          </w:p>
        </w:tc>
        <w:tc>
          <w:tcPr>
            <w:tcW w:w="1300" w:type="dxa"/>
            <w:shd w:val="clear" w:color="auto" w:fill="auto"/>
            <w:noWrap/>
            <w:vAlign w:val="center"/>
          </w:tcPr>
          <w:p w14:paraId="2A81867F" w14:textId="77777777" w:rsidR="006D4800" w:rsidRDefault="00000000" w:rsidP="00395337">
            <w:pPr>
              <w:snapToGrid w:val="0"/>
              <w:spacing w:line="276" w:lineRule="auto"/>
              <w:jc w:val="center"/>
              <w:rPr>
                <w:rFonts w:cs="Times New Roman"/>
                <w:sz w:val="21"/>
                <w:szCs w:val="21"/>
              </w:rPr>
            </w:pPr>
            <w:r>
              <w:rPr>
                <w:rFonts w:cs="Times New Roman"/>
                <w:sz w:val="21"/>
                <w:szCs w:val="21"/>
              </w:rPr>
              <w:t>-2.59</w:t>
            </w:r>
          </w:p>
        </w:tc>
        <w:tc>
          <w:tcPr>
            <w:tcW w:w="1300" w:type="dxa"/>
            <w:shd w:val="clear" w:color="auto" w:fill="auto"/>
            <w:noWrap/>
            <w:vAlign w:val="center"/>
          </w:tcPr>
          <w:p w14:paraId="46117A9F" w14:textId="77777777" w:rsidR="006D4800" w:rsidRDefault="00000000" w:rsidP="00395337">
            <w:pPr>
              <w:snapToGrid w:val="0"/>
              <w:spacing w:line="276" w:lineRule="auto"/>
              <w:jc w:val="center"/>
              <w:rPr>
                <w:rFonts w:cs="Times New Roman"/>
                <w:sz w:val="21"/>
                <w:szCs w:val="21"/>
              </w:rPr>
            </w:pPr>
            <w:r>
              <w:rPr>
                <w:rFonts w:cs="Times New Roman"/>
                <w:sz w:val="21"/>
                <w:szCs w:val="21"/>
              </w:rPr>
              <w:t>-0.83</w:t>
            </w:r>
          </w:p>
        </w:tc>
        <w:tc>
          <w:tcPr>
            <w:tcW w:w="1300" w:type="dxa"/>
            <w:shd w:val="clear" w:color="auto" w:fill="auto"/>
            <w:noWrap/>
            <w:vAlign w:val="center"/>
          </w:tcPr>
          <w:p w14:paraId="279A005A" w14:textId="77777777" w:rsidR="006D4800" w:rsidRDefault="00000000" w:rsidP="00395337">
            <w:pPr>
              <w:snapToGrid w:val="0"/>
              <w:spacing w:line="276" w:lineRule="auto"/>
              <w:jc w:val="center"/>
              <w:rPr>
                <w:rFonts w:cs="Times New Roman"/>
                <w:sz w:val="21"/>
                <w:szCs w:val="21"/>
              </w:rPr>
            </w:pPr>
            <w:r>
              <w:rPr>
                <w:rFonts w:cs="Times New Roman"/>
                <w:sz w:val="21"/>
                <w:szCs w:val="21"/>
              </w:rPr>
              <w:t>0.49</w:t>
            </w:r>
          </w:p>
        </w:tc>
      </w:tr>
      <w:tr w:rsidR="006D4800" w14:paraId="7355D628" w14:textId="77777777" w:rsidTr="00395337">
        <w:trPr>
          <w:trHeight w:val="397"/>
          <w:jc w:val="center"/>
        </w:trPr>
        <w:tc>
          <w:tcPr>
            <w:tcW w:w="1601" w:type="dxa"/>
            <w:shd w:val="clear" w:color="auto" w:fill="auto"/>
            <w:noWrap/>
            <w:vAlign w:val="center"/>
          </w:tcPr>
          <w:p w14:paraId="241911B2"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Germany</w:t>
            </w:r>
          </w:p>
        </w:tc>
        <w:tc>
          <w:tcPr>
            <w:tcW w:w="1300" w:type="dxa"/>
            <w:shd w:val="clear" w:color="auto" w:fill="auto"/>
            <w:noWrap/>
            <w:vAlign w:val="center"/>
          </w:tcPr>
          <w:p w14:paraId="70C8ABA2" w14:textId="77777777" w:rsidR="006D4800" w:rsidRDefault="00000000" w:rsidP="00395337">
            <w:pPr>
              <w:snapToGrid w:val="0"/>
              <w:spacing w:line="276" w:lineRule="auto"/>
              <w:jc w:val="center"/>
              <w:rPr>
                <w:rFonts w:cs="Times New Roman"/>
                <w:sz w:val="21"/>
                <w:szCs w:val="21"/>
              </w:rPr>
            </w:pPr>
            <w:r>
              <w:rPr>
                <w:rFonts w:cs="Times New Roman"/>
                <w:sz w:val="21"/>
                <w:szCs w:val="21"/>
              </w:rPr>
              <w:t>-2.09</w:t>
            </w:r>
          </w:p>
        </w:tc>
        <w:tc>
          <w:tcPr>
            <w:tcW w:w="1300" w:type="dxa"/>
            <w:shd w:val="clear" w:color="auto" w:fill="auto"/>
            <w:noWrap/>
            <w:vAlign w:val="center"/>
          </w:tcPr>
          <w:p w14:paraId="5D6D5B1D" w14:textId="77777777" w:rsidR="006D4800" w:rsidRDefault="00000000" w:rsidP="00395337">
            <w:pPr>
              <w:snapToGrid w:val="0"/>
              <w:spacing w:line="276" w:lineRule="auto"/>
              <w:jc w:val="center"/>
              <w:rPr>
                <w:rFonts w:cs="Times New Roman"/>
                <w:sz w:val="21"/>
                <w:szCs w:val="21"/>
              </w:rPr>
            </w:pPr>
            <w:r>
              <w:rPr>
                <w:rFonts w:cs="Times New Roman"/>
                <w:sz w:val="21"/>
                <w:szCs w:val="21"/>
              </w:rPr>
              <w:t>-1.49</w:t>
            </w:r>
          </w:p>
        </w:tc>
        <w:tc>
          <w:tcPr>
            <w:tcW w:w="1300" w:type="dxa"/>
            <w:shd w:val="clear" w:color="auto" w:fill="auto"/>
            <w:noWrap/>
            <w:vAlign w:val="center"/>
          </w:tcPr>
          <w:p w14:paraId="474D4BB7" w14:textId="77777777" w:rsidR="006D4800" w:rsidRDefault="00000000" w:rsidP="00395337">
            <w:pPr>
              <w:snapToGrid w:val="0"/>
              <w:spacing w:line="276" w:lineRule="auto"/>
              <w:jc w:val="center"/>
              <w:rPr>
                <w:rFonts w:cs="Times New Roman"/>
                <w:sz w:val="21"/>
                <w:szCs w:val="21"/>
              </w:rPr>
            </w:pPr>
            <w:r>
              <w:rPr>
                <w:rFonts w:cs="Times New Roman"/>
                <w:sz w:val="21"/>
                <w:szCs w:val="21"/>
              </w:rPr>
              <w:t>0.89</w:t>
            </w:r>
          </w:p>
        </w:tc>
        <w:tc>
          <w:tcPr>
            <w:tcW w:w="1300" w:type="dxa"/>
            <w:shd w:val="clear" w:color="auto" w:fill="auto"/>
            <w:noWrap/>
            <w:vAlign w:val="center"/>
          </w:tcPr>
          <w:p w14:paraId="7B5E7FB2" w14:textId="77777777" w:rsidR="006D4800" w:rsidRDefault="00000000" w:rsidP="00395337">
            <w:pPr>
              <w:snapToGrid w:val="0"/>
              <w:spacing w:line="276" w:lineRule="auto"/>
              <w:jc w:val="center"/>
              <w:rPr>
                <w:rFonts w:cs="Times New Roman"/>
                <w:sz w:val="21"/>
                <w:szCs w:val="21"/>
              </w:rPr>
            </w:pPr>
            <w:r>
              <w:rPr>
                <w:rFonts w:cs="Times New Roman"/>
                <w:sz w:val="21"/>
                <w:szCs w:val="21"/>
              </w:rPr>
              <w:t>1.50</w:t>
            </w:r>
          </w:p>
        </w:tc>
      </w:tr>
      <w:tr w:rsidR="006D4800" w14:paraId="4044DC2D" w14:textId="77777777" w:rsidTr="00395337">
        <w:trPr>
          <w:trHeight w:val="397"/>
          <w:jc w:val="center"/>
        </w:trPr>
        <w:tc>
          <w:tcPr>
            <w:tcW w:w="1601" w:type="dxa"/>
            <w:shd w:val="clear" w:color="auto" w:fill="auto"/>
            <w:noWrap/>
            <w:vAlign w:val="center"/>
          </w:tcPr>
          <w:p w14:paraId="3F05BE88"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Denmark</w:t>
            </w:r>
          </w:p>
        </w:tc>
        <w:tc>
          <w:tcPr>
            <w:tcW w:w="1300" w:type="dxa"/>
            <w:shd w:val="clear" w:color="auto" w:fill="auto"/>
            <w:noWrap/>
            <w:vAlign w:val="center"/>
          </w:tcPr>
          <w:p w14:paraId="5A6B46F0" w14:textId="77777777" w:rsidR="006D4800" w:rsidRDefault="00000000" w:rsidP="00395337">
            <w:pPr>
              <w:snapToGrid w:val="0"/>
              <w:spacing w:line="276" w:lineRule="auto"/>
              <w:jc w:val="center"/>
              <w:rPr>
                <w:rFonts w:cs="Times New Roman"/>
                <w:sz w:val="21"/>
                <w:szCs w:val="21"/>
              </w:rPr>
            </w:pPr>
            <w:r>
              <w:rPr>
                <w:rFonts w:cs="Times New Roman"/>
                <w:sz w:val="21"/>
                <w:szCs w:val="21"/>
              </w:rPr>
              <w:t>8.95</w:t>
            </w:r>
          </w:p>
        </w:tc>
        <w:tc>
          <w:tcPr>
            <w:tcW w:w="1300" w:type="dxa"/>
            <w:shd w:val="clear" w:color="auto" w:fill="auto"/>
            <w:noWrap/>
            <w:vAlign w:val="center"/>
          </w:tcPr>
          <w:p w14:paraId="608D55BA" w14:textId="77777777" w:rsidR="006D4800" w:rsidRDefault="00000000" w:rsidP="00395337">
            <w:pPr>
              <w:snapToGrid w:val="0"/>
              <w:spacing w:line="276" w:lineRule="auto"/>
              <w:jc w:val="center"/>
              <w:rPr>
                <w:rFonts w:cs="Times New Roman"/>
                <w:sz w:val="21"/>
                <w:szCs w:val="21"/>
              </w:rPr>
            </w:pPr>
            <w:r>
              <w:rPr>
                <w:rFonts w:cs="Times New Roman"/>
                <w:sz w:val="21"/>
                <w:szCs w:val="21"/>
              </w:rPr>
              <w:t>10.88</w:t>
            </w:r>
          </w:p>
        </w:tc>
        <w:tc>
          <w:tcPr>
            <w:tcW w:w="1300" w:type="dxa"/>
            <w:shd w:val="clear" w:color="auto" w:fill="auto"/>
            <w:noWrap/>
            <w:vAlign w:val="center"/>
          </w:tcPr>
          <w:p w14:paraId="291EBA08" w14:textId="77777777" w:rsidR="006D4800" w:rsidRDefault="00000000" w:rsidP="00395337">
            <w:pPr>
              <w:snapToGrid w:val="0"/>
              <w:spacing w:line="276" w:lineRule="auto"/>
              <w:jc w:val="center"/>
              <w:rPr>
                <w:rFonts w:cs="Times New Roman"/>
                <w:sz w:val="21"/>
                <w:szCs w:val="21"/>
              </w:rPr>
            </w:pPr>
            <w:r>
              <w:rPr>
                <w:rFonts w:cs="Times New Roman"/>
                <w:sz w:val="21"/>
                <w:szCs w:val="21"/>
              </w:rPr>
              <w:t>4.28</w:t>
            </w:r>
          </w:p>
        </w:tc>
        <w:tc>
          <w:tcPr>
            <w:tcW w:w="1300" w:type="dxa"/>
            <w:shd w:val="clear" w:color="auto" w:fill="auto"/>
            <w:noWrap/>
            <w:vAlign w:val="center"/>
          </w:tcPr>
          <w:p w14:paraId="1AD3893E" w14:textId="77777777" w:rsidR="006D4800" w:rsidRDefault="00000000" w:rsidP="00395337">
            <w:pPr>
              <w:snapToGrid w:val="0"/>
              <w:spacing w:line="276" w:lineRule="auto"/>
              <w:jc w:val="center"/>
              <w:rPr>
                <w:rFonts w:cs="Times New Roman"/>
                <w:sz w:val="21"/>
                <w:szCs w:val="21"/>
              </w:rPr>
            </w:pPr>
            <w:r>
              <w:rPr>
                <w:rFonts w:cs="Times New Roman"/>
                <w:sz w:val="21"/>
                <w:szCs w:val="21"/>
              </w:rPr>
              <w:t>2.19</w:t>
            </w:r>
          </w:p>
        </w:tc>
      </w:tr>
      <w:tr w:rsidR="006D4800" w14:paraId="2B364725" w14:textId="77777777" w:rsidTr="00395337">
        <w:trPr>
          <w:trHeight w:val="397"/>
          <w:jc w:val="center"/>
        </w:trPr>
        <w:tc>
          <w:tcPr>
            <w:tcW w:w="1601" w:type="dxa"/>
            <w:shd w:val="clear" w:color="auto" w:fill="auto"/>
            <w:noWrap/>
            <w:vAlign w:val="center"/>
          </w:tcPr>
          <w:p w14:paraId="2CBF7D38"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Estonia</w:t>
            </w:r>
          </w:p>
        </w:tc>
        <w:tc>
          <w:tcPr>
            <w:tcW w:w="1300" w:type="dxa"/>
            <w:shd w:val="clear" w:color="auto" w:fill="auto"/>
            <w:noWrap/>
            <w:vAlign w:val="center"/>
          </w:tcPr>
          <w:p w14:paraId="4933A323" w14:textId="77777777" w:rsidR="006D4800" w:rsidRDefault="00000000" w:rsidP="00395337">
            <w:pPr>
              <w:snapToGrid w:val="0"/>
              <w:spacing w:line="276" w:lineRule="auto"/>
              <w:jc w:val="center"/>
              <w:rPr>
                <w:rFonts w:cs="Times New Roman"/>
                <w:sz w:val="21"/>
                <w:szCs w:val="21"/>
              </w:rPr>
            </w:pPr>
            <w:r>
              <w:rPr>
                <w:rFonts w:cs="Times New Roman"/>
                <w:sz w:val="21"/>
                <w:szCs w:val="21"/>
              </w:rPr>
              <w:t>1.82</w:t>
            </w:r>
          </w:p>
        </w:tc>
        <w:tc>
          <w:tcPr>
            <w:tcW w:w="1300" w:type="dxa"/>
            <w:shd w:val="clear" w:color="auto" w:fill="auto"/>
            <w:noWrap/>
            <w:vAlign w:val="center"/>
          </w:tcPr>
          <w:p w14:paraId="5D064EBA" w14:textId="77777777" w:rsidR="006D4800" w:rsidRDefault="00000000" w:rsidP="00395337">
            <w:pPr>
              <w:snapToGrid w:val="0"/>
              <w:spacing w:line="276" w:lineRule="auto"/>
              <w:jc w:val="center"/>
              <w:rPr>
                <w:rFonts w:cs="Times New Roman"/>
                <w:sz w:val="21"/>
                <w:szCs w:val="21"/>
              </w:rPr>
            </w:pPr>
            <w:r>
              <w:rPr>
                <w:rFonts w:cs="Times New Roman"/>
                <w:sz w:val="21"/>
                <w:szCs w:val="21"/>
              </w:rPr>
              <w:t>2.76</w:t>
            </w:r>
          </w:p>
        </w:tc>
        <w:tc>
          <w:tcPr>
            <w:tcW w:w="1300" w:type="dxa"/>
            <w:shd w:val="clear" w:color="auto" w:fill="auto"/>
            <w:noWrap/>
            <w:vAlign w:val="center"/>
          </w:tcPr>
          <w:p w14:paraId="56072DAE" w14:textId="77777777" w:rsidR="006D4800" w:rsidRDefault="00000000" w:rsidP="00395337">
            <w:pPr>
              <w:snapToGrid w:val="0"/>
              <w:spacing w:line="276" w:lineRule="auto"/>
              <w:jc w:val="center"/>
              <w:rPr>
                <w:rFonts w:cs="Times New Roman"/>
                <w:sz w:val="21"/>
                <w:szCs w:val="21"/>
              </w:rPr>
            </w:pPr>
            <w:r>
              <w:rPr>
                <w:rFonts w:cs="Times New Roman"/>
                <w:sz w:val="21"/>
                <w:szCs w:val="21"/>
              </w:rPr>
              <w:t>1.22</w:t>
            </w:r>
          </w:p>
        </w:tc>
        <w:tc>
          <w:tcPr>
            <w:tcW w:w="1300" w:type="dxa"/>
            <w:shd w:val="clear" w:color="auto" w:fill="auto"/>
            <w:noWrap/>
            <w:vAlign w:val="center"/>
          </w:tcPr>
          <w:p w14:paraId="6C704C91" w14:textId="77777777" w:rsidR="006D4800" w:rsidRDefault="00000000" w:rsidP="00395337">
            <w:pPr>
              <w:snapToGrid w:val="0"/>
              <w:spacing w:line="276" w:lineRule="auto"/>
              <w:jc w:val="center"/>
              <w:rPr>
                <w:rFonts w:cs="Times New Roman"/>
                <w:sz w:val="21"/>
                <w:szCs w:val="21"/>
              </w:rPr>
            </w:pPr>
            <w:r>
              <w:rPr>
                <w:rFonts w:cs="Times New Roman"/>
                <w:sz w:val="21"/>
                <w:szCs w:val="21"/>
              </w:rPr>
              <w:t>0.91</w:t>
            </w:r>
          </w:p>
        </w:tc>
      </w:tr>
      <w:tr w:rsidR="006D4800" w14:paraId="4AFE0DB1" w14:textId="77777777" w:rsidTr="00395337">
        <w:trPr>
          <w:trHeight w:val="397"/>
          <w:jc w:val="center"/>
        </w:trPr>
        <w:tc>
          <w:tcPr>
            <w:tcW w:w="1601" w:type="dxa"/>
            <w:shd w:val="clear" w:color="auto" w:fill="auto"/>
            <w:noWrap/>
            <w:vAlign w:val="center"/>
          </w:tcPr>
          <w:p w14:paraId="5C5422A4"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Spain</w:t>
            </w:r>
          </w:p>
        </w:tc>
        <w:tc>
          <w:tcPr>
            <w:tcW w:w="1300" w:type="dxa"/>
            <w:shd w:val="clear" w:color="auto" w:fill="auto"/>
            <w:noWrap/>
            <w:vAlign w:val="center"/>
          </w:tcPr>
          <w:p w14:paraId="22C1E35E" w14:textId="77777777" w:rsidR="006D4800" w:rsidRDefault="00000000" w:rsidP="00395337">
            <w:pPr>
              <w:snapToGrid w:val="0"/>
              <w:spacing w:line="276" w:lineRule="auto"/>
              <w:jc w:val="center"/>
              <w:rPr>
                <w:rFonts w:cs="Times New Roman"/>
                <w:sz w:val="21"/>
                <w:szCs w:val="21"/>
              </w:rPr>
            </w:pPr>
            <w:r>
              <w:rPr>
                <w:rFonts w:cs="Times New Roman"/>
                <w:sz w:val="21"/>
                <w:szCs w:val="21"/>
              </w:rPr>
              <w:t>1.59</w:t>
            </w:r>
          </w:p>
        </w:tc>
        <w:tc>
          <w:tcPr>
            <w:tcW w:w="1300" w:type="dxa"/>
            <w:shd w:val="clear" w:color="auto" w:fill="auto"/>
            <w:noWrap/>
            <w:vAlign w:val="center"/>
          </w:tcPr>
          <w:p w14:paraId="033C554F" w14:textId="77777777" w:rsidR="006D4800" w:rsidRDefault="00000000" w:rsidP="00395337">
            <w:pPr>
              <w:snapToGrid w:val="0"/>
              <w:spacing w:line="276" w:lineRule="auto"/>
              <w:jc w:val="center"/>
              <w:rPr>
                <w:rFonts w:cs="Times New Roman"/>
                <w:sz w:val="21"/>
                <w:szCs w:val="21"/>
              </w:rPr>
            </w:pPr>
            <w:r>
              <w:rPr>
                <w:rFonts w:cs="Times New Roman"/>
                <w:sz w:val="21"/>
                <w:szCs w:val="21"/>
              </w:rPr>
              <w:t>1.35</w:t>
            </w:r>
          </w:p>
        </w:tc>
        <w:tc>
          <w:tcPr>
            <w:tcW w:w="1300" w:type="dxa"/>
            <w:shd w:val="clear" w:color="auto" w:fill="auto"/>
            <w:noWrap/>
            <w:vAlign w:val="center"/>
          </w:tcPr>
          <w:p w14:paraId="3CA1681A" w14:textId="77777777" w:rsidR="006D4800" w:rsidRDefault="00000000" w:rsidP="00395337">
            <w:pPr>
              <w:snapToGrid w:val="0"/>
              <w:spacing w:line="276" w:lineRule="auto"/>
              <w:jc w:val="center"/>
              <w:rPr>
                <w:rFonts w:cs="Times New Roman"/>
                <w:sz w:val="21"/>
                <w:szCs w:val="21"/>
              </w:rPr>
            </w:pPr>
            <w:r>
              <w:rPr>
                <w:rFonts w:cs="Times New Roman"/>
                <w:sz w:val="21"/>
                <w:szCs w:val="21"/>
              </w:rPr>
              <w:t>0.95</w:t>
            </w:r>
          </w:p>
        </w:tc>
        <w:tc>
          <w:tcPr>
            <w:tcW w:w="1300" w:type="dxa"/>
            <w:shd w:val="clear" w:color="auto" w:fill="auto"/>
            <w:noWrap/>
            <w:vAlign w:val="center"/>
          </w:tcPr>
          <w:p w14:paraId="17239454" w14:textId="77777777" w:rsidR="006D4800" w:rsidRDefault="00000000" w:rsidP="00395337">
            <w:pPr>
              <w:snapToGrid w:val="0"/>
              <w:spacing w:line="276" w:lineRule="auto"/>
              <w:jc w:val="center"/>
              <w:rPr>
                <w:rFonts w:cs="Times New Roman"/>
                <w:sz w:val="21"/>
                <w:szCs w:val="21"/>
              </w:rPr>
            </w:pPr>
            <w:r>
              <w:rPr>
                <w:rFonts w:cs="Times New Roman"/>
                <w:sz w:val="21"/>
                <w:szCs w:val="21"/>
              </w:rPr>
              <w:t>0.92</w:t>
            </w:r>
          </w:p>
        </w:tc>
      </w:tr>
      <w:tr w:rsidR="006D4800" w14:paraId="2AA3C56F" w14:textId="77777777" w:rsidTr="00395337">
        <w:trPr>
          <w:trHeight w:val="397"/>
          <w:jc w:val="center"/>
        </w:trPr>
        <w:tc>
          <w:tcPr>
            <w:tcW w:w="1601" w:type="dxa"/>
            <w:shd w:val="clear" w:color="auto" w:fill="auto"/>
            <w:noWrap/>
            <w:vAlign w:val="center"/>
          </w:tcPr>
          <w:p w14:paraId="0F601B77"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Finland</w:t>
            </w:r>
          </w:p>
        </w:tc>
        <w:tc>
          <w:tcPr>
            <w:tcW w:w="1300" w:type="dxa"/>
            <w:shd w:val="clear" w:color="auto" w:fill="auto"/>
            <w:noWrap/>
            <w:vAlign w:val="center"/>
          </w:tcPr>
          <w:p w14:paraId="750A67BD" w14:textId="77777777" w:rsidR="006D4800" w:rsidRDefault="00000000" w:rsidP="00395337">
            <w:pPr>
              <w:snapToGrid w:val="0"/>
              <w:spacing w:line="276" w:lineRule="auto"/>
              <w:jc w:val="center"/>
              <w:rPr>
                <w:rFonts w:cs="Times New Roman"/>
                <w:sz w:val="21"/>
                <w:szCs w:val="21"/>
              </w:rPr>
            </w:pPr>
            <w:r>
              <w:rPr>
                <w:rFonts w:cs="Times New Roman"/>
                <w:sz w:val="21"/>
                <w:szCs w:val="21"/>
              </w:rPr>
              <w:t>0.18</w:t>
            </w:r>
          </w:p>
        </w:tc>
        <w:tc>
          <w:tcPr>
            <w:tcW w:w="1300" w:type="dxa"/>
            <w:shd w:val="clear" w:color="auto" w:fill="auto"/>
            <w:noWrap/>
            <w:vAlign w:val="center"/>
          </w:tcPr>
          <w:p w14:paraId="2B3AB0C0" w14:textId="77777777" w:rsidR="006D4800" w:rsidRDefault="00000000" w:rsidP="00395337">
            <w:pPr>
              <w:snapToGrid w:val="0"/>
              <w:spacing w:line="276" w:lineRule="auto"/>
              <w:jc w:val="center"/>
              <w:rPr>
                <w:rFonts w:cs="Times New Roman"/>
                <w:sz w:val="21"/>
                <w:szCs w:val="21"/>
              </w:rPr>
            </w:pPr>
            <w:r>
              <w:rPr>
                <w:rFonts w:cs="Times New Roman"/>
                <w:sz w:val="21"/>
                <w:szCs w:val="21"/>
              </w:rPr>
              <w:t>0.22</w:t>
            </w:r>
          </w:p>
        </w:tc>
        <w:tc>
          <w:tcPr>
            <w:tcW w:w="1300" w:type="dxa"/>
            <w:shd w:val="clear" w:color="auto" w:fill="auto"/>
            <w:noWrap/>
            <w:vAlign w:val="center"/>
          </w:tcPr>
          <w:p w14:paraId="059B8F98" w14:textId="77777777" w:rsidR="006D4800" w:rsidRDefault="00000000" w:rsidP="00395337">
            <w:pPr>
              <w:snapToGrid w:val="0"/>
              <w:spacing w:line="276" w:lineRule="auto"/>
              <w:jc w:val="center"/>
              <w:rPr>
                <w:rFonts w:cs="Times New Roman"/>
                <w:sz w:val="21"/>
                <w:szCs w:val="21"/>
              </w:rPr>
            </w:pPr>
            <w:r>
              <w:rPr>
                <w:rFonts w:cs="Times New Roman"/>
                <w:sz w:val="21"/>
                <w:szCs w:val="21"/>
              </w:rPr>
              <w:t>0.37</w:t>
            </w:r>
          </w:p>
        </w:tc>
        <w:tc>
          <w:tcPr>
            <w:tcW w:w="1300" w:type="dxa"/>
            <w:shd w:val="clear" w:color="auto" w:fill="auto"/>
            <w:noWrap/>
            <w:vAlign w:val="center"/>
          </w:tcPr>
          <w:p w14:paraId="3BE06587" w14:textId="77777777" w:rsidR="006D4800" w:rsidRDefault="00000000" w:rsidP="00395337">
            <w:pPr>
              <w:snapToGrid w:val="0"/>
              <w:spacing w:line="276" w:lineRule="auto"/>
              <w:jc w:val="center"/>
              <w:rPr>
                <w:rFonts w:cs="Times New Roman"/>
                <w:sz w:val="21"/>
                <w:szCs w:val="21"/>
              </w:rPr>
            </w:pPr>
            <w:r>
              <w:rPr>
                <w:rFonts w:cs="Times New Roman"/>
                <w:sz w:val="21"/>
                <w:szCs w:val="21"/>
              </w:rPr>
              <w:t>0.67</w:t>
            </w:r>
          </w:p>
        </w:tc>
      </w:tr>
      <w:tr w:rsidR="006D4800" w14:paraId="6A867A63" w14:textId="77777777" w:rsidTr="00395337">
        <w:trPr>
          <w:trHeight w:val="397"/>
          <w:jc w:val="center"/>
        </w:trPr>
        <w:tc>
          <w:tcPr>
            <w:tcW w:w="1601" w:type="dxa"/>
            <w:shd w:val="clear" w:color="auto" w:fill="auto"/>
            <w:noWrap/>
            <w:vAlign w:val="center"/>
          </w:tcPr>
          <w:p w14:paraId="67DA018C"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France</w:t>
            </w:r>
          </w:p>
        </w:tc>
        <w:tc>
          <w:tcPr>
            <w:tcW w:w="1300" w:type="dxa"/>
            <w:shd w:val="clear" w:color="auto" w:fill="auto"/>
            <w:noWrap/>
            <w:vAlign w:val="center"/>
          </w:tcPr>
          <w:p w14:paraId="317A49FA" w14:textId="77777777" w:rsidR="006D4800" w:rsidRDefault="00000000" w:rsidP="00395337">
            <w:pPr>
              <w:snapToGrid w:val="0"/>
              <w:spacing w:line="276" w:lineRule="auto"/>
              <w:jc w:val="center"/>
              <w:rPr>
                <w:rFonts w:cs="Times New Roman"/>
                <w:sz w:val="21"/>
                <w:szCs w:val="21"/>
              </w:rPr>
            </w:pPr>
            <w:r>
              <w:rPr>
                <w:rFonts w:cs="Times New Roman"/>
                <w:sz w:val="21"/>
                <w:szCs w:val="21"/>
              </w:rPr>
              <w:t>6.91</w:t>
            </w:r>
          </w:p>
        </w:tc>
        <w:tc>
          <w:tcPr>
            <w:tcW w:w="1300" w:type="dxa"/>
            <w:shd w:val="clear" w:color="auto" w:fill="auto"/>
            <w:noWrap/>
            <w:vAlign w:val="center"/>
          </w:tcPr>
          <w:p w14:paraId="3B74C7CC" w14:textId="77777777" w:rsidR="006D4800" w:rsidRDefault="00000000" w:rsidP="00395337">
            <w:pPr>
              <w:snapToGrid w:val="0"/>
              <w:spacing w:line="276" w:lineRule="auto"/>
              <w:jc w:val="center"/>
              <w:rPr>
                <w:rFonts w:cs="Times New Roman"/>
                <w:sz w:val="21"/>
                <w:szCs w:val="21"/>
              </w:rPr>
            </w:pPr>
            <w:r>
              <w:rPr>
                <w:rFonts w:cs="Times New Roman"/>
                <w:sz w:val="21"/>
                <w:szCs w:val="21"/>
              </w:rPr>
              <w:t>6.50</w:t>
            </w:r>
          </w:p>
        </w:tc>
        <w:tc>
          <w:tcPr>
            <w:tcW w:w="1300" w:type="dxa"/>
            <w:shd w:val="clear" w:color="auto" w:fill="auto"/>
            <w:noWrap/>
            <w:vAlign w:val="center"/>
          </w:tcPr>
          <w:p w14:paraId="0A21BDFF" w14:textId="77777777" w:rsidR="006D4800" w:rsidRDefault="00000000" w:rsidP="00395337">
            <w:pPr>
              <w:snapToGrid w:val="0"/>
              <w:spacing w:line="276" w:lineRule="auto"/>
              <w:jc w:val="center"/>
              <w:rPr>
                <w:rFonts w:cs="Times New Roman"/>
                <w:sz w:val="21"/>
                <w:szCs w:val="21"/>
              </w:rPr>
            </w:pPr>
            <w:r>
              <w:rPr>
                <w:rFonts w:cs="Times New Roman"/>
                <w:sz w:val="21"/>
                <w:szCs w:val="21"/>
              </w:rPr>
              <w:t>3.86</w:t>
            </w:r>
          </w:p>
        </w:tc>
        <w:tc>
          <w:tcPr>
            <w:tcW w:w="1300" w:type="dxa"/>
            <w:shd w:val="clear" w:color="auto" w:fill="auto"/>
            <w:noWrap/>
            <w:vAlign w:val="center"/>
          </w:tcPr>
          <w:p w14:paraId="4B828DCB" w14:textId="77777777" w:rsidR="006D4800" w:rsidRDefault="00000000" w:rsidP="00395337">
            <w:pPr>
              <w:snapToGrid w:val="0"/>
              <w:spacing w:line="276" w:lineRule="auto"/>
              <w:jc w:val="center"/>
              <w:rPr>
                <w:rFonts w:cs="Times New Roman"/>
                <w:sz w:val="21"/>
                <w:szCs w:val="21"/>
              </w:rPr>
            </w:pPr>
            <w:r>
              <w:rPr>
                <w:rFonts w:cs="Times New Roman"/>
                <w:sz w:val="21"/>
                <w:szCs w:val="21"/>
              </w:rPr>
              <w:t>1.76</w:t>
            </w:r>
          </w:p>
        </w:tc>
      </w:tr>
      <w:tr w:rsidR="006D4800" w14:paraId="39333C65" w14:textId="77777777" w:rsidTr="00395337">
        <w:trPr>
          <w:trHeight w:val="397"/>
          <w:jc w:val="center"/>
        </w:trPr>
        <w:tc>
          <w:tcPr>
            <w:tcW w:w="1601" w:type="dxa"/>
            <w:shd w:val="clear" w:color="auto" w:fill="auto"/>
            <w:noWrap/>
            <w:vAlign w:val="center"/>
          </w:tcPr>
          <w:p w14:paraId="44121968"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Greece</w:t>
            </w:r>
          </w:p>
        </w:tc>
        <w:tc>
          <w:tcPr>
            <w:tcW w:w="1300" w:type="dxa"/>
            <w:shd w:val="clear" w:color="auto" w:fill="auto"/>
            <w:noWrap/>
            <w:vAlign w:val="center"/>
          </w:tcPr>
          <w:p w14:paraId="056584C6" w14:textId="77777777" w:rsidR="006D4800" w:rsidRDefault="00000000" w:rsidP="00395337">
            <w:pPr>
              <w:snapToGrid w:val="0"/>
              <w:spacing w:line="276" w:lineRule="auto"/>
              <w:jc w:val="center"/>
              <w:rPr>
                <w:rFonts w:cs="Times New Roman"/>
                <w:sz w:val="21"/>
                <w:szCs w:val="21"/>
              </w:rPr>
            </w:pPr>
            <w:r>
              <w:rPr>
                <w:rFonts w:cs="Times New Roman"/>
                <w:sz w:val="21"/>
                <w:szCs w:val="21"/>
              </w:rPr>
              <w:t>-0.73</w:t>
            </w:r>
          </w:p>
        </w:tc>
        <w:tc>
          <w:tcPr>
            <w:tcW w:w="1300" w:type="dxa"/>
            <w:shd w:val="clear" w:color="auto" w:fill="auto"/>
            <w:noWrap/>
            <w:vAlign w:val="center"/>
          </w:tcPr>
          <w:p w14:paraId="22A3592D" w14:textId="77777777" w:rsidR="006D4800" w:rsidRDefault="00000000" w:rsidP="00395337">
            <w:pPr>
              <w:snapToGrid w:val="0"/>
              <w:spacing w:line="276" w:lineRule="auto"/>
              <w:jc w:val="center"/>
              <w:rPr>
                <w:rFonts w:cs="Times New Roman"/>
                <w:sz w:val="21"/>
                <w:szCs w:val="21"/>
              </w:rPr>
            </w:pPr>
            <w:r>
              <w:rPr>
                <w:rFonts w:cs="Times New Roman"/>
                <w:sz w:val="21"/>
                <w:szCs w:val="21"/>
              </w:rPr>
              <w:t>-0.22</w:t>
            </w:r>
          </w:p>
        </w:tc>
        <w:tc>
          <w:tcPr>
            <w:tcW w:w="1300" w:type="dxa"/>
            <w:shd w:val="clear" w:color="auto" w:fill="auto"/>
            <w:noWrap/>
            <w:vAlign w:val="center"/>
          </w:tcPr>
          <w:p w14:paraId="6FA0E47E" w14:textId="77777777" w:rsidR="006D4800" w:rsidRDefault="00000000" w:rsidP="00395337">
            <w:pPr>
              <w:snapToGrid w:val="0"/>
              <w:spacing w:line="276" w:lineRule="auto"/>
              <w:jc w:val="center"/>
              <w:rPr>
                <w:rFonts w:cs="Times New Roman"/>
                <w:sz w:val="21"/>
                <w:szCs w:val="21"/>
              </w:rPr>
            </w:pPr>
            <w:r>
              <w:rPr>
                <w:rFonts w:cs="Times New Roman"/>
                <w:sz w:val="21"/>
                <w:szCs w:val="21"/>
              </w:rPr>
              <w:t>0.67</w:t>
            </w:r>
          </w:p>
        </w:tc>
        <w:tc>
          <w:tcPr>
            <w:tcW w:w="1300" w:type="dxa"/>
            <w:shd w:val="clear" w:color="auto" w:fill="auto"/>
            <w:noWrap/>
            <w:vAlign w:val="center"/>
          </w:tcPr>
          <w:p w14:paraId="0A6AAB1D" w14:textId="77777777" w:rsidR="006D4800" w:rsidRDefault="00000000" w:rsidP="00395337">
            <w:pPr>
              <w:snapToGrid w:val="0"/>
              <w:spacing w:line="276" w:lineRule="auto"/>
              <w:jc w:val="center"/>
              <w:rPr>
                <w:rFonts w:cs="Times New Roman"/>
                <w:sz w:val="21"/>
                <w:szCs w:val="21"/>
              </w:rPr>
            </w:pPr>
            <w:r>
              <w:rPr>
                <w:rFonts w:cs="Times New Roman"/>
                <w:sz w:val="21"/>
                <w:szCs w:val="21"/>
              </w:rPr>
              <w:t>0.86</w:t>
            </w:r>
          </w:p>
        </w:tc>
      </w:tr>
      <w:tr w:rsidR="006D4800" w14:paraId="1F6E3695" w14:textId="77777777" w:rsidTr="00395337">
        <w:trPr>
          <w:trHeight w:val="397"/>
          <w:jc w:val="center"/>
        </w:trPr>
        <w:tc>
          <w:tcPr>
            <w:tcW w:w="1601" w:type="dxa"/>
            <w:shd w:val="clear" w:color="auto" w:fill="auto"/>
            <w:noWrap/>
            <w:vAlign w:val="center"/>
          </w:tcPr>
          <w:p w14:paraId="7DA0C5C1"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Croatia</w:t>
            </w:r>
          </w:p>
        </w:tc>
        <w:tc>
          <w:tcPr>
            <w:tcW w:w="1300" w:type="dxa"/>
            <w:shd w:val="clear" w:color="auto" w:fill="auto"/>
            <w:noWrap/>
            <w:vAlign w:val="center"/>
          </w:tcPr>
          <w:p w14:paraId="1BCF7FDE" w14:textId="77777777" w:rsidR="006D4800" w:rsidRDefault="00000000" w:rsidP="00395337">
            <w:pPr>
              <w:snapToGrid w:val="0"/>
              <w:spacing w:line="276" w:lineRule="auto"/>
              <w:jc w:val="center"/>
              <w:rPr>
                <w:rFonts w:cs="Times New Roman"/>
                <w:sz w:val="21"/>
                <w:szCs w:val="21"/>
              </w:rPr>
            </w:pPr>
            <w:r>
              <w:rPr>
                <w:rFonts w:cs="Times New Roman"/>
                <w:sz w:val="21"/>
                <w:szCs w:val="21"/>
              </w:rPr>
              <w:t>-11.77</w:t>
            </w:r>
          </w:p>
        </w:tc>
        <w:tc>
          <w:tcPr>
            <w:tcW w:w="1300" w:type="dxa"/>
            <w:shd w:val="clear" w:color="auto" w:fill="auto"/>
            <w:noWrap/>
            <w:vAlign w:val="center"/>
          </w:tcPr>
          <w:p w14:paraId="026919C8" w14:textId="77777777" w:rsidR="006D4800" w:rsidRDefault="00000000" w:rsidP="00395337">
            <w:pPr>
              <w:snapToGrid w:val="0"/>
              <w:spacing w:line="276" w:lineRule="auto"/>
              <w:jc w:val="center"/>
              <w:rPr>
                <w:rFonts w:cs="Times New Roman"/>
                <w:sz w:val="21"/>
                <w:szCs w:val="21"/>
              </w:rPr>
            </w:pPr>
            <w:r>
              <w:rPr>
                <w:rFonts w:cs="Times New Roman"/>
                <w:sz w:val="21"/>
                <w:szCs w:val="21"/>
              </w:rPr>
              <w:t>-10.84</w:t>
            </w:r>
          </w:p>
        </w:tc>
        <w:tc>
          <w:tcPr>
            <w:tcW w:w="1300" w:type="dxa"/>
            <w:shd w:val="clear" w:color="auto" w:fill="auto"/>
            <w:noWrap/>
            <w:vAlign w:val="center"/>
          </w:tcPr>
          <w:p w14:paraId="150EAEA1" w14:textId="77777777" w:rsidR="006D4800" w:rsidRDefault="00000000" w:rsidP="00395337">
            <w:pPr>
              <w:snapToGrid w:val="0"/>
              <w:spacing w:line="276" w:lineRule="auto"/>
              <w:jc w:val="center"/>
              <w:rPr>
                <w:rFonts w:cs="Times New Roman"/>
                <w:sz w:val="21"/>
                <w:szCs w:val="21"/>
              </w:rPr>
            </w:pPr>
            <w:r>
              <w:rPr>
                <w:rFonts w:cs="Times New Roman"/>
                <w:sz w:val="21"/>
                <w:szCs w:val="21"/>
              </w:rPr>
              <w:t>-3.51</w:t>
            </w:r>
          </w:p>
        </w:tc>
        <w:tc>
          <w:tcPr>
            <w:tcW w:w="1300" w:type="dxa"/>
            <w:shd w:val="clear" w:color="auto" w:fill="auto"/>
            <w:noWrap/>
            <w:vAlign w:val="center"/>
          </w:tcPr>
          <w:p w14:paraId="6F4E06F7" w14:textId="77777777" w:rsidR="006D4800" w:rsidRDefault="00000000" w:rsidP="00395337">
            <w:pPr>
              <w:snapToGrid w:val="0"/>
              <w:spacing w:line="276" w:lineRule="auto"/>
              <w:jc w:val="center"/>
              <w:rPr>
                <w:rFonts w:cs="Times New Roman"/>
                <w:sz w:val="21"/>
                <w:szCs w:val="21"/>
              </w:rPr>
            </w:pPr>
            <w:r>
              <w:rPr>
                <w:rFonts w:cs="Times New Roman"/>
                <w:sz w:val="21"/>
                <w:szCs w:val="21"/>
              </w:rPr>
              <w:t>0.26</w:t>
            </w:r>
          </w:p>
        </w:tc>
      </w:tr>
      <w:tr w:rsidR="006D4800" w14:paraId="31064EF6" w14:textId="77777777" w:rsidTr="00395337">
        <w:trPr>
          <w:trHeight w:val="397"/>
          <w:jc w:val="center"/>
        </w:trPr>
        <w:tc>
          <w:tcPr>
            <w:tcW w:w="1601" w:type="dxa"/>
            <w:shd w:val="clear" w:color="auto" w:fill="auto"/>
            <w:noWrap/>
            <w:vAlign w:val="center"/>
          </w:tcPr>
          <w:p w14:paraId="6230A78D"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Hungary</w:t>
            </w:r>
          </w:p>
        </w:tc>
        <w:tc>
          <w:tcPr>
            <w:tcW w:w="1300" w:type="dxa"/>
            <w:shd w:val="clear" w:color="auto" w:fill="auto"/>
            <w:noWrap/>
            <w:vAlign w:val="center"/>
          </w:tcPr>
          <w:p w14:paraId="7F98B99D" w14:textId="77777777" w:rsidR="006D4800" w:rsidRDefault="00000000" w:rsidP="00395337">
            <w:pPr>
              <w:snapToGrid w:val="0"/>
              <w:spacing w:line="276" w:lineRule="auto"/>
              <w:jc w:val="center"/>
              <w:rPr>
                <w:rFonts w:cs="Times New Roman"/>
                <w:sz w:val="21"/>
                <w:szCs w:val="21"/>
              </w:rPr>
            </w:pPr>
            <w:r>
              <w:rPr>
                <w:rFonts w:cs="Times New Roman"/>
                <w:sz w:val="21"/>
                <w:szCs w:val="21"/>
              </w:rPr>
              <w:t>0.69</w:t>
            </w:r>
          </w:p>
        </w:tc>
        <w:tc>
          <w:tcPr>
            <w:tcW w:w="1300" w:type="dxa"/>
            <w:shd w:val="clear" w:color="auto" w:fill="auto"/>
            <w:noWrap/>
            <w:vAlign w:val="center"/>
          </w:tcPr>
          <w:p w14:paraId="2115C3BC" w14:textId="77777777" w:rsidR="006D4800" w:rsidRDefault="00000000" w:rsidP="00395337">
            <w:pPr>
              <w:snapToGrid w:val="0"/>
              <w:spacing w:line="276" w:lineRule="auto"/>
              <w:jc w:val="center"/>
              <w:rPr>
                <w:rFonts w:cs="Times New Roman"/>
                <w:sz w:val="21"/>
                <w:szCs w:val="21"/>
              </w:rPr>
            </w:pPr>
            <w:r>
              <w:rPr>
                <w:rFonts w:cs="Times New Roman"/>
                <w:sz w:val="21"/>
                <w:szCs w:val="21"/>
              </w:rPr>
              <w:t>0.47</w:t>
            </w:r>
          </w:p>
        </w:tc>
        <w:tc>
          <w:tcPr>
            <w:tcW w:w="1300" w:type="dxa"/>
            <w:shd w:val="clear" w:color="auto" w:fill="auto"/>
            <w:noWrap/>
            <w:vAlign w:val="center"/>
          </w:tcPr>
          <w:p w14:paraId="5B02B4F9" w14:textId="77777777" w:rsidR="006D4800" w:rsidRDefault="00000000" w:rsidP="00395337">
            <w:pPr>
              <w:snapToGrid w:val="0"/>
              <w:spacing w:line="276" w:lineRule="auto"/>
              <w:jc w:val="center"/>
              <w:rPr>
                <w:rFonts w:cs="Times New Roman"/>
                <w:sz w:val="21"/>
                <w:szCs w:val="21"/>
              </w:rPr>
            </w:pPr>
            <w:r>
              <w:rPr>
                <w:rFonts w:cs="Times New Roman"/>
                <w:sz w:val="21"/>
                <w:szCs w:val="21"/>
              </w:rPr>
              <w:t>0.71</w:t>
            </w:r>
          </w:p>
        </w:tc>
        <w:tc>
          <w:tcPr>
            <w:tcW w:w="1300" w:type="dxa"/>
            <w:shd w:val="clear" w:color="auto" w:fill="auto"/>
            <w:noWrap/>
            <w:vAlign w:val="center"/>
          </w:tcPr>
          <w:p w14:paraId="11E59EB5" w14:textId="77777777" w:rsidR="006D4800" w:rsidRDefault="00000000" w:rsidP="00395337">
            <w:pPr>
              <w:snapToGrid w:val="0"/>
              <w:spacing w:line="276" w:lineRule="auto"/>
              <w:jc w:val="center"/>
              <w:rPr>
                <w:rFonts w:cs="Times New Roman"/>
                <w:sz w:val="21"/>
                <w:szCs w:val="21"/>
              </w:rPr>
            </w:pPr>
            <w:r>
              <w:rPr>
                <w:rFonts w:cs="Times New Roman"/>
                <w:sz w:val="21"/>
                <w:szCs w:val="21"/>
              </w:rPr>
              <w:t>0.79</w:t>
            </w:r>
          </w:p>
        </w:tc>
      </w:tr>
      <w:tr w:rsidR="006D4800" w14:paraId="31173BCD" w14:textId="77777777" w:rsidTr="00395337">
        <w:trPr>
          <w:trHeight w:val="397"/>
          <w:jc w:val="center"/>
        </w:trPr>
        <w:tc>
          <w:tcPr>
            <w:tcW w:w="1601" w:type="dxa"/>
            <w:shd w:val="clear" w:color="auto" w:fill="auto"/>
            <w:noWrap/>
            <w:vAlign w:val="center"/>
          </w:tcPr>
          <w:p w14:paraId="5A0FF89A"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Italy</w:t>
            </w:r>
          </w:p>
        </w:tc>
        <w:tc>
          <w:tcPr>
            <w:tcW w:w="1300" w:type="dxa"/>
            <w:shd w:val="clear" w:color="auto" w:fill="auto"/>
            <w:noWrap/>
            <w:vAlign w:val="center"/>
          </w:tcPr>
          <w:p w14:paraId="31C0FF7E" w14:textId="77777777" w:rsidR="006D4800" w:rsidRDefault="00000000" w:rsidP="00395337">
            <w:pPr>
              <w:snapToGrid w:val="0"/>
              <w:spacing w:line="276" w:lineRule="auto"/>
              <w:jc w:val="center"/>
              <w:rPr>
                <w:rFonts w:cs="Times New Roman"/>
                <w:sz w:val="21"/>
                <w:szCs w:val="21"/>
              </w:rPr>
            </w:pPr>
            <w:r>
              <w:rPr>
                <w:rFonts w:cs="Times New Roman"/>
                <w:sz w:val="21"/>
                <w:szCs w:val="21"/>
              </w:rPr>
              <w:t>2.65</w:t>
            </w:r>
          </w:p>
        </w:tc>
        <w:tc>
          <w:tcPr>
            <w:tcW w:w="1300" w:type="dxa"/>
            <w:shd w:val="clear" w:color="auto" w:fill="auto"/>
            <w:noWrap/>
            <w:vAlign w:val="center"/>
          </w:tcPr>
          <w:p w14:paraId="54164C8E" w14:textId="77777777" w:rsidR="006D4800" w:rsidRDefault="00000000" w:rsidP="00395337">
            <w:pPr>
              <w:snapToGrid w:val="0"/>
              <w:spacing w:line="276" w:lineRule="auto"/>
              <w:jc w:val="center"/>
              <w:rPr>
                <w:rFonts w:cs="Times New Roman"/>
                <w:sz w:val="21"/>
                <w:szCs w:val="21"/>
              </w:rPr>
            </w:pPr>
            <w:r>
              <w:rPr>
                <w:rFonts w:cs="Times New Roman"/>
                <w:sz w:val="21"/>
                <w:szCs w:val="21"/>
              </w:rPr>
              <w:t>3.07</w:t>
            </w:r>
          </w:p>
        </w:tc>
        <w:tc>
          <w:tcPr>
            <w:tcW w:w="1300" w:type="dxa"/>
            <w:shd w:val="clear" w:color="auto" w:fill="auto"/>
            <w:noWrap/>
            <w:vAlign w:val="center"/>
          </w:tcPr>
          <w:p w14:paraId="7683BDDF" w14:textId="77777777" w:rsidR="006D4800" w:rsidRDefault="00000000" w:rsidP="00395337">
            <w:pPr>
              <w:snapToGrid w:val="0"/>
              <w:spacing w:line="276" w:lineRule="auto"/>
              <w:jc w:val="center"/>
              <w:rPr>
                <w:rFonts w:cs="Times New Roman"/>
                <w:sz w:val="21"/>
                <w:szCs w:val="21"/>
              </w:rPr>
            </w:pPr>
            <w:r>
              <w:rPr>
                <w:rFonts w:cs="Times New Roman"/>
                <w:sz w:val="21"/>
                <w:szCs w:val="21"/>
              </w:rPr>
              <w:t>1.70</w:t>
            </w:r>
          </w:p>
        </w:tc>
        <w:tc>
          <w:tcPr>
            <w:tcW w:w="1300" w:type="dxa"/>
            <w:shd w:val="clear" w:color="auto" w:fill="auto"/>
            <w:noWrap/>
            <w:vAlign w:val="center"/>
          </w:tcPr>
          <w:p w14:paraId="37180F7F" w14:textId="77777777" w:rsidR="006D4800" w:rsidRDefault="00000000" w:rsidP="00395337">
            <w:pPr>
              <w:snapToGrid w:val="0"/>
              <w:spacing w:line="276" w:lineRule="auto"/>
              <w:jc w:val="center"/>
              <w:rPr>
                <w:rFonts w:cs="Times New Roman"/>
                <w:sz w:val="21"/>
                <w:szCs w:val="21"/>
              </w:rPr>
            </w:pPr>
            <w:r>
              <w:rPr>
                <w:rFonts w:cs="Times New Roman"/>
                <w:sz w:val="21"/>
                <w:szCs w:val="21"/>
              </w:rPr>
              <w:t>1.10</w:t>
            </w:r>
          </w:p>
        </w:tc>
      </w:tr>
      <w:tr w:rsidR="006D4800" w14:paraId="3ECE20B5" w14:textId="77777777" w:rsidTr="00395337">
        <w:trPr>
          <w:trHeight w:val="397"/>
          <w:jc w:val="center"/>
        </w:trPr>
        <w:tc>
          <w:tcPr>
            <w:tcW w:w="1601" w:type="dxa"/>
            <w:shd w:val="clear" w:color="auto" w:fill="auto"/>
            <w:noWrap/>
            <w:vAlign w:val="center"/>
          </w:tcPr>
          <w:p w14:paraId="635DF7F2"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Lithuania</w:t>
            </w:r>
          </w:p>
        </w:tc>
        <w:tc>
          <w:tcPr>
            <w:tcW w:w="1300" w:type="dxa"/>
            <w:shd w:val="clear" w:color="auto" w:fill="auto"/>
            <w:noWrap/>
            <w:vAlign w:val="center"/>
          </w:tcPr>
          <w:p w14:paraId="26FDDBE7" w14:textId="77777777" w:rsidR="006D4800" w:rsidRDefault="00000000" w:rsidP="00395337">
            <w:pPr>
              <w:snapToGrid w:val="0"/>
              <w:spacing w:line="276" w:lineRule="auto"/>
              <w:jc w:val="center"/>
              <w:rPr>
                <w:rFonts w:cs="Times New Roman"/>
                <w:sz w:val="21"/>
                <w:szCs w:val="21"/>
              </w:rPr>
            </w:pPr>
            <w:r>
              <w:rPr>
                <w:rFonts w:cs="Times New Roman"/>
                <w:sz w:val="21"/>
                <w:szCs w:val="21"/>
              </w:rPr>
              <w:t>0.28</w:t>
            </w:r>
          </w:p>
        </w:tc>
        <w:tc>
          <w:tcPr>
            <w:tcW w:w="1300" w:type="dxa"/>
            <w:shd w:val="clear" w:color="auto" w:fill="auto"/>
            <w:noWrap/>
            <w:vAlign w:val="center"/>
          </w:tcPr>
          <w:p w14:paraId="73E9F05A" w14:textId="77777777" w:rsidR="006D4800" w:rsidRDefault="00000000" w:rsidP="00395337">
            <w:pPr>
              <w:snapToGrid w:val="0"/>
              <w:spacing w:line="276" w:lineRule="auto"/>
              <w:jc w:val="center"/>
              <w:rPr>
                <w:rFonts w:cs="Times New Roman"/>
                <w:sz w:val="21"/>
                <w:szCs w:val="21"/>
              </w:rPr>
            </w:pPr>
            <w:r>
              <w:rPr>
                <w:rFonts w:cs="Times New Roman"/>
                <w:sz w:val="21"/>
                <w:szCs w:val="21"/>
              </w:rPr>
              <w:t>0.27</w:t>
            </w:r>
          </w:p>
        </w:tc>
        <w:tc>
          <w:tcPr>
            <w:tcW w:w="1300" w:type="dxa"/>
            <w:shd w:val="clear" w:color="auto" w:fill="auto"/>
            <w:noWrap/>
            <w:vAlign w:val="center"/>
          </w:tcPr>
          <w:p w14:paraId="70B698D0" w14:textId="77777777" w:rsidR="006D4800" w:rsidRDefault="00000000" w:rsidP="00395337">
            <w:pPr>
              <w:snapToGrid w:val="0"/>
              <w:spacing w:line="276" w:lineRule="auto"/>
              <w:jc w:val="center"/>
              <w:rPr>
                <w:rFonts w:cs="Times New Roman"/>
                <w:sz w:val="21"/>
                <w:szCs w:val="21"/>
              </w:rPr>
            </w:pPr>
            <w:r>
              <w:rPr>
                <w:rFonts w:cs="Times New Roman"/>
                <w:sz w:val="21"/>
                <w:szCs w:val="21"/>
              </w:rPr>
              <w:t>0.47</w:t>
            </w:r>
          </w:p>
        </w:tc>
        <w:tc>
          <w:tcPr>
            <w:tcW w:w="1300" w:type="dxa"/>
            <w:shd w:val="clear" w:color="auto" w:fill="auto"/>
            <w:noWrap/>
            <w:vAlign w:val="center"/>
          </w:tcPr>
          <w:p w14:paraId="281167F6" w14:textId="77777777" w:rsidR="006D4800" w:rsidRDefault="00000000" w:rsidP="00395337">
            <w:pPr>
              <w:snapToGrid w:val="0"/>
              <w:spacing w:line="276" w:lineRule="auto"/>
              <w:jc w:val="center"/>
              <w:rPr>
                <w:rFonts w:cs="Times New Roman"/>
                <w:sz w:val="21"/>
                <w:szCs w:val="21"/>
              </w:rPr>
            </w:pPr>
            <w:r>
              <w:rPr>
                <w:rFonts w:cs="Times New Roman"/>
                <w:sz w:val="21"/>
                <w:szCs w:val="21"/>
              </w:rPr>
              <w:t>0.49</w:t>
            </w:r>
          </w:p>
        </w:tc>
      </w:tr>
      <w:tr w:rsidR="006D4800" w14:paraId="2DA96C55" w14:textId="77777777" w:rsidTr="00395337">
        <w:trPr>
          <w:trHeight w:val="397"/>
          <w:jc w:val="center"/>
        </w:trPr>
        <w:tc>
          <w:tcPr>
            <w:tcW w:w="1601" w:type="dxa"/>
            <w:shd w:val="clear" w:color="auto" w:fill="auto"/>
            <w:noWrap/>
            <w:vAlign w:val="center"/>
          </w:tcPr>
          <w:p w14:paraId="04C99F84"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Latvia</w:t>
            </w:r>
          </w:p>
        </w:tc>
        <w:tc>
          <w:tcPr>
            <w:tcW w:w="1300" w:type="dxa"/>
            <w:shd w:val="clear" w:color="auto" w:fill="auto"/>
            <w:noWrap/>
            <w:vAlign w:val="center"/>
          </w:tcPr>
          <w:p w14:paraId="45F943AC" w14:textId="77777777" w:rsidR="006D4800" w:rsidRDefault="00000000" w:rsidP="00395337">
            <w:pPr>
              <w:snapToGrid w:val="0"/>
              <w:spacing w:line="276" w:lineRule="auto"/>
              <w:jc w:val="center"/>
              <w:rPr>
                <w:rFonts w:cs="Times New Roman"/>
                <w:sz w:val="21"/>
                <w:szCs w:val="21"/>
              </w:rPr>
            </w:pPr>
            <w:r>
              <w:rPr>
                <w:rFonts w:cs="Times New Roman"/>
                <w:sz w:val="21"/>
                <w:szCs w:val="21"/>
              </w:rPr>
              <w:t>3.43</w:t>
            </w:r>
          </w:p>
        </w:tc>
        <w:tc>
          <w:tcPr>
            <w:tcW w:w="1300" w:type="dxa"/>
            <w:shd w:val="clear" w:color="auto" w:fill="auto"/>
            <w:noWrap/>
            <w:vAlign w:val="center"/>
          </w:tcPr>
          <w:p w14:paraId="06A60A95" w14:textId="77777777" w:rsidR="006D4800" w:rsidRDefault="00000000" w:rsidP="00395337">
            <w:pPr>
              <w:snapToGrid w:val="0"/>
              <w:spacing w:line="276" w:lineRule="auto"/>
              <w:jc w:val="center"/>
              <w:rPr>
                <w:rFonts w:cs="Times New Roman"/>
                <w:sz w:val="21"/>
                <w:szCs w:val="21"/>
              </w:rPr>
            </w:pPr>
            <w:r>
              <w:rPr>
                <w:rFonts w:cs="Times New Roman"/>
                <w:sz w:val="21"/>
                <w:szCs w:val="21"/>
              </w:rPr>
              <w:t>2.80</w:t>
            </w:r>
          </w:p>
        </w:tc>
        <w:tc>
          <w:tcPr>
            <w:tcW w:w="1300" w:type="dxa"/>
            <w:shd w:val="clear" w:color="auto" w:fill="auto"/>
            <w:noWrap/>
            <w:vAlign w:val="center"/>
          </w:tcPr>
          <w:p w14:paraId="2AF0BB97" w14:textId="77777777" w:rsidR="006D4800" w:rsidRDefault="00000000" w:rsidP="00395337">
            <w:pPr>
              <w:snapToGrid w:val="0"/>
              <w:spacing w:line="276" w:lineRule="auto"/>
              <w:jc w:val="center"/>
              <w:rPr>
                <w:rFonts w:cs="Times New Roman"/>
                <w:sz w:val="21"/>
                <w:szCs w:val="21"/>
              </w:rPr>
            </w:pPr>
            <w:r>
              <w:rPr>
                <w:rFonts w:cs="Times New Roman"/>
                <w:sz w:val="21"/>
                <w:szCs w:val="21"/>
              </w:rPr>
              <w:t>1.55</w:t>
            </w:r>
          </w:p>
        </w:tc>
        <w:tc>
          <w:tcPr>
            <w:tcW w:w="1300" w:type="dxa"/>
            <w:shd w:val="clear" w:color="auto" w:fill="auto"/>
            <w:noWrap/>
            <w:vAlign w:val="center"/>
          </w:tcPr>
          <w:p w14:paraId="705951F1" w14:textId="77777777" w:rsidR="006D4800" w:rsidRDefault="00000000" w:rsidP="00395337">
            <w:pPr>
              <w:snapToGrid w:val="0"/>
              <w:spacing w:line="276" w:lineRule="auto"/>
              <w:jc w:val="center"/>
              <w:rPr>
                <w:rFonts w:cs="Times New Roman"/>
                <w:sz w:val="21"/>
                <w:szCs w:val="21"/>
              </w:rPr>
            </w:pPr>
            <w:r>
              <w:rPr>
                <w:rFonts w:cs="Times New Roman"/>
                <w:sz w:val="21"/>
                <w:szCs w:val="21"/>
              </w:rPr>
              <w:t>1.04</w:t>
            </w:r>
          </w:p>
        </w:tc>
      </w:tr>
      <w:tr w:rsidR="006D4800" w14:paraId="59E0E95D" w14:textId="77777777" w:rsidTr="00395337">
        <w:trPr>
          <w:trHeight w:val="397"/>
          <w:jc w:val="center"/>
        </w:trPr>
        <w:tc>
          <w:tcPr>
            <w:tcW w:w="1601" w:type="dxa"/>
            <w:shd w:val="clear" w:color="auto" w:fill="auto"/>
            <w:noWrap/>
            <w:vAlign w:val="center"/>
          </w:tcPr>
          <w:p w14:paraId="57ADD45D"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Poland</w:t>
            </w:r>
          </w:p>
        </w:tc>
        <w:tc>
          <w:tcPr>
            <w:tcW w:w="1300" w:type="dxa"/>
            <w:shd w:val="clear" w:color="auto" w:fill="auto"/>
            <w:noWrap/>
            <w:vAlign w:val="center"/>
          </w:tcPr>
          <w:p w14:paraId="42B8EBAC" w14:textId="77777777" w:rsidR="006D4800" w:rsidRDefault="00000000" w:rsidP="00395337">
            <w:pPr>
              <w:snapToGrid w:val="0"/>
              <w:spacing w:line="276" w:lineRule="auto"/>
              <w:jc w:val="center"/>
              <w:rPr>
                <w:rFonts w:cs="Times New Roman"/>
                <w:sz w:val="21"/>
                <w:szCs w:val="21"/>
              </w:rPr>
            </w:pPr>
            <w:r>
              <w:rPr>
                <w:rFonts w:cs="Times New Roman"/>
                <w:sz w:val="21"/>
                <w:szCs w:val="21"/>
              </w:rPr>
              <w:t>0.50</w:t>
            </w:r>
          </w:p>
        </w:tc>
        <w:tc>
          <w:tcPr>
            <w:tcW w:w="1300" w:type="dxa"/>
            <w:shd w:val="clear" w:color="auto" w:fill="auto"/>
            <w:noWrap/>
            <w:vAlign w:val="center"/>
          </w:tcPr>
          <w:p w14:paraId="4B35F0F0" w14:textId="77777777" w:rsidR="006D4800" w:rsidRDefault="00000000" w:rsidP="00395337">
            <w:pPr>
              <w:snapToGrid w:val="0"/>
              <w:spacing w:line="276" w:lineRule="auto"/>
              <w:jc w:val="center"/>
              <w:rPr>
                <w:rFonts w:cs="Times New Roman"/>
                <w:sz w:val="21"/>
                <w:szCs w:val="21"/>
              </w:rPr>
            </w:pPr>
            <w:r>
              <w:rPr>
                <w:rFonts w:cs="Times New Roman"/>
                <w:sz w:val="21"/>
                <w:szCs w:val="21"/>
              </w:rPr>
              <w:t>0.50</w:t>
            </w:r>
          </w:p>
        </w:tc>
        <w:tc>
          <w:tcPr>
            <w:tcW w:w="1300" w:type="dxa"/>
            <w:shd w:val="clear" w:color="auto" w:fill="auto"/>
            <w:noWrap/>
            <w:vAlign w:val="center"/>
          </w:tcPr>
          <w:p w14:paraId="6F68FDA7" w14:textId="77777777" w:rsidR="006D4800" w:rsidRDefault="00000000" w:rsidP="00395337">
            <w:pPr>
              <w:snapToGrid w:val="0"/>
              <w:spacing w:line="276" w:lineRule="auto"/>
              <w:jc w:val="center"/>
              <w:rPr>
                <w:rFonts w:cs="Times New Roman"/>
                <w:sz w:val="21"/>
                <w:szCs w:val="21"/>
              </w:rPr>
            </w:pPr>
            <w:r>
              <w:rPr>
                <w:rFonts w:cs="Times New Roman"/>
                <w:sz w:val="21"/>
                <w:szCs w:val="21"/>
              </w:rPr>
              <w:t>0.50</w:t>
            </w:r>
          </w:p>
        </w:tc>
        <w:tc>
          <w:tcPr>
            <w:tcW w:w="1300" w:type="dxa"/>
            <w:shd w:val="clear" w:color="auto" w:fill="auto"/>
            <w:noWrap/>
            <w:vAlign w:val="center"/>
          </w:tcPr>
          <w:p w14:paraId="29D7E109" w14:textId="77777777" w:rsidR="006D4800" w:rsidRDefault="00000000" w:rsidP="00395337">
            <w:pPr>
              <w:snapToGrid w:val="0"/>
              <w:spacing w:line="276" w:lineRule="auto"/>
              <w:jc w:val="center"/>
              <w:rPr>
                <w:rFonts w:cs="Times New Roman"/>
                <w:sz w:val="21"/>
                <w:szCs w:val="21"/>
              </w:rPr>
            </w:pPr>
            <w:r>
              <w:rPr>
                <w:rFonts w:cs="Times New Roman"/>
                <w:sz w:val="21"/>
                <w:szCs w:val="21"/>
              </w:rPr>
              <w:t>0.84</w:t>
            </w:r>
          </w:p>
        </w:tc>
      </w:tr>
      <w:tr w:rsidR="006D4800" w14:paraId="7F21AD13" w14:textId="77777777" w:rsidTr="00395337">
        <w:trPr>
          <w:trHeight w:val="397"/>
          <w:jc w:val="center"/>
        </w:trPr>
        <w:tc>
          <w:tcPr>
            <w:tcW w:w="1601" w:type="dxa"/>
            <w:shd w:val="clear" w:color="auto" w:fill="auto"/>
            <w:noWrap/>
            <w:vAlign w:val="center"/>
          </w:tcPr>
          <w:p w14:paraId="24657F7C"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Portugal</w:t>
            </w:r>
          </w:p>
        </w:tc>
        <w:tc>
          <w:tcPr>
            <w:tcW w:w="1300" w:type="dxa"/>
            <w:shd w:val="clear" w:color="auto" w:fill="auto"/>
            <w:noWrap/>
            <w:vAlign w:val="center"/>
          </w:tcPr>
          <w:p w14:paraId="64D884B2" w14:textId="77777777" w:rsidR="006D4800" w:rsidRDefault="00000000" w:rsidP="00395337">
            <w:pPr>
              <w:snapToGrid w:val="0"/>
              <w:spacing w:line="276" w:lineRule="auto"/>
              <w:jc w:val="center"/>
              <w:rPr>
                <w:rFonts w:cs="Times New Roman"/>
                <w:sz w:val="21"/>
                <w:szCs w:val="21"/>
              </w:rPr>
            </w:pPr>
            <w:r>
              <w:rPr>
                <w:rFonts w:cs="Times New Roman"/>
                <w:sz w:val="21"/>
                <w:szCs w:val="21"/>
              </w:rPr>
              <w:t>-1.97</w:t>
            </w:r>
          </w:p>
        </w:tc>
        <w:tc>
          <w:tcPr>
            <w:tcW w:w="1300" w:type="dxa"/>
            <w:shd w:val="clear" w:color="auto" w:fill="auto"/>
            <w:noWrap/>
            <w:vAlign w:val="center"/>
          </w:tcPr>
          <w:p w14:paraId="616799E5" w14:textId="77777777" w:rsidR="006D4800" w:rsidRDefault="00000000" w:rsidP="00395337">
            <w:pPr>
              <w:snapToGrid w:val="0"/>
              <w:spacing w:line="276" w:lineRule="auto"/>
              <w:jc w:val="center"/>
              <w:rPr>
                <w:rFonts w:cs="Times New Roman"/>
                <w:sz w:val="21"/>
                <w:szCs w:val="21"/>
              </w:rPr>
            </w:pPr>
            <w:r>
              <w:rPr>
                <w:rFonts w:cs="Times New Roman"/>
                <w:sz w:val="21"/>
                <w:szCs w:val="21"/>
              </w:rPr>
              <w:t>-2.36</w:t>
            </w:r>
          </w:p>
        </w:tc>
        <w:tc>
          <w:tcPr>
            <w:tcW w:w="1300" w:type="dxa"/>
            <w:shd w:val="clear" w:color="auto" w:fill="auto"/>
            <w:noWrap/>
            <w:vAlign w:val="center"/>
          </w:tcPr>
          <w:p w14:paraId="5E87E259" w14:textId="77777777" w:rsidR="006D4800" w:rsidRDefault="00000000" w:rsidP="00395337">
            <w:pPr>
              <w:snapToGrid w:val="0"/>
              <w:spacing w:line="276" w:lineRule="auto"/>
              <w:jc w:val="center"/>
              <w:rPr>
                <w:rFonts w:cs="Times New Roman"/>
                <w:sz w:val="21"/>
                <w:szCs w:val="21"/>
              </w:rPr>
            </w:pPr>
            <w:r>
              <w:rPr>
                <w:rFonts w:cs="Times New Roman"/>
                <w:sz w:val="21"/>
                <w:szCs w:val="21"/>
              </w:rPr>
              <w:t>0.37</w:t>
            </w:r>
          </w:p>
        </w:tc>
        <w:tc>
          <w:tcPr>
            <w:tcW w:w="1300" w:type="dxa"/>
            <w:shd w:val="clear" w:color="auto" w:fill="auto"/>
            <w:noWrap/>
            <w:vAlign w:val="center"/>
          </w:tcPr>
          <w:p w14:paraId="1E034959" w14:textId="77777777" w:rsidR="006D4800" w:rsidRDefault="00000000" w:rsidP="00395337">
            <w:pPr>
              <w:snapToGrid w:val="0"/>
              <w:spacing w:line="276" w:lineRule="auto"/>
              <w:jc w:val="center"/>
              <w:rPr>
                <w:rFonts w:cs="Times New Roman"/>
                <w:sz w:val="21"/>
                <w:szCs w:val="21"/>
              </w:rPr>
            </w:pPr>
            <w:r>
              <w:rPr>
                <w:rFonts w:cs="Times New Roman"/>
                <w:sz w:val="21"/>
                <w:szCs w:val="21"/>
              </w:rPr>
              <w:t>0.88</w:t>
            </w:r>
          </w:p>
        </w:tc>
      </w:tr>
      <w:tr w:rsidR="006D4800" w14:paraId="49AE1799" w14:textId="77777777" w:rsidTr="00395337">
        <w:trPr>
          <w:trHeight w:val="397"/>
          <w:jc w:val="center"/>
        </w:trPr>
        <w:tc>
          <w:tcPr>
            <w:tcW w:w="1601" w:type="dxa"/>
            <w:shd w:val="clear" w:color="auto" w:fill="auto"/>
            <w:noWrap/>
            <w:vAlign w:val="center"/>
          </w:tcPr>
          <w:p w14:paraId="49F9B8A0"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Romania</w:t>
            </w:r>
          </w:p>
        </w:tc>
        <w:tc>
          <w:tcPr>
            <w:tcW w:w="1300" w:type="dxa"/>
            <w:shd w:val="clear" w:color="auto" w:fill="auto"/>
            <w:noWrap/>
            <w:vAlign w:val="center"/>
          </w:tcPr>
          <w:p w14:paraId="0C2C9C62" w14:textId="77777777" w:rsidR="006D4800" w:rsidRDefault="00000000" w:rsidP="00395337">
            <w:pPr>
              <w:snapToGrid w:val="0"/>
              <w:spacing w:line="276" w:lineRule="auto"/>
              <w:jc w:val="center"/>
              <w:rPr>
                <w:rFonts w:cs="Times New Roman"/>
                <w:sz w:val="21"/>
                <w:szCs w:val="21"/>
              </w:rPr>
            </w:pPr>
            <w:r>
              <w:rPr>
                <w:rFonts w:cs="Times New Roman"/>
                <w:sz w:val="21"/>
                <w:szCs w:val="21"/>
              </w:rPr>
              <w:t>-4.37</w:t>
            </w:r>
          </w:p>
        </w:tc>
        <w:tc>
          <w:tcPr>
            <w:tcW w:w="1300" w:type="dxa"/>
            <w:shd w:val="clear" w:color="auto" w:fill="auto"/>
            <w:noWrap/>
            <w:vAlign w:val="center"/>
          </w:tcPr>
          <w:p w14:paraId="26780F4E" w14:textId="77777777" w:rsidR="006D4800" w:rsidRDefault="00000000" w:rsidP="00395337">
            <w:pPr>
              <w:snapToGrid w:val="0"/>
              <w:spacing w:line="276" w:lineRule="auto"/>
              <w:jc w:val="center"/>
              <w:rPr>
                <w:rFonts w:cs="Times New Roman"/>
                <w:sz w:val="21"/>
                <w:szCs w:val="21"/>
              </w:rPr>
            </w:pPr>
            <w:r>
              <w:rPr>
                <w:rFonts w:cs="Times New Roman"/>
                <w:sz w:val="21"/>
                <w:szCs w:val="21"/>
              </w:rPr>
              <w:t>-3.47</w:t>
            </w:r>
          </w:p>
        </w:tc>
        <w:tc>
          <w:tcPr>
            <w:tcW w:w="1300" w:type="dxa"/>
            <w:shd w:val="clear" w:color="auto" w:fill="auto"/>
            <w:noWrap/>
            <w:vAlign w:val="center"/>
          </w:tcPr>
          <w:p w14:paraId="66EFE38C" w14:textId="77777777" w:rsidR="006D4800" w:rsidRDefault="00000000" w:rsidP="00395337">
            <w:pPr>
              <w:snapToGrid w:val="0"/>
              <w:spacing w:line="276" w:lineRule="auto"/>
              <w:jc w:val="center"/>
              <w:rPr>
                <w:rFonts w:cs="Times New Roman"/>
                <w:sz w:val="21"/>
                <w:szCs w:val="21"/>
              </w:rPr>
            </w:pPr>
            <w:r>
              <w:rPr>
                <w:rFonts w:cs="Times New Roman"/>
                <w:sz w:val="21"/>
                <w:szCs w:val="21"/>
              </w:rPr>
              <w:t>-0.80</w:t>
            </w:r>
          </w:p>
        </w:tc>
        <w:tc>
          <w:tcPr>
            <w:tcW w:w="1300" w:type="dxa"/>
            <w:shd w:val="clear" w:color="auto" w:fill="auto"/>
            <w:noWrap/>
            <w:vAlign w:val="center"/>
          </w:tcPr>
          <w:p w14:paraId="1BF96540" w14:textId="77777777" w:rsidR="006D4800" w:rsidRDefault="00000000" w:rsidP="00395337">
            <w:pPr>
              <w:snapToGrid w:val="0"/>
              <w:spacing w:line="276" w:lineRule="auto"/>
              <w:jc w:val="center"/>
              <w:rPr>
                <w:rFonts w:cs="Times New Roman"/>
                <w:sz w:val="21"/>
                <w:szCs w:val="21"/>
              </w:rPr>
            </w:pPr>
            <w:r>
              <w:rPr>
                <w:rFonts w:cs="Times New Roman"/>
                <w:sz w:val="21"/>
                <w:szCs w:val="21"/>
              </w:rPr>
              <w:t>0.33</w:t>
            </w:r>
          </w:p>
        </w:tc>
      </w:tr>
      <w:tr w:rsidR="006D4800" w14:paraId="1420F6DF" w14:textId="77777777" w:rsidTr="00395337">
        <w:trPr>
          <w:trHeight w:val="397"/>
          <w:jc w:val="center"/>
        </w:trPr>
        <w:tc>
          <w:tcPr>
            <w:tcW w:w="1601" w:type="dxa"/>
            <w:shd w:val="clear" w:color="auto" w:fill="auto"/>
            <w:noWrap/>
            <w:vAlign w:val="center"/>
          </w:tcPr>
          <w:p w14:paraId="36CC3022"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Sweden</w:t>
            </w:r>
          </w:p>
        </w:tc>
        <w:tc>
          <w:tcPr>
            <w:tcW w:w="1300" w:type="dxa"/>
            <w:shd w:val="clear" w:color="auto" w:fill="auto"/>
            <w:noWrap/>
            <w:vAlign w:val="center"/>
          </w:tcPr>
          <w:p w14:paraId="525F633D" w14:textId="77777777" w:rsidR="006D4800" w:rsidRDefault="00000000" w:rsidP="00395337">
            <w:pPr>
              <w:snapToGrid w:val="0"/>
              <w:spacing w:line="276" w:lineRule="auto"/>
              <w:jc w:val="center"/>
              <w:rPr>
                <w:rFonts w:cs="Times New Roman"/>
                <w:sz w:val="21"/>
                <w:szCs w:val="21"/>
              </w:rPr>
            </w:pPr>
            <w:r>
              <w:rPr>
                <w:rFonts w:cs="Times New Roman"/>
                <w:sz w:val="21"/>
                <w:szCs w:val="21"/>
              </w:rPr>
              <w:t>3.59</w:t>
            </w:r>
          </w:p>
        </w:tc>
        <w:tc>
          <w:tcPr>
            <w:tcW w:w="1300" w:type="dxa"/>
            <w:shd w:val="clear" w:color="auto" w:fill="auto"/>
            <w:noWrap/>
            <w:vAlign w:val="center"/>
          </w:tcPr>
          <w:p w14:paraId="306F01AA" w14:textId="77777777" w:rsidR="006D4800" w:rsidRDefault="00000000" w:rsidP="00395337">
            <w:pPr>
              <w:snapToGrid w:val="0"/>
              <w:spacing w:line="276" w:lineRule="auto"/>
              <w:jc w:val="center"/>
              <w:rPr>
                <w:rFonts w:cs="Times New Roman"/>
                <w:sz w:val="21"/>
                <w:szCs w:val="21"/>
              </w:rPr>
            </w:pPr>
            <w:r>
              <w:rPr>
                <w:rFonts w:cs="Times New Roman"/>
                <w:sz w:val="21"/>
                <w:szCs w:val="21"/>
              </w:rPr>
              <w:t>3.35</w:t>
            </w:r>
          </w:p>
        </w:tc>
        <w:tc>
          <w:tcPr>
            <w:tcW w:w="1300" w:type="dxa"/>
            <w:shd w:val="clear" w:color="auto" w:fill="auto"/>
            <w:noWrap/>
            <w:vAlign w:val="center"/>
          </w:tcPr>
          <w:p w14:paraId="2D9F9CD1" w14:textId="77777777" w:rsidR="006D4800" w:rsidRDefault="00000000" w:rsidP="00395337">
            <w:pPr>
              <w:snapToGrid w:val="0"/>
              <w:spacing w:line="276" w:lineRule="auto"/>
              <w:jc w:val="center"/>
              <w:rPr>
                <w:rFonts w:cs="Times New Roman"/>
                <w:sz w:val="21"/>
                <w:szCs w:val="21"/>
              </w:rPr>
            </w:pPr>
            <w:r>
              <w:rPr>
                <w:rFonts w:cs="Times New Roman"/>
                <w:sz w:val="21"/>
                <w:szCs w:val="21"/>
              </w:rPr>
              <w:t>1.96</w:t>
            </w:r>
          </w:p>
        </w:tc>
        <w:tc>
          <w:tcPr>
            <w:tcW w:w="1300" w:type="dxa"/>
            <w:shd w:val="clear" w:color="auto" w:fill="auto"/>
            <w:noWrap/>
            <w:vAlign w:val="center"/>
          </w:tcPr>
          <w:p w14:paraId="5F4FD165" w14:textId="77777777" w:rsidR="006D4800" w:rsidRDefault="00000000" w:rsidP="00395337">
            <w:pPr>
              <w:snapToGrid w:val="0"/>
              <w:spacing w:line="276" w:lineRule="auto"/>
              <w:jc w:val="center"/>
              <w:rPr>
                <w:rFonts w:cs="Times New Roman"/>
                <w:sz w:val="21"/>
                <w:szCs w:val="21"/>
              </w:rPr>
            </w:pPr>
            <w:r>
              <w:rPr>
                <w:rFonts w:cs="Times New Roman"/>
                <w:sz w:val="21"/>
                <w:szCs w:val="21"/>
              </w:rPr>
              <w:t>1.33</w:t>
            </w:r>
          </w:p>
        </w:tc>
      </w:tr>
      <w:tr w:rsidR="006D4800" w14:paraId="2A972E2C" w14:textId="77777777" w:rsidTr="00395337">
        <w:trPr>
          <w:trHeight w:val="397"/>
          <w:jc w:val="center"/>
        </w:trPr>
        <w:tc>
          <w:tcPr>
            <w:tcW w:w="1601" w:type="dxa"/>
            <w:shd w:val="clear" w:color="auto" w:fill="auto"/>
            <w:noWrap/>
            <w:vAlign w:val="center"/>
          </w:tcPr>
          <w:p w14:paraId="4FAB810F"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Slovenia</w:t>
            </w:r>
          </w:p>
        </w:tc>
        <w:tc>
          <w:tcPr>
            <w:tcW w:w="1300" w:type="dxa"/>
            <w:shd w:val="clear" w:color="auto" w:fill="auto"/>
            <w:noWrap/>
            <w:vAlign w:val="center"/>
          </w:tcPr>
          <w:p w14:paraId="0182F132" w14:textId="77777777" w:rsidR="006D4800" w:rsidRDefault="00000000" w:rsidP="00395337">
            <w:pPr>
              <w:snapToGrid w:val="0"/>
              <w:spacing w:line="276" w:lineRule="auto"/>
              <w:jc w:val="center"/>
              <w:rPr>
                <w:rFonts w:cs="Times New Roman"/>
                <w:sz w:val="21"/>
                <w:szCs w:val="21"/>
              </w:rPr>
            </w:pPr>
            <w:r>
              <w:rPr>
                <w:rFonts w:cs="Times New Roman"/>
                <w:sz w:val="21"/>
                <w:szCs w:val="21"/>
              </w:rPr>
              <w:t>-14.79</w:t>
            </w:r>
          </w:p>
        </w:tc>
        <w:tc>
          <w:tcPr>
            <w:tcW w:w="1300" w:type="dxa"/>
            <w:shd w:val="clear" w:color="auto" w:fill="auto"/>
            <w:noWrap/>
            <w:vAlign w:val="center"/>
          </w:tcPr>
          <w:p w14:paraId="176BCF5A" w14:textId="77777777" w:rsidR="006D4800" w:rsidRDefault="00000000" w:rsidP="00395337">
            <w:pPr>
              <w:snapToGrid w:val="0"/>
              <w:spacing w:line="276" w:lineRule="auto"/>
              <w:jc w:val="center"/>
              <w:rPr>
                <w:rFonts w:cs="Times New Roman"/>
                <w:sz w:val="21"/>
                <w:szCs w:val="21"/>
              </w:rPr>
            </w:pPr>
            <w:r>
              <w:rPr>
                <w:rFonts w:cs="Times New Roman"/>
                <w:sz w:val="21"/>
                <w:szCs w:val="21"/>
              </w:rPr>
              <w:t>-10.48</w:t>
            </w:r>
          </w:p>
        </w:tc>
        <w:tc>
          <w:tcPr>
            <w:tcW w:w="1300" w:type="dxa"/>
            <w:shd w:val="clear" w:color="auto" w:fill="auto"/>
            <w:noWrap/>
            <w:vAlign w:val="center"/>
          </w:tcPr>
          <w:p w14:paraId="1DFE6E6A" w14:textId="77777777" w:rsidR="006D4800" w:rsidRDefault="00000000" w:rsidP="00395337">
            <w:pPr>
              <w:snapToGrid w:val="0"/>
              <w:spacing w:line="276" w:lineRule="auto"/>
              <w:jc w:val="center"/>
              <w:rPr>
                <w:rFonts w:cs="Times New Roman"/>
                <w:sz w:val="21"/>
                <w:szCs w:val="21"/>
              </w:rPr>
            </w:pPr>
            <w:r>
              <w:rPr>
                <w:rFonts w:cs="Times New Roman"/>
                <w:sz w:val="21"/>
                <w:szCs w:val="21"/>
              </w:rPr>
              <w:t>-1.57</w:t>
            </w:r>
          </w:p>
        </w:tc>
        <w:tc>
          <w:tcPr>
            <w:tcW w:w="1300" w:type="dxa"/>
            <w:shd w:val="clear" w:color="auto" w:fill="auto"/>
            <w:noWrap/>
            <w:vAlign w:val="center"/>
          </w:tcPr>
          <w:p w14:paraId="44DE98C2" w14:textId="77777777" w:rsidR="006D4800" w:rsidRDefault="00000000" w:rsidP="00395337">
            <w:pPr>
              <w:snapToGrid w:val="0"/>
              <w:spacing w:line="276" w:lineRule="auto"/>
              <w:jc w:val="center"/>
              <w:rPr>
                <w:rFonts w:cs="Times New Roman"/>
                <w:sz w:val="21"/>
                <w:szCs w:val="21"/>
              </w:rPr>
            </w:pPr>
            <w:r>
              <w:rPr>
                <w:rFonts w:cs="Times New Roman"/>
                <w:sz w:val="21"/>
                <w:szCs w:val="21"/>
              </w:rPr>
              <w:t>0.60</w:t>
            </w:r>
          </w:p>
        </w:tc>
      </w:tr>
      <w:tr w:rsidR="006D4800" w14:paraId="698839EB" w14:textId="77777777" w:rsidTr="00395337">
        <w:trPr>
          <w:trHeight w:val="397"/>
          <w:jc w:val="center"/>
        </w:trPr>
        <w:tc>
          <w:tcPr>
            <w:tcW w:w="1601" w:type="dxa"/>
            <w:shd w:val="clear" w:color="auto" w:fill="auto"/>
            <w:noWrap/>
            <w:vAlign w:val="center"/>
          </w:tcPr>
          <w:p w14:paraId="04D30822"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Slovakia</w:t>
            </w:r>
          </w:p>
        </w:tc>
        <w:tc>
          <w:tcPr>
            <w:tcW w:w="1300" w:type="dxa"/>
            <w:shd w:val="clear" w:color="auto" w:fill="auto"/>
            <w:noWrap/>
            <w:vAlign w:val="center"/>
          </w:tcPr>
          <w:p w14:paraId="2EEBB208" w14:textId="77777777" w:rsidR="006D4800" w:rsidRDefault="00000000" w:rsidP="00395337">
            <w:pPr>
              <w:snapToGrid w:val="0"/>
              <w:spacing w:line="276" w:lineRule="auto"/>
              <w:jc w:val="center"/>
              <w:rPr>
                <w:rFonts w:cs="Times New Roman"/>
                <w:sz w:val="21"/>
                <w:szCs w:val="21"/>
              </w:rPr>
            </w:pPr>
            <w:r>
              <w:rPr>
                <w:rFonts w:cs="Times New Roman"/>
                <w:sz w:val="21"/>
                <w:szCs w:val="21"/>
              </w:rPr>
              <w:t>1.42</w:t>
            </w:r>
          </w:p>
        </w:tc>
        <w:tc>
          <w:tcPr>
            <w:tcW w:w="1300" w:type="dxa"/>
            <w:shd w:val="clear" w:color="auto" w:fill="auto"/>
            <w:noWrap/>
            <w:vAlign w:val="center"/>
          </w:tcPr>
          <w:p w14:paraId="2319A0CB" w14:textId="77777777" w:rsidR="006D4800" w:rsidRDefault="00000000" w:rsidP="00395337">
            <w:pPr>
              <w:snapToGrid w:val="0"/>
              <w:spacing w:line="276" w:lineRule="auto"/>
              <w:jc w:val="center"/>
              <w:rPr>
                <w:rFonts w:cs="Times New Roman"/>
                <w:sz w:val="21"/>
                <w:szCs w:val="21"/>
              </w:rPr>
            </w:pPr>
            <w:r>
              <w:rPr>
                <w:rFonts w:cs="Times New Roman"/>
                <w:sz w:val="21"/>
                <w:szCs w:val="21"/>
              </w:rPr>
              <w:t>1.43</w:t>
            </w:r>
          </w:p>
        </w:tc>
        <w:tc>
          <w:tcPr>
            <w:tcW w:w="1300" w:type="dxa"/>
            <w:shd w:val="clear" w:color="auto" w:fill="auto"/>
            <w:noWrap/>
            <w:vAlign w:val="center"/>
          </w:tcPr>
          <w:p w14:paraId="293A54F4" w14:textId="77777777" w:rsidR="006D4800" w:rsidRDefault="00000000" w:rsidP="00395337">
            <w:pPr>
              <w:snapToGrid w:val="0"/>
              <w:spacing w:line="276" w:lineRule="auto"/>
              <w:jc w:val="center"/>
              <w:rPr>
                <w:rFonts w:cs="Times New Roman"/>
                <w:sz w:val="21"/>
                <w:szCs w:val="21"/>
              </w:rPr>
            </w:pPr>
            <w:r>
              <w:rPr>
                <w:rFonts w:cs="Times New Roman"/>
                <w:sz w:val="21"/>
                <w:szCs w:val="21"/>
              </w:rPr>
              <w:t>0.94</w:t>
            </w:r>
          </w:p>
        </w:tc>
        <w:tc>
          <w:tcPr>
            <w:tcW w:w="1300" w:type="dxa"/>
            <w:shd w:val="clear" w:color="auto" w:fill="auto"/>
            <w:noWrap/>
            <w:vAlign w:val="center"/>
          </w:tcPr>
          <w:p w14:paraId="3DD9D9E0" w14:textId="77777777" w:rsidR="006D4800" w:rsidRDefault="00000000" w:rsidP="00395337">
            <w:pPr>
              <w:snapToGrid w:val="0"/>
              <w:spacing w:line="276" w:lineRule="auto"/>
              <w:jc w:val="center"/>
              <w:rPr>
                <w:rFonts w:cs="Times New Roman"/>
                <w:sz w:val="21"/>
                <w:szCs w:val="21"/>
              </w:rPr>
            </w:pPr>
            <w:r>
              <w:rPr>
                <w:rFonts w:cs="Times New Roman"/>
                <w:sz w:val="21"/>
                <w:szCs w:val="21"/>
              </w:rPr>
              <w:t>0.91</w:t>
            </w:r>
          </w:p>
        </w:tc>
      </w:tr>
      <w:tr w:rsidR="006D4800" w14:paraId="7C11F0A4" w14:textId="77777777" w:rsidTr="00395337">
        <w:trPr>
          <w:trHeight w:val="397"/>
          <w:jc w:val="center"/>
        </w:trPr>
        <w:tc>
          <w:tcPr>
            <w:tcW w:w="1601" w:type="dxa"/>
            <w:shd w:val="clear" w:color="auto" w:fill="auto"/>
            <w:noWrap/>
            <w:vAlign w:val="center"/>
          </w:tcPr>
          <w:p w14:paraId="2A22DA84"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United Kingdom</w:t>
            </w:r>
          </w:p>
        </w:tc>
        <w:tc>
          <w:tcPr>
            <w:tcW w:w="1300" w:type="dxa"/>
            <w:shd w:val="clear" w:color="auto" w:fill="auto"/>
            <w:noWrap/>
            <w:vAlign w:val="center"/>
          </w:tcPr>
          <w:p w14:paraId="1625D43F" w14:textId="77777777" w:rsidR="006D4800" w:rsidRDefault="00000000" w:rsidP="00395337">
            <w:pPr>
              <w:snapToGrid w:val="0"/>
              <w:spacing w:line="276" w:lineRule="auto"/>
              <w:jc w:val="center"/>
              <w:rPr>
                <w:rFonts w:cs="Times New Roman"/>
                <w:sz w:val="21"/>
                <w:szCs w:val="21"/>
              </w:rPr>
            </w:pPr>
            <w:r>
              <w:rPr>
                <w:rFonts w:cs="Times New Roman"/>
                <w:sz w:val="21"/>
                <w:szCs w:val="21"/>
              </w:rPr>
              <w:t>0.27</w:t>
            </w:r>
          </w:p>
        </w:tc>
        <w:tc>
          <w:tcPr>
            <w:tcW w:w="1300" w:type="dxa"/>
            <w:shd w:val="clear" w:color="auto" w:fill="auto"/>
            <w:noWrap/>
            <w:vAlign w:val="center"/>
          </w:tcPr>
          <w:p w14:paraId="444C23A4" w14:textId="77777777" w:rsidR="006D4800" w:rsidRDefault="00000000" w:rsidP="00395337">
            <w:pPr>
              <w:snapToGrid w:val="0"/>
              <w:spacing w:line="276" w:lineRule="auto"/>
              <w:jc w:val="center"/>
              <w:rPr>
                <w:rFonts w:cs="Times New Roman"/>
                <w:sz w:val="21"/>
                <w:szCs w:val="21"/>
              </w:rPr>
            </w:pPr>
            <w:r>
              <w:rPr>
                <w:rFonts w:cs="Times New Roman"/>
                <w:sz w:val="21"/>
                <w:szCs w:val="21"/>
              </w:rPr>
              <w:t>0.01</w:t>
            </w:r>
          </w:p>
        </w:tc>
        <w:tc>
          <w:tcPr>
            <w:tcW w:w="1300" w:type="dxa"/>
            <w:shd w:val="clear" w:color="auto" w:fill="auto"/>
            <w:noWrap/>
            <w:vAlign w:val="center"/>
          </w:tcPr>
          <w:p w14:paraId="3800319B" w14:textId="77777777" w:rsidR="006D4800" w:rsidRDefault="00000000" w:rsidP="00395337">
            <w:pPr>
              <w:snapToGrid w:val="0"/>
              <w:spacing w:line="276" w:lineRule="auto"/>
              <w:jc w:val="center"/>
              <w:rPr>
                <w:rFonts w:cs="Times New Roman"/>
                <w:sz w:val="21"/>
                <w:szCs w:val="21"/>
              </w:rPr>
            </w:pPr>
            <w:r>
              <w:rPr>
                <w:rFonts w:cs="Times New Roman"/>
                <w:sz w:val="21"/>
                <w:szCs w:val="21"/>
              </w:rPr>
              <w:t>0.53</w:t>
            </w:r>
          </w:p>
        </w:tc>
        <w:tc>
          <w:tcPr>
            <w:tcW w:w="1300" w:type="dxa"/>
            <w:shd w:val="clear" w:color="auto" w:fill="auto"/>
            <w:noWrap/>
            <w:vAlign w:val="center"/>
          </w:tcPr>
          <w:p w14:paraId="7A7BD7C7" w14:textId="77777777" w:rsidR="006D4800" w:rsidRDefault="00000000" w:rsidP="00395337">
            <w:pPr>
              <w:snapToGrid w:val="0"/>
              <w:spacing w:line="276" w:lineRule="auto"/>
              <w:jc w:val="center"/>
              <w:rPr>
                <w:rFonts w:cs="Times New Roman"/>
                <w:sz w:val="21"/>
                <w:szCs w:val="21"/>
              </w:rPr>
            </w:pPr>
            <w:r>
              <w:rPr>
                <w:rFonts w:cs="Times New Roman"/>
                <w:sz w:val="21"/>
                <w:szCs w:val="21"/>
              </w:rPr>
              <w:t>0.81</w:t>
            </w:r>
          </w:p>
        </w:tc>
      </w:tr>
      <w:tr w:rsidR="006D4800" w14:paraId="71F6EA48" w14:textId="77777777" w:rsidTr="00395337">
        <w:trPr>
          <w:trHeight w:val="397"/>
          <w:jc w:val="center"/>
        </w:trPr>
        <w:tc>
          <w:tcPr>
            <w:tcW w:w="1601" w:type="dxa"/>
            <w:shd w:val="clear" w:color="auto" w:fill="auto"/>
            <w:noWrap/>
            <w:vAlign w:val="center"/>
          </w:tcPr>
          <w:p w14:paraId="5749AD73"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United States</w:t>
            </w:r>
          </w:p>
        </w:tc>
        <w:tc>
          <w:tcPr>
            <w:tcW w:w="1300" w:type="dxa"/>
            <w:shd w:val="clear" w:color="auto" w:fill="auto"/>
            <w:noWrap/>
            <w:vAlign w:val="center"/>
          </w:tcPr>
          <w:p w14:paraId="409007F1" w14:textId="77777777" w:rsidR="006D4800" w:rsidRDefault="00000000" w:rsidP="00395337">
            <w:pPr>
              <w:snapToGrid w:val="0"/>
              <w:spacing w:line="276" w:lineRule="auto"/>
              <w:jc w:val="center"/>
              <w:rPr>
                <w:rFonts w:cs="Times New Roman"/>
                <w:sz w:val="21"/>
                <w:szCs w:val="21"/>
              </w:rPr>
            </w:pPr>
            <w:r>
              <w:rPr>
                <w:rFonts w:cs="Times New Roman"/>
                <w:sz w:val="21"/>
                <w:szCs w:val="21"/>
              </w:rPr>
              <w:t>1.45</w:t>
            </w:r>
          </w:p>
        </w:tc>
        <w:tc>
          <w:tcPr>
            <w:tcW w:w="1300" w:type="dxa"/>
            <w:shd w:val="clear" w:color="auto" w:fill="auto"/>
            <w:noWrap/>
            <w:vAlign w:val="center"/>
          </w:tcPr>
          <w:p w14:paraId="708D895B" w14:textId="77777777" w:rsidR="006D4800" w:rsidRDefault="00000000" w:rsidP="00395337">
            <w:pPr>
              <w:snapToGrid w:val="0"/>
              <w:spacing w:line="276" w:lineRule="auto"/>
              <w:jc w:val="center"/>
              <w:rPr>
                <w:rFonts w:cs="Times New Roman"/>
                <w:sz w:val="21"/>
                <w:szCs w:val="21"/>
              </w:rPr>
            </w:pPr>
            <w:r>
              <w:rPr>
                <w:rFonts w:cs="Times New Roman"/>
                <w:sz w:val="21"/>
                <w:szCs w:val="21"/>
              </w:rPr>
              <w:t>1.34</w:t>
            </w:r>
          </w:p>
        </w:tc>
        <w:tc>
          <w:tcPr>
            <w:tcW w:w="1300" w:type="dxa"/>
            <w:shd w:val="clear" w:color="auto" w:fill="auto"/>
            <w:noWrap/>
            <w:vAlign w:val="center"/>
          </w:tcPr>
          <w:p w14:paraId="00DB5BFA" w14:textId="77777777" w:rsidR="006D4800" w:rsidRDefault="00000000" w:rsidP="00395337">
            <w:pPr>
              <w:snapToGrid w:val="0"/>
              <w:spacing w:line="276" w:lineRule="auto"/>
              <w:jc w:val="center"/>
              <w:rPr>
                <w:rFonts w:cs="Times New Roman"/>
                <w:sz w:val="21"/>
                <w:szCs w:val="21"/>
              </w:rPr>
            </w:pPr>
            <w:r>
              <w:rPr>
                <w:rFonts w:cs="Times New Roman"/>
                <w:sz w:val="21"/>
                <w:szCs w:val="21"/>
              </w:rPr>
              <w:t>0.90</w:t>
            </w:r>
          </w:p>
        </w:tc>
        <w:tc>
          <w:tcPr>
            <w:tcW w:w="1300" w:type="dxa"/>
            <w:shd w:val="clear" w:color="auto" w:fill="auto"/>
            <w:noWrap/>
            <w:vAlign w:val="center"/>
          </w:tcPr>
          <w:p w14:paraId="7A64394B" w14:textId="77777777" w:rsidR="006D4800" w:rsidRDefault="00000000" w:rsidP="00395337">
            <w:pPr>
              <w:snapToGrid w:val="0"/>
              <w:spacing w:line="276" w:lineRule="auto"/>
              <w:jc w:val="center"/>
              <w:rPr>
                <w:rFonts w:cs="Times New Roman"/>
                <w:sz w:val="21"/>
                <w:szCs w:val="21"/>
              </w:rPr>
            </w:pPr>
            <w:r>
              <w:rPr>
                <w:rFonts w:cs="Times New Roman"/>
                <w:sz w:val="21"/>
                <w:szCs w:val="21"/>
              </w:rPr>
              <w:t>0.78</w:t>
            </w:r>
          </w:p>
        </w:tc>
      </w:tr>
      <w:tr w:rsidR="006D4800" w14:paraId="37FC6B9A" w14:textId="77777777" w:rsidTr="00395337">
        <w:trPr>
          <w:trHeight w:val="397"/>
          <w:jc w:val="center"/>
        </w:trPr>
        <w:tc>
          <w:tcPr>
            <w:tcW w:w="1601" w:type="dxa"/>
            <w:shd w:val="clear" w:color="auto" w:fill="auto"/>
            <w:noWrap/>
            <w:vAlign w:val="center"/>
          </w:tcPr>
          <w:p w14:paraId="2886B116"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Japan</w:t>
            </w:r>
          </w:p>
        </w:tc>
        <w:tc>
          <w:tcPr>
            <w:tcW w:w="1300" w:type="dxa"/>
            <w:shd w:val="clear" w:color="auto" w:fill="auto"/>
            <w:noWrap/>
            <w:vAlign w:val="center"/>
          </w:tcPr>
          <w:p w14:paraId="5244663E" w14:textId="77777777" w:rsidR="006D4800" w:rsidRDefault="00000000" w:rsidP="00395337">
            <w:pPr>
              <w:snapToGrid w:val="0"/>
              <w:spacing w:line="276" w:lineRule="auto"/>
              <w:jc w:val="center"/>
              <w:rPr>
                <w:rFonts w:cs="Times New Roman"/>
                <w:sz w:val="21"/>
                <w:szCs w:val="21"/>
              </w:rPr>
            </w:pPr>
            <w:r>
              <w:rPr>
                <w:rFonts w:cs="Times New Roman"/>
                <w:sz w:val="21"/>
                <w:szCs w:val="21"/>
              </w:rPr>
              <w:t>12.88</w:t>
            </w:r>
          </w:p>
        </w:tc>
        <w:tc>
          <w:tcPr>
            <w:tcW w:w="1300" w:type="dxa"/>
            <w:shd w:val="clear" w:color="auto" w:fill="auto"/>
            <w:noWrap/>
            <w:vAlign w:val="center"/>
          </w:tcPr>
          <w:p w14:paraId="25133CC8" w14:textId="77777777" w:rsidR="006D4800" w:rsidRDefault="00000000" w:rsidP="00395337">
            <w:pPr>
              <w:snapToGrid w:val="0"/>
              <w:spacing w:line="276" w:lineRule="auto"/>
              <w:jc w:val="center"/>
              <w:rPr>
                <w:rFonts w:cs="Times New Roman"/>
                <w:sz w:val="21"/>
                <w:szCs w:val="21"/>
              </w:rPr>
            </w:pPr>
            <w:r>
              <w:rPr>
                <w:rFonts w:cs="Times New Roman"/>
                <w:sz w:val="21"/>
                <w:szCs w:val="21"/>
              </w:rPr>
              <w:t>13.94</w:t>
            </w:r>
          </w:p>
        </w:tc>
        <w:tc>
          <w:tcPr>
            <w:tcW w:w="1300" w:type="dxa"/>
            <w:shd w:val="clear" w:color="auto" w:fill="auto"/>
            <w:noWrap/>
            <w:vAlign w:val="center"/>
          </w:tcPr>
          <w:p w14:paraId="6E0F797A" w14:textId="77777777" w:rsidR="006D4800" w:rsidRDefault="00000000" w:rsidP="00395337">
            <w:pPr>
              <w:snapToGrid w:val="0"/>
              <w:spacing w:line="276" w:lineRule="auto"/>
              <w:jc w:val="center"/>
              <w:rPr>
                <w:rFonts w:cs="Times New Roman"/>
                <w:sz w:val="21"/>
                <w:szCs w:val="21"/>
              </w:rPr>
            </w:pPr>
            <w:r>
              <w:rPr>
                <w:rFonts w:cs="Times New Roman"/>
                <w:sz w:val="21"/>
                <w:szCs w:val="21"/>
              </w:rPr>
              <w:t>5.66</w:t>
            </w:r>
          </w:p>
        </w:tc>
        <w:tc>
          <w:tcPr>
            <w:tcW w:w="1300" w:type="dxa"/>
            <w:shd w:val="clear" w:color="auto" w:fill="auto"/>
            <w:noWrap/>
            <w:vAlign w:val="center"/>
          </w:tcPr>
          <w:p w14:paraId="62B43FB2" w14:textId="77777777" w:rsidR="006D4800" w:rsidRDefault="00000000" w:rsidP="00395337">
            <w:pPr>
              <w:snapToGrid w:val="0"/>
              <w:spacing w:line="276" w:lineRule="auto"/>
              <w:jc w:val="center"/>
              <w:rPr>
                <w:rFonts w:cs="Times New Roman"/>
                <w:sz w:val="21"/>
                <w:szCs w:val="21"/>
              </w:rPr>
            </w:pPr>
            <w:r>
              <w:rPr>
                <w:rFonts w:cs="Times New Roman"/>
                <w:sz w:val="21"/>
                <w:szCs w:val="21"/>
              </w:rPr>
              <w:t>2.37</w:t>
            </w:r>
          </w:p>
        </w:tc>
      </w:tr>
      <w:tr w:rsidR="006D4800" w14:paraId="4B7F0A0A" w14:textId="77777777" w:rsidTr="00395337">
        <w:trPr>
          <w:trHeight w:val="397"/>
          <w:jc w:val="center"/>
        </w:trPr>
        <w:tc>
          <w:tcPr>
            <w:tcW w:w="1601" w:type="dxa"/>
            <w:shd w:val="clear" w:color="auto" w:fill="auto"/>
            <w:noWrap/>
            <w:vAlign w:val="center"/>
          </w:tcPr>
          <w:p w14:paraId="69B8C7E9"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China</w:t>
            </w:r>
          </w:p>
        </w:tc>
        <w:tc>
          <w:tcPr>
            <w:tcW w:w="1300" w:type="dxa"/>
            <w:shd w:val="clear" w:color="auto" w:fill="auto"/>
            <w:noWrap/>
            <w:vAlign w:val="center"/>
          </w:tcPr>
          <w:p w14:paraId="70DA3518" w14:textId="77777777" w:rsidR="006D4800" w:rsidRDefault="00000000" w:rsidP="00395337">
            <w:pPr>
              <w:snapToGrid w:val="0"/>
              <w:spacing w:line="276" w:lineRule="auto"/>
              <w:jc w:val="center"/>
              <w:rPr>
                <w:rFonts w:cs="Times New Roman"/>
                <w:sz w:val="21"/>
                <w:szCs w:val="21"/>
              </w:rPr>
            </w:pPr>
            <w:r>
              <w:rPr>
                <w:rFonts w:cs="Times New Roman"/>
                <w:sz w:val="21"/>
                <w:szCs w:val="21"/>
              </w:rPr>
              <w:t>-0.47</w:t>
            </w:r>
          </w:p>
        </w:tc>
        <w:tc>
          <w:tcPr>
            <w:tcW w:w="1300" w:type="dxa"/>
            <w:shd w:val="clear" w:color="auto" w:fill="auto"/>
            <w:noWrap/>
            <w:vAlign w:val="center"/>
          </w:tcPr>
          <w:p w14:paraId="7E33D8CB" w14:textId="77777777" w:rsidR="006D4800" w:rsidRDefault="00000000" w:rsidP="00395337">
            <w:pPr>
              <w:snapToGrid w:val="0"/>
              <w:spacing w:line="276" w:lineRule="auto"/>
              <w:jc w:val="center"/>
              <w:rPr>
                <w:rFonts w:cs="Times New Roman"/>
                <w:sz w:val="21"/>
                <w:szCs w:val="21"/>
              </w:rPr>
            </w:pPr>
            <w:r>
              <w:rPr>
                <w:rFonts w:cs="Times New Roman"/>
                <w:sz w:val="21"/>
                <w:szCs w:val="21"/>
              </w:rPr>
              <w:t>-0.52</w:t>
            </w:r>
          </w:p>
        </w:tc>
        <w:tc>
          <w:tcPr>
            <w:tcW w:w="1300" w:type="dxa"/>
            <w:shd w:val="clear" w:color="auto" w:fill="auto"/>
            <w:noWrap/>
            <w:vAlign w:val="center"/>
          </w:tcPr>
          <w:p w14:paraId="2610E659" w14:textId="77777777" w:rsidR="006D4800" w:rsidRDefault="00000000" w:rsidP="00395337">
            <w:pPr>
              <w:snapToGrid w:val="0"/>
              <w:spacing w:line="276" w:lineRule="auto"/>
              <w:jc w:val="center"/>
              <w:rPr>
                <w:rFonts w:cs="Times New Roman"/>
                <w:sz w:val="21"/>
                <w:szCs w:val="21"/>
              </w:rPr>
            </w:pPr>
            <w:r>
              <w:rPr>
                <w:rFonts w:cs="Times New Roman"/>
                <w:sz w:val="21"/>
                <w:szCs w:val="21"/>
              </w:rPr>
              <w:t>-0.05</w:t>
            </w:r>
          </w:p>
        </w:tc>
        <w:tc>
          <w:tcPr>
            <w:tcW w:w="1300" w:type="dxa"/>
            <w:shd w:val="clear" w:color="auto" w:fill="auto"/>
            <w:noWrap/>
            <w:vAlign w:val="center"/>
          </w:tcPr>
          <w:p w14:paraId="7161AEE2" w14:textId="77777777" w:rsidR="006D4800" w:rsidRDefault="00000000" w:rsidP="00395337">
            <w:pPr>
              <w:snapToGrid w:val="0"/>
              <w:spacing w:line="276" w:lineRule="auto"/>
              <w:jc w:val="center"/>
              <w:rPr>
                <w:rFonts w:cs="Times New Roman"/>
                <w:sz w:val="21"/>
                <w:szCs w:val="21"/>
              </w:rPr>
            </w:pPr>
            <w:r>
              <w:rPr>
                <w:rFonts w:cs="Times New Roman"/>
                <w:sz w:val="21"/>
                <w:szCs w:val="21"/>
              </w:rPr>
              <w:t>0.26</w:t>
            </w:r>
          </w:p>
        </w:tc>
      </w:tr>
      <w:tr w:rsidR="006D4800" w14:paraId="32F31484" w14:textId="77777777" w:rsidTr="00395337">
        <w:trPr>
          <w:trHeight w:val="397"/>
          <w:jc w:val="center"/>
        </w:trPr>
        <w:tc>
          <w:tcPr>
            <w:tcW w:w="1601" w:type="dxa"/>
            <w:shd w:val="clear" w:color="auto" w:fill="auto"/>
            <w:noWrap/>
            <w:vAlign w:val="center"/>
          </w:tcPr>
          <w:p w14:paraId="63B0F7E0"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Canada</w:t>
            </w:r>
          </w:p>
        </w:tc>
        <w:tc>
          <w:tcPr>
            <w:tcW w:w="1300" w:type="dxa"/>
            <w:shd w:val="clear" w:color="auto" w:fill="auto"/>
            <w:noWrap/>
            <w:vAlign w:val="center"/>
          </w:tcPr>
          <w:p w14:paraId="172228D7" w14:textId="77777777" w:rsidR="006D4800" w:rsidRDefault="00000000" w:rsidP="00395337">
            <w:pPr>
              <w:snapToGrid w:val="0"/>
              <w:spacing w:line="276" w:lineRule="auto"/>
              <w:jc w:val="center"/>
              <w:rPr>
                <w:rFonts w:cs="Times New Roman"/>
                <w:sz w:val="21"/>
                <w:szCs w:val="21"/>
              </w:rPr>
            </w:pPr>
            <w:r>
              <w:rPr>
                <w:rFonts w:cs="Times New Roman"/>
                <w:sz w:val="21"/>
                <w:szCs w:val="21"/>
              </w:rPr>
              <w:t>0.10</w:t>
            </w:r>
          </w:p>
        </w:tc>
        <w:tc>
          <w:tcPr>
            <w:tcW w:w="1300" w:type="dxa"/>
            <w:shd w:val="clear" w:color="auto" w:fill="auto"/>
            <w:noWrap/>
            <w:vAlign w:val="center"/>
          </w:tcPr>
          <w:p w14:paraId="14857921" w14:textId="77777777" w:rsidR="006D4800" w:rsidRDefault="00000000" w:rsidP="00395337">
            <w:pPr>
              <w:snapToGrid w:val="0"/>
              <w:spacing w:line="276" w:lineRule="auto"/>
              <w:jc w:val="center"/>
              <w:rPr>
                <w:rFonts w:cs="Times New Roman"/>
                <w:sz w:val="21"/>
                <w:szCs w:val="21"/>
              </w:rPr>
            </w:pPr>
            <w:r>
              <w:rPr>
                <w:rFonts w:cs="Times New Roman"/>
                <w:sz w:val="21"/>
                <w:szCs w:val="21"/>
              </w:rPr>
              <w:t>0.10</w:t>
            </w:r>
          </w:p>
        </w:tc>
        <w:tc>
          <w:tcPr>
            <w:tcW w:w="1300" w:type="dxa"/>
            <w:shd w:val="clear" w:color="auto" w:fill="auto"/>
            <w:noWrap/>
            <w:vAlign w:val="center"/>
          </w:tcPr>
          <w:p w14:paraId="5F84A33B" w14:textId="77777777" w:rsidR="006D4800" w:rsidRDefault="00000000" w:rsidP="00395337">
            <w:pPr>
              <w:snapToGrid w:val="0"/>
              <w:spacing w:line="276" w:lineRule="auto"/>
              <w:jc w:val="center"/>
              <w:rPr>
                <w:rFonts w:cs="Times New Roman"/>
                <w:sz w:val="21"/>
                <w:szCs w:val="21"/>
              </w:rPr>
            </w:pPr>
            <w:r>
              <w:rPr>
                <w:rFonts w:cs="Times New Roman"/>
                <w:sz w:val="21"/>
                <w:szCs w:val="21"/>
              </w:rPr>
              <w:t>0.32</w:t>
            </w:r>
          </w:p>
        </w:tc>
        <w:tc>
          <w:tcPr>
            <w:tcW w:w="1300" w:type="dxa"/>
            <w:shd w:val="clear" w:color="auto" w:fill="auto"/>
            <w:noWrap/>
            <w:vAlign w:val="center"/>
          </w:tcPr>
          <w:p w14:paraId="7E76E9C5" w14:textId="77777777" w:rsidR="006D4800" w:rsidRDefault="00000000" w:rsidP="00395337">
            <w:pPr>
              <w:snapToGrid w:val="0"/>
              <w:spacing w:line="276" w:lineRule="auto"/>
              <w:jc w:val="center"/>
              <w:rPr>
                <w:rFonts w:cs="Times New Roman"/>
                <w:sz w:val="21"/>
                <w:szCs w:val="21"/>
              </w:rPr>
            </w:pPr>
            <w:r>
              <w:rPr>
                <w:rFonts w:cs="Times New Roman"/>
                <w:sz w:val="21"/>
                <w:szCs w:val="21"/>
              </w:rPr>
              <w:t>0.44</w:t>
            </w:r>
          </w:p>
        </w:tc>
      </w:tr>
      <w:tr w:rsidR="006D4800" w14:paraId="3264DD6D" w14:textId="77777777" w:rsidTr="00395337">
        <w:trPr>
          <w:trHeight w:val="397"/>
          <w:jc w:val="center"/>
        </w:trPr>
        <w:tc>
          <w:tcPr>
            <w:tcW w:w="1601" w:type="dxa"/>
            <w:shd w:val="clear" w:color="auto" w:fill="auto"/>
            <w:noWrap/>
            <w:vAlign w:val="center"/>
          </w:tcPr>
          <w:p w14:paraId="3266DFCD"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South Korea</w:t>
            </w:r>
          </w:p>
        </w:tc>
        <w:tc>
          <w:tcPr>
            <w:tcW w:w="1300" w:type="dxa"/>
            <w:shd w:val="clear" w:color="auto" w:fill="auto"/>
            <w:noWrap/>
            <w:vAlign w:val="center"/>
          </w:tcPr>
          <w:p w14:paraId="2FA478C4" w14:textId="77777777" w:rsidR="006D4800" w:rsidRDefault="00000000" w:rsidP="00395337">
            <w:pPr>
              <w:snapToGrid w:val="0"/>
              <w:spacing w:line="276" w:lineRule="auto"/>
              <w:jc w:val="center"/>
              <w:rPr>
                <w:rFonts w:cs="Times New Roman"/>
                <w:sz w:val="21"/>
                <w:szCs w:val="21"/>
              </w:rPr>
            </w:pPr>
            <w:r>
              <w:rPr>
                <w:rFonts w:cs="Times New Roman"/>
                <w:sz w:val="21"/>
                <w:szCs w:val="21"/>
              </w:rPr>
              <w:t>1.97</w:t>
            </w:r>
          </w:p>
        </w:tc>
        <w:tc>
          <w:tcPr>
            <w:tcW w:w="1300" w:type="dxa"/>
            <w:shd w:val="clear" w:color="auto" w:fill="auto"/>
            <w:noWrap/>
            <w:vAlign w:val="center"/>
          </w:tcPr>
          <w:p w14:paraId="53B9C102" w14:textId="77777777" w:rsidR="006D4800" w:rsidRDefault="00000000" w:rsidP="00395337">
            <w:pPr>
              <w:snapToGrid w:val="0"/>
              <w:spacing w:line="276" w:lineRule="auto"/>
              <w:jc w:val="center"/>
              <w:rPr>
                <w:rFonts w:cs="Times New Roman"/>
                <w:sz w:val="21"/>
                <w:szCs w:val="21"/>
              </w:rPr>
            </w:pPr>
            <w:r>
              <w:rPr>
                <w:rFonts w:cs="Times New Roman"/>
                <w:sz w:val="21"/>
                <w:szCs w:val="21"/>
              </w:rPr>
              <w:t>2.02</w:t>
            </w:r>
          </w:p>
        </w:tc>
        <w:tc>
          <w:tcPr>
            <w:tcW w:w="1300" w:type="dxa"/>
            <w:shd w:val="clear" w:color="auto" w:fill="auto"/>
            <w:noWrap/>
            <w:vAlign w:val="center"/>
          </w:tcPr>
          <w:p w14:paraId="182E4059" w14:textId="77777777" w:rsidR="006D4800" w:rsidRDefault="00000000" w:rsidP="00395337">
            <w:pPr>
              <w:snapToGrid w:val="0"/>
              <w:spacing w:line="276" w:lineRule="auto"/>
              <w:jc w:val="center"/>
              <w:rPr>
                <w:rFonts w:cs="Times New Roman"/>
                <w:sz w:val="21"/>
                <w:szCs w:val="21"/>
              </w:rPr>
            </w:pPr>
            <w:r>
              <w:rPr>
                <w:rFonts w:cs="Times New Roman"/>
                <w:sz w:val="21"/>
                <w:szCs w:val="21"/>
              </w:rPr>
              <w:t>1.23</w:t>
            </w:r>
          </w:p>
        </w:tc>
        <w:tc>
          <w:tcPr>
            <w:tcW w:w="1300" w:type="dxa"/>
            <w:shd w:val="clear" w:color="auto" w:fill="auto"/>
            <w:noWrap/>
            <w:vAlign w:val="center"/>
          </w:tcPr>
          <w:p w14:paraId="416748E9" w14:textId="77777777" w:rsidR="006D4800" w:rsidRDefault="00000000" w:rsidP="00395337">
            <w:pPr>
              <w:snapToGrid w:val="0"/>
              <w:spacing w:line="276" w:lineRule="auto"/>
              <w:jc w:val="center"/>
              <w:rPr>
                <w:rFonts w:cs="Times New Roman"/>
                <w:sz w:val="21"/>
                <w:szCs w:val="21"/>
              </w:rPr>
            </w:pPr>
            <w:r>
              <w:rPr>
                <w:rFonts w:cs="Times New Roman"/>
                <w:sz w:val="21"/>
                <w:szCs w:val="21"/>
              </w:rPr>
              <w:t>1.02</w:t>
            </w:r>
          </w:p>
        </w:tc>
      </w:tr>
      <w:tr w:rsidR="006D4800" w14:paraId="20F40150" w14:textId="77777777" w:rsidTr="00395337">
        <w:trPr>
          <w:trHeight w:val="397"/>
          <w:jc w:val="center"/>
        </w:trPr>
        <w:tc>
          <w:tcPr>
            <w:tcW w:w="1601" w:type="dxa"/>
            <w:shd w:val="clear" w:color="auto" w:fill="auto"/>
            <w:noWrap/>
            <w:vAlign w:val="center"/>
          </w:tcPr>
          <w:p w14:paraId="628F5CB6"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India</w:t>
            </w:r>
          </w:p>
        </w:tc>
        <w:tc>
          <w:tcPr>
            <w:tcW w:w="1300" w:type="dxa"/>
            <w:shd w:val="clear" w:color="auto" w:fill="auto"/>
            <w:noWrap/>
            <w:vAlign w:val="center"/>
          </w:tcPr>
          <w:p w14:paraId="30E4A236" w14:textId="77777777" w:rsidR="006D4800" w:rsidRDefault="00000000" w:rsidP="00395337">
            <w:pPr>
              <w:snapToGrid w:val="0"/>
              <w:spacing w:line="276" w:lineRule="auto"/>
              <w:jc w:val="center"/>
              <w:rPr>
                <w:rFonts w:cs="Times New Roman"/>
                <w:sz w:val="21"/>
                <w:szCs w:val="21"/>
              </w:rPr>
            </w:pPr>
            <w:r>
              <w:rPr>
                <w:rFonts w:cs="Times New Roman"/>
                <w:sz w:val="21"/>
                <w:szCs w:val="21"/>
              </w:rPr>
              <w:t>3.26</w:t>
            </w:r>
          </w:p>
        </w:tc>
        <w:tc>
          <w:tcPr>
            <w:tcW w:w="1300" w:type="dxa"/>
            <w:shd w:val="clear" w:color="auto" w:fill="auto"/>
            <w:noWrap/>
            <w:vAlign w:val="center"/>
          </w:tcPr>
          <w:p w14:paraId="4E2FC144" w14:textId="77777777" w:rsidR="006D4800" w:rsidRDefault="00000000" w:rsidP="00395337">
            <w:pPr>
              <w:snapToGrid w:val="0"/>
              <w:spacing w:line="276" w:lineRule="auto"/>
              <w:jc w:val="center"/>
              <w:rPr>
                <w:rFonts w:cs="Times New Roman"/>
                <w:sz w:val="21"/>
                <w:szCs w:val="21"/>
              </w:rPr>
            </w:pPr>
            <w:r>
              <w:rPr>
                <w:rFonts w:cs="Times New Roman"/>
                <w:sz w:val="21"/>
                <w:szCs w:val="21"/>
              </w:rPr>
              <w:t>3.09</w:t>
            </w:r>
          </w:p>
        </w:tc>
        <w:tc>
          <w:tcPr>
            <w:tcW w:w="1300" w:type="dxa"/>
            <w:shd w:val="clear" w:color="auto" w:fill="auto"/>
            <w:noWrap/>
            <w:vAlign w:val="center"/>
          </w:tcPr>
          <w:p w14:paraId="19162AC4" w14:textId="77777777" w:rsidR="006D4800" w:rsidRDefault="00000000" w:rsidP="00395337">
            <w:pPr>
              <w:snapToGrid w:val="0"/>
              <w:spacing w:line="276" w:lineRule="auto"/>
              <w:jc w:val="center"/>
              <w:rPr>
                <w:rFonts w:cs="Times New Roman"/>
                <w:sz w:val="21"/>
                <w:szCs w:val="21"/>
              </w:rPr>
            </w:pPr>
            <w:r>
              <w:rPr>
                <w:rFonts w:cs="Times New Roman"/>
                <w:sz w:val="21"/>
                <w:szCs w:val="21"/>
              </w:rPr>
              <w:t>2.01</w:t>
            </w:r>
          </w:p>
        </w:tc>
        <w:tc>
          <w:tcPr>
            <w:tcW w:w="1300" w:type="dxa"/>
            <w:shd w:val="clear" w:color="auto" w:fill="auto"/>
            <w:noWrap/>
            <w:vAlign w:val="center"/>
          </w:tcPr>
          <w:p w14:paraId="02736B9C" w14:textId="77777777" w:rsidR="006D4800" w:rsidRDefault="00000000" w:rsidP="00395337">
            <w:pPr>
              <w:snapToGrid w:val="0"/>
              <w:spacing w:line="276" w:lineRule="auto"/>
              <w:jc w:val="center"/>
              <w:rPr>
                <w:rFonts w:cs="Times New Roman"/>
                <w:sz w:val="21"/>
                <w:szCs w:val="21"/>
              </w:rPr>
            </w:pPr>
            <w:r>
              <w:rPr>
                <w:rFonts w:cs="Times New Roman"/>
                <w:sz w:val="21"/>
                <w:szCs w:val="21"/>
              </w:rPr>
              <w:t>1.40</w:t>
            </w:r>
          </w:p>
        </w:tc>
      </w:tr>
      <w:tr w:rsidR="006D4800" w14:paraId="0526CA6F" w14:textId="77777777" w:rsidTr="00395337">
        <w:trPr>
          <w:trHeight w:val="397"/>
          <w:jc w:val="center"/>
        </w:trPr>
        <w:tc>
          <w:tcPr>
            <w:tcW w:w="1601" w:type="dxa"/>
            <w:shd w:val="clear" w:color="auto" w:fill="auto"/>
            <w:noWrap/>
            <w:vAlign w:val="center"/>
          </w:tcPr>
          <w:p w14:paraId="4BE31209"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Russia</w:t>
            </w:r>
          </w:p>
        </w:tc>
        <w:tc>
          <w:tcPr>
            <w:tcW w:w="1300" w:type="dxa"/>
            <w:shd w:val="clear" w:color="auto" w:fill="auto"/>
            <w:noWrap/>
            <w:vAlign w:val="center"/>
          </w:tcPr>
          <w:p w14:paraId="6137C80C" w14:textId="77777777" w:rsidR="006D4800" w:rsidRDefault="00000000" w:rsidP="00395337">
            <w:pPr>
              <w:snapToGrid w:val="0"/>
              <w:spacing w:line="276" w:lineRule="auto"/>
              <w:jc w:val="center"/>
              <w:rPr>
                <w:rFonts w:cs="Times New Roman"/>
                <w:sz w:val="21"/>
                <w:szCs w:val="21"/>
              </w:rPr>
            </w:pPr>
            <w:r>
              <w:rPr>
                <w:rFonts w:cs="Times New Roman"/>
                <w:sz w:val="21"/>
                <w:szCs w:val="21"/>
              </w:rPr>
              <w:t>-0.88</w:t>
            </w:r>
          </w:p>
        </w:tc>
        <w:tc>
          <w:tcPr>
            <w:tcW w:w="1300" w:type="dxa"/>
            <w:shd w:val="clear" w:color="auto" w:fill="auto"/>
            <w:noWrap/>
            <w:vAlign w:val="center"/>
          </w:tcPr>
          <w:p w14:paraId="340259F7" w14:textId="77777777" w:rsidR="006D4800" w:rsidRDefault="00000000" w:rsidP="00395337">
            <w:pPr>
              <w:snapToGrid w:val="0"/>
              <w:spacing w:line="276" w:lineRule="auto"/>
              <w:jc w:val="center"/>
              <w:rPr>
                <w:rFonts w:cs="Times New Roman"/>
                <w:sz w:val="21"/>
                <w:szCs w:val="21"/>
              </w:rPr>
            </w:pPr>
            <w:r>
              <w:rPr>
                <w:rFonts w:cs="Times New Roman"/>
                <w:sz w:val="21"/>
                <w:szCs w:val="21"/>
              </w:rPr>
              <w:t>-0.64</w:t>
            </w:r>
          </w:p>
        </w:tc>
        <w:tc>
          <w:tcPr>
            <w:tcW w:w="1300" w:type="dxa"/>
            <w:shd w:val="clear" w:color="auto" w:fill="auto"/>
            <w:noWrap/>
            <w:vAlign w:val="center"/>
          </w:tcPr>
          <w:p w14:paraId="594217E5" w14:textId="77777777" w:rsidR="006D4800" w:rsidRDefault="00000000" w:rsidP="00395337">
            <w:pPr>
              <w:snapToGrid w:val="0"/>
              <w:spacing w:line="276" w:lineRule="auto"/>
              <w:jc w:val="center"/>
              <w:rPr>
                <w:rFonts w:cs="Times New Roman"/>
                <w:sz w:val="21"/>
                <w:szCs w:val="21"/>
              </w:rPr>
            </w:pPr>
            <w:r>
              <w:rPr>
                <w:rFonts w:cs="Times New Roman"/>
                <w:sz w:val="21"/>
                <w:szCs w:val="21"/>
              </w:rPr>
              <w:t>0.02</w:t>
            </w:r>
          </w:p>
        </w:tc>
        <w:tc>
          <w:tcPr>
            <w:tcW w:w="1300" w:type="dxa"/>
            <w:shd w:val="clear" w:color="auto" w:fill="auto"/>
            <w:noWrap/>
            <w:vAlign w:val="center"/>
          </w:tcPr>
          <w:p w14:paraId="579B8AC0" w14:textId="77777777" w:rsidR="006D4800" w:rsidRDefault="00000000" w:rsidP="00395337">
            <w:pPr>
              <w:snapToGrid w:val="0"/>
              <w:spacing w:line="276" w:lineRule="auto"/>
              <w:jc w:val="center"/>
              <w:rPr>
                <w:rFonts w:cs="Times New Roman"/>
                <w:sz w:val="21"/>
                <w:szCs w:val="21"/>
              </w:rPr>
            </w:pPr>
            <w:r>
              <w:rPr>
                <w:rFonts w:cs="Times New Roman"/>
                <w:sz w:val="21"/>
                <w:szCs w:val="21"/>
              </w:rPr>
              <w:t>0.34</w:t>
            </w:r>
          </w:p>
        </w:tc>
      </w:tr>
      <w:tr w:rsidR="006D4800" w14:paraId="4CEA3238" w14:textId="77777777" w:rsidTr="00395337">
        <w:trPr>
          <w:trHeight w:val="397"/>
          <w:jc w:val="center"/>
        </w:trPr>
        <w:tc>
          <w:tcPr>
            <w:tcW w:w="1601" w:type="dxa"/>
            <w:shd w:val="clear" w:color="auto" w:fill="auto"/>
            <w:noWrap/>
            <w:vAlign w:val="center"/>
          </w:tcPr>
          <w:p w14:paraId="3C30C044"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Switzerland</w:t>
            </w:r>
          </w:p>
        </w:tc>
        <w:tc>
          <w:tcPr>
            <w:tcW w:w="1300" w:type="dxa"/>
            <w:shd w:val="clear" w:color="auto" w:fill="auto"/>
            <w:noWrap/>
            <w:vAlign w:val="center"/>
          </w:tcPr>
          <w:p w14:paraId="354CD688" w14:textId="77777777" w:rsidR="006D4800" w:rsidRDefault="00000000" w:rsidP="00395337">
            <w:pPr>
              <w:snapToGrid w:val="0"/>
              <w:spacing w:line="276" w:lineRule="auto"/>
              <w:jc w:val="center"/>
              <w:rPr>
                <w:rFonts w:cs="Times New Roman"/>
                <w:sz w:val="21"/>
                <w:szCs w:val="21"/>
              </w:rPr>
            </w:pPr>
            <w:r>
              <w:rPr>
                <w:rFonts w:cs="Times New Roman"/>
                <w:sz w:val="21"/>
                <w:szCs w:val="21"/>
              </w:rPr>
              <w:t>1.82</w:t>
            </w:r>
          </w:p>
        </w:tc>
        <w:tc>
          <w:tcPr>
            <w:tcW w:w="1300" w:type="dxa"/>
            <w:shd w:val="clear" w:color="auto" w:fill="auto"/>
            <w:noWrap/>
            <w:vAlign w:val="center"/>
          </w:tcPr>
          <w:p w14:paraId="5FCEF379" w14:textId="77777777" w:rsidR="006D4800" w:rsidRDefault="00000000" w:rsidP="00395337">
            <w:pPr>
              <w:snapToGrid w:val="0"/>
              <w:spacing w:line="276" w:lineRule="auto"/>
              <w:jc w:val="center"/>
              <w:rPr>
                <w:rFonts w:cs="Times New Roman"/>
                <w:sz w:val="21"/>
                <w:szCs w:val="21"/>
              </w:rPr>
            </w:pPr>
            <w:r>
              <w:rPr>
                <w:rFonts w:cs="Times New Roman"/>
                <w:sz w:val="21"/>
                <w:szCs w:val="21"/>
              </w:rPr>
              <w:t>2.46</w:t>
            </w:r>
          </w:p>
        </w:tc>
        <w:tc>
          <w:tcPr>
            <w:tcW w:w="1300" w:type="dxa"/>
            <w:shd w:val="clear" w:color="auto" w:fill="auto"/>
            <w:noWrap/>
            <w:vAlign w:val="center"/>
          </w:tcPr>
          <w:p w14:paraId="215F6185" w14:textId="77777777" w:rsidR="006D4800" w:rsidRDefault="00000000" w:rsidP="00395337">
            <w:pPr>
              <w:snapToGrid w:val="0"/>
              <w:spacing w:line="276" w:lineRule="auto"/>
              <w:jc w:val="center"/>
              <w:rPr>
                <w:rFonts w:cs="Times New Roman"/>
                <w:sz w:val="21"/>
                <w:szCs w:val="21"/>
              </w:rPr>
            </w:pPr>
            <w:r>
              <w:rPr>
                <w:rFonts w:cs="Times New Roman"/>
                <w:sz w:val="21"/>
                <w:szCs w:val="21"/>
              </w:rPr>
              <w:t>1.34</w:t>
            </w:r>
          </w:p>
        </w:tc>
        <w:tc>
          <w:tcPr>
            <w:tcW w:w="1300" w:type="dxa"/>
            <w:shd w:val="clear" w:color="auto" w:fill="auto"/>
            <w:noWrap/>
            <w:vAlign w:val="center"/>
          </w:tcPr>
          <w:p w14:paraId="632CE8C1" w14:textId="77777777" w:rsidR="006D4800" w:rsidRDefault="00000000" w:rsidP="00395337">
            <w:pPr>
              <w:snapToGrid w:val="0"/>
              <w:spacing w:line="276" w:lineRule="auto"/>
              <w:jc w:val="center"/>
              <w:rPr>
                <w:rFonts w:cs="Times New Roman"/>
                <w:sz w:val="21"/>
                <w:szCs w:val="21"/>
              </w:rPr>
            </w:pPr>
            <w:r>
              <w:rPr>
                <w:rFonts w:cs="Times New Roman"/>
                <w:sz w:val="21"/>
                <w:szCs w:val="21"/>
              </w:rPr>
              <w:t>1.06</w:t>
            </w:r>
          </w:p>
        </w:tc>
      </w:tr>
      <w:tr w:rsidR="006D4800" w14:paraId="3D03EFD5" w14:textId="77777777" w:rsidTr="00395337">
        <w:trPr>
          <w:trHeight w:val="397"/>
          <w:jc w:val="center"/>
        </w:trPr>
        <w:tc>
          <w:tcPr>
            <w:tcW w:w="1601" w:type="dxa"/>
            <w:shd w:val="clear" w:color="auto" w:fill="auto"/>
            <w:noWrap/>
            <w:vAlign w:val="center"/>
          </w:tcPr>
          <w:p w14:paraId="4F955CB8"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Norway</w:t>
            </w:r>
          </w:p>
        </w:tc>
        <w:tc>
          <w:tcPr>
            <w:tcW w:w="1300" w:type="dxa"/>
            <w:shd w:val="clear" w:color="auto" w:fill="auto"/>
            <w:noWrap/>
            <w:vAlign w:val="center"/>
          </w:tcPr>
          <w:p w14:paraId="3012D889" w14:textId="77777777" w:rsidR="006D4800" w:rsidRDefault="00000000" w:rsidP="00395337">
            <w:pPr>
              <w:snapToGrid w:val="0"/>
              <w:spacing w:line="276" w:lineRule="auto"/>
              <w:jc w:val="center"/>
              <w:rPr>
                <w:rFonts w:cs="Times New Roman"/>
                <w:sz w:val="21"/>
                <w:szCs w:val="21"/>
              </w:rPr>
            </w:pPr>
            <w:r>
              <w:rPr>
                <w:rFonts w:cs="Times New Roman"/>
                <w:sz w:val="21"/>
                <w:szCs w:val="21"/>
              </w:rPr>
              <w:t>4.45</w:t>
            </w:r>
          </w:p>
        </w:tc>
        <w:tc>
          <w:tcPr>
            <w:tcW w:w="1300" w:type="dxa"/>
            <w:shd w:val="clear" w:color="auto" w:fill="auto"/>
            <w:noWrap/>
            <w:vAlign w:val="center"/>
          </w:tcPr>
          <w:p w14:paraId="5E09C381" w14:textId="77777777" w:rsidR="006D4800" w:rsidRDefault="00000000" w:rsidP="00395337">
            <w:pPr>
              <w:snapToGrid w:val="0"/>
              <w:spacing w:line="276" w:lineRule="auto"/>
              <w:jc w:val="center"/>
              <w:rPr>
                <w:rFonts w:cs="Times New Roman"/>
                <w:sz w:val="21"/>
                <w:szCs w:val="21"/>
              </w:rPr>
            </w:pPr>
            <w:r>
              <w:rPr>
                <w:rFonts w:cs="Times New Roman"/>
                <w:sz w:val="21"/>
                <w:szCs w:val="21"/>
              </w:rPr>
              <w:t>4.84</w:t>
            </w:r>
          </w:p>
        </w:tc>
        <w:tc>
          <w:tcPr>
            <w:tcW w:w="1300" w:type="dxa"/>
            <w:shd w:val="clear" w:color="auto" w:fill="auto"/>
            <w:noWrap/>
            <w:vAlign w:val="center"/>
          </w:tcPr>
          <w:p w14:paraId="379E0D7F" w14:textId="77777777" w:rsidR="006D4800" w:rsidRDefault="00000000" w:rsidP="00395337">
            <w:pPr>
              <w:snapToGrid w:val="0"/>
              <w:spacing w:line="276" w:lineRule="auto"/>
              <w:jc w:val="center"/>
              <w:rPr>
                <w:rFonts w:cs="Times New Roman"/>
                <w:sz w:val="21"/>
                <w:szCs w:val="21"/>
              </w:rPr>
            </w:pPr>
            <w:r>
              <w:rPr>
                <w:rFonts w:cs="Times New Roman"/>
                <w:sz w:val="21"/>
                <w:szCs w:val="21"/>
              </w:rPr>
              <w:t>2.50</w:t>
            </w:r>
          </w:p>
        </w:tc>
        <w:tc>
          <w:tcPr>
            <w:tcW w:w="1300" w:type="dxa"/>
            <w:shd w:val="clear" w:color="auto" w:fill="auto"/>
            <w:noWrap/>
            <w:vAlign w:val="center"/>
          </w:tcPr>
          <w:p w14:paraId="45788E9D" w14:textId="77777777" w:rsidR="006D4800" w:rsidRDefault="00000000" w:rsidP="00395337">
            <w:pPr>
              <w:snapToGrid w:val="0"/>
              <w:spacing w:line="276" w:lineRule="auto"/>
              <w:jc w:val="center"/>
              <w:rPr>
                <w:rFonts w:cs="Times New Roman"/>
                <w:sz w:val="21"/>
                <w:szCs w:val="21"/>
              </w:rPr>
            </w:pPr>
            <w:r>
              <w:rPr>
                <w:rFonts w:cs="Times New Roman"/>
                <w:sz w:val="21"/>
                <w:szCs w:val="21"/>
              </w:rPr>
              <w:t>1.45</w:t>
            </w:r>
          </w:p>
        </w:tc>
      </w:tr>
      <w:tr w:rsidR="006D4800" w14:paraId="6A8D9599" w14:textId="77777777" w:rsidTr="00395337">
        <w:trPr>
          <w:trHeight w:val="397"/>
          <w:jc w:val="center"/>
        </w:trPr>
        <w:tc>
          <w:tcPr>
            <w:tcW w:w="1601" w:type="dxa"/>
            <w:shd w:val="clear" w:color="auto" w:fill="auto"/>
            <w:noWrap/>
            <w:vAlign w:val="center"/>
          </w:tcPr>
          <w:p w14:paraId="5B148D34" w14:textId="77777777" w:rsidR="006D4800" w:rsidRDefault="00000000" w:rsidP="00395337">
            <w:pPr>
              <w:snapToGrid w:val="0"/>
              <w:spacing w:line="276" w:lineRule="auto"/>
              <w:jc w:val="center"/>
              <w:rPr>
                <w:rFonts w:cs="Times New Roman"/>
                <w:b/>
                <w:bCs/>
                <w:sz w:val="21"/>
                <w:szCs w:val="21"/>
              </w:rPr>
            </w:pPr>
            <w:r>
              <w:rPr>
                <w:rFonts w:cs="Times New Roman"/>
                <w:b/>
                <w:bCs/>
                <w:sz w:val="21"/>
                <w:szCs w:val="21"/>
              </w:rPr>
              <w:t>Total</w:t>
            </w:r>
          </w:p>
        </w:tc>
        <w:tc>
          <w:tcPr>
            <w:tcW w:w="1300" w:type="dxa"/>
            <w:shd w:val="clear" w:color="auto" w:fill="auto"/>
            <w:noWrap/>
            <w:vAlign w:val="center"/>
          </w:tcPr>
          <w:p w14:paraId="3E79E107" w14:textId="77777777" w:rsidR="006D4800" w:rsidRDefault="00000000" w:rsidP="00395337">
            <w:pPr>
              <w:snapToGrid w:val="0"/>
              <w:spacing w:line="276" w:lineRule="auto"/>
              <w:jc w:val="center"/>
              <w:rPr>
                <w:rFonts w:cs="Times New Roman"/>
                <w:sz w:val="21"/>
                <w:szCs w:val="21"/>
              </w:rPr>
            </w:pPr>
            <w:r>
              <w:rPr>
                <w:rFonts w:cs="Times New Roman"/>
                <w:sz w:val="21"/>
                <w:szCs w:val="21"/>
              </w:rPr>
              <w:t>2.65</w:t>
            </w:r>
          </w:p>
        </w:tc>
        <w:tc>
          <w:tcPr>
            <w:tcW w:w="1300" w:type="dxa"/>
            <w:shd w:val="clear" w:color="auto" w:fill="auto"/>
            <w:noWrap/>
            <w:vAlign w:val="center"/>
          </w:tcPr>
          <w:p w14:paraId="64BA9AEA" w14:textId="77777777" w:rsidR="006D4800" w:rsidRDefault="00000000" w:rsidP="00395337">
            <w:pPr>
              <w:snapToGrid w:val="0"/>
              <w:spacing w:line="276" w:lineRule="auto"/>
              <w:jc w:val="center"/>
              <w:rPr>
                <w:rFonts w:cs="Times New Roman"/>
                <w:sz w:val="21"/>
                <w:szCs w:val="21"/>
              </w:rPr>
            </w:pPr>
            <w:r>
              <w:rPr>
                <w:rFonts w:cs="Times New Roman"/>
                <w:sz w:val="21"/>
                <w:szCs w:val="21"/>
              </w:rPr>
              <w:t>2.55</w:t>
            </w:r>
          </w:p>
        </w:tc>
        <w:tc>
          <w:tcPr>
            <w:tcW w:w="1300" w:type="dxa"/>
            <w:shd w:val="clear" w:color="auto" w:fill="auto"/>
            <w:noWrap/>
            <w:vAlign w:val="center"/>
          </w:tcPr>
          <w:p w14:paraId="65D5E6E3" w14:textId="77777777" w:rsidR="006D4800" w:rsidRDefault="00000000" w:rsidP="00395337">
            <w:pPr>
              <w:snapToGrid w:val="0"/>
              <w:spacing w:line="276" w:lineRule="auto"/>
              <w:jc w:val="center"/>
              <w:rPr>
                <w:rFonts w:cs="Times New Roman"/>
                <w:sz w:val="21"/>
                <w:szCs w:val="21"/>
              </w:rPr>
            </w:pPr>
            <w:r>
              <w:rPr>
                <w:rFonts w:cs="Times New Roman"/>
                <w:sz w:val="21"/>
                <w:szCs w:val="21"/>
              </w:rPr>
              <w:t>1.57</w:t>
            </w:r>
          </w:p>
        </w:tc>
        <w:tc>
          <w:tcPr>
            <w:tcW w:w="1300" w:type="dxa"/>
            <w:shd w:val="clear" w:color="auto" w:fill="auto"/>
            <w:noWrap/>
            <w:vAlign w:val="center"/>
          </w:tcPr>
          <w:p w14:paraId="5A07712C" w14:textId="77777777" w:rsidR="006D4800" w:rsidRDefault="00000000" w:rsidP="00395337">
            <w:pPr>
              <w:snapToGrid w:val="0"/>
              <w:spacing w:line="276" w:lineRule="auto"/>
              <w:jc w:val="center"/>
              <w:rPr>
                <w:rFonts w:cs="Times New Roman"/>
                <w:sz w:val="21"/>
                <w:szCs w:val="21"/>
              </w:rPr>
            </w:pPr>
            <w:r>
              <w:rPr>
                <w:rFonts w:cs="Times New Roman"/>
                <w:sz w:val="21"/>
                <w:szCs w:val="21"/>
              </w:rPr>
              <w:t>1.14</w:t>
            </w:r>
          </w:p>
        </w:tc>
      </w:tr>
    </w:tbl>
    <w:p w14:paraId="54B10F02" w14:textId="77777777" w:rsidR="006D4800" w:rsidRDefault="006D4800">
      <w:pPr>
        <w:jc w:val="center"/>
        <w:rPr>
          <w:lang w:val="ru-RU"/>
        </w:rPr>
      </w:pPr>
    </w:p>
    <w:p w14:paraId="2799A64E" w14:textId="77777777" w:rsidR="006D4800" w:rsidRDefault="00000000">
      <w:pPr>
        <w:rPr>
          <w:b/>
          <w:bCs/>
        </w:rPr>
      </w:pPr>
      <w:r>
        <w:rPr>
          <w:b/>
          <w:bCs/>
        </w:rPr>
        <w:lastRenderedPageBreak/>
        <w:t>Supplementary Table 2: Snow depth decline elasticity coefficient of indirect loss</w:t>
      </w:r>
    </w:p>
    <w:tbl>
      <w:tblPr>
        <w:tblW w:w="7305" w:type="dxa"/>
        <w:jc w:val="center"/>
        <w:tblBorders>
          <w:top w:val="single" w:sz="4" w:space="0" w:color="auto"/>
          <w:bottom w:val="single" w:sz="4" w:space="0" w:color="auto"/>
        </w:tblBorders>
        <w:tblLook w:val="04A0" w:firstRow="1" w:lastRow="0" w:firstColumn="1" w:lastColumn="0" w:noHBand="0" w:noVBand="1"/>
      </w:tblPr>
      <w:tblGrid>
        <w:gridCol w:w="1601"/>
        <w:gridCol w:w="1426"/>
        <w:gridCol w:w="1426"/>
        <w:gridCol w:w="1426"/>
        <w:gridCol w:w="1426"/>
      </w:tblGrid>
      <w:tr w:rsidR="006D4800" w:rsidRPr="00531003" w14:paraId="43424572" w14:textId="77777777" w:rsidTr="00531003">
        <w:trPr>
          <w:trHeight w:val="397"/>
          <w:jc w:val="center"/>
        </w:trPr>
        <w:tc>
          <w:tcPr>
            <w:tcW w:w="1601" w:type="dxa"/>
            <w:tcBorders>
              <w:top w:val="single" w:sz="4" w:space="0" w:color="auto"/>
              <w:bottom w:val="single" w:sz="4" w:space="0" w:color="auto"/>
            </w:tcBorders>
            <w:shd w:val="clear" w:color="auto" w:fill="auto"/>
            <w:noWrap/>
            <w:vAlign w:val="center"/>
          </w:tcPr>
          <w:p w14:paraId="4C8DCB5D"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Country</w:t>
            </w:r>
          </w:p>
        </w:tc>
        <w:tc>
          <w:tcPr>
            <w:tcW w:w="1426" w:type="dxa"/>
            <w:tcBorders>
              <w:top w:val="single" w:sz="4" w:space="0" w:color="auto"/>
              <w:bottom w:val="single" w:sz="4" w:space="0" w:color="auto"/>
            </w:tcBorders>
            <w:shd w:val="clear" w:color="auto" w:fill="auto"/>
            <w:noWrap/>
            <w:vAlign w:val="center"/>
          </w:tcPr>
          <w:p w14:paraId="76BF7E22"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SSP126_2060</w:t>
            </w:r>
          </w:p>
        </w:tc>
        <w:tc>
          <w:tcPr>
            <w:tcW w:w="1426" w:type="dxa"/>
            <w:tcBorders>
              <w:top w:val="single" w:sz="4" w:space="0" w:color="auto"/>
              <w:bottom w:val="single" w:sz="4" w:space="0" w:color="auto"/>
            </w:tcBorders>
            <w:shd w:val="clear" w:color="auto" w:fill="auto"/>
            <w:noWrap/>
            <w:vAlign w:val="center"/>
          </w:tcPr>
          <w:p w14:paraId="2B56C5E7"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SSP126_2100</w:t>
            </w:r>
          </w:p>
        </w:tc>
        <w:tc>
          <w:tcPr>
            <w:tcW w:w="1426" w:type="dxa"/>
            <w:tcBorders>
              <w:top w:val="single" w:sz="4" w:space="0" w:color="auto"/>
              <w:bottom w:val="single" w:sz="4" w:space="0" w:color="auto"/>
            </w:tcBorders>
            <w:shd w:val="clear" w:color="auto" w:fill="auto"/>
            <w:noWrap/>
            <w:vAlign w:val="center"/>
          </w:tcPr>
          <w:p w14:paraId="3AF309F5"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SSP585_2060</w:t>
            </w:r>
          </w:p>
        </w:tc>
        <w:tc>
          <w:tcPr>
            <w:tcW w:w="1426" w:type="dxa"/>
            <w:tcBorders>
              <w:top w:val="single" w:sz="4" w:space="0" w:color="auto"/>
              <w:bottom w:val="single" w:sz="4" w:space="0" w:color="auto"/>
            </w:tcBorders>
            <w:shd w:val="clear" w:color="auto" w:fill="auto"/>
            <w:noWrap/>
            <w:vAlign w:val="center"/>
          </w:tcPr>
          <w:p w14:paraId="18D1CA15"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SSP585_2100</w:t>
            </w:r>
          </w:p>
        </w:tc>
      </w:tr>
      <w:tr w:rsidR="006D4800" w14:paraId="1F875333" w14:textId="77777777" w:rsidTr="00531003">
        <w:trPr>
          <w:trHeight w:val="397"/>
          <w:jc w:val="center"/>
        </w:trPr>
        <w:tc>
          <w:tcPr>
            <w:tcW w:w="1601" w:type="dxa"/>
            <w:tcBorders>
              <w:top w:val="single" w:sz="4" w:space="0" w:color="auto"/>
            </w:tcBorders>
            <w:shd w:val="clear" w:color="auto" w:fill="auto"/>
            <w:noWrap/>
            <w:vAlign w:val="center"/>
          </w:tcPr>
          <w:p w14:paraId="606EFAA2" w14:textId="77777777" w:rsidR="006D4800" w:rsidRDefault="00000000" w:rsidP="00531003">
            <w:pPr>
              <w:snapToGrid w:val="0"/>
              <w:jc w:val="center"/>
              <w:rPr>
                <w:rFonts w:cs="Times New Roman"/>
                <w:b/>
                <w:bCs/>
                <w:sz w:val="21"/>
                <w:szCs w:val="21"/>
              </w:rPr>
            </w:pPr>
            <w:r>
              <w:rPr>
                <w:rFonts w:cs="Times New Roman"/>
                <w:b/>
                <w:bCs/>
                <w:sz w:val="21"/>
                <w:szCs w:val="21"/>
              </w:rPr>
              <w:t>Austria</w:t>
            </w:r>
          </w:p>
        </w:tc>
        <w:tc>
          <w:tcPr>
            <w:tcW w:w="1426" w:type="dxa"/>
            <w:tcBorders>
              <w:top w:val="single" w:sz="4" w:space="0" w:color="auto"/>
            </w:tcBorders>
            <w:shd w:val="clear" w:color="auto" w:fill="auto"/>
            <w:noWrap/>
            <w:vAlign w:val="center"/>
          </w:tcPr>
          <w:p w14:paraId="1C91F8FD" w14:textId="77777777" w:rsidR="006D4800" w:rsidRDefault="00000000" w:rsidP="00531003">
            <w:pPr>
              <w:snapToGrid w:val="0"/>
              <w:jc w:val="center"/>
              <w:rPr>
                <w:rFonts w:cs="Times New Roman"/>
                <w:sz w:val="21"/>
                <w:szCs w:val="21"/>
              </w:rPr>
            </w:pPr>
            <w:r>
              <w:rPr>
                <w:rFonts w:cs="Times New Roman"/>
                <w:sz w:val="21"/>
                <w:szCs w:val="21"/>
              </w:rPr>
              <w:t>4.10</w:t>
            </w:r>
          </w:p>
        </w:tc>
        <w:tc>
          <w:tcPr>
            <w:tcW w:w="1426" w:type="dxa"/>
            <w:tcBorders>
              <w:top w:val="single" w:sz="4" w:space="0" w:color="auto"/>
            </w:tcBorders>
            <w:shd w:val="clear" w:color="auto" w:fill="auto"/>
            <w:noWrap/>
            <w:vAlign w:val="center"/>
          </w:tcPr>
          <w:p w14:paraId="2709B71C" w14:textId="77777777" w:rsidR="006D4800" w:rsidRDefault="00000000" w:rsidP="00531003">
            <w:pPr>
              <w:snapToGrid w:val="0"/>
              <w:jc w:val="center"/>
              <w:rPr>
                <w:rFonts w:cs="Times New Roman"/>
                <w:sz w:val="21"/>
                <w:szCs w:val="21"/>
              </w:rPr>
            </w:pPr>
            <w:r>
              <w:rPr>
                <w:rFonts w:cs="Times New Roman"/>
                <w:sz w:val="21"/>
                <w:szCs w:val="21"/>
              </w:rPr>
              <w:t>3.80</w:t>
            </w:r>
          </w:p>
        </w:tc>
        <w:tc>
          <w:tcPr>
            <w:tcW w:w="1426" w:type="dxa"/>
            <w:tcBorders>
              <w:top w:val="single" w:sz="4" w:space="0" w:color="auto"/>
            </w:tcBorders>
            <w:shd w:val="clear" w:color="auto" w:fill="auto"/>
            <w:noWrap/>
            <w:vAlign w:val="center"/>
          </w:tcPr>
          <w:p w14:paraId="3AC285AA" w14:textId="77777777" w:rsidR="006D4800" w:rsidRDefault="00000000" w:rsidP="00531003">
            <w:pPr>
              <w:snapToGrid w:val="0"/>
              <w:jc w:val="center"/>
              <w:rPr>
                <w:rFonts w:cs="Times New Roman"/>
                <w:sz w:val="21"/>
                <w:szCs w:val="21"/>
              </w:rPr>
            </w:pPr>
            <w:r>
              <w:rPr>
                <w:rFonts w:cs="Times New Roman"/>
                <w:sz w:val="21"/>
                <w:szCs w:val="21"/>
              </w:rPr>
              <w:t>1.94</w:t>
            </w:r>
          </w:p>
        </w:tc>
        <w:tc>
          <w:tcPr>
            <w:tcW w:w="1426" w:type="dxa"/>
            <w:tcBorders>
              <w:top w:val="single" w:sz="4" w:space="0" w:color="auto"/>
            </w:tcBorders>
            <w:shd w:val="clear" w:color="auto" w:fill="auto"/>
            <w:noWrap/>
            <w:vAlign w:val="center"/>
          </w:tcPr>
          <w:p w14:paraId="538E9217" w14:textId="77777777" w:rsidR="006D4800" w:rsidRDefault="00000000" w:rsidP="00531003">
            <w:pPr>
              <w:snapToGrid w:val="0"/>
              <w:jc w:val="center"/>
              <w:rPr>
                <w:rFonts w:cs="Times New Roman"/>
                <w:sz w:val="21"/>
                <w:szCs w:val="21"/>
              </w:rPr>
            </w:pPr>
            <w:r>
              <w:rPr>
                <w:rFonts w:cs="Times New Roman"/>
                <w:sz w:val="21"/>
                <w:szCs w:val="21"/>
              </w:rPr>
              <w:t>1.17</w:t>
            </w:r>
          </w:p>
        </w:tc>
      </w:tr>
      <w:tr w:rsidR="006D4800" w14:paraId="1ACF0CF4" w14:textId="77777777" w:rsidTr="00531003">
        <w:trPr>
          <w:trHeight w:val="397"/>
          <w:jc w:val="center"/>
        </w:trPr>
        <w:tc>
          <w:tcPr>
            <w:tcW w:w="1601" w:type="dxa"/>
            <w:shd w:val="clear" w:color="auto" w:fill="auto"/>
            <w:noWrap/>
            <w:vAlign w:val="center"/>
          </w:tcPr>
          <w:p w14:paraId="258F9303" w14:textId="77777777" w:rsidR="006D4800" w:rsidRDefault="00000000" w:rsidP="00531003">
            <w:pPr>
              <w:snapToGrid w:val="0"/>
              <w:jc w:val="center"/>
              <w:rPr>
                <w:rFonts w:cs="Times New Roman"/>
                <w:b/>
                <w:bCs/>
                <w:sz w:val="21"/>
                <w:szCs w:val="21"/>
              </w:rPr>
            </w:pPr>
            <w:r>
              <w:rPr>
                <w:rFonts w:cs="Times New Roman"/>
                <w:b/>
                <w:bCs/>
                <w:sz w:val="21"/>
                <w:szCs w:val="21"/>
              </w:rPr>
              <w:t>Belgium</w:t>
            </w:r>
          </w:p>
        </w:tc>
        <w:tc>
          <w:tcPr>
            <w:tcW w:w="1426" w:type="dxa"/>
            <w:shd w:val="clear" w:color="auto" w:fill="auto"/>
            <w:noWrap/>
            <w:vAlign w:val="center"/>
          </w:tcPr>
          <w:p w14:paraId="10079882" w14:textId="77777777" w:rsidR="006D4800" w:rsidRDefault="00000000" w:rsidP="00531003">
            <w:pPr>
              <w:snapToGrid w:val="0"/>
              <w:jc w:val="center"/>
              <w:rPr>
                <w:rFonts w:cs="Times New Roman"/>
                <w:sz w:val="21"/>
                <w:szCs w:val="21"/>
              </w:rPr>
            </w:pPr>
            <w:r>
              <w:rPr>
                <w:rFonts w:cs="Times New Roman"/>
                <w:sz w:val="21"/>
                <w:szCs w:val="21"/>
              </w:rPr>
              <w:t>-0.20</w:t>
            </w:r>
          </w:p>
        </w:tc>
        <w:tc>
          <w:tcPr>
            <w:tcW w:w="1426" w:type="dxa"/>
            <w:shd w:val="clear" w:color="auto" w:fill="auto"/>
            <w:noWrap/>
            <w:vAlign w:val="center"/>
          </w:tcPr>
          <w:p w14:paraId="0E727278" w14:textId="77777777" w:rsidR="006D4800" w:rsidRDefault="00000000" w:rsidP="00531003">
            <w:pPr>
              <w:snapToGrid w:val="0"/>
              <w:jc w:val="center"/>
              <w:rPr>
                <w:rFonts w:cs="Times New Roman"/>
                <w:sz w:val="21"/>
                <w:szCs w:val="21"/>
              </w:rPr>
            </w:pPr>
            <w:r>
              <w:rPr>
                <w:rFonts w:cs="Times New Roman"/>
                <w:sz w:val="21"/>
                <w:szCs w:val="21"/>
              </w:rPr>
              <w:t>-0.24</w:t>
            </w:r>
          </w:p>
        </w:tc>
        <w:tc>
          <w:tcPr>
            <w:tcW w:w="1426" w:type="dxa"/>
            <w:shd w:val="clear" w:color="auto" w:fill="auto"/>
            <w:noWrap/>
            <w:vAlign w:val="center"/>
          </w:tcPr>
          <w:p w14:paraId="579E24C2" w14:textId="77777777" w:rsidR="006D4800" w:rsidRDefault="00000000" w:rsidP="00531003">
            <w:pPr>
              <w:snapToGrid w:val="0"/>
              <w:jc w:val="center"/>
              <w:rPr>
                <w:rFonts w:cs="Times New Roman"/>
                <w:sz w:val="21"/>
                <w:szCs w:val="21"/>
              </w:rPr>
            </w:pPr>
            <w:r>
              <w:rPr>
                <w:rFonts w:cs="Times New Roman"/>
                <w:sz w:val="21"/>
                <w:szCs w:val="21"/>
              </w:rPr>
              <w:t>0.36</w:t>
            </w:r>
          </w:p>
        </w:tc>
        <w:tc>
          <w:tcPr>
            <w:tcW w:w="1426" w:type="dxa"/>
            <w:shd w:val="clear" w:color="auto" w:fill="auto"/>
            <w:noWrap/>
            <w:vAlign w:val="center"/>
          </w:tcPr>
          <w:p w14:paraId="68F50509" w14:textId="77777777" w:rsidR="006D4800" w:rsidRDefault="00000000" w:rsidP="00531003">
            <w:pPr>
              <w:snapToGrid w:val="0"/>
              <w:jc w:val="center"/>
              <w:rPr>
                <w:rFonts w:cs="Times New Roman"/>
                <w:sz w:val="21"/>
                <w:szCs w:val="21"/>
              </w:rPr>
            </w:pPr>
            <w:r>
              <w:rPr>
                <w:rFonts w:cs="Times New Roman"/>
                <w:sz w:val="21"/>
                <w:szCs w:val="21"/>
              </w:rPr>
              <w:t>0.79</w:t>
            </w:r>
          </w:p>
        </w:tc>
      </w:tr>
      <w:tr w:rsidR="006D4800" w14:paraId="2B7DC135" w14:textId="77777777" w:rsidTr="00531003">
        <w:trPr>
          <w:trHeight w:val="397"/>
          <w:jc w:val="center"/>
        </w:trPr>
        <w:tc>
          <w:tcPr>
            <w:tcW w:w="1601" w:type="dxa"/>
            <w:shd w:val="clear" w:color="auto" w:fill="auto"/>
            <w:noWrap/>
            <w:vAlign w:val="center"/>
          </w:tcPr>
          <w:p w14:paraId="1430A896" w14:textId="77777777" w:rsidR="006D4800" w:rsidRDefault="00000000" w:rsidP="00531003">
            <w:pPr>
              <w:snapToGrid w:val="0"/>
              <w:jc w:val="center"/>
              <w:rPr>
                <w:rFonts w:cs="Times New Roman"/>
                <w:b/>
                <w:bCs/>
                <w:sz w:val="21"/>
                <w:szCs w:val="21"/>
              </w:rPr>
            </w:pPr>
            <w:r>
              <w:rPr>
                <w:rFonts w:cs="Times New Roman"/>
                <w:b/>
                <w:bCs/>
                <w:sz w:val="21"/>
                <w:szCs w:val="21"/>
              </w:rPr>
              <w:t>Germany</w:t>
            </w:r>
          </w:p>
        </w:tc>
        <w:tc>
          <w:tcPr>
            <w:tcW w:w="1426" w:type="dxa"/>
            <w:shd w:val="clear" w:color="auto" w:fill="auto"/>
            <w:noWrap/>
            <w:vAlign w:val="center"/>
          </w:tcPr>
          <w:p w14:paraId="29C041F5" w14:textId="77777777" w:rsidR="006D4800" w:rsidRDefault="00000000" w:rsidP="00531003">
            <w:pPr>
              <w:snapToGrid w:val="0"/>
              <w:jc w:val="center"/>
              <w:rPr>
                <w:rFonts w:cs="Times New Roman"/>
                <w:sz w:val="21"/>
                <w:szCs w:val="21"/>
              </w:rPr>
            </w:pPr>
            <w:r>
              <w:rPr>
                <w:rFonts w:cs="Times New Roman"/>
                <w:sz w:val="21"/>
                <w:szCs w:val="21"/>
              </w:rPr>
              <w:t>1.75</w:t>
            </w:r>
          </w:p>
        </w:tc>
        <w:tc>
          <w:tcPr>
            <w:tcW w:w="1426" w:type="dxa"/>
            <w:shd w:val="clear" w:color="auto" w:fill="auto"/>
            <w:noWrap/>
            <w:vAlign w:val="center"/>
          </w:tcPr>
          <w:p w14:paraId="4FAF2813" w14:textId="77777777" w:rsidR="006D4800" w:rsidRDefault="00000000" w:rsidP="00531003">
            <w:pPr>
              <w:snapToGrid w:val="0"/>
              <w:jc w:val="center"/>
              <w:rPr>
                <w:rFonts w:cs="Times New Roman"/>
                <w:sz w:val="21"/>
                <w:szCs w:val="21"/>
              </w:rPr>
            </w:pPr>
            <w:r>
              <w:rPr>
                <w:rFonts w:cs="Times New Roman"/>
                <w:sz w:val="21"/>
                <w:szCs w:val="21"/>
              </w:rPr>
              <w:t>2.13</w:t>
            </w:r>
          </w:p>
        </w:tc>
        <w:tc>
          <w:tcPr>
            <w:tcW w:w="1426" w:type="dxa"/>
            <w:shd w:val="clear" w:color="auto" w:fill="auto"/>
            <w:noWrap/>
            <w:vAlign w:val="center"/>
          </w:tcPr>
          <w:p w14:paraId="0DA1331A" w14:textId="77777777" w:rsidR="006D4800" w:rsidRDefault="00000000" w:rsidP="00531003">
            <w:pPr>
              <w:snapToGrid w:val="0"/>
              <w:jc w:val="center"/>
              <w:rPr>
                <w:rFonts w:cs="Times New Roman"/>
                <w:sz w:val="21"/>
                <w:szCs w:val="21"/>
              </w:rPr>
            </w:pPr>
            <w:r>
              <w:rPr>
                <w:rFonts w:cs="Times New Roman"/>
                <w:sz w:val="21"/>
                <w:szCs w:val="21"/>
              </w:rPr>
              <w:t>1.99</w:t>
            </w:r>
          </w:p>
        </w:tc>
        <w:tc>
          <w:tcPr>
            <w:tcW w:w="1426" w:type="dxa"/>
            <w:shd w:val="clear" w:color="auto" w:fill="auto"/>
            <w:noWrap/>
            <w:vAlign w:val="center"/>
          </w:tcPr>
          <w:p w14:paraId="7C3229E2" w14:textId="77777777" w:rsidR="006D4800" w:rsidRDefault="00000000" w:rsidP="00531003">
            <w:pPr>
              <w:snapToGrid w:val="0"/>
              <w:jc w:val="center"/>
              <w:rPr>
                <w:rFonts w:cs="Times New Roman"/>
                <w:sz w:val="21"/>
                <w:szCs w:val="21"/>
              </w:rPr>
            </w:pPr>
            <w:r>
              <w:rPr>
                <w:rFonts w:cs="Times New Roman"/>
                <w:sz w:val="21"/>
                <w:szCs w:val="21"/>
              </w:rPr>
              <w:t>1.60</w:t>
            </w:r>
          </w:p>
        </w:tc>
      </w:tr>
      <w:tr w:rsidR="006D4800" w14:paraId="0EE431BF" w14:textId="77777777" w:rsidTr="00531003">
        <w:trPr>
          <w:trHeight w:val="397"/>
          <w:jc w:val="center"/>
        </w:trPr>
        <w:tc>
          <w:tcPr>
            <w:tcW w:w="1601" w:type="dxa"/>
            <w:shd w:val="clear" w:color="auto" w:fill="auto"/>
            <w:noWrap/>
            <w:vAlign w:val="center"/>
          </w:tcPr>
          <w:p w14:paraId="1269DCB5" w14:textId="77777777" w:rsidR="006D4800" w:rsidRDefault="00000000" w:rsidP="00531003">
            <w:pPr>
              <w:snapToGrid w:val="0"/>
              <w:jc w:val="center"/>
              <w:rPr>
                <w:rFonts w:cs="Times New Roman"/>
                <w:b/>
                <w:bCs/>
                <w:sz w:val="21"/>
                <w:szCs w:val="21"/>
              </w:rPr>
            </w:pPr>
            <w:r>
              <w:rPr>
                <w:rFonts w:cs="Times New Roman"/>
                <w:b/>
                <w:bCs/>
                <w:sz w:val="21"/>
                <w:szCs w:val="21"/>
              </w:rPr>
              <w:t>Denmark</w:t>
            </w:r>
          </w:p>
        </w:tc>
        <w:tc>
          <w:tcPr>
            <w:tcW w:w="1426" w:type="dxa"/>
            <w:shd w:val="clear" w:color="auto" w:fill="auto"/>
            <w:noWrap/>
            <w:vAlign w:val="center"/>
          </w:tcPr>
          <w:p w14:paraId="0244C60D" w14:textId="77777777" w:rsidR="006D4800" w:rsidRDefault="00000000" w:rsidP="00531003">
            <w:pPr>
              <w:snapToGrid w:val="0"/>
              <w:jc w:val="center"/>
              <w:rPr>
                <w:rFonts w:cs="Times New Roman"/>
                <w:sz w:val="21"/>
                <w:szCs w:val="21"/>
              </w:rPr>
            </w:pPr>
            <w:r>
              <w:rPr>
                <w:rFonts w:cs="Times New Roman"/>
                <w:sz w:val="21"/>
                <w:szCs w:val="21"/>
              </w:rPr>
              <w:t>9.04</w:t>
            </w:r>
          </w:p>
        </w:tc>
        <w:tc>
          <w:tcPr>
            <w:tcW w:w="1426" w:type="dxa"/>
            <w:shd w:val="clear" w:color="auto" w:fill="auto"/>
            <w:noWrap/>
            <w:vAlign w:val="center"/>
          </w:tcPr>
          <w:p w14:paraId="236EA057" w14:textId="77777777" w:rsidR="006D4800" w:rsidRDefault="00000000" w:rsidP="00531003">
            <w:pPr>
              <w:snapToGrid w:val="0"/>
              <w:jc w:val="center"/>
              <w:rPr>
                <w:rFonts w:cs="Times New Roman"/>
                <w:sz w:val="21"/>
                <w:szCs w:val="21"/>
              </w:rPr>
            </w:pPr>
            <w:r>
              <w:rPr>
                <w:rFonts w:cs="Times New Roman"/>
                <w:sz w:val="21"/>
                <w:szCs w:val="21"/>
              </w:rPr>
              <w:t>11.01</w:t>
            </w:r>
          </w:p>
        </w:tc>
        <w:tc>
          <w:tcPr>
            <w:tcW w:w="1426" w:type="dxa"/>
            <w:shd w:val="clear" w:color="auto" w:fill="auto"/>
            <w:noWrap/>
            <w:vAlign w:val="center"/>
          </w:tcPr>
          <w:p w14:paraId="6609E540" w14:textId="77777777" w:rsidR="006D4800" w:rsidRDefault="00000000" w:rsidP="00531003">
            <w:pPr>
              <w:snapToGrid w:val="0"/>
              <w:jc w:val="center"/>
              <w:rPr>
                <w:rFonts w:cs="Times New Roman"/>
                <w:sz w:val="21"/>
                <w:szCs w:val="21"/>
              </w:rPr>
            </w:pPr>
            <w:r>
              <w:rPr>
                <w:rFonts w:cs="Times New Roman"/>
                <w:sz w:val="21"/>
                <w:szCs w:val="21"/>
              </w:rPr>
              <w:t>4.32</w:t>
            </w:r>
          </w:p>
        </w:tc>
        <w:tc>
          <w:tcPr>
            <w:tcW w:w="1426" w:type="dxa"/>
            <w:shd w:val="clear" w:color="auto" w:fill="auto"/>
            <w:noWrap/>
            <w:vAlign w:val="center"/>
          </w:tcPr>
          <w:p w14:paraId="24ACA936" w14:textId="77777777" w:rsidR="006D4800" w:rsidRDefault="00000000" w:rsidP="00531003">
            <w:pPr>
              <w:snapToGrid w:val="0"/>
              <w:jc w:val="center"/>
              <w:rPr>
                <w:rFonts w:cs="Times New Roman"/>
                <w:sz w:val="21"/>
                <w:szCs w:val="21"/>
              </w:rPr>
            </w:pPr>
            <w:r>
              <w:rPr>
                <w:rFonts w:cs="Times New Roman"/>
                <w:sz w:val="21"/>
                <w:szCs w:val="21"/>
              </w:rPr>
              <w:t>2.20</w:t>
            </w:r>
          </w:p>
        </w:tc>
      </w:tr>
      <w:tr w:rsidR="006D4800" w14:paraId="37729DEF" w14:textId="77777777" w:rsidTr="00531003">
        <w:trPr>
          <w:trHeight w:val="397"/>
          <w:jc w:val="center"/>
        </w:trPr>
        <w:tc>
          <w:tcPr>
            <w:tcW w:w="1601" w:type="dxa"/>
            <w:shd w:val="clear" w:color="auto" w:fill="auto"/>
            <w:noWrap/>
            <w:vAlign w:val="center"/>
          </w:tcPr>
          <w:p w14:paraId="6355178B" w14:textId="77777777" w:rsidR="006D4800" w:rsidRDefault="00000000" w:rsidP="00531003">
            <w:pPr>
              <w:snapToGrid w:val="0"/>
              <w:jc w:val="center"/>
              <w:rPr>
                <w:rFonts w:cs="Times New Roman"/>
                <w:b/>
                <w:bCs/>
                <w:sz w:val="21"/>
                <w:szCs w:val="21"/>
              </w:rPr>
            </w:pPr>
            <w:r>
              <w:rPr>
                <w:rFonts w:cs="Times New Roman"/>
                <w:b/>
                <w:bCs/>
                <w:sz w:val="21"/>
                <w:szCs w:val="21"/>
              </w:rPr>
              <w:t>Estonia</w:t>
            </w:r>
          </w:p>
        </w:tc>
        <w:tc>
          <w:tcPr>
            <w:tcW w:w="1426" w:type="dxa"/>
            <w:shd w:val="clear" w:color="auto" w:fill="auto"/>
            <w:noWrap/>
            <w:vAlign w:val="center"/>
          </w:tcPr>
          <w:p w14:paraId="52752150" w14:textId="77777777" w:rsidR="006D4800" w:rsidRDefault="00000000" w:rsidP="00531003">
            <w:pPr>
              <w:snapToGrid w:val="0"/>
              <w:jc w:val="center"/>
              <w:rPr>
                <w:rFonts w:cs="Times New Roman"/>
                <w:sz w:val="21"/>
                <w:szCs w:val="21"/>
              </w:rPr>
            </w:pPr>
            <w:r>
              <w:rPr>
                <w:rFonts w:cs="Times New Roman"/>
                <w:sz w:val="21"/>
                <w:szCs w:val="21"/>
              </w:rPr>
              <w:t>1.76</w:t>
            </w:r>
          </w:p>
        </w:tc>
        <w:tc>
          <w:tcPr>
            <w:tcW w:w="1426" w:type="dxa"/>
            <w:shd w:val="clear" w:color="auto" w:fill="auto"/>
            <w:noWrap/>
            <w:vAlign w:val="center"/>
          </w:tcPr>
          <w:p w14:paraId="728BD087" w14:textId="77777777" w:rsidR="006D4800" w:rsidRDefault="00000000" w:rsidP="00531003">
            <w:pPr>
              <w:snapToGrid w:val="0"/>
              <w:jc w:val="center"/>
              <w:rPr>
                <w:rFonts w:cs="Times New Roman"/>
                <w:sz w:val="21"/>
                <w:szCs w:val="21"/>
              </w:rPr>
            </w:pPr>
            <w:r>
              <w:rPr>
                <w:rFonts w:cs="Times New Roman"/>
                <w:sz w:val="21"/>
                <w:szCs w:val="21"/>
              </w:rPr>
              <w:t>2.70</w:t>
            </w:r>
          </w:p>
        </w:tc>
        <w:tc>
          <w:tcPr>
            <w:tcW w:w="1426" w:type="dxa"/>
            <w:shd w:val="clear" w:color="auto" w:fill="auto"/>
            <w:noWrap/>
            <w:vAlign w:val="center"/>
          </w:tcPr>
          <w:p w14:paraId="78CBBC68" w14:textId="77777777" w:rsidR="006D4800" w:rsidRDefault="00000000" w:rsidP="00531003">
            <w:pPr>
              <w:snapToGrid w:val="0"/>
              <w:jc w:val="center"/>
              <w:rPr>
                <w:rFonts w:cs="Times New Roman"/>
                <w:sz w:val="21"/>
                <w:szCs w:val="21"/>
              </w:rPr>
            </w:pPr>
            <w:r>
              <w:rPr>
                <w:rFonts w:cs="Times New Roman"/>
                <w:sz w:val="21"/>
                <w:szCs w:val="21"/>
              </w:rPr>
              <w:t>1.23</w:t>
            </w:r>
          </w:p>
        </w:tc>
        <w:tc>
          <w:tcPr>
            <w:tcW w:w="1426" w:type="dxa"/>
            <w:shd w:val="clear" w:color="auto" w:fill="auto"/>
            <w:noWrap/>
            <w:vAlign w:val="center"/>
          </w:tcPr>
          <w:p w14:paraId="3B07DB3E" w14:textId="77777777" w:rsidR="006D4800" w:rsidRDefault="00000000" w:rsidP="00531003">
            <w:pPr>
              <w:snapToGrid w:val="0"/>
              <w:jc w:val="center"/>
              <w:rPr>
                <w:rFonts w:cs="Times New Roman"/>
                <w:sz w:val="21"/>
                <w:szCs w:val="21"/>
              </w:rPr>
            </w:pPr>
            <w:r>
              <w:rPr>
                <w:rFonts w:cs="Times New Roman"/>
                <w:sz w:val="21"/>
                <w:szCs w:val="21"/>
              </w:rPr>
              <w:t>0.92</w:t>
            </w:r>
          </w:p>
        </w:tc>
      </w:tr>
      <w:tr w:rsidR="006D4800" w14:paraId="6E714415" w14:textId="77777777" w:rsidTr="00531003">
        <w:trPr>
          <w:trHeight w:val="397"/>
          <w:jc w:val="center"/>
        </w:trPr>
        <w:tc>
          <w:tcPr>
            <w:tcW w:w="1601" w:type="dxa"/>
            <w:shd w:val="clear" w:color="auto" w:fill="auto"/>
            <w:noWrap/>
            <w:vAlign w:val="center"/>
          </w:tcPr>
          <w:p w14:paraId="4321AD72" w14:textId="77777777" w:rsidR="006D4800" w:rsidRDefault="00000000" w:rsidP="00531003">
            <w:pPr>
              <w:snapToGrid w:val="0"/>
              <w:jc w:val="center"/>
              <w:rPr>
                <w:rFonts w:cs="Times New Roman"/>
                <w:b/>
                <w:bCs/>
                <w:sz w:val="21"/>
                <w:szCs w:val="21"/>
              </w:rPr>
            </w:pPr>
            <w:r>
              <w:rPr>
                <w:rFonts w:cs="Times New Roman"/>
                <w:b/>
                <w:bCs/>
                <w:sz w:val="21"/>
                <w:szCs w:val="21"/>
              </w:rPr>
              <w:t>Spain</w:t>
            </w:r>
          </w:p>
        </w:tc>
        <w:tc>
          <w:tcPr>
            <w:tcW w:w="1426" w:type="dxa"/>
            <w:shd w:val="clear" w:color="auto" w:fill="auto"/>
            <w:noWrap/>
            <w:vAlign w:val="center"/>
          </w:tcPr>
          <w:p w14:paraId="7E07BD29" w14:textId="77777777" w:rsidR="006D4800" w:rsidRDefault="00000000" w:rsidP="00531003">
            <w:pPr>
              <w:snapToGrid w:val="0"/>
              <w:jc w:val="center"/>
              <w:rPr>
                <w:rFonts w:cs="Times New Roman"/>
                <w:sz w:val="21"/>
                <w:szCs w:val="21"/>
              </w:rPr>
            </w:pPr>
            <w:r>
              <w:rPr>
                <w:rFonts w:cs="Times New Roman"/>
                <w:sz w:val="21"/>
                <w:szCs w:val="21"/>
              </w:rPr>
              <w:t>1.85</w:t>
            </w:r>
          </w:p>
        </w:tc>
        <w:tc>
          <w:tcPr>
            <w:tcW w:w="1426" w:type="dxa"/>
            <w:shd w:val="clear" w:color="auto" w:fill="auto"/>
            <w:noWrap/>
            <w:vAlign w:val="center"/>
          </w:tcPr>
          <w:p w14:paraId="09F0CA6E" w14:textId="77777777" w:rsidR="006D4800" w:rsidRDefault="00000000" w:rsidP="00531003">
            <w:pPr>
              <w:snapToGrid w:val="0"/>
              <w:jc w:val="center"/>
              <w:rPr>
                <w:rFonts w:cs="Times New Roman"/>
                <w:sz w:val="21"/>
                <w:szCs w:val="21"/>
              </w:rPr>
            </w:pPr>
            <w:r>
              <w:rPr>
                <w:rFonts w:cs="Times New Roman"/>
                <w:sz w:val="21"/>
                <w:szCs w:val="21"/>
              </w:rPr>
              <w:t>1.59</w:t>
            </w:r>
          </w:p>
        </w:tc>
        <w:tc>
          <w:tcPr>
            <w:tcW w:w="1426" w:type="dxa"/>
            <w:shd w:val="clear" w:color="auto" w:fill="auto"/>
            <w:noWrap/>
            <w:vAlign w:val="center"/>
          </w:tcPr>
          <w:p w14:paraId="75928D3D" w14:textId="77777777" w:rsidR="006D4800" w:rsidRDefault="00000000" w:rsidP="00531003">
            <w:pPr>
              <w:snapToGrid w:val="0"/>
              <w:jc w:val="center"/>
              <w:rPr>
                <w:rFonts w:cs="Times New Roman"/>
                <w:sz w:val="21"/>
                <w:szCs w:val="21"/>
              </w:rPr>
            </w:pPr>
            <w:r>
              <w:rPr>
                <w:rFonts w:cs="Times New Roman"/>
                <w:sz w:val="21"/>
                <w:szCs w:val="21"/>
              </w:rPr>
              <w:t>1.00</w:t>
            </w:r>
          </w:p>
        </w:tc>
        <w:tc>
          <w:tcPr>
            <w:tcW w:w="1426" w:type="dxa"/>
            <w:shd w:val="clear" w:color="auto" w:fill="auto"/>
            <w:noWrap/>
            <w:vAlign w:val="center"/>
          </w:tcPr>
          <w:p w14:paraId="12414E9B" w14:textId="77777777" w:rsidR="006D4800" w:rsidRDefault="00000000" w:rsidP="00531003">
            <w:pPr>
              <w:snapToGrid w:val="0"/>
              <w:jc w:val="center"/>
              <w:rPr>
                <w:rFonts w:cs="Times New Roman"/>
                <w:sz w:val="21"/>
                <w:szCs w:val="21"/>
              </w:rPr>
            </w:pPr>
            <w:r>
              <w:rPr>
                <w:rFonts w:cs="Times New Roman"/>
                <w:sz w:val="21"/>
                <w:szCs w:val="21"/>
              </w:rPr>
              <w:t>0.93</w:t>
            </w:r>
          </w:p>
        </w:tc>
      </w:tr>
      <w:tr w:rsidR="006D4800" w14:paraId="58F7A63B" w14:textId="77777777" w:rsidTr="00531003">
        <w:trPr>
          <w:trHeight w:val="397"/>
          <w:jc w:val="center"/>
        </w:trPr>
        <w:tc>
          <w:tcPr>
            <w:tcW w:w="1601" w:type="dxa"/>
            <w:shd w:val="clear" w:color="auto" w:fill="auto"/>
            <w:noWrap/>
            <w:vAlign w:val="center"/>
          </w:tcPr>
          <w:p w14:paraId="0A4DC72D" w14:textId="77777777" w:rsidR="006D4800" w:rsidRDefault="00000000" w:rsidP="00531003">
            <w:pPr>
              <w:snapToGrid w:val="0"/>
              <w:jc w:val="center"/>
              <w:rPr>
                <w:rFonts w:cs="Times New Roman"/>
                <w:b/>
                <w:bCs/>
                <w:sz w:val="21"/>
                <w:szCs w:val="21"/>
              </w:rPr>
            </w:pPr>
            <w:r>
              <w:rPr>
                <w:rFonts w:cs="Times New Roman"/>
                <w:b/>
                <w:bCs/>
                <w:sz w:val="21"/>
                <w:szCs w:val="21"/>
              </w:rPr>
              <w:t>Finland</w:t>
            </w:r>
          </w:p>
        </w:tc>
        <w:tc>
          <w:tcPr>
            <w:tcW w:w="1426" w:type="dxa"/>
            <w:shd w:val="clear" w:color="auto" w:fill="auto"/>
            <w:noWrap/>
            <w:vAlign w:val="center"/>
          </w:tcPr>
          <w:p w14:paraId="64DED267" w14:textId="77777777" w:rsidR="006D4800" w:rsidRDefault="00000000" w:rsidP="00531003">
            <w:pPr>
              <w:snapToGrid w:val="0"/>
              <w:jc w:val="center"/>
              <w:rPr>
                <w:rFonts w:cs="Times New Roman"/>
                <w:sz w:val="21"/>
                <w:szCs w:val="21"/>
              </w:rPr>
            </w:pPr>
            <w:r>
              <w:rPr>
                <w:rFonts w:cs="Times New Roman"/>
                <w:sz w:val="21"/>
                <w:szCs w:val="21"/>
              </w:rPr>
              <w:t>0.76</w:t>
            </w:r>
          </w:p>
        </w:tc>
        <w:tc>
          <w:tcPr>
            <w:tcW w:w="1426" w:type="dxa"/>
            <w:shd w:val="clear" w:color="auto" w:fill="auto"/>
            <w:noWrap/>
            <w:vAlign w:val="center"/>
          </w:tcPr>
          <w:p w14:paraId="533A9714" w14:textId="77777777" w:rsidR="006D4800" w:rsidRDefault="00000000" w:rsidP="00531003">
            <w:pPr>
              <w:snapToGrid w:val="0"/>
              <w:jc w:val="center"/>
              <w:rPr>
                <w:rFonts w:cs="Times New Roman"/>
                <w:sz w:val="21"/>
                <w:szCs w:val="21"/>
              </w:rPr>
            </w:pPr>
            <w:r>
              <w:rPr>
                <w:rFonts w:cs="Times New Roman"/>
                <w:sz w:val="21"/>
                <w:szCs w:val="21"/>
              </w:rPr>
              <w:t>0.96</w:t>
            </w:r>
          </w:p>
        </w:tc>
        <w:tc>
          <w:tcPr>
            <w:tcW w:w="1426" w:type="dxa"/>
            <w:shd w:val="clear" w:color="auto" w:fill="auto"/>
            <w:noWrap/>
            <w:vAlign w:val="center"/>
          </w:tcPr>
          <w:p w14:paraId="09C2B60E" w14:textId="77777777" w:rsidR="006D4800" w:rsidRDefault="00000000" w:rsidP="00531003">
            <w:pPr>
              <w:snapToGrid w:val="0"/>
              <w:jc w:val="center"/>
              <w:rPr>
                <w:rFonts w:cs="Times New Roman"/>
                <w:sz w:val="21"/>
                <w:szCs w:val="21"/>
              </w:rPr>
            </w:pPr>
            <w:r>
              <w:rPr>
                <w:rFonts w:cs="Times New Roman"/>
                <w:sz w:val="21"/>
                <w:szCs w:val="21"/>
              </w:rPr>
              <w:t>0.63</w:t>
            </w:r>
          </w:p>
        </w:tc>
        <w:tc>
          <w:tcPr>
            <w:tcW w:w="1426" w:type="dxa"/>
            <w:shd w:val="clear" w:color="auto" w:fill="auto"/>
            <w:noWrap/>
            <w:vAlign w:val="center"/>
          </w:tcPr>
          <w:p w14:paraId="0DCEFE1F" w14:textId="77777777" w:rsidR="006D4800" w:rsidRDefault="00000000" w:rsidP="00531003">
            <w:pPr>
              <w:snapToGrid w:val="0"/>
              <w:jc w:val="center"/>
              <w:rPr>
                <w:rFonts w:cs="Times New Roman"/>
                <w:sz w:val="21"/>
                <w:szCs w:val="21"/>
              </w:rPr>
            </w:pPr>
            <w:r>
              <w:rPr>
                <w:rFonts w:cs="Times New Roman"/>
                <w:sz w:val="21"/>
                <w:szCs w:val="21"/>
              </w:rPr>
              <w:t>0.77</w:t>
            </w:r>
          </w:p>
        </w:tc>
      </w:tr>
      <w:tr w:rsidR="006D4800" w14:paraId="35473F27" w14:textId="77777777" w:rsidTr="00531003">
        <w:trPr>
          <w:trHeight w:val="397"/>
          <w:jc w:val="center"/>
        </w:trPr>
        <w:tc>
          <w:tcPr>
            <w:tcW w:w="1601" w:type="dxa"/>
            <w:shd w:val="clear" w:color="auto" w:fill="auto"/>
            <w:noWrap/>
            <w:vAlign w:val="center"/>
          </w:tcPr>
          <w:p w14:paraId="2FB0FD67" w14:textId="77777777" w:rsidR="006D4800" w:rsidRDefault="00000000" w:rsidP="00531003">
            <w:pPr>
              <w:snapToGrid w:val="0"/>
              <w:jc w:val="center"/>
              <w:rPr>
                <w:rFonts w:cs="Times New Roman"/>
                <w:b/>
                <w:bCs/>
                <w:sz w:val="21"/>
                <w:szCs w:val="21"/>
              </w:rPr>
            </w:pPr>
            <w:r>
              <w:rPr>
                <w:rFonts w:cs="Times New Roman"/>
                <w:b/>
                <w:bCs/>
                <w:sz w:val="21"/>
                <w:szCs w:val="21"/>
              </w:rPr>
              <w:t>France</w:t>
            </w:r>
          </w:p>
        </w:tc>
        <w:tc>
          <w:tcPr>
            <w:tcW w:w="1426" w:type="dxa"/>
            <w:shd w:val="clear" w:color="auto" w:fill="auto"/>
            <w:noWrap/>
            <w:vAlign w:val="center"/>
          </w:tcPr>
          <w:p w14:paraId="33F61556" w14:textId="77777777" w:rsidR="006D4800" w:rsidRDefault="00000000" w:rsidP="00531003">
            <w:pPr>
              <w:snapToGrid w:val="0"/>
              <w:jc w:val="center"/>
              <w:rPr>
                <w:rFonts w:cs="Times New Roman"/>
                <w:sz w:val="21"/>
                <w:szCs w:val="21"/>
              </w:rPr>
            </w:pPr>
            <w:r>
              <w:rPr>
                <w:rFonts w:cs="Times New Roman"/>
                <w:sz w:val="21"/>
                <w:szCs w:val="21"/>
              </w:rPr>
              <w:t>6.76</w:t>
            </w:r>
          </w:p>
        </w:tc>
        <w:tc>
          <w:tcPr>
            <w:tcW w:w="1426" w:type="dxa"/>
            <w:shd w:val="clear" w:color="auto" w:fill="auto"/>
            <w:noWrap/>
            <w:vAlign w:val="center"/>
          </w:tcPr>
          <w:p w14:paraId="029D5192" w14:textId="77777777" w:rsidR="006D4800" w:rsidRDefault="00000000" w:rsidP="00531003">
            <w:pPr>
              <w:snapToGrid w:val="0"/>
              <w:jc w:val="center"/>
              <w:rPr>
                <w:rFonts w:cs="Times New Roman"/>
                <w:sz w:val="21"/>
                <w:szCs w:val="21"/>
              </w:rPr>
            </w:pPr>
            <w:r>
              <w:rPr>
                <w:rFonts w:cs="Times New Roman"/>
                <w:sz w:val="21"/>
                <w:szCs w:val="21"/>
              </w:rPr>
              <w:t>6.37</w:t>
            </w:r>
          </w:p>
        </w:tc>
        <w:tc>
          <w:tcPr>
            <w:tcW w:w="1426" w:type="dxa"/>
            <w:shd w:val="clear" w:color="auto" w:fill="auto"/>
            <w:noWrap/>
            <w:vAlign w:val="center"/>
          </w:tcPr>
          <w:p w14:paraId="684F12E5" w14:textId="77777777" w:rsidR="006D4800" w:rsidRDefault="00000000" w:rsidP="00531003">
            <w:pPr>
              <w:snapToGrid w:val="0"/>
              <w:jc w:val="center"/>
              <w:rPr>
                <w:rFonts w:cs="Times New Roman"/>
                <w:sz w:val="21"/>
                <w:szCs w:val="21"/>
              </w:rPr>
            </w:pPr>
            <w:r>
              <w:rPr>
                <w:rFonts w:cs="Times New Roman"/>
                <w:sz w:val="21"/>
                <w:szCs w:val="21"/>
              </w:rPr>
              <w:t>3.80</w:t>
            </w:r>
          </w:p>
        </w:tc>
        <w:tc>
          <w:tcPr>
            <w:tcW w:w="1426" w:type="dxa"/>
            <w:shd w:val="clear" w:color="auto" w:fill="auto"/>
            <w:noWrap/>
            <w:vAlign w:val="center"/>
          </w:tcPr>
          <w:p w14:paraId="3C94D8A0" w14:textId="77777777" w:rsidR="006D4800" w:rsidRDefault="00000000" w:rsidP="00531003">
            <w:pPr>
              <w:snapToGrid w:val="0"/>
              <w:jc w:val="center"/>
              <w:rPr>
                <w:rFonts w:cs="Times New Roman"/>
                <w:sz w:val="21"/>
                <w:szCs w:val="21"/>
              </w:rPr>
            </w:pPr>
            <w:r>
              <w:rPr>
                <w:rFonts w:cs="Times New Roman"/>
                <w:sz w:val="21"/>
                <w:szCs w:val="21"/>
              </w:rPr>
              <w:t>1.75</w:t>
            </w:r>
          </w:p>
        </w:tc>
      </w:tr>
      <w:tr w:rsidR="006D4800" w14:paraId="61F8C8F4" w14:textId="77777777" w:rsidTr="00531003">
        <w:trPr>
          <w:trHeight w:val="397"/>
          <w:jc w:val="center"/>
        </w:trPr>
        <w:tc>
          <w:tcPr>
            <w:tcW w:w="1601" w:type="dxa"/>
            <w:shd w:val="clear" w:color="auto" w:fill="auto"/>
            <w:noWrap/>
            <w:vAlign w:val="center"/>
          </w:tcPr>
          <w:p w14:paraId="094E8A85" w14:textId="77777777" w:rsidR="006D4800" w:rsidRDefault="00000000" w:rsidP="00531003">
            <w:pPr>
              <w:snapToGrid w:val="0"/>
              <w:jc w:val="center"/>
              <w:rPr>
                <w:rFonts w:cs="Times New Roman"/>
                <w:b/>
                <w:bCs/>
                <w:sz w:val="21"/>
                <w:szCs w:val="21"/>
              </w:rPr>
            </w:pPr>
            <w:r>
              <w:rPr>
                <w:rFonts w:cs="Times New Roman"/>
                <w:b/>
                <w:bCs/>
                <w:sz w:val="21"/>
                <w:szCs w:val="21"/>
              </w:rPr>
              <w:t>Greece</w:t>
            </w:r>
          </w:p>
        </w:tc>
        <w:tc>
          <w:tcPr>
            <w:tcW w:w="1426" w:type="dxa"/>
            <w:shd w:val="clear" w:color="auto" w:fill="auto"/>
            <w:noWrap/>
            <w:vAlign w:val="center"/>
          </w:tcPr>
          <w:p w14:paraId="2524D182" w14:textId="77777777" w:rsidR="006D4800" w:rsidRDefault="00000000" w:rsidP="00531003">
            <w:pPr>
              <w:snapToGrid w:val="0"/>
              <w:jc w:val="center"/>
              <w:rPr>
                <w:rFonts w:cs="Times New Roman"/>
                <w:sz w:val="21"/>
                <w:szCs w:val="21"/>
              </w:rPr>
            </w:pPr>
            <w:r>
              <w:rPr>
                <w:rFonts w:cs="Times New Roman"/>
                <w:sz w:val="21"/>
                <w:szCs w:val="21"/>
              </w:rPr>
              <w:t>-0.10</w:t>
            </w:r>
          </w:p>
        </w:tc>
        <w:tc>
          <w:tcPr>
            <w:tcW w:w="1426" w:type="dxa"/>
            <w:shd w:val="clear" w:color="auto" w:fill="auto"/>
            <w:noWrap/>
            <w:vAlign w:val="center"/>
          </w:tcPr>
          <w:p w14:paraId="10861CC1" w14:textId="77777777" w:rsidR="006D4800" w:rsidRDefault="00000000" w:rsidP="00531003">
            <w:pPr>
              <w:snapToGrid w:val="0"/>
              <w:jc w:val="center"/>
              <w:rPr>
                <w:rFonts w:cs="Times New Roman"/>
                <w:sz w:val="21"/>
                <w:szCs w:val="21"/>
              </w:rPr>
            </w:pPr>
            <w:r>
              <w:rPr>
                <w:rFonts w:cs="Times New Roman"/>
                <w:sz w:val="21"/>
                <w:szCs w:val="21"/>
              </w:rPr>
              <w:t>0.31</w:t>
            </w:r>
          </w:p>
        </w:tc>
        <w:tc>
          <w:tcPr>
            <w:tcW w:w="1426" w:type="dxa"/>
            <w:shd w:val="clear" w:color="auto" w:fill="auto"/>
            <w:noWrap/>
            <w:vAlign w:val="center"/>
          </w:tcPr>
          <w:p w14:paraId="0409D842" w14:textId="77777777" w:rsidR="006D4800" w:rsidRDefault="00000000" w:rsidP="00531003">
            <w:pPr>
              <w:snapToGrid w:val="0"/>
              <w:jc w:val="center"/>
              <w:rPr>
                <w:rFonts w:cs="Times New Roman"/>
                <w:sz w:val="21"/>
                <w:szCs w:val="21"/>
              </w:rPr>
            </w:pPr>
            <w:r>
              <w:rPr>
                <w:rFonts w:cs="Times New Roman"/>
                <w:sz w:val="21"/>
                <w:szCs w:val="21"/>
              </w:rPr>
              <w:t>0.80</w:t>
            </w:r>
          </w:p>
        </w:tc>
        <w:tc>
          <w:tcPr>
            <w:tcW w:w="1426" w:type="dxa"/>
            <w:shd w:val="clear" w:color="auto" w:fill="auto"/>
            <w:noWrap/>
            <w:vAlign w:val="center"/>
          </w:tcPr>
          <w:p w14:paraId="08B9FBAD" w14:textId="77777777" w:rsidR="006D4800" w:rsidRDefault="00000000" w:rsidP="00531003">
            <w:pPr>
              <w:snapToGrid w:val="0"/>
              <w:jc w:val="center"/>
              <w:rPr>
                <w:rFonts w:cs="Times New Roman"/>
                <w:sz w:val="21"/>
                <w:szCs w:val="21"/>
              </w:rPr>
            </w:pPr>
            <w:r>
              <w:rPr>
                <w:rFonts w:cs="Times New Roman"/>
                <w:sz w:val="21"/>
                <w:szCs w:val="21"/>
              </w:rPr>
              <w:t>0.90</w:t>
            </w:r>
          </w:p>
        </w:tc>
      </w:tr>
      <w:tr w:rsidR="006D4800" w14:paraId="61CDEA38" w14:textId="77777777" w:rsidTr="00531003">
        <w:trPr>
          <w:trHeight w:val="397"/>
          <w:jc w:val="center"/>
        </w:trPr>
        <w:tc>
          <w:tcPr>
            <w:tcW w:w="1601" w:type="dxa"/>
            <w:shd w:val="clear" w:color="auto" w:fill="auto"/>
            <w:noWrap/>
            <w:vAlign w:val="center"/>
          </w:tcPr>
          <w:p w14:paraId="20421FD2" w14:textId="77777777" w:rsidR="006D4800" w:rsidRDefault="00000000" w:rsidP="00531003">
            <w:pPr>
              <w:snapToGrid w:val="0"/>
              <w:jc w:val="center"/>
              <w:rPr>
                <w:rFonts w:cs="Times New Roman"/>
                <w:b/>
                <w:bCs/>
                <w:sz w:val="21"/>
                <w:szCs w:val="21"/>
              </w:rPr>
            </w:pPr>
            <w:r>
              <w:rPr>
                <w:rFonts w:cs="Times New Roman"/>
                <w:b/>
                <w:bCs/>
                <w:sz w:val="21"/>
                <w:szCs w:val="21"/>
              </w:rPr>
              <w:t>Croatia</w:t>
            </w:r>
          </w:p>
        </w:tc>
        <w:tc>
          <w:tcPr>
            <w:tcW w:w="1426" w:type="dxa"/>
            <w:shd w:val="clear" w:color="auto" w:fill="auto"/>
            <w:noWrap/>
            <w:vAlign w:val="center"/>
          </w:tcPr>
          <w:p w14:paraId="23CB7356" w14:textId="77777777" w:rsidR="006D4800" w:rsidRDefault="00000000" w:rsidP="00531003">
            <w:pPr>
              <w:snapToGrid w:val="0"/>
              <w:jc w:val="center"/>
              <w:rPr>
                <w:rFonts w:cs="Times New Roman"/>
                <w:sz w:val="21"/>
                <w:szCs w:val="21"/>
              </w:rPr>
            </w:pPr>
            <w:r>
              <w:rPr>
                <w:rFonts w:cs="Times New Roman"/>
                <w:sz w:val="21"/>
                <w:szCs w:val="21"/>
              </w:rPr>
              <w:t>-3.17</w:t>
            </w:r>
          </w:p>
        </w:tc>
        <w:tc>
          <w:tcPr>
            <w:tcW w:w="1426" w:type="dxa"/>
            <w:shd w:val="clear" w:color="auto" w:fill="auto"/>
            <w:noWrap/>
            <w:vAlign w:val="center"/>
          </w:tcPr>
          <w:p w14:paraId="4F147EFC" w14:textId="77777777" w:rsidR="006D4800" w:rsidRDefault="00000000" w:rsidP="00531003">
            <w:pPr>
              <w:snapToGrid w:val="0"/>
              <w:jc w:val="center"/>
              <w:rPr>
                <w:rFonts w:cs="Times New Roman"/>
                <w:sz w:val="21"/>
                <w:szCs w:val="21"/>
              </w:rPr>
            </w:pPr>
            <w:r>
              <w:rPr>
                <w:rFonts w:cs="Times New Roman"/>
                <w:sz w:val="21"/>
                <w:szCs w:val="21"/>
              </w:rPr>
              <w:t>-2.80</w:t>
            </w:r>
          </w:p>
        </w:tc>
        <w:tc>
          <w:tcPr>
            <w:tcW w:w="1426" w:type="dxa"/>
            <w:shd w:val="clear" w:color="auto" w:fill="auto"/>
            <w:noWrap/>
            <w:vAlign w:val="center"/>
          </w:tcPr>
          <w:p w14:paraId="60587418" w14:textId="77777777" w:rsidR="006D4800" w:rsidRDefault="00000000" w:rsidP="00531003">
            <w:pPr>
              <w:snapToGrid w:val="0"/>
              <w:jc w:val="center"/>
              <w:rPr>
                <w:rFonts w:cs="Times New Roman"/>
                <w:sz w:val="21"/>
                <w:szCs w:val="21"/>
              </w:rPr>
            </w:pPr>
            <w:r>
              <w:rPr>
                <w:rFonts w:cs="Times New Roman"/>
                <w:sz w:val="21"/>
                <w:szCs w:val="21"/>
              </w:rPr>
              <w:t>-0.36</w:t>
            </w:r>
          </w:p>
        </w:tc>
        <w:tc>
          <w:tcPr>
            <w:tcW w:w="1426" w:type="dxa"/>
            <w:shd w:val="clear" w:color="auto" w:fill="auto"/>
            <w:noWrap/>
            <w:vAlign w:val="center"/>
          </w:tcPr>
          <w:p w14:paraId="3C6AA1CC" w14:textId="77777777" w:rsidR="006D4800" w:rsidRDefault="00000000" w:rsidP="00531003">
            <w:pPr>
              <w:snapToGrid w:val="0"/>
              <w:jc w:val="center"/>
              <w:rPr>
                <w:rFonts w:cs="Times New Roman"/>
                <w:sz w:val="21"/>
                <w:szCs w:val="21"/>
              </w:rPr>
            </w:pPr>
            <w:r>
              <w:rPr>
                <w:rFonts w:cs="Times New Roman"/>
                <w:sz w:val="21"/>
                <w:szCs w:val="21"/>
              </w:rPr>
              <w:t>0.75</w:t>
            </w:r>
          </w:p>
        </w:tc>
      </w:tr>
      <w:tr w:rsidR="006D4800" w14:paraId="5CD3FA9A" w14:textId="77777777" w:rsidTr="00531003">
        <w:trPr>
          <w:trHeight w:val="397"/>
          <w:jc w:val="center"/>
        </w:trPr>
        <w:tc>
          <w:tcPr>
            <w:tcW w:w="1601" w:type="dxa"/>
            <w:shd w:val="clear" w:color="auto" w:fill="auto"/>
            <w:noWrap/>
            <w:vAlign w:val="center"/>
          </w:tcPr>
          <w:p w14:paraId="339F61C0" w14:textId="77777777" w:rsidR="006D4800" w:rsidRDefault="00000000" w:rsidP="00531003">
            <w:pPr>
              <w:snapToGrid w:val="0"/>
              <w:jc w:val="center"/>
              <w:rPr>
                <w:rFonts w:cs="Times New Roman"/>
                <w:b/>
                <w:bCs/>
                <w:sz w:val="21"/>
                <w:szCs w:val="21"/>
              </w:rPr>
            </w:pPr>
            <w:r>
              <w:rPr>
                <w:rFonts w:cs="Times New Roman"/>
                <w:b/>
                <w:bCs/>
                <w:sz w:val="21"/>
                <w:szCs w:val="21"/>
              </w:rPr>
              <w:t>Hungary</w:t>
            </w:r>
          </w:p>
        </w:tc>
        <w:tc>
          <w:tcPr>
            <w:tcW w:w="1426" w:type="dxa"/>
            <w:shd w:val="clear" w:color="auto" w:fill="auto"/>
            <w:noWrap/>
            <w:vAlign w:val="center"/>
          </w:tcPr>
          <w:p w14:paraId="0475E2D0" w14:textId="77777777" w:rsidR="006D4800" w:rsidRDefault="00000000" w:rsidP="00531003">
            <w:pPr>
              <w:snapToGrid w:val="0"/>
              <w:jc w:val="center"/>
              <w:rPr>
                <w:rFonts w:cs="Times New Roman"/>
                <w:sz w:val="21"/>
                <w:szCs w:val="21"/>
              </w:rPr>
            </w:pPr>
            <w:r>
              <w:rPr>
                <w:rFonts w:cs="Times New Roman"/>
                <w:sz w:val="21"/>
                <w:szCs w:val="21"/>
              </w:rPr>
              <w:t>1.65</w:t>
            </w:r>
          </w:p>
        </w:tc>
        <w:tc>
          <w:tcPr>
            <w:tcW w:w="1426" w:type="dxa"/>
            <w:shd w:val="clear" w:color="auto" w:fill="auto"/>
            <w:noWrap/>
            <w:vAlign w:val="center"/>
          </w:tcPr>
          <w:p w14:paraId="398AF3CB" w14:textId="77777777" w:rsidR="006D4800" w:rsidRDefault="00000000" w:rsidP="00531003">
            <w:pPr>
              <w:snapToGrid w:val="0"/>
              <w:jc w:val="center"/>
              <w:rPr>
                <w:rFonts w:cs="Times New Roman"/>
                <w:sz w:val="21"/>
                <w:szCs w:val="21"/>
              </w:rPr>
            </w:pPr>
            <w:r>
              <w:rPr>
                <w:rFonts w:cs="Times New Roman"/>
                <w:sz w:val="21"/>
                <w:szCs w:val="21"/>
              </w:rPr>
              <w:t>1.12</w:t>
            </w:r>
          </w:p>
        </w:tc>
        <w:tc>
          <w:tcPr>
            <w:tcW w:w="1426" w:type="dxa"/>
            <w:shd w:val="clear" w:color="auto" w:fill="auto"/>
            <w:noWrap/>
            <w:vAlign w:val="center"/>
          </w:tcPr>
          <w:p w14:paraId="22B78F5C" w14:textId="77777777" w:rsidR="006D4800" w:rsidRDefault="00000000" w:rsidP="00531003">
            <w:pPr>
              <w:snapToGrid w:val="0"/>
              <w:jc w:val="center"/>
              <w:rPr>
                <w:rFonts w:cs="Times New Roman"/>
                <w:sz w:val="21"/>
                <w:szCs w:val="21"/>
              </w:rPr>
            </w:pPr>
            <w:r>
              <w:rPr>
                <w:rFonts w:cs="Times New Roman"/>
                <w:sz w:val="21"/>
                <w:szCs w:val="21"/>
              </w:rPr>
              <w:t>1.19</w:t>
            </w:r>
          </w:p>
        </w:tc>
        <w:tc>
          <w:tcPr>
            <w:tcW w:w="1426" w:type="dxa"/>
            <w:shd w:val="clear" w:color="auto" w:fill="auto"/>
            <w:noWrap/>
            <w:vAlign w:val="center"/>
          </w:tcPr>
          <w:p w14:paraId="77038360" w14:textId="77777777" w:rsidR="006D4800" w:rsidRDefault="00000000" w:rsidP="00531003">
            <w:pPr>
              <w:snapToGrid w:val="0"/>
              <w:jc w:val="center"/>
              <w:rPr>
                <w:rFonts w:cs="Times New Roman"/>
                <w:sz w:val="21"/>
                <w:szCs w:val="21"/>
              </w:rPr>
            </w:pPr>
            <w:r>
              <w:rPr>
                <w:rFonts w:cs="Times New Roman"/>
                <w:sz w:val="21"/>
                <w:szCs w:val="21"/>
              </w:rPr>
              <w:t>0.91</w:t>
            </w:r>
          </w:p>
        </w:tc>
      </w:tr>
      <w:tr w:rsidR="006D4800" w14:paraId="42787B18" w14:textId="77777777" w:rsidTr="00531003">
        <w:trPr>
          <w:trHeight w:val="397"/>
          <w:jc w:val="center"/>
        </w:trPr>
        <w:tc>
          <w:tcPr>
            <w:tcW w:w="1601" w:type="dxa"/>
            <w:shd w:val="clear" w:color="auto" w:fill="auto"/>
            <w:noWrap/>
            <w:vAlign w:val="center"/>
          </w:tcPr>
          <w:p w14:paraId="4B41C22F" w14:textId="77777777" w:rsidR="006D4800" w:rsidRDefault="00000000" w:rsidP="00531003">
            <w:pPr>
              <w:snapToGrid w:val="0"/>
              <w:jc w:val="center"/>
              <w:rPr>
                <w:rFonts w:cs="Times New Roman"/>
                <w:b/>
                <w:bCs/>
                <w:sz w:val="21"/>
                <w:szCs w:val="21"/>
              </w:rPr>
            </w:pPr>
            <w:r>
              <w:rPr>
                <w:rFonts w:cs="Times New Roman"/>
                <w:b/>
                <w:bCs/>
                <w:sz w:val="21"/>
                <w:szCs w:val="21"/>
              </w:rPr>
              <w:t>Italy</w:t>
            </w:r>
          </w:p>
        </w:tc>
        <w:tc>
          <w:tcPr>
            <w:tcW w:w="1426" w:type="dxa"/>
            <w:shd w:val="clear" w:color="auto" w:fill="auto"/>
            <w:noWrap/>
            <w:vAlign w:val="center"/>
          </w:tcPr>
          <w:p w14:paraId="34C34F8E" w14:textId="77777777" w:rsidR="006D4800" w:rsidRDefault="00000000" w:rsidP="00531003">
            <w:pPr>
              <w:snapToGrid w:val="0"/>
              <w:jc w:val="center"/>
              <w:rPr>
                <w:rFonts w:cs="Times New Roman"/>
                <w:sz w:val="21"/>
                <w:szCs w:val="21"/>
              </w:rPr>
            </w:pPr>
            <w:r>
              <w:rPr>
                <w:rFonts w:cs="Times New Roman"/>
                <w:sz w:val="21"/>
                <w:szCs w:val="21"/>
              </w:rPr>
              <w:t>2.61</w:t>
            </w:r>
          </w:p>
        </w:tc>
        <w:tc>
          <w:tcPr>
            <w:tcW w:w="1426" w:type="dxa"/>
            <w:shd w:val="clear" w:color="auto" w:fill="auto"/>
            <w:noWrap/>
            <w:vAlign w:val="center"/>
          </w:tcPr>
          <w:p w14:paraId="43CFC331" w14:textId="77777777" w:rsidR="006D4800" w:rsidRDefault="00000000" w:rsidP="00531003">
            <w:pPr>
              <w:snapToGrid w:val="0"/>
              <w:jc w:val="center"/>
              <w:rPr>
                <w:rFonts w:cs="Times New Roman"/>
                <w:sz w:val="21"/>
                <w:szCs w:val="21"/>
              </w:rPr>
            </w:pPr>
            <w:r>
              <w:rPr>
                <w:rFonts w:cs="Times New Roman"/>
                <w:sz w:val="21"/>
                <w:szCs w:val="21"/>
              </w:rPr>
              <w:t>3.02</w:t>
            </w:r>
          </w:p>
        </w:tc>
        <w:tc>
          <w:tcPr>
            <w:tcW w:w="1426" w:type="dxa"/>
            <w:shd w:val="clear" w:color="auto" w:fill="auto"/>
            <w:noWrap/>
            <w:vAlign w:val="center"/>
          </w:tcPr>
          <w:p w14:paraId="14800904" w14:textId="77777777" w:rsidR="006D4800" w:rsidRDefault="00000000" w:rsidP="00531003">
            <w:pPr>
              <w:snapToGrid w:val="0"/>
              <w:jc w:val="center"/>
              <w:rPr>
                <w:rFonts w:cs="Times New Roman"/>
                <w:sz w:val="21"/>
                <w:szCs w:val="21"/>
              </w:rPr>
            </w:pPr>
            <w:r>
              <w:rPr>
                <w:rFonts w:cs="Times New Roman"/>
                <w:sz w:val="21"/>
                <w:szCs w:val="21"/>
              </w:rPr>
              <w:t>1.69</w:t>
            </w:r>
          </w:p>
        </w:tc>
        <w:tc>
          <w:tcPr>
            <w:tcW w:w="1426" w:type="dxa"/>
            <w:shd w:val="clear" w:color="auto" w:fill="auto"/>
            <w:noWrap/>
            <w:vAlign w:val="center"/>
          </w:tcPr>
          <w:p w14:paraId="0EE6AC9B" w14:textId="77777777" w:rsidR="006D4800" w:rsidRDefault="00000000" w:rsidP="00531003">
            <w:pPr>
              <w:snapToGrid w:val="0"/>
              <w:jc w:val="center"/>
              <w:rPr>
                <w:rFonts w:cs="Times New Roman"/>
                <w:sz w:val="21"/>
                <w:szCs w:val="21"/>
              </w:rPr>
            </w:pPr>
            <w:r>
              <w:rPr>
                <w:rFonts w:cs="Times New Roman"/>
                <w:sz w:val="21"/>
                <w:szCs w:val="21"/>
              </w:rPr>
              <w:t>1.10</w:t>
            </w:r>
          </w:p>
        </w:tc>
      </w:tr>
      <w:tr w:rsidR="006D4800" w14:paraId="30AF108E" w14:textId="77777777" w:rsidTr="00531003">
        <w:trPr>
          <w:trHeight w:val="397"/>
          <w:jc w:val="center"/>
        </w:trPr>
        <w:tc>
          <w:tcPr>
            <w:tcW w:w="1601" w:type="dxa"/>
            <w:shd w:val="clear" w:color="auto" w:fill="auto"/>
            <w:noWrap/>
            <w:vAlign w:val="center"/>
          </w:tcPr>
          <w:p w14:paraId="231717D2" w14:textId="77777777" w:rsidR="006D4800" w:rsidRDefault="00000000" w:rsidP="00531003">
            <w:pPr>
              <w:snapToGrid w:val="0"/>
              <w:jc w:val="center"/>
              <w:rPr>
                <w:rFonts w:cs="Times New Roman"/>
                <w:b/>
                <w:bCs/>
                <w:sz w:val="21"/>
                <w:szCs w:val="21"/>
              </w:rPr>
            </w:pPr>
            <w:r>
              <w:rPr>
                <w:rFonts w:cs="Times New Roman"/>
                <w:b/>
                <w:bCs/>
                <w:sz w:val="21"/>
                <w:szCs w:val="21"/>
              </w:rPr>
              <w:t>Lithuania</w:t>
            </w:r>
          </w:p>
        </w:tc>
        <w:tc>
          <w:tcPr>
            <w:tcW w:w="1426" w:type="dxa"/>
            <w:shd w:val="clear" w:color="auto" w:fill="auto"/>
            <w:noWrap/>
            <w:vAlign w:val="center"/>
          </w:tcPr>
          <w:p w14:paraId="47F98D6F" w14:textId="77777777" w:rsidR="006D4800" w:rsidRDefault="00000000" w:rsidP="00531003">
            <w:pPr>
              <w:snapToGrid w:val="0"/>
              <w:jc w:val="center"/>
              <w:rPr>
                <w:rFonts w:cs="Times New Roman"/>
                <w:sz w:val="21"/>
                <w:szCs w:val="21"/>
              </w:rPr>
            </w:pPr>
            <w:r>
              <w:rPr>
                <w:rFonts w:cs="Times New Roman"/>
                <w:sz w:val="21"/>
                <w:szCs w:val="21"/>
              </w:rPr>
              <w:t>0.84</w:t>
            </w:r>
          </w:p>
        </w:tc>
        <w:tc>
          <w:tcPr>
            <w:tcW w:w="1426" w:type="dxa"/>
            <w:shd w:val="clear" w:color="auto" w:fill="auto"/>
            <w:noWrap/>
            <w:vAlign w:val="center"/>
          </w:tcPr>
          <w:p w14:paraId="4BB3B35D" w14:textId="77777777" w:rsidR="006D4800" w:rsidRDefault="00000000" w:rsidP="00531003">
            <w:pPr>
              <w:snapToGrid w:val="0"/>
              <w:jc w:val="center"/>
              <w:rPr>
                <w:rFonts w:cs="Times New Roman"/>
                <w:sz w:val="21"/>
                <w:szCs w:val="21"/>
              </w:rPr>
            </w:pPr>
            <w:r>
              <w:rPr>
                <w:rFonts w:cs="Times New Roman"/>
                <w:sz w:val="21"/>
                <w:szCs w:val="21"/>
              </w:rPr>
              <w:t>0.81</w:t>
            </w:r>
          </w:p>
        </w:tc>
        <w:tc>
          <w:tcPr>
            <w:tcW w:w="1426" w:type="dxa"/>
            <w:shd w:val="clear" w:color="auto" w:fill="auto"/>
            <w:noWrap/>
            <w:vAlign w:val="center"/>
          </w:tcPr>
          <w:p w14:paraId="47F4E109" w14:textId="77777777" w:rsidR="006D4800" w:rsidRDefault="00000000" w:rsidP="00531003">
            <w:pPr>
              <w:snapToGrid w:val="0"/>
              <w:jc w:val="center"/>
              <w:rPr>
                <w:rFonts w:cs="Times New Roman"/>
                <w:sz w:val="21"/>
                <w:szCs w:val="21"/>
              </w:rPr>
            </w:pPr>
            <w:r>
              <w:rPr>
                <w:rFonts w:cs="Times New Roman"/>
                <w:sz w:val="21"/>
                <w:szCs w:val="21"/>
              </w:rPr>
              <w:t>0.79</w:t>
            </w:r>
          </w:p>
        </w:tc>
        <w:tc>
          <w:tcPr>
            <w:tcW w:w="1426" w:type="dxa"/>
            <w:shd w:val="clear" w:color="auto" w:fill="auto"/>
            <w:noWrap/>
            <w:vAlign w:val="center"/>
          </w:tcPr>
          <w:p w14:paraId="1869DF7A" w14:textId="77777777" w:rsidR="006D4800" w:rsidRDefault="00000000" w:rsidP="00531003">
            <w:pPr>
              <w:snapToGrid w:val="0"/>
              <w:jc w:val="center"/>
              <w:rPr>
                <w:rFonts w:cs="Times New Roman"/>
                <w:sz w:val="21"/>
                <w:szCs w:val="21"/>
              </w:rPr>
            </w:pPr>
            <w:r>
              <w:rPr>
                <w:rFonts w:cs="Times New Roman"/>
                <w:sz w:val="21"/>
                <w:szCs w:val="21"/>
              </w:rPr>
              <w:t>0.80</w:t>
            </w:r>
          </w:p>
        </w:tc>
      </w:tr>
      <w:tr w:rsidR="006D4800" w14:paraId="6C67F8A9" w14:textId="77777777" w:rsidTr="00531003">
        <w:trPr>
          <w:trHeight w:val="397"/>
          <w:jc w:val="center"/>
        </w:trPr>
        <w:tc>
          <w:tcPr>
            <w:tcW w:w="1601" w:type="dxa"/>
            <w:shd w:val="clear" w:color="auto" w:fill="auto"/>
            <w:noWrap/>
            <w:vAlign w:val="center"/>
          </w:tcPr>
          <w:p w14:paraId="471AEB22" w14:textId="77777777" w:rsidR="006D4800" w:rsidRDefault="00000000" w:rsidP="00531003">
            <w:pPr>
              <w:snapToGrid w:val="0"/>
              <w:jc w:val="center"/>
              <w:rPr>
                <w:rFonts w:cs="Times New Roman"/>
                <w:b/>
                <w:bCs/>
                <w:sz w:val="21"/>
                <w:szCs w:val="21"/>
              </w:rPr>
            </w:pPr>
            <w:r>
              <w:rPr>
                <w:rFonts w:cs="Times New Roman"/>
                <w:b/>
                <w:bCs/>
                <w:sz w:val="21"/>
                <w:szCs w:val="21"/>
              </w:rPr>
              <w:t>Latvia</w:t>
            </w:r>
          </w:p>
        </w:tc>
        <w:tc>
          <w:tcPr>
            <w:tcW w:w="1426" w:type="dxa"/>
            <w:shd w:val="clear" w:color="auto" w:fill="auto"/>
            <w:noWrap/>
            <w:vAlign w:val="center"/>
          </w:tcPr>
          <w:p w14:paraId="6EBB3F21" w14:textId="77777777" w:rsidR="006D4800" w:rsidRDefault="00000000" w:rsidP="00531003">
            <w:pPr>
              <w:snapToGrid w:val="0"/>
              <w:jc w:val="center"/>
              <w:rPr>
                <w:rFonts w:cs="Times New Roman"/>
                <w:sz w:val="21"/>
                <w:szCs w:val="21"/>
              </w:rPr>
            </w:pPr>
            <w:r>
              <w:rPr>
                <w:rFonts w:cs="Times New Roman"/>
                <w:sz w:val="21"/>
                <w:szCs w:val="21"/>
              </w:rPr>
              <w:t>3.26</w:t>
            </w:r>
          </w:p>
        </w:tc>
        <w:tc>
          <w:tcPr>
            <w:tcW w:w="1426" w:type="dxa"/>
            <w:shd w:val="clear" w:color="auto" w:fill="auto"/>
            <w:noWrap/>
            <w:vAlign w:val="center"/>
          </w:tcPr>
          <w:p w14:paraId="2071D5A4" w14:textId="77777777" w:rsidR="006D4800" w:rsidRDefault="00000000" w:rsidP="00531003">
            <w:pPr>
              <w:snapToGrid w:val="0"/>
              <w:jc w:val="center"/>
              <w:rPr>
                <w:rFonts w:cs="Times New Roman"/>
                <w:sz w:val="21"/>
                <w:szCs w:val="21"/>
              </w:rPr>
            </w:pPr>
            <w:r>
              <w:rPr>
                <w:rFonts w:cs="Times New Roman"/>
                <w:sz w:val="21"/>
                <w:szCs w:val="21"/>
              </w:rPr>
              <w:t>2.67</w:t>
            </w:r>
          </w:p>
        </w:tc>
        <w:tc>
          <w:tcPr>
            <w:tcW w:w="1426" w:type="dxa"/>
            <w:shd w:val="clear" w:color="auto" w:fill="auto"/>
            <w:noWrap/>
            <w:vAlign w:val="center"/>
          </w:tcPr>
          <w:p w14:paraId="4A1DC9C5" w14:textId="77777777" w:rsidR="006D4800" w:rsidRDefault="00000000" w:rsidP="00531003">
            <w:pPr>
              <w:snapToGrid w:val="0"/>
              <w:jc w:val="center"/>
              <w:rPr>
                <w:rFonts w:cs="Times New Roman"/>
                <w:sz w:val="21"/>
                <w:szCs w:val="21"/>
              </w:rPr>
            </w:pPr>
            <w:r>
              <w:rPr>
                <w:rFonts w:cs="Times New Roman"/>
                <w:sz w:val="21"/>
                <w:szCs w:val="21"/>
              </w:rPr>
              <w:t>1.50</w:t>
            </w:r>
          </w:p>
        </w:tc>
        <w:tc>
          <w:tcPr>
            <w:tcW w:w="1426" w:type="dxa"/>
            <w:shd w:val="clear" w:color="auto" w:fill="auto"/>
            <w:noWrap/>
            <w:vAlign w:val="center"/>
          </w:tcPr>
          <w:p w14:paraId="73D2788F" w14:textId="77777777" w:rsidR="006D4800" w:rsidRDefault="00000000" w:rsidP="00531003">
            <w:pPr>
              <w:snapToGrid w:val="0"/>
              <w:jc w:val="center"/>
              <w:rPr>
                <w:rFonts w:cs="Times New Roman"/>
                <w:sz w:val="21"/>
                <w:szCs w:val="21"/>
              </w:rPr>
            </w:pPr>
            <w:r>
              <w:rPr>
                <w:rFonts w:cs="Times New Roman"/>
                <w:sz w:val="21"/>
                <w:szCs w:val="21"/>
              </w:rPr>
              <w:t>1.03</w:t>
            </w:r>
          </w:p>
        </w:tc>
      </w:tr>
      <w:tr w:rsidR="006D4800" w14:paraId="54FAA0BB" w14:textId="77777777" w:rsidTr="00531003">
        <w:trPr>
          <w:trHeight w:val="397"/>
          <w:jc w:val="center"/>
        </w:trPr>
        <w:tc>
          <w:tcPr>
            <w:tcW w:w="1601" w:type="dxa"/>
            <w:shd w:val="clear" w:color="auto" w:fill="auto"/>
            <w:noWrap/>
            <w:vAlign w:val="center"/>
          </w:tcPr>
          <w:p w14:paraId="6BBB6F31" w14:textId="77777777" w:rsidR="006D4800" w:rsidRDefault="00000000" w:rsidP="00531003">
            <w:pPr>
              <w:snapToGrid w:val="0"/>
              <w:jc w:val="center"/>
              <w:rPr>
                <w:rFonts w:cs="Times New Roman"/>
                <w:b/>
                <w:bCs/>
                <w:sz w:val="21"/>
                <w:szCs w:val="21"/>
              </w:rPr>
            </w:pPr>
            <w:r>
              <w:rPr>
                <w:rFonts w:cs="Times New Roman"/>
                <w:b/>
                <w:bCs/>
                <w:sz w:val="21"/>
                <w:szCs w:val="21"/>
              </w:rPr>
              <w:t>Poland</w:t>
            </w:r>
          </w:p>
        </w:tc>
        <w:tc>
          <w:tcPr>
            <w:tcW w:w="1426" w:type="dxa"/>
            <w:shd w:val="clear" w:color="auto" w:fill="auto"/>
            <w:noWrap/>
            <w:vAlign w:val="center"/>
          </w:tcPr>
          <w:p w14:paraId="10A59820" w14:textId="77777777" w:rsidR="006D4800" w:rsidRDefault="00000000" w:rsidP="00531003">
            <w:pPr>
              <w:snapToGrid w:val="0"/>
              <w:jc w:val="center"/>
              <w:rPr>
                <w:rFonts w:cs="Times New Roman"/>
                <w:sz w:val="21"/>
                <w:szCs w:val="21"/>
              </w:rPr>
            </w:pPr>
            <w:r>
              <w:rPr>
                <w:rFonts w:cs="Times New Roman"/>
                <w:sz w:val="21"/>
                <w:szCs w:val="21"/>
              </w:rPr>
              <w:t>0.91</w:t>
            </w:r>
          </w:p>
        </w:tc>
        <w:tc>
          <w:tcPr>
            <w:tcW w:w="1426" w:type="dxa"/>
            <w:shd w:val="clear" w:color="auto" w:fill="auto"/>
            <w:noWrap/>
            <w:vAlign w:val="center"/>
          </w:tcPr>
          <w:p w14:paraId="3BC9B7B3" w14:textId="77777777" w:rsidR="006D4800" w:rsidRDefault="00000000" w:rsidP="00531003">
            <w:pPr>
              <w:snapToGrid w:val="0"/>
              <w:jc w:val="center"/>
              <w:rPr>
                <w:rFonts w:cs="Times New Roman"/>
                <w:sz w:val="21"/>
                <w:szCs w:val="21"/>
              </w:rPr>
            </w:pPr>
            <w:r>
              <w:rPr>
                <w:rFonts w:cs="Times New Roman"/>
                <w:sz w:val="21"/>
                <w:szCs w:val="21"/>
              </w:rPr>
              <w:t>0.90</w:t>
            </w:r>
          </w:p>
        </w:tc>
        <w:tc>
          <w:tcPr>
            <w:tcW w:w="1426" w:type="dxa"/>
            <w:shd w:val="clear" w:color="auto" w:fill="auto"/>
            <w:noWrap/>
            <w:vAlign w:val="center"/>
          </w:tcPr>
          <w:p w14:paraId="44993115" w14:textId="77777777" w:rsidR="006D4800" w:rsidRDefault="00000000" w:rsidP="00531003">
            <w:pPr>
              <w:snapToGrid w:val="0"/>
              <w:jc w:val="center"/>
              <w:rPr>
                <w:rFonts w:cs="Times New Roman"/>
                <w:sz w:val="21"/>
                <w:szCs w:val="21"/>
              </w:rPr>
            </w:pPr>
            <w:r>
              <w:rPr>
                <w:rFonts w:cs="Times New Roman"/>
                <w:sz w:val="21"/>
                <w:szCs w:val="21"/>
              </w:rPr>
              <w:t>0.77</w:t>
            </w:r>
          </w:p>
        </w:tc>
        <w:tc>
          <w:tcPr>
            <w:tcW w:w="1426" w:type="dxa"/>
            <w:shd w:val="clear" w:color="auto" w:fill="auto"/>
            <w:noWrap/>
            <w:vAlign w:val="center"/>
          </w:tcPr>
          <w:p w14:paraId="43FCD16A" w14:textId="77777777" w:rsidR="006D4800" w:rsidRDefault="00000000" w:rsidP="00531003">
            <w:pPr>
              <w:snapToGrid w:val="0"/>
              <w:jc w:val="center"/>
              <w:rPr>
                <w:rFonts w:cs="Times New Roman"/>
                <w:sz w:val="21"/>
                <w:szCs w:val="21"/>
              </w:rPr>
            </w:pPr>
            <w:r>
              <w:rPr>
                <w:rFonts w:cs="Times New Roman"/>
                <w:sz w:val="21"/>
                <w:szCs w:val="21"/>
              </w:rPr>
              <w:t>0.90</w:t>
            </w:r>
          </w:p>
        </w:tc>
      </w:tr>
      <w:tr w:rsidR="006D4800" w14:paraId="3ED0902D" w14:textId="77777777" w:rsidTr="00531003">
        <w:trPr>
          <w:trHeight w:val="397"/>
          <w:jc w:val="center"/>
        </w:trPr>
        <w:tc>
          <w:tcPr>
            <w:tcW w:w="1601" w:type="dxa"/>
            <w:shd w:val="clear" w:color="auto" w:fill="auto"/>
            <w:noWrap/>
            <w:vAlign w:val="center"/>
          </w:tcPr>
          <w:p w14:paraId="2DF4FBE1" w14:textId="77777777" w:rsidR="006D4800" w:rsidRDefault="00000000" w:rsidP="00531003">
            <w:pPr>
              <w:snapToGrid w:val="0"/>
              <w:jc w:val="center"/>
              <w:rPr>
                <w:rFonts w:cs="Times New Roman"/>
                <w:b/>
                <w:bCs/>
                <w:sz w:val="21"/>
                <w:szCs w:val="21"/>
              </w:rPr>
            </w:pPr>
            <w:r>
              <w:rPr>
                <w:rFonts w:cs="Times New Roman"/>
                <w:b/>
                <w:bCs/>
                <w:sz w:val="21"/>
                <w:szCs w:val="21"/>
              </w:rPr>
              <w:t>Portugal</w:t>
            </w:r>
          </w:p>
        </w:tc>
        <w:tc>
          <w:tcPr>
            <w:tcW w:w="1426" w:type="dxa"/>
            <w:shd w:val="clear" w:color="auto" w:fill="auto"/>
            <w:noWrap/>
            <w:vAlign w:val="center"/>
          </w:tcPr>
          <w:p w14:paraId="2A6FA754" w14:textId="77777777" w:rsidR="006D4800" w:rsidRDefault="00000000" w:rsidP="00531003">
            <w:pPr>
              <w:snapToGrid w:val="0"/>
              <w:jc w:val="center"/>
              <w:rPr>
                <w:rFonts w:cs="Times New Roman"/>
                <w:sz w:val="21"/>
                <w:szCs w:val="21"/>
              </w:rPr>
            </w:pPr>
            <w:r>
              <w:rPr>
                <w:rFonts w:cs="Times New Roman"/>
                <w:sz w:val="21"/>
                <w:szCs w:val="21"/>
              </w:rPr>
              <w:t>0.98</w:t>
            </w:r>
          </w:p>
        </w:tc>
        <w:tc>
          <w:tcPr>
            <w:tcW w:w="1426" w:type="dxa"/>
            <w:shd w:val="clear" w:color="auto" w:fill="auto"/>
            <w:noWrap/>
            <w:vAlign w:val="center"/>
          </w:tcPr>
          <w:p w14:paraId="18730B06" w14:textId="77777777" w:rsidR="006D4800" w:rsidRDefault="00000000" w:rsidP="00531003">
            <w:pPr>
              <w:snapToGrid w:val="0"/>
              <w:jc w:val="center"/>
              <w:rPr>
                <w:rFonts w:cs="Times New Roman"/>
                <w:sz w:val="21"/>
                <w:szCs w:val="21"/>
              </w:rPr>
            </w:pPr>
            <w:r>
              <w:rPr>
                <w:rFonts w:cs="Times New Roman"/>
                <w:sz w:val="21"/>
                <w:szCs w:val="21"/>
              </w:rPr>
              <w:t>0.98</w:t>
            </w:r>
          </w:p>
        </w:tc>
        <w:tc>
          <w:tcPr>
            <w:tcW w:w="1426" w:type="dxa"/>
            <w:shd w:val="clear" w:color="auto" w:fill="auto"/>
            <w:noWrap/>
            <w:vAlign w:val="center"/>
          </w:tcPr>
          <w:p w14:paraId="107A9FED" w14:textId="77777777" w:rsidR="006D4800" w:rsidRDefault="00000000" w:rsidP="00531003">
            <w:pPr>
              <w:snapToGrid w:val="0"/>
              <w:jc w:val="center"/>
              <w:rPr>
                <w:rFonts w:cs="Times New Roman"/>
                <w:sz w:val="21"/>
                <w:szCs w:val="21"/>
              </w:rPr>
            </w:pPr>
            <w:r>
              <w:rPr>
                <w:rFonts w:cs="Times New Roman"/>
                <w:sz w:val="21"/>
                <w:szCs w:val="21"/>
              </w:rPr>
              <w:t>1.01</w:t>
            </w:r>
          </w:p>
        </w:tc>
        <w:tc>
          <w:tcPr>
            <w:tcW w:w="1426" w:type="dxa"/>
            <w:shd w:val="clear" w:color="auto" w:fill="auto"/>
            <w:noWrap/>
            <w:vAlign w:val="center"/>
          </w:tcPr>
          <w:p w14:paraId="4B560A28" w14:textId="77777777" w:rsidR="006D4800" w:rsidRDefault="00000000" w:rsidP="00531003">
            <w:pPr>
              <w:snapToGrid w:val="0"/>
              <w:jc w:val="center"/>
              <w:rPr>
                <w:rFonts w:cs="Times New Roman"/>
                <w:sz w:val="21"/>
                <w:szCs w:val="21"/>
              </w:rPr>
            </w:pPr>
            <w:r>
              <w:rPr>
                <w:rFonts w:cs="Times New Roman"/>
                <w:sz w:val="21"/>
                <w:szCs w:val="21"/>
              </w:rPr>
              <w:t>1.01</w:t>
            </w:r>
          </w:p>
        </w:tc>
      </w:tr>
      <w:tr w:rsidR="006D4800" w14:paraId="61935836" w14:textId="77777777" w:rsidTr="00531003">
        <w:trPr>
          <w:trHeight w:val="397"/>
          <w:jc w:val="center"/>
        </w:trPr>
        <w:tc>
          <w:tcPr>
            <w:tcW w:w="1601" w:type="dxa"/>
            <w:shd w:val="clear" w:color="auto" w:fill="auto"/>
            <w:noWrap/>
            <w:vAlign w:val="center"/>
          </w:tcPr>
          <w:p w14:paraId="6237DA8C" w14:textId="77777777" w:rsidR="006D4800" w:rsidRDefault="00000000" w:rsidP="00531003">
            <w:pPr>
              <w:snapToGrid w:val="0"/>
              <w:jc w:val="center"/>
              <w:rPr>
                <w:rFonts w:cs="Times New Roman"/>
                <w:b/>
                <w:bCs/>
                <w:sz w:val="21"/>
                <w:szCs w:val="21"/>
              </w:rPr>
            </w:pPr>
            <w:r>
              <w:rPr>
                <w:rFonts w:cs="Times New Roman"/>
                <w:b/>
                <w:bCs/>
                <w:sz w:val="21"/>
                <w:szCs w:val="21"/>
              </w:rPr>
              <w:t>Romania</w:t>
            </w:r>
          </w:p>
        </w:tc>
        <w:tc>
          <w:tcPr>
            <w:tcW w:w="1426" w:type="dxa"/>
            <w:shd w:val="clear" w:color="auto" w:fill="auto"/>
            <w:noWrap/>
            <w:vAlign w:val="center"/>
          </w:tcPr>
          <w:p w14:paraId="13C822A6" w14:textId="77777777" w:rsidR="006D4800" w:rsidRDefault="00000000" w:rsidP="00531003">
            <w:pPr>
              <w:snapToGrid w:val="0"/>
              <w:jc w:val="center"/>
              <w:rPr>
                <w:rFonts w:cs="Times New Roman"/>
                <w:sz w:val="21"/>
                <w:szCs w:val="21"/>
              </w:rPr>
            </w:pPr>
            <w:r>
              <w:rPr>
                <w:rFonts w:cs="Times New Roman"/>
                <w:sz w:val="21"/>
                <w:szCs w:val="21"/>
              </w:rPr>
              <w:t>-1.09</w:t>
            </w:r>
          </w:p>
        </w:tc>
        <w:tc>
          <w:tcPr>
            <w:tcW w:w="1426" w:type="dxa"/>
            <w:shd w:val="clear" w:color="auto" w:fill="auto"/>
            <w:noWrap/>
            <w:vAlign w:val="center"/>
          </w:tcPr>
          <w:p w14:paraId="7FE60275" w14:textId="77777777" w:rsidR="006D4800" w:rsidRDefault="00000000" w:rsidP="00531003">
            <w:pPr>
              <w:snapToGrid w:val="0"/>
              <w:jc w:val="center"/>
              <w:rPr>
                <w:rFonts w:cs="Times New Roman"/>
                <w:sz w:val="21"/>
                <w:szCs w:val="21"/>
              </w:rPr>
            </w:pPr>
            <w:r>
              <w:rPr>
                <w:rFonts w:cs="Times New Roman"/>
                <w:sz w:val="21"/>
                <w:szCs w:val="21"/>
              </w:rPr>
              <w:t>-0.78</w:t>
            </w:r>
          </w:p>
        </w:tc>
        <w:tc>
          <w:tcPr>
            <w:tcW w:w="1426" w:type="dxa"/>
            <w:shd w:val="clear" w:color="auto" w:fill="auto"/>
            <w:noWrap/>
            <w:vAlign w:val="center"/>
          </w:tcPr>
          <w:p w14:paraId="35F93FA3" w14:textId="77777777" w:rsidR="006D4800" w:rsidRDefault="00000000" w:rsidP="00531003">
            <w:pPr>
              <w:snapToGrid w:val="0"/>
              <w:jc w:val="center"/>
              <w:rPr>
                <w:rFonts w:cs="Times New Roman"/>
                <w:sz w:val="21"/>
                <w:szCs w:val="21"/>
              </w:rPr>
            </w:pPr>
            <w:r>
              <w:rPr>
                <w:rFonts w:cs="Times New Roman"/>
                <w:sz w:val="21"/>
                <w:szCs w:val="21"/>
              </w:rPr>
              <w:t>0.13</w:t>
            </w:r>
          </w:p>
        </w:tc>
        <w:tc>
          <w:tcPr>
            <w:tcW w:w="1426" w:type="dxa"/>
            <w:shd w:val="clear" w:color="auto" w:fill="auto"/>
            <w:noWrap/>
            <w:vAlign w:val="center"/>
          </w:tcPr>
          <w:p w14:paraId="360B10E1" w14:textId="77777777" w:rsidR="006D4800" w:rsidRDefault="00000000" w:rsidP="00531003">
            <w:pPr>
              <w:snapToGrid w:val="0"/>
              <w:jc w:val="center"/>
              <w:rPr>
                <w:rFonts w:cs="Times New Roman"/>
                <w:sz w:val="21"/>
                <w:szCs w:val="21"/>
              </w:rPr>
            </w:pPr>
            <w:r>
              <w:rPr>
                <w:rFonts w:cs="Times New Roman"/>
                <w:sz w:val="21"/>
                <w:szCs w:val="21"/>
              </w:rPr>
              <w:t>0.65</w:t>
            </w:r>
          </w:p>
        </w:tc>
      </w:tr>
      <w:tr w:rsidR="006D4800" w14:paraId="7B41FC63" w14:textId="77777777" w:rsidTr="00531003">
        <w:trPr>
          <w:trHeight w:val="397"/>
          <w:jc w:val="center"/>
        </w:trPr>
        <w:tc>
          <w:tcPr>
            <w:tcW w:w="1601" w:type="dxa"/>
            <w:shd w:val="clear" w:color="auto" w:fill="auto"/>
            <w:noWrap/>
            <w:vAlign w:val="center"/>
          </w:tcPr>
          <w:p w14:paraId="6CABEC9A" w14:textId="77777777" w:rsidR="006D4800" w:rsidRDefault="00000000" w:rsidP="00531003">
            <w:pPr>
              <w:snapToGrid w:val="0"/>
              <w:jc w:val="center"/>
              <w:rPr>
                <w:rFonts w:cs="Times New Roman"/>
                <w:b/>
                <w:bCs/>
                <w:sz w:val="21"/>
                <w:szCs w:val="21"/>
              </w:rPr>
            </w:pPr>
            <w:r>
              <w:rPr>
                <w:rFonts w:cs="Times New Roman"/>
                <w:b/>
                <w:bCs/>
                <w:sz w:val="21"/>
                <w:szCs w:val="21"/>
              </w:rPr>
              <w:t>Sweden</w:t>
            </w:r>
          </w:p>
        </w:tc>
        <w:tc>
          <w:tcPr>
            <w:tcW w:w="1426" w:type="dxa"/>
            <w:shd w:val="clear" w:color="auto" w:fill="auto"/>
            <w:noWrap/>
            <w:vAlign w:val="center"/>
          </w:tcPr>
          <w:p w14:paraId="1AA0B9BF" w14:textId="77777777" w:rsidR="006D4800" w:rsidRDefault="00000000" w:rsidP="00531003">
            <w:pPr>
              <w:snapToGrid w:val="0"/>
              <w:jc w:val="center"/>
              <w:rPr>
                <w:rFonts w:cs="Times New Roman"/>
                <w:sz w:val="21"/>
                <w:szCs w:val="21"/>
              </w:rPr>
            </w:pPr>
            <w:r>
              <w:rPr>
                <w:rFonts w:cs="Times New Roman"/>
                <w:sz w:val="21"/>
                <w:szCs w:val="21"/>
              </w:rPr>
              <w:t>3.69</w:t>
            </w:r>
          </w:p>
        </w:tc>
        <w:tc>
          <w:tcPr>
            <w:tcW w:w="1426" w:type="dxa"/>
            <w:shd w:val="clear" w:color="auto" w:fill="auto"/>
            <w:noWrap/>
            <w:vAlign w:val="center"/>
          </w:tcPr>
          <w:p w14:paraId="23029A26" w14:textId="77777777" w:rsidR="006D4800" w:rsidRDefault="00000000" w:rsidP="00531003">
            <w:pPr>
              <w:snapToGrid w:val="0"/>
              <w:jc w:val="center"/>
              <w:rPr>
                <w:rFonts w:cs="Times New Roman"/>
                <w:sz w:val="21"/>
                <w:szCs w:val="21"/>
              </w:rPr>
            </w:pPr>
            <w:r>
              <w:rPr>
                <w:rFonts w:cs="Times New Roman"/>
                <w:sz w:val="21"/>
                <w:szCs w:val="21"/>
              </w:rPr>
              <w:t>3.45</w:t>
            </w:r>
          </w:p>
        </w:tc>
        <w:tc>
          <w:tcPr>
            <w:tcW w:w="1426" w:type="dxa"/>
            <w:shd w:val="clear" w:color="auto" w:fill="auto"/>
            <w:noWrap/>
            <w:vAlign w:val="center"/>
          </w:tcPr>
          <w:p w14:paraId="35E05B67" w14:textId="77777777" w:rsidR="006D4800" w:rsidRDefault="00000000" w:rsidP="00531003">
            <w:pPr>
              <w:snapToGrid w:val="0"/>
              <w:jc w:val="center"/>
              <w:rPr>
                <w:rFonts w:cs="Times New Roman"/>
                <w:sz w:val="21"/>
                <w:szCs w:val="21"/>
              </w:rPr>
            </w:pPr>
            <w:r>
              <w:rPr>
                <w:rFonts w:cs="Times New Roman"/>
                <w:sz w:val="21"/>
                <w:szCs w:val="21"/>
              </w:rPr>
              <w:t>2.01</w:t>
            </w:r>
          </w:p>
        </w:tc>
        <w:tc>
          <w:tcPr>
            <w:tcW w:w="1426" w:type="dxa"/>
            <w:shd w:val="clear" w:color="auto" w:fill="auto"/>
            <w:noWrap/>
            <w:vAlign w:val="center"/>
          </w:tcPr>
          <w:p w14:paraId="7B1F4FB6" w14:textId="77777777" w:rsidR="006D4800" w:rsidRDefault="00000000" w:rsidP="00531003">
            <w:pPr>
              <w:snapToGrid w:val="0"/>
              <w:jc w:val="center"/>
              <w:rPr>
                <w:rFonts w:cs="Times New Roman"/>
                <w:sz w:val="21"/>
                <w:szCs w:val="21"/>
              </w:rPr>
            </w:pPr>
            <w:r>
              <w:rPr>
                <w:rFonts w:cs="Times New Roman"/>
                <w:sz w:val="21"/>
                <w:szCs w:val="21"/>
              </w:rPr>
              <w:t>1.36</w:t>
            </w:r>
          </w:p>
        </w:tc>
      </w:tr>
      <w:tr w:rsidR="006D4800" w14:paraId="6C649EF4" w14:textId="77777777" w:rsidTr="00531003">
        <w:trPr>
          <w:trHeight w:val="397"/>
          <w:jc w:val="center"/>
        </w:trPr>
        <w:tc>
          <w:tcPr>
            <w:tcW w:w="1601" w:type="dxa"/>
            <w:shd w:val="clear" w:color="auto" w:fill="auto"/>
            <w:noWrap/>
            <w:vAlign w:val="center"/>
          </w:tcPr>
          <w:p w14:paraId="2D7C6B29" w14:textId="77777777" w:rsidR="006D4800" w:rsidRDefault="00000000" w:rsidP="00531003">
            <w:pPr>
              <w:snapToGrid w:val="0"/>
              <w:jc w:val="center"/>
              <w:rPr>
                <w:rFonts w:cs="Times New Roman"/>
                <w:b/>
                <w:bCs/>
                <w:sz w:val="21"/>
                <w:szCs w:val="21"/>
              </w:rPr>
            </w:pPr>
            <w:r>
              <w:rPr>
                <w:rFonts w:cs="Times New Roman"/>
                <w:b/>
                <w:bCs/>
                <w:sz w:val="21"/>
                <w:szCs w:val="21"/>
              </w:rPr>
              <w:t>Slovenia</w:t>
            </w:r>
          </w:p>
        </w:tc>
        <w:tc>
          <w:tcPr>
            <w:tcW w:w="1426" w:type="dxa"/>
            <w:shd w:val="clear" w:color="auto" w:fill="auto"/>
            <w:noWrap/>
            <w:vAlign w:val="center"/>
          </w:tcPr>
          <w:p w14:paraId="1927CDDA" w14:textId="77777777" w:rsidR="006D4800" w:rsidRDefault="00000000" w:rsidP="00531003">
            <w:pPr>
              <w:snapToGrid w:val="0"/>
              <w:jc w:val="center"/>
              <w:rPr>
                <w:rFonts w:cs="Times New Roman"/>
                <w:sz w:val="21"/>
                <w:szCs w:val="21"/>
              </w:rPr>
            </w:pPr>
            <w:r>
              <w:rPr>
                <w:rFonts w:cs="Times New Roman"/>
                <w:sz w:val="21"/>
                <w:szCs w:val="21"/>
              </w:rPr>
              <w:t>-7.81</w:t>
            </w:r>
          </w:p>
        </w:tc>
        <w:tc>
          <w:tcPr>
            <w:tcW w:w="1426" w:type="dxa"/>
            <w:shd w:val="clear" w:color="auto" w:fill="auto"/>
            <w:noWrap/>
            <w:vAlign w:val="center"/>
          </w:tcPr>
          <w:p w14:paraId="2710E263" w14:textId="77777777" w:rsidR="006D4800" w:rsidRDefault="00000000" w:rsidP="00531003">
            <w:pPr>
              <w:snapToGrid w:val="0"/>
              <w:jc w:val="center"/>
              <w:rPr>
                <w:rFonts w:cs="Times New Roman"/>
                <w:sz w:val="21"/>
                <w:szCs w:val="21"/>
              </w:rPr>
            </w:pPr>
            <w:r>
              <w:rPr>
                <w:rFonts w:cs="Times New Roman"/>
                <w:sz w:val="21"/>
                <w:szCs w:val="21"/>
              </w:rPr>
              <w:t>-5.42</w:t>
            </w:r>
          </w:p>
        </w:tc>
        <w:tc>
          <w:tcPr>
            <w:tcW w:w="1426" w:type="dxa"/>
            <w:shd w:val="clear" w:color="auto" w:fill="auto"/>
            <w:noWrap/>
            <w:vAlign w:val="center"/>
          </w:tcPr>
          <w:p w14:paraId="4DC9C0A9" w14:textId="77777777" w:rsidR="006D4800" w:rsidRDefault="00000000" w:rsidP="00531003">
            <w:pPr>
              <w:snapToGrid w:val="0"/>
              <w:jc w:val="center"/>
              <w:rPr>
                <w:rFonts w:cs="Times New Roman"/>
                <w:sz w:val="21"/>
                <w:szCs w:val="21"/>
              </w:rPr>
            </w:pPr>
            <w:r>
              <w:rPr>
                <w:rFonts w:cs="Times New Roman"/>
                <w:sz w:val="21"/>
                <w:szCs w:val="21"/>
              </w:rPr>
              <w:t>-0.35</w:t>
            </w:r>
          </w:p>
        </w:tc>
        <w:tc>
          <w:tcPr>
            <w:tcW w:w="1426" w:type="dxa"/>
            <w:shd w:val="clear" w:color="auto" w:fill="auto"/>
            <w:noWrap/>
            <w:vAlign w:val="center"/>
          </w:tcPr>
          <w:p w14:paraId="4FF10549" w14:textId="77777777" w:rsidR="006D4800" w:rsidRDefault="00000000" w:rsidP="00531003">
            <w:pPr>
              <w:snapToGrid w:val="0"/>
              <w:jc w:val="center"/>
              <w:rPr>
                <w:rFonts w:cs="Times New Roman"/>
                <w:sz w:val="21"/>
                <w:szCs w:val="21"/>
              </w:rPr>
            </w:pPr>
            <w:r>
              <w:rPr>
                <w:rFonts w:cs="Times New Roman"/>
                <w:sz w:val="21"/>
                <w:szCs w:val="21"/>
              </w:rPr>
              <w:t>0.79</w:t>
            </w:r>
          </w:p>
        </w:tc>
      </w:tr>
      <w:tr w:rsidR="006D4800" w14:paraId="2B1EFAA9" w14:textId="77777777" w:rsidTr="00531003">
        <w:trPr>
          <w:trHeight w:val="397"/>
          <w:jc w:val="center"/>
        </w:trPr>
        <w:tc>
          <w:tcPr>
            <w:tcW w:w="1601" w:type="dxa"/>
            <w:shd w:val="clear" w:color="auto" w:fill="auto"/>
            <w:noWrap/>
            <w:vAlign w:val="center"/>
          </w:tcPr>
          <w:p w14:paraId="6B32E3E2" w14:textId="77777777" w:rsidR="006D4800" w:rsidRDefault="00000000" w:rsidP="00531003">
            <w:pPr>
              <w:snapToGrid w:val="0"/>
              <w:jc w:val="center"/>
              <w:rPr>
                <w:rFonts w:cs="Times New Roman"/>
                <w:b/>
                <w:bCs/>
                <w:sz w:val="21"/>
                <w:szCs w:val="21"/>
              </w:rPr>
            </w:pPr>
            <w:r>
              <w:rPr>
                <w:rFonts w:cs="Times New Roman"/>
                <w:b/>
                <w:bCs/>
                <w:sz w:val="21"/>
                <w:szCs w:val="21"/>
              </w:rPr>
              <w:t>Slovakia</w:t>
            </w:r>
          </w:p>
        </w:tc>
        <w:tc>
          <w:tcPr>
            <w:tcW w:w="1426" w:type="dxa"/>
            <w:shd w:val="clear" w:color="auto" w:fill="auto"/>
            <w:noWrap/>
            <w:vAlign w:val="center"/>
          </w:tcPr>
          <w:p w14:paraId="1A5D4F03" w14:textId="77777777" w:rsidR="006D4800" w:rsidRDefault="00000000" w:rsidP="00531003">
            <w:pPr>
              <w:snapToGrid w:val="0"/>
              <w:jc w:val="center"/>
              <w:rPr>
                <w:rFonts w:cs="Times New Roman"/>
                <w:sz w:val="21"/>
                <w:szCs w:val="21"/>
              </w:rPr>
            </w:pPr>
            <w:r>
              <w:rPr>
                <w:rFonts w:cs="Times New Roman"/>
                <w:sz w:val="21"/>
                <w:szCs w:val="21"/>
              </w:rPr>
              <w:t>1.41</w:t>
            </w:r>
          </w:p>
        </w:tc>
        <w:tc>
          <w:tcPr>
            <w:tcW w:w="1426" w:type="dxa"/>
            <w:shd w:val="clear" w:color="auto" w:fill="auto"/>
            <w:noWrap/>
            <w:vAlign w:val="center"/>
          </w:tcPr>
          <w:p w14:paraId="08ACEDF3" w14:textId="77777777" w:rsidR="006D4800" w:rsidRDefault="00000000" w:rsidP="00531003">
            <w:pPr>
              <w:snapToGrid w:val="0"/>
              <w:jc w:val="center"/>
              <w:rPr>
                <w:rFonts w:cs="Times New Roman"/>
                <w:sz w:val="21"/>
                <w:szCs w:val="21"/>
              </w:rPr>
            </w:pPr>
            <w:r>
              <w:rPr>
                <w:rFonts w:cs="Times New Roman"/>
                <w:sz w:val="21"/>
                <w:szCs w:val="21"/>
              </w:rPr>
              <w:t>1.43</w:t>
            </w:r>
          </w:p>
        </w:tc>
        <w:tc>
          <w:tcPr>
            <w:tcW w:w="1426" w:type="dxa"/>
            <w:shd w:val="clear" w:color="auto" w:fill="auto"/>
            <w:noWrap/>
            <w:vAlign w:val="center"/>
          </w:tcPr>
          <w:p w14:paraId="6D313E2B" w14:textId="77777777" w:rsidR="006D4800" w:rsidRDefault="00000000" w:rsidP="00531003">
            <w:pPr>
              <w:snapToGrid w:val="0"/>
              <w:jc w:val="center"/>
              <w:rPr>
                <w:rFonts w:cs="Times New Roman"/>
                <w:sz w:val="21"/>
                <w:szCs w:val="21"/>
              </w:rPr>
            </w:pPr>
            <w:r>
              <w:rPr>
                <w:rFonts w:cs="Times New Roman"/>
                <w:sz w:val="21"/>
                <w:szCs w:val="21"/>
              </w:rPr>
              <w:t>0.94</w:t>
            </w:r>
          </w:p>
        </w:tc>
        <w:tc>
          <w:tcPr>
            <w:tcW w:w="1426" w:type="dxa"/>
            <w:shd w:val="clear" w:color="auto" w:fill="auto"/>
            <w:noWrap/>
            <w:vAlign w:val="center"/>
          </w:tcPr>
          <w:p w14:paraId="152AEEFC" w14:textId="77777777" w:rsidR="006D4800" w:rsidRDefault="00000000" w:rsidP="00531003">
            <w:pPr>
              <w:snapToGrid w:val="0"/>
              <w:jc w:val="center"/>
              <w:rPr>
                <w:rFonts w:cs="Times New Roman"/>
                <w:sz w:val="21"/>
                <w:szCs w:val="21"/>
              </w:rPr>
            </w:pPr>
            <w:r>
              <w:rPr>
                <w:rFonts w:cs="Times New Roman"/>
                <w:sz w:val="21"/>
                <w:szCs w:val="21"/>
              </w:rPr>
              <w:t>0.92</w:t>
            </w:r>
          </w:p>
        </w:tc>
      </w:tr>
      <w:tr w:rsidR="006D4800" w14:paraId="6F4BA9F1" w14:textId="77777777" w:rsidTr="00531003">
        <w:trPr>
          <w:trHeight w:val="397"/>
          <w:jc w:val="center"/>
        </w:trPr>
        <w:tc>
          <w:tcPr>
            <w:tcW w:w="1601" w:type="dxa"/>
            <w:shd w:val="clear" w:color="auto" w:fill="auto"/>
            <w:noWrap/>
            <w:vAlign w:val="center"/>
          </w:tcPr>
          <w:p w14:paraId="5E82F950" w14:textId="77777777" w:rsidR="006D4800" w:rsidRDefault="00000000" w:rsidP="00531003">
            <w:pPr>
              <w:snapToGrid w:val="0"/>
              <w:jc w:val="center"/>
              <w:rPr>
                <w:rFonts w:cs="Times New Roman"/>
                <w:b/>
                <w:bCs/>
                <w:sz w:val="21"/>
                <w:szCs w:val="21"/>
              </w:rPr>
            </w:pPr>
            <w:r>
              <w:rPr>
                <w:rFonts w:cs="Times New Roman"/>
                <w:b/>
                <w:bCs/>
                <w:sz w:val="21"/>
                <w:szCs w:val="21"/>
              </w:rPr>
              <w:t>United Kingdom</w:t>
            </w:r>
          </w:p>
        </w:tc>
        <w:tc>
          <w:tcPr>
            <w:tcW w:w="1426" w:type="dxa"/>
            <w:shd w:val="clear" w:color="auto" w:fill="auto"/>
            <w:noWrap/>
            <w:vAlign w:val="center"/>
          </w:tcPr>
          <w:p w14:paraId="61A35CAF" w14:textId="77777777" w:rsidR="006D4800" w:rsidRDefault="00000000" w:rsidP="00531003">
            <w:pPr>
              <w:snapToGrid w:val="0"/>
              <w:jc w:val="center"/>
              <w:rPr>
                <w:rFonts w:cs="Times New Roman"/>
                <w:sz w:val="21"/>
                <w:szCs w:val="21"/>
              </w:rPr>
            </w:pPr>
            <w:r>
              <w:rPr>
                <w:rFonts w:cs="Times New Roman"/>
                <w:sz w:val="21"/>
                <w:szCs w:val="21"/>
              </w:rPr>
              <w:t>1.20</w:t>
            </w:r>
          </w:p>
        </w:tc>
        <w:tc>
          <w:tcPr>
            <w:tcW w:w="1426" w:type="dxa"/>
            <w:shd w:val="clear" w:color="auto" w:fill="auto"/>
            <w:noWrap/>
            <w:vAlign w:val="center"/>
          </w:tcPr>
          <w:p w14:paraId="5327919F" w14:textId="77777777" w:rsidR="006D4800" w:rsidRDefault="00000000" w:rsidP="00531003">
            <w:pPr>
              <w:snapToGrid w:val="0"/>
              <w:jc w:val="center"/>
              <w:rPr>
                <w:rFonts w:cs="Times New Roman"/>
                <w:sz w:val="21"/>
                <w:szCs w:val="21"/>
              </w:rPr>
            </w:pPr>
            <w:r>
              <w:rPr>
                <w:rFonts w:cs="Times New Roman"/>
                <w:sz w:val="21"/>
                <w:szCs w:val="21"/>
              </w:rPr>
              <w:t>0.77</w:t>
            </w:r>
          </w:p>
        </w:tc>
        <w:tc>
          <w:tcPr>
            <w:tcW w:w="1426" w:type="dxa"/>
            <w:shd w:val="clear" w:color="auto" w:fill="auto"/>
            <w:noWrap/>
            <w:vAlign w:val="center"/>
          </w:tcPr>
          <w:p w14:paraId="300A57C1" w14:textId="77777777" w:rsidR="006D4800" w:rsidRDefault="00000000" w:rsidP="00531003">
            <w:pPr>
              <w:snapToGrid w:val="0"/>
              <w:jc w:val="center"/>
              <w:rPr>
                <w:rFonts w:cs="Times New Roman"/>
                <w:sz w:val="21"/>
                <w:szCs w:val="21"/>
              </w:rPr>
            </w:pPr>
            <w:r>
              <w:rPr>
                <w:rFonts w:cs="Times New Roman"/>
                <w:sz w:val="21"/>
                <w:szCs w:val="21"/>
              </w:rPr>
              <w:t>0.82</w:t>
            </w:r>
          </w:p>
        </w:tc>
        <w:tc>
          <w:tcPr>
            <w:tcW w:w="1426" w:type="dxa"/>
            <w:shd w:val="clear" w:color="auto" w:fill="auto"/>
            <w:noWrap/>
            <w:vAlign w:val="center"/>
          </w:tcPr>
          <w:p w14:paraId="17D55C89" w14:textId="77777777" w:rsidR="006D4800" w:rsidRDefault="00000000" w:rsidP="00531003">
            <w:pPr>
              <w:snapToGrid w:val="0"/>
              <w:jc w:val="center"/>
              <w:rPr>
                <w:rFonts w:cs="Times New Roman"/>
                <w:sz w:val="21"/>
                <w:szCs w:val="21"/>
              </w:rPr>
            </w:pPr>
            <w:r>
              <w:rPr>
                <w:rFonts w:cs="Times New Roman"/>
                <w:sz w:val="21"/>
                <w:szCs w:val="21"/>
              </w:rPr>
              <w:t>0.89</w:t>
            </w:r>
          </w:p>
        </w:tc>
      </w:tr>
      <w:tr w:rsidR="006D4800" w14:paraId="760141B2" w14:textId="77777777" w:rsidTr="00531003">
        <w:trPr>
          <w:trHeight w:val="397"/>
          <w:jc w:val="center"/>
        </w:trPr>
        <w:tc>
          <w:tcPr>
            <w:tcW w:w="1601" w:type="dxa"/>
            <w:shd w:val="clear" w:color="auto" w:fill="auto"/>
            <w:noWrap/>
            <w:vAlign w:val="center"/>
          </w:tcPr>
          <w:p w14:paraId="44C368E7" w14:textId="77777777" w:rsidR="006D4800" w:rsidRDefault="00000000" w:rsidP="00531003">
            <w:pPr>
              <w:snapToGrid w:val="0"/>
              <w:jc w:val="center"/>
              <w:rPr>
                <w:rFonts w:cs="Times New Roman"/>
                <w:b/>
                <w:bCs/>
                <w:sz w:val="21"/>
                <w:szCs w:val="21"/>
              </w:rPr>
            </w:pPr>
            <w:r>
              <w:rPr>
                <w:rFonts w:cs="Times New Roman"/>
                <w:b/>
                <w:bCs/>
                <w:sz w:val="21"/>
                <w:szCs w:val="21"/>
              </w:rPr>
              <w:t>United States</w:t>
            </w:r>
          </w:p>
        </w:tc>
        <w:tc>
          <w:tcPr>
            <w:tcW w:w="1426" w:type="dxa"/>
            <w:shd w:val="clear" w:color="auto" w:fill="auto"/>
            <w:noWrap/>
            <w:vAlign w:val="center"/>
          </w:tcPr>
          <w:p w14:paraId="179C448E" w14:textId="77777777" w:rsidR="006D4800" w:rsidRDefault="00000000" w:rsidP="00531003">
            <w:pPr>
              <w:snapToGrid w:val="0"/>
              <w:jc w:val="center"/>
              <w:rPr>
                <w:rFonts w:cs="Times New Roman"/>
                <w:sz w:val="21"/>
                <w:szCs w:val="21"/>
              </w:rPr>
            </w:pPr>
            <w:r>
              <w:rPr>
                <w:rFonts w:cs="Times New Roman"/>
                <w:sz w:val="21"/>
                <w:szCs w:val="21"/>
              </w:rPr>
              <w:t>1.50</w:t>
            </w:r>
          </w:p>
        </w:tc>
        <w:tc>
          <w:tcPr>
            <w:tcW w:w="1426" w:type="dxa"/>
            <w:shd w:val="clear" w:color="auto" w:fill="auto"/>
            <w:noWrap/>
            <w:vAlign w:val="center"/>
          </w:tcPr>
          <w:p w14:paraId="60FEBEDF" w14:textId="77777777" w:rsidR="006D4800" w:rsidRDefault="00000000" w:rsidP="00531003">
            <w:pPr>
              <w:snapToGrid w:val="0"/>
              <w:jc w:val="center"/>
              <w:rPr>
                <w:rFonts w:cs="Times New Roman"/>
                <w:sz w:val="21"/>
                <w:szCs w:val="21"/>
              </w:rPr>
            </w:pPr>
            <w:r>
              <w:rPr>
                <w:rFonts w:cs="Times New Roman"/>
                <w:sz w:val="21"/>
                <w:szCs w:val="21"/>
              </w:rPr>
              <w:t>1.39</w:t>
            </w:r>
          </w:p>
        </w:tc>
        <w:tc>
          <w:tcPr>
            <w:tcW w:w="1426" w:type="dxa"/>
            <w:shd w:val="clear" w:color="auto" w:fill="auto"/>
            <w:noWrap/>
            <w:vAlign w:val="center"/>
          </w:tcPr>
          <w:p w14:paraId="27ED4F33" w14:textId="77777777" w:rsidR="006D4800" w:rsidRDefault="00000000" w:rsidP="00531003">
            <w:pPr>
              <w:snapToGrid w:val="0"/>
              <w:jc w:val="center"/>
              <w:rPr>
                <w:rFonts w:cs="Times New Roman"/>
                <w:sz w:val="21"/>
                <w:szCs w:val="21"/>
              </w:rPr>
            </w:pPr>
            <w:r>
              <w:rPr>
                <w:rFonts w:cs="Times New Roman"/>
                <w:sz w:val="21"/>
                <w:szCs w:val="21"/>
              </w:rPr>
              <w:t>0.92</w:t>
            </w:r>
          </w:p>
        </w:tc>
        <w:tc>
          <w:tcPr>
            <w:tcW w:w="1426" w:type="dxa"/>
            <w:shd w:val="clear" w:color="auto" w:fill="auto"/>
            <w:noWrap/>
            <w:vAlign w:val="center"/>
          </w:tcPr>
          <w:p w14:paraId="5604175D" w14:textId="77777777" w:rsidR="006D4800" w:rsidRDefault="00000000" w:rsidP="00531003">
            <w:pPr>
              <w:snapToGrid w:val="0"/>
              <w:jc w:val="center"/>
              <w:rPr>
                <w:rFonts w:cs="Times New Roman"/>
                <w:sz w:val="21"/>
                <w:szCs w:val="21"/>
              </w:rPr>
            </w:pPr>
            <w:r>
              <w:rPr>
                <w:rFonts w:cs="Times New Roman"/>
                <w:sz w:val="21"/>
                <w:szCs w:val="21"/>
              </w:rPr>
              <w:t>0.79</w:t>
            </w:r>
          </w:p>
        </w:tc>
      </w:tr>
      <w:tr w:rsidR="006D4800" w14:paraId="1C135A52" w14:textId="77777777" w:rsidTr="00531003">
        <w:trPr>
          <w:trHeight w:val="397"/>
          <w:jc w:val="center"/>
        </w:trPr>
        <w:tc>
          <w:tcPr>
            <w:tcW w:w="1601" w:type="dxa"/>
            <w:shd w:val="clear" w:color="auto" w:fill="auto"/>
            <w:noWrap/>
            <w:vAlign w:val="center"/>
          </w:tcPr>
          <w:p w14:paraId="29422D9F" w14:textId="77777777" w:rsidR="006D4800" w:rsidRDefault="00000000" w:rsidP="00531003">
            <w:pPr>
              <w:snapToGrid w:val="0"/>
              <w:jc w:val="center"/>
              <w:rPr>
                <w:rFonts w:cs="Times New Roman"/>
                <w:b/>
                <w:bCs/>
                <w:sz w:val="21"/>
                <w:szCs w:val="21"/>
              </w:rPr>
            </w:pPr>
            <w:r>
              <w:rPr>
                <w:rFonts w:cs="Times New Roman"/>
                <w:b/>
                <w:bCs/>
                <w:sz w:val="21"/>
                <w:szCs w:val="21"/>
              </w:rPr>
              <w:t>Japan</w:t>
            </w:r>
          </w:p>
        </w:tc>
        <w:tc>
          <w:tcPr>
            <w:tcW w:w="1426" w:type="dxa"/>
            <w:shd w:val="clear" w:color="auto" w:fill="auto"/>
            <w:noWrap/>
            <w:vAlign w:val="center"/>
          </w:tcPr>
          <w:p w14:paraId="6ADCEC39" w14:textId="77777777" w:rsidR="006D4800" w:rsidRDefault="00000000" w:rsidP="00531003">
            <w:pPr>
              <w:snapToGrid w:val="0"/>
              <w:jc w:val="center"/>
              <w:rPr>
                <w:rFonts w:cs="Times New Roman"/>
                <w:sz w:val="21"/>
                <w:szCs w:val="21"/>
              </w:rPr>
            </w:pPr>
            <w:r>
              <w:rPr>
                <w:rFonts w:cs="Times New Roman"/>
                <w:sz w:val="21"/>
                <w:szCs w:val="21"/>
              </w:rPr>
              <w:t>12.30</w:t>
            </w:r>
          </w:p>
        </w:tc>
        <w:tc>
          <w:tcPr>
            <w:tcW w:w="1426" w:type="dxa"/>
            <w:shd w:val="clear" w:color="auto" w:fill="auto"/>
            <w:noWrap/>
            <w:vAlign w:val="center"/>
          </w:tcPr>
          <w:p w14:paraId="385F4124" w14:textId="77777777" w:rsidR="006D4800" w:rsidRDefault="00000000" w:rsidP="00531003">
            <w:pPr>
              <w:snapToGrid w:val="0"/>
              <w:jc w:val="center"/>
              <w:rPr>
                <w:rFonts w:cs="Times New Roman"/>
                <w:sz w:val="21"/>
                <w:szCs w:val="21"/>
              </w:rPr>
            </w:pPr>
            <w:r>
              <w:rPr>
                <w:rFonts w:cs="Times New Roman"/>
                <w:sz w:val="21"/>
                <w:szCs w:val="21"/>
              </w:rPr>
              <w:t>13.32</w:t>
            </w:r>
          </w:p>
        </w:tc>
        <w:tc>
          <w:tcPr>
            <w:tcW w:w="1426" w:type="dxa"/>
            <w:shd w:val="clear" w:color="auto" w:fill="auto"/>
            <w:noWrap/>
            <w:vAlign w:val="center"/>
          </w:tcPr>
          <w:p w14:paraId="3952D46D" w14:textId="77777777" w:rsidR="006D4800" w:rsidRDefault="00000000" w:rsidP="00531003">
            <w:pPr>
              <w:snapToGrid w:val="0"/>
              <w:jc w:val="center"/>
              <w:rPr>
                <w:rFonts w:cs="Times New Roman"/>
                <w:sz w:val="21"/>
                <w:szCs w:val="21"/>
              </w:rPr>
            </w:pPr>
            <w:r>
              <w:rPr>
                <w:rFonts w:cs="Times New Roman"/>
                <w:sz w:val="21"/>
                <w:szCs w:val="21"/>
              </w:rPr>
              <w:t>5.45</w:t>
            </w:r>
          </w:p>
        </w:tc>
        <w:tc>
          <w:tcPr>
            <w:tcW w:w="1426" w:type="dxa"/>
            <w:shd w:val="clear" w:color="auto" w:fill="auto"/>
            <w:noWrap/>
            <w:vAlign w:val="center"/>
          </w:tcPr>
          <w:p w14:paraId="39AC24FA" w14:textId="77777777" w:rsidR="006D4800" w:rsidRDefault="00000000" w:rsidP="00531003">
            <w:pPr>
              <w:snapToGrid w:val="0"/>
              <w:jc w:val="center"/>
              <w:rPr>
                <w:rFonts w:cs="Times New Roman"/>
                <w:sz w:val="21"/>
                <w:szCs w:val="21"/>
              </w:rPr>
            </w:pPr>
            <w:r>
              <w:rPr>
                <w:rFonts w:cs="Times New Roman"/>
                <w:sz w:val="21"/>
                <w:szCs w:val="21"/>
              </w:rPr>
              <w:t>2.32</w:t>
            </w:r>
          </w:p>
        </w:tc>
      </w:tr>
      <w:tr w:rsidR="006D4800" w14:paraId="4A1E976F" w14:textId="77777777" w:rsidTr="00531003">
        <w:trPr>
          <w:trHeight w:val="397"/>
          <w:jc w:val="center"/>
        </w:trPr>
        <w:tc>
          <w:tcPr>
            <w:tcW w:w="1601" w:type="dxa"/>
            <w:shd w:val="clear" w:color="auto" w:fill="auto"/>
            <w:noWrap/>
            <w:vAlign w:val="center"/>
          </w:tcPr>
          <w:p w14:paraId="2D7CCAEA" w14:textId="77777777" w:rsidR="006D4800" w:rsidRDefault="00000000" w:rsidP="00531003">
            <w:pPr>
              <w:snapToGrid w:val="0"/>
              <w:jc w:val="center"/>
              <w:rPr>
                <w:rFonts w:cs="Times New Roman"/>
                <w:b/>
                <w:bCs/>
                <w:sz w:val="21"/>
                <w:szCs w:val="21"/>
              </w:rPr>
            </w:pPr>
            <w:r>
              <w:rPr>
                <w:rFonts w:cs="Times New Roman"/>
                <w:b/>
                <w:bCs/>
                <w:sz w:val="21"/>
                <w:szCs w:val="21"/>
              </w:rPr>
              <w:t>China</w:t>
            </w:r>
          </w:p>
        </w:tc>
        <w:tc>
          <w:tcPr>
            <w:tcW w:w="1426" w:type="dxa"/>
            <w:shd w:val="clear" w:color="auto" w:fill="auto"/>
            <w:noWrap/>
            <w:vAlign w:val="center"/>
          </w:tcPr>
          <w:p w14:paraId="278145A8" w14:textId="77777777" w:rsidR="006D4800" w:rsidRDefault="00000000" w:rsidP="00531003">
            <w:pPr>
              <w:snapToGrid w:val="0"/>
              <w:jc w:val="center"/>
              <w:rPr>
                <w:rFonts w:cs="Times New Roman"/>
                <w:sz w:val="21"/>
                <w:szCs w:val="21"/>
              </w:rPr>
            </w:pPr>
            <w:r>
              <w:rPr>
                <w:rFonts w:cs="Times New Roman"/>
                <w:sz w:val="21"/>
                <w:szCs w:val="21"/>
              </w:rPr>
              <w:t>-0.20</w:t>
            </w:r>
          </w:p>
        </w:tc>
        <w:tc>
          <w:tcPr>
            <w:tcW w:w="1426" w:type="dxa"/>
            <w:shd w:val="clear" w:color="auto" w:fill="auto"/>
            <w:noWrap/>
            <w:vAlign w:val="center"/>
          </w:tcPr>
          <w:p w14:paraId="2559FEEC" w14:textId="77777777" w:rsidR="006D4800" w:rsidRDefault="00000000" w:rsidP="00531003">
            <w:pPr>
              <w:snapToGrid w:val="0"/>
              <w:jc w:val="center"/>
              <w:rPr>
                <w:rFonts w:cs="Times New Roman"/>
                <w:sz w:val="21"/>
                <w:szCs w:val="21"/>
              </w:rPr>
            </w:pPr>
            <w:r>
              <w:rPr>
                <w:rFonts w:cs="Times New Roman"/>
                <w:sz w:val="21"/>
                <w:szCs w:val="21"/>
              </w:rPr>
              <w:t>-0.24</w:t>
            </w:r>
          </w:p>
        </w:tc>
        <w:tc>
          <w:tcPr>
            <w:tcW w:w="1426" w:type="dxa"/>
            <w:shd w:val="clear" w:color="auto" w:fill="auto"/>
            <w:noWrap/>
            <w:vAlign w:val="center"/>
          </w:tcPr>
          <w:p w14:paraId="089562C1" w14:textId="77777777" w:rsidR="006D4800" w:rsidRDefault="00000000" w:rsidP="00531003">
            <w:pPr>
              <w:snapToGrid w:val="0"/>
              <w:jc w:val="center"/>
              <w:rPr>
                <w:rFonts w:cs="Times New Roman"/>
                <w:sz w:val="21"/>
                <w:szCs w:val="21"/>
              </w:rPr>
            </w:pPr>
            <w:r>
              <w:rPr>
                <w:rFonts w:cs="Times New Roman"/>
                <w:sz w:val="21"/>
                <w:szCs w:val="21"/>
              </w:rPr>
              <w:t>0.08</w:t>
            </w:r>
          </w:p>
        </w:tc>
        <w:tc>
          <w:tcPr>
            <w:tcW w:w="1426" w:type="dxa"/>
            <w:shd w:val="clear" w:color="auto" w:fill="auto"/>
            <w:noWrap/>
            <w:vAlign w:val="center"/>
          </w:tcPr>
          <w:p w14:paraId="65FA305F" w14:textId="77777777" w:rsidR="006D4800" w:rsidRDefault="00000000" w:rsidP="00531003">
            <w:pPr>
              <w:snapToGrid w:val="0"/>
              <w:jc w:val="center"/>
              <w:rPr>
                <w:rFonts w:cs="Times New Roman"/>
                <w:sz w:val="21"/>
                <w:szCs w:val="21"/>
              </w:rPr>
            </w:pPr>
            <w:r>
              <w:rPr>
                <w:rFonts w:cs="Times New Roman"/>
                <w:sz w:val="21"/>
                <w:szCs w:val="21"/>
              </w:rPr>
              <w:t>0.33</w:t>
            </w:r>
          </w:p>
        </w:tc>
      </w:tr>
      <w:tr w:rsidR="006D4800" w14:paraId="59346A40" w14:textId="77777777" w:rsidTr="00531003">
        <w:trPr>
          <w:trHeight w:val="397"/>
          <w:jc w:val="center"/>
        </w:trPr>
        <w:tc>
          <w:tcPr>
            <w:tcW w:w="1601" w:type="dxa"/>
            <w:shd w:val="clear" w:color="auto" w:fill="auto"/>
            <w:noWrap/>
            <w:vAlign w:val="center"/>
          </w:tcPr>
          <w:p w14:paraId="12A45EE2" w14:textId="77777777" w:rsidR="006D4800" w:rsidRDefault="00000000" w:rsidP="00531003">
            <w:pPr>
              <w:snapToGrid w:val="0"/>
              <w:jc w:val="center"/>
              <w:rPr>
                <w:rFonts w:cs="Times New Roman"/>
                <w:b/>
                <w:bCs/>
                <w:sz w:val="21"/>
                <w:szCs w:val="21"/>
              </w:rPr>
            </w:pPr>
            <w:r>
              <w:rPr>
                <w:rFonts w:cs="Times New Roman"/>
                <w:b/>
                <w:bCs/>
                <w:sz w:val="21"/>
                <w:szCs w:val="21"/>
              </w:rPr>
              <w:t>Canada</w:t>
            </w:r>
          </w:p>
        </w:tc>
        <w:tc>
          <w:tcPr>
            <w:tcW w:w="1426" w:type="dxa"/>
            <w:shd w:val="clear" w:color="auto" w:fill="auto"/>
            <w:noWrap/>
            <w:vAlign w:val="center"/>
          </w:tcPr>
          <w:p w14:paraId="46D8CA9C" w14:textId="77777777" w:rsidR="006D4800" w:rsidRDefault="00000000" w:rsidP="00531003">
            <w:pPr>
              <w:snapToGrid w:val="0"/>
              <w:jc w:val="center"/>
              <w:rPr>
                <w:rFonts w:cs="Times New Roman"/>
                <w:sz w:val="21"/>
                <w:szCs w:val="21"/>
              </w:rPr>
            </w:pPr>
            <w:r>
              <w:rPr>
                <w:rFonts w:cs="Times New Roman"/>
                <w:sz w:val="21"/>
                <w:szCs w:val="21"/>
              </w:rPr>
              <w:t>0.19</w:t>
            </w:r>
          </w:p>
        </w:tc>
        <w:tc>
          <w:tcPr>
            <w:tcW w:w="1426" w:type="dxa"/>
            <w:shd w:val="clear" w:color="auto" w:fill="auto"/>
            <w:noWrap/>
            <w:vAlign w:val="center"/>
          </w:tcPr>
          <w:p w14:paraId="05E19998" w14:textId="77777777" w:rsidR="006D4800" w:rsidRDefault="00000000" w:rsidP="00531003">
            <w:pPr>
              <w:snapToGrid w:val="0"/>
              <w:jc w:val="center"/>
              <w:rPr>
                <w:rFonts w:cs="Times New Roman"/>
                <w:sz w:val="21"/>
                <w:szCs w:val="21"/>
              </w:rPr>
            </w:pPr>
            <w:r>
              <w:rPr>
                <w:rFonts w:cs="Times New Roman"/>
                <w:sz w:val="21"/>
                <w:szCs w:val="21"/>
              </w:rPr>
              <w:t>0.21</w:t>
            </w:r>
          </w:p>
        </w:tc>
        <w:tc>
          <w:tcPr>
            <w:tcW w:w="1426" w:type="dxa"/>
            <w:shd w:val="clear" w:color="auto" w:fill="auto"/>
            <w:noWrap/>
            <w:vAlign w:val="center"/>
          </w:tcPr>
          <w:p w14:paraId="3ACE044E" w14:textId="77777777" w:rsidR="006D4800" w:rsidRDefault="00000000" w:rsidP="00531003">
            <w:pPr>
              <w:snapToGrid w:val="0"/>
              <w:jc w:val="center"/>
              <w:rPr>
                <w:rFonts w:cs="Times New Roman"/>
                <w:sz w:val="21"/>
                <w:szCs w:val="21"/>
              </w:rPr>
            </w:pPr>
            <w:r>
              <w:rPr>
                <w:rFonts w:cs="Times New Roman"/>
                <w:sz w:val="21"/>
                <w:szCs w:val="21"/>
              </w:rPr>
              <w:t>0.37</w:t>
            </w:r>
          </w:p>
        </w:tc>
        <w:tc>
          <w:tcPr>
            <w:tcW w:w="1426" w:type="dxa"/>
            <w:shd w:val="clear" w:color="auto" w:fill="auto"/>
            <w:noWrap/>
            <w:vAlign w:val="center"/>
          </w:tcPr>
          <w:p w14:paraId="0C8804FF" w14:textId="77777777" w:rsidR="006D4800" w:rsidRDefault="00000000" w:rsidP="00531003">
            <w:pPr>
              <w:snapToGrid w:val="0"/>
              <w:jc w:val="center"/>
              <w:rPr>
                <w:rFonts w:cs="Times New Roman"/>
                <w:sz w:val="21"/>
                <w:szCs w:val="21"/>
              </w:rPr>
            </w:pPr>
            <w:r>
              <w:rPr>
                <w:rFonts w:cs="Times New Roman"/>
                <w:sz w:val="21"/>
                <w:szCs w:val="21"/>
              </w:rPr>
              <w:t>0.47</w:t>
            </w:r>
          </w:p>
        </w:tc>
      </w:tr>
      <w:tr w:rsidR="006D4800" w14:paraId="529A791A" w14:textId="77777777" w:rsidTr="00531003">
        <w:trPr>
          <w:trHeight w:val="397"/>
          <w:jc w:val="center"/>
        </w:trPr>
        <w:tc>
          <w:tcPr>
            <w:tcW w:w="1601" w:type="dxa"/>
            <w:shd w:val="clear" w:color="auto" w:fill="auto"/>
            <w:noWrap/>
            <w:vAlign w:val="center"/>
          </w:tcPr>
          <w:p w14:paraId="4ADCFB42" w14:textId="77777777" w:rsidR="006D4800" w:rsidRDefault="00000000" w:rsidP="00531003">
            <w:pPr>
              <w:snapToGrid w:val="0"/>
              <w:jc w:val="center"/>
              <w:rPr>
                <w:rFonts w:cs="Times New Roman"/>
                <w:b/>
                <w:bCs/>
                <w:sz w:val="21"/>
                <w:szCs w:val="21"/>
              </w:rPr>
            </w:pPr>
            <w:r>
              <w:rPr>
                <w:rFonts w:cs="Times New Roman"/>
                <w:b/>
                <w:bCs/>
                <w:sz w:val="21"/>
                <w:szCs w:val="21"/>
              </w:rPr>
              <w:t>South Korea</w:t>
            </w:r>
          </w:p>
        </w:tc>
        <w:tc>
          <w:tcPr>
            <w:tcW w:w="1426" w:type="dxa"/>
            <w:shd w:val="clear" w:color="auto" w:fill="auto"/>
            <w:noWrap/>
            <w:vAlign w:val="center"/>
          </w:tcPr>
          <w:p w14:paraId="1A9FDCEF" w14:textId="77777777" w:rsidR="006D4800" w:rsidRDefault="00000000" w:rsidP="00531003">
            <w:pPr>
              <w:snapToGrid w:val="0"/>
              <w:jc w:val="center"/>
              <w:rPr>
                <w:rFonts w:cs="Times New Roman"/>
                <w:sz w:val="21"/>
                <w:szCs w:val="21"/>
              </w:rPr>
            </w:pPr>
            <w:r>
              <w:rPr>
                <w:rFonts w:cs="Times New Roman"/>
                <w:sz w:val="21"/>
                <w:szCs w:val="21"/>
              </w:rPr>
              <w:t>1.89</w:t>
            </w:r>
          </w:p>
        </w:tc>
        <w:tc>
          <w:tcPr>
            <w:tcW w:w="1426" w:type="dxa"/>
            <w:shd w:val="clear" w:color="auto" w:fill="auto"/>
            <w:noWrap/>
            <w:vAlign w:val="center"/>
          </w:tcPr>
          <w:p w14:paraId="01EB7B05" w14:textId="77777777" w:rsidR="006D4800" w:rsidRDefault="00000000" w:rsidP="00531003">
            <w:pPr>
              <w:snapToGrid w:val="0"/>
              <w:jc w:val="center"/>
              <w:rPr>
                <w:rFonts w:cs="Times New Roman"/>
                <w:sz w:val="21"/>
                <w:szCs w:val="21"/>
              </w:rPr>
            </w:pPr>
            <w:r>
              <w:rPr>
                <w:rFonts w:cs="Times New Roman"/>
                <w:sz w:val="21"/>
                <w:szCs w:val="21"/>
              </w:rPr>
              <w:t>1.93</w:t>
            </w:r>
          </w:p>
        </w:tc>
        <w:tc>
          <w:tcPr>
            <w:tcW w:w="1426" w:type="dxa"/>
            <w:shd w:val="clear" w:color="auto" w:fill="auto"/>
            <w:noWrap/>
            <w:vAlign w:val="center"/>
          </w:tcPr>
          <w:p w14:paraId="41DB1927" w14:textId="77777777" w:rsidR="006D4800" w:rsidRDefault="00000000" w:rsidP="00531003">
            <w:pPr>
              <w:snapToGrid w:val="0"/>
              <w:jc w:val="center"/>
              <w:rPr>
                <w:rFonts w:cs="Times New Roman"/>
                <w:sz w:val="21"/>
                <w:szCs w:val="21"/>
              </w:rPr>
            </w:pPr>
            <w:r>
              <w:rPr>
                <w:rFonts w:cs="Times New Roman"/>
                <w:sz w:val="21"/>
                <w:szCs w:val="21"/>
              </w:rPr>
              <w:t>1.18</w:t>
            </w:r>
          </w:p>
        </w:tc>
        <w:tc>
          <w:tcPr>
            <w:tcW w:w="1426" w:type="dxa"/>
            <w:shd w:val="clear" w:color="auto" w:fill="auto"/>
            <w:noWrap/>
            <w:vAlign w:val="center"/>
          </w:tcPr>
          <w:p w14:paraId="0D60B8B4" w14:textId="77777777" w:rsidR="006D4800" w:rsidRDefault="00000000" w:rsidP="00531003">
            <w:pPr>
              <w:snapToGrid w:val="0"/>
              <w:jc w:val="center"/>
              <w:rPr>
                <w:rFonts w:cs="Times New Roman"/>
                <w:sz w:val="21"/>
                <w:szCs w:val="21"/>
              </w:rPr>
            </w:pPr>
            <w:r>
              <w:rPr>
                <w:rFonts w:cs="Times New Roman"/>
                <w:sz w:val="21"/>
                <w:szCs w:val="21"/>
              </w:rPr>
              <w:t>0.99</w:t>
            </w:r>
          </w:p>
        </w:tc>
      </w:tr>
      <w:tr w:rsidR="006D4800" w14:paraId="3C7A89AD" w14:textId="77777777" w:rsidTr="00531003">
        <w:trPr>
          <w:trHeight w:val="397"/>
          <w:jc w:val="center"/>
        </w:trPr>
        <w:tc>
          <w:tcPr>
            <w:tcW w:w="1601" w:type="dxa"/>
            <w:shd w:val="clear" w:color="auto" w:fill="auto"/>
            <w:noWrap/>
            <w:vAlign w:val="center"/>
          </w:tcPr>
          <w:p w14:paraId="0B24BEA1" w14:textId="77777777" w:rsidR="006D4800" w:rsidRDefault="00000000" w:rsidP="00531003">
            <w:pPr>
              <w:snapToGrid w:val="0"/>
              <w:jc w:val="center"/>
              <w:rPr>
                <w:rFonts w:cs="Times New Roman"/>
                <w:b/>
                <w:bCs/>
                <w:sz w:val="21"/>
                <w:szCs w:val="21"/>
              </w:rPr>
            </w:pPr>
            <w:r>
              <w:rPr>
                <w:rFonts w:cs="Times New Roman"/>
                <w:b/>
                <w:bCs/>
                <w:sz w:val="21"/>
                <w:szCs w:val="21"/>
              </w:rPr>
              <w:t>India</w:t>
            </w:r>
          </w:p>
        </w:tc>
        <w:tc>
          <w:tcPr>
            <w:tcW w:w="1426" w:type="dxa"/>
            <w:shd w:val="clear" w:color="auto" w:fill="auto"/>
            <w:noWrap/>
            <w:vAlign w:val="center"/>
          </w:tcPr>
          <w:p w14:paraId="1BB1D459" w14:textId="77777777" w:rsidR="006D4800" w:rsidRDefault="00000000" w:rsidP="00531003">
            <w:pPr>
              <w:snapToGrid w:val="0"/>
              <w:jc w:val="center"/>
              <w:rPr>
                <w:rFonts w:cs="Times New Roman"/>
                <w:sz w:val="21"/>
                <w:szCs w:val="21"/>
              </w:rPr>
            </w:pPr>
            <w:r>
              <w:rPr>
                <w:rFonts w:cs="Times New Roman"/>
                <w:sz w:val="21"/>
                <w:szCs w:val="21"/>
              </w:rPr>
              <w:t>3.59</w:t>
            </w:r>
          </w:p>
        </w:tc>
        <w:tc>
          <w:tcPr>
            <w:tcW w:w="1426" w:type="dxa"/>
            <w:shd w:val="clear" w:color="auto" w:fill="auto"/>
            <w:noWrap/>
            <w:vAlign w:val="center"/>
          </w:tcPr>
          <w:p w14:paraId="102C141B" w14:textId="77777777" w:rsidR="006D4800" w:rsidRDefault="00000000" w:rsidP="00531003">
            <w:pPr>
              <w:snapToGrid w:val="0"/>
              <w:jc w:val="center"/>
              <w:rPr>
                <w:rFonts w:cs="Times New Roman"/>
                <w:sz w:val="21"/>
                <w:szCs w:val="21"/>
              </w:rPr>
            </w:pPr>
            <w:r>
              <w:rPr>
                <w:rFonts w:cs="Times New Roman"/>
                <w:sz w:val="21"/>
                <w:szCs w:val="21"/>
              </w:rPr>
              <w:t>3.39</w:t>
            </w:r>
          </w:p>
        </w:tc>
        <w:tc>
          <w:tcPr>
            <w:tcW w:w="1426" w:type="dxa"/>
            <w:shd w:val="clear" w:color="auto" w:fill="auto"/>
            <w:noWrap/>
            <w:vAlign w:val="center"/>
          </w:tcPr>
          <w:p w14:paraId="060C0503" w14:textId="77777777" w:rsidR="006D4800" w:rsidRDefault="00000000" w:rsidP="00531003">
            <w:pPr>
              <w:snapToGrid w:val="0"/>
              <w:jc w:val="center"/>
              <w:rPr>
                <w:rFonts w:cs="Times New Roman"/>
                <w:sz w:val="21"/>
                <w:szCs w:val="21"/>
              </w:rPr>
            </w:pPr>
            <w:r>
              <w:rPr>
                <w:rFonts w:cs="Times New Roman"/>
                <w:sz w:val="21"/>
                <w:szCs w:val="21"/>
              </w:rPr>
              <w:t>2.16</w:t>
            </w:r>
          </w:p>
        </w:tc>
        <w:tc>
          <w:tcPr>
            <w:tcW w:w="1426" w:type="dxa"/>
            <w:shd w:val="clear" w:color="auto" w:fill="auto"/>
            <w:noWrap/>
            <w:vAlign w:val="center"/>
          </w:tcPr>
          <w:p w14:paraId="1628F638" w14:textId="77777777" w:rsidR="006D4800" w:rsidRDefault="00000000" w:rsidP="00531003">
            <w:pPr>
              <w:snapToGrid w:val="0"/>
              <w:jc w:val="center"/>
              <w:rPr>
                <w:rFonts w:cs="Times New Roman"/>
                <w:sz w:val="21"/>
                <w:szCs w:val="21"/>
              </w:rPr>
            </w:pPr>
            <w:r>
              <w:rPr>
                <w:rFonts w:cs="Times New Roman"/>
                <w:sz w:val="21"/>
                <w:szCs w:val="21"/>
              </w:rPr>
              <w:t>1.45</w:t>
            </w:r>
          </w:p>
        </w:tc>
      </w:tr>
      <w:tr w:rsidR="006D4800" w14:paraId="0A1812C3" w14:textId="77777777" w:rsidTr="00531003">
        <w:trPr>
          <w:trHeight w:val="397"/>
          <w:jc w:val="center"/>
        </w:trPr>
        <w:tc>
          <w:tcPr>
            <w:tcW w:w="1601" w:type="dxa"/>
            <w:shd w:val="clear" w:color="auto" w:fill="auto"/>
            <w:noWrap/>
            <w:vAlign w:val="center"/>
          </w:tcPr>
          <w:p w14:paraId="440088B1" w14:textId="77777777" w:rsidR="006D4800" w:rsidRDefault="00000000" w:rsidP="00531003">
            <w:pPr>
              <w:snapToGrid w:val="0"/>
              <w:jc w:val="center"/>
              <w:rPr>
                <w:rFonts w:cs="Times New Roman"/>
                <w:b/>
                <w:bCs/>
                <w:sz w:val="21"/>
                <w:szCs w:val="21"/>
              </w:rPr>
            </w:pPr>
            <w:r>
              <w:rPr>
                <w:rFonts w:cs="Times New Roman"/>
                <w:b/>
                <w:bCs/>
                <w:sz w:val="21"/>
                <w:szCs w:val="21"/>
              </w:rPr>
              <w:t>Russia</w:t>
            </w:r>
          </w:p>
        </w:tc>
        <w:tc>
          <w:tcPr>
            <w:tcW w:w="1426" w:type="dxa"/>
            <w:shd w:val="clear" w:color="auto" w:fill="auto"/>
            <w:noWrap/>
            <w:vAlign w:val="center"/>
          </w:tcPr>
          <w:p w14:paraId="6388B5C8" w14:textId="77777777" w:rsidR="006D4800" w:rsidRDefault="00000000" w:rsidP="00531003">
            <w:pPr>
              <w:snapToGrid w:val="0"/>
              <w:jc w:val="center"/>
              <w:rPr>
                <w:rFonts w:cs="Times New Roman"/>
                <w:sz w:val="21"/>
                <w:szCs w:val="21"/>
              </w:rPr>
            </w:pPr>
            <w:r>
              <w:rPr>
                <w:rFonts w:cs="Times New Roman"/>
                <w:sz w:val="21"/>
                <w:szCs w:val="21"/>
              </w:rPr>
              <w:t>-0.61</w:t>
            </w:r>
          </w:p>
        </w:tc>
        <w:tc>
          <w:tcPr>
            <w:tcW w:w="1426" w:type="dxa"/>
            <w:shd w:val="clear" w:color="auto" w:fill="auto"/>
            <w:noWrap/>
            <w:vAlign w:val="center"/>
          </w:tcPr>
          <w:p w14:paraId="0EB29E70" w14:textId="77777777" w:rsidR="006D4800" w:rsidRDefault="00000000" w:rsidP="00531003">
            <w:pPr>
              <w:snapToGrid w:val="0"/>
              <w:jc w:val="center"/>
              <w:rPr>
                <w:rFonts w:cs="Times New Roman"/>
                <w:sz w:val="21"/>
                <w:szCs w:val="21"/>
              </w:rPr>
            </w:pPr>
            <w:r>
              <w:rPr>
                <w:rFonts w:cs="Times New Roman"/>
                <w:sz w:val="21"/>
                <w:szCs w:val="21"/>
              </w:rPr>
              <w:t>-0.44</w:t>
            </w:r>
          </w:p>
        </w:tc>
        <w:tc>
          <w:tcPr>
            <w:tcW w:w="1426" w:type="dxa"/>
            <w:shd w:val="clear" w:color="auto" w:fill="auto"/>
            <w:noWrap/>
            <w:vAlign w:val="center"/>
          </w:tcPr>
          <w:p w14:paraId="7574EDED" w14:textId="77777777" w:rsidR="006D4800" w:rsidRDefault="00000000" w:rsidP="00531003">
            <w:pPr>
              <w:snapToGrid w:val="0"/>
              <w:jc w:val="center"/>
              <w:rPr>
                <w:rFonts w:cs="Times New Roman"/>
                <w:sz w:val="21"/>
                <w:szCs w:val="21"/>
              </w:rPr>
            </w:pPr>
            <w:r>
              <w:rPr>
                <w:rFonts w:cs="Times New Roman"/>
                <w:sz w:val="21"/>
                <w:szCs w:val="21"/>
              </w:rPr>
              <w:t>0.11</w:t>
            </w:r>
          </w:p>
        </w:tc>
        <w:tc>
          <w:tcPr>
            <w:tcW w:w="1426" w:type="dxa"/>
            <w:shd w:val="clear" w:color="auto" w:fill="auto"/>
            <w:noWrap/>
            <w:vAlign w:val="center"/>
          </w:tcPr>
          <w:p w14:paraId="21D882A1" w14:textId="77777777" w:rsidR="006D4800" w:rsidRDefault="00000000" w:rsidP="00531003">
            <w:pPr>
              <w:snapToGrid w:val="0"/>
              <w:jc w:val="center"/>
              <w:rPr>
                <w:rFonts w:cs="Times New Roman"/>
                <w:sz w:val="21"/>
                <w:szCs w:val="21"/>
              </w:rPr>
            </w:pPr>
            <w:r>
              <w:rPr>
                <w:rFonts w:cs="Times New Roman"/>
                <w:sz w:val="21"/>
                <w:szCs w:val="21"/>
              </w:rPr>
              <w:t>0.39</w:t>
            </w:r>
          </w:p>
        </w:tc>
      </w:tr>
      <w:tr w:rsidR="006D4800" w14:paraId="0E081F41" w14:textId="77777777" w:rsidTr="00531003">
        <w:trPr>
          <w:trHeight w:val="397"/>
          <w:jc w:val="center"/>
        </w:trPr>
        <w:tc>
          <w:tcPr>
            <w:tcW w:w="1601" w:type="dxa"/>
            <w:shd w:val="clear" w:color="auto" w:fill="auto"/>
            <w:noWrap/>
            <w:vAlign w:val="center"/>
          </w:tcPr>
          <w:p w14:paraId="58948620" w14:textId="77777777" w:rsidR="006D4800" w:rsidRDefault="00000000" w:rsidP="00531003">
            <w:pPr>
              <w:snapToGrid w:val="0"/>
              <w:jc w:val="center"/>
              <w:rPr>
                <w:rFonts w:cs="Times New Roman"/>
                <w:b/>
                <w:bCs/>
                <w:sz w:val="21"/>
                <w:szCs w:val="21"/>
              </w:rPr>
            </w:pPr>
            <w:r>
              <w:rPr>
                <w:rFonts w:cs="Times New Roman"/>
                <w:b/>
                <w:bCs/>
                <w:sz w:val="21"/>
                <w:szCs w:val="21"/>
              </w:rPr>
              <w:t>Switzerland</w:t>
            </w:r>
          </w:p>
        </w:tc>
        <w:tc>
          <w:tcPr>
            <w:tcW w:w="1426" w:type="dxa"/>
            <w:shd w:val="clear" w:color="auto" w:fill="auto"/>
            <w:noWrap/>
            <w:vAlign w:val="center"/>
          </w:tcPr>
          <w:p w14:paraId="54EA57CF" w14:textId="77777777" w:rsidR="006D4800" w:rsidRDefault="00000000" w:rsidP="00531003">
            <w:pPr>
              <w:snapToGrid w:val="0"/>
              <w:jc w:val="center"/>
              <w:rPr>
                <w:rFonts w:cs="Times New Roman"/>
                <w:sz w:val="21"/>
                <w:szCs w:val="21"/>
              </w:rPr>
            </w:pPr>
            <w:r>
              <w:rPr>
                <w:rFonts w:cs="Times New Roman"/>
                <w:sz w:val="21"/>
                <w:szCs w:val="21"/>
              </w:rPr>
              <w:t>1.79</w:t>
            </w:r>
          </w:p>
        </w:tc>
        <w:tc>
          <w:tcPr>
            <w:tcW w:w="1426" w:type="dxa"/>
            <w:shd w:val="clear" w:color="auto" w:fill="auto"/>
            <w:noWrap/>
            <w:vAlign w:val="center"/>
          </w:tcPr>
          <w:p w14:paraId="3D378667" w14:textId="77777777" w:rsidR="006D4800" w:rsidRDefault="00000000" w:rsidP="00531003">
            <w:pPr>
              <w:snapToGrid w:val="0"/>
              <w:jc w:val="center"/>
              <w:rPr>
                <w:rFonts w:cs="Times New Roman"/>
                <w:sz w:val="21"/>
                <w:szCs w:val="21"/>
              </w:rPr>
            </w:pPr>
            <w:r>
              <w:rPr>
                <w:rFonts w:cs="Times New Roman"/>
                <w:sz w:val="21"/>
                <w:szCs w:val="21"/>
              </w:rPr>
              <w:t>2.42</w:t>
            </w:r>
          </w:p>
        </w:tc>
        <w:tc>
          <w:tcPr>
            <w:tcW w:w="1426" w:type="dxa"/>
            <w:shd w:val="clear" w:color="auto" w:fill="auto"/>
            <w:noWrap/>
            <w:vAlign w:val="center"/>
          </w:tcPr>
          <w:p w14:paraId="162BEDF8" w14:textId="77777777" w:rsidR="006D4800" w:rsidRDefault="00000000" w:rsidP="00531003">
            <w:pPr>
              <w:snapToGrid w:val="0"/>
              <w:jc w:val="center"/>
              <w:rPr>
                <w:rFonts w:cs="Times New Roman"/>
                <w:sz w:val="21"/>
                <w:szCs w:val="21"/>
              </w:rPr>
            </w:pPr>
            <w:r>
              <w:rPr>
                <w:rFonts w:cs="Times New Roman"/>
                <w:sz w:val="21"/>
                <w:szCs w:val="21"/>
              </w:rPr>
              <w:t>1.32</w:t>
            </w:r>
          </w:p>
        </w:tc>
        <w:tc>
          <w:tcPr>
            <w:tcW w:w="1426" w:type="dxa"/>
            <w:shd w:val="clear" w:color="auto" w:fill="auto"/>
            <w:noWrap/>
            <w:vAlign w:val="center"/>
          </w:tcPr>
          <w:p w14:paraId="2E5500B0" w14:textId="77777777" w:rsidR="006D4800" w:rsidRDefault="00000000" w:rsidP="00531003">
            <w:pPr>
              <w:snapToGrid w:val="0"/>
              <w:jc w:val="center"/>
              <w:rPr>
                <w:rFonts w:cs="Times New Roman"/>
                <w:sz w:val="21"/>
                <w:szCs w:val="21"/>
              </w:rPr>
            </w:pPr>
            <w:r>
              <w:rPr>
                <w:rFonts w:cs="Times New Roman"/>
                <w:sz w:val="21"/>
                <w:szCs w:val="21"/>
              </w:rPr>
              <w:t>1.06</w:t>
            </w:r>
          </w:p>
        </w:tc>
      </w:tr>
      <w:tr w:rsidR="006D4800" w14:paraId="7BD359BA" w14:textId="77777777" w:rsidTr="00531003">
        <w:trPr>
          <w:trHeight w:val="397"/>
          <w:jc w:val="center"/>
        </w:trPr>
        <w:tc>
          <w:tcPr>
            <w:tcW w:w="1601" w:type="dxa"/>
            <w:shd w:val="clear" w:color="auto" w:fill="auto"/>
            <w:noWrap/>
            <w:vAlign w:val="center"/>
          </w:tcPr>
          <w:p w14:paraId="68A3C6BE" w14:textId="77777777" w:rsidR="006D4800" w:rsidRDefault="00000000" w:rsidP="00531003">
            <w:pPr>
              <w:snapToGrid w:val="0"/>
              <w:jc w:val="center"/>
              <w:rPr>
                <w:rFonts w:cs="Times New Roman"/>
                <w:b/>
                <w:bCs/>
                <w:sz w:val="21"/>
                <w:szCs w:val="21"/>
              </w:rPr>
            </w:pPr>
            <w:r>
              <w:rPr>
                <w:rFonts w:cs="Times New Roman"/>
                <w:b/>
                <w:bCs/>
                <w:sz w:val="21"/>
                <w:szCs w:val="21"/>
              </w:rPr>
              <w:t>Norway</w:t>
            </w:r>
          </w:p>
        </w:tc>
        <w:tc>
          <w:tcPr>
            <w:tcW w:w="1426" w:type="dxa"/>
            <w:shd w:val="clear" w:color="auto" w:fill="auto"/>
            <w:noWrap/>
            <w:vAlign w:val="center"/>
          </w:tcPr>
          <w:p w14:paraId="6E0C67D3" w14:textId="77777777" w:rsidR="006D4800" w:rsidRDefault="00000000" w:rsidP="00531003">
            <w:pPr>
              <w:snapToGrid w:val="0"/>
              <w:jc w:val="center"/>
              <w:rPr>
                <w:rFonts w:cs="Times New Roman"/>
                <w:sz w:val="21"/>
                <w:szCs w:val="21"/>
              </w:rPr>
            </w:pPr>
            <w:r>
              <w:rPr>
                <w:rFonts w:cs="Times New Roman"/>
                <w:sz w:val="21"/>
                <w:szCs w:val="21"/>
              </w:rPr>
              <w:t>4.39</w:t>
            </w:r>
          </w:p>
        </w:tc>
        <w:tc>
          <w:tcPr>
            <w:tcW w:w="1426" w:type="dxa"/>
            <w:shd w:val="clear" w:color="auto" w:fill="auto"/>
            <w:noWrap/>
            <w:vAlign w:val="center"/>
          </w:tcPr>
          <w:p w14:paraId="6CF7ECB5" w14:textId="77777777" w:rsidR="006D4800" w:rsidRDefault="00000000" w:rsidP="00531003">
            <w:pPr>
              <w:snapToGrid w:val="0"/>
              <w:jc w:val="center"/>
              <w:rPr>
                <w:rFonts w:cs="Times New Roman"/>
                <w:sz w:val="21"/>
                <w:szCs w:val="21"/>
              </w:rPr>
            </w:pPr>
            <w:r>
              <w:rPr>
                <w:rFonts w:cs="Times New Roman"/>
                <w:sz w:val="21"/>
                <w:szCs w:val="21"/>
              </w:rPr>
              <w:t>4.77</w:t>
            </w:r>
          </w:p>
        </w:tc>
        <w:tc>
          <w:tcPr>
            <w:tcW w:w="1426" w:type="dxa"/>
            <w:shd w:val="clear" w:color="auto" w:fill="auto"/>
            <w:noWrap/>
            <w:vAlign w:val="center"/>
          </w:tcPr>
          <w:p w14:paraId="7E40BAAF" w14:textId="77777777" w:rsidR="006D4800" w:rsidRDefault="00000000" w:rsidP="00531003">
            <w:pPr>
              <w:snapToGrid w:val="0"/>
              <w:jc w:val="center"/>
              <w:rPr>
                <w:rFonts w:cs="Times New Roman"/>
                <w:sz w:val="21"/>
                <w:szCs w:val="21"/>
              </w:rPr>
            </w:pPr>
            <w:r>
              <w:rPr>
                <w:rFonts w:cs="Times New Roman"/>
                <w:sz w:val="21"/>
                <w:szCs w:val="21"/>
              </w:rPr>
              <w:t>2.48</w:t>
            </w:r>
          </w:p>
        </w:tc>
        <w:tc>
          <w:tcPr>
            <w:tcW w:w="1426" w:type="dxa"/>
            <w:shd w:val="clear" w:color="auto" w:fill="auto"/>
            <w:noWrap/>
            <w:vAlign w:val="center"/>
          </w:tcPr>
          <w:p w14:paraId="1446D12D" w14:textId="77777777" w:rsidR="006D4800" w:rsidRDefault="00000000" w:rsidP="00531003">
            <w:pPr>
              <w:snapToGrid w:val="0"/>
              <w:jc w:val="center"/>
              <w:rPr>
                <w:rFonts w:cs="Times New Roman"/>
                <w:sz w:val="21"/>
                <w:szCs w:val="21"/>
              </w:rPr>
            </w:pPr>
            <w:r>
              <w:rPr>
                <w:rFonts w:cs="Times New Roman"/>
                <w:sz w:val="21"/>
                <w:szCs w:val="21"/>
              </w:rPr>
              <w:t>1.44</w:t>
            </w:r>
          </w:p>
        </w:tc>
      </w:tr>
      <w:tr w:rsidR="006D4800" w14:paraId="472CAF4A" w14:textId="77777777" w:rsidTr="00531003">
        <w:trPr>
          <w:trHeight w:val="397"/>
          <w:jc w:val="center"/>
        </w:trPr>
        <w:tc>
          <w:tcPr>
            <w:tcW w:w="1601" w:type="dxa"/>
            <w:shd w:val="clear" w:color="auto" w:fill="auto"/>
            <w:noWrap/>
            <w:vAlign w:val="center"/>
          </w:tcPr>
          <w:p w14:paraId="76261F1E" w14:textId="77777777" w:rsidR="006D4800" w:rsidRDefault="00000000" w:rsidP="00531003">
            <w:pPr>
              <w:snapToGrid w:val="0"/>
              <w:jc w:val="center"/>
              <w:rPr>
                <w:rFonts w:cs="Times New Roman"/>
                <w:b/>
                <w:bCs/>
                <w:sz w:val="21"/>
                <w:szCs w:val="21"/>
              </w:rPr>
            </w:pPr>
            <w:r>
              <w:rPr>
                <w:rFonts w:cs="Times New Roman"/>
                <w:b/>
                <w:bCs/>
                <w:sz w:val="21"/>
                <w:szCs w:val="21"/>
              </w:rPr>
              <w:t>Total</w:t>
            </w:r>
          </w:p>
        </w:tc>
        <w:tc>
          <w:tcPr>
            <w:tcW w:w="1426" w:type="dxa"/>
            <w:shd w:val="clear" w:color="auto" w:fill="auto"/>
            <w:noWrap/>
            <w:vAlign w:val="center"/>
          </w:tcPr>
          <w:p w14:paraId="2F84A721" w14:textId="77777777" w:rsidR="006D4800" w:rsidRDefault="00000000" w:rsidP="00531003">
            <w:pPr>
              <w:snapToGrid w:val="0"/>
              <w:jc w:val="center"/>
              <w:rPr>
                <w:rFonts w:cs="Times New Roman"/>
                <w:sz w:val="21"/>
                <w:szCs w:val="21"/>
              </w:rPr>
            </w:pPr>
            <w:r>
              <w:rPr>
                <w:rFonts w:cs="Times New Roman"/>
                <w:sz w:val="21"/>
                <w:szCs w:val="21"/>
              </w:rPr>
              <w:t>2.64</w:t>
            </w:r>
          </w:p>
        </w:tc>
        <w:tc>
          <w:tcPr>
            <w:tcW w:w="1426" w:type="dxa"/>
            <w:shd w:val="clear" w:color="auto" w:fill="auto"/>
            <w:noWrap/>
            <w:vAlign w:val="center"/>
          </w:tcPr>
          <w:p w14:paraId="0F0C5FC1" w14:textId="77777777" w:rsidR="006D4800" w:rsidRDefault="00000000" w:rsidP="00531003">
            <w:pPr>
              <w:snapToGrid w:val="0"/>
              <w:jc w:val="center"/>
              <w:rPr>
                <w:rFonts w:cs="Times New Roman"/>
                <w:sz w:val="21"/>
                <w:szCs w:val="21"/>
              </w:rPr>
            </w:pPr>
            <w:r>
              <w:rPr>
                <w:rFonts w:cs="Times New Roman"/>
                <w:sz w:val="21"/>
                <w:szCs w:val="21"/>
              </w:rPr>
              <w:t>2.53</w:t>
            </w:r>
          </w:p>
        </w:tc>
        <w:tc>
          <w:tcPr>
            <w:tcW w:w="1426" w:type="dxa"/>
            <w:shd w:val="clear" w:color="auto" w:fill="auto"/>
            <w:noWrap/>
            <w:vAlign w:val="center"/>
          </w:tcPr>
          <w:p w14:paraId="68C21C85" w14:textId="77777777" w:rsidR="006D4800" w:rsidRDefault="00000000" w:rsidP="00531003">
            <w:pPr>
              <w:snapToGrid w:val="0"/>
              <w:jc w:val="center"/>
              <w:rPr>
                <w:rFonts w:cs="Times New Roman"/>
                <w:sz w:val="21"/>
                <w:szCs w:val="21"/>
              </w:rPr>
            </w:pPr>
            <w:r>
              <w:rPr>
                <w:rFonts w:cs="Times New Roman"/>
                <w:sz w:val="21"/>
                <w:szCs w:val="21"/>
              </w:rPr>
              <w:t>1.56</w:t>
            </w:r>
          </w:p>
        </w:tc>
        <w:tc>
          <w:tcPr>
            <w:tcW w:w="1426" w:type="dxa"/>
            <w:shd w:val="clear" w:color="auto" w:fill="auto"/>
            <w:noWrap/>
            <w:vAlign w:val="center"/>
          </w:tcPr>
          <w:p w14:paraId="79CCF700" w14:textId="77777777" w:rsidR="006D4800" w:rsidRDefault="00000000" w:rsidP="00531003">
            <w:pPr>
              <w:snapToGrid w:val="0"/>
              <w:jc w:val="center"/>
              <w:rPr>
                <w:rFonts w:cs="Times New Roman"/>
                <w:sz w:val="21"/>
                <w:szCs w:val="21"/>
              </w:rPr>
            </w:pPr>
            <w:r>
              <w:rPr>
                <w:rFonts w:cs="Times New Roman"/>
                <w:sz w:val="21"/>
                <w:szCs w:val="21"/>
              </w:rPr>
              <w:t>1.13</w:t>
            </w:r>
          </w:p>
        </w:tc>
      </w:tr>
    </w:tbl>
    <w:p w14:paraId="184D8021" w14:textId="77777777" w:rsidR="006D4800" w:rsidRDefault="006D4800">
      <w:pPr>
        <w:jc w:val="center"/>
      </w:pPr>
    </w:p>
    <w:p w14:paraId="70392815" w14:textId="77777777" w:rsidR="006D4800" w:rsidRDefault="00000000">
      <w:pPr>
        <w:rPr>
          <w:b/>
          <w:bCs/>
        </w:rPr>
      </w:pPr>
      <w:r>
        <w:rPr>
          <w:b/>
          <w:bCs/>
        </w:rPr>
        <w:lastRenderedPageBreak/>
        <w:t>Supplementary Table 3: Snow depth decline elastic coefficient of inbound and/or outbound ski tourism loss</w:t>
      </w:r>
    </w:p>
    <w:tbl>
      <w:tblPr>
        <w:tblW w:w="6801" w:type="dxa"/>
        <w:jc w:val="center"/>
        <w:tblBorders>
          <w:top w:val="single" w:sz="4" w:space="0" w:color="auto"/>
          <w:bottom w:val="single" w:sz="4" w:space="0" w:color="auto"/>
        </w:tblBorders>
        <w:tblLook w:val="04A0" w:firstRow="1" w:lastRow="0" w:firstColumn="1" w:lastColumn="0" w:noHBand="0" w:noVBand="1"/>
      </w:tblPr>
      <w:tblGrid>
        <w:gridCol w:w="1601"/>
        <w:gridCol w:w="1418"/>
        <w:gridCol w:w="1418"/>
        <w:gridCol w:w="1418"/>
        <w:gridCol w:w="1418"/>
      </w:tblGrid>
      <w:tr w:rsidR="006D4800" w14:paraId="35227DA5" w14:textId="77777777" w:rsidTr="00531003">
        <w:trPr>
          <w:trHeight w:val="340"/>
          <w:jc w:val="center"/>
        </w:trPr>
        <w:tc>
          <w:tcPr>
            <w:tcW w:w="1601" w:type="dxa"/>
            <w:tcBorders>
              <w:top w:val="single" w:sz="4" w:space="0" w:color="auto"/>
              <w:bottom w:val="single" w:sz="4" w:space="0" w:color="auto"/>
            </w:tcBorders>
            <w:shd w:val="clear" w:color="auto" w:fill="auto"/>
            <w:noWrap/>
            <w:vAlign w:val="center"/>
          </w:tcPr>
          <w:p w14:paraId="5BC3B360"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Country</w:t>
            </w:r>
          </w:p>
        </w:tc>
        <w:tc>
          <w:tcPr>
            <w:tcW w:w="1300" w:type="dxa"/>
            <w:tcBorders>
              <w:top w:val="single" w:sz="4" w:space="0" w:color="auto"/>
              <w:bottom w:val="single" w:sz="4" w:space="0" w:color="auto"/>
            </w:tcBorders>
            <w:shd w:val="clear" w:color="auto" w:fill="auto"/>
            <w:noWrap/>
            <w:vAlign w:val="center"/>
          </w:tcPr>
          <w:p w14:paraId="7DC54C8D"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SSP126_2060</w:t>
            </w:r>
          </w:p>
        </w:tc>
        <w:tc>
          <w:tcPr>
            <w:tcW w:w="1300" w:type="dxa"/>
            <w:tcBorders>
              <w:top w:val="single" w:sz="4" w:space="0" w:color="auto"/>
              <w:bottom w:val="single" w:sz="4" w:space="0" w:color="auto"/>
            </w:tcBorders>
            <w:shd w:val="clear" w:color="auto" w:fill="auto"/>
            <w:noWrap/>
            <w:vAlign w:val="center"/>
          </w:tcPr>
          <w:p w14:paraId="1516C5E5"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SSP126_2100</w:t>
            </w:r>
          </w:p>
        </w:tc>
        <w:tc>
          <w:tcPr>
            <w:tcW w:w="1300" w:type="dxa"/>
            <w:tcBorders>
              <w:top w:val="single" w:sz="4" w:space="0" w:color="auto"/>
              <w:bottom w:val="single" w:sz="4" w:space="0" w:color="auto"/>
            </w:tcBorders>
            <w:shd w:val="clear" w:color="auto" w:fill="auto"/>
            <w:noWrap/>
            <w:vAlign w:val="center"/>
          </w:tcPr>
          <w:p w14:paraId="25B2A1A8"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SSP585_2060</w:t>
            </w:r>
          </w:p>
        </w:tc>
        <w:tc>
          <w:tcPr>
            <w:tcW w:w="1300" w:type="dxa"/>
            <w:tcBorders>
              <w:top w:val="single" w:sz="4" w:space="0" w:color="auto"/>
              <w:bottom w:val="single" w:sz="4" w:space="0" w:color="auto"/>
            </w:tcBorders>
            <w:shd w:val="clear" w:color="auto" w:fill="auto"/>
            <w:noWrap/>
            <w:vAlign w:val="center"/>
          </w:tcPr>
          <w:p w14:paraId="50F07E1A" w14:textId="77777777" w:rsidR="006D4800" w:rsidRPr="00531003" w:rsidRDefault="00000000" w:rsidP="00531003">
            <w:pPr>
              <w:snapToGrid w:val="0"/>
              <w:jc w:val="center"/>
              <w:rPr>
                <w:rFonts w:cs="Times New Roman"/>
                <w:b/>
                <w:bCs/>
                <w:sz w:val="21"/>
                <w:szCs w:val="21"/>
              </w:rPr>
            </w:pPr>
            <w:r w:rsidRPr="00531003">
              <w:rPr>
                <w:rFonts w:cs="Times New Roman"/>
                <w:b/>
                <w:bCs/>
                <w:sz w:val="21"/>
                <w:szCs w:val="21"/>
              </w:rPr>
              <w:t>SSP585_2100</w:t>
            </w:r>
          </w:p>
        </w:tc>
      </w:tr>
      <w:tr w:rsidR="006D4800" w14:paraId="25B2A067" w14:textId="77777777" w:rsidTr="00531003">
        <w:trPr>
          <w:trHeight w:val="340"/>
          <w:jc w:val="center"/>
        </w:trPr>
        <w:tc>
          <w:tcPr>
            <w:tcW w:w="1601" w:type="dxa"/>
            <w:tcBorders>
              <w:top w:val="single" w:sz="4" w:space="0" w:color="auto"/>
            </w:tcBorders>
            <w:shd w:val="clear" w:color="auto" w:fill="auto"/>
            <w:noWrap/>
            <w:vAlign w:val="center"/>
          </w:tcPr>
          <w:p w14:paraId="073AE063" w14:textId="77777777" w:rsidR="006D4800" w:rsidRDefault="00000000" w:rsidP="00531003">
            <w:pPr>
              <w:snapToGrid w:val="0"/>
              <w:jc w:val="center"/>
              <w:rPr>
                <w:rFonts w:cs="Times New Roman"/>
                <w:b/>
                <w:bCs/>
                <w:sz w:val="21"/>
                <w:szCs w:val="21"/>
              </w:rPr>
            </w:pPr>
            <w:r>
              <w:rPr>
                <w:rFonts w:cs="Times New Roman"/>
                <w:b/>
                <w:bCs/>
                <w:sz w:val="21"/>
                <w:szCs w:val="21"/>
              </w:rPr>
              <w:t>Austria</w:t>
            </w:r>
          </w:p>
        </w:tc>
        <w:tc>
          <w:tcPr>
            <w:tcW w:w="1300" w:type="dxa"/>
            <w:tcBorders>
              <w:top w:val="single" w:sz="4" w:space="0" w:color="auto"/>
            </w:tcBorders>
            <w:shd w:val="clear" w:color="auto" w:fill="auto"/>
            <w:noWrap/>
            <w:vAlign w:val="center"/>
          </w:tcPr>
          <w:p w14:paraId="78BEE757" w14:textId="77777777" w:rsidR="006D4800" w:rsidRDefault="00000000" w:rsidP="00531003">
            <w:pPr>
              <w:snapToGrid w:val="0"/>
              <w:jc w:val="center"/>
              <w:rPr>
                <w:rFonts w:cs="Times New Roman"/>
                <w:sz w:val="21"/>
                <w:szCs w:val="21"/>
              </w:rPr>
            </w:pPr>
            <w:r>
              <w:rPr>
                <w:rFonts w:cs="Times New Roman"/>
                <w:sz w:val="21"/>
                <w:szCs w:val="21"/>
              </w:rPr>
              <w:t>4.12</w:t>
            </w:r>
          </w:p>
        </w:tc>
        <w:tc>
          <w:tcPr>
            <w:tcW w:w="1300" w:type="dxa"/>
            <w:tcBorders>
              <w:top w:val="single" w:sz="4" w:space="0" w:color="auto"/>
            </w:tcBorders>
            <w:shd w:val="clear" w:color="auto" w:fill="auto"/>
            <w:noWrap/>
            <w:vAlign w:val="center"/>
          </w:tcPr>
          <w:p w14:paraId="4EBDE958" w14:textId="77777777" w:rsidR="006D4800" w:rsidRDefault="00000000" w:rsidP="00531003">
            <w:pPr>
              <w:snapToGrid w:val="0"/>
              <w:jc w:val="center"/>
              <w:rPr>
                <w:rFonts w:cs="Times New Roman"/>
                <w:sz w:val="21"/>
                <w:szCs w:val="21"/>
              </w:rPr>
            </w:pPr>
            <w:r>
              <w:rPr>
                <w:rFonts w:cs="Times New Roman"/>
                <w:sz w:val="21"/>
                <w:szCs w:val="21"/>
              </w:rPr>
              <w:t>3.82</w:t>
            </w:r>
          </w:p>
        </w:tc>
        <w:tc>
          <w:tcPr>
            <w:tcW w:w="1300" w:type="dxa"/>
            <w:tcBorders>
              <w:top w:val="single" w:sz="4" w:space="0" w:color="auto"/>
            </w:tcBorders>
            <w:shd w:val="clear" w:color="auto" w:fill="auto"/>
            <w:noWrap/>
            <w:vAlign w:val="center"/>
          </w:tcPr>
          <w:p w14:paraId="66ADAECE" w14:textId="77777777" w:rsidR="006D4800" w:rsidRDefault="00000000" w:rsidP="00531003">
            <w:pPr>
              <w:snapToGrid w:val="0"/>
              <w:jc w:val="center"/>
              <w:rPr>
                <w:rFonts w:cs="Times New Roman"/>
                <w:sz w:val="21"/>
                <w:szCs w:val="21"/>
              </w:rPr>
            </w:pPr>
            <w:r>
              <w:rPr>
                <w:rFonts w:cs="Times New Roman"/>
                <w:sz w:val="21"/>
                <w:szCs w:val="21"/>
              </w:rPr>
              <w:t>1.94</w:t>
            </w:r>
          </w:p>
        </w:tc>
        <w:tc>
          <w:tcPr>
            <w:tcW w:w="1300" w:type="dxa"/>
            <w:tcBorders>
              <w:top w:val="single" w:sz="4" w:space="0" w:color="auto"/>
            </w:tcBorders>
            <w:shd w:val="clear" w:color="auto" w:fill="auto"/>
            <w:noWrap/>
            <w:vAlign w:val="center"/>
          </w:tcPr>
          <w:p w14:paraId="30180CDF" w14:textId="77777777" w:rsidR="006D4800" w:rsidRDefault="00000000" w:rsidP="00531003">
            <w:pPr>
              <w:snapToGrid w:val="0"/>
              <w:jc w:val="center"/>
              <w:rPr>
                <w:rFonts w:cs="Times New Roman"/>
                <w:sz w:val="21"/>
                <w:szCs w:val="21"/>
              </w:rPr>
            </w:pPr>
            <w:r>
              <w:rPr>
                <w:rFonts w:cs="Times New Roman"/>
                <w:sz w:val="21"/>
                <w:szCs w:val="21"/>
              </w:rPr>
              <w:t>1.17</w:t>
            </w:r>
          </w:p>
        </w:tc>
      </w:tr>
      <w:tr w:rsidR="006D4800" w14:paraId="40483064" w14:textId="77777777" w:rsidTr="00531003">
        <w:trPr>
          <w:trHeight w:val="340"/>
          <w:jc w:val="center"/>
        </w:trPr>
        <w:tc>
          <w:tcPr>
            <w:tcW w:w="1601" w:type="dxa"/>
            <w:shd w:val="clear" w:color="auto" w:fill="auto"/>
            <w:noWrap/>
            <w:vAlign w:val="center"/>
          </w:tcPr>
          <w:p w14:paraId="50C05DA4" w14:textId="77777777" w:rsidR="006D4800" w:rsidRDefault="00000000" w:rsidP="00531003">
            <w:pPr>
              <w:snapToGrid w:val="0"/>
              <w:jc w:val="center"/>
              <w:rPr>
                <w:rFonts w:cs="Times New Roman"/>
                <w:b/>
                <w:bCs/>
                <w:sz w:val="21"/>
                <w:szCs w:val="21"/>
              </w:rPr>
            </w:pPr>
            <w:r>
              <w:rPr>
                <w:rFonts w:cs="Times New Roman"/>
                <w:b/>
                <w:bCs/>
                <w:sz w:val="21"/>
                <w:szCs w:val="21"/>
              </w:rPr>
              <w:t>Belgium</w:t>
            </w:r>
          </w:p>
        </w:tc>
        <w:tc>
          <w:tcPr>
            <w:tcW w:w="1300" w:type="dxa"/>
            <w:shd w:val="clear" w:color="auto" w:fill="auto"/>
            <w:noWrap/>
            <w:vAlign w:val="center"/>
          </w:tcPr>
          <w:p w14:paraId="7ED54EB1" w14:textId="77777777" w:rsidR="006D4800" w:rsidRDefault="00000000" w:rsidP="00531003">
            <w:pPr>
              <w:snapToGrid w:val="0"/>
              <w:jc w:val="center"/>
              <w:rPr>
                <w:rFonts w:cs="Times New Roman"/>
                <w:sz w:val="21"/>
                <w:szCs w:val="21"/>
              </w:rPr>
            </w:pPr>
            <w:r>
              <w:rPr>
                <w:rFonts w:cs="Times New Roman"/>
                <w:sz w:val="21"/>
                <w:szCs w:val="21"/>
              </w:rPr>
              <w:t>-0.49</w:t>
            </w:r>
          </w:p>
        </w:tc>
        <w:tc>
          <w:tcPr>
            <w:tcW w:w="1300" w:type="dxa"/>
            <w:shd w:val="clear" w:color="auto" w:fill="auto"/>
            <w:noWrap/>
            <w:vAlign w:val="center"/>
          </w:tcPr>
          <w:p w14:paraId="5838CEA4" w14:textId="77777777" w:rsidR="006D4800" w:rsidRDefault="00000000" w:rsidP="00531003">
            <w:pPr>
              <w:snapToGrid w:val="0"/>
              <w:jc w:val="center"/>
              <w:rPr>
                <w:rFonts w:cs="Times New Roman"/>
                <w:sz w:val="21"/>
                <w:szCs w:val="21"/>
              </w:rPr>
            </w:pPr>
            <w:r>
              <w:rPr>
                <w:rFonts w:cs="Times New Roman"/>
                <w:sz w:val="21"/>
                <w:szCs w:val="21"/>
              </w:rPr>
              <w:t>-0.60</w:t>
            </w:r>
          </w:p>
        </w:tc>
        <w:tc>
          <w:tcPr>
            <w:tcW w:w="1300" w:type="dxa"/>
            <w:shd w:val="clear" w:color="auto" w:fill="auto"/>
            <w:noWrap/>
            <w:vAlign w:val="center"/>
          </w:tcPr>
          <w:p w14:paraId="165C4A9D" w14:textId="77777777" w:rsidR="006D4800" w:rsidRDefault="00000000" w:rsidP="00531003">
            <w:pPr>
              <w:snapToGrid w:val="0"/>
              <w:jc w:val="center"/>
              <w:rPr>
                <w:rFonts w:cs="Times New Roman"/>
                <w:sz w:val="21"/>
                <w:szCs w:val="21"/>
              </w:rPr>
            </w:pPr>
            <w:r>
              <w:rPr>
                <w:rFonts w:cs="Times New Roman"/>
                <w:sz w:val="21"/>
                <w:szCs w:val="21"/>
              </w:rPr>
              <w:t>0.17</w:t>
            </w:r>
          </w:p>
        </w:tc>
        <w:tc>
          <w:tcPr>
            <w:tcW w:w="1300" w:type="dxa"/>
            <w:shd w:val="clear" w:color="auto" w:fill="auto"/>
            <w:noWrap/>
            <w:vAlign w:val="center"/>
          </w:tcPr>
          <w:p w14:paraId="6DA72520" w14:textId="77777777" w:rsidR="006D4800" w:rsidRDefault="00000000" w:rsidP="00531003">
            <w:pPr>
              <w:snapToGrid w:val="0"/>
              <w:jc w:val="center"/>
              <w:rPr>
                <w:rFonts w:cs="Times New Roman"/>
                <w:sz w:val="21"/>
                <w:szCs w:val="21"/>
              </w:rPr>
            </w:pPr>
            <w:r>
              <w:rPr>
                <w:rFonts w:cs="Times New Roman"/>
                <w:sz w:val="21"/>
                <w:szCs w:val="21"/>
              </w:rPr>
              <w:t>0.74</w:t>
            </w:r>
          </w:p>
        </w:tc>
      </w:tr>
      <w:tr w:rsidR="006D4800" w14:paraId="2762E238" w14:textId="77777777" w:rsidTr="00531003">
        <w:trPr>
          <w:trHeight w:val="340"/>
          <w:jc w:val="center"/>
        </w:trPr>
        <w:tc>
          <w:tcPr>
            <w:tcW w:w="1601" w:type="dxa"/>
            <w:shd w:val="clear" w:color="auto" w:fill="auto"/>
            <w:noWrap/>
            <w:vAlign w:val="center"/>
          </w:tcPr>
          <w:p w14:paraId="2C75383B" w14:textId="77777777" w:rsidR="006D4800" w:rsidRDefault="00000000" w:rsidP="00531003">
            <w:pPr>
              <w:snapToGrid w:val="0"/>
              <w:jc w:val="center"/>
              <w:rPr>
                <w:rFonts w:cs="Times New Roman"/>
                <w:b/>
                <w:bCs/>
                <w:sz w:val="21"/>
                <w:szCs w:val="21"/>
              </w:rPr>
            </w:pPr>
            <w:r>
              <w:rPr>
                <w:rFonts w:cs="Times New Roman"/>
                <w:b/>
                <w:bCs/>
                <w:sz w:val="21"/>
                <w:szCs w:val="21"/>
              </w:rPr>
              <w:t>Germany</w:t>
            </w:r>
          </w:p>
        </w:tc>
        <w:tc>
          <w:tcPr>
            <w:tcW w:w="1300" w:type="dxa"/>
            <w:shd w:val="clear" w:color="auto" w:fill="auto"/>
            <w:noWrap/>
            <w:vAlign w:val="center"/>
          </w:tcPr>
          <w:p w14:paraId="27FB0959" w14:textId="77777777" w:rsidR="006D4800" w:rsidRDefault="00000000" w:rsidP="00531003">
            <w:pPr>
              <w:snapToGrid w:val="0"/>
              <w:jc w:val="center"/>
              <w:rPr>
                <w:rFonts w:cs="Times New Roman"/>
                <w:sz w:val="21"/>
                <w:szCs w:val="21"/>
              </w:rPr>
            </w:pPr>
            <w:r>
              <w:rPr>
                <w:rFonts w:cs="Times New Roman"/>
                <w:sz w:val="21"/>
                <w:szCs w:val="21"/>
              </w:rPr>
              <w:t>2.42</w:t>
            </w:r>
          </w:p>
        </w:tc>
        <w:tc>
          <w:tcPr>
            <w:tcW w:w="1300" w:type="dxa"/>
            <w:shd w:val="clear" w:color="auto" w:fill="auto"/>
            <w:noWrap/>
            <w:vAlign w:val="center"/>
          </w:tcPr>
          <w:p w14:paraId="64A273F8" w14:textId="77777777" w:rsidR="006D4800" w:rsidRDefault="00000000" w:rsidP="00531003">
            <w:pPr>
              <w:snapToGrid w:val="0"/>
              <w:jc w:val="center"/>
              <w:rPr>
                <w:rFonts w:cs="Times New Roman"/>
                <w:sz w:val="21"/>
                <w:szCs w:val="21"/>
              </w:rPr>
            </w:pPr>
            <w:r>
              <w:rPr>
                <w:rFonts w:cs="Times New Roman"/>
                <w:sz w:val="21"/>
                <w:szCs w:val="21"/>
              </w:rPr>
              <w:t>2.75</w:t>
            </w:r>
          </w:p>
        </w:tc>
        <w:tc>
          <w:tcPr>
            <w:tcW w:w="1300" w:type="dxa"/>
            <w:shd w:val="clear" w:color="auto" w:fill="auto"/>
            <w:noWrap/>
            <w:vAlign w:val="center"/>
          </w:tcPr>
          <w:p w14:paraId="4747ECBA" w14:textId="77777777" w:rsidR="006D4800" w:rsidRDefault="00000000" w:rsidP="00531003">
            <w:pPr>
              <w:snapToGrid w:val="0"/>
              <w:jc w:val="center"/>
              <w:rPr>
                <w:rFonts w:cs="Times New Roman"/>
                <w:sz w:val="21"/>
                <w:szCs w:val="21"/>
              </w:rPr>
            </w:pPr>
            <w:r>
              <w:rPr>
                <w:rFonts w:cs="Times New Roman"/>
                <w:sz w:val="21"/>
                <w:szCs w:val="21"/>
              </w:rPr>
              <w:t>2.18</w:t>
            </w:r>
          </w:p>
        </w:tc>
        <w:tc>
          <w:tcPr>
            <w:tcW w:w="1300" w:type="dxa"/>
            <w:shd w:val="clear" w:color="auto" w:fill="auto"/>
            <w:noWrap/>
            <w:vAlign w:val="center"/>
          </w:tcPr>
          <w:p w14:paraId="2D516A2C" w14:textId="77777777" w:rsidR="006D4800" w:rsidRDefault="00000000" w:rsidP="00531003">
            <w:pPr>
              <w:snapToGrid w:val="0"/>
              <w:jc w:val="center"/>
              <w:rPr>
                <w:rFonts w:cs="Times New Roman"/>
                <w:sz w:val="21"/>
                <w:szCs w:val="21"/>
              </w:rPr>
            </w:pPr>
            <w:r>
              <w:rPr>
                <w:rFonts w:cs="Times New Roman"/>
                <w:sz w:val="21"/>
                <w:szCs w:val="21"/>
              </w:rPr>
              <w:t>1.61</w:t>
            </w:r>
          </w:p>
        </w:tc>
      </w:tr>
      <w:tr w:rsidR="006D4800" w14:paraId="3F2AE38E" w14:textId="77777777" w:rsidTr="00531003">
        <w:trPr>
          <w:trHeight w:val="340"/>
          <w:jc w:val="center"/>
        </w:trPr>
        <w:tc>
          <w:tcPr>
            <w:tcW w:w="1601" w:type="dxa"/>
            <w:shd w:val="clear" w:color="auto" w:fill="auto"/>
            <w:noWrap/>
            <w:vAlign w:val="center"/>
          </w:tcPr>
          <w:p w14:paraId="178D35B8" w14:textId="77777777" w:rsidR="006D4800" w:rsidRDefault="00000000" w:rsidP="00531003">
            <w:pPr>
              <w:snapToGrid w:val="0"/>
              <w:jc w:val="center"/>
              <w:rPr>
                <w:rFonts w:cs="Times New Roman"/>
                <w:b/>
                <w:bCs/>
                <w:sz w:val="21"/>
                <w:szCs w:val="21"/>
              </w:rPr>
            </w:pPr>
            <w:r>
              <w:rPr>
                <w:rFonts w:cs="Times New Roman"/>
                <w:b/>
                <w:bCs/>
                <w:sz w:val="21"/>
                <w:szCs w:val="21"/>
              </w:rPr>
              <w:t>Denmark</w:t>
            </w:r>
          </w:p>
        </w:tc>
        <w:tc>
          <w:tcPr>
            <w:tcW w:w="1300" w:type="dxa"/>
            <w:shd w:val="clear" w:color="auto" w:fill="auto"/>
            <w:noWrap/>
            <w:vAlign w:val="center"/>
          </w:tcPr>
          <w:p w14:paraId="1F52903D" w14:textId="77777777" w:rsidR="006D4800" w:rsidRDefault="00000000" w:rsidP="00531003">
            <w:pPr>
              <w:snapToGrid w:val="0"/>
              <w:jc w:val="center"/>
              <w:rPr>
                <w:rFonts w:cs="Times New Roman"/>
                <w:sz w:val="21"/>
                <w:szCs w:val="21"/>
              </w:rPr>
            </w:pPr>
            <w:r>
              <w:rPr>
                <w:rFonts w:cs="Times New Roman"/>
                <w:sz w:val="21"/>
                <w:szCs w:val="21"/>
              </w:rPr>
              <w:t>8.95</w:t>
            </w:r>
          </w:p>
        </w:tc>
        <w:tc>
          <w:tcPr>
            <w:tcW w:w="1300" w:type="dxa"/>
            <w:shd w:val="clear" w:color="auto" w:fill="auto"/>
            <w:noWrap/>
            <w:vAlign w:val="center"/>
          </w:tcPr>
          <w:p w14:paraId="3D743712" w14:textId="77777777" w:rsidR="006D4800" w:rsidRDefault="00000000" w:rsidP="00531003">
            <w:pPr>
              <w:snapToGrid w:val="0"/>
              <w:jc w:val="center"/>
              <w:rPr>
                <w:rFonts w:cs="Times New Roman"/>
                <w:sz w:val="21"/>
                <w:szCs w:val="21"/>
              </w:rPr>
            </w:pPr>
            <w:r>
              <w:rPr>
                <w:rFonts w:cs="Times New Roman"/>
                <w:sz w:val="21"/>
                <w:szCs w:val="21"/>
              </w:rPr>
              <w:t>10.89</w:t>
            </w:r>
          </w:p>
        </w:tc>
        <w:tc>
          <w:tcPr>
            <w:tcW w:w="1300" w:type="dxa"/>
            <w:shd w:val="clear" w:color="auto" w:fill="auto"/>
            <w:noWrap/>
            <w:vAlign w:val="center"/>
          </w:tcPr>
          <w:p w14:paraId="2E718F3F" w14:textId="77777777" w:rsidR="006D4800" w:rsidRDefault="00000000" w:rsidP="00531003">
            <w:pPr>
              <w:snapToGrid w:val="0"/>
              <w:jc w:val="center"/>
              <w:rPr>
                <w:rFonts w:cs="Times New Roman"/>
                <w:sz w:val="21"/>
                <w:szCs w:val="21"/>
              </w:rPr>
            </w:pPr>
            <w:r>
              <w:rPr>
                <w:rFonts w:cs="Times New Roman"/>
                <w:sz w:val="21"/>
                <w:szCs w:val="21"/>
              </w:rPr>
              <w:t>4.28</w:t>
            </w:r>
          </w:p>
        </w:tc>
        <w:tc>
          <w:tcPr>
            <w:tcW w:w="1300" w:type="dxa"/>
            <w:shd w:val="clear" w:color="auto" w:fill="auto"/>
            <w:noWrap/>
            <w:vAlign w:val="center"/>
          </w:tcPr>
          <w:p w14:paraId="55913854" w14:textId="77777777" w:rsidR="006D4800" w:rsidRDefault="00000000" w:rsidP="00531003">
            <w:pPr>
              <w:snapToGrid w:val="0"/>
              <w:jc w:val="center"/>
              <w:rPr>
                <w:rFonts w:cs="Times New Roman"/>
                <w:sz w:val="21"/>
                <w:szCs w:val="21"/>
              </w:rPr>
            </w:pPr>
            <w:r>
              <w:rPr>
                <w:rFonts w:cs="Times New Roman"/>
                <w:sz w:val="21"/>
                <w:szCs w:val="21"/>
              </w:rPr>
              <w:t>2.19</w:t>
            </w:r>
          </w:p>
        </w:tc>
      </w:tr>
      <w:tr w:rsidR="006D4800" w14:paraId="3B7E0133" w14:textId="77777777" w:rsidTr="00531003">
        <w:trPr>
          <w:trHeight w:val="340"/>
          <w:jc w:val="center"/>
        </w:trPr>
        <w:tc>
          <w:tcPr>
            <w:tcW w:w="1601" w:type="dxa"/>
            <w:shd w:val="clear" w:color="auto" w:fill="auto"/>
            <w:noWrap/>
            <w:vAlign w:val="center"/>
          </w:tcPr>
          <w:p w14:paraId="6B688DC8" w14:textId="77777777" w:rsidR="006D4800" w:rsidRDefault="00000000" w:rsidP="00531003">
            <w:pPr>
              <w:snapToGrid w:val="0"/>
              <w:jc w:val="center"/>
              <w:rPr>
                <w:rFonts w:cs="Times New Roman"/>
                <w:b/>
                <w:bCs/>
                <w:sz w:val="21"/>
                <w:szCs w:val="21"/>
              </w:rPr>
            </w:pPr>
            <w:r>
              <w:rPr>
                <w:rFonts w:cs="Times New Roman"/>
                <w:b/>
                <w:bCs/>
                <w:sz w:val="21"/>
                <w:szCs w:val="21"/>
              </w:rPr>
              <w:t>Estonia</w:t>
            </w:r>
          </w:p>
        </w:tc>
        <w:tc>
          <w:tcPr>
            <w:tcW w:w="1300" w:type="dxa"/>
            <w:shd w:val="clear" w:color="auto" w:fill="auto"/>
            <w:noWrap/>
            <w:vAlign w:val="center"/>
          </w:tcPr>
          <w:p w14:paraId="251431A3" w14:textId="77777777" w:rsidR="006D4800" w:rsidRDefault="00000000" w:rsidP="00531003">
            <w:pPr>
              <w:snapToGrid w:val="0"/>
              <w:jc w:val="center"/>
              <w:rPr>
                <w:rFonts w:cs="Times New Roman"/>
                <w:sz w:val="21"/>
                <w:szCs w:val="21"/>
              </w:rPr>
            </w:pPr>
            <w:r>
              <w:rPr>
                <w:rFonts w:cs="Times New Roman"/>
                <w:sz w:val="21"/>
                <w:szCs w:val="21"/>
              </w:rPr>
              <w:t>1.79</w:t>
            </w:r>
          </w:p>
        </w:tc>
        <w:tc>
          <w:tcPr>
            <w:tcW w:w="1300" w:type="dxa"/>
            <w:shd w:val="clear" w:color="auto" w:fill="auto"/>
            <w:noWrap/>
            <w:vAlign w:val="center"/>
          </w:tcPr>
          <w:p w14:paraId="12C0F6FC" w14:textId="77777777" w:rsidR="006D4800" w:rsidRDefault="00000000" w:rsidP="00531003">
            <w:pPr>
              <w:snapToGrid w:val="0"/>
              <w:jc w:val="center"/>
              <w:rPr>
                <w:rFonts w:cs="Times New Roman"/>
                <w:sz w:val="21"/>
                <w:szCs w:val="21"/>
              </w:rPr>
            </w:pPr>
            <w:r>
              <w:rPr>
                <w:rFonts w:cs="Times New Roman"/>
                <w:sz w:val="21"/>
                <w:szCs w:val="21"/>
              </w:rPr>
              <w:t>2.73</w:t>
            </w:r>
          </w:p>
        </w:tc>
        <w:tc>
          <w:tcPr>
            <w:tcW w:w="1300" w:type="dxa"/>
            <w:shd w:val="clear" w:color="auto" w:fill="auto"/>
            <w:noWrap/>
            <w:vAlign w:val="center"/>
          </w:tcPr>
          <w:p w14:paraId="0FCFE0F1" w14:textId="77777777" w:rsidR="006D4800" w:rsidRDefault="00000000" w:rsidP="00531003">
            <w:pPr>
              <w:snapToGrid w:val="0"/>
              <w:jc w:val="center"/>
              <w:rPr>
                <w:rFonts w:cs="Times New Roman"/>
                <w:sz w:val="21"/>
                <w:szCs w:val="21"/>
              </w:rPr>
            </w:pPr>
            <w:r>
              <w:rPr>
                <w:rFonts w:cs="Times New Roman"/>
                <w:sz w:val="21"/>
                <w:szCs w:val="21"/>
              </w:rPr>
              <w:t>1.23</w:t>
            </w:r>
          </w:p>
        </w:tc>
        <w:tc>
          <w:tcPr>
            <w:tcW w:w="1300" w:type="dxa"/>
            <w:shd w:val="clear" w:color="auto" w:fill="auto"/>
            <w:noWrap/>
            <w:vAlign w:val="center"/>
          </w:tcPr>
          <w:p w14:paraId="34F5244A" w14:textId="77777777" w:rsidR="006D4800" w:rsidRDefault="00000000" w:rsidP="00531003">
            <w:pPr>
              <w:snapToGrid w:val="0"/>
              <w:jc w:val="center"/>
              <w:rPr>
                <w:rFonts w:cs="Times New Roman"/>
                <w:sz w:val="21"/>
                <w:szCs w:val="21"/>
              </w:rPr>
            </w:pPr>
            <w:r>
              <w:rPr>
                <w:rFonts w:cs="Times New Roman"/>
                <w:sz w:val="21"/>
                <w:szCs w:val="21"/>
              </w:rPr>
              <w:t>0.91</w:t>
            </w:r>
          </w:p>
        </w:tc>
      </w:tr>
      <w:tr w:rsidR="006D4800" w14:paraId="1B249180" w14:textId="77777777" w:rsidTr="00531003">
        <w:trPr>
          <w:trHeight w:val="340"/>
          <w:jc w:val="center"/>
        </w:trPr>
        <w:tc>
          <w:tcPr>
            <w:tcW w:w="1601" w:type="dxa"/>
            <w:shd w:val="clear" w:color="auto" w:fill="auto"/>
            <w:noWrap/>
            <w:vAlign w:val="center"/>
          </w:tcPr>
          <w:p w14:paraId="6C00E4F4" w14:textId="77777777" w:rsidR="006D4800" w:rsidRDefault="00000000" w:rsidP="00531003">
            <w:pPr>
              <w:snapToGrid w:val="0"/>
              <w:jc w:val="center"/>
              <w:rPr>
                <w:rFonts w:cs="Times New Roman"/>
                <w:b/>
                <w:bCs/>
                <w:sz w:val="21"/>
                <w:szCs w:val="21"/>
              </w:rPr>
            </w:pPr>
            <w:r>
              <w:rPr>
                <w:rFonts w:cs="Times New Roman"/>
                <w:b/>
                <w:bCs/>
                <w:sz w:val="21"/>
                <w:szCs w:val="21"/>
              </w:rPr>
              <w:t>Spain</w:t>
            </w:r>
          </w:p>
        </w:tc>
        <w:tc>
          <w:tcPr>
            <w:tcW w:w="1300" w:type="dxa"/>
            <w:shd w:val="clear" w:color="auto" w:fill="auto"/>
            <w:noWrap/>
            <w:vAlign w:val="center"/>
          </w:tcPr>
          <w:p w14:paraId="795C6643" w14:textId="77777777" w:rsidR="006D4800" w:rsidRDefault="00000000" w:rsidP="00531003">
            <w:pPr>
              <w:snapToGrid w:val="0"/>
              <w:jc w:val="center"/>
              <w:rPr>
                <w:rFonts w:cs="Times New Roman"/>
                <w:sz w:val="21"/>
                <w:szCs w:val="21"/>
              </w:rPr>
            </w:pPr>
            <w:r>
              <w:rPr>
                <w:rFonts w:cs="Times New Roman"/>
                <w:sz w:val="21"/>
                <w:szCs w:val="21"/>
              </w:rPr>
              <w:t>1.75</w:t>
            </w:r>
          </w:p>
        </w:tc>
        <w:tc>
          <w:tcPr>
            <w:tcW w:w="1300" w:type="dxa"/>
            <w:shd w:val="clear" w:color="auto" w:fill="auto"/>
            <w:noWrap/>
            <w:vAlign w:val="center"/>
          </w:tcPr>
          <w:p w14:paraId="68CC21D5" w14:textId="77777777" w:rsidR="006D4800" w:rsidRDefault="00000000" w:rsidP="00531003">
            <w:pPr>
              <w:snapToGrid w:val="0"/>
              <w:jc w:val="center"/>
              <w:rPr>
                <w:rFonts w:cs="Times New Roman"/>
                <w:sz w:val="21"/>
                <w:szCs w:val="21"/>
              </w:rPr>
            </w:pPr>
            <w:r>
              <w:rPr>
                <w:rFonts w:cs="Times New Roman"/>
                <w:sz w:val="21"/>
                <w:szCs w:val="21"/>
              </w:rPr>
              <w:t>1.50</w:t>
            </w:r>
          </w:p>
        </w:tc>
        <w:tc>
          <w:tcPr>
            <w:tcW w:w="1300" w:type="dxa"/>
            <w:shd w:val="clear" w:color="auto" w:fill="auto"/>
            <w:noWrap/>
            <w:vAlign w:val="center"/>
          </w:tcPr>
          <w:p w14:paraId="7A3ACE34" w14:textId="77777777" w:rsidR="006D4800" w:rsidRDefault="00000000" w:rsidP="00531003">
            <w:pPr>
              <w:snapToGrid w:val="0"/>
              <w:jc w:val="center"/>
              <w:rPr>
                <w:rFonts w:cs="Times New Roman"/>
                <w:sz w:val="21"/>
                <w:szCs w:val="21"/>
              </w:rPr>
            </w:pPr>
            <w:r>
              <w:rPr>
                <w:rFonts w:cs="Times New Roman"/>
                <w:sz w:val="21"/>
                <w:szCs w:val="21"/>
              </w:rPr>
              <w:t>0.98</w:t>
            </w:r>
          </w:p>
        </w:tc>
        <w:tc>
          <w:tcPr>
            <w:tcW w:w="1300" w:type="dxa"/>
            <w:shd w:val="clear" w:color="auto" w:fill="auto"/>
            <w:noWrap/>
            <w:vAlign w:val="center"/>
          </w:tcPr>
          <w:p w14:paraId="3D059B53" w14:textId="77777777" w:rsidR="006D4800" w:rsidRDefault="00000000" w:rsidP="00531003">
            <w:pPr>
              <w:snapToGrid w:val="0"/>
              <w:jc w:val="center"/>
              <w:rPr>
                <w:rFonts w:cs="Times New Roman"/>
                <w:sz w:val="21"/>
                <w:szCs w:val="21"/>
              </w:rPr>
            </w:pPr>
            <w:r>
              <w:rPr>
                <w:rFonts w:cs="Times New Roman"/>
                <w:sz w:val="21"/>
                <w:szCs w:val="21"/>
              </w:rPr>
              <w:t>0.93</w:t>
            </w:r>
          </w:p>
        </w:tc>
      </w:tr>
      <w:tr w:rsidR="006D4800" w14:paraId="5E8F499A" w14:textId="77777777" w:rsidTr="00531003">
        <w:trPr>
          <w:trHeight w:val="340"/>
          <w:jc w:val="center"/>
        </w:trPr>
        <w:tc>
          <w:tcPr>
            <w:tcW w:w="1601" w:type="dxa"/>
            <w:shd w:val="clear" w:color="auto" w:fill="auto"/>
            <w:noWrap/>
            <w:vAlign w:val="center"/>
          </w:tcPr>
          <w:p w14:paraId="64EEA6E0" w14:textId="77777777" w:rsidR="006D4800" w:rsidRDefault="00000000" w:rsidP="00531003">
            <w:pPr>
              <w:snapToGrid w:val="0"/>
              <w:jc w:val="center"/>
              <w:rPr>
                <w:rFonts w:cs="Times New Roman"/>
                <w:b/>
                <w:bCs/>
                <w:sz w:val="21"/>
                <w:szCs w:val="21"/>
              </w:rPr>
            </w:pPr>
            <w:r>
              <w:rPr>
                <w:rFonts w:cs="Times New Roman"/>
                <w:b/>
                <w:bCs/>
                <w:sz w:val="21"/>
                <w:szCs w:val="21"/>
              </w:rPr>
              <w:t>Finland</w:t>
            </w:r>
          </w:p>
        </w:tc>
        <w:tc>
          <w:tcPr>
            <w:tcW w:w="1300" w:type="dxa"/>
            <w:shd w:val="clear" w:color="auto" w:fill="auto"/>
            <w:noWrap/>
            <w:vAlign w:val="center"/>
          </w:tcPr>
          <w:p w14:paraId="3284D53D" w14:textId="77777777" w:rsidR="006D4800" w:rsidRDefault="00000000" w:rsidP="00531003">
            <w:pPr>
              <w:snapToGrid w:val="0"/>
              <w:jc w:val="center"/>
              <w:rPr>
                <w:rFonts w:cs="Times New Roman"/>
                <w:sz w:val="21"/>
                <w:szCs w:val="21"/>
              </w:rPr>
            </w:pPr>
            <w:r>
              <w:rPr>
                <w:rFonts w:cs="Times New Roman"/>
                <w:sz w:val="21"/>
                <w:szCs w:val="21"/>
              </w:rPr>
              <w:t>0.45</w:t>
            </w:r>
          </w:p>
        </w:tc>
        <w:tc>
          <w:tcPr>
            <w:tcW w:w="1300" w:type="dxa"/>
            <w:shd w:val="clear" w:color="auto" w:fill="auto"/>
            <w:noWrap/>
            <w:vAlign w:val="center"/>
          </w:tcPr>
          <w:p w14:paraId="2CF55449" w14:textId="77777777" w:rsidR="006D4800" w:rsidRDefault="00000000" w:rsidP="00531003">
            <w:pPr>
              <w:snapToGrid w:val="0"/>
              <w:jc w:val="center"/>
              <w:rPr>
                <w:rFonts w:cs="Times New Roman"/>
                <w:sz w:val="21"/>
                <w:szCs w:val="21"/>
              </w:rPr>
            </w:pPr>
            <w:r>
              <w:rPr>
                <w:rFonts w:cs="Times New Roman"/>
                <w:sz w:val="21"/>
                <w:szCs w:val="21"/>
              </w:rPr>
              <w:t>0.57</w:t>
            </w:r>
          </w:p>
        </w:tc>
        <w:tc>
          <w:tcPr>
            <w:tcW w:w="1300" w:type="dxa"/>
            <w:shd w:val="clear" w:color="auto" w:fill="auto"/>
            <w:noWrap/>
            <w:vAlign w:val="center"/>
          </w:tcPr>
          <w:p w14:paraId="5AAF472A" w14:textId="77777777" w:rsidR="006D4800" w:rsidRDefault="00000000" w:rsidP="00531003">
            <w:pPr>
              <w:snapToGrid w:val="0"/>
              <w:jc w:val="center"/>
              <w:rPr>
                <w:rFonts w:cs="Times New Roman"/>
                <w:sz w:val="21"/>
                <w:szCs w:val="21"/>
              </w:rPr>
            </w:pPr>
            <w:r>
              <w:rPr>
                <w:rFonts w:cs="Times New Roman"/>
                <w:sz w:val="21"/>
                <w:szCs w:val="21"/>
              </w:rPr>
              <w:t>0.49</w:t>
            </w:r>
          </w:p>
        </w:tc>
        <w:tc>
          <w:tcPr>
            <w:tcW w:w="1300" w:type="dxa"/>
            <w:shd w:val="clear" w:color="auto" w:fill="auto"/>
            <w:noWrap/>
            <w:vAlign w:val="center"/>
          </w:tcPr>
          <w:p w14:paraId="1149FD83" w14:textId="77777777" w:rsidR="006D4800" w:rsidRDefault="00000000" w:rsidP="00531003">
            <w:pPr>
              <w:snapToGrid w:val="0"/>
              <w:jc w:val="center"/>
              <w:rPr>
                <w:rFonts w:cs="Times New Roman"/>
                <w:sz w:val="21"/>
                <w:szCs w:val="21"/>
              </w:rPr>
            </w:pPr>
            <w:r>
              <w:rPr>
                <w:rFonts w:cs="Times New Roman"/>
                <w:sz w:val="21"/>
                <w:szCs w:val="21"/>
              </w:rPr>
              <w:t>0.72</w:t>
            </w:r>
          </w:p>
        </w:tc>
      </w:tr>
      <w:tr w:rsidR="006D4800" w14:paraId="1F8E7FB2" w14:textId="77777777" w:rsidTr="00531003">
        <w:trPr>
          <w:trHeight w:val="340"/>
          <w:jc w:val="center"/>
        </w:trPr>
        <w:tc>
          <w:tcPr>
            <w:tcW w:w="1601" w:type="dxa"/>
            <w:shd w:val="clear" w:color="auto" w:fill="auto"/>
            <w:noWrap/>
            <w:vAlign w:val="center"/>
          </w:tcPr>
          <w:p w14:paraId="3A078FEF" w14:textId="77777777" w:rsidR="006D4800" w:rsidRDefault="00000000" w:rsidP="00531003">
            <w:pPr>
              <w:snapToGrid w:val="0"/>
              <w:jc w:val="center"/>
              <w:rPr>
                <w:rFonts w:cs="Times New Roman"/>
                <w:b/>
                <w:bCs/>
                <w:sz w:val="21"/>
                <w:szCs w:val="21"/>
              </w:rPr>
            </w:pPr>
            <w:r>
              <w:rPr>
                <w:rFonts w:cs="Times New Roman"/>
                <w:b/>
                <w:bCs/>
                <w:sz w:val="21"/>
                <w:szCs w:val="21"/>
              </w:rPr>
              <w:t>France</w:t>
            </w:r>
          </w:p>
        </w:tc>
        <w:tc>
          <w:tcPr>
            <w:tcW w:w="1300" w:type="dxa"/>
            <w:shd w:val="clear" w:color="auto" w:fill="auto"/>
            <w:noWrap/>
            <w:vAlign w:val="center"/>
          </w:tcPr>
          <w:p w14:paraId="4F298862" w14:textId="77777777" w:rsidR="006D4800" w:rsidRDefault="00000000" w:rsidP="00531003">
            <w:pPr>
              <w:snapToGrid w:val="0"/>
              <w:jc w:val="center"/>
              <w:rPr>
                <w:rFonts w:cs="Times New Roman"/>
                <w:sz w:val="21"/>
                <w:szCs w:val="21"/>
              </w:rPr>
            </w:pPr>
            <w:r>
              <w:rPr>
                <w:rFonts w:cs="Times New Roman"/>
                <w:sz w:val="21"/>
                <w:szCs w:val="21"/>
              </w:rPr>
              <w:t>6.83</w:t>
            </w:r>
          </w:p>
        </w:tc>
        <w:tc>
          <w:tcPr>
            <w:tcW w:w="1300" w:type="dxa"/>
            <w:shd w:val="clear" w:color="auto" w:fill="auto"/>
            <w:noWrap/>
            <w:vAlign w:val="center"/>
          </w:tcPr>
          <w:p w14:paraId="0761F929" w14:textId="77777777" w:rsidR="006D4800" w:rsidRDefault="00000000" w:rsidP="00531003">
            <w:pPr>
              <w:snapToGrid w:val="0"/>
              <w:jc w:val="center"/>
              <w:rPr>
                <w:rFonts w:cs="Times New Roman"/>
                <w:sz w:val="21"/>
                <w:szCs w:val="21"/>
              </w:rPr>
            </w:pPr>
            <w:r>
              <w:rPr>
                <w:rFonts w:cs="Times New Roman"/>
                <w:sz w:val="21"/>
                <w:szCs w:val="21"/>
              </w:rPr>
              <w:t>6.43</w:t>
            </w:r>
          </w:p>
        </w:tc>
        <w:tc>
          <w:tcPr>
            <w:tcW w:w="1300" w:type="dxa"/>
            <w:shd w:val="clear" w:color="auto" w:fill="auto"/>
            <w:noWrap/>
            <w:vAlign w:val="center"/>
          </w:tcPr>
          <w:p w14:paraId="54A06067" w14:textId="77777777" w:rsidR="006D4800" w:rsidRDefault="00000000" w:rsidP="00531003">
            <w:pPr>
              <w:snapToGrid w:val="0"/>
              <w:jc w:val="center"/>
              <w:rPr>
                <w:rFonts w:cs="Times New Roman"/>
                <w:sz w:val="21"/>
                <w:szCs w:val="21"/>
              </w:rPr>
            </w:pPr>
            <w:r>
              <w:rPr>
                <w:rFonts w:cs="Times New Roman"/>
                <w:sz w:val="21"/>
                <w:szCs w:val="21"/>
              </w:rPr>
              <w:t>3.83</w:t>
            </w:r>
          </w:p>
        </w:tc>
        <w:tc>
          <w:tcPr>
            <w:tcW w:w="1300" w:type="dxa"/>
            <w:shd w:val="clear" w:color="auto" w:fill="auto"/>
            <w:noWrap/>
            <w:vAlign w:val="center"/>
          </w:tcPr>
          <w:p w14:paraId="279F2656" w14:textId="77777777" w:rsidR="006D4800" w:rsidRDefault="00000000" w:rsidP="00531003">
            <w:pPr>
              <w:snapToGrid w:val="0"/>
              <w:jc w:val="center"/>
              <w:rPr>
                <w:rFonts w:cs="Times New Roman"/>
                <w:sz w:val="21"/>
                <w:szCs w:val="21"/>
              </w:rPr>
            </w:pPr>
            <w:r>
              <w:rPr>
                <w:rFonts w:cs="Times New Roman"/>
                <w:sz w:val="21"/>
                <w:szCs w:val="21"/>
              </w:rPr>
              <w:t>1.75</w:t>
            </w:r>
          </w:p>
        </w:tc>
      </w:tr>
      <w:tr w:rsidR="006D4800" w14:paraId="7B5975B0" w14:textId="77777777" w:rsidTr="00531003">
        <w:trPr>
          <w:trHeight w:val="340"/>
          <w:jc w:val="center"/>
        </w:trPr>
        <w:tc>
          <w:tcPr>
            <w:tcW w:w="1601" w:type="dxa"/>
            <w:shd w:val="clear" w:color="auto" w:fill="auto"/>
            <w:noWrap/>
            <w:vAlign w:val="center"/>
          </w:tcPr>
          <w:p w14:paraId="38C589F6" w14:textId="77777777" w:rsidR="006D4800" w:rsidRDefault="00000000" w:rsidP="00531003">
            <w:pPr>
              <w:snapToGrid w:val="0"/>
              <w:jc w:val="center"/>
              <w:rPr>
                <w:rFonts w:cs="Times New Roman"/>
                <w:b/>
                <w:bCs/>
                <w:sz w:val="21"/>
                <w:szCs w:val="21"/>
              </w:rPr>
            </w:pPr>
            <w:r>
              <w:rPr>
                <w:rFonts w:cs="Times New Roman"/>
                <w:b/>
                <w:bCs/>
                <w:sz w:val="21"/>
                <w:szCs w:val="21"/>
              </w:rPr>
              <w:t>Greece</w:t>
            </w:r>
          </w:p>
        </w:tc>
        <w:tc>
          <w:tcPr>
            <w:tcW w:w="1300" w:type="dxa"/>
            <w:shd w:val="clear" w:color="auto" w:fill="auto"/>
            <w:noWrap/>
            <w:vAlign w:val="center"/>
          </w:tcPr>
          <w:p w14:paraId="0D4A61FC" w14:textId="77777777" w:rsidR="006D4800" w:rsidRDefault="00000000" w:rsidP="00531003">
            <w:pPr>
              <w:snapToGrid w:val="0"/>
              <w:jc w:val="center"/>
              <w:rPr>
                <w:rFonts w:cs="Times New Roman"/>
                <w:sz w:val="21"/>
                <w:szCs w:val="21"/>
              </w:rPr>
            </w:pPr>
            <w:r>
              <w:rPr>
                <w:rFonts w:cs="Times New Roman"/>
                <w:sz w:val="21"/>
                <w:szCs w:val="21"/>
              </w:rPr>
              <w:t>-0.45</w:t>
            </w:r>
          </w:p>
        </w:tc>
        <w:tc>
          <w:tcPr>
            <w:tcW w:w="1300" w:type="dxa"/>
            <w:shd w:val="clear" w:color="auto" w:fill="auto"/>
            <w:noWrap/>
            <w:vAlign w:val="center"/>
          </w:tcPr>
          <w:p w14:paraId="799DBC30" w14:textId="77777777" w:rsidR="006D4800" w:rsidRDefault="00000000" w:rsidP="00531003">
            <w:pPr>
              <w:snapToGrid w:val="0"/>
              <w:jc w:val="center"/>
              <w:rPr>
                <w:rFonts w:cs="Times New Roman"/>
                <w:sz w:val="21"/>
                <w:szCs w:val="21"/>
              </w:rPr>
            </w:pPr>
            <w:r>
              <w:rPr>
                <w:rFonts w:cs="Times New Roman"/>
                <w:sz w:val="21"/>
                <w:szCs w:val="21"/>
              </w:rPr>
              <w:t>0.01</w:t>
            </w:r>
          </w:p>
        </w:tc>
        <w:tc>
          <w:tcPr>
            <w:tcW w:w="1300" w:type="dxa"/>
            <w:shd w:val="clear" w:color="auto" w:fill="auto"/>
            <w:noWrap/>
            <w:vAlign w:val="center"/>
          </w:tcPr>
          <w:p w14:paraId="33496DC2" w14:textId="77777777" w:rsidR="006D4800" w:rsidRDefault="00000000" w:rsidP="00531003">
            <w:pPr>
              <w:snapToGrid w:val="0"/>
              <w:jc w:val="center"/>
              <w:rPr>
                <w:rFonts w:cs="Times New Roman"/>
                <w:sz w:val="21"/>
                <w:szCs w:val="21"/>
              </w:rPr>
            </w:pPr>
            <w:r>
              <w:rPr>
                <w:rFonts w:cs="Times New Roman"/>
                <w:sz w:val="21"/>
                <w:szCs w:val="21"/>
              </w:rPr>
              <w:t>0.73</w:t>
            </w:r>
          </w:p>
        </w:tc>
        <w:tc>
          <w:tcPr>
            <w:tcW w:w="1300" w:type="dxa"/>
            <w:shd w:val="clear" w:color="auto" w:fill="auto"/>
            <w:noWrap/>
            <w:vAlign w:val="center"/>
          </w:tcPr>
          <w:p w14:paraId="230469BE" w14:textId="77777777" w:rsidR="006D4800" w:rsidRDefault="00000000" w:rsidP="00531003">
            <w:pPr>
              <w:snapToGrid w:val="0"/>
              <w:jc w:val="center"/>
              <w:rPr>
                <w:rFonts w:cs="Times New Roman"/>
                <w:sz w:val="21"/>
                <w:szCs w:val="21"/>
              </w:rPr>
            </w:pPr>
            <w:r>
              <w:rPr>
                <w:rFonts w:cs="Times New Roman"/>
                <w:sz w:val="21"/>
                <w:szCs w:val="21"/>
              </w:rPr>
              <w:t>0.88</w:t>
            </w:r>
          </w:p>
        </w:tc>
      </w:tr>
      <w:tr w:rsidR="006D4800" w14:paraId="600E3F96" w14:textId="77777777" w:rsidTr="00531003">
        <w:trPr>
          <w:trHeight w:val="340"/>
          <w:jc w:val="center"/>
        </w:trPr>
        <w:tc>
          <w:tcPr>
            <w:tcW w:w="1601" w:type="dxa"/>
            <w:shd w:val="clear" w:color="auto" w:fill="auto"/>
            <w:noWrap/>
            <w:vAlign w:val="center"/>
          </w:tcPr>
          <w:p w14:paraId="3204CEB5" w14:textId="77777777" w:rsidR="006D4800" w:rsidRDefault="00000000" w:rsidP="00531003">
            <w:pPr>
              <w:snapToGrid w:val="0"/>
              <w:jc w:val="center"/>
              <w:rPr>
                <w:rFonts w:cs="Times New Roman"/>
                <w:b/>
                <w:bCs/>
                <w:sz w:val="21"/>
                <w:szCs w:val="21"/>
              </w:rPr>
            </w:pPr>
            <w:r>
              <w:rPr>
                <w:rFonts w:cs="Times New Roman"/>
                <w:b/>
                <w:bCs/>
                <w:sz w:val="21"/>
                <w:szCs w:val="21"/>
              </w:rPr>
              <w:t>Croatia</w:t>
            </w:r>
          </w:p>
        </w:tc>
        <w:tc>
          <w:tcPr>
            <w:tcW w:w="1300" w:type="dxa"/>
            <w:shd w:val="clear" w:color="auto" w:fill="auto"/>
            <w:noWrap/>
            <w:vAlign w:val="center"/>
          </w:tcPr>
          <w:p w14:paraId="7D7AD3A3" w14:textId="77777777" w:rsidR="006D4800" w:rsidRDefault="00000000" w:rsidP="00531003">
            <w:pPr>
              <w:snapToGrid w:val="0"/>
              <w:jc w:val="center"/>
              <w:rPr>
                <w:rFonts w:cs="Times New Roman"/>
                <w:sz w:val="21"/>
                <w:szCs w:val="21"/>
              </w:rPr>
            </w:pPr>
            <w:r>
              <w:rPr>
                <w:rFonts w:cs="Times New Roman"/>
                <w:sz w:val="21"/>
                <w:szCs w:val="21"/>
              </w:rPr>
              <w:t>-7.36</w:t>
            </w:r>
          </w:p>
        </w:tc>
        <w:tc>
          <w:tcPr>
            <w:tcW w:w="1300" w:type="dxa"/>
            <w:shd w:val="clear" w:color="auto" w:fill="auto"/>
            <w:noWrap/>
            <w:vAlign w:val="center"/>
          </w:tcPr>
          <w:p w14:paraId="6C1604E8" w14:textId="77777777" w:rsidR="006D4800" w:rsidRDefault="00000000" w:rsidP="00531003">
            <w:pPr>
              <w:snapToGrid w:val="0"/>
              <w:jc w:val="center"/>
              <w:rPr>
                <w:rFonts w:cs="Times New Roman"/>
                <w:sz w:val="21"/>
                <w:szCs w:val="21"/>
              </w:rPr>
            </w:pPr>
            <w:r>
              <w:rPr>
                <w:rFonts w:cs="Times New Roman"/>
                <w:sz w:val="21"/>
                <w:szCs w:val="21"/>
              </w:rPr>
              <w:t>-6.72</w:t>
            </w:r>
          </w:p>
        </w:tc>
        <w:tc>
          <w:tcPr>
            <w:tcW w:w="1300" w:type="dxa"/>
            <w:shd w:val="clear" w:color="auto" w:fill="auto"/>
            <w:noWrap/>
            <w:vAlign w:val="center"/>
          </w:tcPr>
          <w:p w14:paraId="23C71951" w14:textId="77777777" w:rsidR="006D4800" w:rsidRDefault="00000000" w:rsidP="00531003">
            <w:pPr>
              <w:snapToGrid w:val="0"/>
              <w:jc w:val="center"/>
              <w:rPr>
                <w:rFonts w:cs="Times New Roman"/>
                <w:sz w:val="21"/>
                <w:szCs w:val="21"/>
              </w:rPr>
            </w:pPr>
            <w:r>
              <w:rPr>
                <w:rFonts w:cs="Times New Roman"/>
                <w:sz w:val="21"/>
                <w:szCs w:val="21"/>
              </w:rPr>
              <w:t>-1.90</w:t>
            </w:r>
          </w:p>
        </w:tc>
        <w:tc>
          <w:tcPr>
            <w:tcW w:w="1300" w:type="dxa"/>
            <w:shd w:val="clear" w:color="auto" w:fill="auto"/>
            <w:noWrap/>
            <w:vAlign w:val="center"/>
          </w:tcPr>
          <w:p w14:paraId="2822F498" w14:textId="77777777" w:rsidR="006D4800" w:rsidRDefault="00000000" w:rsidP="00531003">
            <w:pPr>
              <w:snapToGrid w:val="0"/>
              <w:jc w:val="center"/>
              <w:rPr>
                <w:rFonts w:cs="Times New Roman"/>
                <w:sz w:val="21"/>
                <w:szCs w:val="21"/>
              </w:rPr>
            </w:pPr>
            <w:r>
              <w:rPr>
                <w:rFonts w:cs="Times New Roman"/>
                <w:sz w:val="21"/>
                <w:szCs w:val="21"/>
              </w:rPr>
              <w:t>0.51</w:t>
            </w:r>
          </w:p>
        </w:tc>
      </w:tr>
      <w:tr w:rsidR="006D4800" w14:paraId="61342B82" w14:textId="77777777" w:rsidTr="00531003">
        <w:trPr>
          <w:trHeight w:val="340"/>
          <w:jc w:val="center"/>
        </w:trPr>
        <w:tc>
          <w:tcPr>
            <w:tcW w:w="1601" w:type="dxa"/>
            <w:shd w:val="clear" w:color="auto" w:fill="auto"/>
            <w:noWrap/>
            <w:vAlign w:val="center"/>
          </w:tcPr>
          <w:p w14:paraId="1DAA4B90" w14:textId="77777777" w:rsidR="006D4800" w:rsidRDefault="00000000" w:rsidP="00531003">
            <w:pPr>
              <w:snapToGrid w:val="0"/>
              <w:jc w:val="center"/>
              <w:rPr>
                <w:rFonts w:cs="Times New Roman"/>
                <w:b/>
                <w:bCs/>
                <w:sz w:val="21"/>
                <w:szCs w:val="21"/>
              </w:rPr>
            </w:pPr>
            <w:r>
              <w:rPr>
                <w:rFonts w:cs="Times New Roman"/>
                <w:b/>
                <w:bCs/>
                <w:sz w:val="21"/>
                <w:szCs w:val="21"/>
              </w:rPr>
              <w:t>Hungary</w:t>
            </w:r>
          </w:p>
        </w:tc>
        <w:tc>
          <w:tcPr>
            <w:tcW w:w="1300" w:type="dxa"/>
            <w:shd w:val="clear" w:color="auto" w:fill="auto"/>
            <w:noWrap/>
            <w:vAlign w:val="center"/>
          </w:tcPr>
          <w:p w14:paraId="2921A6A2" w14:textId="77777777" w:rsidR="006D4800" w:rsidRDefault="00000000" w:rsidP="00531003">
            <w:pPr>
              <w:snapToGrid w:val="0"/>
              <w:jc w:val="center"/>
              <w:rPr>
                <w:rFonts w:cs="Times New Roman"/>
                <w:sz w:val="21"/>
                <w:szCs w:val="21"/>
              </w:rPr>
            </w:pPr>
            <w:r>
              <w:rPr>
                <w:rFonts w:cs="Times New Roman"/>
                <w:sz w:val="21"/>
                <w:szCs w:val="21"/>
              </w:rPr>
              <w:t>0.97</w:t>
            </w:r>
          </w:p>
        </w:tc>
        <w:tc>
          <w:tcPr>
            <w:tcW w:w="1300" w:type="dxa"/>
            <w:shd w:val="clear" w:color="auto" w:fill="auto"/>
            <w:noWrap/>
            <w:vAlign w:val="center"/>
          </w:tcPr>
          <w:p w14:paraId="0B026E18" w14:textId="77777777" w:rsidR="006D4800" w:rsidRDefault="00000000" w:rsidP="00531003">
            <w:pPr>
              <w:snapToGrid w:val="0"/>
              <w:jc w:val="center"/>
              <w:rPr>
                <w:rFonts w:cs="Times New Roman"/>
                <w:sz w:val="21"/>
                <w:szCs w:val="21"/>
              </w:rPr>
            </w:pPr>
            <w:r>
              <w:rPr>
                <w:rFonts w:cs="Times New Roman"/>
                <w:sz w:val="21"/>
                <w:szCs w:val="21"/>
              </w:rPr>
              <w:t>0.66</w:t>
            </w:r>
          </w:p>
        </w:tc>
        <w:tc>
          <w:tcPr>
            <w:tcW w:w="1300" w:type="dxa"/>
            <w:shd w:val="clear" w:color="auto" w:fill="auto"/>
            <w:noWrap/>
            <w:vAlign w:val="center"/>
          </w:tcPr>
          <w:p w14:paraId="77464F01" w14:textId="77777777" w:rsidR="006D4800" w:rsidRDefault="00000000" w:rsidP="00531003">
            <w:pPr>
              <w:snapToGrid w:val="0"/>
              <w:jc w:val="center"/>
              <w:rPr>
                <w:rFonts w:cs="Times New Roman"/>
                <w:sz w:val="21"/>
                <w:szCs w:val="21"/>
              </w:rPr>
            </w:pPr>
            <w:r>
              <w:rPr>
                <w:rFonts w:cs="Times New Roman"/>
                <w:sz w:val="21"/>
                <w:szCs w:val="21"/>
              </w:rPr>
              <w:t>0.85</w:t>
            </w:r>
          </w:p>
        </w:tc>
        <w:tc>
          <w:tcPr>
            <w:tcW w:w="1300" w:type="dxa"/>
            <w:shd w:val="clear" w:color="auto" w:fill="auto"/>
            <w:noWrap/>
            <w:vAlign w:val="center"/>
          </w:tcPr>
          <w:p w14:paraId="5F51D3B8" w14:textId="77777777" w:rsidR="006D4800" w:rsidRDefault="00000000" w:rsidP="00531003">
            <w:pPr>
              <w:snapToGrid w:val="0"/>
              <w:jc w:val="center"/>
              <w:rPr>
                <w:rFonts w:cs="Times New Roman"/>
                <w:sz w:val="21"/>
                <w:szCs w:val="21"/>
              </w:rPr>
            </w:pPr>
            <w:r>
              <w:rPr>
                <w:rFonts w:cs="Times New Roman"/>
                <w:sz w:val="21"/>
                <w:szCs w:val="21"/>
              </w:rPr>
              <w:t>0.82</w:t>
            </w:r>
          </w:p>
        </w:tc>
      </w:tr>
      <w:tr w:rsidR="006D4800" w14:paraId="0B9BB554" w14:textId="77777777" w:rsidTr="00531003">
        <w:trPr>
          <w:trHeight w:val="340"/>
          <w:jc w:val="center"/>
        </w:trPr>
        <w:tc>
          <w:tcPr>
            <w:tcW w:w="1601" w:type="dxa"/>
            <w:shd w:val="clear" w:color="auto" w:fill="auto"/>
            <w:noWrap/>
            <w:vAlign w:val="center"/>
          </w:tcPr>
          <w:p w14:paraId="2976091F" w14:textId="77777777" w:rsidR="006D4800" w:rsidRDefault="00000000" w:rsidP="00531003">
            <w:pPr>
              <w:snapToGrid w:val="0"/>
              <w:jc w:val="center"/>
              <w:rPr>
                <w:rFonts w:cs="Times New Roman"/>
                <w:b/>
                <w:bCs/>
                <w:sz w:val="21"/>
                <w:szCs w:val="21"/>
              </w:rPr>
            </w:pPr>
            <w:r>
              <w:rPr>
                <w:rFonts w:cs="Times New Roman"/>
                <w:b/>
                <w:bCs/>
                <w:sz w:val="21"/>
                <w:szCs w:val="21"/>
              </w:rPr>
              <w:t>Italy</w:t>
            </w:r>
          </w:p>
        </w:tc>
        <w:tc>
          <w:tcPr>
            <w:tcW w:w="1300" w:type="dxa"/>
            <w:shd w:val="clear" w:color="auto" w:fill="auto"/>
            <w:noWrap/>
            <w:vAlign w:val="center"/>
          </w:tcPr>
          <w:p w14:paraId="3048BD82" w14:textId="77777777" w:rsidR="006D4800" w:rsidRDefault="00000000" w:rsidP="00531003">
            <w:pPr>
              <w:snapToGrid w:val="0"/>
              <w:jc w:val="center"/>
              <w:rPr>
                <w:rFonts w:cs="Times New Roman"/>
                <w:sz w:val="21"/>
                <w:szCs w:val="21"/>
              </w:rPr>
            </w:pPr>
            <w:r>
              <w:rPr>
                <w:rFonts w:cs="Times New Roman"/>
                <w:sz w:val="21"/>
                <w:szCs w:val="21"/>
              </w:rPr>
              <w:t>2.60</w:t>
            </w:r>
          </w:p>
        </w:tc>
        <w:tc>
          <w:tcPr>
            <w:tcW w:w="1300" w:type="dxa"/>
            <w:shd w:val="clear" w:color="auto" w:fill="auto"/>
            <w:noWrap/>
            <w:vAlign w:val="center"/>
          </w:tcPr>
          <w:p w14:paraId="719AF67F" w14:textId="77777777" w:rsidR="006D4800" w:rsidRDefault="00000000" w:rsidP="00531003">
            <w:pPr>
              <w:snapToGrid w:val="0"/>
              <w:jc w:val="center"/>
              <w:rPr>
                <w:rFonts w:cs="Times New Roman"/>
                <w:sz w:val="21"/>
                <w:szCs w:val="21"/>
              </w:rPr>
            </w:pPr>
            <w:r>
              <w:rPr>
                <w:rFonts w:cs="Times New Roman"/>
                <w:sz w:val="21"/>
                <w:szCs w:val="21"/>
              </w:rPr>
              <w:t>3.02</w:t>
            </w:r>
          </w:p>
        </w:tc>
        <w:tc>
          <w:tcPr>
            <w:tcW w:w="1300" w:type="dxa"/>
            <w:shd w:val="clear" w:color="auto" w:fill="auto"/>
            <w:noWrap/>
            <w:vAlign w:val="center"/>
          </w:tcPr>
          <w:p w14:paraId="60EF50E8" w14:textId="77777777" w:rsidR="006D4800" w:rsidRDefault="00000000" w:rsidP="00531003">
            <w:pPr>
              <w:snapToGrid w:val="0"/>
              <w:jc w:val="center"/>
              <w:rPr>
                <w:rFonts w:cs="Times New Roman"/>
                <w:sz w:val="21"/>
                <w:szCs w:val="21"/>
              </w:rPr>
            </w:pPr>
            <w:r>
              <w:rPr>
                <w:rFonts w:cs="Times New Roman"/>
                <w:sz w:val="21"/>
                <w:szCs w:val="21"/>
              </w:rPr>
              <w:t>1.68</w:t>
            </w:r>
          </w:p>
        </w:tc>
        <w:tc>
          <w:tcPr>
            <w:tcW w:w="1300" w:type="dxa"/>
            <w:shd w:val="clear" w:color="auto" w:fill="auto"/>
            <w:noWrap/>
            <w:vAlign w:val="center"/>
          </w:tcPr>
          <w:p w14:paraId="57FFCE57" w14:textId="77777777" w:rsidR="006D4800" w:rsidRDefault="00000000" w:rsidP="00531003">
            <w:pPr>
              <w:snapToGrid w:val="0"/>
              <w:jc w:val="center"/>
              <w:rPr>
                <w:rFonts w:cs="Times New Roman"/>
                <w:sz w:val="21"/>
                <w:szCs w:val="21"/>
              </w:rPr>
            </w:pPr>
            <w:r>
              <w:rPr>
                <w:rFonts w:cs="Times New Roman"/>
                <w:sz w:val="21"/>
                <w:szCs w:val="21"/>
              </w:rPr>
              <w:t>1.09</w:t>
            </w:r>
          </w:p>
        </w:tc>
      </w:tr>
      <w:tr w:rsidR="006D4800" w14:paraId="1A121C5E" w14:textId="77777777" w:rsidTr="00531003">
        <w:trPr>
          <w:trHeight w:val="340"/>
          <w:jc w:val="center"/>
        </w:trPr>
        <w:tc>
          <w:tcPr>
            <w:tcW w:w="1601" w:type="dxa"/>
            <w:shd w:val="clear" w:color="auto" w:fill="auto"/>
            <w:noWrap/>
            <w:vAlign w:val="center"/>
          </w:tcPr>
          <w:p w14:paraId="6F880332" w14:textId="77777777" w:rsidR="006D4800" w:rsidRDefault="00000000" w:rsidP="00531003">
            <w:pPr>
              <w:snapToGrid w:val="0"/>
              <w:jc w:val="center"/>
              <w:rPr>
                <w:rFonts w:cs="Times New Roman"/>
                <w:b/>
                <w:bCs/>
                <w:sz w:val="21"/>
                <w:szCs w:val="21"/>
              </w:rPr>
            </w:pPr>
            <w:r>
              <w:rPr>
                <w:rFonts w:cs="Times New Roman"/>
                <w:b/>
                <w:bCs/>
                <w:sz w:val="21"/>
                <w:szCs w:val="21"/>
              </w:rPr>
              <w:t>Lithuania</w:t>
            </w:r>
          </w:p>
        </w:tc>
        <w:tc>
          <w:tcPr>
            <w:tcW w:w="1300" w:type="dxa"/>
            <w:shd w:val="clear" w:color="auto" w:fill="auto"/>
            <w:noWrap/>
            <w:vAlign w:val="center"/>
          </w:tcPr>
          <w:p w14:paraId="4FEF9165" w14:textId="77777777" w:rsidR="006D4800" w:rsidRDefault="00000000" w:rsidP="00531003">
            <w:pPr>
              <w:snapToGrid w:val="0"/>
              <w:jc w:val="center"/>
              <w:rPr>
                <w:rFonts w:cs="Times New Roman"/>
                <w:sz w:val="21"/>
                <w:szCs w:val="21"/>
              </w:rPr>
            </w:pPr>
            <w:r>
              <w:rPr>
                <w:rFonts w:cs="Times New Roman"/>
                <w:sz w:val="21"/>
                <w:szCs w:val="21"/>
              </w:rPr>
              <w:t>0.77</w:t>
            </w:r>
          </w:p>
        </w:tc>
        <w:tc>
          <w:tcPr>
            <w:tcW w:w="1300" w:type="dxa"/>
            <w:shd w:val="clear" w:color="auto" w:fill="auto"/>
            <w:noWrap/>
            <w:vAlign w:val="center"/>
          </w:tcPr>
          <w:p w14:paraId="34A9AFD3" w14:textId="77777777" w:rsidR="006D4800" w:rsidRDefault="00000000" w:rsidP="00531003">
            <w:pPr>
              <w:snapToGrid w:val="0"/>
              <w:jc w:val="center"/>
              <w:rPr>
                <w:rFonts w:cs="Times New Roman"/>
                <w:sz w:val="21"/>
                <w:szCs w:val="21"/>
              </w:rPr>
            </w:pPr>
            <w:r>
              <w:rPr>
                <w:rFonts w:cs="Times New Roman"/>
                <w:sz w:val="21"/>
                <w:szCs w:val="21"/>
              </w:rPr>
              <w:t>0.74</w:t>
            </w:r>
          </w:p>
        </w:tc>
        <w:tc>
          <w:tcPr>
            <w:tcW w:w="1300" w:type="dxa"/>
            <w:shd w:val="clear" w:color="auto" w:fill="auto"/>
            <w:noWrap/>
            <w:vAlign w:val="center"/>
          </w:tcPr>
          <w:p w14:paraId="6CCB0D36" w14:textId="77777777" w:rsidR="006D4800" w:rsidRDefault="00000000" w:rsidP="00531003">
            <w:pPr>
              <w:snapToGrid w:val="0"/>
              <w:jc w:val="center"/>
              <w:rPr>
                <w:rFonts w:cs="Times New Roman"/>
                <w:sz w:val="21"/>
                <w:szCs w:val="21"/>
              </w:rPr>
            </w:pPr>
            <w:r>
              <w:rPr>
                <w:rFonts w:cs="Times New Roman"/>
                <w:sz w:val="21"/>
                <w:szCs w:val="21"/>
              </w:rPr>
              <w:t>0.75</w:t>
            </w:r>
          </w:p>
        </w:tc>
        <w:tc>
          <w:tcPr>
            <w:tcW w:w="1300" w:type="dxa"/>
            <w:shd w:val="clear" w:color="auto" w:fill="auto"/>
            <w:noWrap/>
            <w:vAlign w:val="center"/>
          </w:tcPr>
          <w:p w14:paraId="44C6CF79" w14:textId="77777777" w:rsidR="006D4800" w:rsidRDefault="00000000" w:rsidP="00531003">
            <w:pPr>
              <w:snapToGrid w:val="0"/>
              <w:jc w:val="center"/>
              <w:rPr>
                <w:rFonts w:cs="Times New Roman"/>
                <w:sz w:val="21"/>
                <w:szCs w:val="21"/>
              </w:rPr>
            </w:pPr>
            <w:r>
              <w:rPr>
                <w:rFonts w:cs="Times New Roman"/>
                <w:sz w:val="21"/>
                <w:szCs w:val="21"/>
              </w:rPr>
              <w:t>0.77</w:t>
            </w:r>
          </w:p>
        </w:tc>
      </w:tr>
      <w:tr w:rsidR="006D4800" w14:paraId="17AAB42C" w14:textId="77777777" w:rsidTr="00531003">
        <w:trPr>
          <w:trHeight w:val="340"/>
          <w:jc w:val="center"/>
        </w:trPr>
        <w:tc>
          <w:tcPr>
            <w:tcW w:w="1601" w:type="dxa"/>
            <w:shd w:val="clear" w:color="auto" w:fill="auto"/>
            <w:noWrap/>
            <w:vAlign w:val="center"/>
          </w:tcPr>
          <w:p w14:paraId="43D6F998" w14:textId="77777777" w:rsidR="006D4800" w:rsidRDefault="00000000" w:rsidP="00531003">
            <w:pPr>
              <w:snapToGrid w:val="0"/>
              <w:jc w:val="center"/>
              <w:rPr>
                <w:rFonts w:cs="Times New Roman"/>
                <w:b/>
                <w:bCs/>
                <w:sz w:val="21"/>
                <w:szCs w:val="21"/>
              </w:rPr>
            </w:pPr>
            <w:r>
              <w:rPr>
                <w:rFonts w:cs="Times New Roman"/>
                <w:b/>
                <w:bCs/>
                <w:sz w:val="21"/>
                <w:szCs w:val="21"/>
              </w:rPr>
              <w:t>Latvia</w:t>
            </w:r>
          </w:p>
        </w:tc>
        <w:tc>
          <w:tcPr>
            <w:tcW w:w="1300" w:type="dxa"/>
            <w:shd w:val="clear" w:color="auto" w:fill="auto"/>
            <w:noWrap/>
            <w:vAlign w:val="center"/>
          </w:tcPr>
          <w:p w14:paraId="293225F2" w14:textId="77777777" w:rsidR="006D4800" w:rsidRDefault="00000000" w:rsidP="00531003">
            <w:pPr>
              <w:snapToGrid w:val="0"/>
              <w:jc w:val="center"/>
              <w:rPr>
                <w:rFonts w:cs="Times New Roman"/>
                <w:sz w:val="21"/>
                <w:szCs w:val="21"/>
              </w:rPr>
            </w:pPr>
            <w:r>
              <w:rPr>
                <w:rFonts w:cs="Times New Roman"/>
                <w:sz w:val="21"/>
                <w:szCs w:val="21"/>
              </w:rPr>
              <w:t>2.97</w:t>
            </w:r>
          </w:p>
        </w:tc>
        <w:tc>
          <w:tcPr>
            <w:tcW w:w="1300" w:type="dxa"/>
            <w:shd w:val="clear" w:color="auto" w:fill="auto"/>
            <w:noWrap/>
            <w:vAlign w:val="center"/>
          </w:tcPr>
          <w:p w14:paraId="03E673B5" w14:textId="77777777" w:rsidR="006D4800" w:rsidRDefault="00000000" w:rsidP="00531003">
            <w:pPr>
              <w:snapToGrid w:val="0"/>
              <w:jc w:val="center"/>
              <w:rPr>
                <w:rFonts w:cs="Times New Roman"/>
                <w:sz w:val="21"/>
                <w:szCs w:val="21"/>
              </w:rPr>
            </w:pPr>
            <w:r>
              <w:rPr>
                <w:rFonts w:cs="Times New Roman"/>
                <w:sz w:val="21"/>
                <w:szCs w:val="21"/>
              </w:rPr>
              <w:t>2.43</w:t>
            </w:r>
          </w:p>
        </w:tc>
        <w:tc>
          <w:tcPr>
            <w:tcW w:w="1300" w:type="dxa"/>
            <w:shd w:val="clear" w:color="auto" w:fill="auto"/>
            <w:noWrap/>
            <w:vAlign w:val="center"/>
          </w:tcPr>
          <w:p w14:paraId="3AF1A279" w14:textId="77777777" w:rsidR="006D4800" w:rsidRDefault="00000000" w:rsidP="00531003">
            <w:pPr>
              <w:snapToGrid w:val="0"/>
              <w:jc w:val="center"/>
              <w:rPr>
                <w:rFonts w:cs="Times New Roman"/>
                <w:sz w:val="21"/>
                <w:szCs w:val="21"/>
              </w:rPr>
            </w:pPr>
            <w:r>
              <w:rPr>
                <w:rFonts w:cs="Times New Roman"/>
                <w:sz w:val="21"/>
                <w:szCs w:val="21"/>
              </w:rPr>
              <w:t>1.41</w:t>
            </w:r>
          </w:p>
        </w:tc>
        <w:tc>
          <w:tcPr>
            <w:tcW w:w="1300" w:type="dxa"/>
            <w:shd w:val="clear" w:color="auto" w:fill="auto"/>
            <w:noWrap/>
            <w:vAlign w:val="center"/>
          </w:tcPr>
          <w:p w14:paraId="62F2CCE1" w14:textId="77777777" w:rsidR="006D4800" w:rsidRDefault="00000000" w:rsidP="00531003">
            <w:pPr>
              <w:snapToGrid w:val="0"/>
              <w:jc w:val="center"/>
              <w:rPr>
                <w:rFonts w:cs="Times New Roman"/>
                <w:sz w:val="21"/>
                <w:szCs w:val="21"/>
              </w:rPr>
            </w:pPr>
            <w:r>
              <w:rPr>
                <w:rFonts w:cs="Times New Roman"/>
                <w:sz w:val="21"/>
                <w:szCs w:val="21"/>
              </w:rPr>
              <w:t>1.01</w:t>
            </w:r>
          </w:p>
        </w:tc>
      </w:tr>
      <w:tr w:rsidR="006D4800" w14:paraId="158C494B" w14:textId="77777777" w:rsidTr="00531003">
        <w:trPr>
          <w:trHeight w:val="340"/>
          <w:jc w:val="center"/>
        </w:trPr>
        <w:tc>
          <w:tcPr>
            <w:tcW w:w="1601" w:type="dxa"/>
            <w:shd w:val="clear" w:color="auto" w:fill="auto"/>
            <w:noWrap/>
            <w:vAlign w:val="center"/>
          </w:tcPr>
          <w:p w14:paraId="0ACECD0F" w14:textId="77777777" w:rsidR="006D4800" w:rsidRDefault="00000000" w:rsidP="00531003">
            <w:pPr>
              <w:snapToGrid w:val="0"/>
              <w:jc w:val="center"/>
              <w:rPr>
                <w:rFonts w:cs="Times New Roman"/>
                <w:b/>
                <w:bCs/>
                <w:sz w:val="21"/>
                <w:szCs w:val="21"/>
              </w:rPr>
            </w:pPr>
            <w:r>
              <w:rPr>
                <w:rFonts w:cs="Times New Roman"/>
                <w:b/>
                <w:bCs/>
                <w:sz w:val="21"/>
                <w:szCs w:val="21"/>
              </w:rPr>
              <w:t>Poland</w:t>
            </w:r>
          </w:p>
        </w:tc>
        <w:tc>
          <w:tcPr>
            <w:tcW w:w="1300" w:type="dxa"/>
            <w:shd w:val="clear" w:color="auto" w:fill="auto"/>
            <w:noWrap/>
            <w:vAlign w:val="center"/>
          </w:tcPr>
          <w:p w14:paraId="3A9D8075" w14:textId="77777777" w:rsidR="006D4800" w:rsidRDefault="00000000" w:rsidP="00531003">
            <w:pPr>
              <w:snapToGrid w:val="0"/>
              <w:jc w:val="center"/>
              <w:rPr>
                <w:rFonts w:cs="Times New Roman"/>
                <w:sz w:val="21"/>
                <w:szCs w:val="21"/>
              </w:rPr>
            </w:pPr>
            <w:r>
              <w:rPr>
                <w:rFonts w:cs="Times New Roman"/>
                <w:sz w:val="21"/>
                <w:szCs w:val="21"/>
              </w:rPr>
              <w:t>0.66</w:t>
            </w:r>
          </w:p>
        </w:tc>
        <w:tc>
          <w:tcPr>
            <w:tcW w:w="1300" w:type="dxa"/>
            <w:shd w:val="clear" w:color="auto" w:fill="auto"/>
            <w:noWrap/>
            <w:vAlign w:val="center"/>
          </w:tcPr>
          <w:p w14:paraId="4755D156" w14:textId="77777777" w:rsidR="006D4800" w:rsidRDefault="00000000" w:rsidP="00531003">
            <w:pPr>
              <w:snapToGrid w:val="0"/>
              <w:jc w:val="center"/>
              <w:rPr>
                <w:rFonts w:cs="Times New Roman"/>
                <w:sz w:val="21"/>
                <w:szCs w:val="21"/>
              </w:rPr>
            </w:pPr>
            <w:r>
              <w:rPr>
                <w:rFonts w:cs="Times New Roman"/>
                <w:sz w:val="21"/>
                <w:szCs w:val="21"/>
              </w:rPr>
              <w:t>0.65</w:t>
            </w:r>
          </w:p>
        </w:tc>
        <w:tc>
          <w:tcPr>
            <w:tcW w:w="1300" w:type="dxa"/>
            <w:shd w:val="clear" w:color="auto" w:fill="auto"/>
            <w:noWrap/>
            <w:vAlign w:val="center"/>
          </w:tcPr>
          <w:p w14:paraId="424C98FF" w14:textId="77777777" w:rsidR="006D4800" w:rsidRDefault="00000000" w:rsidP="00531003">
            <w:pPr>
              <w:snapToGrid w:val="0"/>
              <w:jc w:val="center"/>
              <w:rPr>
                <w:rFonts w:cs="Times New Roman"/>
                <w:sz w:val="21"/>
                <w:szCs w:val="21"/>
              </w:rPr>
            </w:pPr>
            <w:r>
              <w:rPr>
                <w:rFonts w:cs="Times New Roman"/>
                <w:sz w:val="21"/>
                <w:szCs w:val="21"/>
              </w:rPr>
              <w:t>0.60</w:t>
            </w:r>
          </w:p>
        </w:tc>
        <w:tc>
          <w:tcPr>
            <w:tcW w:w="1300" w:type="dxa"/>
            <w:shd w:val="clear" w:color="auto" w:fill="auto"/>
            <w:noWrap/>
            <w:vAlign w:val="center"/>
          </w:tcPr>
          <w:p w14:paraId="0F9656CA" w14:textId="77777777" w:rsidR="006D4800" w:rsidRDefault="00000000" w:rsidP="00531003">
            <w:pPr>
              <w:snapToGrid w:val="0"/>
              <w:jc w:val="center"/>
              <w:rPr>
                <w:rFonts w:cs="Times New Roman"/>
                <w:sz w:val="21"/>
                <w:szCs w:val="21"/>
              </w:rPr>
            </w:pPr>
            <w:r>
              <w:rPr>
                <w:rFonts w:cs="Times New Roman"/>
                <w:sz w:val="21"/>
                <w:szCs w:val="21"/>
              </w:rPr>
              <w:t>0.86</w:t>
            </w:r>
          </w:p>
        </w:tc>
      </w:tr>
      <w:tr w:rsidR="006D4800" w14:paraId="25E37D61" w14:textId="77777777" w:rsidTr="00531003">
        <w:trPr>
          <w:trHeight w:val="340"/>
          <w:jc w:val="center"/>
        </w:trPr>
        <w:tc>
          <w:tcPr>
            <w:tcW w:w="1601" w:type="dxa"/>
            <w:shd w:val="clear" w:color="auto" w:fill="auto"/>
            <w:noWrap/>
            <w:vAlign w:val="center"/>
          </w:tcPr>
          <w:p w14:paraId="41E487C8" w14:textId="77777777" w:rsidR="006D4800" w:rsidRDefault="00000000" w:rsidP="00531003">
            <w:pPr>
              <w:snapToGrid w:val="0"/>
              <w:jc w:val="center"/>
              <w:rPr>
                <w:rFonts w:cs="Times New Roman"/>
                <w:b/>
                <w:bCs/>
                <w:sz w:val="21"/>
                <w:szCs w:val="21"/>
              </w:rPr>
            </w:pPr>
            <w:r>
              <w:rPr>
                <w:rFonts w:cs="Times New Roman"/>
                <w:b/>
                <w:bCs/>
                <w:sz w:val="21"/>
                <w:szCs w:val="21"/>
              </w:rPr>
              <w:t>Portugal</w:t>
            </w:r>
          </w:p>
        </w:tc>
        <w:tc>
          <w:tcPr>
            <w:tcW w:w="1300" w:type="dxa"/>
            <w:shd w:val="clear" w:color="auto" w:fill="auto"/>
            <w:noWrap/>
            <w:vAlign w:val="center"/>
          </w:tcPr>
          <w:p w14:paraId="7739CCB5" w14:textId="77777777" w:rsidR="006D4800" w:rsidRDefault="00000000" w:rsidP="00531003">
            <w:pPr>
              <w:snapToGrid w:val="0"/>
              <w:jc w:val="center"/>
              <w:rPr>
                <w:rFonts w:cs="Times New Roman"/>
                <w:sz w:val="21"/>
                <w:szCs w:val="21"/>
              </w:rPr>
            </w:pPr>
            <w:r>
              <w:rPr>
                <w:rFonts w:cs="Times New Roman"/>
                <w:sz w:val="21"/>
                <w:szCs w:val="21"/>
              </w:rPr>
              <w:t>-0.30</w:t>
            </w:r>
          </w:p>
        </w:tc>
        <w:tc>
          <w:tcPr>
            <w:tcW w:w="1300" w:type="dxa"/>
            <w:shd w:val="clear" w:color="auto" w:fill="auto"/>
            <w:noWrap/>
            <w:vAlign w:val="center"/>
          </w:tcPr>
          <w:p w14:paraId="7F6F3FC6" w14:textId="77777777" w:rsidR="006D4800" w:rsidRDefault="00000000" w:rsidP="00531003">
            <w:pPr>
              <w:snapToGrid w:val="0"/>
              <w:jc w:val="center"/>
              <w:rPr>
                <w:rFonts w:cs="Times New Roman"/>
                <w:sz w:val="21"/>
                <w:szCs w:val="21"/>
              </w:rPr>
            </w:pPr>
            <w:r>
              <w:rPr>
                <w:rFonts w:cs="Times New Roman"/>
                <w:sz w:val="21"/>
                <w:szCs w:val="21"/>
              </w:rPr>
              <w:t>-0.47</w:t>
            </w:r>
          </w:p>
        </w:tc>
        <w:tc>
          <w:tcPr>
            <w:tcW w:w="1300" w:type="dxa"/>
            <w:shd w:val="clear" w:color="auto" w:fill="auto"/>
            <w:noWrap/>
            <w:vAlign w:val="center"/>
          </w:tcPr>
          <w:p w14:paraId="69EE913A" w14:textId="77777777" w:rsidR="006D4800" w:rsidRDefault="00000000" w:rsidP="00531003">
            <w:pPr>
              <w:snapToGrid w:val="0"/>
              <w:jc w:val="center"/>
              <w:rPr>
                <w:rFonts w:cs="Times New Roman"/>
                <w:sz w:val="21"/>
                <w:szCs w:val="21"/>
              </w:rPr>
            </w:pPr>
            <w:r>
              <w:rPr>
                <w:rFonts w:cs="Times New Roman"/>
                <w:sz w:val="21"/>
                <w:szCs w:val="21"/>
              </w:rPr>
              <w:t>0.74</w:t>
            </w:r>
          </w:p>
        </w:tc>
        <w:tc>
          <w:tcPr>
            <w:tcW w:w="1300" w:type="dxa"/>
            <w:shd w:val="clear" w:color="auto" w:fill="auto"/>
            <w:noWrap/>
            <w:vAlign w:val="center"/>
          </w:tcPr>
          <w:p w14:paraId="0046597B" w14:textId="77777777" w:rsidR="006D4800" w:rsidRDefault="00000000" w:rsidP="00531003">
            <w:pPr>
              <w:snapToGrid w:val="0"/>
              <w:jc w:val="center"/>
              <w:rPr>
                <w:rFonts w:cs="Times New Roman"/>
                <w:sz w:val="21"/>
                <w:szCs w:val="21"/>
              </w:rPr>
            </w:pPr>
            <w:r>
              <w:rPr>
                <w:rFonts w:cs="Times New Roman"/>
                <w:sz w:val="21"/>
                <w:szCs w:val="21"/>
              </w:rPr>
              <w:t>0.95</w:t>
            </w:r>
          </w:p>
        </w:tc>
      </w:tr>
      <w:tr w:rsidR="006D4800" w14:paraId="12CD18AE" w14:textId="77777777" w:rsidTr="00531003">
        <w:trPr>
          <w:trHeight w:val="340"/>
          <w:jc w:val="center"/>
        </w:trPr>
        <w:tc>
          <w:tcPr>
            <w:tcW w:w="1601" w:type="dxa"/>
            <w:shd w:val="clear" w:color="auto" w:fill="auto"/>
            <w:noWrap/>
            <w:vAlign w:val="center"/>
          </w:tcPr>
          <w:p w14:paraId="234DC6D6" w14:textId="77777777" w:rsidR="006D4800" w:rsidRDefault="00000000" w:rsidP="00531003">
            <w:pPr>
              <w:snapToGrid w:val="0"/>
              <w:jc w:val="center"/>
              <w:rPr>
                <w:rFonts w:cs="Times New Roman"/>
                <w:b/>
                <w:bCs/>
                <w:sz w:val="21"/>
                <w:szCs w:val="21"/>
              </w:rPr>
            </w:pPr>
            <w:r>
              <w:rPr>
                <w:rFonts w:cs="Times New Roman"/>
                <w:b/>
                <w:bCs/>
                <w:sz w:val="21"/>
                <w:szCs w:val="21"/>
              </w:rPr>
              <w:t>Romania</w:t>
            </w:r>
          </w:p>
        </w:tc>
        <w:tc>
          <w:tcPr>
            <w:tcW w:w="1300" w:type="dxa"/>
            <w:shd w:val="clear" w:color="auto" w:fill="auto"/>
            <w:noWrap/>
            <w:vAlign w:val="center"/>
          </w:tcPr>
          <w:p w14:paraId="79D1C460" w14:textId="77777777" w:rsidR="006D4800" w:rsidRDefault="00000000" w:rsidP="00531003">
            <w:pPr>
              <w:snapToGrid w:val="0"/>
              <w:jc w:val="center"/>
              <w:rPr>
                <w:rFonts w:cs="Times New Roman"/>
                <w:sz w:val="21"/>
                <w:szCs w:val="21"/>
              </w:rPr>
            </w:pPr>
            <w:r>
              <w:rPr>
                <w:rFonts w:cs="Times New Roman"/>
                <w:sz w:val="21"/>
                <w:szCs w:val="21"/>
              </w:rPr>
              <w:t>-2.49</w:t>
            </w:r>
          </w:p>
        </w:tc>
        <w:tc>
          <w:tcPr>
            <w:tcW w:w="1300" w:type="dxa"/>
            <w:shd w:val="clear" w:color="auto" w:fill="auto"/>
            <w:noWrap/>
            <w:vAlign w:val="center"/>
          </w:tcPr>
          <w:p w14:paraId="7F677F65" w14:textId="77777777" w:rsidR="006D4800" w:rsidRDefault="00000000" w:rsidP="00531003">
            <w:pPr>
              <w:snapToGrid w:val="0"/>
              <w:jc w:val="center"/>
              <w:rPr>
                <w:rFonts w:cs="Times New Roman"/>
                <w:sz w:val="21"/>
                <w:szCs w:val="21"/>
              </w:rPr>
            </w:pPr>
            <w:r>
              <w:rPr>
                <w:rFonts w:cs="Times New Roman"/>
                <w:sz w:val="21"/>
                <w:szCs w:val="21"/>
              </w:rPr>
              <w:t>-1.93</w:t>
            </w:r>
          </w:p>
        </w:tc>
        <w:tc>
          <w:tcPr>
            <w:tcW w:w="1300" w:type="dxa"/>
            <w:shd w:val="clear" w:color="auto" w:fill="auto"/>
            <w:noWrap/>
            <w:vAlign w:val="center"/>
          </w:tcPr>
          <w:p w14:paraId="408F54E1" w14:textId="77777777" w:rsidR="006D4800" w:rsidRDefault="00000000" w:rsidP="00531003">
            <w:pPr>
              <w:snapToGrid w:val="0"/>
              <w:jc w:val="center"/>
              <w:rPr>
                <w:rFonts w:cs="Times New Roman"/>
                <w:sz w:val="21"/>
                <w:szCs w:val="21"/>
              </w:rPr>
            </w:pPr>
            <w:r>
              <w:rPr>
                <w:rFonts w:cs="Times New Roman"/>
                <w:sz w:val="21"/>
                <w:szCs w:val="21"/>
              </w:rPr>
              <w:t>-0.27</w:t>
            </w:r>
          </w:p>
        </w:tc>
        <w:tc>
          <w:tcPr>
            <w:tcW w:w="1300" w:type="dxa"/>
            <w:shd w:val="clear" w:color="auto" w:fill="auto"/>
            <w:noWrap/>
            <w:vAlign w:val="center"/>
          </w:tcPr>
          <w:p w14:paraId="55B81A12" w14:textId="77777777" w:rsidR="006D4800" w:rsidRDefault="00000000" w:rsidP="00531003">
            <w:pPr>
              <w:snapToGrid w:val="0"/>
              <w:jc w:val="center"/>
              <w:rPr>
                <w:rFonts w:cs="Times New Roman"/>
                <w:sz w:val="21"/>
                <w:szCs w:val="21"/>
              </w:rPr>
            </w:pPr>
            <w:r>
              <w:rPr>
                <w:rFonts w:cs="Times New Roman"/>
                <w:sz w:val="21"/>
                <w:szCs w:val="21"/>
              </w:rPr>
              <w:t>0.51</w:t>
            </w:r>
          </w:p>
        </w:tc>
      </w:tr>
      <w:tr w:rsidR="006D4800" w14:paraId="465F25EF" w14:textId="77777777" w:rsidTr="00531003">
        <w:trPr>
          <w:trHeight w:val="340"/>
          <w:jc w:val="center"/>
        </w:trPr>
        <w:tc>
          <w:tcPr>
            <w:tcW w:w="1601" w:type="dxa"/>
            <w:shd w:val="clear" w:color="auto" w:fill="auto"/>
            <w:noWrap/>
            <w:vAlign w:val="center"/>
          </w:tcPr>
          <w:p w14:paraId="61389384" w14:textId="77777777" w:rsidR="006D4800" w:rsidRDefault="00000000" w:rsidP="00531003">
            <w:pPr>
              <w:snapToGrid w:val="0"/>
              <w:jc w:val="center"/>
              <w:rPr>
                <w:rFonts w:cs="Times New Roman"/>
                <w:b/>
                <w:bCs/>
                <w:sz w:val="21"/>
                <w:szCs w:val="21"/>
              </w:rPr>
            </w:pPr>
            <w:r>
              <w:rPr>
                <w:rFonts w:cs="Times New Roman"/>
                <w:b/>
                <w:bCs/>
                <w:sz w:val="21"/>
                <w:szCs w:val="21"/>
              </w:rPr>
              <w:t>Sweden</w:t>
            </w:r>
          </w:p>
        </w:tc>
        <w:tc>
          <w:tcPr>
            <w:tcW w:w="1300" w:type="dxa"/>
            <w:shd w:val="clear" w:color="auto" w:fill="auto"/>
            <w:noWrap/>
            <w:vAlign w:val="center"/>
          </w:tcPr>
          <w:p w14:paraId="528013A8" w14:textId="77777777" w:rsidR="006D4800" w:rsidRDefault="00000000" w:rsidP="00531003">
            <w:pPr>
              <w:snapToGrid w:val="0"/>
              <w:jc w:val="center"/>
              <w:rPr>
                <w:rFonts w:cs="Times New Roman"/>
                <w:sz w:val="21"/>
                <w:szCs w:val="21"/>
              </w:rPr>
            </w:pPr>
            <w:r>
              <w:rPr>
                <w:rFonts w:cs="Times New Roman"/>
                <w:sz w:val="21"/>
                <w:szCs w:val="21"/>
              </w:rPr>
              <w:t>3.61</w:t>
            </w:r>
          </w:p>
        </w:tc>
        <w:tc>
          <w:tcPr>
            <w:tcW w:w="1300" w:type="dxa"/>
            <w:shd w:val="clear" w:color="auto" w:fill="auto"/>
            <w:noWrap/>
            <w:vAlign w:val="center"/>
          </w:tcPr>
          <w:p w14:paraId="167EF2AB" w14:textId="77777777" w:rsidR="006D4800" w:rsidRDefault="00000000" w:rsidP="00531003">
            <w:pPr>
              <w:snapToGrid w:val="0"/>
              <w:jc w:val="center"/>
              <w:rPr>
                <w:rFonts w:cs="Times New Roman"/>
                <w:sz w:val="21"/>
                <w:szCs w:val="21"/>
              </w:rPr>
            </w:pPr>
            <w:r>
              <w:rPr>
                <w:rFonts w:cs="Times New Roman"/>
                <w:sz w:val="21"/>
                <w:szCs w:val="21"/>
              </w:rPr>
              <w:t>3.37</w:t>
            </w:r>
          </w:p>
        </w:tc>
        <w:tc>
          <w:tcPr>
            <w:tcW w:w="1300" w:type="dxa"/>
            <w:shd w:val="clear" w:color="auto" w:fill="auto"/>
            <w:noWrap/>
            <w:vAlign w:val="center"/>
          </w:tcPr>
          <w:p w14:paraId="1F304D69" w14:textId="77777777" w:rsidR="006D4800" w:rsidRDefault="00000000" w:rsidP="00531003">
            <w:pPr>
              <w:snapToGrid w:val="0"/>
              <w:jc w:val="center"/>
              <w:rPr>
                <w:rFonts w:cs="Times New Roman"/>
                <w:sz w:val="21"/>
                <w:szCs w:val="21"/>
              </w:rPr>
            </w:pPr>
            <w:r>
              <w:rPr>
                <w:rFonts w:cs="Times New Roman"/>
                <w:sz w:val="21"/>
                <w:szCs w:val="21"/>
              </w:rPr>
              <w:t>1.97</w:t>
            </w:r>
          </w:p>
        </w:tc>
        <w:tc>
          <w:tcPr>
            <w:tcW w:w="1300" w:type="dxa"/>
            <w:shd w:val="clear" w:color="auto" w:fill="auto"/>
            <w:noWrap/>
            <w:vAlign w:val="center"/>
          </w:tcPr>
          <w:p w14:paraId="1B166CF8" w14:textId="77777777" w:rsidR="006D4800" w:rsidRDefault="00000000" w:rsidP="00531003">
            <w:pPr>
              <w:snapToGrid w:val="0"/>
              <w:jc w:val="center"/>
              <w:rPr>
                <w:rFonts w:cs="Times New Roman"/>
                <w:sz w:val="21"/>
                <w:szCs w:val="21"/>
              </w:rPr>
            </w:pPr>
            <w:r>
              <w:rPr>
                <w:rFonts w:cs="Times New Roman"/>
                <w:sz w:val="21"/>
                <w:szCs w:val="21"/>
              </w:rPr>
              <w:t>1.34</w:t>
            </w:r>
          </w:p>
        </w:tc>
      </w:tr>
      <w:tr w:rsidR="006D4800" w14:paraId="451D00FD" w14:textId="77777777" w:rsidTr="00531003">
        <w:trPr>
          <w:trHeight w:val="340"/>
          <w:jc w:val="center"/>
        </w:trPr>
        <w:tc>
          <w:tcPr>
            <w:tcW w:w="1601" w:type="dxa"/>
            <w:shd w:val="clear" w:color="auto" w:fill="auto"/>
            <w:noWrap/>
            <w:vAlign w:val="center"/>
          </w:tcPr>
          <w:p w14:paraId="4B3F125F" w14:textId="77777777" w:rsidR="006D4800" w:rsidRDefault="00000000" w:rsidP="00531003">
            <w:pPr>
              <w:snapToGrid w:val="0"/>
              <w:jc w:val="center"/>
              <w:rPr>
                <w:rFonts w:cs="Times New Roman"/>
                <w:b/>
                <w:bCs/>
                <w:sz w:val="21"/>
                <w:szCs w:val="21"/>
              </w:rPr>
            </w:pPr>
            <w:r>
              <w:rPr>
                <w:rFonts w:cs="Times New Roman"/>
                <w:b/>
                <w:bCs/>
                <w:sz w:val="21"/>
                <w:szCs w:val="21"/>
              </w:rPr>
              <w:t>Slovenia</w:t>
            </w:r>
          </w:p>
        </w:tc>
        <w:tc>
          <w:tcPr>
            <w:tcW w:w="1300" w:type="dxa"/>
            <w:shd w:val="clear" w:color="auto" w:fill="auto"/>
            <w:noWrap/>
            <w:vAlign w:val="center"/>
          </w:tcPr>
          <w:p w14:paraId="4DB0AA77" w14:textId="77777777" w:rsidR="006D4800" w:rsidRDefault="00000000" w:rsidP="00531003">
            <w:pPr>
              <w:snapToGrid w:val="0"/>
              <w:jc w:val="center"/>
              <w:rPr>
                <w:rFonts w:cs="Times New Roman"/>
                <w:sz w:val="21"/>
                <w:szCs w:val="21"/>
              </w:rPr>
            </w:pPr>
            <w:r>
              <w:rPr>
                <w:rFonts w:cs="Times New Roman"/>
                <w:sz w:val="21"/>
                <w:szCs w:val="21"/>
              </w:rPr>
              <w:t>-12.06</w:t>
            </w:r>
          </w:p>
        </w:tc>
        <w:tc>
          <w:tcPr>
            <w:tcW w:w="1300" w:type="dxa"/>
            <w:shd w:val="clear" w:color="auto" w:fill="auto"/>
            <w:noWrap/>
            <w:vAlign w:val="center"/>
          </w:tcPr>
          <w:p w14:paraId="0D887CE9" w14:textId="77777777" w:rsidR="006D4800" w:rsidRDefault="00000000" w:rsidP="00531003">
            <w:pPr>
              <w:snapToGrid w:val="0"/>
              <w:jc w:val="center"/>
              <w:rPr>
                <w:rFonts w:cs="Times New Roman"/>
                <w:sz w:val="21"/>
                <w:szCs w:val="21"/>
              </w:rPr>
            </w:pPr>
            <w:r>
              <w:rPr>
                <w:rFonts w:cs="Times New Roman"/>
                <w:sz w:val="21"/>
                <w:szCs w:val="21"/>
              </w:rPr>
              <w:t>-8.50</w:t>
            </w:r>
          </w:p>
        </w:tc>
        <w:tc>
          <w:tcPr>
            <w:tcW w:w="1300" w:type="dxa"/>
            <w:shd w:val="clear" w:color="auto" w:fill="auto"/>
            <w:noWrap/>
            <w:vAlign w:val="center"/>
          </w:tcPr>
          <w:p w14:paraId="482CBCC7" w14:textId="77777777" w:rsidR="006D4800" w:rsidRDefault="00000000" w:rsidP="00531003">
            <w:pPr>
              <w:snapToGrid w:val="0"/>
              <w:jc w:val="center"/>
              <w:rPr>
                <w:rFonts w:cs="Times New Roman"/>
                <w:sz w:val="21"/>
                <w:szCs w:val="21"/>
              </w:rPr>
            </w:pPr>
            <w:r>
              <w:rPr>
                <w:rFonts w:cs="Times New Roman"/>
                <w:sz w:val="21"/>
                <w:szCs w:val="21"/>
              </w:rPr>
              <w:t>-1.09</w:t>
            </w:r>
          </w:p>
        </w:tc>
        <w:tc>
          <w:tcPr>
            <w:tcW w:w="1300" w:type="dxa"/>
            <w:shd w:val="clear" w:color="auto" w:fill="auto"/>
            <w:noWrap/>
            <w:vAlign w:val="center"/>
          </w:tcPr>
          <w:p w14:paraId="7752F8BA" w14:textId="77777777" w:rsidR="006D4800" w:rsidRDefault="00000000" w:rsidP="00531003">
            <w:pPr>
              <w:snapToGrid w:val="0"/>
              <w:jc w:val="center"/>
              <w:rPr>
                <w:rFonts w:cs="Times New Roman"/>
                <w:sz w:val="21"/>
                <w:szCs w:val="21"/>
              </w:rPr>
            </w:pPr>
            <w:r>
              <w:rPr>
                <w:rFonts w:cs="Times New Roman"/>
                <w:sz w:val="21"/>
                <w:szCs w:val="21"/>
              </w:rPr>
              <w:t>0.67</w:t>
            </w:r>
          </w:p>
        </w:tc>
      </w:tr>
      <w:tr w:rsidR="006D4800" w14:paraId="2A9AF365" w14:textId="77777777" w:rsidTr="00531003">
        <w:trPr>
          <w:trHeight w:val="340"/>
          <w:jc w:val="center"/>
        </w:trPr>
        <w:tc>
          <w:tcPr>
            <w:tcW w:w="1601" w:type="dxa"/>
            <w:shd w:val="clear" w:color="auto" w:fill="auto"/>
            <w:noWrap/>
            <w:vAlign w:val="center"/>
          </w:tcPr>
          <w:p w14:paraId="04BBC8D9" w14:textId="77777777" w:rsidR="006D4800" w:rsidRDefault="00000000" w:rsidP="00531003">
            <w:pPr>
              <w:snapToGrid w:val="0"/>
              <w:jc w:val="center"/>
              <w:rPr>
                <w:rFonts w:cs="Times New Roman"/>
                <w:b/>
                <w:bCs/>
                <w:sz w:val="21"/>
                <w:szCs w:val="21"/>
              </w:rPr>
            </w:pPr>
            <w:r>
              <w:rPr>
                <w:rFonts w:cs="Times New Roman"/>
                <w:b/>
                <w:bCs/>
                <w:sz w:val="21"/>
                <w:szCs w:val="21"/>
              </w:rPr>
              <w:t>Slovakia</w:t>
            </w:r>
          </w:p>
        </w:tc>
        <w:tc>
          <w:tcPr>
            <w:tcW w:w="1300" w:type="dxa"/>
            <w:shd w:val="clear" w:color="auto" w:fill="auto"/>
            <w:noWrap/>
            <w:vAlign w:val="center"/>
          </w:tcPr>
          <w:p w14:paraId="3314E5A1" w14:textId="77777777" w:rsidR="006D4800" w:rsidRDefault="00000000" w:rsidP="00531003">
            <w:pPr>
              <w:snapToGrid w:val="0"/>
              <w:jc w:val="center"/>
              <w:rPr>
                <w:rFonts w:cs="Times New Roman"/>
                <w:sz w:val="21"/>
                <w:szCs w:val="21"/>
              </w:rPr>
            </w:pPr>
            <w:r>
              <w:rPr>
                <w:rFonts w:cs="Times New Roman"/>
                <w:sz w:val="21"/>
                <w:szCs w:val="21"/>
              </w:rPr>
              <w:t>1.41</w:t>
            </w:r>
          </w:p>
        </w:tc>
        <w:tc>
          <w:tcPr>
            <w:tcW w:w="1300" w:type="dxa"/>
            <w:shd w:val="clear" w:color="auto" w:fill="auto"/>
            <w:noWrap/>
            <w:vAlign w:val="center"/>
          </w:tcPr>
          <w:p w14:paraId="43BA1F30" w14:textId="77777777" w:rsidR="006D4800" w:rsidRDefault="00000000" w:rsidP="00531003">
            <w:pPr>
              <w:snapToGrid w:val="0"/>
              <w:jc w:val="center"/>
              <w:rPr>
                <w:rFonts w:cs="Times New Roman"/>
                <w:sz w:val="21"/>
                <w:szCs w:val="21"/>
              </w:rPr>
            </w:pPr>
            <w:r>
              <w:rPr>
                <w:rFonts w:cs="Times New Roman"/>
                <w:sz w:val="21"/>
                <w:szCs w:val="21"/>
              </w:rPr>
              <w:t>1.43</w:t>
            </w:r>
          </w:p>
        </w:tc>
        <w:tc>
          <w:tcPr>
            <w:tcW w:w="1300" w:type="dxa"/>
            <w:shd w:val="clear" w:color="auto" w:fill="auto"/>
            <w:noWrap/>
            <w:vAlign w:val="center"/>
          </w:tcPr>
          <w:p w14:paraId="564B5C23" w14:textId="77777777" w:rsidR="006D4800" w:rsidRDefault="00000000" w:rsidP="00531003">
            <w:pPr>
              <w:snapToGrid w:val="0"/>
              <w:jc w:val="center"/>
              <w:rPr>
                <w:rFonts w:cs="Times New Roman"/>
                <w:sz w:val="21"/>
                <w:szCs w:val="21"/>
              </w:rPr>
            </w:pPr>
            <w:r>
              <w:rPr>
                <w:rFonts w:cs="Times New Roman"/>
                <w:sz w:val="21"/>
                <w:szCs w:val="21"/>
              </w:rPr>
              <w:t>0.94</w:t>
            </w:r>
          </w:p>
        </w:tc>
        <w:tc>
          <w:tcPr>
            <w:tcW w:w="1300" w:type="dxa"/>
            <w:shd w:val="clear" w:color="auto" w:fill="auto"/>
            <w:noWrap/>
            <w:vAlign w:val="center"/>
          </w:tcPr>
          <w:p w14:paraId="241A938B" w14:textId="77777777" w:rsidR="006D4800" w:rsidRDefault="00000000" w:rsidP="00531003">
            <w:pPr>
              <w:snapToGrid w:val="0"/>
              <w:jc w:val="center"/>
              <w:rPr>
                <w:rFonts w:cs="Times New Roman"/>
                <w:sz w:val="21"/>
                <w:szCs w:val="21"/>
              </w:rPr>
            </w:pPr>
            <w:r>
              <w:rPr>
                <w:rFonts w:cs="Times New Roman"/>
                <w:sz w:val="21"/>
                <w:szCs w:val="21"/>
              </w:rPr>
              <w:t>0.92</w:t>
            </w:r>
          </w:p>
        </w:tc>
      </w:tr>
      <w:tr w:rsidR="006D4800" w14:paraId="2843F7C0" w14:textId="77777777" w:rsidTr="00531003">
        <w:trPr>
          <w:trHeight w:val="340"/>
          <w:jc w:val="center"/>
        </w:trPr>
        <w:tc>
          <w:tcPr>
            <w:tcW w:w="1601" w:type="dxa"/>
            <w:shd w:val="clear" w:color="auto" w:fill="auto"/>
            <w:noWrap/>
            <w:vAlign w:val="center"/>
          </w:tcPr>
          <w:p w14:paraId="15783080" w14:textId="77777777" w:rsidR="006D4800" w:rsidRDefault="00000000" w:rsidP="00531003">
            <w:pPr>
              <w:snapToGrid w:val="0"/>
              <w:jc w:val="center"/>
              <w:rPr>
                <w:rFonts w:cs="Times New Roman"/>
                <w:b/>
                <w:bCs/>
                <w:sz w:val="21"/>
                <w:szCs w:val="21"/>
              </w:rPr>
            </w:pPr>
            <w:r>
              <w:rPr>
                <w:rFonts w:cs="Times New Roman"/>
                <w:b/>
                <w:bCs/>
                <w:sz w:val="21"/>
                <w:szCs w:val="21"/>
              </w:rPr>
              <w:t>United Kingdom</w:t>
            </w:r>
          </w:p>
        </w:tc>
        <w:tc>
          <w:tcPr>
            <w:tcW w:w="1300" w:type="dxa"/>
            <w:shd w:val="clear" w:color="auto" w:fill="auto"/>
            <w:noWrap/>
            <w:vAlign w:val="center"/>
          </w:tcPr>
          <w:p w14:paraId="3EE96AED" w14:textId="77777777" w:rsidR="006D4800" w:rsidRDefault="00000000" w:rsidP="00531003">
            <w:pPr>
              <w:snapToGrid w:val="0"/>
              <w:jc w:val="center"/>
              <w:rPr>
                <w:rFonts w:cs="Times New Roman"/>
                <w:sz w:val="21"/>
                <w:szCs w:val="21"/>
              </w:rPr>
            </w:pPr>
            <w:r>
              <w:rPr>
                <w:rFonts w:cs="Times New Roman"/>
                <w:sz w:val="21"/>
                <w:szCs w:val="21"/>
              </w:rPr>
              <w:t>0.68</w:t>
            </w:r>
          </w:p>
        </w:tc>
        <w:tc>
          <w:tcPr>
            <w:tcW w:w="1300" w:type="dxa"/>
            <w:shd w:val="clear" w:color="auto" w:fill="auto"/>
            <w:noWrap/>
            <w:vAlign w:val="center"/>
          </w:tcPr>
          <w:p w14:paraId="1BB7EA6E" w14:textId="77777777" w:rsidR="006D4800" w:rsidRDefault="00000000" w:rsidP="00531003">
            <w:pPr>
              <w:snapToGrid w:val="0"/>
              <w:jc w:val="center"/>
              <w:rPr>
                <w:rFonts w:cs="Times New Roman"/>
                <w:sz w:val="21"/>
                <w:szCs w:val="21"/>
              </w:rPr>
            </w:pPr>
            <w:r>
              <w:rPr>
                <w:rFonts w:cs="Times New Roman"/>
                <w:sz w:val="21"/>
                <w:szCs w:val="21"/>
              </w:rPr>
              <w:t>0.34</w:t>
            </w:r>
          </w:p>
        </w:tc>
        <w:tc>
          <w:tcPr>
            <w:tcW w:w="1300" w:type="dxa"/>
            <w:shd w:val="clear" w:color="auto" w:fill="auto"/>
            <w:noWrap/>
            <w:vAlign w:val="center"/>
          </w:tcPr>
          <w:p w14:paraId="79A939C0" w14:textId="77777777" w:rsidR="006D4800" w:rsidRDefault="00000000" w:rsidP="00531003">
            <w:pPr>
              <w:snapToGrid w:val="0"/>
              <w:jc w:val="center"/>
              <w:rPr>
                <w:rFonts w:cs="Times New Roman"/>
                <w:sz w:val="21"/>
                <w:szCs w:val="21"/>
              </w:rPr>
            </w:pPr>
            <w:r>
              <w:rPr>
                <w:rFonts w:cs="Times New Roman"/>
                <w:sz w:val="21"/>
                <w:szCs w:val="21"/>
              </w:rPr>
              <w:t>0.66</w:t>
            </w:r>
          </w:p>
        </w:tc>
        <w:tc>
          <w:tcPr>
            <w:tcW w:w="1300" w:type="dxa"/>
            <w:shd w:val="clear" w:color="auto" w:fill="auto"/>
            <w:noWrap/>
            <w:vAlign w:val="center"/>
          </w:tcPr>
          <w:p w14:paraId="6C197900" w14:textId="77777777" w:rsidR="006D4800" w:rsidRDefault="00000000" w:rsidP="00531003">
            <w:pPr>
              <w:snapToGrid w:val="0"/>
              <w:jc w:val="center"/>
              <w:rPr>
                <w:rFonts w:cs="Times New Roman"/>
                <w:sz w:val="21"/>
                <w:szCs w:val="21"/>
              </w:rPr>
            </w:pPr>
            <w:r>
              <w:rPr>
                <w:rFonts w:cs="Times New Roman"/>
                <w:sz w:val="21"/>
                <w:szCs w:val="21"/>
              </w:rPr>
              <w:t>0.84</w:t>
            </w:r>
          </w:p>
        </w:tc>
      </w:tr>
      <w:tr w:rsidR="006D4800" w14:paraId="46DC027B" w14:textId="77777777" w:rsidTr="00531003">
        <w:trPr>
          <w:trHeight w:val="340"/>
          <w:jc w:val="center"/>
        </w:trPr>
        <w:tc>
          <w:tcPr>
            <w:tcW w:w="1601" w:type="dxa"/>
            <w:shd w:val="clear" w:color="auto" w:fill="auto"/>
            <w:noWrap/>
            <w:vAlign w:val="center"/>
          </w:tcPr>
          <w:p w14:paraId="5284593D" w14:textId="77777777" w:rsidR="006D4800" w:rsidRDefault="00000000" w:rsidP="00531003">
            <w:pPr>
              <w:snapToGrid w:val="0"/>
              <w:jc w:val="center"/>
              <w:rPr>
                <w:rFonts w:cs="Times New Roman"/>
                <w:b/>
                <w:bCs/>
                <w:sz w:val="21"/>
                <w:szCs w:val="21"/>
              </w:rPr>
            </w:pPr>
            <w:r>
              <w:rPr>
                <w:rFonts w:cs="Times New Roman"/>
                <w:b/>
                <w:bCs/>
                <w:sz w:val="21"/>
                <w:szCs w:val="21"/>
              </w:rPr>
              <w:t>United States</w:t>
            </w:r>
          </w:p>
        </w:tc>
        <w:tc>
          <w:tcPr>
            <w:tcW w:w="1300" w:type="dxa"/>
            <w:shd w:val="clear" w:color="auto" w:fill="auto"/>
            <w:noWrap/>
            <w:vAlign w:val="center"/>
          </w:tcPr>
          <w:p w14:paraId="3A6066DB" w14:textId="77777777" w:rsidR="006D4800" w:rsidRDefault="00000000" w:rsidP="00531003">
            <w:pPr>
              <w:snapToGrid w:val="0"/>
              <w:jc w:val="center"/>
              <w:rPr>
                <w:rFonts w:cs="Times New Roman"/>
                <w:sz w:val="21"/>
                <w:szCs w:val="21"/>
              </w:rPr>
            </w:pPr>
            <w:r>
              <w:rPr>
                <w:rFonts w:cs="Times New Roman"/>
                <w:sz w:val="21"/>
                <w:szCs w:val="21"/>
              </w:rPr>
              <w:t>1.53</w:t>
            </w:r>
          </w:p>
        </w:tc>
        <w:tc>
          <w:tcPr>
            <w:tcW w:w="1300" w:type="dxa"/>
            <w:shd w:val="clear" w:color="auto" w:fill="auto"/>
            <w:noWrap/>
            <w:vAlign w:val="center"/>
          </w:tcPr>
          <w:p w14:paraId="1F56B667" w14:textId="77777777" w:rsidR="006D4800" w:rsidRDefault="00000000" w:rsidP="00531003">
            <w:pPr>
              <w:snapToGrid w:val="0"/>
              <w:jc w:val="center"/>
              <w:rPr>
                <w:rFonts w:cs="Times New Roman"/>
                <w:sz w:val="21"/>
                <w:szCs w:val="21"/>
              </w:rPr>
            </w:pPr>
            <w:r>
              <w:rPr>
                <w:rFonts w:cs="Times New Roman"/>
                <w:sz w:val="21"/>
                <w:szCs w:val="21"/>
              </w:rPr>
              <w:t>1.43</w:t>
            </w:r>
          </w:p>
        </w:tc>
        <w:tc>
          <w:tcPr>
            <w:tcW w:w="1300" w:type="dxa"/>
            <w:shd w:val="clear" w:color="auto" w:fill="auto"/>
            <w:noWrap/>
            <w:vAlign w:val="center"/>
          </w:tcPr>
          <w:p w14:paraId="5CA054E6" w14:textId="77777777" w:rsidR="006D4800" w:rsidRDefault="00000000" w:rsidP="00531003">
            <w:pPr>
              <w:snapToGrid w:val="0"/>
              <w:jc w:val="center"/>
              <w:rPr>
                <w:rFonts w:cs="Times New Roman"/>
                <w:sz w:val="21"/>
                <w:szCs w:val="21"/>
              </w:rPr>
            </w:pPr>
            <w:r>
              <w:rPr>
                <w:rFonts w:cs="Times New Roman"/>
                <w:sz w:val="21"/>
                <w:szCs w:val="21"/>
              </w:rPr>
              <w:t>0.95</w:t>
            </w:r>
          </w:p>
        </w:tc>
        <w:tc>
          <w:tcPr>
            <w:tcW w:w="1300" w:type="dxa"/>
            <w:shd w:val="clear" w:color="auto" w:fill="auto"/>
            <w:noWrap/>
            <w:vAlign w:val="center"/>
          </w:tcPr>
          <w:p w14:paraId="0DE5E056" w14:textId="77777777" w:rsidR="006D4800" w:rsidRDefault="00000000" w:rsidP="00531003">
            <w:pPr>
              <w:snapToGrid w:val="0"/>
              <w:jc w:val="center"/>
              <w:rPr>
                <w:rFonts w:cs="Times New Roman"/>
                <w:sz w:val="21"/>
                <w:szCs w:val="21"/>
              </w:rPr>
            </w:pPr>
            <w:r>
              <w:rPr>
                <w:rFonts w:cs="Times New Roman"/>
                <w:sz w:val="21"/>
                <w:szCs w:val="21"/>
              </w:rPr>
              <w:t>0.80</w:t>
            </w:r>
          </w:p>
        </w:tc>
      </w:tr>
      <w:tr w:rsidR="006D4800" w14:paraId="384DF6CB" w14:textId="77777777" w:rsidTr="00531003">
        <w:trPr>
          <w:trHeight w:val="340"/>
          <w:jc w:val="center"/>
        </w:trPr>
        <w:tc>
          <w:tcPr>
            <w:tcW w:w="1601" w:type="dxa"/>
            <w:shd w:val="clear" w:color="auto" w:fill="auto"/>
            <w:noWrap/>
            <w:vAlign w:val="center"/>
          </w:tcPr>
          <w:p w14:paraId="01580E37" w14:textId="77777777" w:rsidR="006D4800" w:rsidRDefault="00000000" w:rsidP="00531003">
            <w:pPr>
              <w:snapToGrid w:val="0"/>
              <w:jc w:val="center"/>
              <w:rPr>
                <w:rFonts w:cs="Times New Roman"/>
                <w:b/>
                <w:bCs/>
                <w:sz w:val="21"/>
                <w:szCs w:val="21"/>
              </w:rPr>
            </w:pPr>
            <w:r>
              <w:rPr>
                <w:rFonts w:cs="Times New Roman"/>
                <w:b/>
                <w:bCs/>
                <w:sz w:val="21"/>
                <w:szCs w:val="21"/>
              </w:rPr>
              <w:t>Japan</w:t>
            </w:r>
          </w:p>
        </w:tc>
        <w:tc>
          <w:tcPr>
            <w:tcW w:w="1300" w:type="dxa"/>
            <w:shd w:val="clear" w:color="auto" w:fill="auto"/>
            <w:noWrap/>
            <w:vAlign w:val="center"/>
          </w:tcPr>
          <w:p w14:paraId="2A260C2E" w14:textId="77777777" w:rsidR="006D4800" w:rsidRDefault="00000000" w:rsidP="00531003">
            <w:pPr>
              <w:snapToGrid w:val="0"/>
              <w:jc w:val="center"/>
              <w:rPr>
                <w:rFonts w:cs="Times New Roman"/>
                <w:sz w:val="21"/>
                <w:szCs w:val="21"/>
              </w:rPr>
            </w:pPr>
            <w:r>
              <w:rPr>
                <w:rFonts w:cs="Times New Roman"/>
                <w:sz w:val="21"/>
                <w:szCs w:val="21"/>
              </w:rPr>
              <w:t>12.64</w:t>
            </w:r>
          </w:p>
        </w:tc>
        <w:tc>
          <w:tcPr>
            <w:tcW w:w="1300" w:type="dxa"/>
            <w:shd w:val="clear" w:color="auto" w:fill="auto"/>
            <w:noWrap/>
            <w:vAlign w:val="center"/>
          </w:tcPr>
          <w:p w14:paraId="10ADFD08" w14:textId="77777777" w:rsidR="006D4800" w:rsidRDefault="00000000" w:rsidP="00531003">
            <w:pPr>
              <w:snapToGrid w:val="0"/>
              <w:jc w:val="center"/>
              <w:rPr>
                <w:rFonts w:cs="Times New Roman"/>
                <w:sz w:val="21"/>
                <w:szCs w:val="21"/>
              </w:rPr>
            </w:pPr>
            <w:r>
              <w:rPr>
                <w:rFonts w:cs="Times New Roman"/>
                <w:sz w:val="21"/>
                <w:szCs w:val="21"/>
              </w:rPr>
              <w:t>13.69</w:t>
            </w:r>
          </w:p>
        </w:tc>
        <w:tc>
          <w:tcPr>
            <w:tcW w:w="1300" w:type="dxa"/>
            <w:shd w:val="clear" w:color="auto" w:fill="auto"/>
            <w:noWrap/>
            <w:vAlign w:val="center"/>
          </w:tcPr>
          <w:p w14:paraId="7DD0E359" w14:textId="77777777" w:rsidR="006D4800" w:rsidRDefault="00000000" w:rsidP="00531003">
            <w:pPr>
              <w:snapToGrid w:val="0"/>
              <w:jc w:val="center"/>
              <w:rPr>
                <w:rFonts w:cs="Times New Roman"/>
                <w:sz w:val="21"/>
                <w:szCs w:val="21"/>
              </w:rPr>
            </w:pPr>
            <w:r>
              <w:rPr>
                <w:rFonts w:cs="Times New Roman"/>
                <w:sz w:val="21"/>
                <w:szCs w:val="21"/>
              </w:rPr>
              <w:t>5.57</w:t>
            </w:r>
          </w:p>
        </w:tc>
        <w:tc>
          <w:tcPr>
            <w:tcW w:w="1300" w:type="dxa"/>
            <w:shd w:val="clear" w:color="auto" w:fill="auto"/>
            <w:noWrap/>
            <w:vAlign w:val="center"/>
          </w:tcPr>
          <w:p w14:paraId="51AEC1CF" w14:textId="77777777" w:rsidR="006D4800" w:rsidRDefault="00000000" w:rsidP="00531003">
            <w:pPr>
              <w:snapToGrid w:val="0"/>
              <w:jc w:val="center"/>
              <w:rPr>
                <w:rFonts w:cs="Times New Roman"/>
                <w:sz w:val="21"/>
                <w:szCs w:val="21"/>
              </w:rPr>
            </w:pPr>
            <w:r>
              <w:rPr>
                <w:rFonts w:cs="Times New Roman"/>
                <w:sz w:val="21"/>
                <w:szCs w:val="21"/>
              </w:rPr>
              <w:t>2.35</w:t>
            </w:r>
          </w:p>
        </w:tc>
      </w:tr>
      <w:tr w:rsidR="006D4800" w14:paraId="49BE3A69" w14:textId="77777777" w:rsidTr="00531003">
        <w:trPr>
          <w:trHeight w:val="340"/>
          <w:jc w:val="center"/>
        </w:trPr>
        <w:tc>
          <w:tcPr>
            <w:tcW w:w="1601" w:type="dxa"/>
            <w:shd w:val="clear" w:color="auto" w:fill="auto"/>
            <w:noWrap/>
            <w:vAlign w:val="center"/>
          </w:tcPr>
          <w:p w14:paraId="2201A65C" w14:textId="77777777" w:rsidR="006D4800" w:rsidRDefault="00000000" w:rsidP="00531003">
            <w:pPr>
              <w:snapToGrid w:val="0"/>
              <w:jc w:val="center"/>
              <w:rPr>
                <w:rFonts w:cs="Times New Roman"/>
                <w:b/>
                <w:bCs/>
                <w:sz w:val="21"/>
                <w:szCs w:val="21"/>
              </w:rPr>
            </w:pPr>
            <w:r>
              <w:rPr>
                <w:rFonts w:cs="Times New Roman"/>
                <w:b/>
                <w:bCs/>
                <w:sz w:val="21"/>
                <w:szCs w:val="21"/>
              </w:rPr>
              <w:t>China</w:t>
            </w:r>
          </w:p>
        </w:tc>
        <w:tc>
          <w:tcPr>
            <w:tcW w:w="1300" w:type="dxa"/>
            <w:shd w:val="clear" w:color="auto" w:fill="auto"/>
            <w:noWrap/>
            <w:vAlign w:val="center"/>
          </w:tcPr>
          <w:p w14:paraId="3457DE61" w14:textId="77777777" w:rsidR="006D4800" w:rsidRDefault="00000000" w:rsidP="00531003">
            <w:pPr>
              <w:snapToGrid w:val="0"/>
              <w:jc w:val="center"/>
              <w:rPr>
                <w:rFonts w:cs="Times New Roman"/>
                <w:sz w:val="21"/>
                <w:szCs w:val="21"/>
              </w:rPr>
            </w:pPr>
            <w:r>
              <w:rPr>
                <w:rFonts w:cs="Times New Roman"/>
                <w:sz w:val="21"/>
                <w:szCs w:val="21"/>
              </w:rPr>
              <w:t>0.21</w:t>
            </w:r>
          </w:p>
        </w:tc>
        <w:tc>
          <w:tcPr>
            <w:tcW w:w="1300" w:type="dxa"/>
            <w:shd w:val="clear" w:color="auto" w:fill="auto"/>
            <w:noWrap/>
            <w:vAlign w:val="center"/>
          </w:tcPr>
          <w:p w14:paraId="29FB099A" w14:textId="77777777" w:rsidR="006D4800" w:rsidRDefault="00000000" w:rsidP="00531003">
            <w:pPr>
              <w:snapToGrid w:val="0"/>
              <w:jc w:val="center"/>
              <w:rPr>
                <w:rFonts w:cs="Times New Roman"/>
                <w:sz w:val="21"/>
                <w:szCs w:val="21"/>
              </w:rPr>
            </w:pPr>
            <w:r>
              <w:rPr>
                <w:rFonts w:cs="Times New Roman"/>
                <w:sz w:val="21"/>
                <w:szCs w:val="21"/>
              </w:rPr>
              <w:t>0.19</w:t>
            </w:r>
          </w:p>
        </w:tc>
        <w:tc>
          <w:tcPr>
            <w:tcW w:w="1300" w:type="dxa"/>
            <w:shd w:val="clear" w:color="auto" w:fill="auto"/>
            <w:noWrap/>
            <w:vAlign w:val="center"/>
          </w:tcPr>
          <w:p w14:paraId="1EAC3509" w14:textId="77777777" w:rsidR="006D4800" w:rsidRDefault="00000000" w:rsidP="00531003">
            <w:pPr>
              <w:snapToGrid w:val="0"/>
              <w:jc w:val="center"/>
              <w:rPr>
                <w:rFonts w:cs="Times New Roman"/>
                <w:sz w:val="21"/>
                <w:szCs w:val="21"/>
              </w:rPr>
            </w:pPr>
            <w:r>
              <w:rPr>
                <w:rFonts w:cs="Times New Roman"/>
                <w:sz w:val="21"/>
                <w:szCs w:val="21"/>
              </w:rPr>
              <w:t>0.30</w:t>
            </w:r>
          </w:p>
        </w:tc>
        <w:tc>
          <w:tcPr>
            <w:tcW w:w="1300" w:type="dxa"/>
            <w:shd w:val="clear" w:color="auto" w:fill="auto"/>
            <w:noWrap/>
            <w:vAlign w:val="center"/>
          </w:tcPr>
          <w:p w14:paraId="4F7B56D0" w14:textId="77777777" w:rsidR="006D4800" w:rsidRDefault="00000000" w:rsidP="00531003">
            <w:pPr>
              <w:snapToGrid w:val="0"/>
              <w:jc w:val="center"/>
              <w:rPr>
                <w:rFonts w:cs="Times New Roman"/>
                <w:sz w:val="21"/>
                <w:szCs w:val="21"/>
              </w:rPr>
            </w:pPr>
            <w:r>
              <w:rPr>
                <w:rFonts w:cs="Times New Roman"/>
                <w:sz w:val="21"/>
                <w:szCs w:val="21"/>
              </w:rPr>
              <w:t>0.45</w:t>
            </w:r>
          </w:p>
        </w:tc>
      </w:tr>
      <w:tr w:rsidR="006D4800" w14:paraId="5CF43AC5" w14:textId="77777777" w:rsidTr="00531003">
        <w:trPr>
          <w:trHeight w:val="340"/>
          <w:jc w:val="center"/>
        </w:trPr>
        <w:tc>
          <w:tcPr>
            <w:tcW w:w="1601" w:type="dxa"/>
            <w:shd w:val="clear" w:color="auto" w:fill="auto"/>
            <w:noWrap/>
            <w:vAlign w:val="center"/>
          </w:tcPr>
          <w:p w14:paraId="21D3A79C" w14:textId="77777777" w:rsidR="006D4800" w:rsidRDefault="00000000" w:rsidP="00531003">
            <w:pPr>
              <w:snapToGrid w:val="0"/>
              <w:jc w:val="center"/>
              <w:rPr>
                <w:rFonts w:cs="Times New Roman"/>
                <w:b/>
                <w:bCs/>
                <w:sz w:val="21"/>
                <w:szCs w:val="21"/>
              </w:rPr>
            </w:pPr>
            <w:r>
              <w:rPr>
                <w:rFonts w:cs="Times New Roman"/>
                <w:b/>
                <w:bCs/>
                <w:sz w:val="21"/>
                <w:szCs w:val="21"/>
              </w:rPr>
              <w:t>Canada</w:t>
            </w:r>
          </w:p>
        </w:tc>
        <w:tc>
          <w:tcPr>
            <w:tcW w:w="1300" w:type="dxa"/>
            <w:shd w:val="clear" w:color="auto" w:fill="auto"/>
            <w:noWrap/>
            <w:vAlign w:val="center"/>
          </w:tcPr>
          <w:p w14:paraId="4FD1E0DD" w14:textId="77777777" w:rsidR="006D4800" w:rsidRDefault="00000000" w:rsidP="00531003">
            <w:pPr>
              <w:snapToGrid w:val="0"/>
              <w:jc w:val="center"/>
              <w:rPr>
                <w:rFonts w:cs="Times New Roman"/>
                <w:sz w:val="21"/>
                <w:szCs w:val="21"/>
              </w:rPr>
            </w:pPr>
            <w:r>
              <w:rPr>
                <w:rFonts w:cs="Times New Roman"/>
                <w:sz w:val="21"/>
                <w:szCs w:val="21"/>
              </w:rPr>
              <w:t>0.15</w:t>
            </w:r>
          </w:p>
        </w:tc>
        <w:tc>
          <w:tcPr>
            <w:tcW w:w="1300" w:type="dxa"/>
            <w:shd w:val="clear" w:color="auto" w:fill="auto"/>
            <w:noWrap/>
            <w:vAlign w:val="center"/>
          </w:tcPr>
          <w:p w14:paraId="41AC6C48" w14:textId="77777777" w:rsidR="006D4800" w:rsidRDefault="00000000" w:rsidP="00531003">
            <w:pPr>
              <w:snapToGrid w:val="0"/>
              <w:jc w:val="center"/>
              <w:rPr>
                <w:rFonts w:cs="Times New Roman"/>
                <w:sz w:val="21"/>
                <w:szCs w:val="21"/>
              </w:rPr>
            </w:pPr>
            <w:r>
              <w:rPr>
                <w:rFonts w:cs="Times New Roman"/>
                <w:sz w:val="21"/>
                <w:szCs w:val="21"/>
              </w:rPr>
              <w:t>0.16</w:t>
            </w:r>
          </w:p>
        </w:tc>
        <w:tc>
          <w:tcPr>
            <w:tcW w:w="1300" w:type="dxa"/>
            <w:shd w:val="clear" w:color="auto" w:fill="auto"/>
            <w:noWrap/>
            <w:vAlign w:val="center"/>
          </w:tcPr>
          <w:p w14:paraId="0EC2D283" w14:textId="77777777" w:rsidR="006D4800" w:rsidRDefault="00000000" w:rsidP="00531003">
            <w:pPr>
              <w:snapToGrid w:val="0"/>
              <w:jc w:val="center"/>
              <w:rPr>
                <w:rFonts w:cs="Times New Roman"/>
                <w:sz w:val="21"/>
                <w:szCs w:val="21"/>
              </w:rPr>
            </w:pPr>
            <w:r>
              <w:rPr>
                <w:rFonts w:cs="Times New Roman"/>
                <w:sz w:val="21"/>
                <w:szCs w:val="21"/>
              </w:rPr>
              <w:t>0.34</w:t>
            </w:r>
          </w:p>
        </w:tc>
        <w:tc>
          <w:tcPr>
            <w:tcW w:w="1300" w:type="dxa"/>
            <w:shd w:val="clear" w:color="auto" w:fill="auto"/>
            <w:noWrap/>
            <w:vAlign w:val="center"/>
          </w:tcPr>
          <w:p w14:paraId="6312A296" w14:textId="77777777" w:rsidR="006D4800" w:rsidRDefault="00000000" w:rsidP="00531003">
            <w:pPr>
              <w:snapToGrid w:val="0"/>
              <w:jc w:val="center"/>
              <w:rPr>
                <w:rFonts w:cs="Times New Roman"/>
                <w:sz w:val="21"/>
                <w:szCs w:val="21"/>
              </w:rPr>
            </w:pPr>
            <w:r>
              <w:rPr>
                <w:rFonts w:cs="Times New Roman"/>
                <w:sz w:val="21"/>
                <w:szCs w:val="21"/>
              </w:rPr>
              <w:t>0.46</w:t>
            </w:r>
          </w:p>
        </w:tc>
      </w:tr>
      <w:tr w:rsidR="006D4800" w14:paraId="42EE3830" w14:textId="77777777" w:rsidTr="00531003">
        <w:trPr>
          <w:trHeight w:val="340"/>
          <w:jc w:val="center"/>
        </w:trPr>
        <w:tc>
          <w:tcPr>
            <w:tcW w:w="1601" w:type="dxa"/>
            <w:shd w:val="clear" w:color="auto" w:fill="auto"/>
            <w:noWrap/>
            <w:vAlign w:val="center"/>
          </w:tcPr>
          <w:p w14:paraId="207F6F16" w14:textId="77777777" w:rsidR="006D4800" w:rsidRDefault="00000000" w:rsidP="00531003">
            <w:pPr>
              <w:snapToGrid w:val="0"/>
              <w:jc w:val="center"/>
              <w:rPr>
                <w:rFonts w:cs="Times New Roman"/>
                <w:b/>
                <w:bCs/>
                <w:sz w:val="21"/>
                <w:szCs w:val="21"/>
              </w:rPr>
            </w:pPr>
            <w:r>
              <w:rPr>
                <w:rFonts w:cs="Times New Roman"/>
                <w:b/>
                <w:bCs/>
                <w:sz w:val="21"/>
                <w:szCs w:val="21"/>
              </w:rPr>
              <w:t>South Korea</w:t>
            </w:r>
          </w:p>
        </w:tc>
        <w:tc>
          <w:tcPr>
            <w:tcW w:w="1300" w:type="dxa"/>
            <w:shd w:val="clear" w:color="auto" w:fill="auto"/>
            <w:noWrap/>
            <w:vAlign w:val="center"/>
          </w:tcPr>
          <w:p w14:paraId="53D55876" w14:textId="77777777" w:rsidR="006D4800" w:rsidRDefault="00000000" w:rsidP="00531003">
            <w:pPr>
              <w:snapToGrid w:val="0"/>
              <w:jc w:val="center"/>
              <w:rPr>
                <w:rFonts w:cs="Times New Roman"/>
                <w:sz w:val="21"/>
                <w:szCs w:val="21"/>
              </w:rPr>
            </w:pPr>
            <w:r>
              <w:rPr>
                <w:rFonts w:cs="Times New Roman"/>
                <w:sz w:val="21"/>
                <w:szCs w:val="21"/>
              </w:rPr>
              <w:t>1.92</w:t>
            </w:r>
          </w:p>
        </w:tc>
        <w:tc>
          <w:tcPr>
            <w:tcW w:w="1300" w:type="dxa"/>
            <w:shd w:val="clear" w:color="auto" w:fill="auto"/>
            <w:noWrap/>
            <w:vAlign w:val="center"/>
          </w:tcPr>
          <w:p w14:paraId="3AAF8CEC" w14:textId="77777777" w:rsidR="006D4800" w:rsidRDefault="00000000" w:rsidP="00531003">
            <w:pPr>
              <w:snapToGrid w:val="0"/>
              <w:jc w:val="center"/>
              <w:rPr>
                <w:rFonts w:cs="Times New Roman"/>
                <w:sz w:val="21"/>
                <w:szCs w:val="21"/>
              </w:rPr>
            </w:pPr>
            <w:r>
              <w:rPr>
                <w:rFonts w:cs="Times New Roman"/>
                <w:sz w:val="21"/>
                <w:szCs w:val="21"/>
              </w:rPr>
              <w:t>1.96</w:t>
            </w:r>
          </w:p>
        </w:tc>
        <w:tc>
          <w:tcPr>
            <w:tcW w:w="1300" w:type="dxa"/>
            <w:shd w:val="clear" w:color="auto" w:fill="auto"/>
            <w:noWrap/>
            <w:vAlign w:val="center"/>
          </w:tcPr>
          <w:p w14:paraId="7BBDFC58" w14:textId="77777777" w:rsidR="006D4800" w:rsidRDefault="00000000" w:rsidP="00531003">
            <w:pPr>
              <w:snapToGrid w:val="0"/>
              <w:jc w:val="center"/>
              <w:rPr>
                <w:rFonts w:cs="Times New Roman"/>
                <w:sz w:val="21"/>
                <w:szCs w:val="21"/>
              </w:rPr>
            </w:pPr>
            <w:r>
              <w:rPr>
                <w:rFonts w:cs="Times New Roman"/>
                <w:sz w:val="21"/>
                <w:szCs w:val="21"/>
              </w:rPr>
              <w:t>1.20</w:t>
            </w:r>
          </w:p>
        </w:tc>
        <w:tc>
          <w:tcPr>
            <w:tcW w:w="1300" w:type="dxa"/>
            <w:shd w:val="clear" w:color="auto" w:fill="auto"/>
            <w:noWrap/>
            <w:vAlign w:val="center"/>
          </w:tcPr>
          <w:p w14:paraId="4286A82A" w14:textId="77777777" w:rsidR="006D4800" w:rsidRDefault="00000000" w:rsidP="00531003">
            <w:pPr>
              <w:snapToGrid w:val="0"/>
              <w:jc w:val="center"/>
              <w:rPr>
                <w:rFonts w:cs="Times New Roman"/>
                <w:sz w:val="21"/>
                <w:szCs w:val="21"/>
              </w:rPr>
            </w:pPr>
            <w:r>
              <w:rPr>
                <w:rFonts w:cs="Times New Roman"/>
                <w:sz w:val="21"/>
                <w:szCs w:val="21"/>
              </w:rPr>
              <w:t>1.00</w:t>
            </w:r>
          </w:p>
        </w:tc>
      </w:tr>
      <w:tr w:rsidR="006D4800" w14:paraId="3BB8B67E" w14:textId="77777777" w:rsidTr="00531003">
        <w:trPr>
          <w:trHeight w:val="340"/>
          <w:jc w:val="center"/>
        </w:trPr>
        <w:tc>
          <w:tcPr>
            <w:tcW w:w="1601" w:type="dxa"/>
            <w:shd w:val="clear" w:color="auto" w:fill="auto"/>
            <w:noWrap/>
            <w:vAlign w:val="center"/>
          </w:tcPr>
          <w:p w14:paraId="47EE569D" w14:textId="77777777" w:rsidR="006D4800" w:rsidRDefault="00000000" w:rsidP="00531003">
            <w:pPr>
              <w:snapToGrid w:val="0"/>
              <w:jc w:val="center"/>
              <w:rPr>
                <w:rFonts w:cs="Times New Roman"/>
                <w:b/>
                <w:bCs/>
                <w:sz w:val="21"/>
                <w:szCs w:val="21"/>
              </w:rPr>
            </w:pPr>
            <w:r>
              <w:rPr>
                <w:rFonts w:cs="Times New Roman"/>
                <w:b/>
                <w:bCs/>
                <w:sz w:val="21"/>
                <w:szCs w:val="21"/>
              </w:rPr>
              <w:t>India</w:t>
            </w:r>
          </w:p>
        </w:tc>
        <w:tc>
          <w:tcPr>
            <w:tcW w:w="1300" w:type="dxa"/>
            <w:shd w:val="clear" w:color="auto" w:fill="auto"/>
            <w:noWrap/>
            <w:vAlign w:val="center"/>
          </w:tcPr>
          <w:p w14:paraId="1D7DA253" w14:textId="77777777" w:rsidR="006D4800" w:rsidRDefault="00000000" w:rsidP="00531003">
            <w:pPr>
              <w:snapToGrid w:val="0"/>
              <w:jc w:val="center"/>
              <w:rPr>
                <w:rFonts w:cs="Times New Roman"/>
                <w:sz w:val="21"/>
                <w:szCs w:val="21"/>
              </w:rPr>
            </w:pPr>
            <w:r>
              <w:rPr>
                <w:rFonts w:cs="Times New Roman"/>
                <w:sz w:val="21"/>
                <w:szCs w:val="21"/>
              </w:rPr>
              <w:t>3.58</w:t>
            </w:r>
          </w:p>
        </w:tc>
        <w:tc>
          <w:tcPr>
            <w:tcW w:w="1300" w:type="dxa"/>
            <w:shd w:val="clear" w:color="auto" w:fill="auto"/>
            <w:noWrap/>
            <w:vAlign w:val="center"/>
          </w:tcPr>
          <w:p w14:paraId="77C90318" w14:textId="77777777" w:rsidR="006D4800" w:rsidRDefault="00000000" w:rsidP="00531003">
            <w:pPr>
              <w:snapToGrid w:val="0"/>
              <w:jc w:val="center"/>
              <w:rPr>
                <w:rFonts w:cs="Times New Roman"/>
                <w:sz w:val="21"/>
                <w:szCs w:val="21"/>
              </w:rPr>
            </w:pPr>
            <w:r>
              <w:rPr>
                <w:rFonts w:cs="Times New Roman"/>
                <w:sz w:val="21"/>
                <w:szCs w:val="21"/>
              </w:rPr>
              <w:t>3.38</w:t>
            </w:r>
          </w:p>
        </w:tc>
        <w:tc>
          <w:tcPr>
            <w:tcW w:w="1300" w:type="dxa"/>
            <w:shd w:val="clear" w:color="auto" w:fill="auto"/>
            <w:noWrap/>
            <w:vAlign w:val="center"/>
          </w:tcPr>
          <w:p w14:paraId="7588B1B7" w14:textId="77777777" w:rsidR="006D4800" w:rsidRDefault="00000000" w:rsidP="00531003">
            <w:pPr>
              <w:snapToGrid w:val="0"/>
              <w:jc w:val="center"/>
              <w:rPr>
                <w:rFonts w:cs="Times New Roman"/>
                <w:sz w:val="21"/>
                <w:szCs w:val="21"/>
              </w:rPr>
            </w:pPr>
            <w:r>
              <w:rPr>
                <w:rFonts w:cs="Times New Roman"/>
                <w:sz w:val="21"/>
                <w:szCs w:val="21"/>
              </w:rPr>
              <w:t>2.15</w:t>
            </w:r>
          </w:p>
        </w:tc>
        <w:tc>
          <w:tcPr>
            <w:tcW w:w="1300" w:type="dxa"/>
            <w:shd w:val="clear" w:color="auto" w:fill="auto"/>
            <w:noWrap/>
            <w:vAlign w:val="center"/>
          </w:tcPr>
          <w:p w14:paraId="1816BF61" w14:textId="77777777" w:rsidR="006D4800" w:rsidRDefault="00000000" w:rsidP="00531003">
            <w:pPr>
              <w:snapToGrid w:val="0"/>
              <w:jc w:val="center"/>
              <w:rPr>
                <w:rFonts w:cs="Times New Roman"/>
                <w:sz w:val="21"/>
                <w:szCs w:val="21"/>
              </w:rPr>
            </w:pPr>
            <w:r>
              <w:rPr>
                <w:rFonts w:cs="Times New Roman"/>
                <w:sz w:val="21"/>
                <w:szCs w:val="21"/>
              </w:rPr>
              <w:t>1.45</w:t>
            </w:r>
          </w:p>
        </w:tc>
      </w:tr>
      <w:tr w:rsidR="006D4800" w14:paraId="79568012" w14:textId="77777777" w:rsidTr="00531003">
        <w:trPr>
          <w:trHeight w:val="340"/>
          <w:jc w:val="center"/>
        </w:trPr>
        <w:tc>
          <w:tcPr>
            <w:tcW w:w="1601" w:type="dxa"/>
            <w:shd w:val="clear" w:color="auto" w:fill="auto"/>
            <w:noWrap/>
            <w:vAlign w:val="center"/>
          </w:tcPr>
          <w:p w14:paraId="383DD9D7" w14:textId="77777777" w:rsidR="006D4800" w:rsidRDefault="00000000" w:rsidP="00531003">
            <w:pPr>
              <w:snapToGrid w:val="0"/>
              <w:jc w:val="center"/>
              <w:rPr>
                <w:rFonts w:cs="Times New Roman"/>
                <w:b/>
                <w:bCs/>
                <w:sz w:val="21"/>
                <w:szCs w:val="21"/>
              </w:rPr>
            </w:pPr>
            <w:r>
              <w:rPr>
                <w:rFonts w:cs="Times New Roman"/>
                <w:b/>
                <w:bCs/>
                <w:sz w:val="21"/>
                <w:szCs w:val="21"/>
              </w:rPr>
              <w:t>Russia</w:t>
            </w:r>
          </w:p>
        </w:tc>
        <w:tc>
          <w:tcPr>
            <w:tcW w:w="1300" w:type="dxa"/>
            <w:shd w:val="clear" w:color="auto" w:fill="auto"/>
            <w:noWrap/>
            <w:vAlign w:val="center"/>
          </w:tcPr>
          <w:p w14:paraId="37DACD52" w14:textId="77777777" w:rsidR="006D4800" w:rsidRDefault="00000000" w:rsidP="00531003">
            <w:pPr>
              <w:snapToGrid w:val="0"/>
              <w:jc w:val="center"/>
              <w:rPr>
                <w:rFonts w:cs="Times New Roman"/>
                <w:sz w:val="21"/>
                <w:szCs w:val="21"/>
              </w:rPr>
            </w:pPr>
            <w:r>
              <w:rPr>
                <w:rFonts w:cs="Times New Roman"/>
                <w:sz w:val="21"/>
                <w:szCs w:val="21"/>
              </w:rPr>
              <w:t>-0.12</w:t>
            </w:r>
          </w:p>
        </w:tc>
        <w:tc>
          <w:tcPr>
            <w:tcW w:w="1300" w:type="dxa"/>
            <w:shd w:val="clear" w:color="auto" w:fill="auto"/>
            <w:noWrap/>
            <w:vAlign w:val="center"/>
          </w:tcPr>
          <w:p w14:paraId="60038FD0" w14:textId="77777777" w:rsidR="006D4800" w:rsidRDefault="00000000" w:rsidP="00531003">
            <w:pPr>
              <w:snapToGrid w:val="0"/>
              <w:jc w:val="center"/>
              <w:rPr>
                <w:rFonts w:cs="Times New Roman"/>
                <w:sz w:val="21"/>
                <w:szCs w:val="21"/>
              </w:rPr>
            </w:pPr>
            <w:r>
              <w:rPr>
                <w:rFonts w:cs="Times New Roman"/>
                <w:sz w:val="21"/>
                <w:szCs w:val="21"/>
              </w:rPr>
              <w:t>-0.09</w:t>
            </w:r>
          </w:p>
        </w:tc>
        <w:tc>
          <w:tcPr>
            <w:tcW w:w="1300" w:type="dxa"/>
            <w:shd w:val="clear" w:color="auto" w:fill="auto"/>
            <w:noWrap/>
            <w:vAlign w:val="center"/>
          </w:tcPr>
          <w:p w14:paraId="03B11447" w14:textId="77777777" w:rsidR="006D4800" w:rsidRDefault="00000000" w:rsidP="00531003">
            <w:pPr>
              <w:snapToGrid w:val="0"/>
              <w:jc w:val="center"/>
              <w:rPr>
                <w:rFonts w:cs="Times New Roman"/>
                <w:sz w:val="21"/>
                <w:szCs w:val="21"/>
              </w:rPr>
            </w:pPr>
            <w:r>
              <w:rPr>
                <w:rFonts w:cs="Times New Roman"/>
                <w:sz w:val="21"/>
                <w:szCs w:val="21"/>
              </w:rPr>
              <w:t>0.29</w:t>
            </w:r>
          </w:p>
        </w:tc>
        <w:tc>
          <w:tcPr>
            <w:tcW w:w="1300" w:type="dxa"/>
            <w:shd w:val="clear" w:color="auto" w:fill="auto"/>
            <w:noWrap/>
            <w:vAlign w:val="center"/>
          </w:tcPr>
          <w:p w14:paraId="3B63A8FB" w14:textId="77777777" w:rsidR="006D4800" w:rsidRDefault="00000000" w:rsidP="00531003">
            <w:pPr>
              <w:snapToGrid w:val="0"/>
              <w:jc w:val="center"/>
              <w:rPr>
                <w:rFonts w:cs="Times New Roman"/>
                <w:sz w:val="21"/>
                <w:szCs w:val="21"/>
              </w:rPr>
            </w:pPr>
            <w:r>
              <w:rPr>
                <w:rFonts w:cs="Times New Roman"/>
                <w:sz w:val="21"/>
                <w:szCs w:val="21"/>
              </w:rPr>
              <w:t>0.47</w:t>
            </w:r>
          </w:p>
        </w:tc>
      </w:tr>
      <w:tr w:rsidR="006D4800" w14:paraId="4DBDB1DD" w14:textId="77777777" w:rsidTr="00531003">
        <w:trPr>
          <w:trHeight w:val="340"/>
          <w:jc w:val="center"/>
        </w:trPr>
        <w:tc>
          <w:tcPr>
            <w:tcW w:w="1601" w:type="dxa"/>
            <w:shd w:val="clear" w:color="auto" w:fill="auto"/>
            <w:noWrap/>
            <w:vAlign w:val="center"/>
          </w:tcPr>
          <w:p w14:paraId="067C190B" w14:textId="77777777" w:rsidR="006D4800" w:rsidRDefault="00000000" w:rsidP="00531003">
            <w:pPr>
              <w:snapToGrid w:val="0"/>
              <w:jc w:val="center"/>
              <w:rPr>
                <w:rFonts w:cs="Times New Roman"/>
                <w:b/>
                <w:bCs/>
                <w:sz w:val="21"/>
                <w:szCs w:val="21"/>
              </w:rPr>
            </w:pPr>
            <w:r>
              <w:rPr>
                <w:rFonts w:cs="Times New Roman"/>
                <w:b/>
                <w:bCs/>
                <w:sz w:val="21"/>
                <w:szCs w:val="21"/>
              </w:rPr>
              <w:t>Switzerland</w:t>
            </w:r>
          </w:p>
        </w:tc>
        <w:tc>
          <w:tcPr>
            <w:tcW w:w="1300" w:type="dxa"/>
            <w:shd w:val="clear" w:color="auto" w:fill="auto"/>
            <w:noWrap/>
            <w:vAlign w:val="center"/>
          </w:tcPr>
          <w:p w14:paraId="61D9810D" w14:textId="77777777" w:rsidR="006D4800" w:rsidRDefault="00000000" w:rsidP="00531003">
            <w:pPr>
              <w:snapToGrid w:val="0"/>
              <w:jc w:val="center"/>
              <w:rPr>
                <w:rFonts w:cs="Times New Roman"/>
                <w:sz w:val="21"/>
                <w:szCs w:val="21"/>
              </w:rPr>
            </w:pPr>
            <w:r>
              <w:rPr>
                <w:rFonts w:cs="Times New Roman"/>
                <w:sz w:val="21"/>
                <w:szCs w:val="21"/>
              </w:rPr>
              <w:t>1.79</w:t>
            </w:r>
          </w:p>
        </w:tc>
        <w:tc>
          <w:tcPr>
            <w:tcW w:w="1300" w:type="dxa"/>
            <w:shd w:val="clear" w:color="auto" w:fill="auto"/>
            <w:noWrap/>
            <w:vAlign w:val="center"/>
          </w:tcPr>
          <w:p w14:paraId="7038C98E" w14:textId="77777777" w:rsidR="006D4800" w:rsidRDefault="00000000" w:rsidP="00531003">
            <w:pPr>
              <w:snapToGrid w:val="0"/>
              <w:jc w:val="center"/>
              <w:rPr>
                <w:rFonts w:cs="Times New Roman"/>
                <w:sz w:val="21"/>
                <w:szCs w:val="21"/>
              </w:rPr>
            </w:pPr>
            <w:r>
              <w:rPr>
                <w:rFonts w:cs="Times New Roman"/>
                <w:sz w:val="21"/>
                <w:szCs w:val="21"/>
              </w:rPr>
              <w:t>2.42</w:t>
            </w:r>
          </w:p>
        </w:tc>
        <w:tc>
          <w:tcPr>
            <w:tcW w:w="1300" w:type="dxa"/>
            <w:shd w:val="clear" w:color="auto" w:fill="auto"/>
            <w:noWrap/>
            <w:vAlign w:val="center"/>
          </w:tcPr>
          <w:p w14:paraId="4D9933C3" w14:textId="77777777" w:rsidR="006D4800" w:rsidRDefault="00000000" w:rsidP="00531003">
            <w:pPr>
              <w:snapToGrid w:val="0"/>
              <w:jc w:val="center"/>
              <w:rPr>
                <w:rFonts w:cs="Times New Roman"/>
                <w:sz w:val="21"/>
                <w:szCs w:val="21"/>
              </w:rPr>
            </w:pPr>
            <w:r>
              <w:rPr>
                <w:rFonts w:cs="Times New Roman"/>
                <w:sz w:val="21"/>
                <w:szCs w:val="21"/>
              </w:rPr>
              <w:t>1.33</w:t>
            </w:r>
          </w:p>
        </w:tc>
        <w:tc>
          <w:tcPr>
            <w:tcW w:w="1300" w:type="dxa"/>
            <w:shd w:val="clear" w:color="auto" w:fill="auto"/>
            <w:noWrap/>
            <w:vAlign w:val="center"/>
          </w:tcPr>
          <w:p w14:paraId="09639E54" w14:textId="77777777" w:rsidR="006D4800" w:rsidRDefault="00000000" w:rsidP="00531003">
            <w:pPr>
              <w:snapToGrid w:val="0"/>
              <w:jc w:val="center"/>
              <w:rPr>
                <w:rFonts w:cs="Times New Roman"/>
                <w:sz w:val="21"/>
                <w:szCs w:val="21"/>
              </w:rPr>
            </w:pPr>
            <w:r>
              <w:rPr>
                <w:rFonts w:cs="Times New Roman"/>
                <w:sz w:val="21"/>
                <w:szCs w:val="21"/>
              </w:rPr>
              <w:t>1.06</w:t>
            </w:r>
          </w:p>
        </w:tc>
      </w:tr>
      <w:tr w:rsidR="006D4800" w14:paraId="02F678F8" w14:textId="77777777" w:rsidTr="00531003">
        <w:trPr>
          <w:trHeight w:val="340"/>
          <w:jc w:val="center"/>
        </w:trPr>
        <w:tc>
          <w:tcPr>
            <w:tcW w:w="1601" w:type="dxa"/>
            <w:shd w:val="clear" w:color="auto" w:fill="auto"/>
            <w:noWrap/>
            <w:vAlign w:val="center"/>
          </w:tcPr>
          <w:p w14:paraId="015D51B7" w14:textId="77777777" w:rsidR="006D4800" w:rsidRDefault="00000000" w:rsidP="00531003">
            <w:pPr>
              <w:snapToGrid w:val="0"/>
              <w:jc w:val="center"/>
              <w:rPr>
                <w:rFonts w:cs="Times New Roman"/>
                <w:b/>
                <w:bCs/>
                <w:sz w:val="21"/>
                <w:szCs w:val="21"/>
              </w:rPr>
            </w:pPr>
            <w:r>
              <w:rPr>
                <w:rFonts w:cs="Times New Roman"/>
                <w:b/>
                <w:bCs/>
                <w:sz w:val="21"/>
                <w:szCs w:val="21"/>
              </w:rPr>
              <w:t>Norway</w:t>
            </w:r>
          </w:p>
        </w:tc>
        <w:tc>
          <w:tcPr>
            <w:tcW w:w="1300" w:type="dxa"/>
            <w:shd w:val="clear" w:color="auto" w:fill="auto"/>
            <w:noWrap/>
            <w:vAlign w:val="center"/>
          </w:tcPr>
          <w:p w14:paraId="74149891" w14:textId="77777777" w:rsidR="006D4800" w:rsidRDefault="00000000" w:rsidP="00531003">
            <w:pPr>
              <w:snapToGrid w:val="0"/>
              <w:jc w:val="center"/>
              <w:rPr>
                <w:rFonts w:cs="Times New Roman"/>
                <w:sz w:val="21"/>
                <w:szCs w:val="21"/>
              </w:rPr>
            </w:pPr>
            <w:r>
              <w:rPr>
                <w:rFonts w:cs="Times New Roman"/>
                <w:sz w:val="21"/>
                <w:szCs w:val="21"/>
              </w:rPr>
              <w:t>4.38</w:t>
            </w:r>
          </w:p>
        </w:tc>
        <w:tc>
          <w:tcPr>
            <w:tcW w:w="1300" w:type="dxa"/>
            <w:shd w:val="clear" w:color="auto" w:fill="auto"/>
            <w:noWrap/>
            <w:vAlign w:val="center"/>
          </w:tcPr>
          <w:p w14:paraId="552DF0A1" w14:textId="77777777" w:rsidR="006D4800" w:rsidRDefault="00000000" w:rsidP="00531003">
            <w:pPr>
              <w:snapToGrid w:val="0"/>
              <w:jc w:val="center"/>
              <w:rPr>
                <w:rFonts w:cs="Times New Roman"/>
                <w:sz w:val="21"/>
                <w:szCs w:val="21"/>
              </w:rPr>
            </w:pPr>
            <w:r>
              <w:rPr>
                <w:rFonts w:cs="Times New Roman"/>
                <w:sz w:val="21"/>
                <w:szCs w:val="21"/>
              </w:rPr>
              <w:t>4.77</w:t>
            </w:r>
          </w:p>
        </w:tc>
        <w:tc>
          <w:tcPr>
            <w:tcW w:w="1300" w:type="dxa"/>
            <w:shd w:val="clear" w:color="auto" w:fill="auto"/>
            <w:noWrap/>
            <w:vAlign w:val="center"/>
          </w:tcPr>
          <w:p w14:paraId="5E7542E7" w14:textId="77777777" w:rsidR="006D4800" w:rsidRDefault="00000000" w:rsidP="00531003">
            <w:pPr>
              <w:snapToGrid w:val="0"/>
              <w:jc w:val="center"/>
              <w:rPr>
                <w:rFonts w:cs="Times New Roman"/>
                <w:sz w:val="21"/>
                <w:szCs w:val="21"/>
              </w:rPr>
            </w:pPr>
            <w:r>
              <w:rPr>
                <w:rFonts w:cs="Times New Roman"/>
                <w:sz w:val="21"/>
                <w:szCs w:val="21"/>
              </w:rPr>
              <w:t>2.48</w:t>
            </w:r>
          </w:p>
        </w:tc>
        <w:tc>
          <w:tcPr>
            <w:tcW w:w="1300" w:type="dxa"/>
            <w:shd w:val="clear" w:color="auto" w:fill="auto"/>
            <w:noWrap/>
            <w:vAlign w:val="center"/>
          </w:tcPr>
          <w:p w14:paraId="53947FC5" w14:textId="77777777" w:rsidR="006D4800" w:rsidRDefault="00000000" w:rsidP="00531003">
            <w:pPr>
              <w:snapToGrid w:val="0"/>
              <w:jc w:val="center"/>
              <w:rPr>
                <w:rFonts w:cs="Times New Roman"/>
                <w:sz w:val="21"/>
                <w:szCs w:val="21"/>
              </w:rPr>
            </w:pPr>
            <w:r>
              <w:rPr>
                <w:rFonts w:cs="Times New Roman"/>
                <w:sz w:val="21"/>
                <w:szCs w:val="21"/>
              </w:rPr>
              <w:t>1.44</w:t>
            </w:r>
          </w:p>
        </w:tc>
      </w:tr>
      <w:tr w:rsidR="006D4800" w14:paraId="402FDF31" w14:textId="77777777" w:rsidTr="00531003">
        <w:trPr>
          <w:trHeight w:val="340"/>
          <w:jc w:val="center"/>
        </w:trPr>
        <w:tc>
          <w:tcPr>
            <w:tcW w:w="1601" w:type="dxa"/>
            <w:shd w:val="clear" w:color="auto" w:fill="auto"/>
            <w:noWrap/>
            <w:vAlign w:val="center"/>
          </w:tcPr>
          <w:p w14:paraId="448B71C0" w14:textId="77777777" w:rsidR="006D4800" w:rsidRDefault="00000000" w:rsidP="00531003">
            <w:pPr>
              <w:snapToGrid w:val="0"/>
              <w:jc w:val="center"/>
              <w:rPr>
                <w:rFonts w:cs="Times New Roman"/>
                <w:b/>
                <w:bCs/>
                <w:sz w:val="21"/>
                <w:szCs w:val="21"/>
              </w:rPr>
            </w:pPr>
            <w:r>
              <w:rPr>
                <w:rFonts w:cs="Times New Roman"/>
                <w:b/>
                <w:bCs/>
                <w:sz w:val="21"/>
                <w:szCs w:val="21"/>
              </w:rPr>
              <w:t>Total</w:t>
            </w:r>
          </w:p>
        </w:tc>
        <w:tc>
          <w:tcPr>
            <w:tcW w:w="1300" w:type="dxa"/>
            <w:shd w:val="clear" w:color="auto" w:fill="auto"/>
            <w:noWrap/>
            <w:vAlign w:val="center"/>
          </w:tcPr>
          <w:p w14:paraId="34979A4F" w14:textId="77777777" w:rsidR="006D4800" w:rsidRDefault="00000000" w:rsidP="00531003">
            <w:pPr>
              <w:snapToGrid w:val="0"/>
              <w:jc w:val="center"/>
              <w:rPr>
                <w:rFonts w:cs="Times New Roman"/>
                <w:sz w:val="21"/>
                <w:szCs w:val="21"/>
              </w:rPr>
            </w:pPr>
            <w:r>
              <w:rPr>
                <w:rFonts w:cs="Times New Roman"/>
                <w:sz w:val="21"/>
                <w:szCs w:val="21"/>
              </w:rPr>
              <w:t>2.97</w:t>
            </w:r>
          </w:p>
        </w:tc>
        <w:tc>
          <w:tcPr>
            <w:tcW w:w="1300" w:type="dxa"/>
            <w:shd w:val="clear" w:color="auto" w:fill="auto"/>
            <w:noWrap/>
            <w:vAlign w:val="center"/>
          </w:tcPr>
          <w:p w14:paraId="3707A516" w14:textId="77777777" w:rsidR="006D4800" w:rsidRDefault="00000000" w:rsidP="00531003">
            <w:pPr>
              <w:snapToGrid w:val="0"/>
              <w:jc w:val="center"/>
              <w:rPr>
                <w:rFonts w:cs="Times New Roman"/>
                <w:sz w:val="21"/>
                <w:szCs w:val="21"/>
              </w:rPr>
            </w:pPr>
            <w:r>
              <w:rPr>
                <w:rFonts w:cs="Times New Roman"/>
                <w:sz w:val="21"/>
                <w:szCs w:val="21"/>
              </w:rPr>
              <w:t>2.86</w:t>
            </w:r>
          </w:p>
        </w:tc>
        <w:tc>
          <w:tcPr>
            <w:tcW w:w="1300" w:type="dxa"/>
            <w:shd w:val="clear" w:color="auto" w:fill="auto"/>
            <w:noWrap/>
            <w:vAlign w:val="center"/>
          </w:tcPr>
          <w:p w14:paraId="3B551568" w14:textId="77777777" w:rsidR="006D4800" w:rsidRDefault="00000000" w:rsidP="00531003">
            <w:pPr>
              <w:snapToGrid w:val="0"/>
              <w:jc w:val="center"/>
              <w:rPr>
                <w:rFonts w:cs="Times New Roman"/>
                <w:sz w:val="21"/>
                <w:szCs w:val="21"/>
              </w:rPr>
            </w:pPr>
            <w:r>
              <w:rPr>
                <w:rFonts w:cs="Times New Roman"/>
                <w:sz w:val="21"/>
                <w:szCs w:val="21"/>
              </w:rPr>
              <w:t>1.72</w:t>
            </w:r>
          </w:p>
        </w:tc>
        <w:tc>
          <w:tcPr>
            <w:tcW w:w="1300" w:type="dxa"/>
            <w:shd w:val="clear" w:color="auto" w:fill="auto"/>
            <w:noWrap/>
            <w:vAlign w:val="center"/>
          </w:tcPr>
          <w:p w14:paraId="4A231D82" w14:textId="77777777" w:rsidR="006D4800" w:rsidRDefault="00000000" w:rsidP="00531003">
            <w:pPr>
              <w:snapToGrid w:val="0"/>
              <w:jc w:val="center"/>
              <w:rPr>
                <w:rFonts w:cs="Times New Roman"/>
                <w:sz w:val="21"/>
                <w:szCs w:val="21"/>
              </w:rPr>
            </w:pPr>
            <w:r>
              <w:rPr>
                <w:rFonts w:cs="Times New Roman"/>
                <w:sz w:val="21"/>
                <w:szCs w:val="21"/>
              </w:rPr>
              <w:t>1.20</w:t>
            </w:r>
          </w:p>
        </w:tc>
      </w:tr>
    </w:tbl>
    <w:p w14:paraId="079221E9" w14:textId="77777777" w:rsidR="006D4800" w:rsidRDefault="006D4800">
      <w:pPr>
        <w:jc w:val="center"/>
      </w:pPr>
    </w:p>
    <w:p w14:paraId="0C2BA996" w14:textId="77777777" w:rsidR="006D4800" w:rsidRDefault="006D4800">
      <w:pPr>
        <w:jc w:val="center"/>
        <w:rPr>
          <w:color w:val="FF0000"/>
        </w:rPr>
      </w:pPr>
    </w:p>
    <w:p w14:paraId="02158CFA" w14:textId="77777777" w:rsidR="006D4800" w:rsidRDefault="006D4800">
      <w:pPr>
        <w:jc w:val="center"/>
        <w:rPr>
          <w:color w:val="FF0000"/>
          <w:lang w:val="ru-RU"/>
        </w:rPr>
      </w:pPr>
    </w:p>
    <w:p w14:paraId="0FCE101D" w14:textId="77777777" w:rsidR="006D4800" w:rsidRDefault="00000000">
      <w:pPr>
        <w:rPr>
          <w:color w:val="FF0000"/>
        </w:rPr>
      </w:pPr>
      <w:r>
        <w:rPr>
          <w:noProof/>
          <w:color w:val="FF0000"/>
        </w:rPr>
        <w:lastRenderedPageBreak/>
        <w:drawing>
          <wp:inline distT="0" distB="0" distL="0" distR="0" wp14:anchorId="14FB113C" wp14:editId="04EFD5EE">
            <wp:extent cx="5270500" cy="6351270"/>
            <wp:effectExtent l="0" t="0" r="0" b="0"/>
            <wp:docPr id="2066391252" name="图片 3" descr="补充材料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91252" name="图片 3" descr="补充材料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500" cy="6351270"/>
                    </a:xfrm>
                    <a:prstGeom prst="rect">
                      <a:avLst/>
                    </a:prstGeom>
                    <a:noFill/>
                    <a:ln>
                      <a:noFill/>
                    </a:ln>
                  </pic:spPr>
                </pic:pic>
              </a:graphicData>
            </a:graphic>
          </wp:inline>
        </w:drawing>
      </w:r>
    </w:p>
    <w:p w14:paraId="6F4CF257" w14:textId="5E9CDC9C" w:rsidR="006D4800" w:rsidRDefault="00000000">
      <w:pPr>
        <w:jc w:val="both"/>
      </w:pPr>
      <w:r>
        <w:rPr>
          <w:b/>
          <w:bCs/>
        </w:rPr>
        <w:t xml:space="preserve">Supplementary Fig. 5: Ski industry tourist market structure in the northern hemisphere. </w:t>
      </w:r>
      <w:r>
        <w:t xml:space="preserve">This figure presents the ski total output of the top ten ski tourist </w:t>
      </w:r>
      <w:r>
        <w:rPr>
          <w:rFonts w:hint="eastAsia"/>
        </w:rPr>
        <w:t>destinations</w:t>
      </w:r>
      <w:r>
        <w:t xml:space="preserve"> or tourist original countries in the Northern Hemisphere for 2022 and 2060. The rows represent the four climate scenarios (SSP126, SSP245, SSP370, and SSP585), while the columns distinguish between destination accounts and tourist original market accounts.</w:t>
      </w:r>
    </w:p>
    <w:p w14:paraId="75F9E139" w14:textId="77777777" w:rsidR="006D4800" w:rsidRDefault="00000000">
      <w:pPr>
        <w:rPr>
          <w:color w:val="FF0000"/>
        </w:rPr>
      </w:pPr>
      <w:r>
        <w:rPr>
          <w:noProof/>
          <w:color w:val="FF0000"/>
        </w:rPr>
        <w:lastRenderedPageBreak/>
        <w:drawing>
          <wp:inline distT="0" distB="0" distL="0" distR="0" wp14:anchorId="2FBAC048" wp14:editId="2A6F584F">
            <wp:extent cx="5270500" cy="5326380"/>
            <wp:effectExtent l="0" t="0" r="0" b="0"/>
            <wp:docPr id="177795628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6281" name="图片 1" descr="图表&#10;&#10;AI 生成的内容可能不正确。"/>
                    <pic:cNvPicPr>
                      <a:picLocks noChangeAspect="1"/>
                    </pic:cNvPicPr>
                  </pic:nvPicPr>
                  <pic:blipFill>
                    <a:blip r:embed="rId11"/>
                    <a:stretch>
                      <a:fillRect/>
                    </a:stretch>
                  </pic:blipFill>
                  <pic:spPr>
                    <a:xfrm>
                      <a:off x="0" y="0"/>
                      <a:ext cx="5270500" cy="5326380"/>
                    </a:xfrm>
                    <a:prstGeom prst="rect">
                      <a:avLst/>
                    </a:prstGeom>
                  </pic:spPr>
                </pic:pic>
              </a:graphicData>
            </a:graphic>
          </wp:inline>
        </w:drawing>
      </w:r>
    </w:p>
    <w:p w14:paraId="0E423E06" w14:textId="77777777" w:rsidR="006D4800" w:rsidRDefault="00000000">
      <w:pPr>
        <w:jc w:val="both"/>
      </w:pPr>
      <w:r>
        <w:rPr>
          <w:b/>
          <w:bCs/>
        </w:rPr>
        <w:t xml:space="preserve">Supplementary Fig. 6: Ski economic losses rates for representative countries. </w:t>
      </w:r>
      <w:r>
        <w:t>This figure illustrates the losses rates compared to 2022, including direct loss, indirect loss, domestic loss, and international loss for representative countries in the Northern Hemisphere under different climate scenarios in 2060. The rows correspond to SSP126, SSP245, SSP370, and SSP585.</w:t>
      </w:r>
      <w:r>
        <w:rPr>
          <w:rFonts w:hint="eastAsia"/>
        </w:rPr>
        <w:t xml:space="preserve"> </w:t>
      </w:r>
    </w:p>
    <w:p w14:paraId="1E521877" w14:textId="77777777" w:rsidR="006D4800" w:rsidRDefault="00000000">
      <w:pPr>
        <w:jc w:val="center"/>
        <w:rPr>
          <w:b/>
          <w:bCs/>
          <w:color w:val="FF0000"/>
        </w:rPr>
      </w:pPr>
      <w:r>
        <w:rPr>
          <w:b/>
          <w:bCs/>
          <w:noProof/>
          <w:color w:val="FF0000"/>
        </w:rPr>
        <w:lastRenderedPageBreak/>
        <w:drawing>
          <wp:inline distT="0" distB="0" distL="0" distR="0" wp14:anchorId="0C9B937D" wp14:editId="4775CC25">
            <wp:extent cx="5270500" cy="4998720"/>
            <wp:effectExtent l="0" t="0" r="0" b="5080"/>
            <wp:docPr id="1570250245"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50245" name="图片 2" descr="图表&#10;&#10;AI 生成的内容可能不正确。"/>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4998720"/>
                    </a:xfrm>
                    <a:prstGeom prst="rect">
                      <a:avLst/>
                    </a:prstGeom>
                  </pic:spPr>
                </pic:pic>
              </a:graphicData>
            </a:graphic>
          </wp:inline>
        </w:drawing>
      </w:r>
    </w:p>
    <w:p w14:paraId="4E814E1E" w14:textId="77777777" w:rsidR="006D4800" w:rsidRDefault="00000000">
      <w:pPr>
        <w:jc w:val="both"/>
      </w:pPr>
      <w:r>
        <w:rPr>
          <w:b/>
          <w:bCs/>
        </w:rPr>
        <w:t>Supplementary Figure 7: Ski unemployment rates for representative countries.</w:t>
      </w:r>
      <w:r>
        <w:t xml:space="preserve"> This figure presents the unemployment rates for representative countries in the Northern Hemisphere for the years 2030, 2060, and 2100 under four climate scenarios. The rows represent different years, while the columns represent SSP126, SSP245, SSP370, and SSP585 scenarios.</w:t>
      </w:r>
    </w:p>
    <w:p w14:paraId="519EBA47" w14:textId="77777777" w:rsidR="006D4800" w:rsidRPr="00F10476" w:rsidRDefault="00000000">
      <w:pPr>
        <w:pStyle w:val="3"/>
        <w:spacing w:line="276" w:lineRule="auto"/>
        <w:rPr>
          <w:rFonts w:ascii="Times New Roman" w:eastAsia="宋体" w:hAnsi="Times New Roman" w:cs="宋体"/>
          <w:b/>
          <w:bCs/>
          <w:color w:val="auto"/>
          <w:kern w:val="0"/>
          <w:sz w:val="24"/>
          <w:szCs w:val="24"/>
          <w14:ligatures w14:val="none"/>
        </w:rPr>
      </w:pPr>
      <w:r w:rsidRPr="00F10476">
        <w:rPr>
          <w:rFonts w:ascii="Times New Roman" w:eastAsia="宋体" w:hAnsi="Times New Roman" w:cs="宋体"/>
          <w:b/>
          <w:bCs/>
          <w:color w:val="auto"/>
          <w:kern w:val="0"/>
          <w:sz w:val="24"/>
          <w:szCs w:val="24"/>
          <w14:ligatures w14:val="none"/>
        </w:rPr>
        <w:t>Supplementary Method 1: Snow depth Data Evaluation</w:t>
      </w:r>
    </w:p>
    <w:p w14:paraId="515D066A" w14:textId="77777777" w:rsidR="006D4800" w:rsidRDefault="00000000">
      <w:pPr>
        <w:spacing w:line="276" w:lineRule="auto"/>
        <w:ind w:firstLine="480"/>
        <w:jc w:val="both"/>
      </w:pPr>
      <w:r>
        <w:rPr>
          <w:b/>
          <w:bCs/>
        </w:rPr>
        <w:t xml:space="preserve">Reference snow depth datasets: European Centre for Medium-Range Weather Forecast Reanalysis v5-Land (ERA5-Land) and the Global Land Data Assimilation System (GLDAS). </w:t>
      </w:r>
      <w:r>
        <w:t xml:space="preserve">To cross-validate the performance of the downscaled NHMSD snow depth dataset, two long-term reanalysis monthly snow depth datasets were employed: ERA5-Land and GLDAS. These datasets were used for historical validation (1980–2014) and future scenario analysis (2015–2023). ERA5-Land, </w:t>
      </w:r>
      <w:r>
        <w:lastRenderedPageBreak/>
        <w:t>developed by the European Centre for Medium-Range Weather Forecasts, is a high-resolution reanalysis dataset generated using 4D-Var data assimilation, providing approximately 0.1° spatial resolution and covering various surface meteorological variables, including snow depth</w:t>
      </w:r>
      <w:r>
        <w:fldChar w:fldCharType="begin">
          <w:fldData xml:space="preserve">PEVuZE5vdGU+PENpdGU+PEF1dGhvcj5NdcOxb3otU2FiYXRlcjwvQXV0aG9yPjxZZWFyPjIwMjE8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</w:fldData>
        </w:fldChar>
      </w:r>
      <w:r>
        <w:instrText xml:space="preserve"> ADDIN EN.CITE </w:instrText>
      </w:r>
      <w:r>
        <w:fldChar w:fldCharType="begin">
          <w:fldData xml:space="preserve">PEVuZE5vdGU+PENpdGU+PEF1dGhvcj5NdcOxb3otU2FiYXRlcjwvQXV0aG9yPjxZZWFyPjIwMjE8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</w:fldData>
        </w:fldChar>
      </w:r>
      <w:r>
        <w:instrText xml:space="preserve"> ADDIN EN.CITE.DATA </w:instrText>
      </w:r>
      <w:r>
        <w:fldChar w:fldCharType="end"/>
      </w:r>
      <w:r>
        <w:fldChar w:fldCharType="separate"/>
      </w:r>
      <w:r>
        <w:rPr>
          <w:vertAlign w:val="superscript"/>
        </w:rPr>
        <w:t>61</w:t>
      </w:r>
      <w:r>
        <w:fldChar w:fldCharType="end"/>
      </w:r>
      <w:r>
        <w:t xml:space="preserve"> </w:t>
      </w:r>
      <w:r>
        <w:fldChar w:fldCharType="begin"/>
      </w:r>
      <w:r>
        <w:instrText xml:space="preserve"> ADDIN EN.CITE &lt;EndNote&gt;&lt;Cite&gt;&lt;Author&gt;Hall&lt;/Author&gt;&lt;Year&gt;2021&lt;/Year&gt;&lt;RecNum&gt;99&lt;/RecNum&gt;&lt;DisplayText&gt;&lt;style face="superscript"&gt;62&lt;/style&gt;&lt;/DisplayText&gt;&lt;record&gt;&lt;rec-number&gt;99&lt;/rec-number&gt;&lt;foreign-keys&gt;&lt;key app="EN" db-id="atsawd2xn9xwroeedv4xtap925aftr25zvwd" timestamp="1741673854"&gt;99&lt;/key&gt;&lt;/foreign-keys&gt;&lt;ref-type name="Dataset"&gt;59&lt;/ref-type&gt;&lt;contributors&gt;&lt;authors&gt;&lt;author&gt;Hall, Dorothy&lt;/author&gt;&lt;author&gt;Riggs, George&lt;/author&gt;&lt;/authors&gt;&lt;/contributors&gt;&lt;titles&gt;&lt;title&gt;MODIS/Terra Snow Cover Daily L3 Global 500m SIN Grid, Version 61&lt;/title&gt;&lt;/titles&gt;&lt;dates&gt;&lt;year&gt;2021&lt;/year&gt;&lt;/dates&gt;&lt;publisher&gt;NASA National Snow and Ice Data Center Distributed Active Archive Center&lt;/publisher&gt;&lt;urls&gt;&lt;related-urls&gt;&lt;url&gt;http://nsidc.org/data/MOD10A1/versions/61&lt;/url&gt;&lt;/related-urls&gt;&lt;/urls&gt;&lt;electronic-resource-num&gt;10.5067/MODIS/MOD10A1.061&lt;/electronic-resource-num&gt;&lt;/record&gt;&lt;/Cite&gt;&lt;/EndNote&gt;</w:instrText>
      </w:r>
      <w:r>
        <w:fldChar w:fldCharType="separate"/>
      </w:r>
      <w:r>
        <w:rPr>
          <w:vertAlign w:val="superscript"/>
        </w:rPr>
        <w:t>62</w:t>
      </w:r>
      <w:r>
        <w:fldChar w:fldCharType="end"/>
      </w:r>
      <w:r>
        <w:t>. GLDAS, developed by NASA and the National Oceanic and Atmospheric Administration, is based on the Noah Land Surface Model and integrates ground observations, satellite remote sensing, and reanalysis data to generate key terrestrial variables, including snow depth, at a 0.25° spatial resolution</w:t>
      </w:r>
      <w:r>
        <w:fldChar w:fldCharType="begin"/>
      </w:r>
      <w:r>
        <w:instrText xml:space="preserve"> ADDIN EN.CITE &lt;EndNote&gt;&lt;Cite&gt;&lt;Author&gt;Rodell&lt;/Author&gt;&lt;Year&gt;2004&lt;/Year&gt;&lt;RecNum&gt;100&lt;/RecNum&gt;&lt;DisplayText&gt;&lt;style face="superscript"&gt;63&lt;/style&gt;&lt;/DisplayText&gt;&lt;record&gt;&lt;rec-number&gt;100&lt;/rec-number&gt;&lt;foreign-keys&gt;&lt;key app="EN" db-id="atsawd2xn9xwroeedv4xtap925aftr25zvwd" timestamp="1741674093"&gt;100&lt;/key&gt;&lt;/foreign-keys&gt;&lt;ref-type name="Journal Article"&gt;17&lt;/ref-type&gt;&lt;contributors&gt;&lt;authors&gt;&lt;author&gt;Rodell, M.&lt;/author&gt;&lt;author&gt;Houser, P. R.&lt;/author&gt;&lt;author&gt;Jambor, U.&lt;/author&gt;&lt;author&gt;Gottschalck, J.&lt;/author&gt;&lt;author&gt;Mitchell, K.&lt;/author&gt;&lt;author&gt;Meng, C. J.&lt;/author&gt;&lt;author&gt;Arsenault, K.&lt;/author&gt;&lt;author&gt;Cosgrove, B.&lt;/author&gt;&lt;author&gt;Radakovich, J.&lt;/author&gt;&lt;author&gt;Bosilovich, M.&lt;/author&gt;&lt;author&gt;Entin, J. K.&lt;/author&gt;&lt;author&gt;Walker, J. P.&lt;/author&gt;&lt;author&gt;Lohmann, D.&lt;/author&gt;&lt;author&gt;Toll, D.&lt;/author&gt;&lt;/authors&gt;&lt;/contributors&gt;&lt;titles&gt;&lt;title&gt;The global land data assimilation system&lt;/title&gt;&lt;secondary-title&gt;Bulletin of the American Meteorological Society&lt;/secondary-title&gt;&lt;/titles&gt;&lt;periodical&gt;&lt;full-title&gt;Bulletin of the American Meteorological Society&lt;/full-title&gt;&lt;/periodical&gt;&lt;pages&gt;381-+&lt;/pages&gt;&lt;volume&gt;85&lt;/volume&gt;&lt;number&gt;3&lt;/number&gt;&lt;dates&gt;&lt;year&gt;2004&lt;/year&gt;&lt;pub-dates&gt;&lt;date&gt;Mar&lt;/date&gt;&lt;/pub-dates&gt;&lt;/dates&gt;&lt;accession-num&gt;WOS:000220608400020&lt;/accession-num&gt;&lt;work-type&gt;Article&lt;/work-type&gt;&lt;urls&gt;&lt;related-urls&gt;&lt;url&gt;&amp;lt;Go to ISI&amp;gt;://WOS:000220608400020&lt;/url&gt;&lt;/related-urls&gt;&lt;/urls&gt;&lt;electronic-resource-num&gt;10.1175/bams-85-3-381&lt;/electronic-resource-num&gt;&lt;/record&gt;&lt;/Cite&gt;&lt;/EndNote&gt;</w:instrText>
      </w:r>
      <w:r>
        <w:fldChar w:fldCharType="separate"/>
      </w:r>
      <w:r>
        <w:rPr>
          <w:vertAlign w:val="superscript"/>
        </w:rPr>
        <w:t>63</w:t>
      </w:r>
      <w:r>
        <w:fldChar w:fldCharType="end"/>
      </w:r>
      <w:r>
        <w:t>.</w:t>
      </w:r>
    </w:p>
    <w:p w14:paraId="78CBFB6D" w14:textId="5CC050C5" w:rsidR="006D4800" w:rsidRDefault="00000000">
      <w:pPr>
        <w:spacing w:line="276" w:lineRule="auto"/>
        <w:ind w:firstLine="480"/>
        <w:jc w:val="both"/>
      </w:pPr>
      <w:r>
        <w:rPr>
          <w:b/>
          <w:bCs/>
        </w:rPr>
        <w:t xml:space="preserve">Evaluation </w:t>
      </w:r>
      <w:r w:rsidR="006B22D0">
        <w:rPr>
          <w:b/>
          <w:bCs/>
        </w:rPr>
        <w:t>approach</w:t>
      </w:r>
      <w:r>
        <w:rPr>
          <w:b/>
          <w:bCs/>
        </w:rPr>
        <w:t xml:space="preserve">. </w:t>
      </w:r>
      <w:r>
        <w:t>Monthly synthesized snow depth observations from GHCN and GSOD were used as theoretical true values to evaluate the performance of the newly developed NHMSD, as well as the widely used ERA5-Land and GLDAS reanalysis snow depth datasets. ERA5-Land and GLDAS provide globally distributed meteorological and surface variables, widely recognized as benchmark datasets in climate research. ERA5-Land</w:t>
      </w:r>
      <w:proofErr w:type="gramStart"/>
      <w:r>
        <w:t>, in particular, serves</w:t>
      </w:r>
      <w:proofErr w:type="gramEnd"/>
      <w:r>
        <w:t xml:space="preserve"> as the standard for reanalysis data and is extensively used for meteorological and climate validation studies</w:t>
      </w:r>
      <w:r>
        <w:fldChar w:fldCharType="begin">
          <w:fldData xml:space="preserve">PEVuZE5vdGU+PENpdGU+PEF1dGhvcj5NdcOxb3otU2FiYXRlcjwvQXV0aG9yPjxZZWFyPjIwMjE8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</w:fldData>
        </w:fldChar>
      </w:r>
      <w:r>
        <w:instrText xml:space="preserve"> ADDIN EN.CITE </w:instrText>
      </w:r>
      <w:r>
        <w:fldChar w:fldCharType="begin">
          <w:fldData xml:space="preserve">PEVuZE5vdGU+PENpdGU+PEF1dGhvcj5NdcOxb3otU2FiYXRlcjwvQXV0aG9yPjxZZWFyPjIwMjE8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</w:fldData>
        </w:fldChar>
      </w:r>
      <w:r>
        <w:instrText xml:space="preserve"> ADDIN EN.CITE.DATA </w:instrText>
      </w:r>
      <w:r>
        <w:fldChar w:fldCharType="end"/>
      </w:r>
      <w:r>
        <w:fldChar w:fldCharType="separate"/>
      </w:r>
      <w:r>
        <w:rPr>
          <w:vertAlign w:val="superscript"/>
        </w:rPr>
        <w:t>61</w:t>
      </w:r>
      <w:r>
        <w:fldChar w:fldCharType="end"/>
      </w:r>
      <w:r>
        <w:t>. Therefore, ERA5-Land was selected as the primary reference for validation, while GLDAS was used for supplementary comparison to ensure comprehensiveness.</w:t>
      </w:r>
    </w:p>
    <w:p w14:paraId="44798C85" w14:textId="77777777" w:rsidR="006D4800" w:rsidRDefault="00000000">
      <w:pPr>
        <w:spacing w:line="276" w:lineRule="auto"/>
        <w:ind w:firstLine="480"/>
        <w:jc w:val="both"/>
      </w:pPr>
      <w:r>
        <w:t>CMIP6 future snow depth simulations from 2015 onward provided an opportunity to evaluate their accuracy against remote sensing and reanalysis datasets. To comprehensively assess NHMSD, a two-phase validation process was implemented: Phase 1 focused on the historical period (1980–2014), while Phase 2 examined future scenarios (2015–2023) under the four SSP scenarios (SSP126, SSP245, SSP370, and SSP585). These SSP scenarios represent different greenhouse gas emission pathways influencing global temperature, snowfall, and other climatic variables. Thus, a comprehensive evaluation of NHMSD under future conditions was essential. This staged validation approach ensured the applicability and accuracy of NHMSD under varying model conditions.</w:t>
      </w:r>
    </w:p>
    <w:p w14:paraId="061090FA" w14:textId="77777777" w:rsidR="006D4800" w:rsidRDefault="00000000">
      <w:pPr>
        <w:ind w:firstLineChars="200" w:firstLine="480"/>
        <w:jc w:val="both"/>
      </w:pPr>
      <w:r>
        <w:t xml:space="preserve">For assessment, four widely used statistical metrics were employed: Pearson correlation coefficient (CORR), root mean square error (RMSE), bias (BIAS), and mean absolute error (MAE). CORR measures the linear relationship between simulated </w:t>
      </w:r>
      <w:r>
        <w:lastRenderedPageBreak/>
        <w:t>and actual snow depth values, RMSE evaluates the average magnitude of simulation errors, BIAS characterizes systematic errors in the simulated dataset, and MAE reflects the average absolute deviation in the simulated dataset. These metrics were utilized to assess the effectiveness of the downscaling methodology and the accuracy and consistency of each model. The evaluation results are presented in Supplementary Figure8.</w:t>
      </w:r>
    </w:p>
    <w:p w14:paraId="44968550" w14:textId="77777777" w:rsidR="006D4800" w:rsidRDefault="00000000">
      <w:pPr>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CORR=</m:t>
              </m:r>
              <m:f>
                <m:fPr>
                  <m:ctrlPr>
                    <w:rPr>
                      <w:rFonts w:ascii="Cambria Math" w:hAnsi="Cambria Math" w:cs="Calibri"/>
                    </w:rPr>
                  </m:ctrlPr>
                </m:fPr>
                <m:num>
                  <m:nary>
                    <m:naryPr>
                      <m:chr m:val="∑"/>
                      <m:limLoc m:val="subSup"/>
                      <m:ctrlPr>
                        <w:rPr>
                          <w:rFonts w:ascii="Cambria Math" w:hAnsi="Cambria Math" w:cs="Calibri"/>
                        </w:rPr>
                      </m:ctrlPr>
                    </m:naryPr>
                    <m:sub>
                      <m:r>
                        <w:rPr>
                          <w:rFonts w:ascii="Cambria Math" w:hAnsi="Cambria Math" w:cs="Calibri"/>
                        </w:rPr>
                        <m:t>i=1</m:t>
                      </m:r>
                    </m:sub>
                    <m:sup>
                      <m:r>
                        <w:rPr>
                          <w:rFonts w:ascii="Cambria Math" w:hAnsi="Cambria Math" w:cs="Calibri"/>
                        </w:rPr>
                        <m:t>n</m:t>
                      </m:r>
                    </m:sup>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bar>
                            <m:barPr>
                              <m:pos m:val="top"/>
                              <m:ctrlPr>
                                <w:rPr>
                                  <w:rFonts w:ascii="Cambria Math" w:hAnsi="Cambria Math" w:cs="Calibri"/>
                                </w:rPr>
                              </m:ctrlPr>
                            </m:barPr>
                            <m:e>
                              <m:r>
                                <w:rPr>
                                  <w:rFonts w:ascii="Cambria Math" w:hAnsi="Cambria Math" w:cs="Calibri"/>
                                </w:rPr>
                                <m:t>x</m:t>
                              </m:r>
                            </m:e>
                          </m:bar>
                        </m:e>
                      </m:d>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y</m:t>
                              </m:r>
                            </m:e>
                            <m:sub>
                              <m:r>
                                <w:rPr>
                                  <w:rFonts w:ascii="Cambria Math" w:hAnsi="Cambria Math" w:cs="Calibri"/>
                                </w:rPr>
                                <m:t>i</m:t>
                              </m:r>
                            </m:sub>
                          </m:sSub>
                          <m:r>
                            <w:rPr>
                              <w:rFonts w:ascii="Cambria Math" w:hAnsi="Cambria Math" w:cs="Calibri"/>
                            </w:rPr>
                            <m:t>-</m:t>
                          </m:r>
                          <m:bar>
                            <m:barPr>
                              <m:pos m:val="top"/>
                              <m:ctrlPr>
                                <w:rPr>
                                  <w:rFonts w:ascii="Cambria Math" w:hAnsi="Cambria Math" w:cs="Calibri"/>
                                </w:rPr>
                              </m:ctrlPr>
                            </m:barPr>
                            <m:e>
                              <m:r>
                                <w:rPr>
                                  <w:rFonts w:ascii="Cambria Math" w:hAnsi="Cambria Math" w:cs="Calibri"/>
                                </w:rPr>
                                <m:t>y</m:t>
                              </m:r>
                            </m:e>
                          </m:bar>
                        </m:e>
                      </m:d>
                    </m:e>
                  </m:nary>
                </m:num>
                <m:den>
                  <m:rad>
                    <m:radPr>
                      <m:degHide m:val="1"/>
                      <m:ctrlPr>
                        <w:rPr>
                          <w:rFonts w:ascii="Cambria Math" w:hAnsi="Cambria Math" w:cs="Calibri"/>
                        </w:rPr>
                      </m:ctrlPr>
                    </m:radPr>
                    <m:deg/>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r>
                            <w:rPr>
                              <w:rFonts w:ascii="Cambria Math" w:hAnsi="Cambria Math" w:cs="Calibri"/>
                            </w:rPr>
                            <m:t>(</m:t>
                          </m:r>
                          <m:sSub>
                            <m:sSubPr>
                              <m:ctrlPr>
                                <w:rPr>
                                  <w:rFonts w:ascii="Cambria Math" w:hAnsi="Cambria Math" w:cs="Calibr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bar>
                            <m:barPr>
                              <m:pos m:val="top"/>
                              <m:ctrlPr>
                                <w:rPr>
                                  <w:rFonts w:ascii="Cambria Math" w:hAnsi="Cambria Math" w:cs="Calibri"/>
                                </w:rPr>
                              </m:ctrlPr>
                            </m:barPr>
                            <m:e>
                              <m:r>
                                <w:rPr>
                                  <w:rFonts w:ascii="Cambria Math" w:hAnsi="Cambria Math" w:cs="Calibri"/>
                                </w:rPr>
                                <m:t>x</m:t>
                              </m:r>
                            </m:e>
                          </m:bar>
                          <m:sSup>
                            <m:sSupPr>
                              <m:ctrlPr>
                                <w:rPr>
                                  <w:rFonts w:ascii="Cambria Math" w:hAnsi="Cambria Math" w:cs="Calibri"/>
                                </w:rPr>
                              </m:ctrlPr>
                            </m:sSupPr>
                            <m:e>
                              <m:r>
                                <w:rPr>
                                  <w:rFonts w:ascii="Cambria Math" w:hAnsi="Cambria Math" w:cs="Calibri"/>
                                </w:rPr>
                                <m:t>)</m:t>
                              </m:r>
                            </m:e>
                            <m:sup>
                              <m:r>
                                <w:rPr>
                                  <w:rFonts w:ascii="Cambria Math" w:hAnsi="Cambria Math" w:cs="Calibri"/>
                                </w:rPr>
                                <m:t>2</m:t>
                              </m:r>
                            </m:sup>
                          </m:sSup>
                        </m:e>
                      </m:nary>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r>
                            <w:rPr>
                              <w:rFonts w:ascii="Cambria Math" w:hAnsi="Cambria Math" w:cs="Calibri"/>
                            </w:rPr>
                            <m:t>(</m:t>
                          </m:r>
                          <m:sSub>
                            <m:sSubPr>
                              <m:ctrlPr>
                                <w:rPr>
                                  <w:rFonts w:ascii="Cambria Math" w:hAnsi="Cambria Math" w:cs="Calibri"/>
                                </w:rPr>
                              </m:ctrlPr>
                            </m:sSubPr>
                            <m:e>
                              <m:r>
                                <w:rPr>
                                  <w:rFonts w:ascii="Cambria Math" w:hAnsi="Cambria Math" w:cs="Calibri"/>
                                </w:rPr>
                                <m:t>y</m:t>
                              </m:r>
                            </m:e>
                            <m:sub>
                              <m:r>
                                <w:rPr>
                                  <w:rFonts w:ascii="Cambria Math" w:hAnsi="Cambria Math" w:cs="Calibri"/>
                                </w:rPr>
                                <m:t>i</m:t>
                              </m:r>
                            </m:sub>
                          </m:sSub>
                          <m:r>
                            <w:rPr>
                              <w:rFonts w:ascii="Cambria Math" w:hAnsi="Cambria Math" w:cs="Calibri"/>
                            </w:rPr>
                            <m:t>-</m:t>
                          </m:r>
                          <m:bar>
                            <m:barPr>
                              <m:pos m:val="top"/>
                              <m:ctrlPr>
                                <w:rPr>
                                  <w:rFonts w:ascii="Cambria Math" w:hAnsi="Cambria Math" w:cs="Calibri"/>
                                </w:rPr>
                              </m:ctrlPr>
                            </m:barPr>
                            <m:e>
                              <m:r>
                                <w:rPr>
                                  <w:rFonts w:ascii="Cambria Math" w:hAnsi="Cambria Math" w:cs="Calibri"/>
                                </w:rPr>
                                <m:t>y</m:t>
                              </m:r>
                            </m:e>
                          </m:bar>
                          <m:sSup>
                            <m:sSupPr>
                              <m:ctrlPr>
                                <w:rPr>
                                  <w:rFonts w:ascii="Cambria Math" w:hAnsi="Cambria Math" w:cs="Calibri"/>
                                </w:rPr>
                              </m:ctrlPr>
                            </m:sSupPr>
                            <m:e>
                              <m:r>
                                <w:rPr>
                                  <w:rFonts w:ascii="Cambria Math" w:hAnsi="Cambria Math" w:cs="Calibri"/>
                                </w:rPr>
                                <m:t>)</m:t>
                              </m:r>
                            </m:e>
                            <m:sup>
                              <m:r>
                                <w:rPr>
                                  <w:rFonts w:ascii="Cambria Math" w:hAnsi="Cambria Math" w:cs="Calibri"/>
                                </w:rPr>
                                <m:t>2</m:t>
                              </m:r>
                            </m:sup>
                          </m:sSup>
                        </m:e>
                      </m:nary>
                    </m:e>
                  </m:rad>
                </m:den>
              </m:f>
              <m:r>
                <w:rPr>
                  <w:rFonts w:ascii="Cambria Math" w:hAnsi="Cambria Math" w:cs="Calibri"/>
                </w:rPr>
                <m:t>#</m:t>
              </m:r>
              <m:d>
                <m:dPr>
                  <m:ctrlPr>
                    <w:rPr>
                      <w:rFonts w:ascii="Cambria Math" w:hAnsi="Cambria Math" w:cs="Calibri"/>
                      <w:i/>
                    </w:rPr>
                  </m:ctrlPr>
                </m:dPr>
                <m:e>
                  <m:r>
                    <w:rPr>
                      <w:rFonts w:ascii="Cambria Math" w:hAnsi="Cambria Math" w:cs="Calibri"/>
                    </w:rPr>
                    <m:t>1</m:t>
                  </m:r>
                </m:e>
              </m:d>
            </m:e>
          </m:eqArr>
        </m:oMath>
      </m:oMathPara>
    </w:p>
    <w:p w14:paraId="5D851445" w14:textId="77777777" w:rsidR="006D4800" w:rsidRDefault="00000000">
      <w:pPr>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RMSE=</m:t>
              </m:r>
              <m:rad>
                <m:radPr>
                  <m:degHide m:val="1"/>
                  <m:ctrlPr>
                    <w:rPr>
                      <w:rFonts w:ascii="Cambria Math" w:hAnsi="Cambria Math" w:cs="Calibri"/>
                    </w:rPr>
                  </m:ctrlPr>
                </m:radPr>
                <m:deg/>
                <m:e>
                  <m:f>
                    <m:fPr>
                      <m:ctrlPr>
                        <w:rPr>
                          <w:rFonts w:ascii="Cambria Math" w:hAnsi="Cambria Math" w:cs="Calibri"/>
                        </w:rPr>
                      </m:ctrlPr>
                    </m:fPr>
                    <m:num>
                      <m:r>
                        <w:rPr>
                          <w:rFonts w:ascii="Cambria Math" w:hAnsi="Cambria Math" w:cs="Calibri"/>
                        </w:rPr>
                        <m:t>1</m:t>
                      </m:r>
                    </m:num>
                    <m:den>
                      <m:r>
                        <w:rPr>
                          <w:rFonts w:ascii="Cambria Math" w:hAnsi="Cambria Math" w:cs="Calibri"/>
                        </w:rPr>
                        <m:t>n</m:t>
                      </m:r>
                    </m:den>
                  </m:f>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r>
                        <w:rPr>
                          <w:rFonts w:ascii="Cambria Math" w:hAnsi="Cambria Math" w:cs="Calibri"/>
                        </w:rPr>
                        <m:t>(</m:t>
                      </m:r>
                      <m:sSub>
                        <m:sSubPr>
                          <m:ctrlPr>
                            <w:rPr>
                              <w:rFonts w:ascii="Cambria Math" w:hAnsi="Cambria Math" w:cs="Calibr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sSub>
                        <m:sSubPr>
                          <m:ctrlPr>
                            <w:rPr>
                              <w:rFonts w:ascii="Cambria Math" w:hAnsi="Cambria Math" w:cs="Calibri"/>
                            </w:rPr>
                          </m:ctrlPr>
                        </m:sSubPr>
                        <m:e>
                          <m:r>
                            <w:rPr>
                              <w:rFonts w:ascii="Cambria Math" w:hAnsi="Cambria Math" w:cs="Calibri"/>
                            </w:rPr>
                            <m:t>y</m:t>
                          </m:r>
                        </m:e>
                        <m:sub>
                          <m:r>
                            <w:rPr>
                              <w:rFonts w:ascii="Cambria Math" w:hAnsi="Cambria Math" w:cs="Calibri"/>
                            </w:rPr>
                            <m:t>i</m:t>
                          </m:r>
                        </m:sub>
                      </m:sSub>
                      <m:sSup>
                        <m:sSupPr>
                          <m:ctrlPr>
                            <w:rPr>
                              <w:rFonts w:ascii="Cambria Math" w:hAnsi="Cambria Math" w:cs="Calibri"/>
                            </w:rPr>
                          </m:ctrlPr>
                        </m:sSupPr>
                        <m:e>
                          <m:r>
                            <w:rPr>
                              <w:rFonts w:ascii="Cambria Math" w:hAnsi="Cambria Math" w:cs="Calibri"/>
                            </w:rPr>
                            <m:t>)</m:t>
                          </m:r>
                        </m:e>
                        <m:sup>
                          <m:r>
                            <w:rPr>
                              <w:rFonts w:ascii="Cambria Math" w:hAnsi="Cambria Math" w:cs="Calibri"/>
                            </w:rPr>
                            <m:t>2</m:t>
                          </m:r>
                        </m:sup>
                      </m:sSup>
                    </m:e>
                  </m:nary>
                </m:e>
              </m:rad>
              <m:r>
                <w:rPr>
                  <w:rFonts w:ascii="Cambria Math" w:hAnsi="Cambria Math" w:cs="Calibri"/>
                </w:rPr>
                <m:t>#</m:t>
              </m:r>
              <m:d>
                <m:dPr>
                  <m:ctrlPr>
                    <w:rPr>
                      <w:rFonts w:ascii="Cambria Math" w:hAnsi="Cambria Math" w:cs="Calibri"/>
                      <w:i/>
                    </w:rPr>
                  </m:ctrlPr>
                </m:dPr>
                <m:e>
                  <m:r>
                    <w:rPr>
                      <w:rFonts w:ascii="Cambria Math" w:hAnsi="Cambria Math" w:cs="Calibri"/>
                    </w:rPr>
                    <m:t>2</m:t>
                  </m:r>
                </m:e>
              </m:d>
            </m:e>
          </m:eqArr>
        </m:oMath>
      </m:oMathPara>
    </w:p>
    <w:p w14:paraId="55677C79" w14:textId="77777777" w:rsidR="006D4800" w:rsidRDefault="00000000">
      <w:pPr>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BIAS=</m:t>
              </m:r>
              <m:f>
                <m:fPr>
                  <m:ctrlPr>
                    <w:rPr>
                      <w:rFonts w:ascii="Cambria Math" w:hAnsi="Cambria Math" w:cs="Calibri"/>
                    </w:rPr>
                  </m:ctrlPr>
                </m:fPr>
                <m:num>
                  <m:r>
                    <w:rPr>
                      <w:rFonts w:ascii="Cambria Math" w:hAnsi="Cambria Math" w:cs="Calibri"/>
                    </w:rPr>
                    <m:t>1</m:t>
                  </m:r>
                </m:num>
                <m:den>
                  <m:r>
                    <w:rPr>
                      <w:rFonts w:ascii="Cambria Math" w:hAnsi="Cambria Math" w:cs="Calibri"/>
                    </w:rPr>
                    <m:t>n</m:t>
                  </m:r>
                </m:den>
              </m:f>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sSub>
                        <m:sSubPr>
                          <m:ctrlPr>
                            <w:rPr>
                              <w:rFonts w:ascii="Cambria Math" w:hAnsi="Cambria Math" w:cs="Calibri"/>
                            </w:rPr>
                          </m:ctrlPr>
                        </m:sSubPr>
                        <m:e>
                          <m:r>
                            <w:rPr>
                              <w:rFonts w:ascii="Cambria Math" w:hAnsi="Cambria Math" w:cs="Calibri"/>
                            </w:rPr>
                            <m:t>y</m:t>
                          </m:r>
                        </m:e>
                        <m:sub>
                          <m:r>
                            <w:rPr>
                              <w:rFonts w:ascii="Cambria Math" w:hAnsi="Cambria Math" w:cs="Calibri"/>
                            </w:rPr>
                            <m:t>i</m:t>
                          </m:r>
                        </m:sub>
                      </m:sSub>
                    </m:e>
                  </m:d>
                </m:e>
              </m:nary>
              <m:r>
                <w:rPr>
                  <w:rFonts w:ascii="Cambria Math" w:hAnsi="Cambria Math" w:cs="Calibri"/>
                </w:rPr>
                <m:t>#</m:t>
              </m:r>
              <m:d>
                <m:dPr>
                  <m:ctrlPr>
                    <w:rPr>
                      <w:rFonts w:ascii="Cambria Math" w:hAnsi="Cambria Math" w:cs="Calibri"/>
                      <w:i/>
                    </w:rPr>
                  </m:ctrlPr>
                </m:dPr>
                <m:e>
                  <m:r>
                    <w:rPr>
                      <w:rFonts w:ascii="Cambria Math" w:hAnsi="Cambria Math" w:cs="Calibri"/>
                    </w:rPr>
                    <m:t>3</m:t>
                  </m:r>
                </m:e>
              </m:d>
            </m:e>
          </m:eqArr>
        </m:oMath>
      </m:oMathPara>
    </w:p>
    <w:p w14:paraId="7E1F0CE3" w14:textId="77777777" w:rsidR="006D4800" w:rsidRDefault="00000000">
      <w:pPr>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MAE=</m:t>
              </m:r>
              <m:f>
                <m:fPr>
                  <m:ctrlPr>
                    <w:rPr>
                      <w:rFonts w:ascii="Cambria Math" w:hAnsi="Cambria Math" w:cs="Calibri"/>
                    </w:rPr>
                  </m:ctrlPr>
                </m:fPr>
                <m:num>
                  <m:r>
                    <w:rPr>
                      <w:rFonts w:ascii="Cambria Math" w:hAnsi="Cambria Math" w:cs="Calibri"/>
                    </w:rPr>
                    <m:t>1</m:t>
                  </m:r>
                </m:num>
                <m:den>
                  <m:r>
                    <w:rPr>
                      <w:rFonts w:ascii="Cambria Math" w:hAnsi="Cambria Math" w:cs="Calibri"/>
                    </w:rPr>
                    <m:t>n</m:t>
                  </m:r>
                </m:den>
              </m:f>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d>
                    <m:dPr>
                      <m:begChr m:val="|"/>
                      <m:endChr m:val="|"/>
                      <m:ctrlPr>
                        <w:rPr>
                          <w:rFonts w:ascii="Cambria Math" w:hAnsi="Cambria Math" w:cs="Calibri"/>
                          <w:i/>
                        </w:rPr>
                      </m:ctrlPr>
                    </m:dPr>
                    <m:e>
                      <m:sSub>
                        <m:sSubPr>
                          <m:ctrlPr>
                            <w:rPr>
                              <w:rFonts w:ascii="Cambria Math" w:hAnsi="Cambria Math" w:cs="Calibr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sSub>
                        <m:sSubPr>
                          <m:ctrlPr>
                            <w:rPr>
                              <w:rFonts w:ascii="Cambria Math" w:hAnsi="Cambria Math" w:cs="Calibri"/>
                            </w:rPr>
                          </m:ctrlPr>
                        </m:sSubPr>
                        <m:e>
                          <m:r>
                            <w:rPr>
                              <w:rFonts w:ascii="Cambria Math" w:hAnsi="Cambria Math" w:cs="Calibri"/>
                            </w:rPr>
                            <m:t>y</m:t>
                          </m:r>
                        </m:e>
                        <m:sub>
                          <m:r>
                            <w:rPr>
                              <w:rFonts w:ascii="Cambria Math" w:hAnsi="Cambria Math" w:cs="Calibri"/>
                            </w:rPr>
                            <m:t>i</m:t>
                          </m:r>
                        </m:sub>
                      </m:sSub>
                    </m:e>
                  </m:d>
                </m:e>
              </m:nary>
              <m:r>
                <w:rPr>
                  <w:rFonts w:ascii="Cambria Math" w:hAnsi="Cambria Math" w:cs="Calibri"/>
                </w:rPr>
                <m:t>#</m:t>
              </m:r>
              <m:d>
                <m:dPr>
                  <m:ctrlPr>
                    <w:rPr>
                      <w:rFonts w:ascii="Cambria Math" w:hAnsi="Cambria Math" w:cs="Calibri"/>
                      <w:i/>
                    </w:rPr>
                  </m:ctrlPr>
                </m:dPr>
                <m:e>
                  <m:r>
                    <w:rPr>
                      <w:rFonts w:ascii="Cambria Math" w:hAnsi="Cambria Math" w:cs="Calibri"/>
                    </w:rPr>
                    <m:t>4</m:t>
                  </m:r>
                </m:e>
              </m:d>
            </m:e>
          </m:eqArr>
        </m:oMath>
      </m:oMathPara>
    </w:p>
    <w:p w14:paraId="083E65FE" w14:textId="77777777" w:rsidR="006D4800" w:rsidRPr="00531003" w:rsidRDefault="00000000">
      <w:pPr>
        <w:pStyle w:val="3"/>
        <w:spacing w:line="276" w:lineRule="auto"/>
        <w:rPr>
          <w:rFonts w:ascii="Times New Roman" w:eastAsia="宋体" w:hAnsi="Times New Roman" w:cs="宋体"/>
          <w:b/>
          <w:bCs/>
          <w:color w:val="auto"/>
          <w:kern w:val="0"/>
          <w:sz w:val="24"/>
          <w:szCs w:val="24"/>
          <w14:ligatures w14:val="none"/>
        </w:rPr>
      </w:pPr>
      <w:r w:rsidRPr="00531003">
        <w:rPr>
          <w:rFonts w:ascii="Times New Roman" w:eastAsia="宋体" w:hAnsi="Times New Roman" w:cs="宋体"/>
          <w:b/>
          <w:bCs/>
          <w:color w:val="auto"/>
          <w:kern w:val="0"/>
          <w:sz w:val="24"/>
          <w:szCs w:val="24"/>
          <w14:ligatures w14:val="none"/>
        </w:rPr>
        <w:t>Supplementary Method 2: The generation of FDSD and MOD10C1</w:t>
      </w:r>
    </w:p>
    <w:p w14:paraId="5CDB68C2" w14:textId="77777777" w:rsidR="006D4800" w:rsidRDefault="00000000">
      <w:pPr>
        <w:spacing w:line="276" w:lineRule="auto"/>
        <w:ind w:firstLine="480"/>
        <w:jc w:val="both"/>
      </w:pPr>
      <w:r>
        <w:t>The temporally and spatially continuous FDSD was generated using the random forest algorithm. This approach integrates data from multiple sources, including the Advanced Microwave Scanning Radiometer for the Earth Observing System (AMSR-E), Advanced Microwave Scanning Radiometer-2 (AMSR2), Global Snow Monitoring for Climate Research (</w:t>
      </w:r>
      <w:proofErr w:type="spellStart"/>
      <w:r>
        <w:t>GlobSnow</w:t>
      </w:r>
      <w:proofErr w:type="spellEnd"/>
      <w:r>
        <w:t>), Northern Hemisphere Snow Depth datasets, the European Centre for Medium-Range Weather Forecasts Reanalysis (ERA-Interim), and the Modern-Era Retrospective Analysis for Research and Applications version 2 (MERRA-2)</w:t>
      </w:r>
      <w:r>
        <w:fldChar w:fldCharType="begin">
          <w:fldData xml:space="preserve">PEVuZE5vdGU+PENpdGU+PEF1dGhvcj5IdTwvQXV0aG9yPjxZZWFyPjIwMjE8L1llYXI+PFJlY051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</w:fldData>
        </w:fldChar>
      </w:r>
      <w:r>
        <w:instrText xml:space="preserve"> ADDIN EN.CITE </w:instrText>
      </w:r>
      <w:r>
        <w:fldChar w:fldCharType="begin">
          <w:fldData xml:space="preserve">PEVuZE5vdGU+PENpdGU+PEF1dGhvcj5IdTwvQXV0aG9yPjxZZWFyPjIwMjE8L1llYXI+PFJlY051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</w:fldData>
        </w:fldChar>
      </w:r>
      <w:r>
        <w:instrText xml:space="preserve"> ADDIN EN.CITE.DATA </w:instrText>
      </w:r>
      <w:r>
        <w:fldChar w:fldCharType="end"/>
      </w:r>
      <w:r>
        <w:fldChar w:fldCharType="separate"/>
      </w:r>
      <w:r>
        <w:rPr>
          <w:vertAlign w:val="superscript"/>
        </w:rPr>
        <w:t>53</w:t>
      </w:r>
      <w:r>
        <w:fldChar w:fldCharType="end"/>
      </w:r>
      <w:r>
        <w:t xml:space="preserve">. In addition, it incorporates geographical information (latitude and longitude) and topographical data (elevation). According to accuracy assessments, the combined snow depth dataset achieved a coefficient of determination (R²) of 0.81, a root mean square error (RMSE) of 7.69 cm, and a mean absolute error (MAE) of 2.74, which </w:t>
      </w:r>
      <w:r>
        <w:rPr>
          <w:rFonts w:hint="eastAsia"/>
        </w:rPr>
        <w:t>wa</w:t>
      </w:r>
      <w:r>
        <w:t>s markedly superior to previous snow depth datasets</w:t>
      </w:r>
      <w:r>
        <w:fldChar w:fldCharType="begin">
          <w:fldData xml:space="preserve">PEVuZE5vdGU+PENpdGU+PEF1dGhvcj5IdTwvQXV0aG9yPjxZZWFyPjIwMjE8L1llYXI+PFJlY051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</w:fldData>
        </w:fldChar>
      </w:r>
      <w:r>
        <w:instrText xml:space="preserve"> ADDIN EN.CITE </w:instrText>
      </w:r>
      <w:r>
        <w:fldChar w:fldCharType="begin">
          <w:fldData xml:space="preserve">PEVuZE5vdGU+PENpdGU+PEF1dGhvcj5IdTwvQXV0aG9yPjxZZWFyPjIwMjE8L1llYXI+PFJlY051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</w:fldData>
        </w:fldChar>
      </w:r>
      <w:r>
        <w:instrText xml:space="preserve"> ADDIN EN.CITE.DATA </w:instrText>
      </w:r>
      <w:r>
        <w:fldChar w:fldCharType="end"/>
      </w:r>
      <w:r>
        <w:fldChar w:fldCharType="separate"/>
      </w:r>
      <w:r>
        <w:rPr>
          <w:vertAlign w:val="superscript"/>
        </w:rPr>
        <w:t>53,54</w:t>
      </w:r>
      <w:r>
        <w:fldChar w:fldCharType="end"/>
      </w:r>
      <w:r>
        <w:t xml:space="preserve">. To match the temporal resolution of the monthly CMIP6 simulations, monthly mean snow depth data </w:t>
      </w:r>
      <w:r>
        <w:lastRenderedPageBreak/>
        <w:t>were generated from the original dataset for the ski seasons of 1980–2014, downscaling the CMIP6 historical snow depth data from its original resolution to 0.25°.</w:t>
      </w:r>
    </w:p>
    <w:p w14:paraId="684ED01D" w14:textId="77777777" w:rsidR="006D4800" w:rsidRDefault="00000000">
      <w:pPr>
        <w:spacing w:line="276" w:lineRule="auto"/>
        <w:ind w:firstLine="480"/>
        <w:jc w:val="both"/>
      </w:pPr>
      <w:r>
        <w:t>The MOD10C1 dataset was generated using the normalized difference snow index algorithm, which effectively distinguishes snow from other surface cover types by leveraging the different reflectance properties of snow and clouds in the shortwave infrared and visible bands</w:t>
      </w:r>
      <w:r>
        <w:fldChar w:fldCharType="begin">
          <w:fldData xml:space="preserve">PEVuZE5vdGU+PENpdGU+PEF1dGhvcj5IYWxsPC9BdXRob3I+PFllYXI+MjAwNzwvWWVhcj48UmVj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</w:fldData>
        </w:fldChar>
      </w:r>
      <w:r>
        <w:instrText xml:space="preserve"> ADDIN EN.CITE </w:instrText>
      </w:r>
      <w:r>
        <w:fldChar w:fldCharType="begin">
          <w:fldData xml:space="preserve">PEVuZE5vdGU+PENpdGU+PEF1dGhvcj5IYWxsPC9BdXRob3I+PFllYXI+MjAwNzwvWWVhcj48UmVj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</w:fldData>
        </w:fldChar>
      </w:r>
      <w:r>
        <w:instrText xml:space="preserve"> ADDIN EN.CITE.DATA </w:instrText>
      </w:r>
      <w:r>
        <w:fldChar w:fldCharType="end"/>
      </w:r>
      <w:r>
        <w:fldChar w:fldCharType="separate"/>
      </w:r>
      <w:r>
        <w:rPr>
          <w:vertAlign w:val="superscript"/>
        </w:rPr>
        <w:t>55,56</w:t>
      </w:r>
      <w:r>
        <w:fldChar w:fldCharType="end"/>
      </w:r>
      <w:r>
        <w:t>. The MOD10C1 dataset comprises three sub-datasets: fractional snow cover (FSC), cloud cover, and clear-sky index (CI). FSC represents the snow cover percentage in each pixel, ranging from 0% (no snow) to 100% (complete snow cover). CI indicates data quality, with 100% representing clear skies and 0% indicating complete cloud cover</w:t>
      </w:r>
      <w:r>
        <w:rPr>
          <w:rFonts w:hint="eastAsia"/>
        </w:rPr>
        <w:t xml:space="preserve">, </w:t>
      </w:r>
      <w:r>
        <w:t>a factor critical to ensuring the reliability of the FSC data. To match the temporal resolution of the monthly CMIP6 snow depth dataset, daily FSC and CI data for the 2000–2014 ski seasons were aggregated into monthly averages. Subsequently, the spatial characteristics of the monthly CI and FSC data were employed to downscale the CMIP6 historical snow depth data from 0.25° to 0.05°.</w:t>
      </w:r>
    </w:p>
    <w:p w14:paraId="3292C91E" w14:textId="77777777" w:rsidR="006D4800" w:rsidRPr="00531003" w:rsidRDefault="00000000" w:rsidP="00531003">
      <w:pPr>
        <w:pStyle w:val="3"/>
        <w:spacing w:line="276" w:lineRule="auto"/>
        <w:rPr>
          <w:rFonts w:ascii="Times New Roman" w:eastAsia="宋体" w:hAnsi="Times New Roman" w:cs="宋体"/>
          <w:b/>
          <w:bCs/>
          <w:color w:val="auto"/>
          <w:kern w:val="0"/>
          <w:sz w:val="24"/>
          <w:szCs w:val="24"/>
          <w14:ligatures w14:val="none"/>
        </w:rPr>
      </w:pPr>
      <w:r w:rsidRPr="00531003">
        <w:rPr>
          <w:rFonts w:ascii="Times New Roman" w:eastAsia="宋体" w:hAnsi="Times New Roman" w:cs="宋体"/>
          <w:b/>
          <w:bCs/>
          <w:color w:val="auto"/>
          <w:kern w:val="0"/>
          <w:sz w:val="24"/>
          <w:szCs w:val="24"/>
          <w14:ligatures w14:val="none"/>
        </w:rPr>
        <w:t>Supplementary Method 3: Coupled spatial downscaling approach</w:t>
      </w:r>
    </w:p>
    <w:p w14:paraId="443A62E8" w14:textId="1F634EFE" w:rsidR="006D4800" w:rsidRDefault="00000000">
      <w:pPr>
        <w:adjustRightInd w:val="0"/>
        <w:snapToGrid w:val="0"/>
        <w:spacing w:line="360" w:lineRule="auto"/>
        <w:ind w:firstLine="482"/>
        <w:jc w:val="both"/>
      </w:pPr>
      <w:r>
        <w:t>Stage 1: Downscaled the original baseline CMIP6 snow depth dataset to 0.25° by the Delta statistical downscaling method. In this stage, the Delta method was applied to enhance spatial detail and accuracy by analyzing the differences between the original CMIP6 snow depth dataset and the 0.25° FDSD dataset then reapplying this correction to the original CMIP6 dataset. Initially, the original trend of the CMIP6 snow depth data in the baseline period was resampled to 0.25° to match the dataset (</w:t>
      </w:r>
      <m:oMath>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y,m</m:t>
            </m:r>
          </m:sub>
          <m:sup>
            <m:r>
              <w:rPr>
                <w:rFonts w:ascii="Cambria Math" w:hAnsi="Cambria Math" w:cs="Calibri"/>
              </w:rPr>
              <m:t>h,L</m:t>
            </m:r>
          </m:sup>
        </m:sSubSup>
      </m:oMath>
      <w:r>
        <w:t xml:space="preserve">). Next, each ski </w:t>
      </w:r>
      <w:r w:rsidR="00F10476">
        <w:t>season's</w:t>
      </w:r>
      <w:r w:rsidR="00F10476">
        <w:rPr>
          <w:rFonts w:hint="eastAsia"/>
        </w:rPr>
        <w:t xml:space="preserve"> </w:t>
      </w:r>
      <w:r>
        <w:t>monthly average snow depth (2000–2014) was calculated to generate the low-resolution CMIP6 snow depth climatology (</w:t>
      </w:r>
      <m:oMath>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h,L</m:t>
            </m:r>
          </m:sup>
        </m:sSubSup>
      </m:oMath>
      <w:r>
        <w:t>). It enabled the derivation of the anomaly sequence of the original CMIP6 snow depth (</w:t>
      </w:r>
      <m:oMath>
        <m:r>
          <w:rPr>
            <w:rFonts w:ascii="Cambria Math" w:hAnsi="Cambria Math" w:cs="Calibri"/>
          </w:rPr>
          <m:t>Ano</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y,m</m:t>
            </m:r>
          </m:sub>
          <m:sup>
            <m:r>
              <w:rPr>
                <w:rFonts w:ascii="Cambria Math" w:hAnsi="Cambria Math" w:cs="Calibri"/>
              </w:rPr>
              <m:t>h,L</m:t>
            </m:r>
          </m:sup>
        </m:sSubSup>
      </m:oMath>
      <w:r>
        <w:t xml:space="preserve">) (Equation </w:t>
      </w:r>
      <w:r>
        <w:rPr>
          <w:rFonts w:hint="eastAsia"/>
        </w:rPr>
        <w:t>5</w:t>
      </w:r>
      <w:r>
        <w:t>) during the baseline period. Meanwhile, the high-resolution snow depth climatology (</w:t>
      </w:r>
      <m:oMath>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h,M</m:t>
            </m:r>
          </m:sup>
        </m:sSubSup>
      </m:oMath>
      <w:r>
        <w:t xml:space="preserve">) was computed using the FDSD dataset, and by multiplying it with the corresponding monthly CMIP6 snow depth anomaly sequence (Equation </w:t>
      </w:r>
      <w:r>
        <w:rPr>
          <w:rFonts w:hint="eastAsia"/>
        </w:rPr>
        <w:t>6</w:t>
      </w:r>
      <w:r>
        <w:t>), a 0.25° downscaled CMIP6 snow depth dataset (</w:t>
      </w:r>
      <m:oMath>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y,m</m:t>
            </m:r>
          </m:sub>
          <m:sup>
            <m:r>
              <w:rPr>
                <w:rFonts w:ascii="Cambria Math" w:hAnsi="Cambria Math" w:cs="Calibri"/>
              </w:rPr>
              <m:t>h,M</m:t>
            </m:r>
          </m:sup>
        </m:sSubSup>
      </m:oMath>
      <w:r>
        <w:t>) (NHMSD-025) was produced for the baseline period.</w:t>
      </w:r>
    </w:p>
    <w:p w14:paraId="0EF14469" w14:textId="77777777" w:rsidR="006D4800" w:rsidRDefault="00000000">
      <w:pPr>
        <w:spacing w:before="100" w:beforeAutospacing="1" w:after="100" w:afterAutospacing="1"/>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Ano</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y,m</m:t>
                  </m:r>
                </m:sub>
                <m:sup>
                  <m:r>
                    <w:rPr>
                      <w:rFonts w:ascii="Cambria Math" w:hAnsi="Cambria Math" w:cs="Calibri"/>
                    </w:rPr>
                    <m:t>h,L</m:t>
                  </m:r>
                </m:sup>
              </m:sSubSup>
              <m:r>
                <w:rPr>
                  <w:rFonts w:ascii="Cambria Math" w:hAnsi="Cambria Math" w:cs="Calibri"/>
                </w:rPr>
                <m:t>=</m:t>
              </m:r>
              <m:f>
                <m:fPr>
                  <m:ctrlPr>
                    <w:rPr>
                      <w:rFonts w:ascii="Cambria Math" w:hAnsi="Cambria Math" w:cs="Calibri"/>
                      <w:i/>
                    </w:rPr>
                  </m:ctrlPr>
                </m:fPr>
                <m:num>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y,m</m:t>
                      </m:r>
                    </m:sub>
                    <m:sup>
                      <m:r>
                        <w:rPr>
                          <w:rFonts w:ascii="Cambria Math" w:hAnsi="Cambria Math" w:cs="Calibri"/>
                        </w:rPr>
                        <m:t>h,L</m:t>
                      </m:r>
                    </m:sup>
                  </m:sSubSup>
                </m:num>
                <m:den>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h,L</m:t>
                      </m:r>
                    </m:sup>
                  </m:sSubSup>
                </m:den>
              </m:f>
              <m:r>
                <w:rPr>
                  <w:rFonts w:ascii="Cambria Math" w:hAnsi="Cambria Math" w:cs="Calibri"/>
                </w:rPr>
                <m:t xml:space="preserve"> #</m:t>
              </m:r>
              <m:d>
                <m:dPr>
                  <m:ctrlPr>
                    <w:rPr>
                      <w:rFonts w:ascii="Cambria Math" w:hAnsi="Cambria Math" w:cs="Calibri"/>
                      <w:i/>
                    </w:rPr>
                  </m:ctrlPr>
                </m:dPr>
                <m:e>
                  <m:r>
                    <w:rPr>
                      <w:rFonts w:ascii="Cambria Math" w:hAnsi="Cambria Math" w:cs="Calibri"/>
                    </w:rPr>
                    <m:t>5</m:t>
                  </m:r>
                </m:e>
              </m:d>
            </m:e>
          </m:eqArr>
        </m:oMath>
      </m:oMathPara>
    </w:p>
    <w:p w14:paraId="58DA39B9" w14:textId="77777777" w:rsidR="006D4800" w:rsidRDefault="00000000">
      <w:pPr>
        <w:spacing w:before="100" w:beforeAutospacing="1" w:after="100" w:afterAutospacing="1"/>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y,m</m:t>
                  </m:r>
                </m:sub>
                <m:sup>
                  <m:r>
                    <w:rPr>
                      <w:rFonts w:ascii="Cambria Math" w:hAnsi="Cambria Math" w:cs="Calibri"/>
                    </w:rPr>
                    <m:t>h,M</m:t>
                  </m:r>
                </m:sup>
              </m:sSubSup>
              <m:r>
                <w:rPr>
                  <w:rFonts w:ascii="Cambria Math" w:hAnsi="Cambria Math" w:cs="Calibri"/>
                </w:rPr>
                <m:t>=Ano</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y,m</m:t>
                  </m:r>
                </m:sub>
                <m:sup>
                  <m:r>
                    <w:rPr>
                      <w:rFonts w:ascii="Cambria Math" w:hAnsi="Cambria Math" w:cs="Calibri"/>
                    </w:rPr>
                    <m:t>h,L</m:t>
                  </m:r>
                </m:sup>
              </m:sSubSup>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h,M</m:t>
                  </m:r>
                </m:sup>
              </m:sSubSup>
              <m:r>
                <w:rPr>
                  <w:rFonts w:ascii="Cambria Math" w:hAnsi="Cambria Math" w:cs="Calibri"/>
                </w:rPr>
                <m:t>#</m:t>
              </m:r>
              <m:d>
                <m:dPr>
                  <m:ctrlPr>
                    <w:rPr>
                      <w:rFonts w:ascii="Cambria Math" w:hAnsi="Cambria Math" w:cs="Calibri"/>
                      <w:i/>
                    </w:rPr>
                  </m:ctrlPr>
                </m:dPr>
                <m:e>
                  <m:r>
                    <w:rPr>
                      <w:rFonts w:ascii="Cambria Math" w:hAnsi="Cambria Math" w:cs="Calibri"/>
                    </w:rPr>
                    <m:t>6</m:t>
                  </m:r>
                </m:e>
              </m:d>
            </m:e>
          </m:eqArr>
        </m:oMath>
      </m:oMathPara>
    </w:p>
    <w:p w14:paraId="46E55648" w14:textId="77777777" w:rsidR="006D4800" w:rsidRDefault="00000000">
      <w:pPr>
        <w:adjustRightInd w:val="0"/>
        <w:snapToGrid w:val="0"/>
        <w:spacing w:line="360" w:lineRule="auto"/>
        <w:ind w:firstLine="482"/>
        <w:jc w:val="both"/>
      </w:pPr>
      <w:r>
        <w:t xml:space="preserve">Stage 2: Downscaled the baseline 0.25° CMIP6 snow depth dataset to 0.05° by the spatial feature transferred downscaling method. The snow cover probability (SCP) is the ratio of FSC to CI (Equation </w:t>
      </w:r>
      <w:r>
        <w:rPr>
          <w:rFonts w:hint="eastAsia"/>
        </w:rPr>
        <w:t>7</w:t>
      </w:r>
      <w:r>
        <w:t>). It is closely related to changes in snow depth, thus providing a critical spatial reference for snow depth downscaling</w:t>
      </w:r>
      <w:r>
        <w:fldChar w:fldCharType="begin"/>
      </w:r>
      <w:r>
        <w:instrText xml:space="preserve"> ADDIN EN.CITE &lt;EndNote&gt;&lt;Cite&gt;&lt;Author&gt;Yan&lt;/Author&gt;&lt;Year&gt;2024&lt;/Year&gt;&lt;RecNum&gt;101&lt;/RecNum&gt;&lt;DisplayText&gt;&lt;style face="superscript"&gt;57&lt;/style&gt;&lt;/DisplayText&gt;&lt;record&gt;&lt;rec-number&gt;101&lt;/rec-number&gt;&lt;foreign-keys&gt;&lt;key app="EN" db-id="atsawd2xn9xwroeedv4xtap925aftr25zvwd" timestamp="1741676757"&gt;101&lt;/key&gt;&lt;/foreign-keys&gt;&lt;ref-type name="Journal Article"&gt;17&lt;/ref-type&gt;&lt;contributors&gt;&lt;authors&gt;&lt;author&gt;Yan, D. J.&lt;/author&gt;&lt;author&gt;Zhang, Y. S.&lt;/author&gt;&lt;/authors&gt;&lt;/contributors&gt;&lt;auth-address&gt;[Yan, Dajiang; Zhang, Yinsheng] Chinese Acad Sci, Inst Tibetan Plateau Res, Key Lab Tibetan Environm Changes &amp;amp; Land Surface Pr, Beijing, Peoples R China. [Zhang, Yinsheng] CAS, China Pakistan Joint Res Ctr Earth Sci, HEC, Islamabad, Pakistan.&amp;#xD;Zhang, YS (corresponding author), Chinese Acad Sci, Inst Tibetan Plateau Res, Key Lab Tibetan Environm Changes &amp;amp; Land Surface Pr, Beijing, Peoples R China.&amp;#xD;yandajiang@itpcas.ac.cn; yszhang@itpcas.ac.cn&lt;/auth-address&gt;&lt;titles&gt;&lt;title&gt;A 0.01° daily improved snow depth dataset for the Tibetan Plateau&lt;/title&gt;&lt;secondary-title&gt;Journal of Hydrology&lt;/secondary-title&gt;&lt;/titles&gt;&lt;periodical&gt;&lt;full-title&gt;Journal of Hydrology&lt;/full-title&gt;&lt;/periodical&gt;&lt;volume&gt;631&lt;/volume&gt;&lt;dates&gt;&lt;year&gt;2024&lt;/year&gt;&lt;pub-dates&gt;&lt;date&gt;Mar&lt;/date&gt;&lt;/pub-dates&gt;&lt;/dates&gt;&lt;accession-num&gt;WOS:001177196700001&lt;/accession-num&gt;&lt;work-type&gt;Article&lt;/work-type&gt;&lt;urls&gt;&lt;related-urls&gt;&lt;url&gt;&amp;lt;Go to ISI&amp;gt;://WOS:001177196700001&lt;/url&gt;&lt;/related-urls&gt;&lt;/urls&gt;&lt;custom7&gt;130706&lt;/custom7&gt;&lt;electronic-resource-num&gt;10.1016/j.jhydrol.2024.130706&lt;/electronic-resource-num&gt;&lt;/record&gt;&lt;/Cite&gt;&lt;/EndNote&gt;</w:instrText>
      </w:r>
      <w:r>
        <w:fldChar w:fldCharType="separate"/>
      </w:r>
      <w:r>
        <w:rPr>
          <w:vertAlign w:val="superscript"/>
        </w:rPr>
        <w:t>57</w:t>
      </w:r>
      <w:r>
        <w:fldChar w:fldCharType="end"/>
      </w:r>
      <w:r>
        <w:t>. In this study, the 0.05° SCP was obtained from the FSC and CI values of the MOD10C1 dataset. Since each grid cell in NHMSD-025 corresponds to 25 grid cells at 0.05°, we set the window size as 0.25° × 0.25° and calculated the weight for each 0.05° grid cell within this window. Specifically, the weight (</w:t>
      </w:r>
      <m:oMath>
        <m:sSub>
          <m:sSubPr>
            <m:ctrlPr>
              <w:rPr>
                <w:rFonts w:ascii="Cambria Math" w:hAnsi="Cambria Math" w:cs="Calibri"/>
              </w:rPr>
            </m:ctrlPr>
          </m:sSubPr>
          <m:e>
            <m:r>
              <w:rPr>
                <w:rFonts w:ascii="Cambria Math" w:hAnsi="Cambria Math" w:cs="Calibri"/>
              </w:rPr>
              <m:t>W</m:t>
            </m:r>
          </m:e>
          <m:sub>
            <m:r>
              <w:rPr>
                <w:rFonts w:ascii="Cambria Math" w:hAnsi="Cambria Math" w:cs="Calibri"/>
              </w:rPr>
              <m:t>i,y,m</m:t>
            </m:r>
          </m:sub>
        </m:sSub>
      </m:oMath>
      <w:r>
        <w:t>) for each grid cell was determined by dividing the SCP of that grid cell (</w:t>
      </w:r>
      <m:oMath>
        <m:r>
          <w:rPr>
            <w:rFonts w:ascii="Cambria Math" w:hAnsi="Cambria Math" w:cs="Calibri"/>
          </w:rPr>
          <m:t>SC</m:t>
        </m:r>
        <m:sSub>
          <m:sSubPr>
            <m:ctrlPr>
              <w:rPr>
                <w:rFonts w:ascii="Cambria Math" w:hAnsi="Cambria Math" w:cs="Calibri"/>
              </w:rPr>
            </m:ctrlPr>
          </m:sSubPr>
          <m:e>
            <m:r>
              <w:rPr>
                <w:rFonts w:ascii="Cambria Math" w:hAnsi="Cambria Math" w:cs="Calibri"/>
              </w:rPr>
              <m:t>P</m:t>
            </m:r>
          </m:e>
          <m:sub>
            <m:r>
              <w:rPr>
                <w:rFonts w:ascii="Cambria Math" w:hAnsi="Cambria Math" w:cs="Calibri"/>
              </w:rPr>
              <m:t>i,y,m</m:t>
            </m:r>
          </m:sub>
        </m:sSub>
      </m:oMath>
      <w:r>
        <w:t xml:space="preserve">) by the sum of all SCP values within the window (Equation </w:t>
      </w:r>
      <w:r>
        <w:rPr>
          <w:rFonts w:hint="eastAsia"/>
        </w:rPr>
        <w:t>8</w:t>
      </w:r>
      <w:r>
        <w:t xml:space="preserve">). Finally, by multiplying the weight by the total number of grid cells (N = 25) and applying the 0.25° snow depth downscaling from NHMSD-025 (Equation </w:t>
      </w:r>
      <w:r>
        <w:rPr>
          <w:rFonts w:hint="eastAsia"/>
        </w:rPr>
        <w:t>9</w:t>
      </w:r>
      <w:r>
        <w:t>), we obtained the 0.05° CMIP6 snow depth (</w:t>
      </w:r>
      <m:oMath>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i,y,m</m:t>
            </m:r>
          </m:sub>
          <m:sup>
            <m:r>
              <w:rPr>
                <w:rFonts w:ascii="Cambria Math" w:hAnsi="Cambria Math" w:cs="Calibri"/>
              </w:rPr>
              <m:t>h,H</m:t>
            </m:r>
          </m:sup>
        </m:sSubSup>
      </m:oMath>
      <w:r>
        <w:t>) (NHMSD-005) for the baseline period.</w:t>
      </w:r>
    </w:p>
    <w:p w14:paraId="672BED75" w14:textId="77777777" w:rsidR="006D4800" w:rsidRDefault="00000000">
      <w:pPr>
        <w:spacing w:before="100" w:beforeAutospacing="1" w:after="100" w:afterAutospacing="1"/>
        <w:rPr>
          <w:rFonts w:cs="Calibri"/>
        </w:rPr>
      </w:pPr>
      <m:oMathPara>
        <m:oMath>
          <m:eqArr>
            <m:eqArrPr>
              <m:maxDist m:val="1"/>
              <m:ctrlPr>
                <w:rPr>
                  <w:rFonts w:ascii="Cambria Math" w:hAnsi="Cambria Math" w:cs="Calibri"/>
                  <w:i/>
                </w:rPr>
              </m:ctrlPr>
            </m:eqArrPr>
            <m:e>
              <m:r>
                <w:rPr>
                  <w:rFonts w:ascii="Cambria Math" w:hAnsi="Cambria Math" w:cs="Calibri"/>
                </w:rPr>
                <m:t>SCP=</m:t>
              </m:r>
              <m:f>
                <m:fPr>
                  <m:ctrlPr>
                    <w:rPr>
                      <w:rFonts w:ascii="Cambria Math" w:hAnsi="Cambria Math" w:cs="Calibri"/>
                      <w:i/>
                    </w:rPr>
                  </m:ctrlPr>
                </m:fPr>
                <m:num>
                  <m:r>
                    <w:rPr>
                      <w:rFonts w:ascii="Cambria Math" w:hAnsi="Cambria Math" w:cs="Calibri"/>
                    </w:rPr>
                    <m:t>FSC</m:t>
                  </m:r>
                </m:num>
                <m:den>
                  <m:r>
                    <w:rPr>
                      <w:rFonts w:ascii="Cambria Math" w:hAnsi="Cambria Math" w:cs="Calibri"/>
                    </w:rPr>
                    <m:t>CI</m:t>
                  </m:r>
                </m:den>
              </m:f>
              <m:r>
                <w:rPr>
                  <w:rFonts w:ascii="Cambria Math" w:hAnsi="Cambria Math" w:cs="Calibri"/>
                </w:rPr>
                <m:t>#</m:t>
              </m:r>
              <m:d>
                <m:dPr>
                  <m:ctrlPr>
                    <w:rPr>
                      <w:rFonts w:ascii="Cambria Math" w:hAnsi="Cambria Math" w:cs="Calibri"/>
                      <w:i/>
                    </w:rPr>
                  </m:ctrlPr>
                </m:dPr>
                <m:e>
                  <m:r>
                    <w:rPr>
                      <w:rFonts w:ascii="Cambria Math" w:hAnsi="Cambria Math" w:cs="Calibri"/>
                    </w:rPr>
                    <m:t>7</m:t>
                  </m:r>
                </m:e>
              </m:d>
            </m:e>
          </m:eqArr>
        </m:oMath>
      </m:oMathPara>
    </w:p>
    <w:p w14:paraId="1B419186" w14:textId="77777777" w:rsidR="006D4800" w:rsidRDefault="00000000">
      <w:pPr>
        <w:spacing w:before="100" w:beforeAutospacing="1" w:after="100" w:afterAutospacing="1"/>
        <w:rPr>
          <w:rFonts w:cs="Calibri"/>
        </w:rPr>
      </w:pPr>
      <m:oMathPara>
        <m:oMath>
          <m:eqArr>
            <m:eqArrPr>
              <m:maxDist m:val="1"/>
              <m:ctrlPr>
                <w:rPr>
                  <w:rFonts w:ascii="Cambria Math" w:hAnsi="Cambria Math" w:cs="Calibri"/>
                  <w:i/>
                </w:rPr>
              </m:ctrlPr>
            </m:eqArrPr>
            <m:e>
              <m:r>
                <m:rPr>
                  <m:sty m:val="p"/>
                </m:rPr>
                <w:rPr>
                  <w:rFonts w:ascii="Cambria Math" w:hAnsi="Cambria Math" w:cs="Calibri"/>
                </w:rPr>
                <m:t xml:space="preserve"> </m:t>
              </m:r>
              <m:sSub>
                <m:sSubPr>
                  <m:ctrlPr>
                    <w:rPr>
                      <w:rFonts w:ascii="Cambria Math" w:hAnsi="Cambria Math" w:cs="Calibri"/>
                    </w:rPr>
                  </m:ctrlPr>
                </m:sSubPr>
                <m:e>
                  <m:r>
                    <w:rPr>
                      <w:rFonts w:ascii="Cambria Math" w:hAnsi="Cambria Math" w:cs="Calibri"/>
                    </w:rPr>
                    <m:t>W</m:t>
                  </m:r>
                </m:e>
                <m:sub>
                  <m:r>
                    <w:rPr>
                      <w:rFonts w:ascii="Cambria Math" w:hAnsi="Cambria Math" w:cs="Calibri"/>
                    </w:rPr>
                    <m:t>i,y,m</m:t>
                  </m:r>
                </m:sub>
              </m:sSub>
              <m:r>
                <w:rPr>
                  <w:rFonts w:ascii="Cambria Math" w:hAnsi="Cambria Math" w:cs="Calibri"/>
                </w:rPr>
                <m:t>=</m:t>
              </m:r>
              <m:f>
                <m:fPr>
                  <m:ctrlPr>
                    <w:rPr>
                      <w:rFonts w:ascii="Cambria Math" w:hAnsi="Cambria Math" w:cs="Calibri"/>
                      <w:i/>
                    </w:rPr>
                  </m:ctrlPr>
                </m:fPr>
                <m:num>
                  <m:r>
                    <w:rPr>
                      <w:rFonts w:ascii="Cambria Math" w:hAnsi="Cambria Math" w:cs="Calibri"/>
                    </w:rPr>
                    <m:t>SC</m:t>
                  </m:r>
                  <m:sSub>
                    <m:sSubPr>
                      <m:ctrlPr>
                        <w:rPr>
                          <w:rFonts w:ascii="Cambria Math" w:hAnsi="Cambria Math" w:cs="Calibri"/>
                        </w:rPr>
                      </m:ctrlPr>
                    </m:sSubPr>
                    <m:e>
                      <m:r>
                        <w:rPr>
                          <w:rFonts w:ascii="Cambria Math" w:hAnsi="Cambria Math" w:cs="Calibri"/>
                        </w:rPr>
                        <m:t>P</m:t>
                      </m:r>
                    </m:e>
                    <m:sub>
                      <m:r>
                        <w:rPr>
                          <w:rFonts w:ascii="Cambria Math" w:hAnsi="Cambria Math" w:cs="Calibri"/>
                        </w:rPr>
                        <m:t>i,y,m</m:t>
                      </m:r>
                    </m:sub>
                  </m:sSub>
                </m:num>
                <m:den>
                  <m:nary>
                    <m:naryPr>
                      <m:chr m:val="∑"/>
                      <m:limLoc m:val="undOvr"/>
                      <m:grow m:val="1"/>
                      <m:supHide m:val="1"/>
                      <m:ctrlPr>
                        <w:rPr>
                          <w:rFonts w:ascii="Cambria Math" w:hAnsi="Cambria Math" w:cs="Calibri"/>
                        </w:rPr>
                      </m:ctrlPr>
                    </m:naryPr>
                    <m:sub>
                      <m:r>
                        <w:rPr>
                          <w:rFonts w:ascii="Cambria Math" w:hAnsi="Cambria Math" w:cs="Calibri"/>
                        </w:rPr>
                        <m:t>j</m:t>
                      </m:r>
                      <m:r>
                        <w:rPr>
                          <w:rFonts w:ascii="Cambria Math" w:hAnsi="Cambria Math" w:cs="Calibri" w:hint="eastAsia"/>
                        </w:rPr>
                        <m:t>∈</m:t>
                      </m:r>
                      <m:r>
                        <w:rPr>
                          <w:rFonts w:ascii="Cambria Math" w:hAnsi="Cambria Math" w:cs="Calibri"/>
                        </w:rPr>
                        <m:t>N</m:t>
                      </m:r>
                    </m:sub>
                    <m:sup/>
                    <m:e>
                      <m:r>
                        <w:rPr>
                          <w:rFonts w:ascii="Cambria Math" w:hAnsi="Cambria Math" w:cs="Calibri"/>
                        </w:rPr>
                        <m:t>SC</m:t>
                      </m:r>
                      <m:sSub>
                        <m:sSubPr>
                          <m:ctrlPr>
                            <w:rPr>
                              <w:rFonts w:ascii="Cambria Math" w:hAnsi="Cambria Math" w:cs="Calibri"/>
                            </w:rPr>
                          </m:ctrlPr>
                        </m:sSubPr>
                        <m:e>
                          <m:r>
                            <w:rPr>
                              <w:rFonts w:ascii="Cambria Math" w:hAnsi="Cambria Math" w:cs="Calibri"/>
                            </w:rPr>
                            <m:t>P</m:t>
                          </m:r>
                        </m:e>
                        <m:sub>
                          <m:r>
                            <w:rPr>
                              <w:rFonts w:ascii="Cambria Math" w:hAnsi="Cambria Math" w:cs="Calibri"/>
                            </w:rPr>
                            <m:t>j,y,m</m:t>
                          </m:r>
                        </m:sub>
                      </m:sSub>
                    </m:e>
                  </m:nary>
                </m:den>
              </m:f>
              <m:r>
                <w:rPr>
                  <w:rFonts w:ascii="Cambria Math" w:hAnsi="Cambria Math" w:cs="Calibri"/>
                </w:rPr>
                <m:t>#</m:t>
              </m:r>
              <m:d>
                <m:dPr>
                  <m:ctrlPr>
                    <w:rPr>
                      <w:rFonts w:ascii="Cambria Math" w:hAnsi="Cambria Math" w:cs="Calibri"/>
                      <w:i/>
                    </w:rPr>
                  </m:ctrlPr>
                </m:dPr>
                <m:e>
                  <m:r>
                    <w:rPr>
                      <w:rFonts w:ascii="Cambria Math" w:hAnsi="Cambria Math" w:cs="Calibri"/>
                    </w:rPr>
                    <m:t>8</m:t>
                  </m:r>
                </m:e>
              </m:d>
            </m:e>
          </m:eqArr>
        </m:oMath>
      </m:oMathPara>
    </w:p>
    <w:p w14:paraId="3D788A5C" w14:textId="77777777" w:rsidR="006D4800" w:rsidRDefault="00000000">
      <w:pPr>
        <w:spacing w:before="100" w:beforeAutospacing="1" w:after="100" w:afterAutospacing="1"/>
        <w:rPr>
          <w:rFonts w:cs="Calibri"/>
        </w:rPr>
      </w:pPr>
      <m:oMathPara>
        <m:oMath>
          <m:eqArr>
            <m:eqArrPr>
              <m:maxDist m:val="1"/>
              <m:ctrlPr>
                <w:rPr>
                  <w:rFonts w:ascii="Cambria Math" w:hAnsi="Cambria Math" w:cs="Calibri"/>
                  <w:i/>
                </w:rPr>
              </m:ctrlPr>
            </m:eqArrPr>
            <m:e>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i,y,m</m:t>
                  </m:r>
                </m:sub>
                <m:sup>
                  <m:r>
                    <w:rPr>
                      <w:rFonts w:ascii="Cambria Math" w:hAnsi="Cambria Math" w:cs="Calibri"/>
                    </w:rPr>
                    <m:t>h,H</m:t>
                  </m:r>
                </m:sup>
              </m:sSubSup>
              <m:r>
                <w:rPr>
                  <w:rFonts w:ascii="Cambria Math" w:hAnsi="Cambria Math" w:cs="Calibri"/>
                </w:rPr>
                <m:t>=</m:t>
              </m:r>
              <m:sSub>
                <m:sSubPr>
                  <m:ctrlPr>
                    <w:rPr>
                      <w:rFonts w:ascii="Cambria Math" w:hAnsi="Cambria Math" w:cs="Calibri"/>
                    </w:rPr>
                  </m:ctrlPr>
                </m:sSubPr>
                <m:e>
                  <m:r>
                    <w:rPr>
                      <w:rFonts w:ascii="Cambria Math" w:hAnsi="Cambria Math" w:cs="Calibri"/>
                    </w:rPr>
                    <m:t>W</m:t>
                  </m:r>
                </m:e>
                <m:sub>
                  <m:r>
                    <w:rPr>
                      <w:rFonts w:ascii="Cambria Math" w:hAnsi="Cambria Math" w:cs="Calibri"/>
                    </w:rPr>
                    <m:t>i,y,m</m:t>
                  </m:r>
                </m:sub>
              </m:sSub>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i,y,m</m:t>
                  </m:r>
                </m:sub>
                <m:sup>
                  <m:r>
                    <w:rPr>
                      <w:rFonts w:ascii="Cambria Math" w:hAnsi="Cambria Math" w:cs="Calibri"/>
                    </w:rPr>
                    <m:t>h,M</m:t>
                  </m:r>
                </m:sup>
              </m:sSubSup>
              <m:r>
                <w:rPr>
                  <w:rFonts w:ascii="Cambria Math" w:hAnsi="Cambria Math" w:cs="Calibri"/>
                </w:rPr>
                <m:t>×N#</m:t>
              </m:r>
              <m:d>
                <m:dPr>
                  <m:ctrlPr>
                    <w:rPr>
                      <w:rFonts w:ascii="Cambria Math" w:hAnsi="Cambria Math" w:cs="Calibri"/>
                      <w:i/>
                    </w:rPr>
                  </m:ctrlPr>
                </m:dPr>
                <m:e>
                  <m:r>
                    <w:rPr>
                      <w:rFonts w:ascii="Cambria Math" w:hAnsi="Cambria Math" w:cs="Calibri"/>
                    </w:rPr>
                    <m:t>9</m:t>
                  </m:r>
                </m:e>
              </m:d>
            </m:e>
          </m:eqArr>
        </m:oMath>
      </m:oMathPara>
    </w:p>
    <w:p w14:paraId="5460CC9A" w14:textId="77777777" w:rsidR="006D4800" w:rsidRDefault="00000000">
      <w:pPr>
        <w:adjustRightInd w:val="0"/>
        <w:snapToGrid w:val="0"/>
        <w:spacing w:line="360" w:lineRule="auto"/>
        <w:ind w:firstLine="482"/>
        <w:jc w:val="both"/>
      </w:pPr>
      <w:r>
        <w:t>Stage 3: Downscaled the original CMIP6 snow depth dataset to 0.05° for the non-baseline period. The non-baseline period includes the historical period (1980–2000) and future scenarios (2015–2100). First, for both the historical period and the four future scenarios (SSP126, SSP245, SSP370, and SSP585), the original CMIP6 snow depth dataset was resampled (</w:t>
      </w:r>
      <m:oMath>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oMath>
      <w:r>
        <w:t>) at a spatial resolution of 0.05°. Then, we calculated the snow depth climatology (</w:t>
      </w:r>
      <m:oMath>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oMath>
      <w:r>
        <w:t xml:space="preserve">) and derived the anomaly sequence </w:t>
      </w:r>
      <w:r>
        <w:lastRenderedPageBreak/>
        <w:t>for the non-baseline period (</w:t>
      </w:r>
      <m:oMath>
        <m:r>
          <w:rPr>
            <w:rFonts w:ascii="Cambria Math" w:hAnsi="Cambria Math" w:cs="Calibri"/>
          </w:rPr>
          <m:t>Ano</m:t>
        </m:r>
        <m:sSubSup>
          <m:sSubSupPr>
            <m:ctrlPr>
              <w:rPr>
                <w:rFonts w:ascii="Cambria Math" w:hAnsi="Cambria Math" w:cs="Calibri"/>
              </w:rPr>
            </m:ctrlPr>
          </m:sSubSupPr>
          <m:e>
            <m:r>
              <w:rPr>
                <w:rFonts w:ascii="Cambria Math" w:hAnsi="Cambria Math" w:cs="Calibri"/>
              </w:rPr>
              <m:t>m</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oMath>
      <w:r>
        <w:t xml:space="preserve">) from the original CMIP6 snow depth dataset using Equation </w:t>
      </w:r>
      <w:r>
        <w:rPr>
          <w:rFonts w:hint="eastAsia"/>
        </w:rPr>
        <w:t>10</w:t>
      </w:r>
      <w:r>
        <w:t>. Next, using the baseline NHMSD-005, we computed the monthly average snow depth for each ski season to obtain a 0.05° reference snow depth climatology (</w:t>
      </w:r>
      <m:oMath>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h,H</m:t>
            </m:r>
          </m:sup>
        </m:sSubSup>
      </m:oMath>
      <w:r>
        <w:t xml:space="preserve">) (Equation </w:t>
      </w:r>
      <w:r>
        <w:rPr>
          <w:rFonts w:hint="eastAsia"/>
        </w:rPr>
        <w:t>11</w:t>
      </w:r>
      <w:r>
        <w:t>). Finally, by multiplying the 0.05° reference snow depth climatology with the original CMIP6 snow depth anomaly sequence for each non-baseline year and month, we generated the 0.05° CMIP6 snow depth dataset (</w:t>
      </w:r>
      <m:oMath>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other,H</m:t>
            </m:r>
          </m:sup>
        </m:sSubSup>
      </m:oMath>
      <w:r>
        <w:t xml:space="preserve">) (Equation </w:t>
      </w:r>
      <w:r>
        <w:rPr>
          <w:rFonts w:hint="eastAsia"/>
        </w:rPr>
        <w:t>12</w:t>
      </w:r>
      <w:r>
        <w:t>). This process ensures that the downscaled CMIP6 snow depth dataset retains the overall trends of large-scale climate patterns and provides enhanced spatial resolution and accuracy in finer details for historical and future projections.</w:t>
      </w:r>
    </w:p>
    <w:p w14:paraId="20962057" w14:textId="77777777" w:rsidR="006D4800" w:rsidRDefault="00000000">
      <w:pPr>
        <w:spacing w:before="100" w:beforeAutospacing="1" w:after="100" w:afterAutospacing="1"/>
        <w:ind w:firstLineChars="200" w:firstLine="480"/>
        <w:rPr>
          <w:rFonts w:cs="Calibri"/>
        </w:rPr>
      </w:pPr>
      <m:oMathPara>
        <m:oMath>
          <m:eqArr>
            <m:eqArrPr>
              <m:maxDist m:val="1"/>
              <m:ctrlPr>
                <w:rPr>
                  <w:rFonts w:ascii="Cambria Math" w:hAnsi="Cambria Math" w:cs="Calibri"/>
                  <w:i/>
                </w:rPr>
              </m:ctrlPr>
            </m:eqArrPr>
            <m:e>
              <m:r>
                <w:rPr>
                  <w:rFonts w:ascii="Cambria Math" w:hAnsi="Cambria Math" w:cs="Calibri"/>
                </w:rPr>
                <m:t>Ano</m:t>
              </m:r>
              <m:sSubSup>
                <m:sSubSupPr>
                  <m:ctrlPr>
                    <w:rPr>
                      <w:rFonts w:ascii="Cambria Math" w:hAnsi="Cambria Math" w:cs="Calibri"/>
                    </w:rPr>
                  </m:ctrlPr>
                </m:sSubSupPr>
                <m:e>
                  <m:r>
                    <w:rPr>
                      <w:rFonts w:ascii="Cambria Math" w:hAnsi="Cambria Math" w:cs="Calibri"/>
                    </w:rPr>
                    <m:t>m</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r>
                <w:rPr>
                  <w:rFonts w:ascii="Cambria Math" w:hAnsi="Cambria Math" w:cs="Calibri"/>
                </w:rPr>
                <m:t>=</m:t>
              </m:r>
              <m:f>
                <m:fPr>
                  <m:ctrlPr>
                    <w:rPr>
                      <w:rFonts w:ascii="Cambria Math" w:hAnsi="Cambria Math" w:cs="Calibri"/>
                      <w:i/>
                    </w:rPr>
                  </m:ctrlPr>
                </m:fPr>
                <m:num>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num>
                <m:den>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den>
              </m:f>
              <m:r>
                <w:rPr>
                  <w:rFonts w:ascii="Cambria Math" w:hAnsi="Cambria Math" w:cs="Calibri"/>
                </w:rPr>
                <m:t xml:space="preserve"> #</m:t>
              </m:r>
              <m:d>
                <m:dPr>
                  <m:ctrlPr>
                    <w:rPr>
                      <w:rFonts w:ascii="Cambria Math" w:hAnsi="Cambria Math" w:cs="Calibri"/>
                      <w:i/>
                    </w:rPr>
                  </m:ctrlPr>
                </m:dPr>
                <m:e>
                  <m:r>
                    <w:rPr>
                      <w:rFonts w:ascii="Cambria Math" w:hAnsi="Cambria Math" w:cs="Calibri"/>
                    </w:rPr>
                    <m:t>10</m:t>
                  </m:r>
                </m:e>
              </m:d>
            </m:e>
          </m:eqArr>
        </m:oMath>
      </m:oMathPara>
    </w:p>
    <w:p w14:paraId="3A636EC4" w14:textId="77777777" w:rsidR="006D4800" w:rsidRDefault="00000000">
      <w:pPr>
        <w:spacing w:before="100" w:beforeAutospacing="1" w:after="100" w:afterAutospacing="1"/>
        <w:rPr>
          <w:rFonts w:cs="Calibri"/>
        </w:rPr>
      </w:pPr>
      <m:oMathPara>
        <m:oMath>
          <m:eqArr>
            <m:eqArrPr>
              <m:maxDist m:val="1"/>
              <m:ctrlPr>
                <w:rPr>
                  <w:rFonts w:ascii="Cambria Math" w:hAnsi="Cambria Math" w:cs="Calibri"/>
                  <w:i/>
                </w:rPr>
              </m:ctrlPr>
            </m:eqArrPr>
            <m:e>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h,H</m:t>
                  </m:r>
                </m:sup>
              </m:sSubSup>
              <m:r>
                <w:rPr>
                  <w:rFonts w:ascii="Cambria Math" w:hAnsi="Cambria Math" w:cs="Calibri"/>
                </w:rPr>
                <m:t>=</m:t>
              </m:r>
              <m:f>
                <m:fPr>
                  <m:ctrlPr>
                    <w:rPr>
                      <w:rFonts w:ascii="Cambria Math" w:hAnsi="Cambria Math" w:cs="Calibri"/>
                    </w:rPr>
                  </m:ctrlPr>
                </m:fPr>
                <m:num>
                  <m:r>
                    <w:rPr>
                      <w:rFonts w:ascii="Cambria Math" w:hAnsi="Cambria Math" w:cs="Calibri"/>
                    </w:rPr>
                    <m:t>1</m:t>
                  </m:r>
                </m:num>
                <m:den>
                  <m:r>
                    <w:rPr>
                      <w:rFonts w:ascii="Cambria Math" w:hAnsi="Cambria Math" w:cs="Calibri"/>
                    </w:rPr>
                    <m:t>Y</m:t>
                  </m:r>
                </m:den>
              </m:f>
              <m:nary>
                <m:naryPr>
                  <m:chr m:val="∑"/>
                  <m:limLoc m:val="undOvr"/>
                  <m:grow m:val="1"/>
                  <m:ctrlPr>
                    <w:rPr>
                      <w:rFonts w:ascii="Cambria Math" w:hAnsi="Cambria Math" w:cs="Calibri"/>
                    </w:rPr>
                  </m:ctrlPr>
                </m:naryPr>
                <m:sub>
                  <m:r>
                    <w:rPr>
                      <w:rFonts w:ascii="Cambria Math" w:hAnsi="Cambria Math" w:cs="Calibri"/>
                    </w:rPr>
                    <m:t>y=1</m:t>
                  </m:r>
                </m:sub>
                <m:sup>
                  <m:r>
                    <w:rPr>
                      <w:rFonts w:ascii="Cambria Math" w:hAnsi="Cambria Math" w:cs="Calibri"/>
                    </w:rPr>
                    <m:t>Y</m:t>
                  </m:r>
                </m:sup>
                <m:e>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r>
                        <w:rPr>
                          <w:rFonts w:ascii="Cambria Math" w:hAnsi="Cambria Math" w:cs="Calibri"/>
                        </w:rPr>
                        <m:t>m</m:t>
                      </m:r>
                    </m:sub>
                    <m:sup>
                      <m:r>
                        <w:rPr>
                          <w:rFonts w:ascii="Cambria Math" w:hAnsi="Cambria Math" w:cs="Calibri"/>
                        </w:rPr>
                        <m:t>h,H</m:t>
                      </m:r>
                    </m:sup>
                  </m:sSubSup>
                </m:e>
              </m:nary>
              <m:r>
                <w:rPr>
                  <w:rFonts w:ascii="Cambria Math" w:hAnsi="Cambria Math" w:cs="Calibri"/>
                </w:rPr>
                <m:t xml:space="preserve"> #</m:t>
              </m:r>
              <m:d>
                <m:dPr>
                  <m:ctrlPr>
                    <w:rPr>
                      <w:rFonts w:ascii="Cambria Math" w:hAnsi="Cambria Math" w:cs="Calibri"/>
                      <w:i/>
                    </w:rPr>
                  </m:ctrlPr>
                </m:dPr>
                <m:e>
                  <m:r>
                    <w:rPr>
                      <w:rFonts w:ascii="Cambria Math" w:hAnsi="Cambria Math" w:cs="Calibri"/>
                    </w:rPr>
                    <m:t>11</m:t>
                  </m:r>
                </m:e>
              </m:d>
            </m:e>
          </m:eqArr>
        </m:oMath>
      </m:oMathPara>
    </w:p>
    <w:p w14:paraId="139D21C8" w14:textId="77777777" w:rsidR="006D4800" w:rsidRDefault="00000000">
      <w:pPr>
        <w:spacing w:before="100" w:beforeAutospacing="1" w:after="100" w:afterAutospacing="1"/>
        <w:rPr>
          <w:rFonts w:cs="Calibri"/>
        </w:rPr>
      </w:pPr>
      <m:oMathPara>
        <m:oMath>
          <m:eqArr>
            <m:eqArrPr>
              <m:maxDist m:val="1"/>
              <m:ctrlPr>
                <w:rPr>
                  <w:rFonts w:ascii="Cambria Math" w:hAnsi="Cambria Math" w:cs="Calibri"/>
                  <w:i/>
                </w:rPr>
              </m:ctrlPr>
            </m:eqArrPr>
            <m:e>
              <m:r>
                <w:rPr>
                  <w:rFonts w:ascii="Cambria Math" w:hAnsi="Cambria Math" w:cs="Calibri"/>
                </w:rPr>
                <m:t>S</m:t>
              </m:r>
              <m:sSubSup>
                <m:sSubSupPr>
                  <m:ctrlPr>
                    <w:rPr>
                      <w:rFonts w:ascii="Cambria Math" w:hAnsi="Cambria Math" w:cs="Calibri"/>
                    </w:rPr>
                  </m:ctrlPr>
                </m:sSubSupPr>
                <m:e>
                  <m:r>
                    <w:rPr>
                      <w:rFonts w:ascii="Cambria Math" w:hAnsi="Cambria Math" w:cs="Calibri"/>
                    </w:rPr>
                    <m:t>D</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other,H</m:t>
                  </m:r>
                </m:sup>
              </m:sSubSup>
              <m:r>
                <w:rPr>
                  <w:rFonts w:ascii="Cambria Math" w:hAnsi="Cambria Math" w:cs="Calibri"/>
                </w:rPr>
                <m:t>=Ano</m:t>
              </m:r>
              <m:sSubSup>
                <m:sSubSupPr>
                  <m:ctrlPr>
                    <w:rPr>
                      <w:rFonts w:ascii="Cambria Math" w:hAnsi="Cambria Math" w:cs="Calibri"/>
                    </w:rPr>
                  </m:ctrlPr>
                </m:sSubSupPr>
                <m:e>
                  <m:r>
                    <w:rPr>
                      <w:rFonts w:ascii="Cambria Math" w:hAnsi="Cambria Math" w:cs="Calibri"/>
                    </w:rPr>
                    <m:t>m</m:t>
                  </m:r>
                </m:e>
                <m:sub>
                  <m:sSub>
                    <m:sSubPr>
                      <m:ctrlPr>
                        <w:rPr>
                          <w:rFonts w:ascii="Cambria Math" w:hAnsi="Cambria Math" w:cs="Calibri"/>
                          <w:i/>
                        </w:rPr>
                      </m:ctrlPr>
                    </m:sSubPr>
                    <m:e>
                      <m:r>
                        <w:rPr>
                          <w:rFonts w:ascii="Cambria Math" w:hAnsi="Cambria Math" w:cs="Calibri"/>
                        </w:rPr>
                        <m:t>y</m:t>
                      </m:r>
                    </m:e>
                    <m:sub>
                      <m:r>
                        <w:rPr>
                          <w:rFonts w:ascii="Cambria Math" w:hAnsi="Cambria Math" w:cs="Calibri"/>
                        </w:rPr>
                        <m:t>o</m:t>
                      </m:r>
                    </m:sub>
                  </m:sSub>
                  <m:r>
                    <w:rPr>
                      <w:rFonts w:ascii="Cambria Math" w:hAnsi="Cambria Math" w:cs="Calibri"/>
                    </w:rPr>
                    <m:t>,</m:t>
                  </m:r>
                  <m:sSub>
                    <m:sSubPr>
                      <m:ctrlPr>
                        <w:rPr>
                          <w:rFonts w:ascii="Cambria Math" w:hAnsi="Cambria Math" w:cs="Calibri"/>
                          <w:i/>
                        </w:rPr>
                      </m:ctrlPr>
                    </m:sSubPr>
                    <m:e>
                      <m:r>
                        <w:rPr>
                          <w:rFonts w:ascii="Cambria Math" w:hAnsi="Cambria Math" w:cs="Calibri"/>
                        </w:rPr>
                        <m:t>m</m:t>
                      </m:r>
                    </m:e>
                    <m:sub>
                      <m:r>
                        <w:rPr>
                          <w:rFonts w:ascii="Cambria Math" w:hAnsi="Cambria Math" w:cs="Calibri"/>
                        </w:rPr>
                        <m:t>o</m:t>
                      </m:r>
                    </m:sub>
                  </m:sSub>
                </m:sub>
                <m:sup>
                  <m:r>
                    <w:rPr>
                      <w:rFonts w:ascii="Cambria Math" w:hAnsi="Cambria Math" w:cs="Calibri"/>
                    </w:rPr>
                    <m:t>other,L</m:t>
                  </m:r>
                </m:sup>
              </m:sSubSup>
              <m:r>
                <w:rPr>
                  <w:rFonts w:ascii="Cambria Math" w:hAnsi="Cambria Math" w:cs="Calibri"/>
                </w:rPr>
                <m:t>×Cli</m:t>
              </m:r>
              <m:sSubSup>
                <m:sSubSupPr>
                  <m:ctrlPr>
                    <w:rPr>
                      <w:rFonts w:ascii="Cambria Math" w:hAnsi="Cambria Math" w:cs="Calibri"/>
                    </w:rPr>
                  </m:ctrlPr>
                </m:sSubSupPr>
                <m:e>
                  <m:r>
                    <w:rPr>
                      <w:rFonts w:ascii="Cambria Math" w:hAnsi="Cambria Math" w:cs="Calibri"/>
                    </w:rPr>
                    <m:t>m</m:t>
                  </m:r>
                </m:e>
                <m:sub>
                  <m:r>
                    <w:rPr>
                      <w:rFonts w:ascii="Cambria Math" w:hAnsi="Cambria Math" w:cs="Calibri"/>
                    </w:rPr>
                    <m:t>m</m:t>
                  </m:r>
                </m:sub>
                <m:sup>
                  <m:r>
                    <w:rPr>
                      <w:rFonts w:ascii="Cambria Math" w:hAnsi="Cambria Math" w:cs="Calibri"/>
                    </w:rPr>
                    <m:t>h,H</m:t>
                  </m:r>
                </m:sup>
              </m:sSubSup>
              <m:r>
                <w:rPr>
                  <w:rFonts w:ascii="Cambria Math" w:hAnsi="Cambria Math" w:cs="Calibri"/>
                </w:rPr>
                <m:t xml:space="preserve"> #</m:t>
              </m:r>
              <m:d>
                <m:dPr>
                  <m:ctrlPr>
                    <w:rPr>
                      <w:rFonts w:ascii="Cambria Math" w:hAnsi="Cambria Math" w:cs="Calibri"/>
                      <w:i/>
                    </w:rPr>
                  </m:ctrlPr>
                </m:dPr>
                <m:e>
                  <m:r>
                    <w:rPr>
                      <w:rFonts w:ascii="Cambria Math" w:hAnsi="Cambria Math" w:cs="Calibri"/>
                    </w:rPr>
                    <m:t>12</m:t>
                  </m:r>
                </m:e>
              </m:d>
            </m:e>
          </m:eqArr>
        </m:oMath>
      </m:oMathPara>
    </w:p>
    <w:p w14:paraId="0E25C190" w14:textId="77777777" w:rsidR="006D4800" w:rsidRDefault="006D4800">
      <w:pPr>
        <w:ind w:firstLineChars="200" w:firstLine="489"/>
        <w:jc w:val="center"/>
        <w:rPr>
          <w:b/>
          <w:bCs/>
        </w:rPr>
      </w:pPr>
    </w:p>
    <w:p w14:paraId="26A84725" w14:textId="77777777" w:rsidR="00290F2B" w:rsidRDefault="00290F2B">
      <w:pPr>
        <w:rPr>
          <w:b/>
          <w:bCs/>
        </w:rPr>
      </w:pPr>
      <w:r>
        <w:rPr>
          <w:b/>
          <w:bCs/>
        </w:rPr>
        <w:br w:type="page"/>
      </w:r>
    </w:p>
    <w:p w14:paraId="597F64DD" w14:textId="154C2EB3" w:rsidR="006D4800" w:rsidRDefault="00000000">
      <w:pPr>
        <w:rPr>
          <w:b/>
          <w:bCs/>
        </w:rPr>
      </w:pPr>
      <w:r>
        <w:rPr>
          <w:b/>
          <w:bCs/>
        </w:rPr>
        <w:lastRenderedPageBreak/>
        <w:t>Supplementary Table 4: Key information on the 21 selected cmip6 snow depth simulations</w:t>
      </w:r>
    </w:p>
    <w:tbl>
      <w:tblPr>
        <w:tblStyle w:val="1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410"/>
        <w:gridCol w:w="2268"/>
      </w:tblGrid>
      <w:tr w:rsidR="006D4800" w14:paraId="67C3B4FB" w14:textId="77777777">
        <w:trPr>
          <w:trHeight w:val="283"/>
          <w:jc w:val="center"/>
        </w:trPr>
        <w:tc>
          <w:tcPr>
            <w:tcW w:w="567" w:type="dxa"/>
            <w:tcBorders>
              <w:top w:val="single" w:sz="12" w:space="0" w:color="auto"/>
              <w:bottom w:val="single" w:sz="4" w:space="0" w:color="auto"/>
            </w:tcBorders>
            <w:shd w:val="clear" w:color="auto" w:fill="auto"/>
            <w:vAlign w:val="center"/>
          </w:tcPr>
          <w:p w14:paraId="074D4AEE" w14:textId="77777777" w:rsidR="006D4800" w:rsidRDefault="00000000">
            <w:pPr>
              <w:jc w:val="center"/>
              <w:rPr>
                <w:rFonts w:cs="Calibri"/>
                <w:b/>
                <w:bCs/>
                <w:sz w:val="21"/>
                <w:szCs w:val="21"/>
              </w:rPr>
            </w:pPr>
            <w:bookmarkStart w:id="0" w:name="_Hlk184129345"/>
            <w:bookmarkStart w:id="1" w:name="OLE_LINK87"/>
            <w:r>
              <w:rPr>
                <w:rFonts w:cs="Calibri"/>
                <w:b/>
                <w:bCs/>
                <w:sz w:val="21"/>
                <w:szCs w:val="21"/>
              </w:rPr>
              <w:t>No</w:t>
            </w:r>
          </w:p>
        </w:tc>
        <w:tc>
          <w:tcPr>
            <w:tcW w:w="2410" w:type="dxa"/>
            <w:tcBorders>
              <w:top w:val="single" w:sz="12" w:space="0" w:color="auto"/>
              <w:bottom w:val="single" w:sz="4" w:space="0" w:color="auto"/>
            </w:tcBorders>
            <w:shd w:val="clear" w:color="auto" w:fill="auto"/>
            <w:vAlign w:val="center"/>
          </w:tcPr>
          <w:p w14:paraId="3B403B5E" w14:textId="77777777" w:rsidR="006D4800" w:rsidRDefault="00000000">
            <w:pPr>
              <w:jc w:val="center"/>
              <w:rPr>
                <w:rFonts w:cs="Calibri"/>
                <w:b/>
                <w:bCs/>
                <w:sz w:val="21"/>
                <w:szCs w:val="21"/>
              </w:rPr>
            </w:pPr>
            <w:r>
              <w:rPr>
                <w:rFonts w:cs="Calibri"/>
                <w:b/>
                <w:bCs/>
                <w:sz w:val="21"/>
                <w:szCs w:val="21"/>
              </w:rPr>
              <w:t>Model</w:t>
            </w:r>
          </w:p>
        </w:tc>
        <w:tc>
          <w:tcPr>
            <w:tcW w:w="2268" w:type="dxa"/>
            <w:tcBorders>
              <w:top w:val="single" w:sz="12" w:space="0" w:color="auto"/>
              <w:bottom w:val="single" w:sz="4" w:space="0" w:color="auto"/>
            </w:tcBorders>
            <w:shd w:val="clear" w:color="auto" w:fill="auto"/>
            <w:vAlign w:val="center"/>
          </w:tcPr>
          <w:p w14:paraId="2A3253C0" w14:textId="77777777" w:rsidR="006D4800" w:rsidRDefault="00000000">
            <w:pPr>
              <w:jc w:val="center"/>
              <w:rPr>
                <w:rFonts w:cs="Calibri"/>
                <w:b/>
                <w:bCs/>
                <w:sz w:val="21"/>
                <w:szCs w:val="21"/>
              </w:rPr>
            </w:pPr>
            <w:r>
              <w:rPr>
                <w:rFonts w:cs="Calibri"/>
                <w:b/>
                <w:bCs/>
                <w:sz w:val="21"/>
                <w:szCs w:val="21"/>
              </w:rPr>
              <w:t>Spatial resolution</w:t>
            </w:r>
          </w:p>
        </w:tc>
      </w:tr>
      <w:tr w:rsidR="006D4800" w14:paraId="4CCA7D43" w14:textId="77777777">
        <w:trPr>
          <w:trHeight w:val="227"/>
          <w:jc w:val="center"/>
        </w:trPr>
        <w:tc>
          <w:tcPr>
            <w:tcW w:w="567" w:type="dxa"/>
            <w:tcBorders>
              <w:top w:val="single" w:sz="4" w:space="0" w:color="auto"/>
            </w:tcBorders>
            <w:shd w:val="clear" w:color="auto" w:fill="auto"/>
            <w:vAlign w:val="center"/>
          </w:tcPr>
          <w:p w14:paraId="5A02DEEB" w14:textId="77777777" w:rsidR="006D4800" w:rsidRDefault="00000000">
            <w:pPr>
              <w:jc w:val="center"/>
              <w:rPr>
                <w:rFonts w:cs="Calibri"/>
                <w:sz w:val="21"/>
                <w:szCs w:val="21"/>
              </w:rPr>
            </w:pPr>
            <w:r>
              <w:rPr>
                <w:rFonts w:cs="Calibri"/>
                <w:sz w:val="21"/>
                <w:szCs w:val="21"/>
              </w:rPr>
              <w:t>1</w:t>
            </w:r>
          </w:p>
        </w:tc>
        <w:tc>
          <w:tcPr>
            <w:tcW w:w="2410" w:type="dxa"/>
            <w:tcBorders>
              <w:top w:val="single" w:sz="4" w:space="0" w:color="auto"/>
            </w:tcBorders>
            <w:shd w:val="clear" w:color="auto" w:fill="auto"/>
            <w:vAlign w:val="center"/>
          </w:tcPr>
          <w:p w14:paraId="3B2EC021" w14:textId="77777777" w:rsidR="006D4800" w:rsidRDefault="00000000">
            <w:pPr>
              <w:jc w:val="center"/>
              <w:rPr>
                <w:rFonts w:cs="Calibri"/>
                <w:kern w:val="24"/>
                <w:sz w:val="21"/>
                <w:szCs w:val="21"/>
              </w:rPr>
            </w:pPr>
            <w:r>
              <w:rPr>
                <w:rFonts w:cs="Calibri"/>
                <w:kern w:val="24"/>
                <w:sz w:val="21"/>
                <w:szCs w:val="21"/>
              </w:rPr>
              <w:t>BCC-CSM2-MR</w:t>
            </w:r>
          </w:p>
        </w:tc>
        <w:tc>
          <w:tcPr>
            <w:tcW w:w="2268" w:type="dxa"/>
            <w:tcBorders>
              <w:top w:val="single" w:sz="4" w:space="0" w:color="auto"/>
            </w:tcBorders>
            <w:shd w:val="clear" w:color="auto" w:fill="auto"/>
            <w:vAlign w:val="center"/>
          </w:tcPr>
          <w:p w14:paraId="0B8D74E7" w14:textId="77777777" w:rsidR="006D4800" w:rsidRDefault="00000000">
            <w:pPr>
              <w:jc w:val="center"/>
              <w:rPr>
                <w:rFonts w:cs="Calibri"/>
                <w:kern w:val="24"/>
                <w:sz w:val="21"/>
                <w:szCs w:val="21"/>
              </w:rPr>
            </w:pPr>
            <w:r>
              <w:rPr>
                <w:rFonts w:cs="Calibri"/>
                <w:kern w:val="24"/>
                <w:sz w:val="21"/>
                <w:szCs w:val="21"/>
              </w:rPr>
              <w:t>1.13°×1.13°</w:t>
            </w:r>
          </w:p>
        </w:tc>
      </w:tr>
      <w:bookmarkEnd w:id="0"/>
      <w:tr w:rsidR="006D4800" w14:paraId="55F21EE6" w14:textId="77777777">
        <w:trPr>
          <w:trHeight w:val="227"/>
          <w:jc w:val="center"/>
        </w:trPr>
        <w:tc>
          <w:tcPr>
            <w:tcW w:w="567" w:type="dxa"/>
            <w:shd w:val="clear" w:color="auto" w:fill="auto"/>
            <w:vAlign w:val="center"/>
          </w:tcPr>
          <w:p w14:paraId="0F3447CA" w14:textId="77777777" w:rsidR="006D4800" w:rsidRDefault="00000000">
            <w:pPr>
              <w:jc w:val="center"/>
              <w:rPr>
                <w:rFonts w:cs="Calibri"/>
                <w:sz w:val="21"/>
                <w:szCs w:val="21"/>
              </w:rPr>
            </w:pPr>
            <w:r>
              <w:rPr>
                <w:rFonts w:cs="Calibri"/>
                <w:sz w:val="21"/>
                <w:szCs w:val="21"/>
              </w:rPr>
              <w:t>2</w:t>
            </w:r>
          </w:p>
        </w:tc>
        <w:tc>
          <w:tcPr>
            <w:tcW w:w="2410" w:type="dxa"/>
            <w:shd w:val="clear" w:color="auto" w:fill="auto"/>
            <w:vAlign w:val="center"/>
          </w:tcPr>
          <w:p w14:paraId="63B2B8B1" w14:textId="77777777" w:rsidR="006D4800" w:rsidRDefault="00000000">
            <w:pPr>
              <w:jc w:val="center"/>
              <w:rPr>
                <w:rFonts w:cs="Calibri"/>
                <w:kern w:val="24"/>
                <w:sz w:val="21"/>
                <w:szCs w:val="21"/>
              </w:rPr>
            </w:pPr>
            <w:r>
              <w:rPr>
                <w:rFonts w:cs="Calibri"/>
                <w:kern w:val="24"/>
                <w:sz w:val="21"/>
                <w:szCs w:val="21"/>
              </w:rPr>
              <w:t>CAS-ESM2-0</w:t>
            </w:r>
          </w:p>
        </w:tc>
        <w:tc>
          <w:tcPr>
            <w:tcW w:w="2268" w:type="dxa"/>
            <w:shd w:val="clear" w:color="auto" w:fill="auto"/>
            <w:vAlign w:val="center"/>
          </w:tcPr>
          <w:p w14:paraId="5A6453DD" w14:textId="77777777" w:rsidR="006D4800" w:rsidRDefault="00000000">
            <w:pPr>
              <w:jc w:val="center"/>
              <w:rPr>
                <w:rFonts w:cs="Calibri"/>
                <w:kern w:val="24"/>
                <w:sz w:val="21"/>
                <w:szCs w:val="21"/>
              </w:rPr>
            </w:pPr>
            <w:r>
              <w:rPr>
                <w:rFonts w:cs="Calibri"/>
                <w:kern w:val="24"/>
                <w:sz w:val="21"/>
                <w:szCs w:val="21"/>
              </w:rPr>
              <w:t>1.41°×1.41°</w:t>
            </w:r>
          </w:p>
        </w:tc>
      </w:tr>
      <w:tr w:rsidR="006D4800" w14:paraId="15A311B8" w14:textId="77777777">
        <w:trPr>
          <w:trHeight w:val="227"/>
          <w:jc w:val="center"/>
        </w:trPr>
        <w:tc>
          <w:tcPr>
            <w:tcW w:w="567" w:type="dxa"/>
            <w:shd w:val="clear" w:color="auto" w:fill="auto"/>
            <w:vAlign w:val="center"/>
          </w:tcPr>
          <w:p w14:paraId="449840AF" w14:textId="77777777" w:rsidR="006D4800" w:rsidRDefault="00000000">
            <w:pPr>
              <w:jc w:val="center"/>
              <w:rPr>
                <w:rFonts w:cs="Calibri"/>
                <w:sz w:val="21"/>
                <w:szCs w:val="21"/>
              </w:rPr>
            </w:pPr>
            <w:r>
              <w:rPr>
                <w:rFonts w:cs="Calibri"/>
                <w:sz w:val="21"/>
                <w:szCs w:val="21"/>
              </w:rPr>
              <w:t>3</w:t>
            </w:r>
          </w:p>
        </w:tc>
        <w:tc>
          <w:tcPr>
            <w:tcW w:w="2410" w:type="dxa"/>
            <w:shd w:val="clear" w:color="auto" w:fill="auto"/>
            <w:vAlign w:val="center"/>
          </w:tcPr>
          <w:p w14:paraId="1FF65F54" w14:textId="77777777" w:rsidR="006D4800" w:rsidRDefault="00000000">
            <w:pPr>
              <w:jc w:val="center"/>
              <w:rPr>
                <w:rFonts w:cs="Calibri"/>
                <w:kern w:val="24"/>
                <w:sz w:val="21"/>
                <w:szCs w:val="21"/>
              </w:rPr>
            </w:pPr>
            <w:r>
              <w:rPr>
                <w:rFonts w:cs="Calibri"/>
                <w:kern w:val="24"/>
                <w:sz w:val="21"/>
                <w:szCs w:val="21"/>
              </w:rPr>
              <w:t>FGOALS-f3-L</w:t>
            </w:r>
          </w:p>
        </w:tc>
        <w:tc>
          <w:tcPr>
            <w:tcW w:w="2268" w:type="dxa"/>
            <w:shd w:val="clear" w:color="auto" w:fill="auto"/>
            <w:vAlign w:val="center"/>
          </w:tcPr>
          <w:p w14:paraId="49B3E69E" w14:textId="77777777" w:rsidR="006D4800" w:rsidRDefault="00000000">
            <w:pPr>
              <w:jc w:val="center"/>
              <w:rPr>
                <w:rFonts w:cs="Calibri"/>
                <w:kern w:val="24"/>
                <w:sz w:val="21"/>
                <w:szCs w:val="21"/>
              </w:rPr>
            </w:pPr>
            <w:r>
              <w:rPr>
                <w:rFonts w:cs="Calibri"/>
                <w:kern w:val="24"/>
                <w:sz w:val="21"/>
                <w:szCs w:val="21"/>
              </w:rPr>
              <w:t>1.25°×1.00°</w:t>
            </w:r>
          </w:p>
        </w:tc>
      </w:tr>
      <w:tr w:rsidR="006D4800" w14:paraId="2E9CA628" w14:textId="77777777">
        <w:trPr>
          <w:trHeight w:val="227"/>
          <w:jc w:val="center"/>
        </w:trPr>
        <w:tc>
          <w:tcPr>
            <w:tcW w:w="567" w:type="dxa"/>
            <w:shd w:val="clear" w:color="auto" w:fill="auto"/>
            <w:vAlign w:val="center"/>
          </w:tcPr>
          <w:p w14:paraId="2BEB7CE9" w14:textId="77777777" w:rsidR="006D4800" w:rsidRDefault="00000000">
            <w:pPr>
              <w:jc w:val="center"/>
              <w:rPr>
                <w:rFonts w:cs="Calibri"/>
                <w:sz w:val="21"/>
                <w:szCs w:val="21"/>
              </w:rPr>
            </w:pPr>
            <w:r>
              <w:rPr>
                <w:rFonts w:cs="Calibri"/>
                <w:sz w:val="21"/>
                <w:szCs w:val="21"/>
              </w:rPr>
              <w:t>4</w:t>
            </w:r>
          </w:p>
        </w:tc>
        <w:tc>
          <w:tcPr>
            <w:tcW w:w="2410" w:type="dxa"/>
            <w:shd w:val="clear" w:color="auto" w:fill="auto"/>
            <w:vAlign w:val="center"/>
          </w:tcPr>
          <w:p w14:paraId="0423D1E9" w14:textId="77777777" w:rsidR="006D4800" w:rsidRDefault="00000000">
            <w:pPr>
              <w:jc w:val="center"/>
              <w:rPr>
                <w:rFonts w:cs="Calibri"/>
                <w:sz w:val="21"/>
                <w:szCs w:val="21"/>
              </w:rPr>
            </w:pPr>
            <w:r>
              <w:rPr>
                <w:rFonts w:cs="Calibri"/>
                <w:kern w:val="24"/>
                <w:sz w:val="21"/>
                <w:szCs w:val="21"/>
              </w:rPr>
              <w:t>FGOALS-g3</w:t>
            </w:r>
          </w:p>
        </w:tc>
        <w:tc>
          <w:tcPr>
            <w:tcW w:w="2268" w:type="dxa"/>
            <w:shd w:val="clear" w:color="auto" w:fill="auto"/>
            <w:vAlign w:val="center"/>
          </w:tcPr>
          <w:p w14:paraId="6D389442" w14:textId="77777777" w:rsidR="006D4800" w:rsidRDefault="00000000">
            <w:pPr>
              <w:jc w:val="center"/>
              <w:rPr>
                <w:rFonts w:cs="Calibri"/>
                <w:sz w:val="21"/>
                <w:szCs w:val="21"/>
              </w:rPr>
            </w:pPr>
            <w:r>
              <w:rPr>
                <w:rFonts w:cs="Calibri"/>
                <w:kern w:val="24"/>
                <w:sz w:val="21"/>
                <w:szCs w:val="21"/>
              </w:rPr>
              <w:t>1.00°×1.00°</w:t>
            </w:r>
          </w:p>
        </w:tc>
      </w:tr>
      <w:tr w:rsidR="006D4800" w14:paraId="6FAD6749" w14:textId="77777777">
        <w:trPr>
          <w:trHeight w:val="227"/>
          <w:jc w:val="center"/>
        </w:trPr>
        <w:tc>
          <w:tcPr>
            <w:tcW w:w="567" w:type="dxa"/>
            <w:shd w:val="clear" w:color="auto" w:fill="auto"/>
            <w:vAlign w:val="center"/>
          </w:tcPr>
          <w:p w14:paraId="4A9F21E0" w14:textId="77777777" w:rsidR="006D4800" w:rsidRDefault="00000000">
            <w:pPr>
              <w:jc w:val="center"/>
              <w:rPr>
                <w:rFonts w:cs="Calibri"/>
                <w:sz w:val="21"/>
                <w:szCs w:val="21"/>
              </w:rPr>
            </w:pPr>
            <w:r>
              <w:rPr>
                <w:rFonts w:cs="Calibri"/>
                <w:sz w:val="21"/>
                <w:szCs w:val="21"/>
              </w:rPr>
              <w:t>5</w:t>
            </w:r>
          </w:p>
        </w:tc>
        <w:tc>
          <w:tcPr>
            <w:tcW w:w="2410" w:type="dxa"/>
            <w:shd w:val="clear" w:color="auto" w:fill="auto"/>
            <w:vAlign w:val="center"/>
          </w:tcPr>
          <w:p w14:paraId="55E363F1" w14:textId="77777777" w:rsidR="006D4800" w:rsidRDefault="00000000">
            <w:pPr>
              <w:jc w:val="center"/>
              <w:rPr>
                <w:rFonts w:cs="Calibri"/>
                <w:kern w:val="24"/>
                <w:sz w:val="21"/>
                <w:szCs w:val="21"/>
              </w:rPr>
            </w:pPr>
            <w:r>
              <w:rPr>
                <w:rFonts w:cs="Calibri"/>
                <w:kern w:val="24"/>
                <w:sz w:val="21"/>
                <w:szCs w:val="21"/>
              </w:rPr>
              <w:t>TaiESM1</w:t>
            </w:r>
          </w:p>
        </w:tc>
        <w:tc>
          <w:tcPr>
            <w:tcW w:w="2268" w:type="dxa"/>
            <w:shd w:val="clear" w:color="auto" w:fill="auto"/>
            <w:vAlign w:val="center"/>
          </w:tcPr>
          <w:p w14:paraId="0F7DFF07" w14:textId="77777777" w:rsidR="006D4800" w:rsidRDefault="00000000">
            <w:pPr>
              <w:jc w:val="center"/>
              <w:rPr>
                <w:rFonts w:cs="Calibri"/>
                <w:kern w:val="24"/>
                <w:sz w:val="21"/>
                <w:szCs w:val="21"/>
              </w:rPr>
            </w:pPr>
            <w:r>
              <w:rPr>
                <w:rFonts w:cs="Calibri"/>
                <w:kern w:val="24"/>
                <w:sz w:val="21"/>
                <w:szCs w:val="21"/>
              </w:rPr>
              <w:t>1.25°×0.94°</w:t>
            </w:r>
          </w:p>
        </w:tc>
      </w:tr>
      <w:tr w:rsidR="006D4800" w14:paraId="52EF86B4" w14:textId="77777777">
        <w:trPr>
          <w:trHeight w:val="227"/>
          <w:jc w:val="center"/>
        </w:trPr>
        <w:tc>
          <w:tcPr>
            <w:tcW w:w="567" w:type="dxa"/>
            <w:shd w:val="clear" w:color="auto" w:fill="auto"/>
            <w:vAlign w:val="center"/>
          </w:tcPr>
          <w:p w14:paraId="6A60611D" w14:textId="77777777" w:rsidR="006D4800" w:rsidRDefault="00000000">
            <w:pPr>
              <w:jc w:val="center"/>
              <w:rPr>
                <w:rFonts w:cs="Calibri"/>
                <w:sz w:val="21"/>
                <w:szCs w:val="21"/>
              </w:rPr>
            </w:pPr>
            <w:r>
              <w:rPr>
                <w:rFonts w:cs="Calibri"/>
                <w:sz w:val="21"/>
                <w:szCs w:val="21"/>
              </w:rPr>
              <w:t>6</w:t>
            </w:r>
          </w:p>
        </w:tc>
        <w:tc>
          <w:tcPr>
            <w:tcW w:w="2410" w:type="dxa"/>
            <w:shd w:val="clear" w:color="auto" w:fill="auto"/>
            <w:vAlign w:val="center"/>
          </w:tcPr>
          <w:p w14:paraId="0E7A90A5" w14:textId="77777777" w:rsidR="006D4800" w:rsidRDefault="00000000">
            <w:pPr>
              <w:jc w:val="center"/>
              <w:rPr>
                <w:rFonts w:cs="Calibri"/>
                <w:kern w:val="24"/>
                <w:sz w:val="21"/>
                <w:szCs w:val="21"/>
              </w:rPr>
            </w:pPr>
            <w:r>
              <w:rPr>
                <w:rFonts w:cs="Calibri"/>
                <w:kern w:val="24"/>
                <w:sz w:val="21"/>
                <w:szCs w:val="21"/>
              </w:rPr>
              <w:t>CanESM5</w:t>
            </w:r>
          </w:p>
        </w:tc>
        <w:tc>
          <w:tcPr>
            <w:tcW w:w="2268" w:type="dxa"/>
            <w:shd w:val="clear" w:color="auto" w:fill="auto"/>
            <w:vAlign w:val="center"/>
          </w:tcPr>
          <w:p w14:paraId="0F0BCE21" w14:textId="77777777" w:rsidR="006D4800" w:rsidRDefault="00000000">
            <w:pPr>
              <w:jc w:val="center"/>
              <w:rPr>
                <w:rFonts w:cs="Calibri"/>
                <w:kern w:val="24"/>
                <w:sz w:val="21"/>
                <w:szCs w:val="21"/>
              </w:rPr>
            </w:pPr>
            <w:r>
              <w:rPr>
                <w:rFonts w:cs="Calibri"/>
                <w:kern w:val="24"/>
                <w:sz w:val="21"/>
                <w:szCs w:val="21"/>
              </w:rPr>
              <w:t>2.81°×2.81°</w:t>
            </w:r>
          </w:p>
        </w:tc>
      </w:tr>
      <w:tr w:rsidR="006D4800" w14:paraId="65232D33" w14:textId="77777777">
        <w:trPr>
          <w:trHeight w:val="227"/>
          <w:jc w:val="center"/>
        </w:trPr>
        <w:tc>
          <w:tcPr>
            <w:tcW w:w="567" w:type="dxa"/>
            <w:shd w:val="clear" w:color="auto" w:fill="auto"/>
            <w:vAlign w:val="center"/>
          </w:tcPr>
          <w:p w14:paraId="4A0F8281" w14:textId="77777777" w:rsidR="006D4800" w:rsidRDefault="00000000">
            <w:pPr>
              <w:jc w:val="center"/>
              <w:rPr>
                <w:rFonts w:cs="Calibri"/>
                <w:sz w:val="21"/>
                <w:szCs w:val="21"/>
              </w:rPr>
            </w:pPr>
            <w:r>
              <w:rPr>
                <w:rFonts w:cs="Calibri"/>
                <w:sz w:val="21"/>
                <w:szCs w:val="21"/>
              </w:rPr>
              <w:t>7</w:t>
            </w:r>
          </w:p>
        </w:tc>
        <w:tc>
          <w:tcPr>
            <w:tcW w:w="2410" w:type="dxa"/>
            <w:shd w:val="clear" w:color="auto" w:fill="auto"/>
            <w:vAlign w:val="center"/>
          </w:tcPr>
          <w:p w14:paraId="500E63E8" w14:textId="77777777" w:rsidR="006D4800" w:rsidRDefault="00000000">
            <w:pPr>
              <w:jc w:val="center"/>
              <w:rPr>
                <w:rFonts w:cs="Calibri"/>
                <w:kern w:val="24"/>
                <w:sz w:val="21"/>
                <w:szCs w:val="21"/>
              </w:rPr>
            </w:pPr>
            <w:r>
              <w:rPr>
                <w:rFonts w:cs="Calibri"/>
                <w:kern w:val="24"/>
                <w:sz w:val="21"/>
                <w:szCs w:val="21"/>
              </w:rPr>
              <w:t>CanESM5-1</w:t>
            </w:r>
          </w:p>
        </w:tc>
        <w:tc>
          <w:tcPr>
            <w:tcW w:w="2268" w:type="dxa"/>
            <w:shd w:val="clear" w:color="auto" w:fill="auto"/>
            <w:vAlign w:val="center"/>
          </w:tcPr>
          <w:p w14:paraId="531B9B57" w14:textId="77777777" w:rsidR="006D4800" w:rsidRDefault="00000000">
            <w:pPr>
              <w:jc w:val="center"/>
              <w:rPr>
                <w:rFonts w:cs="Calibri"/>
                <w:kern w:val="24"/>
                <w:sz w:val="21"/>
                <w:szCs w:val="21"/>
              </w:rPr>
            </w:pPr>
            <w:r>
              <w:rPr>
                <w:rFonts w:cs="Calibri"/>
                <w:kern w:val="24"/>
                <w:sz w:val="21"/>
                <w:szCs w:val="21"/>
              </w:rPr>
              <w:t>2.81°×2.81°</w:t>
            </w:r>
          </w:p>
        </w:tc>
      </w:tr>
      <w:tr w:rsidR="006D4800" w14:paraId="42A17817" w14:textId="77777777">
        <w:trPr>
          <w:trHeight w:val="227"/>
          <w:jc w:val="center"/>
        </w:trPr>
        <w:tc>
          <w:tcPr>
            <w:tcW w:w="567" w:type="dxa"/>
            <w:shd w:val="clear" w:color="auto" w:fill="auto"/>
            <w:vAlign w:val="center"/>
          </w:tcPr>
          <w:p w14:paraId="1189DA24" w14:textId="77777777" w:rsidR="006D4800" w:rsidRDefault="00000000">
            <w:pPr>
              <w:jc w:val="center"/>
              <w:rPr>
                <w:rFonts w:cs="Calibri"/>
                <w:sz w:val="21"/>
                <w:szCs w:val="21"/>
              </w:rPr>
            </w:pPr>
            <w:r>
              <w:rPr>
                <w:rFonts w:cs="Calibri"/>
                <w:sz w:val="21"/>
                <w:szCs w:val="21"/>
              </w:rPr>
              <w:t>8</w:t>
            </w:r>
          </w:p>
        </w:tc>
        <w:tc>
          <w:tcPr>
            <w:tcW w:w="2410" w:type="dxa"/>
            <w:shd w:val="clear" w:color="auto" w:fill="auto"/>
            <w:vAlign w:val="center"/>
          </w:tcPr>
          <w:p w14:paraId="70825E08" w14:textId="77777777" w:rsidR="006D4800" w:rsidRDefault="00000000">
            <w:pPr>
              <w:jc w:val="center"/>
              <w:rPr>
                <w:rFonts w:cs="Calibri"/>
                <w:sz w:val="21"/>
                <w:szCs w:val="21"/>
              </w:rPr>
            </w:pPr>
            <w:r>
              <w:rPr>
                <w:rFonts w:cs="Calibri"/>
                <w:kern w:val="24"/>
                <w:sz w:val="21"/>
                <w:szCs w:val="21"/>
              </w:rPr>
              <w:t>CanESM5-CanOE</w:t>
            </w:r>
          </w:p>
        </w:tc>
        <w:tc>
          <w:tcPr>
            <w:tcW w:w="2268" w:type="dxa"/>
            <w:shd w:val="clear" w:color="auto" w:fill="auto"/>
            <w:vAlign w:val="center"/>
          </w:tcPr>
          <w:p w14:paraId="545E59A2" w14:textId="77777777" w:rsidR="006D4800" w:rsidRDefault="00000000">
            <w:pPr>
              <w:jc w:val="center"/>
              <w:rPr>
                <w:rFonts w:cs="Calibri"/>
                <w:sz w:val="21"/>
                <w:szCs w:val="21"/>
              </w:rPr>
            </w:pPr>
            <w:r>
              <w:rPr>
                <w:rFonts w:cs="Calibri"/>
                <w:kern w:val="24"/>
                <w:sz w:val="21"/>
                <w:szCs w:val="21"/>
              </w:rPr>
              <w:t>2.81°×2.81°</w:t>
            </w:r>
          </w:p>
        </w:tc>
      </w:tr>
      <w:tr w:rsidR="006D4800" w14:paraId="773A8702" w14:textId="77777777">
        <w:trPr>
          <w:trHeight w:val="227"/>
          <w:jc w:val="center"/>
        </w:trPr>
        <w:tc>
          <w:tcPr>
            <w:tcW w:w="567" w:type="dxa"/>
            <w:shd w:val="clear" w:color="auto" w:fill="auto"/>
            <w:vAlign w:val="center"/>
          </w:tcPr>
          <w:p w14:paraId="4788D4D6" w14:textId="77777777" w:rsidR="006D4800" w:rsidRDefault="00000000">
            <w:pPr>
              <w:jc w:val="center"/>
              <w:rPr>
                <w:rFonts w:cs="Calibri"/>
                <w:sz w:val="21"/>
                <w:szCs w:val="21"/>
              </w:rPr>
            </w:pPr>
            <w:r>
              <w:rPr>
                <w:rFonts w:cs="Calibri"/>
                <w:sz w:val="21"/>
                <w:szCs w:val="21"/>
              </w:rPr>
              <w:t>9</w:t>
            </w:r>
          </w:p>
        </w:tc>
        <w:tc>
          <w:tcPr>
            <w:tcW w:w="2410" w:type="dxa"/>
            <w:shd w:val="clear" w:color="auto" w:fill="auto"/>
            <w:vAlign w:val="center"/>
          </w:tcPr>
          <w:p w14:paraId="6759DE58" w14:textId="77777777" w:rsidR="006D4800" w:rsidRDefault="00000000">
            <w:pPr>
              <w:jc w:val="center"/>
              <w:rPr>
                <w:rFonts w:cs="Calibri"/>
                <w:sz w:val="21"/>
                <w:szCs w:val="21"/>
              </w:rPr>
            </w:pPr>
            <w:r>
              <w:rPr>
                <w:rFonts w:cs="Calibri"/>
                <w:kern w:val="24"/>
                <w:sz w:val="21"/>
                <w:szCs w:val="21"/>
              </w:rPr>
              <w:t>CESM2</w:t>
            </w:r>
          </w:p>
        </w:tc>
        <w:tc>
          <w:tcPr>
            <w:tcW w:w="2268" w:type="dxa"/>
            <w:shd w:val="clear" w:color="auto" w:fill="auto"/>
            <w:vAlign w:val="center"/>
          </w:tcPr>
          <w:p w14:paraId="7DB3D68B" w14:textId="77777777" w:rsidR="006D4800" w:rsidRDefault="00000000">
            <w:pPr>
              <w:jc w:val="center"/>
              <w:rPr>
                <w:rFonts w:cs="Calibri"/>
                <w:sz w:val="21"/>
                <w:szCs w:val="21"/>
              </w:rPr>
            </w:pPr>
            <w:r>
              <w:rPr>
                <w:rFonts w:cs="Calibri"/>
                <w:kern w:val="24"/>
                <w:sz w:val="21"/>
                <w:szCs w:val="21"/>
              </w:rPr>
              <w:t>1.25°×0.94°</w:t>
            </w:r>
          </w:p>
        </w:tc>
      </w:tr>
      <w:tr w:rsidR="006D4800" w14:paraId="679B9483" w14:textId="77777777">
        <w:trPr>
          <w:trHeight w:val="227"/>
          <w:jc w:val="center"/>
        </w:trPr>
        <w:tc>
          <w:tcPr>
            <w:tcW w:w="567" w:type="dxa"/>
            <w:shd w:val="clear" w:color="auto" w:fill="auto"/>
            <w:vAlign w:val="center"/>
          </w:tcPr>
          <w:p w14:paraId="1B5A42F4" w14:textId="77777777" w:rsidR="006D4800" w:rsidRDefault="00000000">
            <w:pPr>
              <w:jc w:val="center"/>
              <w:rPr>
                <w:rFonts w:cs="Calibri"/>
                <w:sz w:val="21"/>
                <w:szCs w:val="21"/>
              </w:rPr>
            </w:pPr>
            <w:r>
              <w:rPr>
                <w:rFonts w:cs="Calibri"/>
                <w:sz w:val="21"/>
                <w:szCs w:val="21"/>
              </w:rPr>
              <w:t>10</w:t>
            </w:r>
          </w:p>
        </w:tc>
        <w:tc>
          <w:tcPr>
            <w:tcW w:w="2410" w:type="dxa"/>
            <w:shd w:val="clear" w:color="auto" w:fill="auto"/>
            <w:vAlign w:val="center"/>
          </w:tcPr>
          <w:p w14:paraId="70C73B6B" w14:textId="77777777" w:rsidR="006D4800" w:rsidRDefault="00000000">
            <w:pPr>
              <w:jc w:val="center"/>
              <w:rPr>
                <w:rFonts w:cs="Calibri"/>
                <w:kern w:val="24"/>
                <w:sz w:val="21"/>
                <w:szCs w:val="21"/>
              </w:rPr>
            </w:pPr>
            <w:r>
              <w:rPr>
                <w:rFonts w:cs="Calibri"/>
                <w:kern w:val="24"/>
                <w:sz w:val="21"/>
                <w:szCs w:val="21"/>
              </w:rPr>
              <w:t>CESM2-WACCM</w:t>
            </w:r>
          </w:p>
        </w:tc>
        <w:tc>
          <w:tcPr>
            <w:tcW w:w="2268" w:type="dxa"/>
            <w:shd w:val="clear" w:color="auto" w:fill="auto"/>
            <w:vAlign w:val="center"/>
          </w:tcPr>
          <w:p w14:paraId="263F5B3A" w14:textId="77777777" w:rsidR="006D4800" w:rsidRDefault="00000000">
            <w:pPr>
              <w:jc w:val="center"/>
              <w:rPr>
                <w:rFonts w:cs="Calibri"/>
                <w:kern w:val="24"/>
                <w:sz w:val="21"/>
                <w:szCs w:val="21"/>
              </w:rPr>
            </w:pPr>
            <w:r>
              <w:rPr>
                <w:rFonts w:cs="Calibri"/>
                <w:kern w:val="24"/>
                <w:sz w:val="21"/>
                <w:szCs w:val="21"/>
              </w:rPr>
              <w:t>1.25°×0.94°</w:t>
            </w:r>
          </w:p>
        </w:tc>
      </w:tr>
      <w:tr w:rsidR="006D4800" w14:paraId="7DAD2259" w14:textId="77777777">
        <w:trPr>
          <w:trHeight w:val="227"/>
          <w:jc w:val="center"/>
        </w:trPr>
        <w:tc>
          <w:tcPr>
            <w:tcW w:w="567" w:type="dxa"/>
            <w:shd w:val="clear" w:color="auto" w:fill="auto"/>
            <w:vAlign w:val="center"/>
          </w:tcPr>
          <w:p w14:paraId="569D5AA0" w14:textId="77777777" w:rsidR="006D4800" w:rsidRDefault="00000000">
            <w:pPr>
              <w:jc w:val="center"/>
              <w:rPr>
                <w:rFonts w:cs="Calibri"/>
                <w:sz w:val="21"/>
                <w:szCs w:val="21"/>
              </w:rPr>
            </w:pPr>
            <w:r>
              <w:rPr>
                <w:rFonts w:cs="Calibri"/>
                <w:sz w:val="21"/>
                <w:szCs w:val="21"/>
              </w:rPr>
              <w:t>11</w:t>
            </w:r>
          </w:p>
        </w:tc>
        <w:tc>
          <w:tcPr>
            <w:tcW w:w="2410" w:type="dxa"/>
            <w:shd w:val="clear" w:color="auto" w:fill="auto"/>
            <w:vAlign w:val="center"/>
          </w:tcPr>
          <w:p w14:paraId="6DAAA1AF" w14:textId="77777777" w:rsidR="006D4800" w:rsidRDefault="00000000">
            <w:pPr>
              <w:jc w:val="center"/>
              <w:rPr>
                <w:rFonts w:cs="Calibri"/>
                <w:sz w:val="21"/>
                <w:szCs w:val="21"/>
              </w:rPr>
            </w:pPr>
            <w:r>
              <w:rPr>
                <w:rFonts w:cs="Calibri"/>
                <w:kern w:val="24"/>
                <w:sz w:val="21"/>
                <w:szCs w:val="21"/>
              </w:rPr>
              <w:t>GFDL-ESM4</w:t>
            </w:r>
          </w:p>
        </w:tc>
        <w:tc>
          <w:tcPr>
            <w:tcW w:w="2268" w:type="dxa"/>
            <w:shd w:val="clear" w:color="auto" w:fill="auto"/>
            <w:vAlign w:val="center"/>
          </w:tcPr>
          <w:p w14:paraId="4609B68D" w14:textId="77777777" w:rsidR="006D4800" w:rsidRDefault="00000000">
            <w:pPr>
              <w:jc w:val="center"/>
              <w:rPr>
                <w:rFonts w:cs="Calibri"/>
                <w:sz w:val="21"/>
                <w:szCs w:val="21"/>
              </w:rPr>
            </w:pPr>
            <w:r>
              <w:rPr>
                <w:rFonts w:cs="Calibri"/>
                <w:kern w:val="24"/>
                <w:sz w:val="21"/>
                <w:szCs w:val="21"/>
              </w:rPr>
              <w:t>1.25°×1.00°</w:t>
            </w:r>
          </w:p>
        </w:tc>
      </w:tr>
      <w:tr w:rsidR="006D4800" w14:paraId="1C333A2C" w14:textId="77777777">
        <w:trPr>
          <w:trHeight w:val="227"/>
          <w:jc w:val="center"/>
        </w:trPr>
        <w:tc>
          <w:tcPr>
            <w:tcW w:w="567" w:type="dxa"/>
            <w:shd w:val="clear" w:color="auto" w:fill="auto"/>
            <w:vAlign w:val="center"/>
          </w:tcPr>
          <w:p w14:paraId="760BBC72" w14:textId="77777777" w:rsidR="006D4800" w:rsidRDefault="00000000">
            <w:pPr>
              <w:jc w:val="center"/>
              <w:rPr>
                <w:rFonts w:cs="Calibri"/>
                <w:sz w:val="21"/>
                <w:szCs w:val="21"/>
              </w:rPr>
            </w:pPr>
            <w:r>
              <w:rPr>
                <w:rFonts w:cs="Calibri"/>
                <w:sz w:val="21"/>
                <w:szCs w:val="21"/>
              </w:rPr>
              <w:t>12</w:t>
            </w:r>
          </w:p>
        </w:tc>
        <w:tc>
          <w:tcPr>
            <w:tcW w:w="2410" w:type="dxa"/>
            <w:shd w:val="clear" w:color="auto" w:fill="auto"/>
            <w:vAlign w:val="center"/>
          </w:tcPr>
          <w:p w14:paraId="3B495507" w14:textId="77777777" w:rsidR="006D4800" w:rsidRDefault="00000000">
            <w:pPr>
              <w:jc w:val="center"/>
              <w:rPr>
                <w:rFonts w:cs="Calibri"/>
                <w:sz w:val="21"/>
                <w:szCs w:val="21"/>
              </w:rPr>
            </w:pPr>
            <w:r>
              <w:rPr>
                <w:rFonts w:cs="Calibri"/>
                <w:kern w:val="24"/>
                <w:sz w:val="21"/>
                <w:szCs w:val="21"/>
              </w:rPr>
              <w:t>CMCC-CM2-SR5</w:t>
            </w:r>
          </w:p>
        </w:tc>
        <w:tc>
          <w:tcPr>
            <w:tcW w:w="2268" w:type="dxa"/>
            <w:shd w:val="clear" w:color="auto" w:fill="auto"/>
            <w:vAlign w:val="center"/>
          </w:tcPr>
          <w:p w14:paraId="074FD1E0" w14:textId="77777777" w:rsidR="006D4800" w:rsidRDefault="00000000">
            <w:pPr>
              <w:jc w:val="center"/>
              <w:rPr>
                <w:rFonts w:cs="Calibri"/>
                <w:sz w:val="21"/>
                <w:szCs w:val="21"/>
              </w:rPr>
            </w:pPr>
            <w:r>
              <w:rPr>
                <w:rFonts w:cs="Calibri"/>
                <w:kern w:val="24"/>
                <w:sz w:val="21"/>
                <w:szCs w:val="21"/>
              </w:rPr>
              <w:t>1.25°×0.94°</w:t>
            </w:r>
          </w:p>
        </w:tc>
      </w:tr>
      <w:tr w:rsidR="006D4800" w14:paraId="372C19A2" w14:textId="77777777">
        <w:trPr>
          <w:trHeight w:val="227"/>
          <w:jc w:val="center"/>
        </w:trPr>
        <w:tc>
          <w:tcPr>
            <w:tcW w:w="567" w:type="dxa"/>
            <w:shd w:val="clear" w:color="auto" w:fill="auto"/>
            <w:vAlign w:val="center"/>
          </w:tcPr>
          <w:p w14:paraId="744B5B82" w14:textId="77777777" w:rsidR="006D4800" w:rsidRDefault="00000000">
            <w:pPr>
              <w:jc w:val="center"/>
              <w:rPr>
                <w:rFonts w:cs="Calibri"/>
                <w:sz w:val="21"/>
                <w:szCs w:val="21"/>
              </w:rPr>
            </w:pPr>
            <w:r>
              <w:rPr>
                <w:rFonts w:cs="Calibri"/>
                <w:sz w:val="21"/>
                <w:szCs w:val="21"/>
              </w:rPr>
              <w:t>13</w:t>
            </w:r>
          </w:p>
        </w:tc>
        <w:tc>
          <w:tcPr>
            <w:tcW w:w="2410" w:type="dxa"/>
            <w:shd w:val="clear" w:color="auto" w:fill="auto"/>
            <w:vAlign w:val="center"/>
          </w:tcPr>
          <w:p w14:paraId="0A028CE8" w14:textId="77777777" w:rsidR="006D4800" w:rsidRDefault="00000000">
            <w:pPr>
              <w:jc w:val="center"/>
              <w:rPr>
                <w:rFonts w:cs="Calibri"/>
                <w:kern w:val="24"/>
                <w:sz w:val="21"/>
                <w:szCs w:val="21"/>
              </w:rPr>
            </w:pPr>
            <w:r>
              <w:rPr>
                <w:rFonts w:cs="Calibri"/>
                <w:kern w:val="24"/>
                <w:sz w:val="21"/>
                <w:szCs w:val="21"/>
              </w:rPr>
              <w:t>CMCC-ESM2</w:t>
            </w:r>
          </w:p>
        </w:tc>
        <w:tc>
          <w:tcPr>
            <w:tcW w:w="2268" w:type="dxa"/>
            <w:shd w:val="clear" w:color="auto" w:fill="auto"/>
            <w:vAlign w:val="center"/>
          </w:tcPr>
          <w:p w14:paraId="1EE44B5E" w14:textId="77777777" w:rsidR="006D4800" w:rsidRDefault="00000000">
            <w:pPr>
              <w:jc w:val="center"/>
              <w:rPr>
                <w:rFonts w:cs="Calibri"/>
                <w:kern w:val="24"/>
                <w:sz w:val="21"/>
                <w:szCs w:val="21"/>
              </w:rPr>
            </w:pPr>
            <w:r>
              <w:rPr>
                <w:rFonts w:cs="Calibri"/>
                <w:kern w:val="24"/>
                <w:sz w:val="21"/>
                <w:szCs w:val="21"/>
              </w:rPr>
              <w:t>1.25°×0.94°</w:t>
            </w:r>
          </w:p>
        </w:tc>
      </w:tr>
      <w:tr w:rsidR="006D4800" w14:paraId="275EB216" w14:textId="77777777">
        <w:trPr>
          <w:trHeight w:val="227"/>
          <w:jc w:val="center"/>
        </w:trPr>
        <w:tc>
          <w:tcPr>
            <w:tcW w:w="567" w:type="dxa"/>
            <w:shd w:val="clear" w:color="auto" w:fill="auto"/>
            <w:vAlign w:val="center"/>
          </w:tcPr>
          <w:p w14:paraId="31E03671" w14:textId="77777777" w:rsidR="006D4800" w:rsidRDefault="00000000">
            <w:pPr>
              <w:jc w:val="center"/>
              <w:rPr>
                <w:rFonts w:cs="Calibri"/>
                <w:sz w:val="21"/>
                <w:szCs w:val="21"/>
              </w:rPr>
            </w:pPr>
            <w:r>
              <w:rPr>
                <w:rFonts w:cs="Calibri"/>
                <w:sz w:val="21"/>
                <w:szCs w:val="21"/>
              </w:rPr>
              <w:t>14</w:t>
            </w:r>
          </w:p>
        </w:tc>
        <w:tc>
          <w:tcPr>
            <w:tcW w:w="2410" w:type="dxa"/>
            <w:shd w:val="clear" w:color="auto" w:fill="auto"/>
            <w:vAlign w:val="center"/>
          </w:tcPr>
          <w:p w14:paraId="019557AF" w14:textId="77777777" w:rsidR="006D4800" w:rsidRDefault="00000000">
            <w:pPr>
              <w:jc w:val="center"/>
              <w:rPr>
                <w:rFonts w:cs="Calibri"/>
                <w:kern w:val="24"/>
                <w:sz w:val="21"/>
                <w:szCs w:val="21"/>
              </w:rPr>
            </w:pPr>
            <w:r>
              <w:rPr>
                <w:rFonts w:cs="Calibri"/>
                <w:kern w:val="24"/>
                <w:sz w:val="21"/>
                <w:szCs w:val="21"/>
              </w:rPr>
              <w:t>EC-Earth3</w:t>
            </w:r>
          </w:p>
        </w:tc>
        <w:tc>
          <w:tcPr>
            <w:tcW w:w="2268" w:type="dxa"/>
            <w:shd w:val="clear" w:color="auto" w:fill="auto"/>
            <w:vAlign w:val="center"/>
          </w:tcPr>
          <w:p w14:paraId="595184C0" w14:textId="77777777" w:rsidR="006D4800" w:rsidRDefault="00000000">
            <w:pPr>
              <w:jc w:val="center"/>
              <w:rPr>
                <w:rFonts w:cs="Calibri"/>
                <w:kern w:val="24"/>
                <w:sz w:val="21"/>
                <w:szCs w:val="21"/>
              </w:rPr>
            </w:pPr>
            <w:r>
              <w:rPr>
                <w:rFonts w:cs="Calibri"/>
                <w:kern w:val="24"/>
                <w:sz w:val="21"/>
                <w:szCs w:val="21"/>
              </w:rPr>
              <w:t>0.70°×0.70°</w:t>
            </w:r>
          </w:p>
        </w:tc>
      </w:tr>
      <w:tr w:rsidR="006D4800" w14:paraId="3AA1C420" w14:textId="77777777">
        <w:trPr>
          <w:trHeight w:val="227"/>
          <w:jc w:val="center"/>
        </w:trPr>
        <w:tc>
          <w:tcPr>
            <w:tcW w:w="567" w:type="dxa"/>
            <w:shd w:val="clear" w:color="auto" w:fill="auto"/>
            <w:vAlign w:val="center"/>
          </w:tcPr>
          <w:p w14:paraId="76E2D05A" w14:textId="77777777" w:rsidR="006D4800" w:rsidRDefault="00000000">
            <w:pPr>
              <w:jc w:val="center"/>
              <w:rPr>
                <w:rFonts w:cs="Calibri"/>
                <w:sz w:val="21"/>
                <w:szCs w:val="21"/>
              </w:rPr>
            </w:pPr>
            <w:r>
              <w:rPr>
                <w:rFonts w:cs="Calibri"/>
                <w:sz w:val="21"/>
                <w:szCs w:val="21"/>
              </w:rPr>
              <w:t>15</w:t>
            </w:r>
          </w:p>
        </w:tc>
        <w:tc>
          <w:tcPr>
            <w:tcW w:w="2410" w:type="dxa"/>
            <w:shd w:val="clear" w:color="auto" w:fill="auto"/>
            <w:vAlign w:val="center"/>
          </w:tcPr>
          <w:p w14:paraId="76600F24" w14:textId="77777777" w:rsidR="006D4800" w:rsidRDefault="00000000">
            <w:pPr>
              <w:jc w:val="center"/>
              <w:rPr>
                <w:rFonts w:cs="Calibri"/>
                <w:sz w:val="21"/>
                <w:szCs w:val="21"/>
              </w:rPr>
            </w:pPr>
            <w:r>
              <w:rPr>
                <w:rFonts w:cs="Calibri"/>
                <w:kern w:val="24"/>
                <w:sz w:val="21"/>
                <w:szCs w:val="21"/>
              </w:rPr>
              <w:t>EC-Earth3-Veg-LR</w:t>
            </w:r>
          </w:p>
        </w:tc>
        <w:tc>
          <w:tcPr>
            <w:tcW w:w="2268" w:type="dxa"/>
            <w:shd w:val="clear" w:color="auto" w:fill="auto"/>
            <w:vAlign w:val="center"/>
          </w:tcPr>
          <w:p w14:paraId="5E31E16C" w14:textId="77777777" w:rsidR="006D4800" w:rsidRDefault="00000000">
            <w:pPr>
              <w:jc w:val="center"/>
              <w:rPr>
                <w:rFonts w:cs="Calibri"/>
                <w:sz w:val="21"/>
                <w:szCs w:val="21"/>
              </w:rPr>
            </w:pPr>
            <w:r>
              <w:rPr>
                <w:rFonts w:cs="Calibri"/>
                <w:kern w:val="24"/>
                <w:sz w:val="21"/>
                <w:szCs w:val="21"/>
              </w:rPr>
              <w:t>1.13°×1.13°</w:t>
            </w:r>
          </w:p>
        </w:tc>
      </w:tr>
      <w:tr w:rsidR="006D4800" w14:paraId="7CA5A97C" w14:textId="77777777">
        <w:trPr>
          <w:trHeight w:val="227"/>
          <w:jc w:val="center"/>
        </w:trPr>
        <w:tc>
          <w:tcPr>
            <w:tcW w:w="567" w:type="dxa"/>
            <w:shd w:val="clear" w:color="auto" w:fill="auto"/>
            <w:vAlign w:val="center"/>
          </w:tcPr>
          <w:p w14:paraId="6AEDDBEF" w14:textId="77777777" w:rsidR="006D4800" w:rsidRDefault="00000000">
            <w:pPr>
              <w:jc w:val="center"/>
              <w:rPr>
                <w:rFonts w:cs="Calibri"/>
                <w:sz w:val="21"/>
                <w:szCs w:val="21"/>
              </w:rPr>
            </w:pPr>
            <w:r>
              <w:rPr>
                <w:rFonts w:cs="Calibri"/>
                <w:sz w:val="21"/>
                <w:szCs w:val="21"/>
              </w:rPr>
              <w:t>16</w:t>
            </w:r>
          </w:p>
        </w:tc>
        <w:tc>
          <w:tcPr>
            <w:tcW w:w="2410" w:type="dxa"/>
            <w:shd w:val="clear" w:color="auto" w:fill="auto"/>
            <w:vAlign w:val="center"/>
          </w:tcPr>
          <w:p w14:paraId="421B57A2" w14:textId="77777777" w:rsidR="006D4800" w:rsidRDefault="00000000">
            <w:pPr>
              <w:jc w:val="center"/>
              <w:rPr>
                <w:rFonts w:cs="Calibri"/>
                <w:sz w:val="21"/>
                <w:szCs w:val="21"/>
              </w:rPr>
            </w:pPr>
            <w:r>
              <w:rPr>
                <w:rFonts w:cs="Calibri"/>
                <w:kern w:val="24"/>
                <w:sz w:val="21"/>
                <w:szCs w:val="21"/>
              </w:rPr>
              <w:t>IPSL-CM6A-LR</w:t>
            </w:r>
          </w:p>
        </w:tc>
        <w:tc>
          <w:tcPr>
            <w:tcW w:w="2268" w:type="dxa"/>
            <w:shd w:val="clear" w:color="auto" w:fill="auto"/>
            <w:vAlign w:val="center"/>
          </w:tcPr>
          <w:p w14:paraId="2DFDCCC7" w14:textId="77777777" w:rsidR="006D4800" w:rsidRDefault="00000000">
            <w:pPr>
              <w:jc w:val="center"/>
              <w:rPr>
                <w:rFonts w:cs="Calibri"/>
                <w:sz w:val="21"/>
                <w:szCs w:val="21"/>
              </w:rPr>
            </w:pPr>
            <w:r>
              <w:rPr>
                <w:rFonts w:cs="Calibri"/>
                <w:kern w:val="24"/>
                <w:sz w:val="21"/>
                <w:szCs w:val="21"/>
              </w:rPr>
              <w:t>2.50°×1.27°</w:t>
            </w:r>
          </w:p>
        </w:tc>
      </w:tr>
      <w:tr w:rsidR="006D4800" w14:paraId="33C3944C" w14:textId="77777777">
        <w:trPr>
          <w:trHeight w:val="227"/>
          <w:jc w:val="center"/>
        </w:trPr>
        <w:tc>
          <w:tcPr>
            <w:tcW w:w="567" w:type="dxa"/>
            <w:shd w:val="clear" w:color="auto" w:fill="auto"/>
            <w:vAlign w:val="center"/>
          </w:tcPr>
          <w:p w14:paraId="7A63E6EA" w14:textId="77777777" w:rsidR="006D4800" w:rsidRDefault="00000000">
            <w:pPr>
              <w:jc w:val="center"/>
              <w:rPr>
                <w:rFonts w:cs="Calibri"/>
                <w:sz w:val="21"/>
                <w:szCs w:val="21"/>
              </w:rPr>
            </w:pPr>
            <w:r>
              <w:rPr>
                <w:rFonts w:cs="Calibri"/>
                <w:sz w:val="21"/>
                <w:szCs w:val="21"/>
              </w:rPr>
              <w:t>17</w:t>
            </w:r>
          </w:p>
        </w:tc>
        <w:tc>
          <w:tcPr>
            <w:tcW w:w="2410" w:type="dxa"/>
            <w:shd w:val="clear" w:color="auto" w:fill="auto"/>
            <w:vAlign w:val="center"/>
          </w:tcPr>
          <w:p w14:paraId="659E9C5C" w14:textId="77777777" w:rsidR="006D4800" w:rsidRDefault="00000000">
            <w:pPr>
              <w:jc w:val="center"/>
              <w:rPr>
                <w:rFonts w:cs="Calibri"/>
                <w:sz w:val="21"/>
                <w:szCs w:val="21"/>
              </w:rPr>
            </w:pPr>
            <w:r>
              <w:rPr>
                <w:rFonts w:cs="Calibri"/>
                <w:kern w:val="24"/>
                <w:sz w:val="21"/>
                <w:szCs w:val="21"/>
              </w:rPr>
              <w:t>MIROC6</w:t>
            </w:r>
          </w:p>
        </w:tc>
        <w:tc>
          <w:tcPr>
            <w:tcW w:w="2268" w:type="dxa"/>
            <w:shd w:val="clear" w:color="auto" w:fill="auto"/>
            <w:vAlign w:val="center"/>
          </w:tcPr>
          <w:p w14:paraId="10E17148" w14:textId="77777777" w:rsidR="006D4800" w:rsidRDefault="00000000">
            <w:pPr>
              <w:jc w:val="center"/>
              <w:rPr>
                <w:rFonts w:cs="Calibri"/>
                <w:sz w:val="21"/>
                <w:szCs w:val="21"/>
              </w:rPr>
            </w:pPr>
            <w:r>
              <w:rPr>
                <w:rFonts w:cs="Calibri"/>
                <w:kern w:val="24"/>
                <w:sz w:val="21"/>
                <w:szCs w:val="21"/>
              </w:rPr>
              <w:t>1.41°×1.40°</w:t>
            </w:r>
          </w:p>
        </w:tc>
      </w:tr>
      <w:tr w:rsidR="006D4800" w14:paraId="3C11F14D" w14:textId="77777777">
        <w:trPr>
          <w:trHeight w:val="227"/>
          <w:jc w:val="center"/>
        </w:trPr>
        <w:tc>
          <w:tcPr>
            <w:tcW w:w="567" w:type="dxa"/>
            <w:shd w:val="clear" w:color="auto" w:fill="auto"/>
            <w:vAlign w:val="center"/>
          </w:tcPr>
          <w:p w14:paraId="711D09D6" w14:textId="77777777" w:rsidR="006D4800" w:rsidRDefault="00000000">
            <w:pPr>
              <w:jc w:val="center"/>
              <w:rPr>
                <w:rFonts w:cs="Calibri"/>
                <w:sz w:val="21"/>
                <w:szCs w:val="21"/>
              </w:rPr>
            </w:pPr>
            <w:r>
              <w:rPr>
                <w:rFonts w:cs="Calibri"/>
                <w:sz w:val="21"/>
                <w:szCs w:val="21"/>
              </w:rPr>
              <w:t>18</w:t>
            </w:r>
          </w:p>
        </w:tc>
        <w:tc>
          <w:tcPr>
            <w:tcW w:w="2410" w:type="dxa"/>
            <w:shd w:val="clear" w:color="auto" w:fill="auto"/>
            <w:vAlign w:val="center"/>
          </w:tcPr>
          <w:p w14:paraId="020F5BF8" w14:textId="77777777" w:rsidR="006D4800" w:rsidRDefault="00000000">
            <w:pPr>
              <w:jc w:val="center"/>
              <w:rPr>
                <w:rFonts w:cs="Calibri"/>
                <w:sz w:val="21"/>
                <w:szCs w:val="21"/>
              </w:rPr>
            </w:pPr>
            <w:r>
              <w:rPr>
                <w:rFonts w:cs="Calibri"/>
                <w:kern w:val="24"/>
                <w:sz w:val="21"/>
                <w:szCs w:val="21"/>
              </w:rPr>
              <w:t>MIROC-ES2L</w:t>
            </w:r>
          </w:p>
        </w:tc>
        <w:tc>
          <w:tcPr>
            <w:tcW w:w="2268" w:type="dxa"/>
            <w:shd w:val="clear" w:color="auto" w:fill="auto"/>
            <w:vAlign w:val="center"/>
          </w:tcPr>
          <w:p w14:paraId="2247EB13" w14:textId="77777777" w:rsidR="006D4800" w:rsidRDefault="00000000">
            <w:pPr>
              <w:jc w:val="center"/>
              <w:rPr>
                <w:rFonts w:cs="Calibri"/>
                <w:sz w:val="21"/>
                <w:szCs w:val="21"/>
              </w:rPr>
            </w:pPr>
            <w:r>
              <w:rPr>
                <w:rFonts w:cs="Calibri"/>
                <w:kern w:val="24"/>
                <w:sz w:val="21"/>
                <w:szCs w:val="21"/>
              </w:rPr>
              <w:t>2.81°×2.81°</w:t>
            </w:r>
          </w:p>
        </w:tc>
      </w:tr>
      <w:tr w:rsidR="006D4800" w14:paraId="1570244B" w14:textId="77777777">
        <w:trPr>
          <w:trHeight w:val="227"/>
          <w:jc w:val="center"/>
        </w:trPr>
        <w:tc>
          <w:tcPr>
            <w:tcW w:w="567" w:type="dxa"/>
            <w:shd w:val="clear" w:color="auto" w:fill="auto"/>
            <w:vAlign w:val="center"/>
          </w:tcPr>
          <w:p w14:paraId="1762E6B3" w14:textId="77777777" w:rsidR="006D4800" w:rsidRDefault="00000000">
            <w:pPr>
              <w:jc w:val="center"/>
              <w:rPr>
                <w:rFonts w:cs="Calibri"/>
                <w:sz w:val="21"/>
                <w:szCs w:val="21"/>
              </w:rPr>
            </w:pPr>
            <w:r>
              <w:rPr>
                <w:rFonts w:cs="Calibri"/>
                <w:sz w:val="21"/>
                <w:szCs w:val="21"/>
              </w:rPr>
              <w:t>19</w:t>
            </w:r>
          </w:p>
        </w:tc>
        <w:tc>
          <w:tcPr>
            <w:tcW w:w="2410" w:type="dxa"/>
            <w:shd w:val="clear" w:color="auto" w:fill="auto"/>
            <w:vAlign w:val="center"/>
          </w:tcPr>
          <w:p w14:paraId="48391EB1" w14:textId="77777777" w:rsidR="006D4800" w:rsidRDefault="00000000">
            <w:pPr>
              <w:jc w:val="center"/>
              <w:rPr>
                <w:rFonts w:cs="Calibri"/>
                <w:sz w:val="21"/>
                <w:szCs w:val="21"/>
              </w:rPr>
            </w:pPr>
            <w:r>
              <w:rPr>
                <w:rFonts w:cs="Calibri"/>
                <w:kern w:val="24"/>
                <w:sz w:val="21"/>
                <w:szCs w:val="21"/>
              </w:rPr>
              <w:t>MRI-ESM2-0</w:t>
            </w:r>
          </w:p>
        </w:tc>
        <w:tc>
          <w:tcPr>
            <w:tcW w:w="2268" w:type="dxa"/>
            <w:shd w:val="clear" w:color="auto" w:fill="auto"/>
            <w:vAlign w:val="center"/>
          </w:tcPr>
          <w:p w14:paraId="525B58F2" w14:textId="77777777" w:rsidR="006D4800" w:rsidRDefault="00000000">
            <w:pPr>
              <w:jc w:val="center"/>
              <w:rPr>
                <w:rFonts w:cs="Calibri"/>
                <w:sz w:val="21"/>
                <w:szCs w:val="21"/>
              </w:rPr>
            </w:pPr>
            <w:r>
              <w:rPr>
                <w:rFonts w:cs="Calibri"/>
                <w:kern w:val="24"/>
                <w:sz w:val="21"/>
                <w:szCs w:val="21"/>
              </w:rPr>
              <w:t>1.13°×1.13°</w:t>
            </w:r>
          </w:p>
        </w:tc>
      </w:tr>
      <w:tr w:rsidR="006D4800" w14:paraId="7019EDFF" w14:textId="77777777">
        <w:trPr>
          <w:trHeight w:val="227"/>
          <w:jc w:val="center"/>
        </w:trPr>
        <w:tc>
          <w:tcPr>
            <w:tcW w:w="567" w:type="dxa"/>
            <w:shd w:val="clear" w:color="auto" w:fill="auto"/>
            <w:vAlign w:val="center"/>
          </w:tcPr>
          <w:p w14:paraId="0A2D05B3" w14:textId="77777777" w:rsidR="006D4800" w:rsidRDefault="00000000">
            <w:pPr>
              <w:jc w:val="center"/>
              <w:rPr>
                <w:rFonts w:cs="Calibri"/>
                <w:sz w:val="21"/>
                <w:szCs w:val="21"/>
              </w:rPr>
            </w:pPr>
            <w:r>
              <w:rPr>
                <w:rFonts w:cs="Calibri"/>
                <w:sz w:val="21"/>
                <w:szCs w:val="21"/>
              </w:rPr>
              <w:t>20</w:t>
            </w:r>
          </w:p>
        </w:tc>
        <w:tc>
          <w:tcPr>
            <w:tcW w:w="2410" w:type="dxa"/>
            <w:shd w:val="clear" w:color="auto" w:fill="auto"/>
            <w:vAlign w:val="center"/>
          </w:tcPr>
          <w:p w14:paraId="7C405D32" w14:textId="77777777" w:rsidR="006D4800" w:rsidRDefault="00000000">
            <w:pPr>
              <w:jc w:val="center"/>
              <w:rPr>
                <w:rFonts w:cs="Calibri"/>
                <w:kern w:val="24"/>
                <w:sz w:val="21"/>
                <w:szCs w:val="21"/>
              </w:rPr>
            </w:pPr>
            <w:r>
              <w:rPr>
                <w:rFonts w:cs="Calibri"/>
                <w:kern w:val="24"/>
                <w:sz w:val="21"/>
                <w:szCs w:val="21"/>
              </w:rPr>
              <w:t>NorESM2-LM</w:t>
            </w:r>
          </w:p>
        </w:tc>
        <w:tc>
          <w:tcPr>
            <w:tcW w:w="2268" w:type="dxa"/>
            <w:shd w:val="clear" w:color="auto" w:fill="auto"/>
            <w:vAlign w:val="center"/>
          </w:tcPr>
          <w:p w14:paraId="4C4437B5" w14:textId="77777777" w:rsidR="006D4800" w:rsidRDefault="00000000">
            <w:pPr>
              <w:jc w:val="center"/>
              <w:rPr>
                <w:rFonts w:cs="Calibri"/>
                <w:kern w:val="24"/>
                <w:sz w:val="21"/>
                <w:szCs w:val="21"/>
              </w:rPr>
            </w:pPr>
            <w:r>
              <w:rPr>
                <w:rFonts w:cs="Calibri"/>
                <w:kern w:val="24"/>
                <w:sz w:val="21"/>
                <w:szCs w:val="21"/>
              </w:rPr>
              <w:t>2.50°×1.90°</w:t>
            </w:r>
          </w:p>
        </w:tc>
      </w:tr>
      <w:tr w:rsidR="006D4800" w14:paraId="4B30F21A" w14:textId="77777777">
        <w:trPr>
          <w:trHeight w:val="283"/>
          <w:jc w:val="center"/>
        </w:trPr>
        <w:tc>
          <w:tcPr>
            <w:tcW w:w="567" w:type="dxa"/>
            <w:tcBorders>
              <w:bottom w:val="single" w:sz="12" w:space="0" w:color="auto"/>
            </w:tcBorders>
            <w:shd w:val="clear" w:color="auto" w:fill="auto"/>
            <w:vAlign w:val="center"/>
          </w:tcPr>
          <w:p w14:paraId="2DCC4846" w14:textId="77777777" w:rsidR="006D4800" w:rsidRDefault="00000000">
            <w:pPr>
              <w:jc w:val="center"/>
              <w:rPr>
                <w:rFonts w:cs="Calibri"/>
                <w:sz w:val="21"/>
                <w:szCs w:val="21"/>
              </w:rPr>
            </w:pPr>
            <w:r>
              <w:rPr>
                <w:rFonts w:cs="Calibri"/>
                <w:sz w:val="21"/>
                <w:szCs w:val="21"/>
              </w:rPr>
              <w:t>21</w:t>
            </w:r>
          </w:p>
        </w:tc>
        <w:tc>
          <w:tcPr>
            <w:tcW w:w="2410" w:type="dxa"/>
            <w:tcBorders>
              <w:bottom w:val="single" w:sz="12" w:space="0" w:color="auto"/>
            </w:tcBorders>
            <w:shd w:val="clear" w:color="auto" w:fill="auto"/>
            <w:vAlign w:val="center"/>
          </w:tcPr>
          <w:p w14:paraId="10FD69FE" w14:textId="77777777" w:rsidR="006D4800" w:rsidRDefault="00000000">
            <w:pPr>
              <w:jc w:val="center"/>
              <w:rPr>
                <w:rFonts w:cs="Calibri"/>
                <w:kern w:val="24"/>
                <w:sz w:val="21"/>
                <w:szCs w:val="21"/>
              </w:rPr>
            </w:pPr>
            <w:r>
              <w:rPr>
                <w:rFonts w:cs="Calibri"/>
                <w:kern w:val="24"/>
                <w:sz w:val="21"/>
                <w:szCs w:val="21"/>
              </w:rPr>
              <w:t>NorESM2-MM</w:t>
            </w:r>
          </w:p>
        </w:tc>
        <w:tc>
          <w:tcPr>
            <w:tcW w:w="2268" w:type="dxa"/>
            <w:tcBorders>
              <w:bottom w:val="single" w:sz="12" w:space="0" w:color="auto"/>
            </w:tcBorders>
            <w:shd w:val="clear" w:color="auto" w:fill="auto"/>
            <w:vAlign w:val="center"/>
          </w:tcPr>
          <w:p w14:paraId="64D7F077" w14:textId="77777777" w:rsidR="006D4800" w:rsidRDefault="00000000">
            <w:pPr>
              <w:jc w:val="center"/>
              <w:rPr>
                <w:rFonts w:cs="Calibri"/>
                <w:kern w:val="24"/>
                <w:sz w:val="21"/>
                <w:szCs w:val="21"/>
              </w:rPr>
            </w:pPr>
            <w:r>
              <w:rPr>
                <w:rFonts w:cs="Calibri"/>
                <w:kern w:val="24"/>
                <w:sz w:val="21"/>
                <w:szCs w:val="21"/>
              </w:rPr>
              <w:t>1.25°×0.94°</w:t>
            </w:r>
          </w:p>
        </w:tc>
      </w:tr>
      <w:bookmarkEnd w:id="1"/>
    </w:tbl>
    <w:p w14:paraId="38E507A2" w14:textId="77777777" w:rsidR="00290F2B" w:rsidRDefault="00290F2B">
      <w:pPr>
        <w:ind w:firstLineChars="200" w:firstLine="480"/>
      </w:pPr>
    </w:p>
    <w:p w14:paraId="75DD1169" w14:textId="77777777" w:rsidR="00290F2B" w:rsidRDefault="00290F2B">
      <w:r>
        <w:br w:type="page"/>
      </w:r>
    </w:p>
    <w:p w14:paraId="2FC4A65D" w14:textId="4562AEEA" w:rsidR="006D4800" w:rsidRDefault="00000000">
      <w:pPr>
        <w:ind w:firstLineChars="200" w:firstLine="360"/>
      </w:pPr>
      <w:r>
        <w:rPr>
          <w:rFonts w:eastAsia="楷体"/>
          <w:noProof/>
          <w:sz w:val="18"/>
          <w:szCs w:val="18"/>
        </w:rPr>
        <w:lastRenderedPageBreak/>
        <w:drawing>
          <wp:inline distT="0" distB="0" distL="0" distR="0" wp14:anchorId="0D2587F4" wp14:editId="73DD4D51">
            <wp:extent cx="4856480" cy="2171065"/>
            <wp:effectExtent l="0" t="0" r="1270" b="635"/>
            <wp:docPr id="857685654"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5654" name="图片 7" descr="图表&#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4472" cy="2174794"/>
                    </a:xfrm>
                    <a:prstGeom prst="rect">
                      <a:avLst/>
                    </a:prstGeom>
                    <a:noFill/>
                    <a:ln>
                      <a:noFill/>
                    </a:ln>
                  </pic:spPr>
                </pic:pic>
              </a:graphicData>
            </a:graphic>
          </wp:inline>
        </w:drawing>
      </w:r>
    </w:p>
    <w:p w14:paraId="262F0C3D" w14:textId="77777777" w:rsidR="006D4800" w:rsidRDefault="00000000">
      <w:r>
        <w:rPr>
          <w:b/>
          <w:bCs/>
        </w:rPr>
        <w:t xml:space="preserve">Supplementary Fig.8: Comparison of observed snow depth during the ski season. </w:t>
      </w:r>
      <w:r>
        <w:t>Figure (a) presents the original CMIP6 GCMs, while figure (b) compares NHMSD, ERA5-Land, and GLDAS with observed snow depth during the ski season from 1980 to 2014 using a Taylor diagram.</w:t>
      </w:r>
    </w:p>
    <w:p w14:paraId="75F53A74" w14:textId="72821F18" w:rsidR="006D4800" w:rsidRDefault="00000000">
      <w:pPr>
        <w:rPr>
          <w:b/>
          <w:bCs/>
        </w:rPr>
      </w:pPr>
      <w:r>
        <w:rPr>
          <w:b/>
          <w:bCs/>
        </w:rPr>
        <w:t xml:space="preserve">Supplementary Table 5: Hyperparameter space tested during </w:t>
      </w:r>
      <w:r w:rsidR="006B22D0">
        <w:rPr>
          <w:rFonts w:hint="eastAsia"/>
          <w:b/>
          <w:bCs/>
        </w:rPr>
        <w:t>XGB</w:t>
      </w:r>
      <w:r>
        <w:rPr>
          <w:b/>
          <w:bCs/>
        </w:rPr>
        <w:t>oost model training</w:t>
      </w:r>
    </w:p>
    <w:tbl>
      <w:tblPr>
        <w:tblW w:w="0" w:type="auto"/>
        <w:jc w:val="center"/>
        <w:tblLook w:val="04A0" w:firstRow="1" w:lastRow="0" w:firstColumn="1" w:lastColumn="0" w:noHBand="0" w:noVBand="1"/>
      </w:tblPr>
      <w:tblGrid>
        <w:gridCol w:w="1745"/>
        <w:gridCol w:w="2392"/>
      </w:tblGrid>
      <w:tr w:rsidR="006D4800" w14:paraId="13CAF81C" w14:textId="77777777">
        <w:trPr>
          <w:trHeight w:val="315"/>
          <w:jc w:val="center"/>
        </w:trPr>
        <w:tc>
          <w:tcPr>
            <w:tcW w:w="0" w:type="auto"/>
            <w:tcBorders>
              <w:top w:val="single" w:sz="12" w:space="0" w:color="auto"/>
              <w:bottom w:val="single" w:sz="4" w:space="0" w:color="auto"/>
            </w:tcBorders>
            <w:shd w:val="clear" w:color="auto" w:fill="auto"/>
            <w:vAlign w:val="center"/>
          </w:tcPr>
          <w:p w14:paraId="5BD05A1E" w14:textId="77777777" w:rsidR="006D4800" w:rsidRDefault="00000000">
            <w:pPr>
              <w:rPr>
                <w:rFonts w:cs="Times New Roman"/>
                <w:b/>
                <w:bCs/>
                <w:sz w:val="21"/>
                <w:szCs w:val="21"/>
              </w:rPr>
            </w:pPr>
            <w:r>
              <w:rPr>
                <w:rFonts w:cs="Times New Roman"/>
                <w:b/>
                <w:bCs/>
                <w:sz w:val="21"/>
                <w:szCs w:val="21"/>
              </w:rPr>
              <w:t>Parameters</w:t>
            </w:r>
          </w:p>
        </w:tc>
        <w:tc>
          <w:tcPr>
            <w:tcW w:w="0" w:type="auto"/>
            <w:tcBorders>
              <w:top w:val="single" w:sz="12" w:space="0" w:color="auto"/>
              <w:bottom w:val="single" w:sz="4" w:space="0" w:color="auto"/>
            </w:tcBorders>
            <w:shd w:val="clear" w:color="auto" w:fill="auto"/>
            <w:vAlign w:val="center"/>
          </w:tcPr>
          <w:p w14:paraId="631E12FA" w14:textId="77777777" w:rsidR="006D4800" w:rsidRDefault="00000000">
            <w:pPr>
              <w:rPr>
                <w:rFonts w:cs="Times New Roman"/>
                <w:b/>
                <w:bCs/>
                <w:sz w:val="21"/>
                <w:szCs w:val="21"/>
              </w:rPr>
            </w:pPr>
            <w:r>
              <w:rPr>
                <w:rFonts w:cs="Times New Roman"/>
                <w:b/>
                <w:bCs/>
                <w:sz w:val="21"/>
                <w:szCs w:val="21"/>
              </w:rPr>
              <w:t>Range</w:t>
            </w:r>
          </w:p>
        </w:tc>
      </w:tr>
      <w:tr w:rsidR="006D4800" w14:paraId="6969A8BC" w14:textId="77777777">
        <w:trPr>
          <w:trHeight w:val="315"/>
          <w:jc w:val="center"/>
        </w:trPr>
        <w:tc>
          <w:tcPr>
            <w:tcW w:w="0" w:type="auto"/>
            <w:tcBorders>
              <w:top w:val="single" w:sz="4" w:space="0" w:color="auto"/>
            </w:tcBorders>
            <w:shd w:val="clear" w:color="auto" w:fill="auto"/>
            <w:vAlign w:val="center"/>
          </w:tcPr>
          <w:p w14:paraId="6C9D043D" w14:textId="77777777" w:rsidR="006D4800" w:rsidRDefault="00000000">
            <w:pPr>
              <w:rPr>
                <w:rFonts w:cs="Times New Roman"/>
                <w:sz w:val="21"/>
                <w:szCs w:val="21"/>
              </w:rPr>
            </w:pPr>
            <w:proofErr w:type="spellStart"/>
            <w:r>
              <w:rPr>
                <w:rFonts w:cs="Times New Roman"/>
                <w:sz w:val="21"/>
                <w:szCs w:val="21"/>
              </w:rPr>
              <w:t>max_depth</w:t>
            </w:r>
            <w:proofErr w:type="spellEnd"/>
          </w:p>
        </w:tc>
        <w:tc>
          <w:tcPr>
            <w:tcW w:w="0" w:type="auto"/>
            <w:tcBorders>
              <w:top w:val="single" w:sz="4" w:space="0" w:color="auto"/>
            </w:tcBorders>
            <w:shd w:val="clear" w:color="auto" w:fill="auto"/>
            <w:vAlign w:val="center"/>
          </w:tcPr>
          <w:p w14:paraId="5EB88F98" w14:textId="77777777" w:rsidR="006D4800" w:rsidRDefault="00000000">
            <w:pPr>
              <w:rPr>
                <w:rFonts w:cs="Times New Roman"/>
                <w:sz w:val="21"/>
                <w:szCs w:val="21"/>
              </w:rPr>
            </w:pPr>
            <w:r>
              <w:rPr>
                <w:rFonts w:cs="Times New Roman"/>
                <w:sz w:val="21"/>
                <w:szCs w:val="21"/>
              </w:rPr>
              <w:t>[5, 6, 7]</w:t>
            </w:r>
          </w:p>
        </w:tc>
      </w:tr>
      <w:tr w:rsidR="006D4800" w14:paraId="2B8C4FDC" w14:textId="77777777">
        <w:trPr>
          <w:trHeight w:val="315"/>
          <w:jc w:val="center"/>
        </w:trPr>
        <w:tc>
          <w:tcPr>
            <w:tcW w:w="0" w:type="auto"/>
            <w:shd w:val="clear" w:color="auto" w:fill="auto"/>
            <w:vAlign w:val="center"/>
          </w:tcPr>
          <w:p w14:paraId="157B316E" w14:textId="77777777" w:rsidR="006D4800" w:rsidRDefault="00000000">
            <w:pPr>
              <w:rPr>
                <w:rFonts w:cs="Times New Roman"/>
                <w:sz w:val="21"/>
                <w:szCs w:val="21"/>
              </w:rPr>
            </w:pPr>
            <w:proofErr w:type="spellStart"/>
            <w:r>
              <w:rPr>
                <w:rFonts w:cs="Times New Roman"/>
                <w:sz w:val="21"/>
                <w:szCs w:val="21"/>
              </w:rPr>
              <w:t>learning_rate</w:t>
            </w:r>
            <w:proofErr w:type="spellEnd"/>
          </w:p>
        </w:tc>
        <w:tc>
          <w:tcPr>
            <w:tcW w:w="0" w:type="auto"/>
            <w:shd w:val="clear" w:color="auto" w:fill="auto"/>
            <w:vAlign w:val="center"/>
          </w:tcPr>
          <w:p w14:paraId="3224097A" w14:textId="77777777" w:rsidR="006D4800" w:rsidRDefault="00000000">
            <w:pPr>
              <w:rPr>
                <w:rFonts w:cs="Times New Roman"/>
                <w:sz w:val="21"/>
                <w:szCs w:val="21"/>
              </w:rPr>
            </w:pPr>
            <w:r>
              <w:rPr>
                <w:rFonts w:cs="Times New Roman"/>
                <w:sz w:val="21"/>
                <w:szCs w:val="21"/>
              </w:rPr>
              <w:t>(0.01, 0.05, 'log-uniform')</w:t>
            </w:r>
          </w:p>
        </w:tc>
      </w:tr>
      <w:tr w:rsidR="006D4800" w14:paraId="5198D857" w14:textId="77777777">
        <w:trPr>
          <w:trHeight w:val="315"/>
          <w:jc w:val="center"/>
        </w:trPr>
        <w:tc>
          <w:tcPr>
            <w:tcW w:w="0" w:type="auto"/>
            <w:shd w:val="clear" w:color="auto" w:fill="auto"/>
            <w:vAlign w:val="center"/>
          </w:tcPr>
          <w:p w14:paraId="40E069C9" w14:textId="77777777" w:rsidR="006D4800" w:rsidRDefault="00000000">
            <w:pPr>
              <w:rPr>
                <w:rFonts w:cs="Times New Roman"/>
                <w:sz w:val="21"/>
                <w:szCs w:val="21"/>
              </w:rPr>
            </w:pPr>
            <w:proofErr w:type="spellStart"/>
            <w:r>
              <w:rPr>
                <w:rFonts w:cs="Times New Roman"/>
                <w:sz w:val="21"/>
                <w:szCs w:val="21"/>
              </w:rPr>
              <w:t>n_estimators</w:t>
            </w:r>
            <w:proofErr w:type="spellEnd"/>
          </w:p>
        </w:tc>
        <w:tc>
          <w:tcPr>
            <w:tcW w:w="0" w:type="auto"/>
            <w:shd w:val="clear" w:color="auto" w:fill="auto"/>
            <w:vAlign w:val="center"/>
          </w:tcPr>
          <w:p w14:paraId="7C472D11" w14:textId="77777777" w:rsidR="006D4800" w:rsidRDefault="00000000">
            <w:pPr>
              <w:rPr>
                <w:rFonts w:cs="Times New Roman"/>
                <w:sz w:val="21"/>
                <w:szCs w:val="21"/>
              </w:rPr>
            </w:pPr>
            <w:r>
              <w:rPr>
                <w:rFonts w:cs="Times New Roman"/>
                <w:sz w:val="21"/>
                <w:szCs w:val="21"/>
              </w:rPr>
              <w:t>[100, 200,500, 800]</w:t>
            </w:r>
          </w:p>
        </w:tc>
      </w:tr>
      <w:tr w:rsidR="006D4800" w14:paraId="2CB8651B" w14:textId="77777777">
        <w:trPr>
          <w:trHeight w:val="315"/>
          <w:jc w:val="center"/>
        </w:trPr>
        <w:tc>
          <w:tcPr>
            <w:tcW w:w="0" w:type="auto"/>
            <w:shd w:val="clear" w:color="auto" w:fill="auto"/>
            <w:vAlign w:val="center"/>
          </w:tcPr>
          <w:p w14:paraId="6FB0627C" w14:textId="77777777" w:rsidR="006D4800" w:rsidRDefault="00000000">
            <w:pPr>
              <w:rPr>
                <w:rFonts w:cs="Times New Roman"/>
                <w:sz w:val="21"/>
                <w:szCs w:val="21"/>
              </w:rPr>
            </w:pPr>
            <w:r>
              <w:rPr>
                <w:rFonts w:cs="Times New Roman"/>
                <w:sz w:val="21"/>
                <w:szCs w:val="21"/>
              </w:rPr>
              <w:t>gamma</w:t>
            </w:r>
          </w:p>
        </w:tc>
        <w:tc>
          <w:tcPr>
            <w:tcW w:w="0" w:type="auto"/>
            <w:shd w:val="clear" w:color="auto" w:fill="auto"/>
            <w:vAlign w:val="center"/>
          </w:tcPr>
          <w:p w14:paraId="5CBF29EE" w14:textId="77777777" w:rsidR="006D4800" w:rsidRDefault="00000000">
            <w:pPr>
              <w:rPr>
                <w:rFonts w:cs="Times New Roman"/>
                <w:sz w:val="21"/>
                <w:szCs w:val="21"/>
              </w:rPr>
            </w:pPr>
            <w:r>
              <w:rPr>
                <w:rFonts w:cs="Times New Roman"/>
                <w:sz w:val="21"/>
                <w:szCs w:val="21"/>
              </w:rPr>
              <w:t>(0.1, 0.5, 'uniform')</w:t>
            </w:r>
          </w:p>
        </w:tc>
      </w:tr>
      <w:tr w:rsidR="006D4800" w14:paraId="75D0E6BF" w14:textId="77777777">
        <w:trPr>
          <w:trHeight w:val="315"/>
          <w:jc w:val="center"/>
        </w:trPr>
        <w:tc>
          <w:tcPr>
            <w:tcW w:w="0" w:type="auto"/>
            <w:shd w:val="clear" w:color="auto" w:fill="auto"/>
            <w:vAlign w:val="center"/>
          </w:tcPr>
          <w:p w14:paraId="390B87E3" w14:textId="77777777" w:rsidR="006D4800" w:rsidRDefault="00000000">
            <w:pPr>
              <w:rPr>
                <w:rFonts w:cs="Times New Roman"/>
                <w:sz w:val="21"/>
                <w:szCs w:val="21"/>
              </w:rPr>
            </w:pPr>
            <w:proofErr w:type="spellStart"/>
            <w:r>
              <w:rPr>
                <w:rFonts w:cs="Times New Roman"/>
                <w:sz w:val="21"/>
                <w:szCs w:val="21"/>
              </w:rPr>
              <w:t>reg_alpha</w:t>
            </w:r>
            <w:proofErr w:type="spellEnd"/>
            <w:r>
              <w:rPr>
                <w:rFonts w:cs="Times New Roman"/>
                <w:sz w:val="21"/>
                <w:szCs w:val="21"/>
              </w:rPr>
              <w:t xml:space="preserve"> </w:t>
            </w:r>
          </w:p>
        </w:tc>
        <w:tc>
          <w:tcPr>
            <w:tcW w:w="0" w:type="auto"/>
            <w:shd w:val="clear" w:color="auto" w:fill="auto"/>
            <w:vAlign w:val="center"/>
          </w:tcPr>
          <w:p w14:paraId="0A68E975" w14:textId="77777777" w:rsidR="006D4800" w:rsidRDefault="00000000">
            <w:pPr>
              <w:rPr>
                <w:rFonts w:cs="Times New Roman"/>
                <w:sz w:val="21"/>
                <w:szCs w:val="21"/>
              </w:rPr>
            </w:pPr>
            <w:r>
              <w:rPr>
                <w:rFonts w:cs="Times New Roman"/>
                <w:sz w:val="21"/>
                <w:szCs w:val="21"/>
              </w:rPr>
              <w:t>(1e-3, 10, 'log-uniform')</w:t>
            </w:r>
          </w:p>
        </w:tc>
      </w:tr>
      <w:tr w:rsidR="006D4800" w14:paraId="03DDB7FD" w14:textId="77777777">
        <w:trPr>
          <w:trHeight w:val="315"/>
          <w:jc w:val="center"/>
        </w:trPr>
        <w:tc>
          <w:tcPr>
            <w:tcW w:w="0" w:type="auto"/>
            <w:shd w:val="clear" w:color="auto" w:fill="auto"/>
            <w:vAlign w:val="center"/>
          </w:tcPr>
          <w:p w14:paraId="6A3124E5" w14:textId="77777777" w:rsidR="006D4800" w:rsidRDefault="00000000">
            <w:pPr>
              <w:rPr>
                <w:rFonts w:cs="Times New Roman"/>
                <w:sz w:val="21"/>
                <w:szCs w:val="21"/>
              </w:rPr>
            </w:pPr>
            <w:proofErr w:type="spellStart"/>
            <w:r>
              <w:rPr>
                <w:rFonts w:cs="Times New Roman"/>
                <w:sz w:val="21"/>
                <w:szCs w:val="21"/>
              </w:rPr>
              <w:t>reg_lambda</w:t>
            </w:r>
            <w:proofErr w:type="spellEnd"/>
          </w:p>
        </w:tc>
        <w:tc>
          <w:tcPr>
            <w:tcW w:w="0" w:type="auto"/>
            <w:shd w:val="clear" w:color="auto" w:fill="auto"/>
            <w:vAlign w:val="center"/>
          </w:tcPr>
          <w:p w14:paraId="7A615A9A" w14:textId="77777777" w:rsidR="006D4800" w:rsidRDefault="00000000">
            <w:pPr>
              <w:rPr>
                <w:rFonts w:cs="Times New Roman"/>
                <w:sz w:val="21"/>
                <w:szCs w:val="21"/>
              </w:rPr>
            </w:pPr>
            <w:r>
              <w:rPr>
                <w:rFonts w:cs="Times New Roman"/>
                <w:sz w:val="21"/>
                <w:szCs w:val="21"/>
              </w:rPr>
              <w:t>(1e-3, 10, 'log-uniform')</w:t>
            </w:r>
          </w:p>
        </w:tc>
      </w:tr>
      <w:tr w:rsidR="006D4800" w14:paraId="32D767F4" w14:textId="77777777">
        <w:trPr>
          <w:trHeight w:val="315"/>
          <w:jc w:val="center"/>
        </w:trPr>
        <w:tc>
          <w:tcPr>
            <w:tcW w:w="0" w:type="auto"/>
            <w:shd w:val="clear" w:color="auto" w:fill="auto"/>
            <w:vAlign w:val="center"/>
          </w:tcPr>
          <w:p w14:paraId="6BE82A11" w14:textId="77777777" w:rsidR="006D4800" w:rsidRDefault="00000000">
            <w:pPr>
              <w:rPr>
                <w:rFonts w:cs="Times New Roman"/>
                <w:sz w:val="21"/>
                <w:szCs w:val="21"/>
              </w:rPr>
            </w:pPr>
            <w:proofErr w:type="spellStart"/>
            <w:r>
              <w:rPr>
                <w:rFonts w:cs="Times New Roman"/>
                <w:sz w:val="21"/>
                <w:szCs w:val="21"/>
              </w:rPr>
              <w:t>min_child_weight</w:t>
            </w:r>
            <w:proofErr w:type="spellEnd"/>
          </w:p>
        </w:tc>
        <w:tc>
          <w:tcPr>
            <w:tcW w:w="0" w:type="auto"/>
            <w:shd w:val="clear" w:color="auto" w:fill="auto"/>
            <w:vAlign w:val="center"/>
          </w:tcPr>
          <w:p w14:paraId="44A2C11E" w14:textId="77777777" w:rsidR="006D4800" w:rsidRDefault="00000000">
            <w:pPr>
              <w:rPr>
                <w:rFonts w:cs="Times New Roman"/>
                <w:sz w:val="21"/>
                <w:szCs w:val="21"/>
              </w:rPr>
            </w:pPr>
            <w:r>
              <w:rPr>
                <w:rFonts w:cs="Times New Roman"/>
                <w:sz w:val="21"/>
                <w:szCs w:val="21"/>
              </w:rPr>
              <w:t>[3, 5, 10]</w:t>
            </w:r>
          </w:p>
        </w:tc>
      </w:tr>
      <w:tr w:rsidR="006D4800" w14:paraId="304B8AFC" w14:textId="77777777">
        <w:trPr>
          <w:trHeight w:val="315"/>
          <w:jc w:val="center"/>
        </w:trPr>
        <w:tc>
          <w:tcPr>
            <w:tcW w:w="0" w:type="auto"/>
            <w:shd w:val="clear" w:color="auto" w:fill="auto"/>
            <w:vAlign w:val="center"/>
          </w:tcPr>
          <w:p w14:paraId="0CBBBD22" w14:textId="77777777" w:rsidR="006D4800" w:rsidRDefault="00000000">
            <w:pPr>
              <w:rPr>
                <w:rFonts w:cs="Times New Roman"/>
                <w:sz w:val="21"/>
                <w:szCs w:val="21"/>
              </w:rPr>
            </w:pPr>
            <w:r>
              <w:rPr>
                <w:rFonts w:cs="Times New Roman"/>
                <w:sz w:val="21"/>
                <w:szCs w:val="21"/>
              </w:rPr>
              <w:t>subsample</w:t>
            </w:r>
          </w:p>
        </w:tc>
        <w:tc>
          <w:tcPr>
            <w:tcW w:w="0" w:type="auto"/>
            <w:shd w:val="clear" w:color="auto" w:fill="auto"/>
            <w:vAlign w:val="center"/>
          </w:tcPr>
          <w:p w14:paraId="19536B64" w14:textId="77777777" w:rsidR="006D4800" w:rsidRDefault="00000000">
            <w:pPr>
              <w:rPr>
                <w:rFonts w:cs="Times New Roman"/>
                <w:sz w:val="21"/>
                <w:szCs w:val="21"/>
              </w:rPr>
            </w:pPr>
            <w:r>
              <w:rPr>
                <w:rFonts w:cs="Times New Roman"/>
                <w:sz w:val="21"/>
                <w:szCs w:val="21"/>
              </w:rPr>
              <w:t>(0.4, 1.0, 'uniform')</w:t>
            </w:r>
          </w:p>
        </w:tc>
      </w:tr>
      <w:tr w:rsidR="006D4800" w14:paraId="02CDFB49" w14:textId="77777777">
        <w:trPr>
          <w:trHeight w:val="315"/>
          <w:jc w:val="center"/>
        </w:trPr>
        <w:tc>
          <w:tcPr>
            <w:tcW w:w="0" w:type="auto"/>
            <w:tcBorders>
              <w:bottom w:val="single" w:sz="12" w:space="0" w:color="auto"/>
            </w:tcBorders>
            <w:shd w:val="clear" w:color="auto" w:fill="auto"/>
            <w:vAlign w:val="center"/>
          </w:tcPr>
          <w:p w14:paraId="5D1FAD1A" w14:textId="77777777" w:rsidR="006D4800" w:rsidRDefault="00000000">
            <w:pPr>
              <w:rPr>
                <w:rFonts w:cs="Times New Roman"/>
                <w:sz w:val="21"/>
                <w:szCs w:val="21"/>
              </w:rPr>
            </w:pPr>
            <w:proofErr w:type="spellStart"/>
            <w:r>
              <w:rPr>
                <w:rFonts w:cs="Times New Roman"/>
                <w:sz w:val="21"/>
                <w:szCs w:val="21"/>
              </w:rPr>
              <w:t>colsample_bytree</w:t>
            </w:r>
            <w:proofErr w:type="spellEnd"/>
            <w:r>
              <w:rPr>
                <w:rFonts w:cs="Times New Roman"/>
                <w:sz w:val="21"/>
                <w:szCs w:val="21"/>
              </w:rPr>
              <w:t xml:space="preserve"> </w:t>
            </w:r>
          </w:p>
        </w:tc>
        <w:tc>
          <w:tcPr>
            <w:tcW w:w="0" w:type="auto"/>
            <w:tcBorders>
              <w:bottom w:val="single" w:sz="12" w:space="0" w:color="auto"/>
            </w:tcBorders>
            <w:shd w:val="clear" w:color="auto" w:fill="auto"/>
            <w:vAlign w:val="center"/>
          </w:tcPr>
          <w:p w14:paraId="2340AA32" w14:textId="77777777" w:rsidR="006D4800" w:rsidRDefault="00000000">
            <w:pPr>
              <w:rPr>
                <w:rFonts w:cs="Times New Roman"/>
                <w:sz w:val="21"/>
                <w:szCs w:val="21"/>
              </w:rPr>
            </w:pPr>
            <w:r>
              <w:rPr>
                <w:rFonts w:cs="Times New Roman"/>
                <w:sz w:val="21"/>
                <w:szCs w:val="21"/>
              </w:rPr>
              <w:t>(0.5, 1.0, 'uniform')</w:t>
            </w:r>
          </w:p>
        </w:tc>
      </w:tr>
    </w:tbl>
    <w:p w14:paraId="332DDF0F" w14:textId="77777777" w:rsidR="006D4800" w:rsidRDefault="00000000">
      <w:pPr>
        <w:ind w:firstLineChars="200" w:firstLine="480"/>
      </w:pPr>
      <w:r>
        <w:t xml:space="preserve">Note: Column names correspond to </w:t>
      </w:r>
      <w:proofErr w:type="spellStart"/>
      <w:r>
        <w:t>XGBoost</w:t>
      </w:r>
      <w:proofErr w:type="spellEnd"/>
      <w:r>
        <w:t xml:space="preserve"> parameter names. Parameters not listed here were set to default values.</w:t>
      </w:r>
    </w:p>
    <w:p w14:paraId="01D31D7E" w14:textId="77777777" w:rsidR="006D4800" w:rsidRDefault="00000000">
      <w:pPr>
        <w:ind w:firstLineChars="200" w:firstLine="480"/>
      </w:pPr>
      <w:r>
        <w:rPr>
          <w:noProof/>
        </w:rPr>
        <w:lastRenderedPageBreak/>
        <w:drawing>
          <wp:inline distT="0" distB="0" distL="0" distR="0" wp14:anchorId="0BEC06AD" wp14:editId="78C8E433">
            <wp:extent cx="5271770" cy="4003675"/>
            <wp:effectExtent l="0" t="0" r="5080" b="0"/>
            <wp:docPr id="2" name="图片 2" descr="形状, 箭头, 多边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形状, 箭头, 多边形&#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1770" cy="4003675"/>
                    </a:xfrm>
                    <a:prstGeom prst="rect">
                      <a:avLst/>
                    </a:prstGeom>
                    <a:noFill/>
                    <a:ln>
                      <a:noFill/>
                    </a:ln>
                  </pic:spPr>
                </pic:pic>
              </a:graphicData>
            </a:graphic>
          </wp:inline>
        </w:drawing>
      </w:r>
    </w:p>
    <w:p w14:paraId="15877B87" w14:textId="7C9ADE11" w:rsidR="006D4800" w:rsidRPr="00290F2B" w:rsidRDefault="00000000" w:rsidP="00290F2B">
      <w:pPr>
        <w:rPr>
          <w:b/>
          <w:bCs/>
        </w:rPr>
      </w:pPr>
      <w:r>
        <w:rPr>
          <w:b/>
          <w:bCs/>
        </w:rPr>
        <w:t xml:space="preserve">Supplementary Fig.9: </w:t>
      </w:r>
      <w:proofErr w:type="spellStart"/>
      <w:r>
        <w:rPr>
          <w:b/>
          <w:bCs/>
        </w:rPr>
        <w:t>XGBoost</w:t>
      </w:r>
      <w:proofErr w:type="spellEnd"/>
      <w:r>
        <w:rPr>
          <w:b/>
          <w:bCs/>
        </w:rPr>
        <w:t xml:space="preserve"> model performance</w:t>
      </w:r>
    </w:p>
    <w:p w14:paraId="0A0BC24C" w14:textId="77777777" w:rsidR="00290F2B" w:rsidRDefault="00290F2B">
      <w:pPr>
        <w:rPr>
          <w:b/>
          <w:bCs/>
        </w:rPr>
      </w:pPr>
      <w:r>
        <w:rPr>
          <w:b/>
          <w:bCs/>
        </w:rPr>
        <w:br w:type="page"/>
      </w:r>
    </w:p>
    <w:p w14:paraId="099AAFBB" w14:textId="77762238" w:rsidR="006D4800" w:rsidRDefault="00000000">
      <w:pPr>
        <w:rPr>
          <w:b/>
          <w:bCs/>
        </w:rPr>
      </w:pPr>
      <w:r>
        <w:rPr>
          <w:b/>
          <w:bCs/>
        </w:rPr>
        <w:lastRenderedPageBreak/>
        <w:t>Supplementary Table 6: 41 Industry sectors related to the ski industry</w:t>
      </w:r>
    </w:p>
    <w:tbl>
      <w:tblPr>
        <w:tblW w:w="2161" w:type="dxa"/>
        <w:tblInd w:w="93" w:type="dxa"/>
        <w:tblLook w:val="04A0" w:firstRow="1" w:lastRow="0" w:firstColumn="1" w:lastColumn="0" w:noHBand="0" w:noVBand="1"/>
      </w:tblPr>
      <w:tblGrid>
        <w:gridCol w:w="785"/>
        <w:gridCol w:w="7422"/>
      </w:tblGrid>
      <w:tr w:rsidR="006D4800" w14:paraId="03515879" w14:textId="77777777" w:rsidTr="00290F2B">
        <w:trPr>
          <w:trHeight w:val="283"/>
        </w:trPr>
        <w:tc>
          <w:tcPr>
            <w:tcW w:w="1080" w:type="dxa"/>
            <w:tcBorders>
              <w:top w:val="single" w:sz="12" w:space="0" w:color="000000"/>
              <w:left w:val="nil"/>
              <w:bottom w:val="single" w:sz="4" w:space="0" w:color="000000"/>
              <w:right w:val="nil"/>
              <w:tl2br w:val="nil"/>
            </w:tcBorders>
            <w:shd w:val="clear" w:color="auto" w:fill="FFFFFF"/>
            <w:noWrap/>
            <w:vAlign w:val="center"/>
          </w:tcPr>
          <w:p w14:paraId="0E544991" w14:textId="77777777" w:rsidR="006D4800" w:rsidRDefault="00000000" w:rsidP="00290F2B">
            <w:pPr>
              <w:adjustRightInd w:val="0"/>
              <w:snapToGrid w:val="0"/>
              <w:textAlignment w:val="center"/>
              <w:rPr>
                <w:rFonts w:eastAsia="DengXian" w:cs="Times New Roman"/>
                <w:b/>
                <w:bCs/>
                <w:sz w:val="22"/>
                <w:szCs w:val="22"/>
              </w:rPr>
            </w:pPr>
            <w:r>
              <w:rPr>
                <w:rFonts w:eastAsia="DengXian" w:cs="Times New Roman"/>
                <w:b/>
                <w:bCs/>
                <w:sz w:val="22"/>
                <w:szCs w:val="22"/>
                <w:lang w:bidi="ar"/>
              </w:rPr>
              <w:t>ID</w:t>
            </w:r>
          </w:p>
        </w:tc>
        <w:tc>
          <w:tcPr>
            <w:tcW w:w="1080" w:type="dxa"/>
            <w:tcBorders>
              <w:top w:val="single" w:sz="12" w:space="0" w:color="000000"/>
              <w:left w:val="nil"/>
              <w:bottom w:val="single" w:sz="4" w:space="0" w:color="000000"/>
              <w:right w:val="nil"/>
            </w:tcBorders>
            <w:shd w:val="clear" w:color="auto" w:fill="FFFFFF"/>
            <w:noWrap/>
            <w:vAlign w:val="center"/>
          </w:tcPr>
          <w:p w14:paraId="5296EEBB" w14:textId="77777777" w:rsidR="006D4800" w:rsidRDefault="00000000" w:rsidP="00290F2B">
            <w:pPr>
              <w:adjustRightInd w:val="0"/>
              <w:snapToGrid w:val="0"/>
              <w:textAlignment w:val="center"/>
              <w:rPr>
                <w:rFonts w:eastAsia="DengXian" w:cs="Times New Roman"/>
                <w:b/>
                <w:bCs/>
                <w:sz w:val="22"/>
                <w:szCs w:val="22"/>
              </w:rPr>
            </w:pPr>
            <w:r>
              <w:rPr>
                <w:rFonts w:eastAsia="DengXian" w:cs="Times New Roman"/>
                <w:b/>
                <w:bCs/>
                <w:sz w:val="22"/>
                <w:szCs w:val="22"/>
                <w:lang w:bidi="ar"/>
              </w:rPr>
              <w:t>Sector</w:t>
            </w:r>
          </w:p>
        </w:tc>
      </w:tr>
      <w:tr w:rsidR="006D4800" w14:paraId="62B3F6C5" w14:textId="77777777" w:rsidTr="00290F2B">
        <w:trPr>
          <w:trHeight w:val="283"/>
        </w:trPr>
        <w:tc>
          <w:tcPr>
            <w:tcW w:w="0" w:type="auto"/>
            <w:tcBorders>
              <w:top w:val="single" w:sz="4" w:space="0" w:color="000000"/>
              <w:left w:val="nil"/>
              <w:bottom w:val="nil"/>
              <w:right w:val="nil"/>
            </w:tcBorders>
            <w:shd w:val="clear" w:color="auto" w:fill="FFFFFF"/>
            <w:noWrap/>
            <w:vAlign w:val="center"/>
          </w:tcPr>
          <w:p w14:paraId="62BBD9F2"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w:t>
            </w:r>
          </w:p>
        </w:tc>
        <w:tc>
          <w:tcPr>
            <w:tcW w:w="0" w:type="auto"/>
            <w:tcBorders>
              <w:top w:val="single" w:sz="4" w:space="0" w:color="000000"/>
              <w:left w:val="nil"/>
              <w:bottom w:val="nil"/>
              <w:right w:val="nil"/>
            </w:tcBorders>
            <w:shd w:val="clear" w:color="auto" w:fill="FFFFFF"/>
            <w:noWrap/>
            <w:vAlign w:val="bottom"/>
          </w:tcPr>
          <w:p w14:paraId="5BA4F766"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Agricultural and livestock products</w:t>
            </w:r>
          </w:p>
        </w:tc>
      </w:tr>
      <w:tr w:rsidR="006D4800" w14:paraId="2FC27C64" w14:textId="77777777" w:rsidTr="00290F2B">
        <w:trPr>
          <w:trHeight w:val="283"/>
        </w:trPr>
        <w:tc>
          <w:tcPr>
            <w:tcW w:w="0" w:type="auto"/>
            <w:tcBorders>
              <w:top w:val="nil"/>
              <w:left w:val="nil"/>
              <w:bottom w:val="nil"/>
              <w:right w:val="nil"/>
            </w:tcBorders>
            <w:shd w:val="clear" w:color="auto" w:fill="FFFFFF"/>
            <w:noWrap/>
            <w:vAlign w:val="center"/>
          </w:tcPr>
          <w:p w14:paraId="2D0EC0EE"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w:t>
            </w:r>
          </w:p>
        </w:tc>
        <w:tc>
          <w:tcPr>
            <w:tcW w:w="0" w:type="auto"/>
            <w:tcBorders>
              <w:top w:val="nil"/>
              <w:left w:val="nil"/>
              <w:bottom w:val="nil"/>
              <w:right w:val="nil"/>
            </w:tcBorders>
            <w:shd w:val="clear" w:color="auto" w:fill="FFFFFF"/>
            <w:noWrap/>
            <w:vAlign w:val="bottom"/>
          </w:tcPr>
          <w:p w14:paraId="2A0C2A60"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Oil and gas extraction and associated services</w:t>
            </w:r>
          </w:p>
        </w:tc>
      </w:tr>
      <w:tr w:rsidR="006D4800" w14:paraId="568FF6E3" w14:textId="77777777" w:rsidTr="00290F2B">
        <w:trPr>
          <w:trHeight w:val="283"/>
        </w:trPr>
        <w:tc>
          <w:tcPr>
            <w:tcW w:w="0" w:type="auto"/>
            <w:tcBorders>
              <w:top w:val="nil"/>
              <w:left w:val="nil"/>
              <w:bottom w:val="nil"/>
              <w:right w:val="nil"/>
            </w:tcBorders>
            <w:shd w:val="clear" w:color="auto" w:fill="FFFFFF"/>
            <w:noWrap/>
            <w:vAlign w:val="center"/>
          </w:tcPr>
          <w:p w14:paraId="532AE829"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w:t>
            </w:r>
          </w:p>
        </w:tc>
        <w:tc>
          <w:tcPr>
            <w:tcW w:w="0" w:type="auto"/>
            <w:tcBorders>
              <w:top w:val="nil"/>
              <w:left w:val="nil"/>
              <w:bottom w:val="nil"/>
              <w:right w:val="nil"/>
            </w:tcBorders>
            <w:shd w:val="clear" w:color="auto" w:fill="FFFFFF"/>
            <w:noWrap/>
            <w:vAlign w:val="bottom"/>
          </w:tcPr>
          <w:p w14:paraId="301952F3"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Mineral exploitation</w:t>
            </w:r>
          </w:p>
        </w:tc>
      </w:tr>
      <w:tr w:rsidR="006D4800" w14:paraId="1E55D368" w14:textId="77777777" w:rsidTr="00290F2B">
        <w:trPr>
          <w:trHeight w:val="283"/>
        </w:trPr>
        <w:tc>
          <w:tcPr>
            <w:tcW w:w="0" w:type="auto"/>
            <w:tcBorders>
              <w:top w:val="nil"/>
              <w:left w:val="nil"/>
              <w:bottom w:val="nil"/>
              <w:right w:val="nil"/>
            </w:tcBorders>
            <w:shd w:val="clear" w:color="auto" w:fill="FFFFFF"/>
            <w:noWrap/>
            <w:vAlign w:val="center"/>
          </w:tcPr>
          <w:p w14:paraId="6BFF4EA9"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4</w:t>
            </w:r>
          </w:p>
        </w:tc>
        <w:tc>
          <w:tcPr>
            <w:tcW w:w="0" w:type="auto"/>
            <w:tcBorders>
              <w:top w:val="nil"/>
              <w:left w:val="nil"/>
              <w:bottom w:val="nil"/>
              <w:right w:val="nil"/>
            </w:tcBorders>
            <w:shd w:val="clear" w:color="auto" w:fill="FFFFFF"/>
            <w:noWrap/>
            <w:vAlign w:val="bottom"/>
          </w:tcPr>
          <w:p w14:paraId="3C798E53"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Food processing</w:t>
            </w:r>
          </w:p>
        </w:tc>
      </w:tr>
      <w:tr w:rsidR="006D4800" w14:paraId="611E697F" w14:textId="77777777" w:rsidTr="00290F2B">
        <w:trPr>
          <w:trHeight w:val="283"/>
        </w:trPr>
        <w:tc>
          <w:tcPr>
            <w:tcW w:w="0" w:type="auto"/>
            <w:tcBorders>
              <w:top w:val="nil"/>
              <w:left w:val="nil"/>
              <w:bottom w:val="nil"/>
              <w:right w:val="nil"/>
            </w:tcBorders>
            <w:shd w:val="clear" w:color="auto" w:fill="FFFFFF"/>
            <w:noWrap/>
            <w:vAlign w:val="center"/>
          </w:tcPr>
          <w:p w14:paraId="5D9BFAAC"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5</w:t>
            </w:r>
          </w:p>
        </w:tc>
        <w:tc>
          <w:tcPr>
            <w:tcW w:w="0" w:type="auto"/>
            <w:tcBorders>
              <w:top w:val="nil"/>
              <w:left w:val="nil"/>
              <w:bottom w:val="nil"/>
              <w:right w:val="nil"/>
            </w:tcBorders>
            <w:shd w:val="clear" w:color="auto" w:fill="FFFFFF"/>
            <w:noWrap/>
            <w:vAlign w:val="bottom"/>
          </w:tcPr>
          <w:p w14:paraId="43EC73AC"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Textile manufacturing, including textiles, clothing, shoes and hats</w:t>
            </w:r>
          </w:p>
        </w:tc>
      </w:tr>
      <w:tr w:rsidR="006D4800" w14:paraId="698C2E19" w14:textId="77777777" w:rsidTr="00290F2B">
        <w:trPr>
          <w:trHeight w:val="283"/>
        </w:trPr>
        <w:tc>
          <w:tcPr>
            <w:tcW w:w="0" w:type="auto"/>
            <w:tcBorders>
              <w:top w:val="nil"/>
              <w:left w:val="nil"/>
              <w:bottom w:val="nil"/>
              <w:right w:val="nil"/>
            </w:tcBorders>
            <w:shd w:val="clear" w:color="auto" w:fill="FFFFFF"/>
            <w:noWrap/>
            <w:vAlign w:val="center"/>
          </w:tcPr>
          <w:p w14:paraId="66C20912"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6</w:t>
            </w:r>
          </w:p>
        </w:tc>
        <w:tc>
          <w:tcPr>
            <w:tcW w:w="0" w:type="auto"/>
            <w:tcBorders>
              <w:top w:val="nil"/>
              <w:left w:val="nil"/>
              <w:bottom w:val="nil"/>
              <w:right w:val="nil"/>
            </w:tcBorders>
            <w:shd w:val="clear" w:color="auto" w:fill="FFFFFF"/>
            <w:noWrap/>
            <w:vAlign w:val="bottom"/>
          </w:tcPr>
          <w:p w14:paraId="3CE2F2DF"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Leather manufacturing</w:t>
            </w:r>
          </w:p>
        </w:tc>
      </w:tr>
      <w:tr w:rsidR="006D4800" w14:paraId="1F3753D5" w14:textId="77777777" w:rsidTr="00290F2B">
        <w:trPr>
          <w:trHeight w:val="283"/>
        </w:trPr>
        <w:tc>
          <w:tcPr>
            <w:tcW w:w="0" w:type="auto"/>
            <w:tcBorders>
              <w:top w:val="nil"/>
              <w:left w:val="nil"/>
              <w:bottom w:val="nil"/>
              <w:right w:val="nil"/>
            </w:tcBorders>
            <w:shd w:val="clear" w:color="auto" w:fill="FFFFFF"/>
            <w:noWrap/>
            <w:vAlign w:val="center"/>
          </w:tcPr>
          <w:p w14:paraId="41D17429"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7</w:t>
            </w:r>
          </w:p>
        </w:tc>
        <w:tc>
          <w:tcPr>
            <w:tcW w:w="0" w:type="auto"/>
            <w:tcBorders>
              <w:top w:val="nil"/>
              <w:left w:val="nil"/>
              <w:bottom w:val="nil"/>
              <w:right w:val="nil"/>
            </w:tcBorders>
            <w:shd w:val="clear" w:color="auto" w:fill="FFFFFF"/>
            <w:noWrap/>
            <w:vAlign w:val="bottom"/>
          </w:tcPr>
          <w:p w14:paraId="1B622522"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Wood processing and paper printing</w:t>
            </w:r>
          </w:p>
        </w:tc>
      </w:tr>
      <w:tr w:rsidR="006D4800" w14:paraId="210739FE" w14:textId="77777777" w:rsidTr="00290F2B">
        <w:trPr>
          <w:trHeight w:val="283"/>
        </w:trPr>
        <w:tc>
          <w:tcPr>
            <w:tcW w:w="0" w:type="auto"/>
            <w:tcBorders>
              <w:top w:val="nil"/>
              <w:left w:val="nil"/>
              <w:bottom w:val="nil"/>
              <w:right w:val="nil"/>
            </w:tcBorders>
            <w:shd w:val="clear" w:color="auto" w:fill="FFFFFF"/>
            <w:noWrap/>
            <w:vAlign w:val="center"/>
          </w:tcPr>
          <w:p w14:paraId="2897DAFC"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8</w:t>
            </w:r>
          </w:p>
        </w:tc>
        <w:tc>
          <w:tcPr>
            <w:tcW w:w="0" w:type="auto"/>
            <w:tcBorders>
              <w:top w:val="nil"/>
              <w:left w:val="nil"/>
              <w:bottom w:val="nil"/>
              <w:right w:val="nil"/>
            </w:tcBorders>
            <w:shd w:val="clear" w:color="auto" w:fill="FFFFFF"/>
            <w:noWrap/>
            <w:vAlign w:val="bottom"/>
          </w:tcPr>
          <w:p w14:paraId="64B8CFC2"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Petroleum refining, coking products, nuclear fuel processing products, chemical products and non-metallic mineral products</w:t>
            </w:r>
          </w:p>
        </w:tc>
      </w:tr>
      <w:tr w:rsidR="006D4800" w14:paraId="3DAAA85E" w14:textId="77777777" w:rsidTr="00290F2B">
        <w:trPr>
          <w:trHeight w:val="283"/>
        </w:trPr>
        <w:tc>
          <w:tcPr>
            <w:tcW w:w="0" w:type="auto"/>
            <w:tcBorders>
              <w:top w:val="nil"/>
              <w:left w:val="nil"/>
              <w:bottom w:val="nil"/>
              <w:right w:val="nil"/>
            </w:tcBorders>
            <w:shd w:val="clear" w:color="auto" w:fill="FFFFFF"/>
            <w:noWrap/>
            <w:vAlign w:val="center"/>
          </w:tcPr>
          <w:p w14:paraId="2D488A0F"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9</w:t>
            </w:r>
          </w:p>
        </w:tc>
        <w:tc>
          <w:tcPr>
            <w:tcW w:w="0" w:type="auto"/>
            <w:tcBorders>
              <w:top w:val="nil"/>
              <w:left w:val="nil"/>
              <w:bottom w:val="nil"/>
              <w:right w:val="nil"/>
            </w:tcBorders>
            <w:shd w:val="clear" w:color="auto" w:fill="FFFFFF"/>
            <w:noWrap/>
            <w:vAlign w:val="bottom"/>
          </w:tcPr>
          <w:p w14:paraId="52E5318C"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Metal smelting and production of metal products</w:t>
            </w:r>
          </w:p>
        </w:tc>
      </w:tr>
      <w:tr w:rsidR="006D4800" w14:paraId="28E71E25" w14:textId="77777777" w:rsidTr="00290F2B">
        <w:trPr>
          <w:trHeight w:val="283"/>
        </w:trPr>
        <w:tc>
          <w:tcPr>
            <w:tcW w:w="0" w:type="auto"/>
            <w:tcBorders>
              <w:top w:val="nil"/>
              <w:left w:val="nil"/>
              <w:bottom w:val="nil"/>
              <w:right w:val="nil"/>
            </w:tcBorders>
            <w:shd w:val="clear" w:color="auto" w:fill="FFFFFF"/>
            <w:noWrap/>
            <w:vAlign w:val="center"/>
          </w:tcPr>
          <w:p w14:paraId="5709F630"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10</w:t>
            </w:r>
          </w:p>
        </w:tc>
        <w:tc>
          <w:tcPr>
            <w:tcW w:w="0" w:type="auto"/>
            <w:tcBorders>
              <w:top w:val="nil"/>
              <w:left w:val="nil"/>
              <w:bottom w:val="nil"/>
              <w:right w:val="nil"/>
            </w:tcBorders>
            <w:shd w:val="clear" w:color="auto" w:fill="FFFFFF"/>
            <w:noWrap/>
            <w:vAlign w:val="bottom"/>
          </w:tcPr>
          <w:p w14:paraId="343679B0"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Equipment manufacturing industry </w:t>
            </w:r>
          </w:p>
        </w:tc>
      </w:tr>
      <w:tr w:rsidR="006D4800" w14:paraId="45141079" w14:textId="77777777" w:rsidTr="00290F2B">
        <w:trPr>
          <w:trHeight w:val="283"/>
        </w:trPr>
        <w:tc>
          <w:tcPr>
            <w:tcW w:w="0" w:type="auto"/>
            <w:tcBorders>
              <w:top w:val="nil"/>
              <w:left w:val="nil"/>
              <w:bottom w:val="nil"/>
              <w:right w:val="nil"/>
            </w:tcBorders>
            <w:shd w:val="clear" w:color="auto" w:fill="FFFFFF"/>
            <w:noWrap/>
            <w:vAlign w:val="center"/>
          </w:tcPr>
          <w:p w14:paraId="457C36AD"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11</w:t>
            </w:r>
          </w:p>
        </w:tc>
        <w:tc>
          <w:tcPr>
            <w:tcW w:w="0" w:type="auto"/>
            <w:tcBorders>
              <w:top w:val="nil"/>
              <w:left w:val="nil"/>
              <w:bottom w:val="nil"/>
              <w:right w:val="nil"/>
            </w:tcBorders>
            <w:shd w:val="clear" w:color="auto" w:fill="FFFFFF"/>
            <w:noWrap/>
            <w:vAlign w:val="bottom"/>
          </w:tcPr>
          <w:p w14:paraId="494A5E64"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Scrap recycling industry </w:t>
            </w:r>
          </w:p>
        </w:tc>
      </w:tr>
      <w:tr w:rsidR="006D4800" w14:paraId="25CCA764" w14:textId="77777777" w:rsidTr="00290F2B">
        <w:trPr>
          <w:trHeight w:val="283"/>
        </w:trPr>
        <w:tc>
          <w:tcPr>
            <w:tcW w:w="0" w:type="auto"/>
            <w:tcBorders>
              <w:top w:val="nil"/>
              <w:left w:val="nil"/>
              <w:bottom w:val="nil"/>
              <w:right w:val="nil"/>
            </w:tcBorders>
            <w:shd w:val="clear" w:color="auto" w:fill="FFFFFF"/>
            <w:noWrap/>
            <w:vAlign w:val="center"/>
          </w:tcPr>
          <w:p w14:paraId="2DC8CC3F"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12</w:t>
            </w:r>
          </w:p>
        </w:tc>
        <w:tc>
          <w:tcPr>
            <w:tcW w:w="0" w:type="auto"/>
            <w:tcBorders>
              <w:top w:val="nil"/>
              <w:left w:val="nil"/>
              <w:bottom w:val="nil"/>
              <w:right w:val="nil"/>
            </w:tcBorders>
            <w:shd w:val="clear" w:color="auto" w:fill="FFFFFF"/>
            <w:noWrap/>
            <w:vAlign w:val="bottom"/>
          </w:tcPr>
          <w:p w14:paraId="0B506202"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Energy production and supply sector </w:t>
            </w:r>
          </w:p>
        </w:tc>
      </w:tr>
      <w:tr w:rsidR="006D4800" w14:paraId="38F8024E" w14:textId="77777777" w:rsidTr="00290F2B">
        <w:trPr>
          <w:trHeight w:val="283"/>
        </w:trPr>
        <w:tc>
          <w:tcPr>
            <w:tcW w:w="0" w:type="auto"/>
            <w:tcBorders>
              <w:top w:val="nil"/>
              <w:left w:val="nil"/>
              <w:bottom w:val="nil"/>
              <w:right w:val="nil"/>
            </w:tcBorders>
            <w:shd w:val="clear" w:color="auto" w:fill="FFFFFF"/>
            <w:noWrap/>
            <w:vAlign w:val="center"/>
          </w:tcPr>
          <w:p w14:paraId="373E77CD"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13</w:t>
            </w:r>
          </w:p>
        </w:tc>
        <w:tc>
          <w:tcPr>
            <w:tcW w:w="0" w:type="auto"/>
            <w:tcBorders>
              <w:top w:val="nil"/>
              <w:left w:val="nil"/>
              <w:bottom w:val="nil"/>
              <w:right w:val="nil"/>
            </w:tcBorders>
            <w:shd w:val="clear" w:color="auto" w:fill="FFFFFF"/>
            <w:noWrap/>
            <w:vAlign w:val="bottom"/>
          </w:tcPr>
          <w:p w14:paraId="7286D075"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Sales, maintenance and repair of automobiles, motorcycles and their parts</w:t>
            </w:r>
          </w:p>
        </w:tc>
      </w:tr>
      <w:tr w:rsidR="006D4800" w14:paraId="45607282" w14:textId="77777777" w:rsidTr="00290F2B">
        <w:trPr>
          <w:trHeight w:val="283"/>
        </w:trPr>
        <w:tc>
          <w:tcPr>
            <w:tcW w:w="0" w:type="auto"/>
            <w:tcBorders>
              <w:top w:val="nil"/>
              <w:left w:val="nil"/>
              <w:bottom w:val="nil"/>
              <w:right w:val="nil"/>
            </w:tcBorders>
            <w:shd w:val="clear" w:color="auto" w:fill="FFFFFF"/>
            <w:noWrap/>
            <w:vAlign w:val="center"/>
          </w:tcPr>
          <w:p w14:paraId="1D7D3019"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14</w:t>
            </w:r>
          </w:p>
        </w:tc>
        <w:tc>
          <w:tcPr>
            <w:tcW w:w="0" w:type="auto"/>
            <w:tcBorders>
              <w:top w:val="nil"/>
              <w:left w:val="nil"/>
              <w:bottom w:val="nil"/>
              <w:right w:val="nil"/>
            </w:tcBorders>
            <w:shd w:val="clear" w:color="auto" w:fill="FFFFFF"/>
            <w:noWrap/>
            <w:vAlign w:val="bottom"/>
          </w:tcPr>
          <w:p w14:paraId="66AAE6AD"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Other transportation industries </w:t>
            </w:r>
          </w:p>
        </w:tc>
      </w:tr>
      <w:tr w:rsidR="006D4800" w14:paraId="20ED13BE" w14:textId="77777777" w:rsidTr="00290F2B">
        <w:trPr>
          <w:trHeight w:val="283"/>
        </w:trPr>
        <w:tc>
          <w:tcPr>
            <w:tcW w:w="0" w:type="auto"/>
            <w:tcBorders>
              <w:top w:val="nil"/>
              <w:left w:val="nil"/>
              <w:bottom w:val="nil"/>
              <w:right w:val="nil"/>
            </w:tcBorders>
            <w:shd w:val="clear" w:color="auto" w:fill="FFFFFF"/>
            <w:noWrap/>
            <w:vAlign w:val="center"/>
          </w:tcPr>
          <w:p w14:paraId="2015C224"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15</w:t>
            </w:r>
          </w:p>
        </w:tc>
        <w:tc>
          <w:tcPr>
            <w:tcW w:w="0" w:type="auto"/>
            <w:tcBorders>
              <w:top w:val="nil"/>
              <w:left w:val="nil"/>
              <w:bottom w:val="nil"/>
              <w:right w:val="nil"/>
            </w:tcBorders>
            <w:shd w:val="clear" w:color="auto" w:fill="FFFFFF"/>
            <w:noWrap/>
            <w:vAlign w:val="bottom"/>
          </w:tcPr>
          <w:p w14:paraId="7DC59B8B"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Financial services sector </w:t>
            </w:r>
          </w:p>
        </w:tc>
      </w:tr>
      <w:tr w:rsidR="006D4800" w14:paraId="2D49DEB1" w14:textId="77777777" w:rsidTr="00290F2B">
        <w:trPr>
          <w:trHeight w:val="283"/>
        </w:trPr>
        <w:tc>
          <w:tcPr>
            <w:tcW w:w="0" w:type="auto"/>
            <w:tcBorders>
              <w:top w:val="nil"/>
              <w:left w:val="nil"/>
              <w:bottom w:val="nil"/>
              <w:right w:val="nil"/>
            </w:tcBorders>
            <w:shd w:val="clear" w:color="auto" w:fill="FFFFFF"/>
            <w:noWrap/>
            <w:vAlign w:val="center"/>
          </w:tcPr>
          <w:p w14:paraId="421B1765"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16</w:t>
            </w:r>
          </w:p>
        </w:tc>
        <w:tc>
          <w:tcPr>
            <w:tcW w:w="0" w:type="auto"/>
            <w:tcBorders>
              <w:top w:val="nil"/>
              <w:left w:val="nil"/>
              <w:bottom w:val="nil"/>
              <w:right w:val="nil"/>
            </w:tcBorders>
            <w:shd w:val="clear" w:color="auto" w:fill="FFFFFF"/>
            <w:noWrap/>
            <w:vAlign w:val="bottom"/>
          </w:tcPr>
          <w:p w14:paraId="245D6073"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Garbage disposal industry </w:t>
            </w:r>
          </w:p>
        </w:tc>
      </w:tr>
      <w:tr w:rsidR="006D4800" w14:paraId="688499A3" w14:textId="77777777" w:rsidTr="00290F2B">
        <w:trPr>
          <w:trHeight w:val="283"/>
        </w:trPr>
        <w:tc>
          <w:tcPr>
            <w:tcW w:w="0" w:type="auto"/>
            <w:tcBorders>
              <w:top w:val="nil"/>
              <w:left w:val="nil"/>
              <w:bottom w:val="nil"/>
              <w:right w:val="nil"/>
            </w:tcBorders>
            <w:shd w:val="clear" w:color="auto" w:fill="FFFFFF"/>
            <w:noWrap/>
            <w:vAlign w:val="center"/>
          </w:tcPr>
          <w:p w14:paraId="05F0E7A6"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17</w:t>
            </w:r>
          </w:p>
        </w:tc>
        <w:tc>
          <w:tcPr>
            <w:tcW w:w="0" w:type="auto"/>
            <w:tcBorders>
              <w:top w:val="nil"/>
              <w:left w:val="nil"/>
              <w:bottom w:val="nil"/>
              <w:right w:val="nil"/>
            </w:tcBorders>
            <w:shd w:val="clear" w:color="auto" w:fill="FFFFFF"/>
            <w:noWrap/>
            <w:vAlign w:val="bottom"/>
          </w:tcPr>
          <w:p w14:paraId="05F37964"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Others</w:t>
            </w:r>
          </w:p>
        </w:tc>
      </w:tr>
      <w:tr w:rsidR="006D4800" w14:paraId="13E4B56A" w14:textId="77777777" w:rsidTr="00290F2B">
        <w:trPr>
          <w:trHeight w:val="283"/>
        </w:trPr>
        <w:tc>
          <w:tcPr>
            <w:tcW w:w="0" w:type="auto"/>
            <w:tcBorders>
              <w:top w:val="nil"/>
              <w:left w:val="nil"/>
              <w:bottom w:val="nil"/>
              <w:right w:val="nil"/>
            </w:tcBorders>
            <w:shd w:val="clear" w:color="auto" w:fill="FFFFFF"/>
            <w:noWrap/>
            <w:vAlign w:val="center"/>
          </w:tcPr>
          <w:p w14:paraId="4206F7C7"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18</w:t>
            </w:r>
          </w:p>
        </w:tc>
        <w:tc>
          <w:tcPr>
            <w:tcW w:w="0" w:type="auto"/>
            <w:tcBorders>
              <w:top w:val="nil"/>
              <w:left w:val="nil"/>
              <w:bottom w:val="nil"/>
              <w:right w:val="nil"/>
            </w:tcBorders>
            <w:shd w:val="clear" w:color="auto" w:fill="FFFFFF"/>
            <w:noWrap/>
            <w:vAlign w:val="bottom"/>
          </w:tcPr>
          <w:p w14:paraId="205C66E9"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Forestry, logging and related service activities (02)</w:t>
            </w:r>
          </w:p>
        </w:tc>
      </w:tr>
      <w:tr w:rsidR="006D4800" w14:paraId="4AA0A959" w14:textId="77777777" w:rsidTr="00290F2B">
        <w:trPr>
          <w:trHeight w:val="283"/>
        </w:trPr>
        <w:tc>
          <w:tcPr>
            <w:tcW w:w="0" w:type="auto"/>
            <w:tcBorders>
              <w:top w:val="nil"/>
              <w:left w:val="nil"/>
              <w:bottom w:val="nil"/>
              <w:right w:val="nil"/>
            </w:tcBorders>
            <w:shd w:val="clear" w:color="auto" w:fill="FFFFFF"/>
            <w:noWrap/>
            <w:vAlign w:val="center"/>
          </w:tcPr>
          <w:p w14:paraId="481062E6"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19</w:t>
            </w:r>
          </w:p>
        </w:tc>
        <w:tc>
          <w:tcPr>
            <w:tcW w:w="0" w:type="auto"/>
            <w:tcBorders>
              <w:top w:val="nil"/>
              <w:left w:val="nil"/>
              <w:bottom w:val="nil"/>
              <w:right w:val="nil"/>
            </w:tcBorders>
            <w:shd w:val="clear" w:color="auto" w:fill="FFFFFF"/>
            <w:noWrap/>
            <w:vAlign w:val="bottom"/>
          </w:tcPr>
          <w:p w14:paraId="37AEDEA8"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Fishing, operating of fish hatcheries and fish farms; service activities incidental to fishing (05)</w:t>
            </w:r>
          </w:p>
        </w:tc>
      </w:tr>
      <w:tr w:rsidR="006D4800" w14:paraId="27291A6D" w14:textId="77777777" w:rsidTr="00290F2B">
        <w:trPr>
          <w:trHeight w:val="283"/>
        </w:trPr>
        <w:tc>
          <w:tcPr>
            <w:tcW w:w="0" w:type="auto"/>
            <w:tcBorders>
              <w:top w:val="nil"/>
              <w:left w:val="nil"/>
              <w:bottom w:val="nil"/>
              <w:right w:val="nil"/>
            </w:tcBorders>
            <w:shd w:val="clear" w:color="auto" w:fill="FFFFFF"/>
            <w:noWrap/>
            <w:vAlign w:val="center"/>
          </w:tcPr>
          <w:p w14:paraId="108D9EC4"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20</w:t>
            </w:r>
          </w:p>
        </w:tc>
        <w:tc>
          <w:tcPr>
            <w:tcW w:w="0" w:type="auto"/>
            <w:tcBorders>
              <w:top w:val="nil"/>
              <w:left w:val="nil"/>
              <w:bottom w:val="nil"/>
              <w:right w:val="nil"/>
            </w:tcBorders>
            <w:shd w:val="clear" w:color="auto" w:fill="FFFFFF"/>
            <w:noWrap/>
            <w:vAlign w:val="bottom"/>
          </w:tcPr>
          <w:p w14:paraId="24107A1B"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Mining of coal and lignite; extraction of peat (10)</w:t>
            </w:r>
          </w:p>
        </w:tc>
      </w:tr>
      <w:tr w:rsidR="006D4800" w14:paraId="6D04D2D6" w14:textId="77777777" w:rsidTr="00290F2B">
        <w:trPr>
          <w:trHeight w:val="283"/>
        </w:trPr>
        <w:tc>
          <w:tcPr>
            <w:tcW w:w="0" w:type="auto"/>
            <w:tcBorders>
              <w:top w:val="nil"/>
              <w:left w:val="nil"/>
              <w:bottom w:val="nil"/>
              <w:right w:val="nil"/>
            </w:tcBorders>
            <w:shd w:val="clear" w:color="auto" w:fill="FFFFFF"/>
            <w:noWrap/>
            <w:vAlign w:val="center"/>
          </w:tcPr>
          <w:p w14:paraId="6EE79F69"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21</w:t>
            </w:r>
          </w:p>
        </w:tc>
        <w:tc>
          <w:tcPr>
            <w:tcW w:w="0" w:type="auto"/>
            <w:tcBorders>
              <w:top w:val="nil"/>
              <w:left w:val="nil"/>
              <w:bottom w:val="nil"/>
              <w:right w:val="nil"/>
            </w:tcBorders>
            <w:shd w:val="clear" w:color="auto" w:fill="FFFFFF"/>
            <w:noWrap/>
            <w:vAlign w:val="bottom"/>
          </w:tcPr>
          <w:p w14:paraId="46DB7ADA"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Manufacture of tobacco products (16)</w:t>
            </w:r>
          </w:p>
        </w:tc>
      </w:tr>
      <w:tr w:rsidR="006D4800" w14:paraId="2F03AB3D" w14:textId="77777777" w:rsidTr="00290F2B">
        <w:trPr>
          <w:trHeight w:val="283"/>
        </w:trPr>
        <w:tc>
          <w:tcPr>
            <w:tcW w:w="0" w:type="auto"/>
            <w:tcBorders>
              <w:top w:val="nil"/>
              <w:left w:val="nil"/>
              <w:bottom w:val="nil"/>
              <w:right w:val="nil"/>
            </w:tcBorders>
            <w:shd w:val="clear" w:color="auto" w:fill="FFFFFF"/>
            <w:noWrap/>
            <w:vAlign w:val="center"/>
          </w:tcPr>
          <w:p w14:paraId="6D194D2E"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22</w:t>
            </w:r>
          </w:p>
        </w:tc>
        <w:tc>
          <w:tcPr>
            <w:tcW w:w="0" w:type="auto"/>
            <w:tcBorders>
              <w:top w:val="nil"/>
              <w:left w:val="nil"/>
              <w:bottom w:val="nil"/>
              <w:right w:val="nil"/>
            </w:tcBorders>
            <w:shd w:val="clear" w:color="auto" w:fill="FFFFFF"/>
            <w:noWrap/>
            <w:vAlign w:val="bottom"/>
          </w:tcPr>
          <w:p w14:paraId="7EB2DE36"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Collection, purification and distribution of water (41)</w:t>
            </w:r>
          </w:p>
        </w:tc>
      </w:tr>
      <w:tr w:rsidR="006D4800" w14:paraId="35FAB84F" w14:textId="77777777" w:rsidTr="00290F2B">
        <w:trPr>
          <w:trHeight w:val="283"/>
        </w:trPr>
        <w:tc>
          <w:tcPr>
            <w:tcW w:w="0" w:type="auto"/>
            <w:tcBorders>
              <w:top w:val="nil"/>
              <w:left w:val="nil"/>
              <w:bottom w:val="nil"/>
              <w:right w:val="nil"/>
            </w:tcBorders>
            <w:shd w:val="clear" w:color="auto" w:fill="FFFFFF"/>
            <w:noWrap/>
            <w:vAlign w:val="center"/>
          </w:tcPr>
          <w:p w14:paraId="3ACD131C"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23</w:t>
            </w:r>
          </w:p>
        </w:tc>
        <w:tc>
          <w:tcPr>
            <w:tcW w:w="0" w:type="auto"/>
            <w:tcBorders>
              <w:top w:val="nil"/>
              <w:left w:val="nil"/>
              <w:bottom w:val="nil"/>
              <w:right w:val="nil"/>
            </w:tcBorders>
            <w:shd w:val="clear" w:color="auto" w:fill="FFFFFF"/>
            <w:noWrap/>
            <w:vAlign w:val="bottom"/>
          </w:tcPr>
          <w:p w14:paraId="6862EBBE"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Wholesale trade and commission trade, except of motor vehicles and motorcycles (51)</w:t>
            </w:r>
          </w:p>
        </w:tc>
      </w:tr>
      <w:tr w:rsidR="006D4800" w14:paraId="4FD14E6E" w14:textId="77777777" w:rsidTr="00290F2B">
        <w:trPr>
          <w:trHeight w:val="283"/>
        </w:trPr>
        <w:tc>
          <w:tcPr>
            <w:tcW w:w="0" w:type="auto"/>
            <w:tcBorders>
              <w:top w:val="nil"/>
              <w:left w:val="nil"/>
              <w:bottom w:val="nil"/>
              <w:right w:val="nil"/>
            </w:tcBorders>
            <w:shd w:val="clear" w:color="auto" w:fill="FFFFFF"/>
            <w:noWrap/>
            <w:vAlign w:val="center"/>
          </w:tcPr>
          <w:p w14:paraId="6E7D71D5"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24</w:t>
            </w:r>
          </w:p>
        </w:tc>
        <w:tc>
          <w:tcPr>
            <w:tcW w:w="0" w:type="auto"/>
            <w:tcBorders>
              <w:top w:val="nil"/>
              <w:left w:val="nil"/>
              <w:bottom w:val="nil"/>
              <w:right w:val="nil"/>
            </w:tcBorders>
            <w:shd w:val="clear" w:color="auto" w:fill="FFFFFF"/>
            <w:noWrap/>
            <w:vAlign w:val="bottom"/>
          </w:tcPr>
          <w:p w14:paraId="5D84EEFD"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Retail trade, except of motor vehicles and motorcycles; repair of personal and household goods (52)</w:t>
            </w:r>
          </w:p>
        </w:tc>
      </w:tr>
      <w:tr w:rsidR="006D4800" w14:paraId="01E7D451" w14:textId="77777777" w:rsidTr="00290F2B">
        <w:trPr>
          <w:trHeight w:val="283"/>
        </w:trPr>
        <w:tc>
          <w:tcPr>
            <w:tcW w:w="0" w:type="auto"/>
            <w:tcBorders>
              <w:top w:val="nil"/>
              <w:left w:val="nil"/>
              <w:bottom w:val="nil"/>
              <w:right w:val="nil"/>
            </w:tcBorders>
            <w:shd w:val="clear" w:color="auto" w:fill="FFFFFF"/>
            <w:noWrap/>
            <w:vAlign w:val="center"/>
          </w:tcPr>
          <w:p w14:paraId="2BBAA8BB"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25</w:t>
            </w:r>
          </w:p>
        </w:tc>
        <w:tc>
          <w:tcPr>
            <w:tcW w:w="0" w:type="auto"/>
            <w:tcBorders>
              <w:top w:val="nil"/>
              <w:left w:val="nil"/>
              <w:bottom w:val="nil"/>
              <w:right w:val="nil"/>
            </w:tcBorders>
            <w:shd w:val="clear" w:color="auto" w:fill="FFFFFF"/>
            <w:noWrap/>
            <w:vAlign w:val="bottom"/>
          </w:tcPr>
          <w:p w14:paraId="32E7CE73"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Hotels and restaurants (55)</w:t>
            </w:r>
          </w:p>
        </w:tc>
      </w:tr>
      <w:tr w:rsidR="006D4800" w14:paraId="294CEDA1" w14:textId="77777777" w:rsidTr="00290F2B">
        <w:trPr>
          <w:trHeight w:val="283"/>
        </w:trPr>
        <w:tc>
          <w:tcPr>
            <w:tcW w:w="0" w:type="auto"/>
            <w:tcBorders>
              <w:top w:val="nil"/>
              <w:left w:val="nil"/>
              <w:bottom w:val="nil"/>
              <w:right w:val="nil"/>
            </w:tcBorders>
            <w:shd w:val="clear" w:color="auto" w:fill="FFFFFF"/>
            <w:noWrap/>
            <w:vAlign w:val="center"/>
          </w:tcPr>
          <w:p w14:paraId="35C8E64B"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26</w:t>
            </w:r>
          </w:p>
        </w:tc>
        <w:tc>
          <w:tcPr>
            <w:tcW w:w="0" w:type="auto"/>
            <w:tcBorders>
              <w:top w:val="nil"/>
              <w:left w:val="nil"/>
              <w:bottom w:val="nil"/>
              <w:right w:val="nil"/>
            </w:tcBorders>
            <w:shd w:val="clear" w:color="auto" w:fill="FFFFFF"/>
            <w:noWrap/>
            <w:vAlign w:val="bottom"/>
          </w:tcPr>
          <w:p w14:paraId="77378DEE"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Transport via railways</w:t>
            </w:r>
          </w:p>
        </w:tc>
      </w:tr>
      <w:tr w:rsidR="006D4800" w14:paraId="0A4E28E4" w14:textId="77777777" w:rsidTr="00290F2B">
        <w:trPr>
          <w:trHeight w:val="283"/>
        </w:trPr>
        <w:tc>
          <w:tcPr>
            <w:tcW w:w="0" w:type="auto"/>
            <w:tcBorders>
              <w:top w:val="nil"/>
              <w:left w:val="nil"/>
              <w:bottom w:val="nil"/>
              <w:right w:val="nil"/>
            </w:tcBorders>
            <w:shd w:val="clear" w:color="auto" w:fill="FFFFFF"/>
            <w:noWrap/>
            <w:vAlign w:val="center"/>
          </w:tcPr>
          <w:p w14:paraId="0745113C"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27</w:t>
            </w:r>
          </w:p>
        </w:tc>
        <w:tc>
          <w:tcPr>
            <w:tcW w:w="0" w:type="auto"/>
            <w:tcBorders>
              <w:top w:val="nil"/>
              <w:left w:val="nil"/>
              <w:bottom w:val="nil"/>
              <w:right w:val="nil"/>
            </w:tcBorders>
            <w:shd w:val="clear" w:color="auto" w:fill="FFFFFF"/>
            <w:noWrap/>
            <w:vAlign w:val="bottom"/>
          </w:tcPr>
          <w:p w14:paraId="7FB2D2CE"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Other land transport</w:t>
            </w:r>
          </w:p>
        </w:tc>
      </w:tr>
      <w:tr w:rsidR="006D4800" w14:paraId="4CAFA248" w14:textId="77777777" w:rsidTr="00290F2B">
        <w:trPr>
          <w:trHeight w:val="283"/>
        </w:trPr>
        <w:tc>
          <w:tcPr>
            <w:tcW w:w="0" w:type="auto"/>
            <w:tcBorders>
              <w:top w:val="nil"/>
              <w:left w:val="nil"/>
              <w:bottom w:val="nil"/>
              <w:right w:val="nil"/>
            </w:tcBorders>
            <w:shd w:val="clear" w:color="auto" w:fill="FFFFFF"/>
            <w:noWrap/>
            <w:vAlign w:val="center"/>
          </w:tcPr>
          <w:p w14:paraId="738376A3"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28</w:t>
            </w:r>
          </w:p>
        </w:tc>
        <w:tc>
          <w:tcPr>
            <w:tcW w:w="0" w:type="auto"/>
            <w:tcBorders>
              <w:top w:val="nil"/>
              <w:left w:val="nil"/>
              <w:bottom w:val="nil"/>
              <w:right w:val="nil"/>
            </w:tcBorders>
            <w:shd w:val="clear" w:color="auto" w:fill="FFFFFF"/>
            <w:noWrap/>
            <w:vAlign w:val="bottom"/>
          </w:tcPr>
          <w:p w14:paraId="156B33D1"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Air transport (62)</w:t>
            </w:r>
          </w:p>
        </w:tc>
      </w:tr>
      <w:tr w:rsidR="006D4800" w14:paraId="4B3BECD2" w14:textId="77777777" w:rsidTr="00290F2B">
        <w:trPr>
          <w:trHeight w:val="283"/>
        </w:trPr>
        <w:tc>
          <w:tcPr>
            <w:tcW w:w="0" w:type="auto"/>
            <w:tcBorders>
              <w:top w:val="nil"/>
              <w:left w:val="nil"/>
              <w:bottom w:val="nil"/>
              <w:right w:val="nil"/>
            </w:tcBorders>
            <w:shd w:val="clear" w:color="auto" w:fill="FFFFFF"/>
            <w:noWrap/>
            <w:vAlign w:val="center"/>
          </w:tcPr>
          <w:p w14:paraId="08F17755"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29</w:t>
            </w:r>
          </w:p>
        </w:tc>
        <w:tc>
          <w:tcPr>
            <w:tcW w:w="0" w:type="auto"/>
            <w:tcBorders>
              <w:top w:val="nil"/>
              <w:left w:val="nil"/>
              <w:bottom w:val="nil"/>
              <w:right w:val="nil"/>
            </w:tcBorders>
            <w:shd w:val="clear" w:color="auto" w:fill="FFFFFF"/>
            <w:noWrap/>
            <w:vAlign w:val="bottom"/>
          </w:tcPr>
          <w:p w14:paraId="327B9CD2"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Supporting and auxiliary transport activities; activities of travel agencies (63)</w:t>
            </w:r>
          </w:p>
        </w:tc>
      </w:tr>
      <w:tr w:rsidR="006D4800" w14:paraId="34399B68" w14:textId="77777777" w:rsidTr="00290F2B">
        <w:trPr>
          <w:trHeight w:val="283"/>
        </w:trPr>
        <w:tc>
          <w:tcPr>
            <w:tcW w:w="0" w:type="auto"/>
            <w:tcBorders>
              <w:top w:val="nil"/>
              <w:left w:val="nil"/>
              <w:bottom w:val="nil"/>
              <w:right w:val="nil"/>
            </w:tcBorders>
            <w:shd w:val="clear" w:color="auto" w:fill="FFFFFF"/>
            <w:noWrap/>
            <w:vAlign w:val="center"/>
          </w:tcPr>
          <w:p w14:paraId="54F90789"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30</w:t>
            </w:r>
          </w:p>
        </w:tc>
        <w:tc>
          <w:tcPr>
            <w:tcW w:w="0" w:type="auto"/>
            <w:tcBorders>
              <w:top w:val="nil"/>
              <w:left w:val="nil"/>
              <w:bottom w:val="nil"/>
              <w:right w:val="nil"/>
            </w:tcBorders>
            <w:shd w:val="clear" w:color="auto" w:fill="FFFFFF"/>
            <w:noWrap/>
            <w:vAlign w:val="bottom"/>
          </w:tcPr>
          <w:p w14:paraId="70A2E50A"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Post and telecommunications (64)</w:t>
            </w:r>
          </w:p>
        </w:tc>
      </w:tr>
      <w:tr w:rsidR="006D4800" w14:paraId="74DBAFAD" w14:textId="77777777" w:rsidTr="00290F2B">
        <w:trPr>
          <w:trHeight w:val="283"/>
        </w:trPr>
        <w:tc>
          <w:tcPr>
            <w:tcW w:w="0" w:type="auto"/>
            <w:tcBorders>
              <w:top w:val="nil"/>
              <w:left w:val="nil"/>
              <w:bottom w:val="nil"/>
              <w:right w:val="nil"/>
            </w:tcBorders>
            <w:shd w:val="clear" w:color="auto" w:fill="FFFFFF"/>
            <w:noWrap/>
            <w:vAlign w:val="center"/>
          </w:tcPr>
          <w:p w14:paraId="210BB87A"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31</w:t>
            </w:r>
          </w:p>
        </w:tc>
        <w:tc>
          <w:tcPr>
            <w:tcW w:w="0" w:type="auto"/>
            <w:tcBorders>
              <w:top w:val="nil"/>
              <w:left w:val="nil"/>
              <w:bottom w:val="nil"/>
              <w:right w:val="nil"/>
            </w:tcBorders>
            <w:shd w:val="clear" w:color="auto" w:fill="FFFFFF"/>
            <w:noWrap/>
            <w:vAlign w:val="bottom"/>
          </w:tcPr>
          <w:p w14:paraId="59B0F609"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Real estate activities (70)</w:t>
            </w:r>
          </w:p>
        </w:tc>
      </w:tr>
      <w:tr w:rsidR="006D4800" w14:paraId="538E839E" w14:textId="77777777" w:rsidTr="00290F2B">
        <w:trPr>
          <w:trHeight w:val="283"/>
        </w:trPr>
        <w:tc>
          <w:tcPr>
            <w:tcW w:w="0" w:type="auto"/>
            <w:tcBorders>
              <w:top w:val="nil"/>
              <w:left w:val="nil"/>
              <w:bottom w:val="nil"/>
              <w:right w:val="nil"/>
            </w:tcBorders>
            <w:shd w:val="clear" w:color="auto" w:fill="FFFFFF"/>
            <w:noWrap/>
            <w:vAlign w:val="center"/>
          </w:tcPr>
          <w:p w14:paraId="2AEF7C15"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32</w:t>
            </w:r>
          </w:p>
        </w:tc>
        <w:tc>
          <w:tcPr>
            <w:tcW w:w="0" w:type="auto"/>
            <w:tcBorders>
              <w:top w:val="nil"/>
              <w:left w:val="nil"/>
              <w:bottom w:val="nil"/>
              <w:right w:val="nil"/>
            </w:tcBorders>
            <w:shd w:val="clear" w:color="auto" w:fill="FFFFFF"/>
            <w:noWrap/>
            <w:vAlign w:val="bottom"/>
          </w:tcPr>
          <w:p w14:paraId="4077EB66"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Renting of machinery and equipment without operator and of personal and household goods (71)</w:t>
            </w:r>
          </w:p>
        </w:tc>
      </w:tr>
      <w:tr w:rsidR="006D4800" w14:paraId="650AE1BC" w14:textId="77777777" w:rsidTr="00290F2B">
        <w:trPr>
          <w:trHeight w:val="283"/>
        </w:trPr>
        <w:tc>
          <w:tcPr>
            <w:tcW w:w="0" w:type="auto"/>
            <w:tcBorders>
              <w:top w:val="nil"/>
              <w:left w:val="nil"/>
              <w:bottom w:val="nil"/>
              <w:right w:val="nil"/>
            </w:tcBorders>
            <w:shd w:val="clear" w:color="auto" w:fill="FFFFFF"/>
            <w:noWrap/>
            <w:vAlign w:val="center"/>
          </w:tcPr>
          <w:p w14:paraId="1D5C1CE4"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33</w:t>
            </w:r>
          </w:p>
        </w:tc>
        <w:tc>
          <w:tcPr>
            <w:tcW w:w="0" w:type="auto"/>
            <w:tcBorders>
              <w:top w:val="nil"/>
              <w:left w:val="nil"/>
              <w:bottom w:val="nil"/>
              <w:right w:val="nil"/>
            </w:tcBorders>
            <w:shd w:val="clear" w:color="auto" w:fill="FFFFFF"/>
            <w:noWrap/>
            <w:vAlign w:val="bottom"/>
          </w:tcPr>
          <w:p w14:paraId="71CD1E28"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Computer and related activities (72)</w:t>
            </w:r>
          </w:p>
        </w:tc>
      </w:tr>
      <w:tr w:rsidR="006D4800" w14:paraId="13647534" w14:textId="77777777" w:rsidTr="00290F2B">
        <w:trPr>
          <w:trHeight w:val="283"/>
        </w:trPr>
        <w:tc>
          <w:tcPr>
            <w:tcW w:w="0" w:type="auto"/>
            <w:tcBorders>
              <w:top w:val="nil"/>
              <w:left w:val="nil"/>
              <w:bottom w:val="nil"/>
              <w:right w:val="nil"/>
            </w:tcBorders>
            <w:shd w:val="clear" w:color="auto" w:fill="FFFFFF"/>
            <w:noWrap/>
            <w:vAlign w:val="center"/>
          </w:tcPr>
          <w:p w14:paraId="6D82D737"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34</w:t>
            </w:r>
          </w:p>
        </w:tc>
        <w:tc>
          <w:tcPr>
            <w:tcW w:w="0" w:type="auto"/>
            <w:tcBorders>
              <w:top w:val="nil"/>
              <w:left w:val="nil"/>
              <w:bottom w:val="nil"/>
              <w:right w:val="nil"/>
            </w:tcBorders>
            <w:shd w:val="clear" w:color="auto" w:fill="FFFFFF"/>
            <w:noWrap/>
            <w:vAlign w:val="bottom"/>
          </w:tcPr>
          <w:p w14:paraId="4F8744BA"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Research and development (73)</w:t>
            </w:r>
          </w:p>
        </w:tc>
      </w:tr>
      <w:tr w:rsidR="006D4800" w14:paraId="1D28FBBE" w14:textId="77777777" w:rsidTr="00290F2B">
        <w:trPr>
          <w:trHeight w:val="283"/>
        </w:trPr>
        <w:tc>
          <w:tcPr>
            <w:tcW w:w="0" w:type="auto"/>
            <w:tcBorders>
              <w:top w:val="nil"/>
              <w:left w:val="nil"/>
              <w:bottom w:val="nil"/>
              <w:right w:val="nil"/>
            </w:tcBorders>
            <w:shd w:val="clear" w:color="auto" w:fill="FFFFFF"/>
            <w:noWrap/>
            <w:vAlign w:val="center"/>
          </w:tcPr>
          <w:p w14:paraId="0FF1195F"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35</w:t>
            </w:r>
          </w:p>
        </w:tc>
        <w:tc>
          <w:tcPr>
            <w:tcW w:w="0" w:type="auto"/>
            <w:tcBorders>
              <w:top w:val="nil"/>
              <w:left w:val="nil"/>
              <w:bottom w:val="nil"/>
              <w:right w:val="nil"/>
            </w:tcBorders>
            <w:shd w:val="clear" w:color="auto" w:fill="FFFFFF"/>
            <w:noWrap/>
            <w:vAlign w:val="bottom"/>
          </w:tcPr>
          <w:p w14:paraId="2F66FDF2"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Other business activities (74)</w:t>
            </w:r>
          </w:p>
        </w:tc>
      </w:tr>
      <w:tr w:rsidR="006D4800" w14:paraId="2D821791" w14:textId="77777777" w:rsidTr="00290F2B">
        <w:trPr>
          <w:trHeight w:val="283"/>
        </w:trPr>
        <w:tc>
          <w:tcPr>
            <w:tcW w:w="0" w:type="auto"/>
            <w:tcBorders>
              <w:top w:val="nil"/>
              <w:left w:val="nil"/>
              <w:bottom w:val="nil"/>
              <w:right w:val="nil"/>
            </w:tcBorders>
            <w:shd w:val="clear" w:color="auto" w:fill="FFFFFF"/>
            <w:noWrap/>
            <w:vAlign w:val="center"/>
          </w:tcPr>
          <w:p w14:paraId="484E5ECC"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36</w:t>
            </w:r>
          </w:p>
        </w:tc>
        <w:tc>
          <w:tcPr>
            <w:tcW w:w="0" w:type="auto"/>
            <w:tcBorders>
              <w:top w:val="nil"/>
              <w:left w:val="nil"/>
              <w:bottom w:val="nil"/>
              <w:right w:val="nil"/>
            </w:tcBorders>
            <w:shd w:val="clear" w:color="auto" w:fill="FFFFFF"/>
            <w:noWrap/>
            <w:vAlign w:val="bottom"/>
          </w:tcPr>
          <w:p w14:paraId="0197897C"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Public administration and </w:t>
            </w:r>
            <w:proofErr w:type="spellStart"/>
            <w:r>
              <w:rPr>
                <w:rFonts w:eastAsia="DengXian" w:cs="Times New Roman"/>
                <w:sz w:val="22"/>
                <w:szCs w:val="22"/>
                <w:lang w:bidi="ar"/>
              </w:rPr>
              <w:t>defence</w:t>
            </w:r>
            <w:proofErr w:type="spellEnd"/>
            <w:r>
              <w:rPr>
                <w:rFonts w:eastAsia="DengXian" w:cs="Times New Roman"/>
                <w:sz w:val="22"/>
                <w:szCs w:val="22"/>
                <w:lang w:bidi="ar"/>
              </w:rPr>
              <w:t>; compulsory social security (75)</w:t>
            </w:r>
          </w:p>
        </w:tc>
      </w:tr>
      <w:tr w:rsidR="006D4800" w14:paraId="7D6566A5" w14:textId="77777777" w:rsidTr="00290F2B">
        <w:trPr>
          <w:trHeight w:val="283"/>
        </w:trPr>
        <w:tc>
          <w:tcPr>
            <w:tcW w:w="0" w:type="auto"/>
            <w:tcBorders>
              <w:top w:val="nil"/>
              <w:left w:val="nil"/>
              <w:bottom w:val="nil"/>
              <w:right w:val="nil"/>
            </w:tcBorders>
            <w:shd w:val="clear" w:color="auto" w:fill="FFFFFF"/>
            <w:noWrap/>
            <w:vAlign w:val="center"/>
          </w:tcPr>
          <w:p w14:paraId="72CECE05"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37</w:t>
            </w:r>
          </w:p>
        </w:tc>
        <w:tc>
          <w:tcPr>
            <w:tcW w:w="0" w:type="auto"/>
            <w:tcBorders>
              <w:top w:val="nil"/>
              <w:left w:val="nil"/>
              <w:bottom w:val="nil"/>
              <w:right w:val="nil"/>
            </w:tcBorders>
            <w:shd w:val="clear" w:color="auto" w:fill="FFFFFF"/>
            <w:noWrap/>
            <w:vAlign w:val="bottom"/>
          </w:tcPr>
          <w:p w14:paraId="02C291F0"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Education (80)</w:t>
            </w:r>
          </w:p>
        </w:tc>
      </w:tr>
      <w:tr w:rsidR="006D4800" w14:paraId="45D6C2A4" w14:textId="77777777" w:rsidTr="00290F2B">
        <w:trPr>
          <w:trHeight w:val="283"/>
        </w:trPr>
        <w:tc>
          <w:tcPr>
            <w:tcW w:w="0" w:type="auto"/>
            <w:tcBorders>
              <w:top w:val="nil"/>
              <w:left w:val="nil"/>
              <w:bottom w:val="nil"/>
              <w:right w:val="nil"/>
            </w:tcBorders>
            <w:shd w:val="clear" w:color="auto" w:fill="FFFFFF"/>
            <w:noWrap/>
            <w:vAlign w:val="center"/>
          </w:tcPr>
          <w:p w14:paraId="361FCC91"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38</w:t>
            </w:r>
          </w:p>
        </w:tc>
        <w:tc>
          <w:tcPr>
            <w:tcW w:w="0" w:type="auto"/>
            <w:tcBorders>
              <w:top w:val="nil"/>
              <w:left w:val="nil"/>
              <w:bottom w:val="nil"/>
              <w:right w:val="nil"/>
            </w:tcBorders>
            <w:shd w:val="clear" w:color="auto" w:fill="FFFFFF"/>
            <w:noWrap/>
            <w:vAlign w:val="bottom"/>
          </w:tcPr>
          <w:p w14:paraId="7CF7B48F"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Health and social work (85)</w:t>
            </w:r>
          </w:p>
        </w:tc>
      </w:tr>
      <w:tr w:rsidR="006D4800" w14:paraId="66FDF463" w14:textId="77777777" w:rsidTr="00290F2B">
        <w:trPr>
          <w:trHeight w:val="283"/>
        </w:trPr>
        <w:tc>
          <w:tcPr>
            <w:tcW w:w="0" w:type="auto"/>
            <w:tcBorders>
              <w:top w:val="nil"/>
              <w:left w:val="nil"/>
              <w:bottom w:val="nil"/>
              <w:right w:val="nil"/>
            </w:tcBorders>
            <w:shd w:val="clear" w:color="auto" w:fill="FFFFFF"/>
            <w:noWrap/>
            <w:vAlign w:val="center"/>
          </w:tcPr>
          <w:p w14:paraId="5AF5EE9C"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39</w:t>
            </w:r>
          </w:p>
        </w:tc>
        <w:tc>
          <w:tcPr>
            <w:tcW w:w="0" w:type="auto"/>
            <w:tcBorders>
              <w:top w:val="nil"/>
              <w:left w:val="nil"/>
              <w:bottom w:val="nil"/>
              <w:right w:val="nil"/>
            </w:tcBorders>
            <w:shd w:val="clear" w:color="auto" w:fill="FFFFFF"/>
            <w:noWrap/>
            <w:vAlign w:val="bottom"/>
          </w:tcPr>
          <w:p w14:paraId="27CFB921"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 xml:space="preserve">Activities of membership </w:t>
            </w:r>
            <w:proofErr w:type="spellStart"/>
            <w:r>
              <w:rPr>
                <w:rFonts w:eastAsia="DengXian" w:cs="Times New Roman"/>
                <w:sz w:val="22"/>
                <w:szCs w:val="22"/>
                <w:lang w:bidi="ar"/>
              </w:rPr>
              <w:t>organisation</w:t>
            </w:r>
            <w:proofErr w:type="spellEnd"/>
            <w:r>
              <w:rPr>
                <w:rFonts w:eastAsia="DengXian" w:cs="Times New Roman"/>
                <w:sz w:val="22"/>
                <w:szCs w:val="22"/>
                <w:lang w:bidi="ar"/>
              </w:rPr>
              <w:t xml:space="preserve"> </w:t>
            </w:r>
            <w:proofErr w:type="spellStart"/>
            <w:r>
              <w:rPr>
                <w:rFonts w:eastAsia="DengXian" w:cs="Times New Roman"/>
                <w:sz w:val="22"/>
                <w:szCs w:val="22"/>
                <w:lang w:bidi="ar"/>
              </w:rPr>
              <w:t>n.e.c.</w:t>
            </w:r>
            <w:proofErr w:type="spellEnd"/>
            <w:r>
              <w:rPr>
                <w:rFonts w:eastAsia="DengXian" w:cs="Times New Roman"/>
                <w:sz w:val="22"/>
                <w:szCs w:val="22"/>
                <w:lang w:bidi="ar"/>
              </w:rPr>
              <w:t xml:space="preserve"> (91)</w:t>
            </w:r>
          </w:p>
        </w:tc>
      </w:tr>
      <w:tr w:rsidR="006D4800" w14:paraId="4508DE15" w14:textId="77777777" w:rsidTr="00290F2B">
        <w:trPr>
          <w:trHeight w:val="283"/>
        </w:trPr>
        <w:tc>
          <w:tcPr>
            <w:tcW w:w="0" w:type="auto"/>
            <w:tcBorders>
              <w:top w:val="nil"/>
              <w:left w:val="nil"/>
              <w:bottom w:val="nil"/>
              <w:right w:val="nil"/>
            </w:tcBorders>
            <w:shd w:val="clear" w:color="auto" w:fill="FFFFFF"/>
            <w:noWrap/>
            <w:vAlign w:val="center"/>
          </w:tcPr>
          <w:p w14:paraId="37956C28"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40</w:t>
            </w:r>
          </w:p>
        </w:tc>
        <w:tc>
          <w:tcPr>
            <w:tcW w:w="0" w:type="auto"/>
            <w:tcBorders>
              <w:top w:val="nil"/>
              <w:left w:val="nil"/>
              <w:bottom w:val="nil"/>
              <w:right w:val="nil"/>
            </w:tcBorders>
            <w:shd w:val="clear" w:color="auto" w:fill="FFFFFF"/>
            <w:noWrap/>
            <w:vAlign w:val="bottom"/>
          </w:tcPr>
          <w:p w14:paraId="7A630D79"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Recreational, cultural and sporting activities (92)</w:t>
            </w:r>
          </w:p>
        </w:tc>
      </w:tr>
      <w:tr w:rsidR="006D4800" w14:paraId="06899718" w14:textId="77777777" w:rsidTr="00290F2B">
        <w:trPr>
          <w:trHeight w:val="283"/>
        </w:trPr>
        <w:tc>
          <w:tcPr>
            <w:tcW w:w="0" w:type="auto"/>
            <w:tcBorders>
              <w:top w:val="nil"/>
              <w:left w:val="nil"/>
              <w:bottom w:val="single" w:sz="12" w:space="0" w:color="000000"/>
              <w:right w:val="nil"/>
            </w:tcBorders>
            <w:shd w:val="clear" w:color="auto" w:fill="FFFFFF"/>
            <w:noWrap/>
            <w:vAlign w:val="center"/>
          </w:tcPr>
          <w:p w14:paraId="003CA0AD" w14:textId="77777777" w:rsidR="006D4800" w:rsidRDefault="00000000" w:rsidP="00290F2B">
            <w:pPr>
              <w:adjustRightInd w:val="0"/>
              <w:snapToGrid w:val="0"/>
              <w:jc w:val="right"/>
              <w:textAlignment w:val="center"/>
              <w:rPr>
                <w:rFonts w:eastAsia="DengXian" w:cs="Times New Roman"/>
                <w:sz w:val="22"/>
                <w:szCs w:val="22"/>
              </w:rPr>
            </w:pPr>
            <w:r>
              <w:rPr>
                <w:rFonts w:eastAsia="DengXian" w:cs="Times New Roman"/>
                <w:sz w:val="22"/>
                <w:szCs w:val="22"/>
                <w:lang w:bidi="ar"/>
              </w:rPr>
              <w:t>41</w:t>
            </w:r>
          </w:p>
        </w:tc>
        <w:tc>
          <w:tcPr>
            <w:tcW w:w="0" w:type="auto"/>
            <w:tcBorders>
              <w:top w:val="nil"/>
              <w:left w:val="nil"/>
              <w:bottom w:val="single" w:sz="12" w:space="0" w:color="000000"/>
              <w:right w:val="nil"/>
            </w:tcBorders>
            <w:shd w:val="clear" w:color="auto" w:fill="FFFFFF"/>
            <w:noWrap/>
            <w:vAlign w:val="bottom"/>
          </w:tcPr>
          <w:p w14:paraId="30ECC68B" w14:textId="77777777" w:rsidR="006D4800" w:rsidRDefault="00000000" w:rsidP="00290F2B">
            <w:pPr>
              <w:adjustRightInd w:val="0"/>
              <w:snapToGrid w:val="0"/>
              <w:textAlignment w:val="bottom"/>
              <w:rPr>
                <w:rFonts w:eastAsia="DengXian" w:cs="Times New Roman"/>
                <w:sz w:val="22"/>
                <w:szCs w:val="22"/>
              </w:rPr>
            </w:pPr>
            <w:r>
              <w:rPr>
                <w:rFonts w:eastAsia="DengXian" w:cs="Times New Roman"/>
                <w:sz w:val="22"/>
                <w:szCs w:val="22"/>
                <w:lang w:bidi="ar"/>
              </w:rPr>
              <w:t>Other service activities (93)</w:t>
            </w:r>
          </w:p>
        </w:tc>
      </w:tr>
    </w:tbl>
    <w:p w14:paraId="3D5CBD39" w14:textId="77777777" w:rsidR="006D4800" w:rsidRDefault="006D4800" w:rsidP="00290F2B">
      <w:pPr>
        <w:spacing w:line="276" w:lineRule="auto"/>
        <w:rPr>
          <w:color w:val="FF0000"/>
        </w:rPr>
      </w:pPr>
    </w:p>
    <w:sectPr w:rsidR="006D4800">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3A4A0" w14:textId="77777777" w:rsidR="00EB3253" w:rsidRDefault="00EB3253">
      <w:r>
        <w:separator/>
      </w:r>
    </w:p>
  </w:endnote>
  <w:endnote w:type="continuationSeparator" w:id="0">
    <w:p w14:paraId="163D924F" w14:textId="77777777" w:rsidR="00EB3253" w:rsidRDefault="00EB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00500000000000000"/>
    <w:charset w:val="00"/>
    <w:family w:val="roman"/>
    <w:pitch w:val="default"/>
    <w:sig w:usb0="00000000" w:usb1="00000000"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
    <w:altName w:val="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1CD5" w14:textId="77777777" w:rsidR="006D4800" w:rsidRDefault="006D4800">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7D79" w14:textId="77777777" w:rsidR="006D4800" w:rsidRDefault="006D4800">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4423" w14:textId="77777777" w:rsidR="006D4800" w:rsidRDefault="006D4800">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B56FC" w14:textId="77777777" w:rsidR="00EB3253" w:rsidRDefault="00EB3253">
      <w:r>
        <w:separator/>
      </w:r>
    </w:p>
  </w:footnote>
  <w:footnote w:type="continuationSeparator" w:id="0">
    <w:p w14:paraId="4A811BAE" w14:textId="77777777" w:rsidR="00EB3253" w:rsidRDefault="00EB3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F545C" w14:textId="77777777" w:rsidR="006D4800" w:rsidRDefault="006D4800">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C9CD" w14:textId="77777777" w:rsidR="006D4800" w:rsidRDefault="006D4800">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160C" w14:textId="77777777" w:rsidR="006D4800" w:rsidRDefault="006D4800">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F09"/>
    <w:rsid w:val="000966F1"/>
    <w:rsid w:val="000C4B64"/>
    <w:rsid w:val="000C5B74"/>
    <w:rsid w:val="000D5A36"/>
    <w:rsid w:val="001004AD"/>
    <w:rsid w:val="00123E8E"/>
    <w:rsid w:val="00131734"/>
    <w:rsid w:val="00135B8B"/>
    <w:rsid w:val="00136839"/>
    <w:rsid w:val="00140DCA"/>
    <w:rsid w:val="00177E90"/>
    <w:rsid w:val="00185478"/>
    <w:rsid w:val="00193DC1"/>
    <w:rsid w:val="00197F6F"/>
    <w:rsid w:val="001B0C2B"/>
    <w:rsid w:val="001D3A07"/>
    <w:rsid w:val="001E6D12"/>
    <w:rsid w:val="0027111F"/>
    <w:rsid w:val="00275DEF"/>
    <w:rsid w:val="00290F2B"/>
    <w:rsid w:val="002A6CC3"/>
    <w:rsid w:val="002D10FE"/>
    <w:rsid w:val="002D63AB"/>
    <w:rsid w:val="002E07C2"/>
    <w:rsid w:val="0031541E"/>
    <w:rsid w:val="003373C6"/>
    <w:rsid w:val="00350462"/>
    <w:rsid w:val="00357AA2"/>
    <w:rsid w:val="00374B3E"/>
    <w:rsid w:val="003843AC"/>
    <w:rsid w:val="00395337"/>
    <w:rsid w:val="00397F48"/>
    <w:rsid w:val="003A1A94"/>
    <w:rsid w:val="003D024D"/>
    <w:rsid w:val="003D2E98"/>
    <w:rsid w:val="003E0C68"/>
    <w:rsid w:val="003F1BC6"/>
    <w:rsid w:val="0040427D"/>
    <w:rsid w:val="00482CE5"/>
    <w:rsid w:val="004915A2"/>
    <w:rsid w:val="004C482D"/>
    <w:rsid w:val="004D5E93"/>
    <w:rsid w:val="004E2EA1"/>
    <w:rsid w:val="00501158"/>
    <w:rsid w:val="00512E26"/>
    <w:rsid w:val="005262B3"/>
    <w:rsid w:val="00527DA7"/>
    <w:rsid w:val="00531003"/>
    <w:rsid w:val="00556BFB"/>
    <w:rsid w:val="00577363"/>
    <w:rsid w:val="005844D7"/>
    <w:rsid w:val="005C069A"/>
    <w:rsid w:val="005E4F2E"/>
    <w:rsid w:val="00605275"/>
    <w:rsid w:val="0063146C"/>
    <w:rsid w:val="006324A5"/>
    <w:rsid w:val="00673E1C"/>
    <w:rsid w:val="006A79BA"/>
    <w:rsid w:val="006B22D0"/>
    <w:rsid w:val="006D4800"/>
    <w:rsid w:val="006E3E3B"/>
    <w:rsid w:val="00701E54"/>
    <w:rsid w:val="0071488B"/>
    <w:rsid w:val="00717FC8"/>
    <w:rsid w:val="00722D1A"/>
    <w:rsid w:val="00725C6C"/>
    <w:rsid w:val="00751295"/>
    <w:rsid w:val="00755F58"/>
    <w:rsid w:val="00761D21"/>
    <w:rsid w:val="0078375F"/>
    <w:rsid w:val="007C00D9"/>
    <w:rsid w:val="007C7D4B"/>
    <w:rsid w:val="007F3363"/>
    <w:rsid w:val="00802A10"/>
    <w:rsid w:val="00820947"/>
    <w:rsid w:val="008272EE"/>
    <w:rsid w:val="008607CE"/>
    <w:rsid w:val="00867D08"/>
    <w:rsid w:val="008B63F5"/>
    <w:rsid w:val="008B7C59"/>
    <w:rsid w:val="008F6EAF"/>
    <w:rsid w:val="00901956"/>
    <w:rsid w:val="0091256C"/>
    <w:rsid w:val="009256CB"/>
    <w:rsid w:val="00931805"/>
    <w:rsid w:val="00962BFE"/>
    <w:rsid w:val="009807B5"/>
    <w:rsid w:val="009C7F5B"/>
    <w:rsid w:val="009F56C6"/>
    <w:rsid w:val="00A17A83"/>
    <w:rsid w:val="00A61061"/>
    <w:rsid w:val="00A81F09"/>
    <w:rsid w:val="00A82423"/>
    <w:rsid w:val="00A92A9A"/>
    <w:rsid w:val="00AC029D"/>
    <w:rsid w:val="00AF554B"/>
    <w:rsid w:val="00B05F13"/>
    <w:rsid w:val="00B06167"/>
    <w:rsid w:val="00B23CA3"/>
    <w:rsid w:val="00B30EC2"/>
    <w:rsid w:val="00B3534E"/>
    <w:rsid w:val="00B4617C"/>
    <w:rsid w:val="00B47140"/>
    <w:rsid w:val="00B56631"/>
    <w:rsid w:val="00B749DE"/>
    <w:rsid w:val="00B8223B"/>
    <w:rsid w:val="00B901A0"/>
    <w:rsid w:val="00B90F4D"/>
    <w:rsid w:val="00BA5CB6"/>
    <w:rsid w:val="00BD7808"/>
    <w:rsid w:val="00BE738F"/>
    <w:rsid w:val="00C5495A"/>
    <w:rsid w:val="00C65574"/>
    <w:rsid w:val="00CE15ED"/>
    <w:rsid w:val="00D11156"/>
    <w:rsid w:val="00D24A18"/>
    <w:rsid w:val="00D316B1"/>
    <w:rsid w:val="00D56AF6"/>
    <w:rsid w:val="00DC1EDC"/>
    <w:rsid w:val="00DC6276"/>
    <w:rsid w:val="00DF3127"/>
    <w:rsid w:val="00E04D8B"/>
    <w:rsid w:val="00E1393F"/>
    <w:rsid w:val="00E24B7B"/>
    <w:rsid w:val="00E27231"/>
    <w:rsid w:val="00E51BCB"/>
    <w:rsid w:val="00E6070F"/>
    <w:rsid w:val="00E816A4"/>
    <w:rsid w:val="00EB3253"/>
    <w:rsid w:val="00ED1E99"/>
    <w:rsid w:val="00F069BF"/>
    <w:rsid w:val="00F10476"/>
    <w:rsid w:val="00F37CAD"/>
    <w:rsid w:val="00F70031"/>
    <w:rsid w:val="00F71E05"/>
    <w:rsid w:val="00F72899"/>
    <w:rsid w:val="00FB014B"/>
    <w:rsid w:val="00FD1D53"/>
    <w:rsid w:val="00FE0571"/>
    <w:rsid w:val="00FE6383"/>
    <w:rsid w:val="7FF87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5E63C07"/>
  <w15:docId w15:val="{8EE6A589-0056-A348-9232-E88049C2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宋体" w:hAnsi="Times New Roman" w:cs="宋体"/>
      <w:sz w:val="24"/>
      <w:szCs w:val="24"/>
    </w:rPr>
  </w:style>
  <w:style w:type="paragraph" w:styleId="1">
    <w:name w:val="heading 1"/>
    <w:basedOn w:val="a"/>
    <w:next w:val="a"/>
    <w:link w:val="10"/>
    <w:uiPriority w:val="9"/>
    <w:qFormat/>
    <w:pPr>
      <w:keepNext/>
      <w:keepLines/>
      <w:widowControl w:val="0"/>
      <w:spacing w:before="480" w:after="80" w:line="278" w:lineRule="auto"/>
      <w:outlineLvl w:val="0"/>
    </w:pPr>
    <w:rPr>
      <w:rFonts w:asciiTheme="majorHAnsi" w:eastAsiaTheme="majorEastAsia" w:hAnsiTheme="majorHAnsi" w:cstheme="majorBidi"/>
      <w:color w:val="0F4761" w:themeColor="accent1" w:themeShade="BF"/>
      <w:kern w:val="2"/>
      <w:sz w:val="48"/>
      <w:szCs w:val="48"/>
      <w14:ligatures w14:val="standardContextual"/>
    </w:rPr>
  </w:style>
  <w:style w:type="paragraph" w:styleId="2">
    <w:name w:val="heading 2"/>
    <w:basedOn w:val="a"/>
    <w:next w:val="a"/>
    <w:link w:val="20"/>
    <w:uiPriority w:val="9"/>
    <w:unhideWhenUsed/>
    <w:qFormat/>
    <w:pPr>
      <w:keepNext/>
      <w:keepLines/>
      <w:widowControl w:val="0"/>
      <w:spacing w:before="160" w:after="80" w:line="278" w:lineRule="auto"/>
      <w:outlineLvl w:val="1"/>
    </w:pPr>
    <w:rPr>
      <w:rFonts w:asciiTheme="majorHAnsi" w:eastAsiaTheme="majorEastAsia" w:hAnsiTheme="majorHAnsi" w:cstheme="majorBidi"/>
      <w:color w:val="0F4761" w:themeColor="accent1" w:themeShade="BF"/>
      <w:kern w:val="2"/>
      <w:sz w:val="40"/>
      <w:szCs w:val="40"/>
      <w14:ligatures w14:val="standardContextual"/>
    </w:rPr>
  </w:style>
  <w:style w:type="paragraph" w:styleId="3">
    <w:name w:val="heading 3"/>
    <w:basedOn w:val="a"/>
    <w:next w:val="a"/>
    <w:link w:val="30"/>
    <w:uiPriority w:val="9"/>
    <w:unhideWhenUsed/>
    <w:qFormat/>
    <w:pPr>
      <w:keepNext/>
      <w:keepLines/>
      <w:widowControl w:val="0"/>
      <w:spacing w:before="160" w:after="80" w:line="278" w:lineRule="auto"/>
      <w:outlineLvl w:val="2"/>
    </w:pPr>
    <w:rPr>
      <w:rFonts w:asciiTheme="majorHAnsi" w:eastAsiaTheme="majorEastAsia" w:hAnsiTheme="majorHAnsi" w:cstheme="majorBidi"/>
      <w:color w:val="0F4761" w:themeColor="accent1" w:themeShade="BF"/>
      <w:kern w:val="2"/>
      <w:sz w:val="32"/>
      <w:szCs w:val="32"/>
      <w14:ligatures w14:val="standardContextual"/>
    </w:rPr>
  </w:style>
  <w:style w:type="paragraph" w:styleId="4">
    <w:name w:val="heading 4"/>
    <w:basedOn w:val="a"/>
    <w:next w:val="a"/>
    <w:link w:val="40"/>
    <w:uiPriority w:val="9"/>
    <w:unhideWhenUsed/>
    <w:qFormat/>
    <w:pPr>
      <w:keepNext/>
      <w:keepLines/>
      <w:widowControl w:val="0"/>
      <w:spacing w:before="80" w:after="40" w:line="278" w:lineRule="auto"/>
      <w:outlineLvl w:val="3"/>
    </w:pPr>
    <w:rPr>
      <w:rFonts w:asciiTheme="minorHAnsi" w:eastAsiaTheme="minorEastAsia" w:hAnsiTheme="minorHAnsi" w:cstheme="majorBidi"/>
      <w:color w:val="0F4761" w:themeColor="accent1" w:themeShade="BF"/>
      <w:kern w:val="2"/>
      <w:sz w:val="28"/>
      <w:szCs w:val="28"/>
      <w14:ligatures w14:val="standardContextual"/>
    </w:rPr>
  </w:style>
  <w:style w:type="paragraph" w:styleId="5">
    <w:name w:val="heading 5"/>
    <w:basedOn w:val="a"/>
    <w:next w:val="a"/>
    <w:link w:val="50"/>
    <w:uiPriority w:val="9"/>
    <w:semiHidden/>
    <w:unhideWhenUsed/>
    <w:qFormat/>
    <w:pPr>
      <w:keepNext/>
      <w:keepLines/>
      <w:widowControl w:val="0"/>
      <w:spacing w:before="80" w:after="40" w:line="278" w:lineRule="auto"/>
      <w:outlineLvl w:val="4"/>
    </w:pPr>
    <w:rPr>
      <w:rFonts w:asciiTheme="minorHAnsi" w:eastAsiaTheme="min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pPr>
      <w:keepNext/>
      <w:keepLines/>
      <w:widowControl w:val="0"/>
      <w:spacing w:before="40" w:line="278" w:lineRule="auto"/>
      <w:outlineLvl w:val="5"/>
    </w:pPr>
    <w:rPr>
      <w:rFonts w:asciiTheme="minorHAnsi" w:eastAsiaTheme="minorEastAsia" w:hAnsiTheme="minorHAnsi" w:cstheme="majorBidi"/>
      <w:b/>
      <w:bCs/>
      <w:color w:val="0F4761" w:themeColor="accent1" w:themeShade="BF"/>
      <w:kern w:val="2"/>
      <w:sz w:val="22"/>
      <w14:ligatures w14:val="standardContextual"/>
    </w:rPr>
  </w:style>
  <w:style w:type="paragraph" w:styleId="7">
    <w:name w:val="heading 7"/>
    <w:basedOn w:val="a"/>
    <w:next w:val="a"/>
    <w:link w:val="70"/>
    <w:uiPriority w:val="9"/>
    <w:semiHidden/>
    <w:unhideWhenUsed/>
    <w:qFormat/>
    <w:pPr>
      <w:keepNext/>
      <w:keepLines/>
      <w:widowControl w:val="0"/>
      <w:spacing w:before="40" w:line="278" w:lineRule="auto"/>
      <w:outlineLvl w:val="6"/>
    </w:pPr>
    <w:rPr>
      <w:rFonts w:asciiTheme="minorHAnsi" w:eastAsiaTheme="minorEastAsia" w:hAnsiTheme="minorHAnsi" w:cstheme="majorBidi"/>
      <w:b/>
      <w:bCs/>
      <w:color w:val="595959" w:themeColor="text1" w:themeTint="A6"/>
      <w:kern w:val="2"/>
      <w:sz w:val="22"/>
      <w14:ligatures w14:val="standardContextual"/>
    </w:rPr>
  </w:style>
  <w:style w:type="paragraph" w:styleId="8">
    <w:name w:val="heading 8"/>
    <w:basedOn w:val="a"/>
    <w:next w:val="a"/>
    <w:link w:val="80"/>
    <w:uiPriority w:val="9"/>
    <w:semiHidden/>
    <w:unhideWhenUsed/>
    <w:qFormat/>
    <w:pPr>
      <w:keepNext/>
      <w:keepLines/>
      <w:widowControl w:val="0"/>
      <w:spacing w:line="278" w:lineRule="auto"/>
      <w:outlineLvl w:val="7"/>
    </w:pPr>
    <w:rPr>
      <w:rFonts w:asciiTheme="minorHAnsi" w:eastAsiaTheme="minorEastAsia" w:hAnsiTheme="minorHAnsi" w:cstheme="majorBidi"/>
      <w:color w:val="595959" w:themeColor="text1" w:themeTint="A6"/>
      <w:kern w:val="2"/>
      <w:sz w:val="22"/>
      <w14:ligatures w14:val="standardContextual"/>
    </w:rPr>
  </w:style>
  <w:style w:type="paragraph" w:styleId="9">
    <w:name w:val="heading 9"/>
    <w:basedOn w:val="a"/>
    <w:next w:val="a"/>
    <w:link w:val="90"/>
    <w:uiPriority w:val="9"/>
    <w:semiHidden/>
    <w:unhideWhenUsed/>
    <w:qFormat/>
    <w:pPr>
      <w:keepNext/>
      <w:keepLines/>
      <w:widowControl w:val="0"/>
      <w:spacing w:line="278" w:lineRule="auto"/>
      <w:outlineLvl w:val="8"/>
    </w:pPr>
    <w:rPr>
      <w:rFonts w:asciiTheme="minorHAnsi" w:eastAsiaTheme="majorEastAsia" w:hAnsiTheme="minorHAnsi" w:cstheme="majorBidi"/>
      <w:color w:val="595959" w:themeColor="text1" w:themeTint="A6"/>
      <w:kern w:val="2"/>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widowControl w:val="0"/>
      <w:adjustRightInd w:val="0"/>
      <w:snapToGrid w:val="0"/>
      <w:spacing w:line="360" w:lineRule="auto"/>
      <w:ind w:left="1440" w:firstLineChars="200" w:firstLine="200"/>
      <w:jc w:val="both"/>
    </w:pPr>
    <w:rPr>
      <w:rFonts w:cstheme="minorBidi"/>
      <w:snapToGrid w:val="0"/>
    </w:rPr>
  </w:style>
  <w:style w:type="paragraph" w:styleId="a3">
    <w:name w:val="annotation text"/>
    <w:basedOn w:val="a"/>
    <w:link w:val="a4"/>
    <w:uiPriority w:val="99"/>
    <w:semiHidden/>
    <w:unhideWhenUsed/>
    <w:qFormat/>
    <w:pPr>
      <w:widowControl w:val="0"/>
      <w:spacing w:line="360" w:lineRule="auto"/>
    </w:pPr>
    <w:rPr>
      <w:rFonts w:cstheme="minorBidi"/>
      <w:kern w:val="2"/>
      <w:szCs w:val="22"/>
    </w:rPr>
  </w:style>
  <w:style w:type="paragraph" w:styleId="TOC5">
    <w:name w:val="toc 5"/>
    <w:basedOn w:val="a"/>
    <w:next w:val="a"/>
    <w:autoRedefine/>
    <w:uiPriority w:val="39"/>
    <w:unhideWhenUsed/>
    <w:qFormat/>
    <w:pPr>
      <w:widowControl w:val="0"/>
      <w:adjustRightInd w:val="0"/>
      <w:snapToGrid w:val="0"/>
      <w:spacing w:line="360" w:lineRule="auto"/>
      <w:ind w:left="960" w:firstLineChars="200" w:firstLine="200"/>
      <w:jc w:val="both"/>
    </w:pPr>
    <w:rPr>
      <w:rFonts w:cstheme="minorBidi"/>
      <w:snapToGrid w:val="0"/>
    </w:rPr>
  </w:style>
  <w:style w:type="paragraph" w:styleId="TOC3">
    <w:name w:val="toc 3"/>
    <w:basedOn w:val="a"/>
    <w:next w:val="a"/>
    <w:autoRedefine/>
    <w:uiPriority w:val="39"/>
    <w:unhideWhenUsed/>
    <w:qFormat/>
    <w:pPr>
      <w:widowControl w:val="0"/>
      <w:adjustRightInd w:val="0"/>
      <w:snapToGrid w:val="0"/>
      <w:spacing w:line="360" w:lineRule="auto"/>
      <w:ind w:left="480" w:firstLineChars="200" w:firstLine="200"/>
      <w:jc w:val="both"/>
    </w:pPr>
    <w:rPr>
      <w:rFonts w:cstheme="minorBidi"/>
      <w:snapToGrid w:val="0"/>
    </w:rPr>
  </w:style>
  <w:style w:type="paragraph" w:styleId="TOC8">
    <w:name w:val="toc 8"/>
    <w:basedOn w:val="a"/>
    <w:next w:val="a"/>
    <w:autoRedefine/>
    <w:uiPriority w:val="39"/>
    <w:unhideWhenUsed/>
    <w:qFormat/>
    <w:pPr>
      <w:widowControl w:val="0"/>
      <w:adjustRightInd w:val="0"/>
      <w:snapToGrid w:val="0"/>
      <w:spacing w:line="360" w:lineRule="auto"/>
      <w:ind w:left="1680" w:firstLineChars="200" w:firstLine="200"/>
      <w:jc w:val="both"/>
    </w:pPr>
    <w:rPr>
      <w:rFonts w:cstheme="minorBidi"/>
      <w:snapToGrid w:val="0"/>
    </w:rPr>
  </w:style>
  <w:style w:type="paragraph" w:styleId="a5">
    <w:name w:val="footer"/>
    <w:basedOn w:val="a"/>
    <w:link w:val="a6"/>
    <w:uiPriority w:val="99"/>
    <w:unhideWhenUsed/>
    <w:qFormat/>
    <w:pPr>
      <w:widowControl w:val="0"/>
      <w:tabs>
        <w:tab w:val="center" w:pos="4153"/>
        <w:tab w:val="right" w:pos="8306"/>
      </w:tabs>
      <w:adjustRightInd w:val="0"/>
      <w:snapToGrid w:val="0"/>
      <w:ind w:firstLineChars="200" w:firstLine="200"/>
    </w:pPr>
    <w:rPr>
      <w:rFonts w:cstheme="minorBidi"/>
      <w:snapToGrid w:val="0"/>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adjustRightInd w:val="0"/>
      <w:snapToGrid w:val="0"/>
      <w:ind w:firstLineChars="200" w:firstLine="200"/>
      <w:jc w:val="center"/>
    </w:pPr>
    <w:rPr>
      <w:rFonts w:cstheme="minorBidi"/>
      <w:snapToGrid w:val="0"/>
      <w:sz w:val="18"/>
      <w:szCs w:val="18"/>
    </w:rPr>
  </w:style>
  <w:style w:type="paragraph" w:styleId="TOC1">
    <w:name w:val="toc 1"/>
    <w:basedOn w:val="a"/>
    <w:next w:val="a"/>
    <w:autoRedefine/>
    <w:uiPriority w:val="39"/>
    <w:unhideWhenUsed/>
    <w:qFormat/>
    <w:pPr>
      <w:widowControl w:val="0"/>
      <w:adjustRightInd w:val="0"/>
      <w:snapToGrid w:val="0"/>
      <w:spacing w:line="360" w:lineRule="auto"/>
      <w:ind w:firstLineChars="200" w:firstLine="200"/>
      <w:jc w:val="both"/>
    </w:pPr>
    <w:rPr>
      <w:rFonts w:cstheme="minorBidi"/>
      <w:snapToGrid w:val="0"/>
    </w:rPr>
  </w:style>
  <w:style w:type="paragraph" w:styleId="TOC4">
    <w:name w:val="toc 4"/>
    <w:basedOn w:val="a"/>
    <w:next w:val="a"/>
    <w:autoRedefine/>
    <w:uiPriority w:val="39"/>
    <w:unhideWhenUsed/>
    <w:qFormat/>
    <w:pPr>
      <w:widowControl w:val="0"/>
      <w:adjustRightInd w:val="0"/>
      <w:snapToGrid w:val="0"/>
      <w:spacing w:line="360" w:lineRule="auto"/>
      <w:ind w:left="720" w:firstLineChars="200" w:firstLine="200"/>
      <w:jc w:val="both"/>
    </w:pPr>
    <w:rPr>
      <w:rFonts w:cstheme="minorBidi"/>
      <w:snapToGrid w:val="0"/>
    </w:rPr>
  </w:style>
  <w:style w:type="paragraph" w:styleId="a9">
    <w:name w:val="Subtitle"/>
    <w:basedOn w:val="a"/>
    <w:next w:val="a"/>
    <w:link w:val="aa"/>
    <w:uiPriority w:val="11"/>
    <w:qFormat/>
    <w:pPr>
      <w:widowControl w:val="0"/>
      <w:spacing w:after="160" w:line="278" w:lineRule="auto"/>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paragraph" w:styleId="ab">
    <w:name w:val="footnote text"/>
    <w:basedOn w:val="a"/>
    <w:link w:val="ac"/>
    <w:uiPriority w:val="99"/>
    <w:unhideWhenUsed/>
    <w:qFormat/>
    <w:pPr>
      <w:widowControl w:val="0"/>
      <w:adjustRightInd w:val="0"/>
      <w:snapToGrid w:val="0"/>
      <w:spacing w:line="360" w:lineRule="auto"/>
      <w:ind w:firstLineChars="200" w:firstLine="200"/>
    </w:pPr>
    <w:rPr>
      <w:rFonts w:cstheme="minorBidi"/>
      <w:snapToGrid w:val="0"/>
      <w:sz w:val="18"/>
      <w:szCs w:val="18"/>
    </w:rPr>
  </w:style>
  <w:style w:type="paragraph" w:styleId="TOC6">
    <w:name w:val="toc 6"/>
    <w:basedOn w:val="a"/>
    <w:next w:val="a"/>
    <w:autoRedefine/>
    <w:uiPriority w:val="39"/>
    <w:unhideWhenUsed/>
    <w:qFormat/>
    <w:pPr>
      <w:widowControl w:val="0"/>
      <w:adjustRightInd w:val="0"/>
      <w:snapToGrid w:val="0"/>
      <w:spacing w:line="360" w:lineRule="auto"/>
      <w:ind w:left="1200" w:firstLineChars="200" w:firstLine="200"/>
      <w:jc w:val="both"/>
    </w:pPr>
    <w:rPr>
      <w:rFonts w:cstheme="minorBidi"/>
      <w:snapToGrid w:val="0"/>
    </w:rPr>
  </w:style>
  <w:style w:type="paragraph" w:styleId="TOC2">
    <w:name w:val="toc 2"/>
    <w:basedOn w:val="a"/>
    <w:next w:val="a"/>
    <w:autoRedefine/>
    <w:uiPriority w:val="39"/>
    <w:unhideWhenUsed/>
    <w:qFormat/>
    <w:pPr>
      <w:widowControl w:val="0"/>
      <w:adjustRightInd w:val="0"/>
      <w:snapToGrid w:val="0"/>
      <w:spacing w:line="360" w:lineRule="auto"/>
      <w:ind w:left="240" w:firstLineChars="200" w:firstLine="200"/>
      <w:jc w:val="both"/>
    </w:pPr>
    <w:rPr>
      <w:rFonts w:cstheme="minorBidi"/>
      <w:snapToGrid w:val="0"/>
    </w:rPr>
  </w:style>
  <w:style w:type="paragraph" w:styleId="TOC9">
    <w:name w:val="toc 9"/>
    <w:basedOn w:val="a"/>
    <w:next w:val="a"/>
    <w:autoRedefine/>
    <w:uiPriority w:val="39"/>
    <w:unhideWhenUsed/>
    <w:qFormat/>
    <w:pPr>
      <w:widowControl w:val="0"/>
      <w:adjustRightInd w:val="0"/>
      <w:snapToGrid w:val="0"/>
      <w:spacing w:line="360" w:lineRule="auto"/>
      <w:ind w:left="1920" w:firstLineChars="200" w:firstLine="200"/>
      <w:jc w:val="both"/>
    </w:pPr>
    <w:rPr>
      <w:rFonts w:cstheme="minorBidi"/>
      <w:snapToGrid w:val="0"/>
    </w:rPr>
  </w:style>
  <w:style w:type="paragraph" w:styleId="ad">
    <w:name w:val="Normal (Web)"/>
    <w:basedOn w:val="a"/>
    <w:uiPriority w:val="99"/>
    <w:semiHidden/>
    <w:unhideWhenUsed/>
    <w:qFormat/>
    <w:pPr>
      <w:widowControl w:val="0"/>
      <w:adjustRightInd w:val="0"/>
      <w:snapToGrid w:val="0"/>
      <w:spacing w:line="360" w:lineRule="auto"/>
      <w:ind w:firstLineChars="200" w:firstLine="200"/>
      <w:jc w:val="both"/>
    </w:pPr>
    <w:rPr>
      <w:rFonts w:cs="Times New Roman"/>
      <w:snapToGrid w:val="0"/>
    </w:rPr>
  </w:style>
  <w:style w:type="paragraph" w:styleId="ae">
    <w:name w:val="Title"/>
    <w:basedOn w:val="a"/>
    <w:next w:val="a"/>
    <w:link w:val="af"/>
    <w:uiPriority w:val="10"/>
    <w:qFormat/>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paragraph" w:styleId="af0">
    <w:name w:val="annotation subject"/>
    <w:basedOn w:val="a3"/>
    <w:next w:val="a3"/>
    <w:link w:val="af1"/>
    <w:uiPriority w:val="99"/>
    <w:semiHidden/>
    <w:unhideWhenUsed/>
    <w:qFormat/>
    <w:pPr>
      <w:widowControl/>
      <w:spacing w:line="240" w:lineRule="auto"/>
    </w:pPr>
    <w:rPr>
      <w:rFonts w:cs="宋体"/>
      <w:b/>
      <w:bCs/>
      <w:kern w:val="0"/>
      <w:szCs w:val="24"/>
    </w:rPr>
  </w:style>
  <w:style w:type="table" w:styleId="af2">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page number"/>
    <w:basedOn w:val="a0"/>
    <w:uiPriority w:val="99"/>
    <w:semiHidden/>
    <w:unhideWhenUsed/>
    <w:qFormat/>
  </w:style>
  <w:style w:type="character" w:styleId="af5">
    <w:name w:val="FollowedHyperlink"/>
    <w:basedOn w:val="a0"/>
    <w:uiPriority w:val="99"/>
    <w:semiHidden/>
    <w:unhideWhenUsed/>
    <w:qFormat/>
    <w:rPr>
      <w:color w:val="96607D" w:themeColor="followedHyperlink"/>
      <w:u w:val="single"/>
    </w:rPr>
  </w:style>
  <w:style w:type="character" w:styleId="af6">
    <w:name w:val="Hyperlink"/>
    <w:basedOn w:val="a0"/>
    <w:uiPriority w:val="99"/>
    <w:unhideWhenUsed/>
    <w:qFormat/>
    <w:rPr>
      <w:color w:val="467886" w:themeColor="hyperlink"/>
      <w:u w:val="single"/>
    </w:rPr>
  </w:style>
  <w:style w:type="character" w:styleId="af7">
    <w:name w:val="annotation reference"/>
    <w:basedOn w:val="a0"/>
    <w:uiPriority w:val="99"/>
    <w:semiHidden/>
    <w:unhideWhenUsed/>
    <w:qFormat/>
    <w:rPr>
      <w:sz w:val="21"/>
      <w:szCs w:val="21"/>
    </w:rPr>
  </w:style>
  <w:style w:type="character" w:styleId="af8">
    <w:name w:val="footnote reference"/>
    <w:basedOn w:val="a0"/>
    <w:uiPriority w:val="99"/>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qFormat/>
    <w:rPr>
      <w:rFonts w:cstheme="majorBidi"/>
      <w:color w:val="0F4761" w:themeColor="accent1" w:themeShade="BF"/>
      <w:sz w:val="28"/>
      <w:szCs w:val="28"/>
    </w:rPr>
  </w:style>
  <w:style w:type="character" w:customStyle="1" w:styleId="50">
    <w:name w:val="标题 5 字符"/>
    <w:basedOn w:val="a0"/>
    <w:link w:val="5"/>
    <w:uiPriority w:val="9"/>
    <w:semiHidden/>
    <w:rPr>
      <w:rFonts w:cstheme="majorBidi"/>
      <w:color w:val="0F4761" w:themeColor="accent1" w:themeShade="BF"/>
      <w:sz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f">
    <w:name w:val="标题 字符"/>
    <w:basedOn w:val="a0"/>
    <w:link w:val="ae"/>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rPr>
      <w:rFonts w:asciiTheme="majorHAnsi" w:eastAsiaTheme="majorEastAsia" w:hAnsiTheme="majorHAnsi" w:cstheme="majorBidi"/>
      <w:color w:val="595959" w:themeColor="text1" w:themeTint="A6"/>
      <w:spacing w:val="15"/>
      <w:sz w:val="28"/>
      <w:szCs w:val="28"/>
    </w:rPr>
  </w:style>
  <w:style w:type="paragraph" w:styleId="af9">
    <w:name w:val="Quote"/>
    <w:basedOn w:val="a"/>
    <w:next w:val="a"/>
    <w:link w:val="afa"/>
    <w:uiPriority w:val="29"/>
    <w:qFormat/>
    <w:pPr>
      <w:widowControl w:val="0"/>
      <w:spacing w:before="160" w:after="160" w:line="278" w:lineRule="auto"/>
      <w:jc w:val="center"/>
    </w:pPr>
    <w:rPr>
      <w:rFonts w:asciiTheme="minorHAnsi" w:eastAsiaTheme="minorEastAsia" w:hAnsiTheme="minorHAnsi" w:cstheme="minorBidi"/>
      <w:i/>
      <w:iCs/>
      <w:color w:val="404040" w:themeColor="text1" w:themeTint="BF"/>
      <w:kern w:val="2"/>
      <w:sz w:val="22"/>
      <w14:ligatures w14:val="standardContextual"/>
    </w:rPr>
  </w:style>
  <w:style w:type="character" w:customStyle="1" w:styleId="afa">
    <w:name w:val="引用 字符"/>
    <w:basedOn w:val="a0"/>
    <w:link w:val="af9"/>
    <w:uiPriority w:val="29"/>
    <w:rPr>
      <w:i/>
      <w:iCs/>
      <w:color w:val="404040" w:themeColor="text1" w:themeTint="BF"/>
    </w:rPr>
  </w:style>
  <w:style w:type="paragraph" w:styleId="afb">
    <w:name w:val="List Paragraph"/>
    <w:basedOn w:val="a"/>
    <w:uiPriority w:val="34"/>
    <w:qFormat/>
    <w:pPr>
      <w:widowControl w:val="0"/>
      <w:spacing w:after="160" w:line="278" w:lineRule="auto"/>
      <w:ind w:left="720"/>
      <w:contextualSpacing/>
    </w:pPr>
    <w:rPr>
      <w:rFonts w:asciiTheme="minorHAnsi" w:eastAsiaTheme="minorEastAsia" w:hAnsiTheme="minorHAnsi" w:cstheme="minorBidi"/>
      <w:kern w:val="2"/>
      <w:sz w:val="22"/>
      <w14:ligatures w14:val="standardContextual"/>
    </w:rPr>
  </w:style>
  <w:style w:type="character" w:customStyle="1" w:styleId="11">
    <w:name w:val="明显强调1"/>
    <w:basedOn w:val="a0"/>
    <w:uiPriority w:val="21"/>
    <w:qFormat/>
    <w:rPr>
      <w:i/>
      <w:iCs/>
      <w:color w:val="0F4761" w:themeColor="accent1" w:themeShade="BF"/>
    </w:rPr>
  </w:style>
  <w:style w:type="paragraph" w:styleId="afc">
    <w:name w:val="Intense Quote"/>
    <w:basedOn w:val="a"/>
    <w:next w:val="a"/>
    <w:link w:val="afd"/>
    <w:uiPriority w:val="30"/>
    <w:qFormat/>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2"/>
      <w14:ligatures w14:val="standardContextual"/>
    </w:rPr>
  </w:style>
  <w:style w:type="character" w:customStyle="1" w:styleId="afd">
    <w:name w:val="明显引用 字符"/>
    <w:basedOn w:val="a0"/>
    <w:link w:val="afc"/>
    <w:uiPriority w:val="30"/>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4">
    <w:name w:val="批注文字 字符"/>
    <w:basedOn w:val="a0"/>
    <w:link w:val="a3"/>
    <w:uiPriority w:val="99"/>
    <w:semiHidden/>
    <w:qFormat/>
    <w:rPr>
      <w:rFonts w:ascii="Times New Roman" w:eastAsia="宋体" w:hAnsi="Times New Roman"/>
      <w:sz w:val="24"/>
      <w:szCs w:val="22"/>
      <w14:ligatures w14:val="none"/>
    </w:rPr>
  </w:style>
  <w:style w:type="character" w:customStyle="1" w:styleId="a6">
    <w:name w:val="页脚 字符"/>
    <w:basedOn w:val="a0"/>
    <w:link w:val="a5"/>
    <w:uiPriority w:val="99"/>
    <w:qFormat/>
    <w:rPr>
      <w:rFonts w:ascii="Times New Roman" w:eastAsia="宋体" w:hAnsi="Times New Roman"/>
      <w:snapToGrid w:val="0"/>
      <w:kern w:val="0"/>
      <w:sz w:val="18"/>
      <w:szCs w:val="18"/>
      <w14:ligatures w14:val="none"/>
    </w:rPr>
  </w:style>
  <w:style w:type="character" w:customStyle="1" w:styleId="a8">
    <w:name w:val="页眉 字符"/>
    <w:basedOn w:val="a0"/>
    <w:link w:val="a7"/>
    <w:uiPriority w:val="99"/>
    <w:qFormat/>
    <w:rPr>
      <w:rFonts w:ascii="Times New Roman" w:eastAsia="宋体" w:hAnsi="Times New Roman"/>
      <w:snapToGrid w:val="0"/>
      <w:kern w:val="0"/>
      <w:sz w:val="18"/>
      <w:szCs w:val="18"/>
      <w14:ligatures w14:val="none"/>
    </w:rPr>
  </w:style>
  <w:style w:type="character" w:customStyle="1" w:styleId="ac">
    <w:name w:val="脚注文本 字符"/>
    <w:basedOn w:val="a0"/>
    <w:link w:val="ab"/>
    <w:uiPriority w:val="99"/>
    <w:qFormat/>
    <w:rPr>
      <w:rFonts w:ascii="Times New Roman" w:eastAsia="宋体" w:hAnsi="Times New Roman"/>
      <w:snapToGrid w:val="0"/>
      <w:kern w:val="0"/>
      <w:sz w:val="18"/>
      <w:szCs w:val="18"/>
      <w14:ligatures w14:val="none"/>
    </w:rPr>
  </w:style>
  <w:style w:type="character" w:customStyle="1" w:styleId="af1">
    <w:name w:val="批注主题 字符"/>
    <w:basedOn w:val="a4"/>
    <w:link w:val="af0"/>
    <w:uiPriority w:val="99"/>
    <w:semiHidden/>
    <w:rPr>
      <w:rFonts w:ascii="Times New Roman" w:eastAsia="宋体" w:hAnsi="Times New Roman" w:cs="宋体"/>
      <w:b/>
      <w:bCs/>
      <w:kern w:val="0"/>
      <w:sz w:val="24"/>
      <w:szCs w:val="22"/>
      <w14:ligatures w14:val="none"/>
    </w:rPr>
  </w:style>
  <w:style w:type="paragraph" w:customStyle="1" w:styleId="13">
    <w:name w:val="正文1"/>
    <w:basedOn w:val="a"/>
    <w:qFormat/>
    <w:pPr>
      <w:widowControl w:val="0"/>
      <w:adjustRightInd w:val="0"/>
      <w:snapToGrid w:val="0"/>
      <w:spacing w:line="360" w:lineRule="auto"/>
      <w:ind w:leftChars="100" w:left="2400" w:rightChars="100" w:right="100" w:firstLineChars="200" w:firstLine="200"/>
      <w:jc w:val="both"/>
    </w:pPr>
    <w:rPr>
      <w:rFonts w:cstheme="minorBidi"/>
      <w:snapToGrid w:val="0"/>
      <w:sz w:val="21"/>
    </w:rPr>
  </w:style>
  <w:style w:type="paragraph" w:customStyle="1" w:styleId="EndNoteBibliographyTitle">
    <w:name w:val="EndNote Bibliography Title"/>
    <w:basedOn w:val="a"/>
    <w:link w:val="EndNoteBibliographyTitle0"/>
    <w:qFormat/>
    <w:pPr>
      <w:widowControl w:val="0"/>
      <w:adjustRightInd w:val="0"/>
      <w:snapToGrid w:val="0"/>
      <w:spacing w:line="360" w:lineRule="auto"/>
      <w:ind w:firstLineChars="200" w:firstLine="200"/>
      <w:jc w:val="center"/>
    </w:pPr>
    <w:rPr>
      <w:rFonts w:cs="Times New Roman"/>
      <w:snapToGrid w:val="0"/>
    </w:rPr>
  </w:style>
  <w:style w:type="paragraph" w:customStyle="1" w:styleId="EndNoteBibliography">
    <w:name w:val="EndNote Bibliography"/>
    <w:basedOn w:val="a"/>
    <w:link w:val="EndNoteBibliography0"/>
    <w:qFormat/>
    <w:pPr>
      <w:widowControl w:val="0"/>
      <w:adjustRightInd w:val="0"/>
      <w:snapToGrid w:val="0"/>
      <w:ind w:firstLineChars="200" w:firstLine="200"/>
      <w:jc w:val="both"/>
    </w:pPr>
    <w:rPr>
      <w:rFonts w:cs="Times New Roman"/>
      <w:snapToGrid w:val="0"/>
    </w:rPr>
  </w:style>
  <w:style w:type="paragraph" w:customStyle="1" w:styleId="p1">
    <w:name w:val="p1"/>
    <w:basedOn w:val="a"/>
    <w:qFormat/>
    <w:rPr>
      <w:rFonts w:ascii="Times" w:eastAsiaTheme="minorEastAsia" w:hAnsi="Times" w:cs="Times New Roman"/>
      <w:color w:val="1A1919"/>
      <w:sz w:val="17"/>
      <w:szCs w:val="17"/>
    </w:rPr>
  </w:style>
  <w:style w:type="character" w:customStyle="1" w:styleId="s1">
    <w:name w:val="s1"/>
    <w:basedOn w:val="a0"/>
    <w:qFormat/>
    <w:rPr>
      <w:position w:val="2"/>
    </w:rPr>
  </w:style>
  <w:style w:type="character" w:customStyle="1" w:styleId="apple-converted-space">
    <w:name w:val="apple-converted-space"/>
    <w:basedOn w:val="a0"/>
    <w:qFormat/>
  </w:style>
  <w:style w:type="paragraph" w:customStyle="1" w:styleId="p2">
    <w:name w:val="p2"/>
    <w:basedOn w:val="a"/>
    <w:qFormat/>
    <w:rPr>
      <w:rFonts w:ascii="Helvetica" w:eastAsiaTheme="minorEastAsia" w:hAnsi="Helvetica" w:cs="Times New Roman"/>
      <w:color w:val="000000"/>
      <w:sz w:val="9"/>
      <w:szCs w:val="9"/>
    </w:rPr>
  </w:style>
  <w:style w:type="character" w:customStyle="1" w:styleId="s2">
    <w:name w:val="s2"/>
    <w:basedOn w:val="a0"/>
    <w:qFormat/>
    <w:rPr>
      <w:position w:val="8"/>
    </w:rPr>
  </w:style>
  <w:style w:type="paragraph" w:customStyle="1" w:styleId="14">
    <w:name w:val="修订1"/>
    <w:hidden/>
    <w:uiPriority w:val="99"/>
    <w:semiHidden/>
    <w:qFormat/>
    <w:rPr>
      <w:rFonts w:ascii="Times New Roman" w:eastAsia="宋体" w:hAnsi="Times New Roman"/>
      <w:snapToGrid w:val="0"/>
      <w:sz w:val="24"/>
      <w:szCs w:val="24"/>
    </w:rPr>
  </w:style>
  <w:style w:type="character" w:customStyle="1" w:styleId="15">
    <w:name w:val="未处理的提及1"/>
    <w:basedOn w:val="a0"/>
    <w:uiPriority w:val="99"/>
    <w:qFormat/>
    <w:rPr>
      <w:color w:val="605E5C"/>
      <w:shd w:val="clear" w:color="auto" w:fill="E1DFDD"/>
    </w:rPr>
  </w:style>
  <w:style w:type="character" w:customStyle="1" w:styleId="ref-lnk">
    <w:name w:val="ref-lnk"/>
    <w:basedOn w:val="a0"/>
    <w:qFormat/>
  </w:style>
  <w:style w:type="character" w:customStyle="1" w:styleId="off-screen">
    <w:name w:val="off-screen"/>
    <w:basedOn w:val="a0"/>
    <w:qFormat/>
  </w:style>
  <w:style w:type="paragraph" w:customStyle="1" w:styleId="21">
    <w:name w:val="修订2"/>
    <w:hidden/>
    <w:uiPriority w:val="99"/>
    <w:unhideWhenUsed/>
    <w:qFormat/>
    <w:rPr>
      <w:rFonts w:ascii="Times New Roman" w:eastAsia="宋体" w:hAnsi="Times New Roman"/>
      <w:snapToGrid w:val="0"/>
      <w:sz w:val="24"/>
      <w:szCs w:val="24"/>
    </w:rPr>
  </w:style>
  <w:style w:type="paragraph" w:customStyle="1" w:styleId="msonormal0">
    <w:name w:val="msonormal"/>
    <w:basedOn w:val="a"/>
    <w:qFormat/>
    <w:pPr>
      <w:spacing w:before="100" w:beforeAutospacing="1" w:after="100" w:afterAutospacing="1"/>
    </w:pPr>
  </w:style>
  <w:style w:type="paragraph" w:customStyle="1" w:styleId="font5">
    <w:name w:val="font5"/>
    <w:basedOn w:val="a"/>
    <w:qFormat/>
    <w:pPr>
      <w:spacing w:before="100" w:beforeAutospacing="1" w:after="100" w:afterAutospacing="1"/>
    </w:pPr>
    <w:rPr>
      <w:sz w:val="18"/>
      <w:szCs w:val="18"/>
    </w:rPr>
  </w:style>
  <w:style w:type="paragraph" w:customStyle="1" w:styleId="font6">
    <w:name w:val="font6"/>
    <w:basedOn w:val="a"/>
    <w:qFormat/>
    <w:pPr>
      <w:spacing w:before="100" w:beforeAutospacing="1" w:after="100" w:afterAutospacing="1"/>
    </w:pPr>
    <w:rPr>
      <w:b/>
      <w:bCs/>
      <w:sz w:val="22"/>
      <w:szCs w:val="22"/>
    </w:rPr>
  </w:style>
  <w:style w:type="paragraph" w:customStyle="1" w:styleId="font7">
    <w:name w:val="font7"/>
    <w:basedOn w:val="a"/>
    <w:qFormat/>
    <w:pPr>
      <w:spacing w:before="100" w:beforeAutospacing="1" w:after="100" w:afterAutospacing="1"/>
    </w:pPr>
    <w:rPr>
      <w:b/>
      <w:bCs/>
      <w:color w:val="000000"/>
      <w:sz w:val="22"/>
      <w:szCs w:val="22"/>
    </w:rPr>
  </w:style>
  <w:style w:type="paragraph" w:customStyle="1" w:styleId="font8">
    <w:name w:val="font8"/>
    <w:basedOn w:val="a"/>
    <w:qFormat/>
    <w:pPr>
      <w:spacing w:before="100" w:beforeAutospacing="1" w:after="100" w:afterAutospacing="1"/>
    </w:pPr>
    <w:rPr>
      <w:b/>
      <w:bCs/>
      <w:sz w:val="22"/>
      <w:szCs w:val="22"/>
    </w:rPr>
  </w:style>
  <w:style w:type="paragraph" w:customStyle="1" w:styleId="xl63">
    <w:name w:val="xl63"/>
    <w:basedOn w:val="a"/>
    <w:qFormat/>
    <w:pPr>
      <w:spacing w:before="100" w:beforeAutospacing="1" w:after="100" w:afterAutospacing="1"/>
      <w:textAlignment w:val="bottom"/>
    </w:pPr>
    <w:rPr>
      <w:rFonts w:cs="Times New Roman"/>
      <w:b/>
      <w:bCs/>
    </w:rPr>
  </w:style>
  <w:style w:type="paragraph" w:customStyle="1" w:styleId="xl64">
    <w:name w:val="xl64"/>
    <w:basedOn w:val="a"/>
    <w:qFormat/>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top"/>
    </w:pPr>
    <w:rPr>
      <w:rFonts w:cs="Times New Roman"/>
      <w:b/>
      <w:bCs/>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hd w:val="clear" w:color="000000" w:fill="D9E1F4"/>
      <w:spacing w:before="100" w:beforeAutospacing="1" w:after="100" w:afterAutospacing="1"/>
      <w:jc w:val="center"/>
      <w:textAlignment w:val="top"/>
    </w:pPr>
    <w:rPr>
      <w:rFonts w:cs="Times New Roman"/>
      <w:b/>
      <w:bCs/>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hd w:val="clear" w:color="000000" w:fill="FCE4D3"/>
      <w:spacing w:before="100" w:beforeAutospacing="1" w:after="100" w:afterAutospacing="1"/>
      <w:jc w:val="center"/>
      <w:textAlignment w:val="top"/>
    </w:pPr>
    <w:rPr>
      <w:rFonts w:cs="Times New Roman"/>
      <w:b/>
      <w:bCs/>
    </w:rPr>
  </w:style>
  <w:style w:type="paragraph" w:customStyle="1" w:styleId="xl67">
    <w:name w:val="xl67"/>
    <w:basedOn w:val="a"/>
    <w:qFormat/>
    <w:pPr>
      <w:shd w:val="clear" w:color="000000" w:fill="E7E6E6"/>
      <w:spacing w:before="100" w:beforeAutospacing="1" w:after="100" w:afterAutospacing="1"/>
      <w:textAlignment w:val="bottom"/>
    </w:pPr>
    <w:rPr>
      <w:rFonts w:cs="Times New Roman"/>
    </w:rPr>
  </w:style>
  <w:style w:type="paragraph" w:customStyle="1" w:styleId="xl68">
    <w:name w:val="xl68"/>
    <w:basedOn w:val="a"/>
    <w:qFormat/>
    <w:pPr>
      <w:shd w:val="clear" w:color="000000" w:fill="D9E1F4"/>
      <w:spacing w:before="100" w:beforeAutospacing="1" w:after="100" w:afterAutospacing="1"/>
    </w:pPr>
    <w:rPr>
      <w:rFonts w:cs="Times New Roman"/>
    </w:rPr>
  </w:style>
  <w:style w:type="paragraph" w:customStyle="1" w:styleId="xl69">
    <w:name w:val="xl69"/>
    <w:basedOn w:val="a"/>
    <w:qFormat/>
    <w:pPr>
      <w:shd w:val="clear" w:color="000000" w:fill="FCE4D3"/>
      <w:spacing w:before="100" w:beforeAutospacing="1" w:after="100" w:afterAutospacing="1"/>
    </w:pPr>
    <w:rPr>
      <w:rFonts w:cs="Times New Roman"/>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hd w:val="clear" w:color="000000" w:fill="E3F2D9"/>
      <w:spacing w:before="100" w:beforeAutospacing="1" w:after="100" w:afterAutospacing="1"/>
      <w:jc w:val="center"/>
      <w:textAlignment w:val="top"/>
    </w:pPr>
    <w:rPr>
      <w:rFonts w:cs="Times New Roman"/>
      <w:b/>
      <w:bCs/>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hd w:val="clear" w:color="000000" w:fill="D2F4F2"/>
      <w:spacing w:before="100" w:beforeAutospacing="1" w:after="100" w:afterAutospacing="1"/>
      <w:jc w:val="center"/>
      <w:textAlignment w:val="top"/>
    </w:pPr>
    <w:rPr>
      <w:rFonts w:cs="Times New Roman"/>
      <w:b/>
      <w:bCs/>
    </w:rPr>
  </w:style>
  <w:style w:type="paragraph" w:customStyle="1" w:styleId="xl72">
    <w:name w:val="xl72"/>
    <w:basedOn w:val="a"/>
    <w:qFormat/>
    <w:pPr>
      <w:shd w:val="clear" w:color="000000" w:fill="E3F2D9"/>
      <w:spacing w:before="100" w:beforeAutospacing="1" w:after="100" w:afterAutospacing="1"/>
    </w:pPr>
    <w:rPr>
      <w:rFonts w:cs="Times New Roman"/>
    </w:rPr>
  </w:style>
  <w:style w:type="paragraph" w:customStyle="1" w:styleId="xl73">
    <w:name w:val="xl73"/>
    <w:basedOn w:val="a"/>
    <w:qFormat/>
    <w:pPr>
      <w:shd w:val="clear" w:color="000000" w:fill="D2F4F2"/>
      <w:spacing w:before="100" w:beforeAutospacing="1" w:after="100" w:afterAutospacing="1"/>
    </w:pPr>
    <w:rPr>
      <w:rFonts w:cs="Times New Roman"/>
    </w:rPr>
  </w:style>
  <w:style w:type="paragraph" w:customStyle="1" w:styleId="xl74">
    <w:name w:val="xl74"/>
    <w:basedOn w:val="a"/>
    <w:qFormat/>
    <w:pPr>
      <w:spacing w:before="100" w:beforeAutospacing="1" w:after="100" w:afterAutospacing="1"/>
    </w:pPr>
    <w:rPr>
      <w:rFonts w:cs="Times New Roman"/>
      <w:b/>
      <w:bCs/>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cs="Times New Roman"/>
      <w:b/>
      <w:bCs/>
    </w:rPr>
  </w:style>
  <w:style w:type="paragraph" w:customStyle="1" w:styleId="xl76">
    <w:name w:val="xl76"/>
    <w:basedOn w:val="a"/>
    <w:qFormat/>
    <w:pPr>
      <w:shd w:val="clear" w:color="000000" w:fill="F2F2F2"/>
      <w:spacing w:before="100" w:beforeAutospacing="1" w:after="100" w:afterAutospacing="1"/>
      <w:textAlignment w:val="bottom"/>
    </w:pPr>
    <w:rPr>
      <w:rFonts w:cs="Times New Roman"/>
    </w:rPr>
  </w:style>
  <w:style w:type="paragraph" w:customStyle="1" w:styleId="xl77">
    <w:name w:val="xl77"/>
    <w:basedOn w:val="a"/>
    <w:qFormat/>
    <w:pPr>
      <w:shd w:val="clear" w:color="000000" w:fill="D9E1F4"/>
      <w:spacing w:before="100" w:beforeAutospacing="1" w:after="100" w:afterAutospacing="1"/>
      <w:textAlignment w:val="bottom"/>
    </w:pPr>
    <w:rPr>
      <w:rFonts w:cs="Times New Roman"/>
    </w:rPr>
  </w:style>
  <w:style w:type="paragraph" w:customStyle="1" w:styleId="xl78">
    <w:name w:val="xl78"/>
    <w:basedOn w:val="a"/>
    <w:qFormat/>
    <w:pPr>
      <w:shd w:val="clear" w:color="000000" w:fill="FCE4D3"/>
      <w:spacing w:before="100" w:beforeAutospacing="1" w:after="100" w:afterAutospacing="1"/>
      <w:textAlignment w:val="bottom"/>
    </w:pPr>
    <w:rPr>
      <w:rFonts w:cs="Times New Roman"/>
    </w:rPr>
  </w:style>
  <w:style w:type="paragraph" w:customStyle="1" w:styleId="xl79">
    <w:name w:val="xl79"/>
    <w:basedOn w:val="a"/>
    <w:qFormat/>
    <w:pPr>
      <w:shd w:val="clear" w:color="000000" w:fill="E3F2D9"/>
      <w:spacing w:before="100" w:beforeAutospacing="1" w:after="100" w:afterAutospacing="1"/>
      <w:textAlignment w:val="bottom"/>
    </w:pPr>
    <w:rPr>
      <w:rFonts w:cs="Times New Roman"/>
    </w:rPr>
  </w:style>
  <w:style w:type="paragraph" w:customStyle="1" w:styleId="xl80">
    <w:name w:val="xl80"/>
    <w:basedOn w:val="a"/>
    <w:qFormat/>
    <w:pPr>
      <w:shd w:val="clear" w:color="000000" w:fill="D2F4F2"/>
      <w:spacing w:before="100" w:beforeAutospacing="1" w:after="100" w:afterAutospacing="1"/>
      <w:textAlignment w:val="bottom"/>
    </w:pPr>
    <w:rPr>
      <w:rFonts w:cs="Times New Roman"/>
    </w:rPr>
  </w:style>
  <w:style w:type="paragraph" w:customStyle="1" w:styleId="xl81">
    <w:name w:val="xl81"/>
    <w:basedOn w:val="a"/>
    <w:qFormat/>
    <w:pPr>
      <w:pBdr>
        <w:left w:val="single" w:sz="4" w:space="0" w:color="auto"/>
        <w:right w:val="single" w:sz="4" w:space="0" w:color="auto"/>
      </w:pBdr>
      <w:shd w:val="clear" w:color="000000" w:fill="D2F4F2"/>
      <w:spacing w:before="100" w:beforeAutospacing="1" w:after="100" w:afterAutospacing="1"/>
      <w:jc w:val="center"/>
      <w:textAlignment w:val="top"/>
    </w:pPr>
    <w:rPr>
      <w:rFonts w:cs="Times New Roman"/>
      <w:b/>
      <w:bCs/>
    </w:rPr>
  </w:style>
  <w:style w:type="character" w:customStyle="1" w:styleId="22">
    <w:name w:val="未处理的提及2"/>
    <w:basedOn w:val="a0"/>
    <w:uiPriority w:val="99"/>
    <w:semiHidden/>
    <w:unhideWhenUsed/>
    <w:qFormat/>
    <w:rPr>
      <w:color w:val="605E5C"/>
      <w:shd w:val="clear" w:color="auto" w:fill="E1DFDD"/>
    </w:rPr>
  </w:style>
  <w:style w:type="character" w:customStyle="1" w:styleId="EndNoteBibliographyTitle0">
    <w:name w:val="EndNote Bibliography Title 字符"/>
    <w:basedOn w:val="a0"/>
    <w:link w:val="EndNoteBibliographyTitle"/>
    <w:rPr>
      <w:rFonts w:ascii="Times New Roman" w:eastAsia="宋体" w:hAnsi="Times New Roman" w:cs="Times New Roman"/>
      <w:snapToGrid w:val="0"/>
      <w:kern w:val="0"/>
      <w:sz w:val="24"/>
      <w14:ligatures w14:val="none"/>
    </w:rPr>
  </w:style>
  <w:style w:type="character" w:customStyle="1" w:styleId="EndNoteBibliography0">
    <w:name w:val="EndNote Bibliography 字符"/>
    <w:basedOn w:val="a0"/>
    <w:link w:val="EndNoteBibliography"/>
    <w:rPr>
      <w:rFonts w:ascii="Times New Roman" w:eastAsia="宋体" w:hAnsi="Times New Roman" w:cs="Times New Roman"/>
      <w:snapToGrid w:val="0"/>
      <w:kern w:val="0"/>
      <w:sz w:val="24"/>
      <w14:ligatures w14:val="none"/>
    </w:rPr>
  </w:style>
  <w:style w:type="table" w:customStyle="1" w:styleId="16">
    <w:name w:val="网格型1"/>
    <w:basedOn w:val="a1"/>
    <w:uiPriority w:val="39"/>
    <w:qFormat/>
    <w:rPr>
      <w:rFonts w:ascii="Times New Roman" w:eastAsia="宋体" w:hAnsi="Times New Roman" w:cs="Times New Roman"/>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a0"/>
    <w:qFormat/>
    <w:rPr>
      <w:vanish/>
      <w:color w:val="FF0000"/>
    </w:rPr>
  </w:style>
  <w:style w:type="paragraph" w:customStyle="1" w:styleId="MTDisplayEquation">
    <w:name w:val="MTDisplayEquation"/>
    <w:basedOn w:val="a"/>
    <w:next w:val="a"/>
    <w:link w:val="MTDisplayEquation0"/>
    <w:pPr>
      <w:tabs>
        <w:tab w:val="center" w:pos="4160"/>
        <w:tab w:val="right" w:pos="8300"/>
      </w:tabs>
      <w:spacing w:line="276" w:lineRule="auto"/>
      <w:ind w:firstLine="480"/>
    </w:pPr>
  </w:style>
  <w:style w:type="character" w:customStyle="1" w:styleId="MTDisplayEquation0">
    <w:name w:val="MTDisplayEquation 字符"/>
    <w:basedOn w:val="a0"/>
    <w:link w:val="MTDisplayEquation"/>
    <w:rPr>
      <w:rFonts w:ascii="Times New Roman" w:eastAsia="宋体" w:hAnsi="Times New Roman" w:cs="宋体"/>
      <w:kern w:val="0"/>
      <w:sz w:val="24"/>
      <w14:ligatures w14:val="none"/>
    </w:rPr>
  </w:style>
  <w:style w:type="character" w:styleId="afe">
    <w:name w:val="Placeholder Text"/>
    <w:basedOn w:val="a0"/>
    <w:uiPriority w:val="99"/>
    <w:semiHidden/>
    <w:rPr>
      <w:color w:val="808080"/>
    </w:rPr>
  </w:style>
  <w:style w:type="character" w:customStyle="1" w:styleId="katex-mathml">
    <w:name w:val="katex-mathml"/>
    <w:basedOn w:val="a0"/>
    <w:qFormat/>
  </w:style>
  <w:style w:type="character" w:customStyle="1" w:styleId="mord">
    <w:name w:val="mord"/>
    <w:basedOn w:val="a0"/>
  </w:style>
  <w:style w:type="character" w:customStyle="1" w:styleId="mopen">
    <w:name w:val="mopen"/>
    <w:basedOn w:val="a0"/>
  </w:style>
  <w:style w:type="character" w:customStyle="1" w:styleId="mclose">
    <w:name w:val="mclose"/>
    <w:basedOn w:val="a0"/>
  </w:style>
  <w:style w:type="character" w:customStyle="1" w:styleId="vlist-s">
    <w:name w:val="vlist-s"/>
    <w:basedOn w:val="a0"/>
    <w:qFormat/>
  </w:style>
  <w:style w:type="character" w:customStyle="1" w:styleId="mrel">
    <w:name w:val="mrel"/>
    <w:basedOn w:val="a0"/>
    <w:qFormat/>
  </w:style>
  <w:style w:type="character" w:customStyle="1" w:styleId="mbin">
    <w:name w:val="mbin"/>
    <w:basedOn w:val="a0"/>
  </w:style>
  <w:style w:type="character" w:customStyle="1" w:styleId="delimsizing">
    <w:name w:val="delimsizing"/>
    <w:basedOn w:val="a0"/>
  </w:style>
  <w:style w:type="paragraph" w:customStyle="1" w:styleId="31">
    <w:name w:val="修订3"/>
    <w:hidden/>
    <w:uiPriority w:val="99"/>
    <w:unhideWhenUsed/>
    <w:rPr>
      <w:rFonts w:ascii="Times New Roman" w:eastAsia="宋体" w:hAnsi="Times New Roman" w:cs="宋体"/>
      <w:sz w:val="24"/>
      <w:szCs w:val="24"/>
    </w:rPr>
  </w:style>
  <w:style w:type="paragraph" w:styleId="aff">
    <w:name w:val="Revision"/>
    <w:hidden/>
    <w:uiPriority w:val="99"/>
    <w:unhideWhenUsed/>
    <w:rsid w:val="00F10476"/>
    <w:rPr>
      <w:rFonts w:ascii="Times New Roman" w:eastAsia="宋体" w:hAnsi="Times New Roman"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3465</Words>
  <Characters>19757</Characters>
  <Application>Microsoft Office Word</Application>
  <DocSecurity>0</DocSecurity>
  <Lines>164</Lines>
  <Paragraphs>46</Paragraphs>
  <ScaleCrop>false</ScaleCrop>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冰 夏</dc:creator>
  <cp:lastModifiedBy>冰 夏</cp:lastModifiedBy>
  <cp:revision>11</cp:revision>
  <dcterms:created xsi:type="dcterms:W3CDTF">2025-04-15T08:51:00Z</dcterms:created>
  <dcterms:modified xsi:type="dcterms:W3CDTF">2025-04-15T11:05:00Z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E950D2051D50ACE5D0B5FD67AC3ADEBA_42</vt:lpwstr>
  </property>
</Properties>
</file>