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19C3" w14:textId="77777777" w:rsidR="00953B28" w:rsidRPr="00580BA6" w:rsidRDefault="00953B28" w:rsidP="00953B28">
      <w:pPr>
        <w:pStyle w:val="BodyText"/>
        <w:spacing w:line="360" w:lineRule="auto"/>
        <w:ind w:left="114" w:right="387" w:firstLine="233"/>
        <w:jc w:val="both"/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</w:pPr>
      <w:r w:rsidRPr="00580B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First Order Kinetic Model: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w w:val="105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w w:val="105"/>
                <w:sz w:val="20"/>
                <w:szCs w:val="20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w w:val="105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w w:val="105"/>
                    <w:sz w:val="20"/>
                    <w:szCs w:val="20"/>
                  </w:rPr>
                  <m:t>CH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w w:val="105"/>
                    <w:sz w:val="20"/>
                    <w:szCs w:val="20"/>
                  </w:rPr>
                  <m:t>4</m:t>
                </m:r>
              </m:sub>
            </m:sSub>
          </m:sub>
        </m:sSub>
        <m:r>
          <w:rPr>
            <w:rFonts w:ascii="Cambria Math" w:hAnsi="Cambria Math" w:cs="Times New Roman"/>
            <w:color w:val="000000" w:themeColor="text1"/>
            <w:w w:val="105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w w:val="105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w w:val="105"/>
                <w:sz w:val="20"/>
                <w:szCs w:val="20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w w:val="105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w w:val="105"/>
                    <w:sz w:val="20"/>
                    <w:szCs w:val="20"/>
                  </w:rPr>
                  <m:t>CH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w w:val="105"/>
                    <w:sz w:val="20"/>
                    <w:szCs w:val="20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w w:val="105"/>
                <w:sz w:val="20"/>
                <w:szCs w:val="20"/>
              </w:rPr>
              <m:t>max</m:t>
            </m:r>
          </m:sub>
        </m:sSub>
        <m:r>
          <w:rPr>
            <w:rFonts w:ascii="Cambria Math" w:hAnsi="Cambria Math" w:cs="Times New Roman"/>
            <w:color w:val="000000" w:themeColor="text1"/>
            <w:w w:val="105"/>
            <w:sz w:val="20"/>
            <w:szCs w:val="20"/>
          </w:rPr>
          <m:t>(1-</m:t>
        </m:r>
        <m:func>
          <m:funcPr>
            <m:ctrlPr>
              <w:rPr>
                <w:rFonts w:ascii="Cambria Math" w:hAnsi="Cambria Math" w:cs="Times New Roman"/>
                <w:color w:val="000000" w:themeColor="text1"/>
                <w:w w:val="105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w w:val="105"/>
                <w:sz w:val="20"/>
                <w:szCs w:val="20"/>
              </w:rPr>
              <m:t>exp</m:t>
            </m:r>
            <m:ctrlPr>
              <w:rPr>
                <w:rFonts w:ascii="Cambria Math" w:hAnsi="Cambria Math" w:cs="Times New Roman"/>
                <w:i/>
                <w:color w:val="000000" w:themeColor="text1"/>
                <w:w w:val="105"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w w:val="105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w w:val="105"/>
                    <w:sz w:val="20"/>
                    <w:szCs w:val="20"/>
                  </w:rPr>
                  <m:t>-kt</m:t>
                </m:r>
              </m:e>
            </m:d>
          </m:e>
        </m:func>
        <m:r>
          <w:rPr>
            <w:rFonts w:ascii="Cambria Math" w:hAnsi="Cambria Math" w:cs="Times New Roman"/>
            <w:color w:val="000000" w:themeColor="text1"/>
            <w:w w:val="105"/>
            <w:sz w:val="20"/>
            <w:szCs w:val="20"/>
          </w:rPr>
          <m:t>)</m:t>
        </m:r>
      </m:oMath>
    </w:p>
    <w:p w14:paraId="79242E6B" w14:textId="77777777" w:rsidR="00953B28" w:rsidRPr="00580BA6" w:rsidRDefault="00953B28" w:rsidP="00953B28">
      <w:pPr>
        <w:pStyle w:val="BodyText"/>
        <w:spacing w:line="360" w:lineRule="auto"/>
        <w:ind w:left="114" w:right="387" w:firstLine="233"/>
        <w:jc w:val="both"/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</w:pPr>
    </w:p>
    <w:p w14:paraId="7C15C43D" w14:textId="77777777" w:rsidR="00953B28" w:rsidRPr="00580BA6" w:rsidRDefault="00953B28" w:rsidP="00953B28">
      <w:pPr>
        <w:pStyle w:val="BodyText"/>
        <w:spacing w:line="360" w:lineRule="auto"/>
        <w:ind w:left="114" w:right="387" w:firstLine="233"/>
        <w:jc w:val="both"/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</w:pPr>
      <w:r w:rsidRPr="00580BA6"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  <w:t xml:space="preserve">Modified </w:t>
      </w:r>
      <w:proofErr w:type="spellStart"/>
      <w:r w:rsidRPr="00580BA6"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  <w:t>Gompertz</w:t>
      </w:r>
      <w:proofErr w:type="spellEnd"/>
      <w:r w:rsidRPr="00580BA6"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  <w:t xml:space="preserve"> Model: </w:t>
      </w:r>
    </w:p>
    <w:p w14:paraId="6A1664A6" w14:textId="77777777" w:rsidR="00953B28" w:rsidRPr="00580BA6" w:rsidRDefault="00953B28" w:rsidP="00953B28">
      <w:pPr>
        <w:pStyle w:val="BodyText"/>
        <w:spacing w:line="360" w:lineRule="auto"/>
        <w:ind w:left="114" w:right="387" w:firstLine="233"/>
        <w:jc w:val="both"/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w w:val="105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  <m:t>C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w w:val="105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CH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4</m:t>
                  </m:r>
                </m:sub>
              </m:sSub>
            </m:sub>
          </m:sSub>
          <m:r>
            <w:rPr>
              <w:rFonts w:ascii="Cambria Math" w:hAnsi="Cambria Math" w:cs="Times New Roman"/>
              <w:color w:val="000000" w:themeColor="text1"/>
              <w:w w:val="105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w w:val="105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  <m:t>C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w w:val="105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CH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4max</m:t>
                  </m:r>
                </m:sub>
              </m:sSub>
            </m:sub>
          </m:sSub>
          <m:r>
            <w:rPr>
              <w:rFonts w:ascii="Cambria Math" w:hAnsi="Cambria Math" w:cs="Times New Roman"/>
              <w:color w:val="000000" w:themeColor="text1"/>
              <w:w w:val="105"/>
              <w:sz w:val="20"/>
              <w:szCs w:val="20"/>
            </w:rPr>
            <m:t>exp(-</m:t>
          </m:r>
          <m:func>
            <m:funcPr>
              <m:ctrlP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  <m:t>exp</m:t>
              </m:r>
              <m:ctrlPr>
                <w:rPr>
                  <w:rFonts w:ascii="Cambria Math" w:hAnsi="Cambria Math" w:cs="Times New Roman"/>
                  <w:i/>
                  <w:color w:val="000000" w:themeColor="text1"/>
                  <w:w w:val="105"/>
                  <w:sz w:val="20"/>
                  <w:szCs w:val="20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w w:val="105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w w:val="105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  <m:t>r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  <m:t>CH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  <m:t>4max</m:t>
                              </m:r>
                            </m:sub>
                          </m:sSub>
                        </m:sub>
                      </m:sSub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  <m:t>exp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  <m:t>1</m:t>
                              </m:r>
                            </m:e>
                          </m:d>
                        </m:e>
                      </m:func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  <m:t>CH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  <m:t>4max</m:t>
                              </m:r>
                            </m:sub>
                          </m:sSub>
                        </m:sub>
                      </m:sSub>
                    </m:den>
                  </m:f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w w:val="105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w w:val="105"/>
                          <w:sz w:val="20"/>
                          <w:szCs w:val="20"/>
                        </w:rPr>
                        <m:t>-t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+1</m:t>
                  </m:r>
                </m:e>
              </m:d>
              <m: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  <m:t>)</m:t>
              </m:r>
            </m:e>
          </m:func>
        </m:oMath>
      </m:oMathPara>
    </w:p>
    <w:p w14:paraId="78202452" w14:textId="77777777" w:rsidR="00953B28" w:rsidRPr="00580BA6" w:rsidRDefault="00953B28" w:rsidP="00953B28">
      <w:pPr>
        <w:pStyle w:val="BodyText"/>
        <w:spacing w:line="360" w:lineRule="auto"/>
        <w:ind w:left="114" w:right="387" w:firstLine="233"/>
        <w:jc w:val="both"/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</w:pPr>
      <w:r w:rsidRPr="00580BA6"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  <w:t xml:space="preserve">Logistic Function Model: </w:t>
      </w:r>
    </w:p>
    <w:p w14:paraId="041E4CD6" w14:textId="77777777" w:rsidR="00953B28" w:rsidRPr="00580BA6" w:rsidRDefault="00953B28" w:rsidP="00953B28">
      <w:pPr>
        <w:pStyle w:val="BodyText"/>
        <w:spacing w:line="360" w:lineRule="auto"/>
        <w:ind w:left="114" w:right="387" w:firstLine="233"/>
        <w:jc w:val="both"/>
        <w:rPr>
          <w:rFonts w:ascii="Times New Roman" w:hAnsi="Times New Roman" w:cs="Times New Roman"/>
          <w:color w:val="000000" w:themeColor="text1"/>
          <w:w w:val="105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w w:val="105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  <m:t>C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w w:val="105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CH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4</m:t>
                  </m:r>
                </m:sub>
              </m:sSub>
            </m:sub>
          </m:sSub>
          <m:r>
            <w:rPr>
              <w:rFonts w:ascii="Cambria Math" w:hAnsi="Cambria Math" w:cs="Times New Roman"/>
              <w:color w:val="000000" w:themeColor="text1"/>
              <w:w w:val="105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w w:val="105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  <m:t>C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w w:val="105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CH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4max</m:t>
                  </m:r>
                </m:sub>
              </m:sSub>
            </m:sub>
          </m:sSub>
          <m:r>
            <w:rPr>
              <w:rFonts w:ascii="Cambria Math" w:hAnsi="Cambria Math" w:cs="Times New Roman"/>
              <w:color w:val="000000" w:themeColor="text1"/>
              <w:w w:val="105"/>
              <w:sz w:val="20"/>
              <w:szCs w:val="20"/>
            </w:rPr>
            <m:t>(1-</m:t>
          </m:r>
          <m:func>
            <m:funcPr>
              <m:ctrlP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  <m:t>exp</m:t>
              </m:r>
              <m:ctrlPr>
                <w:rPr>
                  <w:rFonts w:ascii="Cambria Math" w:hAnsi="Cambria Math" w:cs="Times New Roman"/>
                  <w:i/>
                  <w:color w:val="000000" w:themeColor="text1"/>
                  <w:w w:val="105"/>
                  <w:sz w:val="20"/>
                  <w:szCs w:val="20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w w:val="105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w w:val="105"/>
                      <w:sz w:val="20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w w:val="105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  <m:t>r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  <m:t>CH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  <m:t>4max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w w:val="105"/>
                          <w:sz w:val="20"/>
                          <w:szCs w:val="20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w w:val="105"/>
                          <w:sz w:val="20"/>
                          <w:szCs w:val="20"/>
                        </w:rPr>
                        <m:t>-t)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w w:val="105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  <m:t>CH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w w:val="105"/>
                                  <w:sz w:val="20"/>
                                  <w:szCs w:val="20"/>
                                </w:rPr>
                                <m:t>4max</m:t>
                              </m:r>
                            </m:sub>
                          </m:sSub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Times New Roman"/>
                  <w:color w:val="000000" w:themeColor="text1"/>
                  <w:w w:val="105"/>
                  <w:sz w:val="20"/>
                  <w:szCs w:val="20"/>
                </w:rPr>
                <m:t>)</m:t>
              </m:r>
            </m:e>
          </m:func>
        </m:oMath>
      </m:oMathPara>
    </w:p>
    <w:p w14:paraId="32ACF5C3" w14:textId="77777777" w:rsidR="00386883" w:rsidRDefault="00953B28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28"/>
    <w:rsid w:val="003107CE"/>
    <w:rsid w:val="00316534"/>
    <w:rsid w:val="00373D83"/>
    <w:rsid w:val="00622525"/>
    <w:rsid w:val="006B2C4D"/>
    <w:rsid w:val="007A60A6"/>
    <w:rsid w:val="00953B28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1ED1"/>
  <w15:chartTrackingRefBased/>
  <w15:docId w15:val="{3D5147EE-5294-484F-8ED8-C04E3841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53B28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53B28"/>
    <w:rPr>
      <w:rFonts w:ascii="Palatino Linotype" w:eastAsia="Palatino Linotype" w:hAnsi="Palatino Linotype" w:cs="Palatino Linotype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2021-08-09T18:45:00Z</dcterms:created>
  <dcterms:modified xsi:type="dcterms:W3CDTF">2021-08-09T18:45:00Z</dcterms:modified>
</cp:coreProperties>
</file>