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41"/>
        <w:tblpPr w:leftFromText="141" w:rightFromText="141" w:vertAnchor="page" w:horzAnchor="margin" w:tblpY="2292"/>
        <w:tblW w:w="5000" w:type="pct"/>
        <w:tblLook w:val="06A0" w:firstRow="1" w:lastRow="0" w:firstColumn="1" w:lastColumn="0" w:noHBand="1" w:noVBand="1"/>
      </w:tblPr>
      <w:tblGrid>
        <w:gridCol w:w="459"/>
        <w:gridCol w:w="766"/>
        <w:gridCol w:w="552"/>
        <w:gridCol w:w="9"/>
        <w:gridCol w:w="543"/>
        <w:gridCol w:w="18"/>
        <w:gridCol w:w="533"/>
        <w:gridCol w:w="27"/>
        <w:gridCol w:w="524"/>
        <w:gridCol w:w="36"/>
        <w:gridCol w:w="543"/>
        <w:gridCol w:w="18"/>
        <w:gridCol w:w="566"/>
        <w:gridCol w:w="562"/>
        <w:gridCol w:w="553"/>
        <w:gridCol w:w="459"/>
        <w:gridCol w:w="657"/>
        <w:gridCol w:w="553"/>
        <w:gridCol w:w="581"/>
        <w:gridCol w:w="581"/>
        <w:gridCol w:w="532"/>
      </w:tblGrid>
      <w:tr w:rsidR="007544E4" w:rsidRPr="007544E4" w14:paraId="2753B447" w14:textId="77777777" w:rsidTr="007544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shd w:val="clear" w:color="auto" w:fill="auto"/>
            <w:vAlign w:val="center"/>
          </w:tcPr>
          <w:p w14:paraId="63B6374D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0746986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D0130BD" w14:textId="77777777" w:rsidR="007544E4" w:rsidRPr="007544E4" w:rsidRDefault="007544E4" w:rsidP="007544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7" w:type="pct"/>
            <w:gridSpan w:val="12"/>
            <w:shd w:val="clear" w:color="auto" w:fill="auto"/>
            <w:vAlign w:val="center"/>
          </w:tcPr>
          <w:p w14:paraId="61B7B48D" w14:textId="77777777" w:rsidR="007544E4" w:rsidRPr="007544E4" w:rsidRDefault="007544E4" w:rsidP="007544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PCR negative farm</w:t>
            </w:r>
          </w:p>
        </w:tc>
        <w:tc>
          <w:tcPr>
            <w:tcW w:w="2158" w:type="pct"/>
            <w:gridSpan w:val="7"/>
            <w:shd w:val="clear" w:color="auto" w:fill="auto"/>
            <w:vAlign w:val="center"/>
          </w:tcPr>
          <w:p w14:paraId="5F9662A8" w14:textId="77777777" w:rsidR="007544E4" w:rsidRPr="007544E4" w:rsidRDefault="007544E4" w:rsidP="007544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PCR positive farm</w:t>
            </w:r>
          </w:p>
        </w:tc>
      </w:tr>
      <w:tr w:rsidR="007544E4" w:rsidRPr="007544E4" w14:paraId="614BED60" w14:textId="77777777" w:rsidTr="007544E4">
        <w:trPr>
          <w:cantSplit/>
          <w:trHeight w:val="7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137DB30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66E0A0A5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527FBC79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4" w:type="pct"/>
            <w:gridSpan w:val="2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096E4254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4" w:type="pct"/>
            <w:gridSpan w:val="2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65F35838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4" w:type="pct"/>
            <w:gridSpan w:val="2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438C5607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  <w:r w:rsidRPr="007544E4">
              <w:rPr>
                <w:rFonts w:ascii="Times New Roman" w:eastAsia="Calibri" w:hAnsi="Times New Roman" w:cs="Times New Roman"/>
                <w:sz w:val="18"/>
                <w:szCs w:val="18"/>
              </w:rPr>
              <w:t>–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9" w:type="pct"/>
            <w:gridSpan w:val="2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79CD23C8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22" w:type="pct"/>
            <w:gridSpan w:val="2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4DE2964F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  <w:r w:rsidRPr="007544E4">
              <w:rPr>
                <w:rFonts w:ascii="Times New Roman" w:eastAsia="Calibri" w:hAnsi="Times New Roman" w:cs="Times New Roman"/>
                <w:sz w:val="18"/>
                <w:szCs w:val="18"/>
              </w:rPr>
              <w:t>–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10" w:type="pct"/>
            <w:tcBorders>
              <w:bottom w:val="single" w:sz="8" w:space="0" w:color="auto"/>
              <w:right w:val="double" w:sz="12" w:space="0" w:color="auto"/>
            </w:tcBorders>
            <w:shd w:val="clear" w:color="auto" w:fill="auto"/>
            <w:textDirection w:val="btLr"/>
            <w:vAlign w:val="center"/>
          </w:tcPr>
          <w:p w14:paraId="08AD28D9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5" w:type="pct"/>
            <w:tcBorders>
              <w:left w:val="double" w:sz="12" w:space="0" w:color="auto"/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7604BFA1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53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2F388989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2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270124F6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5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71F3C330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  <w:r w:rsidRPr="007544E4">
              <w:rPr>
                <w:rFonts w:ascii="Times New Roman" w:eastAsia="Calibri" w:hAnsi="Times New Roman" w:cs="Times New Roman"/>
                <w:sz w:val="18"/>
                <w:szCs w:val="18"/>
              </w:rPr>
              <w:t>–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0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2F93EFC4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20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5961F843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  <w:r w:rsidRPr="007544E4">
              <w:rPr>
                <w:rFonts w:ascii="Times New Roman" w:eastAsia="Calibri" w:hAnsi="Times New Roman" w:cs="Times New Roman"/>
                <w:sz w:val="18"/>
                <w:szCs w:val="18"/>
              </w:rPr>
              <w:t>–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93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1E7DF5D0" w14:textId="77777777" w:rsidR="007544E4" w:rsidRPr="007544E4" w:rsidRDefault="007544E4" w:rsidP="007544E4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</w:tr>
      <w:tr w:rsidR="007544E4" w:rsidRPr="007544E4" w14:paraId="5DF177B5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 w:val="restart"/>
            <w:tcBorders>
              <w:top w:val="single" w:sz="8" w:space="0" w:color="auto"/>
            </w:tcBorders>
            <w:shd w:val="clear" w:color="auto" w:fill="auto"/>
            <w:textDirection w:val="btLr"/>
            <w:vAlign w:val="center"/>
          </w:tcPr>
          <w:p w14:paraId="38DE5A49" w14:textId="77777777" w:rsidR="007544E4" w:rsidRPr="007544E4" w:rsidRDefault="007544E4" w:rsidP="007544E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Neut</w:t>
            </w:r>
            <w:proofErr w:type="spellEnd"/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, 10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9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42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53A774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EFE2FE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87FFC8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1083BA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3E6849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D794A6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12932E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tcBorders>
              <w:top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493ADB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8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007B92A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FB6F13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850497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B1FE71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1F2033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C728AA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13F216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352A84CB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138A4E4C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BEA708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2BEBF0B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157E781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2FD2F65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4B41EAA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3AD3201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5082168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9A5FCA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FDB39F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784B664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7F9FE92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4BFF63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4354E09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A37CC9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39B0228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5C4AF89E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3B35261B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0103A2C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0388F61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385516D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3358FBB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77BD876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3CFF5D4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2BAAE3F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5F8F6F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B263E7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1537169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7D69D9D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0D7288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939D29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A5038F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72A5C38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6B1B3344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4330B8DD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F30CC9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4E26136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25C2252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241792B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37638E7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015DDA0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0882141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14A60A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D6A838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1A45A61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7D023A6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986ED5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84BE25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0238201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3E33FA6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6F58F314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0D8A985D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903E78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45D6D5C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5DD5018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4FA93D2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2A9C3DE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470002B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6673FB1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A759E4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D46686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71202A5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7A05D75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D22652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3B8EF5C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67711F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50F8AED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76390AE5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42723935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309724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0C73023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3327BBD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165DD6C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2904BE6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3609147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1561EE2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8FACD8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8AB68B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62DD28E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5977A3B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DCFEC2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0CA49EF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273460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3B52E57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671B61B5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63F426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99FA2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1E3AF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C8707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90610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E7EA1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0C614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FDA4D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5AA565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BE962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93348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5206A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D589E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1787C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C1C87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5C348D3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452EEB4B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208042F5" w14:textId="77777777" w:rsidR="007544E4" w:rsidRPr="007544E4" w:rsidRDefault="007544E4" w:rsidP="007544E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Lymph, 10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9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95818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97E22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CCBE2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A8986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EC131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A456F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A9B2E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441FC7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627F87A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83AF0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DEF44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4DA22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53918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01F70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9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6F8AD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334F22E0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34058020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2112A5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7791EF7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349DB53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213D4C4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47A3349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5B24D8D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14:paraId="2FA0CB5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6A48FE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2319AF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3411B2F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260C90E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4B1F53C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0BDD775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4A384F7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6D4CB88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25BE4D13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7DF9C882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28E1AF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50AD336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1F99966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22C297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5340771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B26005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14:paraId="2BE869B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E2C766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AC7675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2ED3921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0597C23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A026D4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A26361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6F53A1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68C341C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32F83913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109FA214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7199A6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C444F2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339D9C2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407C703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0E9C4F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233659E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14:paraId="7722C2E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B9C568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7AF335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67502A2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096CF1F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38AFFC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6840CF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2F3955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15B3EF8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4BF0EE8A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77B2687D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25F746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730169F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184AD45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9C0DCA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46DDE4B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499BDF2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14:paraId="7BCBB3A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0B6FBA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6E04F1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36470C0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5EA47CB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751906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F1EDA4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DA7A09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42C99F4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4C23B701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74FC0C5B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0472F24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48C6358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7700A02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E0C309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4B1BF0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11FAD1E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14:paraId="5E535AA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EC9299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64E0BF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3B2D780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5A620C4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E7D6C3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CAE2A5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09B1ED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49FB637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27C21844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3074FD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04B64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D257C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7E42C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D4FC8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E882E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F3038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DA440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0719EE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EA119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B253A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40208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2D03B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F3AFB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A8B01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78F7A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5048A585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5C29A492" w14:textId="77777777" w:rsidR="007544E4" w:rsidRPr="007544E4" w:rsidRDefault="007544E4" w:rsidP="007544E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Mono, 10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9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9B53E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EE76C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4E4F3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418B9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94993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C599F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B1205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83210C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3BB840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3BC4EE9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0D02D05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0000C4C" w14:textId="52247A5F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5CE4A642" w14:textId="5C777ED4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4ACB2C5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70AA7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22CC35E9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0E02B6C3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92A095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7CB538C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4F5012E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4DF1A48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4A42620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6FB7983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7157182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5463D0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2A0EE1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52D9F3E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0E6F4DE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F0B3322" w14:textId="6F496F91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4BB5985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0A2E8A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54C4F3D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45CE0310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0F3CF035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FD7DC7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0730EE4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7B323D6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516BC02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2DB6DF7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5BA7055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3185784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865390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49A29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39EEC3D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7DC9C5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565E7FC" w14:textId="6F4A04BC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31815B2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A91DDC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58F4E3A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499512BD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0B5859A7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774112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1AC36CA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562AECF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47D1E4C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5A4345D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61DC34B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57DFD70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149135D" w14:textId="5625BA19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B78BF3D" w14:textId="05A49244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524D4294" w14:textId="35D55A05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7900032D" w14:textId="54EB41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1086C64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D70EE5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074CFC2" w14:textId="603B4F4A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6C530FE1" w14:textId="5E5DBAA6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6EAC07CE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76FCBAFE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89E966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56FD28F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4919580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6C521B1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24E7384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556792C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0175B31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B64E71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902B78D" w14:textId="158BF8D2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484858C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A8397F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56A891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31A42C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181673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1C61CAC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3CB6F547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58B464CB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B8B9C6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55FD1C4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6A31997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0BDA533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51B8042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1B853B5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61416DC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61CBBC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75D081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070BBCF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685DE19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4A45A15" w14:textId="4CCE5A4E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6020DDF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7F08D8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12720F0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3F8D2BEA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EC830D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6C76E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19FB9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D6C0B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AC81B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F9949C" w14:textId="006126E1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C70EE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943CF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6F2AEC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28289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A90A7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0304C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DBB4DE" w14:textId="236B40AC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B6695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F2F28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2A4F4EC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42388211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25DA75C5" w14:textId="77777777" w:rsidR="007544E4" w:rsidRPr="007544E4" w:rsidRDefault="007544E4" w:rsidP="007544E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Eos, 10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9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E4BE2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167" w:type="pct"/>
            <w:gridSpan w:val="12"/>
            <w:vMerge w:val="restar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A60228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51A7E8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73B0F9" w14:textId="43AC7098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58E3F9" w14:textId="49685B2C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2EA50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7E6BD0" w14:textId="174D17C3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FAFC14" w14:textId="03954C44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9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A56C4D" w14:textId="68E71BE3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7429B897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0CE29395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B446C0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67" w:type="pct"/>
            <w:gridSpan w:val="12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AF2466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B82C34A" w14:textId="649CD442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628AD5B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03365DD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7BB0B6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DB213E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3B2D52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2EA7BDD1" w14:textId="119B7791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40204F51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7F9B657F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0791C80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67" w:type="pct"/>
            <w:gridSpan w:val="12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EB3770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5E93FA0" w14:textId="6F87D6A5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203AA41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04B593F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4FB535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8B9D35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BED0E5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204CDF54" w14:textId="1446A542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23CF96D8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328F99F0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A1158E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2167" w:type="pct"/>
            <w:gridSpan w:val="12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68CE2D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5E7708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0AD3DE4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7D0231D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83ED0D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CDF53F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EA55F4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49462A3F" w14:textId="753E9590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5E48CE8F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6DDA9BC8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697342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67" w:type="pct"/>
            <w:gridSpan w:val="12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1B8969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769B7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7E35FD7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7848A52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15F49F9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49A1B6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71ADC5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2C83FB34" w14:textId="7CFCA52D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6196312A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2A292788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07DE4F3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2167" w:type="pct"/>
            <w:gridSpan w:val="12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692D84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A7F5AE7" w14:textId="49425CA5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02CF44B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648C9AA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11658B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155E64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770196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528C0B31" w14:textId="0359B6E6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07052075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E8F458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F2B6D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67" w:type="pct"/>
            <w:gridSpan w:val="12"/>
            <w:vMerge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25E803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69E42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634154" w14:textId="23CA394C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CE0916" w14:textId="2004E4BD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3F551A" w14:textId="76C7EF1D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B0A48D" w14:textId="6F2D1E2C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A5BAD2" w14:textId="3C9CBD3E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9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FCDF0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068DB186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6ABAE737" w14:textId="77777777" w:rsidR="007544E4" w:rsidRPr="007544E4" w:rsidRDefault="007544E4" w:rsidP="007544E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Baso</w:t>
            </w:r>
            <w:proofErr w:type="spellEnd"/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, 10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9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452A7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7A9F8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479DE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8214F7" w14:textId="2A1D3864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6B245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5E0AE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D60075" w14:textId="3E092614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CDC8AF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13CB95A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37CC9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B01F1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A64ABD" w14:textId="2E65CE6F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8E1F49" w14:textId="12AD32FF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52F933" w14:textId="198A1CBB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9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2F16E3" w14:textId="627CFF55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7544E4" w:rsidRPr="007544E4" w14:paraId="763A1E27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04E017DC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3FFF80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2DDBA38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5E1C444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7D7475B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77D5CFF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0981DC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14:paraId="46BA6C0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8CF062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92B2C0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4844F51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87C3AF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0EE0E7B" w14:textId="65955EE1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77AE8A34" w14:textId="705C5211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7DF8E11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4FE0982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15CC0271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2EA3C664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BFEA67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53462A8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45D984E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44CD982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1E529CA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251A5D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14:paraId="7154E34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0A00C6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707F38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0716596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7F70E33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8C8A4AC" w14:textId="391E970B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3462144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1AFDD2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42C4DFD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17ED29A1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4E865987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3257DE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205B523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A6EFA2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3E7E832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167A4DB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D04BB4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14:paraId="6990688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407F56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05EB794" w14:textId="11E90494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6CB57AF6" w14:textId="6414D381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093B132D" w14:textId="21B85EEE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3A5B56B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D1AEBF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CDA7C9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14EB0A0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2748EF39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0062D2F8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A44208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52A0A9D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78A1952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9E4858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7EE4B15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267524A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14:paraId="770B51C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84C89C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B4F1692" w14:textId="3361650D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2421D979" w14:textId="0E02EFDB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41A0C94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05780B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7F1BBF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FC55B4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714CB85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69F09B6B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340E1CDF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C76759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78944B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381E292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781D7CA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1E4326E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1138FE1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14:paraId="5278370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8E3173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AFEDB31" w14:textId="3A6E81E8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4E2BDFC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0435EF8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432D40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CFCDD0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BB8DA4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1D9B4D4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4ABE238C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875706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22646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71F05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1D692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57143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AE89A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E363B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756F7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7414DF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57F51D" w14:textId="3C7A877C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6315DA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4A2E8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E6CA5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ECCC9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7168D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CFCB7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1F4F33BD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B66810E" w14:textId="77777777" w:rsidR="007544E4" w:rsidRPr="007544E4" w:rsidRDefault="007544E4" w:rsidP="007544E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LUC, 10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9</w:t>
            </w: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71F61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F9A6F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86514E" w14:textId="000695A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E9EA97" w14:textId="17A7C69E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D960B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615A9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DC956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75CDF7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0F4ED6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6F43A1B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09EDC0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96B61B1" w14:textId="20C54F7D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678F8DC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93EFA4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13B68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6C609CB4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3C809E72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D4B4B8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3C9CC11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64A8B41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3712F38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6D14B1C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4DF5A458" w14:textId="1A7B4F8D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63AE9783" w14:textId="07A7A58B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BF76ABC" w14:textId="45867432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DC6889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6472B79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FFAC2B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20C1D7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5D4947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75142E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6381247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7C4BB9FC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51689D6D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56C382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13B272E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3FEDE54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248094F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73E014A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7685691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771C8AB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D026AB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0C4DF6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1BBB1BA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741FC59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1EBBF2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C11317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AA40E4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12C3CAE7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2D321440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002AEFFD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0A455EB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224EF62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4A4651C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06BC60E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03DD533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5CCEE0D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0793785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F7D315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0DBDC15" w14:textId="7D4FC53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4D96F1E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32CB612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F5A98B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1A0866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6502D6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5CEA8D0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323F8660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753F9DA2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48F4D8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289D3F3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338F8D75" w14:textId="4C8724E2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25327ED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1D3A01C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55634E8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5DC7F74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B65D95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D4F150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0DE6792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5DC264EB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5A67B78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EDB53E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F2DBBCD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388A71E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0223B609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4A12EF36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36FB86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0001C30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5EA29557" w14:textId="779ECDF6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1E48093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4C9760A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6664757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36FAF49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4859AE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49427D2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62C87AF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4021D069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C4529F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4675F5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CC25803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46B75424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544E4" w:rsidRPr="007544E4" w14:paraId="73426B92" w14:textId="77777777" w:rsidTr="007544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vMerge/>
            <w:shd w:val="clear" w:color="auto" w:fill="auto"/>
            <w:vAlign w:val="center"/>
          </w:tcPr>
          <w:p w14:paraId="2F0B194A" w14:textId="77777777" w:rsidR="007544E4" w:rsidRPr="007544E4" w:rsidRDefault="007544E4" w:rsidP="007544E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7D5F13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544E4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4592D65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2D34C262" w14:textId="22504ABC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5C120516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4" w:type="pct"/>
            <w:gridSpan w:val="2"/>
            <w:shd w:val="clear" w:color="auto" w:fill="auto"/>
            <w:vAlign w:val="center"/>
          </w:tcPr>
          <w:p w14:paraId="3A5A14E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2CDFC73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</w:tcPr>
          <w:p w14:paraId="1FE97945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ADE171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527E09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35DEB1AE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3B5330F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18B060C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D73AD4F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9CC9D51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69BC2E20" w14:textId="77777777" w:rsidR="007544E4" w:rsidRPr="007544E4" w:rsidRDefault="007544E4" w:rsidP="00754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574D5BD5" w14:textId="5CE3E64E" w:rsidR="00D12FD5" w:rsidRDefault="007544E4">
      <w:r>
        <w:rPr>
          <w:rFonts w:ascii="Times New Roman" w:hAnsi="Times New Roman" w:cs="Times New Roman"/>
          <w:b/>
          <w:bCs/>
          <w:sz w:val="24"/>
          <w:szCs w:val="24"/>
        </w:rPr>
        <w:t>Additional file 3</w:t>
      </w:r>
      <w:r w:rsidRPr="00CD46D8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71799234"/>
      <w:r w:rsidRPr="00EF3523">
        <w:rPr>
          <w:rFonts w:ascii="Times New Roman" w:hAnsi="Times New Roman" w:cs="Times New Roman"/>
          <w:sz w:val="24"/>
          <w:szCs w:val="24"/>
        </w:rPr>
        <w:t xml:space="preserve">White blood differential count </w:t>
      </w:r>
      <w:r>
        <w:rPr>
          <w:rFonts w:ascii="Times New Roman" w:hAnsi="Times New Roman" w:cs="Times New Roman"/>
          <w:sz w:val="24"/>
          <w:szCs w:val="24"/>
        </w:rPr>
        <w:t xml:space="preserve">absolute values </w:t>
      </w:r>
      <w:r w:rsidRPr="00EF3523">
        <w:rPr>
          <w:rFonts w:ascii="Times New Roman" w:hAnsi="Times New Roman" w:cs="Times New Roman"/>
          <w:sz w:val="24"/>
          <w:szCs w:val="24"/>
        </w:rPr>
        <w:t>significant differences between all age categories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are marked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asterix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(*)</w:t>
      </w:r>
    </w:p>
    <w:sectPr w:rsidR="00D12F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D02ECC"/>
    <w:multiLevelType w:val="multilevel"/>
    <w:tmpl w:val="95A8FB76"/>
    <w:styleLink w:val="Slog1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4E4"/>
    <w:rsid w:val="0059661C"/>
    <w:rsid w:val="007544E4"/>
    <w:rsid w:val="007A3256"/>
    <w:rsid w:val="00814A9E"/>
    <w:rsid w:val="00A11CDE"/>
    <w:rsid w:val="00D12FD5"/>
    <w:rsid w:val="00DD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9B55D"/>
  <w15:chartTrackingRefBased/>
  <w15:docId w15:val="{8C15BC68-52D1-4C0E-A9A6-166F99842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A3256"/>
    <w:rPr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numbering" w:customStyle="1" w:styleId="Slog1">
    <w:name w:val="Slog1"/>
    <w:uiPriority w:val="99"/>
    <w:rsid w:val="007A3256"/>
    <w:pPr>
      <w:numPr>
        <w:numId w:val="1"/>
      </w:numPr>
    </w:pPr>
  </w:style>
  <w:style w:type="table" w:customStyle="1" w:styleId="Navadnatabela41">
    <w:name w:val="Navadna tabela 41"/>
    <w:basedOn w:val="Navadnatabela"/>
    <w:next w:val="Navadnatabela4"/>
    <w:uiPriority w:val="44"/>
    <w:rsid w:val="007544E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Navadnatabela4">
    <w:name w:val="Plain Table 4"/>
    <w:basedOn w:val="Navadnatabela"/>
    <w:uiPriority w:val="44"/>
    <w:rsid w:val="007544E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Plut, Jan</dc:creator>
  <cp:keywords/>
  <dc:description/>
  <cp:lastModifiedBy>Golinar Oven, Irena</cp:lastModifiedBy>
  <cp:revision>2</cp:revision>
  <dcterms:created xsi:type="dcterms:W3CDTF">2021-06-21T07:39:00Z</dcterms:created>
  <dcterms:modified xsi:type="dcterms:W3CDTF">2021-06-21T07:39:00Z</dcterms:modified>
</cp:coreProperties>
</file>