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06C9B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Appendix</w:t>
      </w:r>
    </w:p>
    <w:p w14:paraId="06033B52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Appendix A: Definitions of acronyms used.</w:t>
      </w:r>
    </w:p>
    <w:tbl>
      <w:tblPr>
        <w:tblW w:w="8968" w:type="dxa"/>
        <w:tblLayout w:type="fixed"/>
        <w:tblLook w:val="0400" w:firstRow="0" w:lastRow="0" w:firstColumn="0" w:lastColumn="0" w:noHBand="0" w:noVBand="1"/>
      </w:tblPr>
      <w:tblGrid>
        <w:gridCol w:w="4485"/>
        <w:gridCol w:w="4483"/>
      </w:tblGrid>
      <w:tr w:rsidR="00087DA6" w14:paraId="4D4E63F9" w14:textId="77777777" w:rsidTr="00EE5CBE">
        <w:trPr>
          <w:trHeight w:val="350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7776E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Acronym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D8B1B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Definition / Expansion</w:t>
            </w:r>
          </w:p>
        </w:tc>
      </w:tr>
      <w:tr w:rsidR="00087DA6" w14:paraId="367A1105" w14:textId="77777777" w:rsidTr="00EE5CBE">
        <w:trPr>
          <w:trHeight w:val="179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E2724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FHWA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6831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Federal Highway Administration</w:t>
            </w:r>
          </w:p>
        </w:tc>
      </w:tr>
      <w:tr w:rsidR="00087DA6" w14:paraId="28C4FB11" w14:textId="77777777" w:rsidTr="00EE5CBE">
        <w:trPr>
          <w:trHeight w:val="188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B1E7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IEEE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B088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Institute of Electrical and Electronics Engineers</w:t>
            </w:r>
          </w:p>
        </w:tc>
      </w:tr>
      <w:tr w:rsidR="00087DA6" w14:paraId="7C0FD973" w14:textId="77777777" w:rsidTr="00EE5CBE">
        <w:trPr>
          <w:trHeight w:val="269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094B8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LST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60CA4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Land Surface Temperature</w:t>
            </w:r>
          </w:p>
        </w:tc>
      </w:tr>
      <w:tr w:rsidR="00087DA6" w14:paraId="4F1D17D8" w14:textId="77777777" w:rsidTr="00EE5CBE">
        <w:trPr>
          <w:trHeight w:val="188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603F2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NCAR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2156E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National Center for Atmospheric Research</w:t>
            </w:r>
          </w:p>
        </w:tc>
      </w:tr>
      <w:tr w:rsidR="00087DA6" w14:paraId="37FB5F06" w14:textId="77777777" w:rsidTr="00EE5CBE">
        <w:trPr>
          <w:trHeight w:val="107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8F1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NWP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169C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Numerical Weather Prediction</w:t>
            </w:r>
          </w:p>
        </w:tc>
      </w:tr>
      <w:tr w:rsidR="00087DA6" w14:paraId="77B42045" w14:textId="77777777" w:rsidTr="00EE5CBE">
        <w:trPr>
          <w:trHeight w:val="197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948D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QGRAUP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1E66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Graupel precipitation field (kg of water per kg of air)</w:t>
            </w:r>
          </w:p>
        </w:tc>
      </w:tr>
      <w:tr w:rsidR="00087DA6" w14:paraId="696ACF13" w14:textId="77777777" w:rsidTr="00EE5CBE">
        <w:trPr>
          <w:trHeight w:val="107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E283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QRAIN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A7B6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Rain precipitation field (kg of water per kg of air)</w:t>
            </w:r>
          </w:p>
        </w:tc>
      </w:tr>
      <w:tr w:rsidR="00087DA6" w14:paraId="4D26D589" w14:textId="77777777" w:rsidTr="00EE5CBE">
        <w:trPr>
          <w:trHeight w:val="296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70390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QSNOW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08839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Snow precipitation field (kg of water per kg of air)</w:t>
            </w:r>
          </w:p>
        </w:tc>
      </w:tr>
      <w:tr w:rsidR="00087DA6" w14:paraId="5AE632AA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D903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RAINNC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425AE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Accumulated rain (mm)</w:t>
            </w:r>
          </w:p>
        </w:tc>
      </w:tr>
      <w:tr w:rsidR="00087DA6" w14:paraId="4144D474" w14:textId="77777777" w:rsidTr="00EE5CBE">
        <w:trPr>
          <w:trHeight w:val="12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29546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RH</w:t>
            </w:r>
            <w:r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57F63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2-Meter Relative Humidity (%)</w:t>
            </w:r>
          </w:p>
        </w:tc>
      </w:tr>
      <w:tr w:rsidR="00087DA6" w14:paraId="118F2E16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37AB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RII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4036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Road Icing Index</w:t>
            </w:r>
          </w:p>
        </w:tc>
      </w:tr>
      <w:tr w:rsidR="00087DA6" w14:paraId="37A181C3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7CCFF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RWIS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025A9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Road Weather Information Systems</w:t>
            </w:r>
          </w:p>
        </w:tc>
      </w:tr>
      <w:tr w:rsidR="00087DA6" w14:paraId="062125BA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E69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SHRP2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E788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Strategic Highway Research Program 2</w:t>
            </w:r>
          </w:p>
        </w:tc>
      </w:tr>
      <w:tr w:rsidR="00087DA6" w14:paraId="3D8B0169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0F177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C321A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2-Meter Air Temperature (Kelvin)</w:t>
            </w:r>
          </w:p>
        </w:tc>
      </w:tr>
      <w:tr w:rsidR="00087DA6" w14:paraId="694CB351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1FD8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TLST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CCFB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Top-Layer Soil Temperature (Kelvin)</w:t>
            </w:r>
          </w:p>
        </w:tc>
      </w:tr>
      <w:tr w:rsidR="00087DA6" w14:paraId="3AF5D21C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071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>
              <w:rPr>
                <w:sz w:val="18"/>
                <w:szCs w:val="18"/>
                <w:vertAlign w:val="subscript"/>
              </w:rPr>
              <w:t>w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5B177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Wet-Bulb Temperature (Kelvin)</w:t>
            </w:r>
          </w:p>
        </w:tc>
      </w:tr>
      <w:tr w:rsidR="00087DA6" w14:paraId="0DCFC668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58A3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>
              <w:rPr>
                <w:sz w:val="18"/>
                <w:szCs w:val="18"/>
                <w:vertAlign w:val="subscript"/>
              </w:rPr>
              <w:t>10</w:t>
            </w:r>
            <w:r>
              <w:rPr>
                <w:sz w:val="18"/>
                <w:szCs w:val="18"/>
              </w:rPr>
              <w:t>, V</w:t>
            </w:r>
            <w:r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71E3C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10-Meter Wind Components (m/s)</w:t>
            </w:r>
          </w:p>
        </w:tc>
      </w:tr>
      <w:tr w:rsidR="00087DA6" w14:paraId="5A9CEFA8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38C1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WMO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2E10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World Meteorological Organization</w:t>
            </w:r>
          </w:p>
        </w:tc>
      </w:tr>
      <w:tr w:rsidR="00087DA6" w14:paraId="7FF46FA3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2E3AF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WRF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A0BD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Weather Research and Forecasting model</w:t>
            </w:r>
          </w:p>
        </w:tc>
      </w:tr>
      <w:tr w:rsidR="00087DA6" w14:paraId="4A088911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BF84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WRF-ARW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1C2B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Weather Research and Forecasting – Advanced Research WRF</w:t>
            </w:r>
          </w:p>
        </w:tc>
      </w:tr>
      <w:tr w:rsidR="00087DA6" w14:paraId="6AFB608D" w14:textId="77777777" w:rsidTr="00EE5CBE">
        <w:trPr>
          <w:trHeight w:val="35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F3D26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WRF-Python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AAD4" w14:textId="77777777" w:rsidR="00087DA6" w:rsidRDefault="00087DA6" w:rsidP="00EE5CBE">
            <w:pPr>
              <w:pStyle w:val="normal1"/>
              <w:spacing w:before="0" w:after="160"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Python-based toolkit for working with WRF output variables</w:t>
            </w:r>
          </w:p>
        </w:tc>
      </w:tr>
    </w:tbl>
    <w:p w14:paraId="48B403BF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</w:p>
    <w:p w14:paraId="3D00A069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</w:p>
    <w:p w14:paraId="5C16B6CE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</w:p>
    <w:p w14:paraId="6E6FF4CB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Appendix B: Road Icing Index Python Code.</w:t>
      </w:r>
    </w:p>
    <w:p w14:paraId="580F088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##################################################################################</w:t>
      </w:r>
    </w:p>
    <w:p w14:paraId="53C71BC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# Hybrid Precipitation Type Calculation Function (Bourgouin, Ramer, Baldwin, etc.) </w:t>
      </w:r>
    </w:p>
    <w:p w14:paraId="1880867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##################################################################################</w:t>
      </w:r>
    </w:p>
    <w:p w14:paraId="15B45F4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def calculate_hybrid_precipitation_type(temp_3d, pressure_3d, t2_da, psfc_da, qrain, qsnow, qgraup, wet_bulb_temp):</w:t>
      </w:r>
    </w:p>
    <w:p w14:paraId="43B7CF8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"""</w:t>
      </w:r>
    </w:p>
    <w:p w14:paraId="7DA24D3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Determine precipitation type using a hybrid method combining key aspects of the </w:t>
      </w:r>
    </w:p>
    <w:p w14:paraId="5679B7A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Bourgouin, Ramer, and Baldwin algorithms, plus an ensemble approach for final classification.</w:t>
      </w:r>
    </w:p>
    <w:p w14:paraId="16889A1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18CB60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This function examines vertical temperature profiles up to ~700 mb, layer thicknesses, </w:t>
      </w:r>
    </w:p>
    <w:p w14:paraId="5E2F270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and surface mixing ratios (rain, snow, graupel) to classify precipitation types </w:t>
      </w:r>
    </w:p>
    <w:p w14:paraId="51F9B34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such as Rain, Freezing Rain, Snow, Sleet/Graupel, or None.</w:t>
      </w:r>
    </w:p>
    <w:p w14:paraId="736076C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6BA6A8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Parameters</w:t>
      </w:r>
    </w:p>
    <w:p w14:paraId="489628D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----------</w:t>
      </w:r>
    </w:p>
    <w:p w14:paraId="43A9B1D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temp_3d : xarray.DataArray</w:t>
      </w:r>
    </w:p>
    <w:p w14:paraId="6018A15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3D temperature in Kelvin (perturbation potential temperature already converted to real T).</w:t>
      </w:r>
    </w:p>
    <w:p w14:paraId="2BF2090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pressure_3d : xarray.DataArray</w:t>
      </w:r>
    </w:p>
    <w:p w14:paraId="7F503E0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3D pressure in Pa (perturbation + base state).</w:t>
      </w:r>
    </w:p>
    <w:p w14:paraId="4467B9F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t2_da : xarray.DataArray</w:t>
      </w:r>
    </w:p>
    <w:p w14:paraId="5A56915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2 m temperature (K).</w:t>
      </w:r>
    </w:p>
    <w:p w14:paraId="4612E1E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psfc_da : xarray.DataArray</w:t>
      </w:r>
    </w:p>
    <w:p w14:paraId="5D70CA8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Surface pressure (Pa).</w:t>
      </w:r>
    </w:p>
    <w:p w14:paraId="4B15BF8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qrain : xarray.DataArray</w:t>
      </w:r>
    </w:p>
    <w:p w14:paraId="1C61AA3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3D rain mixing ratio (kg/kg).</w:t>
      </w:r>
    </w:p>
    <w:p w14:paraId="69CC93D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qsnow : xarray.DataArray</w:t>
      </w:r>
    </w:p>
    <w:p w14:paraId="68517DD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3D snow mixing ratio (kg/kg).</w:t>
      </w:r>
    </w:p>
    <w:p w14:paraId="1955AB4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qgraup : xarray.DataArray</w:t>
      </w:r>
    </w:p>
    <w:p w14:paraId="0698742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3D graupel mixing ratio (kg/kg).</w:t>
      </w:r>
    </w:p>
    <w:p w14:paraId="21AD8A5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wet_bulb_temp : ndarray</w:t>
      </w:r>
    </w:p>
    <w:p w14:paraId="19A1C51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2D wet-bulb temperature at the surface (K).</w:t>
      </w:r>
    </w:p>
    <w:p w14:paraId="6E13AD4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03EB11B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Returns</w:t>
      </w:r>
    </w:p>
    <w:p w14:paraId="6C12CD9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-------</w:t>
      </w:r>
    </w:p>
    <w:p w14:paraId="2865808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 : ndarray (2D)</w:t>
      </w:r>
    </w:p>
    <w:p w14:paraId="5900AC4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Precipitation type classification array (strings):</w:t>
      </w:r>
    </w:p>
    <w:p w14:paraId="09DD4B6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['Rain', 'Freezing Rain', 'Snow', 'Sleet/Graupel', 'None']</w:t>
      </w:r>
    </w:p>
    <w:p w14:paraId="09A35A3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AC8734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Notes</w:t>
      </w:r>
    </w:p>
    <w:p w14:paraId="56FB445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-----</w:t>
      </w:r>
    </w:p>
    <w:p w14:paraId="00794D0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 Truncates the temperature profile near ~700 mb instead of 850 mb, capturing deeper warm layers </w:t>
      </w:r>
    </w:p>
    <w:p w14:paraId="488D628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that could influence freezing rain/sleet formation.</w:t>
      </w:r>
    </w:p>
    <w:p w14:paraId="7308E1F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 Uses ensemble-like voting from multiple methods (Bourgouin, Ramer, Baldwin).</w:t>
      </w:r>
    </w:p>
    <w:p w14:paraId="36D132F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 Resolves ambiguous classification with wet-bulb temperature checks and mixing ratios at surface.</w:t>
      </w:r>
    </w:p>
    <w:p w14:paraId="129C379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"""</w:t>
      </w:r>
    </w:p>
    <w:p w14:paraId="0E0CA4B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# Convert near-surface temperature to Celsius</w:t>
      </w:r>
    </w:p>
    <w:p w14:paraId="1618080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t2_c = t2_da.values - 273.15</w:t>
      </w:r>
    </w:p>
    <w:p w14:paraId="32F8BE9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wb_c = wet_bulb_temp - 273.15  # 2D array of wet-bulb in °C</w:t>
      </w:r>
    </w:p>
    <w:p w14:paraId="0BB3D29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0CA1AAE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Truncate temperature profile to ~700 mb</w:t>
      </w:r>
    </w:p>
    <w:p w14:paraId="3125B8B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ref_pressure_profile = pressure_3d.isel(south_north=0, west_east=0).values</w:t>
      </w:r>
    </w:p>
    <w:p w14:paraId="0F2CB7D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idx_700 = np.argmin(np.abs(ref_pressure_profile - 700.0))  # find 700 mb</w:t>
      </w:r>
    </w:p>
    <w:p w14:paraId="4195D87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temp_profile_700 = temp_3d.isel(bottom_top=slice(0, idx_700 + 1))</w:t>
      </w:r>
    </w:p>
    <w:p w14:paraId="2C9E6F3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51DD2A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Extract surface-level mixing ratios</w:t>
      </w:r>
    </w:p>
    <w:p w14:paraId="7427D8B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qrain_surf = qrain.isel(bottom_top=0).values</w:t>
      </w:r>
    </w:p>
    <w:p w14:paraId="37B1C23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qsnow_surf = qsnow.isel(bottom_top=0).values</w:t>
      </w:r>
    </w:p>
    <w:p w14:paraId="39749AD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qgraup_surf = qgraup.isel(bottom_top=0).values</w:t>
      </w:r>
    </w:p>
    <w:p w14:paraId="4963E77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8B2B7A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Convert truncated profile to Celsius</w:t>
      </w:r>
    </w:p>
    <w:p w14:paraId="1B3BBD0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temp_c_profile = temp_profile_700.values - 273.15  # shape: [levels, y, x]</w:t>
      </w:r>
    </w:p>
    <w:p w14:paraId="5DCFCD6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0808893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Identify any layer above freezing vs. entire below freezing (Bourgouin approach)</w:t>
      </w:r>
    </w:p>
    <w:p w14:paraId="4A83F84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above_freezing_any = np.any(temp_c_profile &gt; 0, axis=0)</w:t>
      </w:r>
    </w:p>
    <w:p w14:paraId="43D9006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below_freezing_all = np.all(temp_c_profile &lt;= 0, axis=0)</w:t>
      </w:r>
    </w:p>
    <w:p w14:paraId="76F1613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52C114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Initialize precipitation type array</w:t>
      </w:r>
    </w:p>
    <w:p w14:paraId="269F28D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 = np.full(t2_da.shape, "None", dtype=object)</w:t>
      </w:r>
    </w:p>
    <w:p w14:paraId="42EF3A8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6EA4B57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3FD1819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1) Preliminary "Raw" Classifications from Microphysics</w:t>
      </w:r>
    </w:p>
    <w:p w14:paraId="6364AFD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28BB3B0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If there's a significant mixing ratio of rain, snow, or graupel at surface level</w:t>
      </w:r>
    </w:p>
    <w:p w14:paraId="31D4468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is_rain_surf = (qrain_surf &gt; 1e-6)</w:t>
      </w:r>
    </w:p>
    <w:p w14:paraId="37A33BE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is_snow_surf = (qsnow_surf &gt; 1e-6)</w:t>
      </w:r>
    </w:p>
    <w:p w14:paraId="0C3D0A7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is_graup_surf = (qgraup_surf &gt; 1e-6)</w:t>
      </w:r>
    </w:p>
    <w:p w14:paraId="1CC76E5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9E1DEA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5927394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2) Ramer/Baldwin Criteria (simplified)</w:t>
      </w:r>
    </w:p>
    <w:p w14:paraId="50CC603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4B94ADA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Ramer-like: if temperature above 0°C in upper slices but &lt;=0°C at surface =&gt; freezing rain</w:t>
      </w:r>
    </w:p>
    <w:p w14:paraId="21D76B1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Baldwin-like logic can also consider thickness/delta T, but here simplified</w:t>
      </w:r>
    </w:p>
    <w:p w14:paraId="60340F6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level_temp_high = temp_profile_700.isel(bottom_top=-1).values - 273.15</w:t>
      </w:r>
    </w:p>
    <w:p w14:paraId="483F7ED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surface_temp_c = t2_c</w:t>
      </w:r>
    </w:p>
    <w:p w14:paraId="46F0EBB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38EE85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ramer_freezing_rain = (level_temp_high &gt; 0) &amp; (surface_temp_c &lt;= 0)</w:t>
      </w:r>
    </w:p>
    <w:p w14:paraId="3C74929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ramer_snow = (surface_temp_c &lt;= 0)</w:t>
      </w:r>
    </w:p>
    <w:p w14:paraId="5F29B40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ramer_rain = (surface_temp_c &gt; 0)</w:t>
      </w:r>
    </w:p>
    <w:p w14:paraId="5DEB66D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AD48C0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370D17E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3) Bourgouin Warm/Cold Layer Detection (Simplified)</w:t>
      </w:r>
    </w:p>
    <w:p w14:paraId="0C59C7B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6B4F7B1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Warming layer above, subfreezing at surface =&gt; freezing rain or sleet</w:t>
      </w:r>
    </w:p>
    <w:p w14:paraId="63310ED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warm_layer_bourgouin = above_freezing_any</w:t>
      </w:r>
    </w:p>
    <w:p w14:paraId="6C1456C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cold_surface_bourgouin = (surface_temp_c &lt;= 0)</w:t>
      </w:r>
    </w:p>
    <w:p w14:paraId="6352F5D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bourgouin_freezing_rain = warm_layer_bourgouin &amp; cold_surface_bourgouin</w:t>
      </w:r>
    </w:p>
    <w:p w14:paraId="00AE7DF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412266E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5FD2C2C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4) Ensemble Voting</w:t>
      </w:r>
    </w:p>
    <w:p w14:paraId="3386175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3A3A4B6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votes_rain = np.zeros_like(t2_da.values, dtype=int)</w:t>
      </w:r>
    </w:p>
    <w:p w14:paraId="696BB6B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votes_freezing_rain = np.zeros_like(t2_da.values, dtype=int)</w:t>
      </w:r>
    </w:p>
    <w:p w14:paraId="644D4D7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votes_snow = np.zeros_like(t2_da.values, dtype=int)</w:t>
      </w:r>
    </w:p>
    <w:p w14:paraId="04A1B6E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votes_sleet = np.zeros_like(t2_da.values, dtype=int)</w:t>
      </w:r>
    </w:p>
    <w:p w14:paraId="4AF2B29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BBAB35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Based on microphysics presence</w:t>
      </w:r>
    </w:p>
    <w:p w14:paraId="247F9C1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votes_snow[is_snow_surf] += 1</w:t>
      </w:r>
    </w:p>
    <w:p w14:paraId="4E94567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votes_sleet[is_graup_surf] += 1</w:t>
      </w:r>
    </w:p>
    <w:p w14:paraId="2BC5852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votes_rain[is_rain_surf &amp; (surface_temp_c &gt; 0)] += 1</w:t>
      </w:r>
    </w:p>
    <w:p w14:paraId="5391B09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votes_freezing_rain[is_rain_surf &amp; (surface_temp_c &lt;= 0)] += 1</w:t>
      </w:r>
    </w:p>
    <w:p w14:paraId="173043A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31A063B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Based on Ramer approach</w:t>
      </w:r>
    </w:p>
    <w:p w14:paraId="711E3B9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votes_freezing_rain[ramer_freezing_rain] += 1</w:t>
      </w:r>
    </w:p>
    <w:p w14:paraId="2FE1277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votes_snow[ramer_snow] += 1</w:t>
      </w:r>
    </w:p>
    <w:p w14:paraId="6BB2B8D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votes_rain[ramer_rain] += 1</w:t>
      </w:r>
    </w:p>
    <w:p w14:paraId="426A296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7DC36D3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Based on Bourgouin</w:t>
      </w:r>
    </w:p>
    <w:p w14:paraId="4D40FF0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votes_freezing_rain[bourgouin_freezing_rain] += 1</w:t>
      </w:r>
    </w:p>
    <w:p w14:paraId="51840D0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1F39CF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Decide final classification by majority    ptype_hybrid[votes_freezing_rain &gt;= 2] = "Freezing Rain"</w:t>
      </w:r>
    </w:p>
    <w:p w14:paraId="09D9225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ptype_hybrid[votes_snow &gt;= 2] = "Snow"</w:t>
      </w:r>
    </w:p>
    <w:p w14:paraId="6A0669E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ptype_hybrid[votes_sleet &gt;= 2] = "Sleet/Graupel"</w:t>
      </w:r>
    </w:p>
    <w:p w14:paraId="131A5D2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ptype_hybrid[votes_rain &gt;= 2] = "Rain"</w:t>
      </w:r>
    </w:p>
    <w:p w14:paraId="7575440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EC0126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198F642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5) Resolve Ambiguous Grid Cells with Wet-Bulb Temperature</w:t>
      </w:r>
    </w:p>
    <w:p w14:paraId="2D02A28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----------------------------------------------------------</w:t>
      </w:r>
    </w:p>
    <w:p w14:paraId="59221E3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ambiguous_mask = (ptype_hybrid == "None")</w:t>
      </w:r>
    </w:p>
    <w:p w14:paraId="0CEED40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ptype_hybrid[ambiguous_mask &amp; (wb_c &lt; 0)] = "Freezing Rain"</w:t>
      </w:r>
    </w:p>
    <w:p w14:paraId="4149613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ptype_hybrid[ambiguous_mask &amp; (wb_c &gt;= 0) &amp; (wb_c &lt;= 2)] = "Rain"</w:t>
      </w:r>
    </w:p>
    <w:p w14:paraId="3723762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ptype_hybrid[ambiguous_mask &amp; (wb_c &gt; 2)] = "Rain"</w:t>
      </w:r>
    </w:p>
    <w:p w14:paraId="6678F46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4945411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If no surface microphysics present, set to "None"</w:t>
      </w:r>
    </w:p>
    <w:p w14:paraId="00DF5DF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no_precip_mask = (~is_rain_surf &amp; ~is_snow_surf &amp; ~is_graup_surf)</w:t>
      </w:r>
    </w:p>
    <w:p w14:paraId="14236B5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ptype_hybrid[no_precip_mask] = "None"</w:t>
      </w:r>
    </w:p>
    <w:p w14:paraId="2DDA00C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F5D00F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return ptype_hybrid</w:t>
      </w:r>
    </w:p>
    <w:p w14:paraId="4DFBC39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4E8A3EB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###################################################################</w:t>
      </w:r>
    </w:p>
    <w:p w14:paraId="2895F5D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# Vectorized Function to Calculate Road Icing Index (RII)</w:t>
      </w:r>
    </w:p>
    <w:p w14:paraId="1C05D5E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###################################################################</w:t>
      </w:r>
    </w:p>
    <w:p w14:paraId="26EC0F1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def calculate_icing_index_vectorized(t2k, wbk, ptype, precip_rate, rh, ws, top_soil_temp_k):</w:t>
      </w:r>
    </w:p>
    <w:p w14:paraId="490B5E6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"""</w:t>
      </w:r>
    </w:p>
    <w:p w14:paraId="5430D9E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Compute Road Icing Index (RII) in a vectorized manner.</w:t>
      </w:r>
    </w:p>
    <w:p w14:paraId="71252A6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39D8419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Parameters</w:t>
      </w:r>
    </w:p>
    <w:p w14:paraId="385993C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----------</w:t>
      </w:r>
    </w:p>
    <w:p w14:paraId="5F87032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t2k : ndarray</w:t>
      </w:r>
    </w:p>
    <w:p w14:paraId="59918C9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Near-surface air temperature in Kelvin.</w:t>
      </w:r>
    </w:p>
    <w:p w14:paraId="3FCA91D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wbk : ndarray</w:t>
      </w:r>
    </w:p>
    <w:p w14:paraId="594A701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Wet-bulb temperature in Kelvin.</w:t>
      </w:r>
    </w:p>
    <w:p w14:paraId="17BA69D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 : ndarray</w:t>
      </w:r>
    </w:p>
    <w:p w14:paraId="657BF86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Precipitation type classification (e.g., 'Rain', 'Snow', 'Freezing Rain', 'Sleet/Graupel', 'None').</w:t>
      </w:r>
    </w:p>
    <w:p w14:paraId="5FF5A5A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 : ndarray</w:t>
      </w:r>
    </w:p>
    <w:p w14:paraId="6DE15C9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Precipitation rate in mm/h.</w:t>
      </w:r>
    </w:p>
    <w:p w14:paraId="79A949D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rh : ndarray</w:t>
      </w:r>
    </w:p>
    <w:p w14:paraId="6E83BB2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Relative humidity in %.</w:t>
      </w:r>
    </w:p>
    <w:p w14:paraId="4EB01B4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ws : ndarray</w:t>
      </w:r>
    </w:p>
    <w:p w14:paraId="5513C86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Wind speed in m/s.</w:t>
      </w:r>
    </w:p>
    <w:p w14:paraId="72FC5EE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top_soil_temp_k : ndarray</w:t>
      </w:r>
    </w:p>
    <w:p w14:paraId="56D0A57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Top-layer soil temperature in Kelvin.</w:t>
      </w:r>
    </w:p>
    <w:p w14:paraId="1D67D9D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341BBA6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Returns</w:t>
      </w:r>
    </w:p>
    <w:p w14:paraId="26CB0A5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-------</w:t>
      </w:r>
    </w:p>
    <w:p w14:paraId="5657736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icing_index : ndarray</w:t>
      </w:r>
    </w:p>
    <w:p w14:paraId="73F4310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Calculated Road Icing Index for each grid cell.</w:t>
      </w:r>
    </w:p>
    <w:p w14:paraId="7A09D33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65F9314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Convert temperatures from Kelvin to Celsius</w:t>
      </w:r>
    </w:p>
    <w:p w14:paraId="23E58A6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t2_c = t2k - 273.15</w:t>
      </w:r>
    </w:p>
    <w:p w14:paraId="37FC529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wb_c = wbk - 273.15</w:t>
      </w:r>
    </w:p>
    <w:p w14:paraId="65F8256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soil_c = top_soil_temp_k - 273.15</w:t>
      </w:r>
    </w:p>
    <w:p w14:paraId="7BC0622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E8305D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Temperature Score </w:t>
      </w:r>
    </w:p>
    <w:p w14:paraId="238379B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 = np.zeros_like(t2_c)</w:t>
      </w:r>
    </w:p>
    <w:p w14:paraId="05E2652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temp_score[t2_c &lt; -5] = 5 # Change from 3 to 4 to further increase the probability of freezing taking into account probable underestimation of the model</w:t>
      </w:r>
    </w:p>
    <w:p w14:paraId="594FA86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temp_score[(t2_c &gt;= -5) &amp; (t2_c &lt;= 0)] = 3 # Change from 2 to 3 to further increase the probability of freezing taking into account probable underestimation of the model</w:t>
      </w:r>
    </w:p>
    <w:p w14:paraId="5FFBDDA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temp_score[(t2_c &gt; 0) &amp; (t2_c &lt;= 3)] = 2</w:t>
      </w:r>
    </w:p>
    <w:p w14:paraId="5C72CA3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temp_score[(t2_c &gt; 3 ) &amp; (t2_c &lt;= 5)] = -1  # These lines are added to penalize and reduce the probability of freezing when there are high temperatures</w:t>
      </w:r>
    </w:p>
    <w:p w14:paraId="3AC3D66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temp_score[(t2_c &gt; 5) &amp; (t2_c &lt;= 10)] = -3</w:t>
      </w:r>
    </w:p>
    <w:p w14:paraId="0604F90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temp_score[t2_c &gt; 10] = -5</w:t>
      </w:r>
    </w:p>
    <w:p w14:paraId="07D2193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21E627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Wet-Bulb Temperature Score</w:t>
      </w:r>
    </w:p>
    <w:p w14:paraId="02B4695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wet_bulb_score = np.zeros_like(wb_c)</w:t>
      </w:r>
    </w:p>
    <w:p w14:paraId="5E3AF17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wet_bulb_score[wb_c &lt; 0] = 2</w:t>
      </w:r>
    </w:p>
    <w:p w14:paraId="164E7CE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wet_bulb_score[(wb_c &gt;= 0) &amp; (wb_c &lt;= 2)] = 1</w:t>
      </w:r>
    </w:p>
    <w:p w14:paraId="5C19D75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666744B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Precipitation Type Score</w:t>
      </w:r>
    </w:p>
    <w:p w14:paraId="22C473C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ptype_score_map = {</w:t>
      </w:r>
    </w:p>
    <w:p w14:paraId="659A7BD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"Rain": 1,</w:t>
      </w:r>
    </w:p>
    <w:p w14:paraId="728D220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"Freezing Rain": 3,</w:t>
      </w:r>
    </w:p>
    <w:p w14:paraId="2B5F07E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"Snow": 2,</w:t>
      </w:r>
    </w:p>
    <w:p w14:paraId="77BE62D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"Sleet/Graupel": 2,</w:t>
      </w:r>
    </w:p>
    <w:p w14:paraId="5DE3722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"None": 0</w:t>
      </w:r>
    </w:p>
    <w:p w14:paraId="799E3E8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}</w:t>
      </w:r>
    </w:p>
    <w:p w14:paraId="46D148B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ptype_score = np.zeros_like(t2_c)</w:t>
      </w:r>
    </w:p>
    <w:p w14:paraId="65DE4FCB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for pt, val in ptype_score_map.items():</w:t>
      </w:r>
    </w:p>
    <w:p w14:paraId="1CA8000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ptype_score[ptype == pt] = val</w:t>
      </w:r>
    </w:p>
    <w:p w14:paraId="7414F75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63626BD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Precipitation Rate Score</w:t>
      </w:r>
    </w:p>
    <w:p w14:paraId="51CF4A9A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 = np.zeros_like(precip_rate)</w:t>
      </w:r>
    </w:p>
    <w:p w14:paraId="186DE4B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4AEB1F9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Masks for precipitation type</w:t>
      </w:r>
    </w:p>
    <w:p w14:paraId="39287E3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freezing_rain_mask = (ptype == "Freezing Rain")</w:t>
      </w:r>
    </w:p>
    <w:p w14:paraId="617DBB1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snow_mask = (ptype == "Snow") | (ptype == "Sleet/Graupel")</w:t>
      </w:r>
    </w:p>
    <w:p w14:paraId="2F7F88B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rain_mask = (ptype == "Rain")</w:t>
      </w:r>
    </w:p>
    <w:p w14:paraId="4AADD8F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0A6A0DF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Freezing Rain thresholds</w:t>
      </w:r>
    </w:p>
    <w:p w14:paraId="21A6B57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precip_rate_score[freezing_rain_mask &amp; (precip_rate &lt;= 2.5)] = 1</w:t>
      </w:r>
    </w:p>
    <w:p w14:paraId="138B7B6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precip_rate_score[freezing_rain_mask &amp; (precip_rate &gt; 2.5) &amp; (precip_rate &lt;= 7.5)] = 2</w:t>
      </w:r>
    </w:p>
    <w:p w14:paraId="690AFA7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precip_rate_score[freezing_rain_mask &amp; (precip_rate &gt; 7.5)] = 3</w:t>
      </w:r>
    </w:p>
    <w:p w14:paraId="65374FF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60495E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Snow thresholds (liquid equivalent) </w:t>
      </w:r>
    </w:p>
    <w:p w14:paraId="48F83F9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precip_rate_score[snow_mask &amp; (precip_rate &lt;= 1.0)] = 1</w:t>
      </w:r>
    </w:p>
    <w:p w14:paraId="76AD9C2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precip_rate_score[snow_mask &amp; (precip_rate &gt; 1.0) &amp; (precip_rate &lt;= 3.0)] = 2</w:t>
      </w:r>
    </w:p>
    <w:p w14:paraId="7D4BE1B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precip_rate_score[snow_mask &amp; (precip_rate &gt; 3.0)] = 3</w:t>
      </w:r>
    </w:p>
    <w:p w14:paraId="631E7AF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35F9DE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Rain thresholds </w:t>
      </w:r>
    </w:p>
    <w:p w14:paraId="2639C11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precip_rate_score[rain_mask &amp; (precip_rate &lt;= 5.0)] = 1</w:t>
      </w:r>
    </w:p>
    <w:p w14:paraId="10B2951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precip_rate_score[rain_mask &amp; (precip_rate &gt; 5.0) &amp; (precip_rate &lt;= 15.0)] = 2</w:t>
      </w:r>
    </w:p>
    <w:p w14:paraId="2E0D2F46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precip_rate_score[rain_mask &amp; (precip_rate &gt; 15.0)] = 3</w:t>
      </w:r>
    </w:p>
    <w:p w14:paraId="4ADB6D9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5F07250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Relative Humidity Score </w:t>
      </w:r>
    </w:p>
    <w:p w14:paraId="3025213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rh_score = np.zeros_like(rh)</w:t>
      </w:r>
    </w:p>
    <w:p w14:paraId="1B78FFD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rh_score[rh &gt;= 90] = 1</w:t>
      </w:r>
    </w:p>
    <w:p w14:paraId="0BFCD845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7E0182C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Wind Speed Score </w:t>
      </w:r>
    </w:p>
    <w:p w14:paraId="1B027FC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wind_score = np.zeros_like(ws)</w:t>
      </w:r>
    </w:p>
    <w:p w14:paraId="49ECE8C2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wind_score[ws &lt; 10] = 1</w:t>
      </w:r>
    </w:p>
    <w:p w14:paraId="20AA30C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wind_score[(ws &gt;= 10) &amp; (ws &lt;= 20)] = 0</w:t>
      </w:r>
    </w:p>
    <w:p w14:paraId="3C1EBF2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wind_score[ws &gt; 20] = -1</w:t>
      </w:r>
    </w:p>
    <w:p w14:paraId="0298FC9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421FCFA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Soil Temperature Score </w:t>
      </w:r>
    </w:p>
    <w:p w14:paraId="596E117C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soil_score = np.zeros_like(soil_c)</w:t>
      </w:r>
    </w:p>
    <w:p w14:paraId="6EA1AE64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soil_score[soil_c &lt; 0] = 1</w:t>
      </w:r>
    </w:p>
    <w:p w14:paraId="4BAC2531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261BB42D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Summation for Road Icing Index</w:t>
      </w:r>
    </w:p>
    <w:p w14:paraId="0FDBE0F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#   Each factor is added, reflecting the relative contribution to icing risk.</w:t>
      </w:r>
    </w:p>
    <w:p w14:paraId="01531E0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icing_index = (</w:t>
      </w:r>
    </w:p>
    <w:p w14:paraId="6CB4D84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temp_score</w:t>
      </w:r>
    </w:p>
    <w:p w14:paraId="70D8EEEF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wet_bulb_score</w:t>
      </w:r>
    </w:p>
    <w:p w14:paraId="4D532A8E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ptype_score</w:t>
      </w:r>
    </w:p>
    <w:p w14:paraId="0A945A7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precip_rate_score</w:t>
      </w:r>
    </w:p>
    <w:p w14:paraId="785E2DC9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rh_score</w:t>
      </w:r>
    </w:p>
    <w:p w14:paraId="500F7393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wind_score</w:t>
      </w:r>
    </w:p>
    <w:p w14:paraId="7BD1BC7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    + soil_score</w:t>
      </w:r>
    </w:p>
    <w:p w14:paraId="38384147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)</w:t>
      </w:r>
    </w:p>
    <w:p w14:paraId="612D1A08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</w:p>
    <w:p w14:paraId="1A4C8B90" w14:textId="77777777" w:rsidR="00087DA6" w:rsidRDefault="00087DA6" w:rsidP="00087DA6">
      <w:pPr>
        <w:pStyle w:val="normal1"/>
        <w:spacing w:before="0"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   return icing_index,temp_score,wet_bulb_score,ptype_score,precip_rate_score,rh_score,wind_score,soil_score</w:t>
      </w:r>
    </w:p>
    <w:p w14:paraId="0592C0F3" w14:textId="77777777" w:rsidR="00087DA6" w:rsidRDefault="00087DA6" w:rsidP="00087DA6">
      <w:pPr>
        <w:pStyle w:val="normal1"/>
        <w:spacing w:before="0" w:after="16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This python code demonstrates how the RII calculated and implemented as well as how the hybrid ensemble voting equations.</w:t>
      </w:r>
    </w:p>
    <w:p w14:paraId="2C5CDE9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DA6"/>
    <w:rsid w:val="00087DA6"/>
    <w:rsid w:val="003C2EF4"/>
    <w:rsid w:val="00701021"/>
    <w:rsid w:val="00B74216"/>
    <w:rsid w:val="00D62F8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10729"/>
  <w15:chartTrackingRefBased/>
  <w15:docId w15:val="{ACB14DA3-6013-491C-8409-C4D3BA39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DA6"/>
    <w:pPr>
      <w:suppressAutoHyphens/>
      <w:spacing w:before="120" w:after="120" w:line="360" w:lineRule="auto"/>
      <w:ind w:firstLine="360"/>
    </w:pPr>
    <w:rPr>
      <w:rFonts w:ascii="Times New Roman" w:eastAsia="Noto Serif CJK SC" w:hAnsi="Times New Roman" w:cs="Noto Sans Devanagari"/>
      <w:kern w:val="0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7DA6"/>
    <w:pPr>
      <w:keepNext/>
      <w:keepLines/>
      <w:suppressAutoHyphens w:val="0"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DA6"/>
    <w:pPr>
      <w:keepNext/>
      <w:keepLines/>
      <w:suppressAutoHyphens w:val="0"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DA6"/>
    <w:pPr>
      <w:keepNext/>
      <w:keepLines/>
      <w:suppressAutoHyphens w:val="0"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DA6"/>
    <w:pPr>
      <w:keepNext/>
      <w:keepLines/>
      <w:suppressAutoHyphens w:val="0"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DA6"/>
    <w:pPr>
      <w:keepNext/>
      <w:keepLines/>
      <w:suppressAutoHyphens w:val="0"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DA6"/>
    <w:pPr>
      <w:keepNext/>
      <w:keepLines/>
      <w:suppressAutoHyphens w:val="0"/>
      <w:spacing w:before="40" w:after="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DA6"/>
    <w:pPr>
      <w:keepNext/>
      <w:keepLines/>
      <w:suppressAutoHyphens w:val="0"/>
      <w:spacing w:before="40" w:after="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DA6"/>
    <w:pPr>
      <w:keepNext/>
      <w:keepLines/>
      <w:suppressAutoHyphens w:val="0"/>
      <w:spacing w:before="0" w:after="0"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DA6"/>
    <w:pPr>
      <w:keepNext/>
      <w:keepLines/>
      <w:suppressAutoHyphens w:val="0"/>
      <w:spacing w:before="0" w:after="0"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D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D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D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D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D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D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DA6"/>
    <w:pPr>
      <w:suppressAutoHyphens w:val="0"/>
      <w:spacing w:before="0"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7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DA6"/>
    <w:pPr>
      <w:numPr>
        <w:ilvl w:val="1"/>
      </w:numPr>
      <w:suppressAutoHyphens w:val="0"/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7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DA6"/>
    <w:pPr>
      <w:suppressAutoHyphens w:val="0"/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7D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DA6"/>
    <w:pPr>
      <w:suppressAutoHyphens w:val="0"/>
      <w:spacing w:before="0" w:after="160" w:line="278" w:lineRule="auto"/>
      <w:ind w:left="720" w:firstLine="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7D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D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DA6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qFormat/>
    <w:rsid w:val="00087DA6"/>
    <w:pPr>
      <w:suppressAutoHyphens/>
      <w:spacing w:before="120" w:after="120" w:line="360" w:lineRule="auto"/>
      <w:ind w:firstLine="360"/>
    </w:pPr>
    <w:rPr>
      <w:rFonts w:ascii="Times New Roman" w:eastAsia="Noto Serif CJK SC" w:hAnsi="Times New Roman" w:cs="Noto Sans Devanagari"/>
      <w:kern w:val="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1581</Words>
  <Characters>9824</Characters>
  <Application>Microsoft Office Word</Application>
  <DocSecurity>0</DocSecurity>
  <Lines>251</Lines>
  <Paragraphs>87</Paragraphs>
  <ScaleCrop>false</ScaleCrop>
  <Company>Springer Nature</Company>
  <LinksUpToDate>false</LinksUpToDate>
  <CharactersWithSpaces>11318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2025-05-12T07:52:00Z</dcterms:created>
  <dcterms:modified xsi:type="dcterms:W3CDTF">2025-05-12T07:52:00Z</dcterms:modified>
</cp:coreProperties>
</file>