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894F56" w14:textId="77777777" w:rsidR="00942DA3" w:rsidRDefault="00942DA3" w:rsidP="00DE019A">
      <w:pPr>
        <w:spacing w:after="240" w:line="276" w:lineRule="auto"/>
        <w:ind w:firstLine="420"/>
        <w:jc w:val="left"/>
        <w:rPr>
          <w:rFonts w:ascii="Times New Roman" w:eastAsia="黑体" w:hAnsi="Times New Roman"/>
          <w:szCs w:val="28"/>
          <w:u w:val="single"/>
        </w:rPr>
      </w:pPr>
      <w:bookmarkStart w:id="0" w:name="_Hlk508372793"/>
      <w:bookmarkStart w:id="1" w:name="OLE_LINK164"/>
      <w:bookmarkStart w:id="2" w:name="OLE_LINK163"/>
      <w:bookmarkStart w:id="3" w:name="TableS3"/>
      <w:bookmarkStart w:id="4" w:name="_Toc10122775"/>
      <w:bookmarkStart w:id="5" w:name="_Toc9524390"/>
      <w:bookmarkStart w:id="6" w:name="_Toc9523691"/>
      <w:bookmarkStart w:id="7" w:name="_Toc9470369"/>
      <w:r>
        <w:rPr>
          <w:rFonts w:ascii="Times New Roman" w:eastAsia="黑体" w:hAnsi="Times New Roman"/>
          <w:szCs w:val="28"/>
          <w:u w:val="single"/>
        </w:rPr>
        <w:t>Supporting Information</w:t>
      </w:r>
    </w:p>
    <w:p w14:paraId="7C358882" w14:textId="77777777" w:rsidR="007833F2" w:rsidRPr="007833F2" w:rsidRDefault="007833F2" w:rsidP="007833F2">
      <w:pPr>
        <w:widowControl/>
        <w:spacing w:after="240" w:line="480" w:lineRule="auto"/>
        <w:rPr>
          <w:rFonts w:ascii="Times New Roman" w:hAnsi="Times New Roman"/>
          <w:b/>
          <w:kern w:val="0"/>
        </w:rPr>
      </w:pPr>
      <w:bookmarkStart w:id="8" w:name="_Hlk62733918"/>
      <w:bookmarkStart w:id="9" w:name="OLE_LINK1"/>
      <w:bookmarkStart w:id="10" w:name="_Hlk42097506"/>
      <w:bookmarkEnd w:id="0"/>
      <w:r w:rsidRPr="007833F2">
        <w:rPr>
          <w:rFonts w:ascii="Times New Roman" w:hAnsi="Times New Roman"/>
          <w:b/>
          <w:kern w:val="0"/>
        </w:rPr>
        <w:t xml:space="preserve">Occurrence, distribution, sources and bioaccumulation of polycyclic aromatic hydrocarbons (PAHs) of multi environmental media in estuaries and coast of the </w:t>
      </w:r>
      <w:proofErr w:type="spellStart"/>
      <w:r w:rsidRPr="007833F2">
        <w:rPr>
          <w:rFonts w:ascii="Times New Roman" w:hAnsi="Times New Roman"/>
          <w:b/>
          <w:kern w:val="0"/>
        </w:rPr>
        <w:t>Beibu</w:t>
      </w:r>
      <w:proofErr w:type="spellEnd"/>
      <w:r w:rsidRPr="007833F2">
        <w:rPr>
          <w:rFonts w:ascii="Times New Roman" w:hAnsi="Times New Roman"/>
          <w:b/>
          <w:kern w:val="0"/>
        </w:rPr>
        <w:t xml:space="preserve"> Gulf, China: A health risk assessment through seafood consumption</w:t>
      </w:r>
      <w:bookmarkEnd w:id="9"/>
    </w:p>
    <w:bookmarkEnd w:id="10"/>
    <w:p w14:paraId="1745CEE3" w14:textId="77777777" w:rsidR="007833F2" w:rsidRPr="007833F2" w:rsidRDefault="007833F2" w:rsidP="007833F2">
      <w:pPr>
        <w:widowControl/>
        <w:spacing w:after="240" w:line="480" w:lineRule="auto"/>
        <w:rPr>
          <w:rFonts w:ascii="Times New Roman" w:eastAsia="宋体" w:hAnsi="Times New Roman"/>
          <w:bCs/>
          <w:color w:val="000000"/>
          <w:kern w:val="0"/>
          <w:sz w:val="22"/>
          <w:szCs w:val="21"/>
        </w:rPr>
      </w:pPr>
      <w:proofErr w:type="spellStart"/>
      <w:r w:rsidRPr="007833F2">
        <w:rPr>
          <w:rFonts w:ascii="Times New Roman" w:eastAsia="宋体" w:hAnsi="Times New Roman"/>
          <w:bCs/>
          <w:color w:val="000000"/>
          <w:kern w:val="0"/>
          <w:sz w:val="22"/>
          <w:szCs w:val="21"/>
        </w:rPr>
        <w:t>Minwei</w:t>
      </w:r>
      <w:proofErr w:type="spellEnd"/>
      <w:r w:rsidRPr="007833F2">
        <w:rPr>
          <w:rFonts w:ascii="Times New Roman" w:eastAsia="宋体" w:hAnsi="Times New Roman"/>
          <w:bCs/>
          <w:color w:val="000000"/>
          <w:kern w:val="0"/>
          <w:sz w:val="22"/>
          <w:szCs w:val="21"/>
        </w:rPr>
        <w:t xml:space="preserve"> Han</w:t>
      </w:r>
      <w:r w:rsidRPr="007833F2">
        <w:rPr>
          <w:rFonts w:ascii="Times New Roman" w:eastAsia="宋体" w:hAnsi="Times New Roman"/>
          <w:sz w:val="22"/>
          <w:szCs w:val="21"/>
          <w:vertAlign w:val="superscript"/>
        </w:rPr>
        <w:t xml:space="preserve"> </w:t>
      </w:r>
      <w:r w:rsidRPr="007833F2">
        <w:rPr>
          <w:rFonts w:ascii="Times New Roman" w:eastAsia="宋体" w:hAnsi="Times New Roman" w:hint="eastAsia"/>
          <w:sz w:val="22"/>
          <w:szCs w:val="21"/>
          <w:vertAlign w:val="superscript"/>
        </w:rPr>
        <w:t>a</w:t>
      </w:r>
      <w:r w:rsidRPr="007833F2">
        <w:rPr>
          <w:rFonts w:ascii="Times New Roman" w:eastAsia="宋体" w:hAnsi="Times New Roman"/>
          <w:bCs/>
          <w:color w:val="000000"/>
          <w:kern w:val="0"/>
          <w:sz w:val="22"/>
          <w:szCs w:val="21"/>
        </w:rPr>
        <w:t xml:space="preserve">, </w:t>
      </w:r>
      <w:r w:rsidRPr="007833F2">
        <w:rPr>
          <w:rFonts w:ascii="Times New Roman" w:eastAsia="宋体" w:hAnsi="Times New Roman" w:cstheme="minorBidi"/>
          <w:bCs/>
          <w:color w:val="000000"/>
          <w:kern w:val="0"/>
          <w:sz w:val="22"/>
          <w:szCs w:val="21"/>
        </w:rPr>
        <w:t xml:space="preserve">Fang Liu </w:t>
      </w:r>
      <w:r w:rsidRPr="007833F2">
        <w:rPr>
          <w:rFonts w:ascii="Times New Roman" w:eastAsia="宋体" w:hAnsi="Times New Roman" w:cstheme="minorBidi"/>
          <w:bCs/>
          <w:color w:val="000000"/>
          <w:kern w:val="0"/>
          <w:sz w:val="22"/>
          <w:szCs w:val="21"/>
          <w:vertAlign w:val="superscript"/>
        </w:rPr>
        <w:t>a</w:t>
      </w:r>
      <w:r w:rsidRPr="007833F2">
        <w:rPr>
          <w:rFonts w:ascii="Times New Roman" w:eastAsia="宋体" w:hAnsi="Times New Roman" w:cstheme="minorBidi"/>
          <w:bCs/>
          <w:color w:val="000000"/>
          <w:kern w:val="0"/>
          <w:sz w:val="22"/>
          <w:szCs w:val="21"/>
        </w:rPr>
        <w:t>,</w:t>
      </w:r>
      <w:r w:rsidRPr="007833F2">
        <w:rPr>
          <w:rFonts w:ascii="Times New Roman" w:eastAsia="宋体" w:hAnsi="Times New Roman"/>
          <w:bCs/>
          <w:kern w:val="0"/>
          <w:sz w:val="22"/>
          <w:szCs w:val="21"/>
        </w:rPr>
        <w:t xml:space="preserve"> </w:t>
      </w:r>
      <w:proofErr w:type="spellStart"/>
      <w:r w:rsidRPr="007833F2">
        <w:rPr>
          <w:rFonts w:ascii="Times New Roman" w:eastAsia="宋体" w:hAnsi="Times New Roman"/>
          <w:bCs/>
          <w:kern w:val="0"/>
          <w:sz w:val="22"/>
          <w:szCs w:val="21"/>
        </w:rPr>
        <w:t>Yaru</w:t>
      </w:r>
      <w:proofErr w:type="spellEnd"/>
      <w:r w:rsidRPr="007833F2">
        <w:rPr>
          <w:rFonts w:ascii="Times New Roman" w:eastAsia="宋体" w:hAnsi="Times New Roman"/>
          <w:bCs/>
          <w:kern w:val="0"/>
          <w:sz w:val="22"/>
          <w:szCs w:val="21"/>
        </w:rPr>
        <w:t xml:space="preserve"> Kang</w:t>
      </w:r>
      <w:r w:rsidRPr="007833F2">
        <w:rPr>
          <w:rFonts w:ascii="Times New Roman" w:eastAsia="宋体" w:hAnsi="Times New Roman"/>
          <w:bCs/>
          <w:color w:val="000000"/>
          <w:kern w:val="0"/>
          <w:sz w:val="22"/>
          <w:szCs w:val="21"/>
          <w:vertAlign w:val="superscript"/>
        </w:rPr>
        <w:t xml:space="preserve"> a</w:t>
      </w:r>
      <w:r w:rsidRPr="007833F2">
        <w:rPr>
          <w:rFonts w:ascii="Times New Roman" w:eastAsia="宋体" w:hAnsi="Times New Roman"/>
          <w:bCs/>
          <w:kern w:val="0"/>
          <w:sz w:val="22"/>
          <w:szCs w:val="21"/>
        </w:rPr>
        <w:t xml:space="preserve">, </w:t>
      </w:r>
      <w:proofErr w:type="spellStart"/>
      <w:r w:rsidRPr="007833F2">
        <w:rPr>
          <w:rFonts w:ascii="Times New Roman" w:eastAsia="宋体" w:hAnsi="Times New Roman"/>
          <w:bCs/>
          <w:color w:val="000000"/>
          <w:kern w:val="0"/>
          <w:sz w:val="22"/>
          <w:szCs w:val="21"/>
        </w:rPr>
        <w:t>Ruijie</w:t>
      </w:r>
      <w:proofErr w:type="spellEnd"/>
      <w:r w:rsidRPr="007833F2">
        <w:rPr>
          <w:rFonts w:ascii="Times New Roman" w:eastAsia="宋体" w:hAnsi="Times New Roman"/>
          <w:bCs/>
          <w:color w:val="000000"/>
          <w:kern w:val="0"/>
          <w:sz w:val="22"/>
          <w:szCs w:val="21"/>
        </w:rPr>
        <w:t xml:space="preserve"> Zhang </w:t>
      </w:r>
      <w:proofErr w:type="spellStart"/>
      <w:proofErr w:type="gramStart"/>
      <w:r w:rsidRPr="007833F2">
        <w:rPr>
          <w:rFonts w:ascii="Times New Roman" w:eastAsia="宋体" w:hAnsi="Times New Roman"/>
          <w:sz w:val="22"/>
          <w:szCs w:val="21"/>
          <w:vertAlign w:val="superscript"/>
        </w:rPr>
        <w:t>a,b</w:t>
      </w:r>
      <w:proofErr w:type="spellEnd"/>
      <w:proofErr w:type="gramEnd"/>
      <w:r w:rsidRPr="007833F2">
        <w:rPr>
          <w:rFonts w:ascii="Times New Roman" w:eastAsia="宋体" w:hAnsi="Times New Roman"/>
          <w:sz w:val="22"/>
          <w:szCs w:val="21"/>
          <w:vertAlign w:val="superscript"/>
        </w:rPr>
        <w:t>,</w:t>
      </w:r>
      <w:r w:rsidRPr="007833F2">
        <w:rPr>
          <w:rFonts w:ascii="Times New Roman" w:eastAsia="宋体" w:hAnsi="Times New Roman"/>
          <w:kern w:val="0"/>
          <w:sz w:val="22"/>
          <w:szCs w:val="21"/>
          <w:vertAlign w:val="superscript"/>
        </w:rPr>
        <w:t>*</w:t>
      </w:r>
      <w:r w:rsidRPr="007833F2">
        <w:rPr>
          <w:rFonts w:ascii="Times New Roman" w:eastAsia="宋体" w:hAnsi="Times New Roman"/>
          <w:bCs/>
          <w:color w:val="000000"/>
          <w:kern w:val="0"/>
          <w:sz w:val="22"/>
          <w:szCs w:val="21"/>
        </w:rPr>
        <w:t xml:space="preserve">, </w:t>
      </w:r>
      <w:proofErr w:type="spellStart"/>
      <w:r w:rsidRPr="007833F2">
        <w:rPr>
          <w:rFonts w:ascii="Times New Roman" w:eastAsia="宋体" w:hAnsi="Times New Roman"/>
          <w:sz w:val="22"/>
          <w:szCs w:val="21"/>
        </w:rPr>
        <w:t>Kefu</w:t>
      </w:r>
      <w:proofErr w:type="spellEnd"/>
      <w:r w:rsidRPr="007833F2">
        <w:rPr>
          <w:rFonts w:ascii="Times New Roman" w:eastAsia="宋体" w:hAnsi="Times New Roman"/>
          <w:sz w:val="22"/>
          <w:szCs w:val="21"/>
        </w:rPr>
        <w:t xml:space="preserve"> Yu </w:t>
      </w:r>
      <w:proofErr w:type="spellStart"/>
      <w:r w:rsidRPr="007833F2">
        <w:rPr>
          <w:rFonts w:ascii="Times New Roman" w:eastAsia="宋体" w:hAnsi="Times New Roman"/>
          <w:sz w:val="22"/>
          <w:szCs w:val="21"/>
          <w:vertAlign w:val="superscript"/>
        </w:rPr>
        <w:t>a,b</w:t>
      </w:r>
      <w:proofErr w:type="spellEnd"/>
      <w:r w:rsidRPr="007833F2">
        <w:rPr>
          <w:rFonts w:ascii="Times New Roman" w:eastAsia="宋体" w:hAnsi="Times New Roman"/>
          <w:sz w:val="22"/>
          <w:szCs w:val="21"/>
          <w:vertAlign w:val="superscript"/>
        </w:rPr>
        <w:t>,</w:t>
      </w:r>
      <w:r w:rsidRPr="007833F2">
        <w:rPr>
          <w:rFonts w:ascii="Times New Roman" w:eastAsia="宋体" w:hAnsi="Times New Roman"/>
          <w:kern w:val="0"/>
          <w:sz w:val="22"/>
          <w:szCs w:val="21"/>
          <w:vertAlign w:val="superscript"/>
        </w:rPr>
        <w:t>*</w:t>
      </w:r>
      <w:r w:rsidRPr="007833F2">
        <w:rPr>
          <w:rFonts w:ascii="Times New Roman" w:eastAsia="宋体" w:hAnsi="Times New Roman"/>
          <w:kern w:val="0"/>
          <w:sz w:val="22"/>
          <w:szCs w:val="21"/>
        </w:rPr>
        <w:t xml:space="preserve">, </w:t>
      </w:r>
      <w:proofErr w:type="spellStart"/>
      <w:r w:rsidRPr="007833F2">
        <w:rPr>
          <w:rFonts w:ascii="Times New Roman" w:eastAsia="宋体" w:hAnsi="Times New Roman"/>
          <w:sz w:val="22"/>
          <w:szCs w:val="21"/>
        </w:rPr>
        <w:t>Yinghui</w:t>
      </w:r>
      <w:proofErr w:type="spellEnd"/>
      <w:r w:rsidRPr="007833F2">
        <w:rPr>
          <w:rFonts w:ascii="Times New Roman" w:eastAsia="宋体" w:hAnsi="Times New Roman"/>
          <w:sz w:val="22"/>
          <w:szCs w:val="21"/>
        </w:rPr>
        <w:t xml:space="preserve"> Wang </w:t>
      </w:r>
      <w:r w:rsidRPr="007833F2">
        <w:rPr>
          <w:rFonts w:ascii="Times New Roman" w:eastAsia="宋体" w:hAnsi="Times New Roman"/>
          <w:sz w:val="22"/>
          <w:szCs w:val="21"/>
          <w:vertAlign w:val="superscript"/>
        </w:rPr>
        <w:t>a</w:t>
      </w:r>
      <w:r w:rsidRPr="007833F2">
        <w:rPr>
          <w:rFonts w:ascii="Times New Roman" w:eastAsia="宋体" w:hAnsi="Times New Roman"/>
          <w:bCs/>
          <w:color w:val="000000"/>
          <w:kern w:val="0"/>
          <w:sz w:val="22"/>
          <w:szCs w:val="21"/>
        </w:rPr>
        <w:t>,</w:t>
      </w:r>
      <w:r w:rsidRPr="007833F2" w:rsidDel="00D46AA8">
        <w:rPr>
          <w:rFonts w:ascii="Times New Roman" w:eastAsia="宋体" w:hAnsi="Times New Roman" w:hint="eastAsia"/>
          <w:bCs/>
          <w:kern w:val="0"/>
          <w:sz w:val="22"/>
          <w:szCs w:val="21"/>
        </w:rPr>
        <w:t xml:space="preserve"> </w:t>
      </w:r>
      <w:proofErr w:type="spellStart"/>
      <w:r w:rsidRPr="007833F2">
        <w:rPr>
          <w:rFonts w:ascii="Times New Roman" w:eastAsia="宋体" w:hAnsi="Times New Roman"/>
          <w:bCs/>
          <w:color w:val="000000"/>
          <w:kern w:val="0"/>
          <w:sz w:val="22"/>
          <w:szCs w:val="21"/>
        </w:rPr>
        <w:t>Ruixuan</w:t>
      </w:r>
      <w:proofErr w:type="spellEnd"/>
      <w:r w:rsidRPr="007833F2">
        <w:rPr>
          <w:rFonts w:ascii="Times New Roman" w:eastAsia="宋体" w:hAnsi="Times New Roman"/>
          <w:bCs/>
          <w:color w:val="000000"/>
          <w:kern w:val="0"/>
          <w:sz w:val="22"/>
          <w:szCs w:val="21"/>
        </w:rPr>
        <w:t xml:space="preserve"> Wang </w:t>
      </w:r>
      <w:r w:rsidRPr="007833F2">
        <w:rPr>
          <w:rFonts w:ascii="Times New Roman" w:eastAsia="宋体" w:hAnsi="Times New Roman"/>
          <w:bCs/>
          <w:color w:val="000000"/>
          <w:kern w:val="0"/>
          <w:sz w:val="22"/>
          <w:szCs w:val="21"/>
          <w:vertAlign w:val="superscript"/>
        </w:rPr>
        <w:t>a</w:t>
      </w:r>
    </w:p>
    <w:p w14:paraId="37BDD7C5" w14:textId="77777777" w:rsidR="00FE49E0" w:rsidRPr="00FE49E0" w:rsidRDefault="00FE49E0" w:rsidP="00FE49E0">
      <w:pPr>
        <w:widowControl/>
        <w:spacing w:after="240" w:line="480" w:lineRule="auto"/>
        <w:rPr>
          <w:rFonts w:ascii="Times New Roman" w:eastAsia="宋体" w:hAnsi="Times New Roman"/>
          <w:kern w:val="0"/>
          <w:sz w:val="22"/>
          <w:szCs w:val="21"/>
        </w:rPr>
      </w:pPr>
      <w:bookmarkStart w:id="11" w:name="_GoBack"/>
      <w:bookmarkEnd w:id="11"/>
      <w:r w:rsidRPr="00FE49E0">
        <w:rPr>
          <w:rFonts w:ascii="Times New Roman" w:eastAsia="宋体" w:hAnsi="Times New Roman"/>
          <w:kern w:val="0"/>
          <w:sz w:val="22"/>
          <w:szCs w:val="21"/>
          <w:vertAlign w:val="superscript"/>
        </w:rPr>
        <w:t xml:space="preserve">a </w:t>
      </w:r>
      <w:bookmarkStart w:id="12" w:name="_Hlk523148839"/>
      <w:r w:rsidRPr="00FE49E0">
        <w:rPr>
          <w:rFonts w:ascii="Times New Roman" w:eastAsia="宋体" w:hAnsi="Times New Roman"/>
          <w:kern w:val="0"/>
          <w:sz w:val="22"/>
          <w:szCs w:val="21"/>
        </w:rPr>
        <w:t>Guangxi Laboratory on the Study of Coral Reefs in the South China Sea; Coral</w:t>
      </w:r>
      <w:r w:rsidRPr="00FE49E0">
        <w:rPr>
          <w:rFonts w:ascii="Times New Roman" w:eastAsia="宋体" w:hAnsi="Times New Roman"/>
          <w:kern w:val="0"/>
          <w:sz w:val="22"/>
          <w:szCs w:val="21"/>
          <w:vertAlign w:val="superscript"/>
        </w:rPr>
        <w:t xml:space="preserve"> </w:t>
      </w:r>
      <w:r w:rsidRPr="00FE49E0">
        <w:rPr>
          <w:rFonts w:ascii="Times New Roman" w:eastAsia="宋体" w:hAnsi="Times New Roman"/>
          <w:kern w:val="0"/>
          <w:sz w:val="22"/>
          <w:szCs w:val="21"/>
        </w:rPr>
        <w:t>Reef Research Center of China; School of Marine Sciences, Guangxi University</w:t>
      </w:r>
      <w:bookmarkEnd w:id="12"/>
      <w:r w:rsidRPr="00FE49E0">
        <w:rPr>
          <w:rFonts w:ascii="Times New Roman" w:eastAsia="宋体" w:hAnsi="Times New Roman"/>
          <w:kern w:val="0"/>
          <w:sz w:val="22"/>
          <w:szCs w:val="21"/>
        </w:rPr>
        <w:t>, Nanning 530004, China</w:t>
      </w:r>
    </w:p>
    <w:p w14:paraId="090B65A7" w14:textId="77777777" w:rsidR="00FE49E0" w:rsidRPr="00FE49E0" w:rsidRDefault="00FE49E0" w:rsidP="00FE49E0">
      <w:pPr>
        <w:widowControl/>
        <w:spacing w:after="240" w:line="480" w:lineRule="auto"/>
        <w:rPr>
          <w:rFonts w:ascii="Times New Roman" w:eastAsia="宋体" w:hAnsi="Times New Roman"/>
          <w:kern w:val="0"/>
          <w:sz w:val="22"/>
          <w:szCs w:val="21"/>
          <w:vertAlign w:val="superscript"/>
        </w:rPr>
      </w:pPr>
      <w:r w:rsidRPr="00FE49E0">
        <w:rPr>
          <w:rFonts w:ascii="Times New Roman" w:eastAsia="宋体" w:hAnsi="Times New Roman"/>
          <w:kern w:val="0"/>
          <w:sz w:val="22"/>
          <w:szCs w:val="21"/>
          <w:vertAlign w:val="superscript"/>
        </w:rPr>
        <w:t xml:space="preserve">b </w:t>
      </w:r>
      <w:r w:rsidRPr="00FE49E0">
        <w:rPr>
          <w:rFonts w:ascii="Times New Roman" w:eastAsia="宋体" w:hAnsi="Times New Roman"/>
          <w:kern w:val="0"/>
          <w:sz w:val="22"/>
          <w:szCs w:val="21"/>
        </w:rPr>
        <w:t>Southern Marine Science and Engineering Guangdong Laboratory (Zhuhai), Zhuhai 519080, China</w:t>
      </w:r>
    </w:p>
    <w:bookmarkEnd w:id="8"/>
    <w:p w14:paraId="50A25CB5" w14:textId="572017E4" w:rsidR="002C5A14" w:rsidRPr="00FE49E0" w:rsidRDefault="002C5A14" w:rsidP="00FE49E0">
      <w:pPr>
        <w:autoSpaceDE w:val="0"/>
        <w:autoSpaceDN w:val="0"/>
        <w:adjustRightInd w:val="0"/>
        <w:spacing w:line="480" w:lineRule="auto"/>
        <w:jc w:val="left"/>
        <w:rPr>
          <w:rFonts w:ascii="Times New Roman" w:eastAsia="宋体" w:hAnsi="Times New Roman"/>
          <w:bCs/>
          <w:color w:val="000000"/>
          <w:kern w:val="0"/>
          <w:sz w:val="22"/>
          <w:szCs w:val="21"/>
          <w:vertAlign w:val="superscript"/>
        </w:rPr>
      </w:pPr>
    </w:p>
    <w:p w14:paraId="1EDCFE07" w14:textId="5E8CB9A1" w:rsidR="00942DA3" w:rsidRPr="002C5A14" w:rsidRDefault="00942DA3" w:rsidP="00942DA3">
      <w:pPr>
        <w:autoSpaceDE w:val="0"/>
        <w:autoSpaceDN w:val="0"/>
        <w:adjustRightInd w:val="0"/>
        <w:spacing w:line="480" w:lineRule="auto"/>
        <w:jc w:val="left"/>
        <w:rPr>
          <w:rFonts w:ascii="Times New Roman" w:hAnsi="Times New Roman"/>
          <w:bCs/>
          <w:color w:val="000000"/>
          <w:kern w:val="0"/>
          <w:sz w:val="22"/>
          <w:vertAlign w:val="superscript"/>
        </w:rPr>
      </w:pPr>
    </w:p>
    <w:p w14:paraId="618C9D58" w14:textId="77777777" w:rsidR="00942DA3" w:rsidRDefault="00942DA3" w:rsidP="00942DA3">
      <w:pPr>
        <w:spacing w:line="480" w:lineRule="auto"/>
        <w:rPr>
          <w:rFonts w:ascii="Times New Roman" w:hAnsi="Times New Roman"/>
          <w:sz w:val="21"/>
        </w:rPr>
      </w:pPr>
      <w:bookmarkStart w:id="13" w:name="_Toc9524382"/>
      <w:bookmarkStart w:id="14" w:name="_Toc9523683"/>
      <w:bookmarkStart w:id="15" w:name="_Toc9470361"/>
      <w:r>
        <w:rPr>
          <w:rFonts w:ascii="Times New Roman" w:hAnsi="Times New Roman"/>
        </w:rPr>
        <w:t xml:space="preserve">*Corresponding Author, Dr. </w:t>
      </w:r>
      <w:proofErr w:type="spellStart"/>
      <w:r>
        <w:rPr>
          <w:rFonts w:ascii="Times New Roman" w:hAnsi="Times New Roman"/>
        </w:rPr>
        <w:t>Ruijie</w:t>
      </w:r>
      <w:proofErr w:type="spellEnd"/>
      <w:r>
        <w:rPr>
          <w:rFonts w:ascii="Times New Roman" w:hAnsi="Times New Roman"/>
        </w:rPr>
        <w:t xml:space="preserve"> Zhang, Tel: +86-771-3227522, Email: </w:t>
      </w:r>
      <w:r>
        <w:rPr>
          <w:rFonts w:ascii="Times New Roman" w:hAnsi="Times New Roman"/>
          <w:color w:val="0000FF"/>
          <w:u w:val="single"/>
        </w:rPr>
        <w:t>rjzhang@gxu.edu.cn</w:t>
      </w:r>
      <w:bookmarkEnd w:id="13"/>
      <w:bookmarkEnd w:id="14"/>
      <w:bookmarkEnd w:id="15"/>
    </w:p>
    <w:p w14:paraId="6A7D2AEF" w14:textId="77777777" w:rsidR="00942DA3" w:rsidRDefault="00942DA3" w:rsidP="00942DA3">
      <w:pPr>
        <w:spacing w:line="480" w:lineRule="auto"/>
        <w:rPr>
          <w:rFonts w:ascii="Times New Roman" w:hAnsi="Times New Roman"/>
          <w:color w:val="0000FF"/>
          <w:u w:val="single"/>
        </w:rPr>
      </w:pPr>
      <w:bookmarkStart w:id="16" w:name="_Toc9470362"/>
      <w:bookmarkStart w:id="17" w:name="_Hlk531267537"/>
      <w:bookmarkStart w:id="18" w:name="_Toc9523684"/>
      <w:bookmarkStart w:id="19" w:name="_Toc9524383"/>
      <w:r>
        <w:rPr>
          <w:rFonts w:ascii="Times New Roman" w:hAnsi="Times New Roman"/>
        </w:rPr>
        <w:t xml:space="preserve">*Corresponding Author, Dr. </w:t>
      </w:r>
      <w:proofErr w:type="spellStart"/>
      <w:r>
        <w:rPr>
          <w:rFonts w:ascii="Times New Roman" w:hAnsi="Times New Roman"/>
        </w:rPr>
        <w:t>Kefu</w:t>
      </w:r>
      <w:proofErr w:type="spellEnd"/>
      <w:r>
        <w:rPr>
          <w:rFonts w:ascii="Times New Roman" w:hAnsi="Times New Roman"/>
        </w:rPr>
        <w:t xml:space="preserve"> Yu, Tel: +86-771-3231358, Email: </w:t>
      </w:r>
      <w:bookmarkStart w:id="20" w:name="_Hlk523148955"/>
      <w:r w:rsidRPr="002C5A14">
        <w:rPr>
          <w:rFonts w:ascii="Times New Roman" w:hAnsi="Times New Roman"/>
          <w:color w:val="0000FF"/>
          <w:u w:val="single"/>
        </w:rPr>
        <w:fldChar w:fldCharType="begin"/>
      </w:r>
      <w:r w:rsidRPr="002C5A14">
        <w:rPr>
          <w:rFonts w:ascii="Times New Roman" w:hAnsi="Times New Roman"/>
          <w:color w:val="0000FF"/>
          <w:u w:val="single"/>
        </w:rPr>
        <w:instrText xml:space="preserve"> HYPERLINK "mailto:kefuyu@gxu.edu.cn" </w:instrText>
      </w:r>
      <w:r w:rsidRPr="002C5A14">
        <w:rPr>
          <w:rFonts w:ascii="Times New Roman" w:hAnsi="Times New Roman"/>
          <w:color w:val="0000FF"/>
          <w:u w:val="single"/>
        </w:rPr>
        <w:fldChar w:fldCharType="separate"/>
      </w:r>
      <w:r w:rsidRPr="002C5A14">
        <w:rPr>
          <w:rFonts w:ascii="Times New Roman" w:hAnsi="Times New Roman"/>
          <w:color w:val="0000FF"/>
          <w:u w:val="single"/>
        </w:rPr>
        <w:t>kefuyu@gxu.edu.cn</w:t>
      </w:r>
      <w:bookmarkEnd w:id="20"/>
      <w:r w:rsidRPr="002C5A14">
        <w:rPr>
          <w:rFonts w:ascii="Times New Roman" w:hAnsi="Times New Roman"/>
          <w:color w:val="0000FF"/>
          <w:u w:val="single"/>
        </w:rPr>
        <w:fldChar w:fldCharType="end"/>
      </w:r>
      <w:bookmarkEnd w:id="16"/>
      <w:bookmarkEnd w:id="17"/>
      <w:bookmarkEnd w:id="18"/>
      <w:bookmarkEnd w:id="19"/>
    </w:p>
    <w:p w14:paraId="5EE4F73A" w14:textId="77777777" w:rsidR="00942DA3" w:rsidRPr="00B34713" w:rsidRDefault="00942DA3" w:rsidP="00942DA3">
      <w:pPr>
        <w:spacing w:line="480" w:lineRule="auto"/>
        <w:rPr>
          <w:rFonts w:ascii="Times New Roman" w:hAnsi="Times New Roman"/>
          <w:color w:val="0000FF"/>
          <w:u w:val="single"/>
        </w:rPr>
      </w:pPr>
    </w:p>
    <w:p w14:paraId="10ED5533" w14:textId="6C07E2DD" w:rsidR="00942DA3" w:rsidRDefault="00942DA3" w:rsidP="00942DA3">
      <w:pPr>
        <w:spacing w:line="480" w:lineRule="auto"/>
        <w:rPr>
          <w:rFonts w:ascii="Times New Roman" w:hAnsi="Times New Roman"/>
        </w:rPr>
      </w:pPr>
      <w:r>
        <w:rPr>
          <w:rFonts w:ascii="Times New Roman" w:hAnsi="Times New Roman"/>
        </w:rPr>
        <w:t>Total number of Pages: 2</w:t>
      </w:r>
      <w:r w:rsidR="00B70346">
        <w:rPr>
          <w:rFonts w:ascii="Times New Roman" w:hAnsi="Times New Roman"/>
        </w:rPr>
        <w:t>5</w:t>
      </w:r>
    </w:p>
    <w:p w14:paraId="7BEA32EE" w14:textId="2986B040" w:rsidR="00942DA3" w:rsidRDefault="00942DA3" w:rsidP="00942DA3">
      <w:pPr>
        <w:spacing w:line="480" w:lineRule="auto"/>
        <w:rPr>
          <w:rFonts w:ascii="Times New Roman" w:hAnsi="Times New Roman"/>
        </w:rPr>
      </w:pPr>
      <w:r>
        <w:rPr>
          <w:rFonts w:ascii="Times New Roman" w:hAnsi="Times New Roman"/>
        </w:rPr>
        <w:t xml:space="preserve">Total number of Tables: </w:t>
      </w:r>
      <w:r w:rsidR="005B0AD4">
        <w:rPr>
          <w:rFonts w:ascii="Times New Roman" w:hAnsi="Times New Roman"/>
        </w:rPr>
        <w:t>13</w:t>
      </w:r>
    </w:p>
    <w:p w14:paraId="62B0D782" w14:textId="08548DF0" w:rsidR="00942DA3" w:rsidRDefault="00942DA3" w:rsidP="00942DA3">
      <w:pPr>
        <w:spacing w:line="480" w:lineRule="auto"/>
        <w:rPr>
          <w:rFonts w:ascii="Times New Roman" w:hAnsi="Times New Roman"/>
          <w:sz w:val="21"/>
          <w:szCs w:val="22"/>
        </w:rPr>
      </w:pPr>
      <w:r>
        <w:rPr>
          <w:rFonts w:ascii="Times New Roman" w:hAnsi="Times New Roman"/>
        </w:rPr>
        <w:t xml:space="preserve">Total number of Figures: </w:t>
      </w:r>
      <w:bookmarkEnd w:id="1"/>
      <w:bookmarkEnd w:id="2"/>
      <w:r w:rsidR="005B0AD4">
        <w:rPr>
          <w:rFonts w:ascii="Times New Roman" w:hAnsi="Times New Roman"/>
        </w:rPr>
        <w:t>5</w:t>
      </w:r>
    </w:p>
    <w:p w14:paraId="157E8485" w14:textId="77777777" w:rsidR="00044D34" w:rsidRDefault="00044D34" w:rsidP="00942DA3">
      <w:pPr>
        <w:widowControl/>
        <w:spacing w:line="480" w:lineRule="auto"/>
        <w:jc w:val="left"/>
        <w:rPr>
          <w:rFonts w:ascii="Times New Roman" w:eastAsiaTheme="minorEastAsia" w:hAnsi="Times New Roman"/>
          <w:b/>
          <w:bCs/>
          <w:kern w:val="44"/>
        </w:rPr>
      </w:pPr>
    </w:p>
    <w:p w14:paraId="31AE9BB6" w14:textId="77777777" w:rsidR="00044D34" w:rsidRDefault="00044D34" w:rsidP="00942DA3">
      <w:pPr>
        <w:widowControl/>
        <w:spacing w:line="480" w:lineRule="auto"/>
        <w:jc w:val="left"/>
        <w:rPr>
          <w:rFonts w:ascii="Times New Roman" w:eastAsiaTheme="minorEastAsia" w:hAnsi="Times New Roman"/>
          <w:b/>
          <w:bCs/>
          <w:kern w:val="44"/>
        </w:rPr>
      </w:pPr>
    </w:p>
    <w:p w14:paraId="12987434" w14:textId="77777777" w:rsidR="00044D34" w:rsidRDefault="00044D34" w:rsidP="00942DA3">
      <w:pPr>
        <w:widowControl/>
        <w:spacing w:line="480" w:lineRule="auto"/>
        <w:jc w:val="left"/>
        <w:rPr>
          <w:rFonts w:ascii="Times New Roman" w:eastAsiaTheme="minorEastAsia" w:hAnsi="Times New Roman"/>
          <w:b/>
          <w:bCs/>
          <w:kern w:val="44"/>
        </w:rPr>
      </w:pPr>
    </w:p>
    <w:p w14:paraId="7DAEB59F" w14:textId="77777777" w:rsidR="00044D34" w:rsidRDefault="00044D34" w:rsidP="00942DA3">
      <w:pPr>
        <w:widowControl/>
        <w:spacing w:line="480" w:lineRule="auto"/>
        <w:jc w:val="left"/>
        <w:rPr>
          <w:rFonts w:ascii="Times New Roman" w:eastAsiaTheme="minorEastAsia" w:hAnsi="Times New Roman"/>
          <w:b/>
          <w:bCs/>
          <w:kern w:val="44"/>
        </w:rPr>
      </w:pPr>
    </w:p>
    <w:p w14:paraId="1E93DD9F" w14:textId="77777777" w:rsidR="00044D34" w:rsidRDefault="00044D34" w:rsidP="00942DA3">
      <w:pPr>
        <w:widowControl/>
        <w:spacing w:line="480" w:lineRule="auto"/>
        <w:jc w:val="left"/>
        <w:rPr>
          <w:rFonts w:ascii="Times New Roman" w:eastAsiaTheme="minorEastAsia" w:hAnsi="Times New Roman"/>
          <w:b/>
          <w:bCs/>
          <w:kern w:val="44"/>
        </w:rPr>
      </w:pPr>
    </w:p>
    <w:p w14:paraId="327A8096" w14:textId="7C35AF39" w:rsidR="00DE019A" w:rsidRPr="00942DA3" w:rsidRDefault="00DE019A" w:rsidP="00942DA3">
      <w:pPr>
        <w:widowControl/>
        <w:spacing w:line="480" w:lineRule="auto"/>
        <w:jc w:val="left"/>
        <w:rPr>
          <w:rFonts w:ascii="Times New Roman" w:eastAsiaTheme="minorEastAsia" w:hAnsi="Times New Roman"/>
          <w:b/>
          <w:bCs/>
          <w:kern w:val="44"/>
        </w:rPr>
        <w:sectPr w:rsidR="00DE019A" w:rsidRPr="00942DA3" w:rsidSect="00044D34">
          <w:type w:val="continuous"/>
          <w:pgSz w:w="11907" w:h="16840" w:code="9"/>
          <w:pgMar w:top="1440" w:right="851" w:bottom="1440" w:left="1077" w:header="851" w:footer="992" w:gutter="0"/>
          <w:cols w:space="720"/>
          <w:docGrid w:type="linesAndChars" w:linePitch="312"/>
        </w:sectPr>
      </w:pPr>
    </w:p>
    <w:sdt>
      <w:sdtPr>
        <w:rPr>
          <w:rFonts w:ascii="Calibri" w:eastAsia="宋体" w:hAnsi="Calibri" w:cs="Times New Roman"/>
          <w:color w:val="auto"/>
          <w:kern w:val="2"/>
          <w:sz w:val="21"/>
          <w:szCs w:val="24"/>
          <w:lang w:val="zh-CN"/>
        </w:rPr>
        <w:id w:val="-1250655444"/>
        <w:docPartObj>
          <w:docPartGallery w:val="Table of Contents"/>
          <w:docPartUnique/>
        </w:docPartObj>
      </w:sdtPr>
      <w:sdtEndPr>
        <w:rPr>
          <w:rFonts w:eastAsia="Times New Roman"/>
          <w:b/>
          <w:bCs/>
          <w:sz w:val="24"/>
        </w:rPr>
      </w:sdtEndPr>
      <w:sdtContent>
        <w:p w14:paraId="20A3BCA8" w14:textId="77777777" w:rsidR="00942DA3" w:rsidRPr="00E71ECE" w:rsidRDefault="00942DA3" w:rsidP="00942DA3">
          <w:pPr>
            <w:pStyle w:val="TOC"/>
            <w:spacing w:line="480" w:lineRule="auto"/>
            <w:jc w:val="center"/>
          </w:pPr>
          <w:r w:rsidRPr="00E71ECE">
            <w:rPr>
              <w:rFonts w:ascii="Times New Roman" w:hAnsi="Times New Roman" w:cs="Times New Roman"/>
              <w:b/>
            </w:rPr>
            <w:t>Contents</w:t>
          </w:r>
        </w:p>
        <w:p w14:paraId="1A50A01C" w14:textId="73597637" w:rsidR="00C31BB0" w:rsidRDefault="00942DA3">
          <w:pPr>
            <w:pStyle w:val="TOC1"/>
            <w:tabs>
              <w:tab w:val="right" w:leader="dot" w:pos="9017"/>
            </w:tabs>
            <w:rPr>
              <w:rFonts w:asciiTheme="minorHAnsi" w:eastAsiaTheme="minorEastAsia" w:hAnsiTheme="minorHAnsi" w:cstheme="minorBidi"/>
              <w:noProof/>
              <w:sz w:val="21"/>
              <w:szCs w:val="22"/>
            </w:rPr>
          </w:pPr>
          <w:r>
            <w:rPr>
              <w:b/>
              <w:bCs/>
              <w:lang w:val="zh-CN"/>
            </w:rPr>
            <w:fldChar w:fldCharType="begin"/>
          </w:r>
          <w:r>
            <w:rPr>
              <w:b/>
              <w:bCs/>
              <w:lang w:val="zh-CN"/>
            </w:rPr>
            <w:instrText xml:space="preserve"> TOC \o "1-3" \h \z \u </w:instrText>
          </w:r>
          <w:r>
            <w:rPr>
              <w:b/>
              <w:bCs/>
              <w:lang w:val="zh-CN"/>
            </w:rPr>
            <w:fldChar w:fldCharType="separate"/>
          </w:r>
          <w:hyperlink w:anchor="_Toc75101999" w:history="1">
            <w:r w:rsidR="00C31BB0" w:rsidRPr="0064217C">
              <w:rPr>
                <w:rStyle w:val="a7"/>
                <w:rFonts w:ascii="Times New Roman" w:eastAsia="宋体" w:hAnsi="Times New Roman"/>
                <w:b/>
                <w:bCs/>
                <w:noProof/>
                <w:kern w:val="44"/>
              </w:rPr>
              <w:t xml:space="preserve">Text S1 </w:t>
            </w:r>
            <w:r w:rsidR="00C31BB0" w:rsidRPr="0064217C">
              <w:rPr>
                <w:rStyle w:val="a7"/>
                <w:rFonts w:ascii="Times New Roman" w:eastAsia="宋体" w:hAnsi="Times New Roman"/>
                <w:bCs/>
                <w:noProof/>
                <w:kern w:val="44"/>
              </w:rPr>
              <w:t>Chemicals</w:t>
            </w:r>
            <w:r w:rsidR="00C31BB0">
              <w:rPr>
                <w:noProof/>
                <w:webHidden/>
              </w:rPr>
              <w:tab/>
            </w:r>
            <w:r w:rsidR="00C31BB0">
              <w:rPr>
                <w:noProof/>
                <w:webHidden/>
              </w:rPr>
              <w:fldChar w:fldCharType="begin"/>
            </w:r>
            <w:r w:rsidR="00C31BB0">
              <w:rPr>
                <w:noProof/>
                <w:webHidden/>
              </w:rPr>
              <w:instrText xml:space="preserve"> PAGEREF _Toc75101999 \h </w:instrText>
            </w:r>
            <w:r w:rsidR="00C31BB0">
              <w:rPr>
                <w:noProof/>
                <w:webHidden/>
              </w:rPr>
            </w:r>
            <w:r w:rsidR="00C31BB0">
              <w:rPr>
                <w:noProof/>
                <w:webHidden/>
              </w:rPr>
              <w:fldChar w:fldCharType="separate"/>
            </w:r>
            <w:r w:rsidR="00C31BB0">
              <w:rPr>
                <w:noProof/>
                <w:webHidden/>
              </w:rPr>
              <w:t>3</w:t>
            </w:r>
            <w:r w:rsidR="00C31BB0">
              <w:rPr>
                <w:noProof/>
                <w:webHidden/>
              </w:rPr>
              <w:fldChar w:fldCharType="end"/>
            </w:r>
          </w:hyperlink>
        </w:p>
        <w:p w14:paraId="221B1B14" w14:textId="50947C94" w:rsidR="00C31BB0" w:rsidRDefault="00DD7AF1">
          <w:pPr>
            <w:pStyle w:val="TOC1"/>
            <w:tabs>
              <w:tab w:val="right" w:leader="dot" w:pos="9017"/>
            </w:tabs>
            <w:rPr>
              <w:rFonts w:asciiTheme="minorHAnsi" w:eastAsiaTheme="minorEastAsia" w:hAnsiTheme="minorHAnsi" w:cstheme="minorBidi"/>
              <w:noProof/>
              <w:sz w:val="21"/>
              <w:szCs w:val="22"/>
            </w:rPr>
          </w:pPr>
          <w:hyperlink w:anchor="_Toc75102000" w:history="1">
            <w:r w:rsidR="00C31BB0" w:rsidRPr="0064217C">
              <w:rPr>
                <w:rStyle w:val="a7"/>
                <w:rFonts w:ascii="Times New Roman" w:eastAsia="宋体" w:hAnsi="Times New Roman"/>
                <w:b/>
                <w:bCs/>
                <w:noProof/>
                <w:kern w:val="44"/>
              </w:rPr>
              <w:t xml:space="preserve">Text S2 </w:t>
            </w:r>
            <w:r w:rsidR="00C31BB0" w:rsidRPr="0064217C">
              <w:rPr>
                <w:rStyle w:val="a7"/>
                <w:rFonts w:ascii="Times New Roman" w:eastAsia="宋体" w:hAnsi="Times New Roman"/>
                <w:bCs/>
                <w:noProof/>
                <w:kern w:val="44"/>
              </w:rPr>
              <w:t>Extraction of PAHs</w:t>
            </w:r>
            <w:r w:rsidR="00C31BB0">
              <w:rPr>
                <w:noProof/>
                <w:webHidden/>
              </w:rPr>
              <w:tab/>
            </w:r>
            <w:r w:rsidR="00C31BB0">
              <w:rPr>
                <w:noProof/>
                <w:webHidden/>
              </w:rPr>
              <w:fldChar w:fldCharType="begin"/>
            </w:r>
            <w:r w:rsidR="00C31BB0">
              <w:rPr>
                <w:noProof/>
                <w:webHidden/>
              </w:rPr>
              <w:instrText xml:space="preserve"> PAGEREF _Toc75102000 \h </w:instrText>
            </w:r>
            <w:r w:rsidR="00C31BB0">
              <w:rPr>
                <w:noProof/>
                <w:webHidden/>
              </w:rPr>
            </w:r>
            <w:r w:rsidR="00C31BB0">
              <w:rPr>
                <w:noProof/>
                <w:webHidden/>
              </w:rPr>
              <w:fldChar w:fldCharType="separate"/>
            </w:r>
            <w:r w:rsidR="00C31BB0">
              <w:rPr>
                <w:noProof/>
                <w:webHidden/>
              </w:rPr>
              <w:t>3</w:t>
            </w:r>
            <w:r w:rsidR="00C31BB0">
              <w:rPr>
                <w:noProof/>
                <w:webHidden/>
              </w:rPr>
              <w:fldChar w:fldCharType="end"/>
            </w:r>
          </w:hyperlink>
        </w:p>
        <w:p w14:paraId="04EA9DFE" w14:textId="409902A6" w:rsidR="00C31BB0" w:rsidRDefault="00DD7AF1">
          <w:pPr>
            <w:pStyle w:val="TOC1"/>
            <w:tabs>
              <w:tab w:val="right" w:leader="dot" w:pos="9017"/>
            </w:tabs>
            <w:rPr>
              <w:rFonts w:asciiTheme="minorHAnsi" w:eastAsiaTheme="minorEastAsia" w:hAnsiTheme="minorHAnsi" w:cstheme="minorBidi"/>
              <w:noProof/>
              <w:sz w:val="21"/>
              <w:szCs w:val="22"/>
            </w:rPr>
          </w:pPr>
          <w:hyperlink w:anchor="_Toc75102001" w:history="1">
            <w:r w:rsidR="00C31BB0" w:rsidRPr="0064217C">
              <w:rPr>
                <w:rStyle w:val="a7"/>
                <w:rFonts w:ascii="Times New Roman" w:eastAsia="宋体" w:hAnsi="Times New Roman"/>
                <w:b/>
                <w:bCs/>
                <w:noProof/>
                <w:kern w:val="44"/>
              </w:rPr>
              <w:t xml:space="preserve">Text S3. </w:t>
            </w:r>
            <w:r w:rsidR="00C31BB0" w:rsidRPr="0064217C">
              <w:rPr>
                <w:rStyle w:val="a7"/>
                <w:rFonts w:ascii="Times New Roman" w:eastAsia="宋体" w:hAnsi="Times New Roman"/>
                <w:bCs/>
                <w:noProof/>
                <w:kern w:val="44"/>
              </w:rPr>
              <w:t>Calculation of bioaccumulation factors of PAHs in marine organisms</w:t>
            </w:r>
            <w:r w:rsidR="00C31BB0">
              <w:rPr>
                <w:noProof/>
                <w:webHidden/>
              </w:rPr>
              <w:tab/>
            </w:r>
            <w:r w:rsidR="00C31BB0">
              <w:rPr>
                <w:noProof/>
                <w:webHidden/>
              </w:rPr>
              <w:fldChar w:fldCharType="begin"/>
            </w:r>
            <w:r w:rsidR="00C31BB0">
              <w:rPr>
                <w:noProof/>
                <w:webHidden/>
              </w:rPr>
              <w:instrText xml:space="preserve"> PAGEREF _Toc75102001 \h </w:instrText>
            </w:r>
            <w:r w:rsidR="00C31BB0">
              <w:rPr>
                <w:noProof/>
                <w:webHidden/>
              </w:rPr>
            </w:r>
            <w:r w:rsidR="00C31BB0">
              <w:rPr>
                <w:noProof/>
                <w:webHidden/>
              </w:rPr>
              <w:fldChar w:fldCharType="separate"/>
            </w:r>
            <w:r w:rsidR="00C31BB0">
              <w:rPr>
                <w:noProof/>
                <w:webHidden/>
              </w:rPr>
              <w:t>3</w:t>
            </w:r>
            <w:r w:rsidR="00C31BB0">
              <w:rPr>
                <w:noProof/>
                <w:webHidden/>
              </w:rPr>
              <w:fldChar w:fldCharType="end"/>
            </w:r>
          </w:hyperlink>
        </w:p>
        <w:p w14:paraId="37BBD6F1" w14:textId="6FB60F21" w:rsidR="00C31BB0" w:rsidRDefault="00DD7AF1">
          <w:pPr>
            <w:pStyle w:val="TOC1"/>
            <w:tabs>
              <w:tab w:val="right" w:leader="dot" w:pos="9017"/>
            </w:tabs>
            <w:rPr>
              <w:rFonts w:asciiTheme="minorHAnsi" w:eastAsiaTheme="minorEastAsia" w:hAnsiTheme="minorHAnsi" w:cstheme="minorBidi"/>
              <w:noProof/>
              <w:sz w:val="21"/>
              <w:szCs w:val="22"/>
            </w:rPr>
          </w:pPr>
          <w:hyperlink w:anchor="_Toc75102002" w:history="1">
            <w:r w:rsidR="00C31BB0" w:rsidRPr="0064217C">
              <w:rPr>
                <w:rStyle w:val="a7"/>
                <w:rFonts w:ascii="Times New Roman" w:eastAsia="宋体" w:hAnsi="Times New Roman"/>
                <w:b/>
                <w:bCs/>
                <w:noProof/>
                <w:kern w:val="44"/>
              </w:rPr>
              <w:t xml:space="preserve">Text S4. </w:t>
            </w:r>
            <w:r w:rsidR="00C31BB0" w:rsidRPr="0064217C">
              <w:rPr>
                <w:rStyle w:val="a7"/>
                <w:rFonts w:ascii="Times New Roman" w:eastAsia="宋体" w:hAnsi="Times New Roman"/>
                <w:bCs/>
                <w:noProof/>
                <w:kern w:val="44"/>
              </w:rPr>
              <w:t>Calculation of the PAHs flux into the sea</w:t>
            </w:r>
            <w:r w:rsidR="00C31BB0">
              <w:rPr>
                <w:noProof/>
                <w:webHidden/>
              </w:rPr>
              <w:tab/>
            </w:r>
            <w:r w:rsidR="00C31BB0">
              <w:rPr>
                <w:noProof/>
                <w:webHidden/>
              </w:rPr>
              <w:fldChar w:fldCharType="begin"/>
            </w:r>
            <w:r w:rsidR="00C31BB0">
              <w:rPr>
                <w:noProof/>
                <w:webHidden/>
              </w:rPr>
              <w:instrText xml:space="preserve"> PAGEREF _Toc75102002 \h </w:instrText>
            </w:r>
            <w:r w:rsidR="00C31BB0">
              <w:rPr>
                <w:noProof/>
                <w:webHidden/>
              </w:rPr>
            </w:r>
            <w:r w:rsidR="00C31BB0">
              <w:rPr>
                <w:noProof/>
                <w:webHidden/>
              </w:rPr>
              <w:fldChar w:fldCharType="separate"/>
            </w:r>
            <w:r w:rsidR="00C31BB0">
              <w:rPr>
                <w:noProof/>
                <w:webHidden/>
              </w:rPr>
              <w:t>4</w:t>
            </w:r>
            <w:r w:rsidR="00C31BB0">
              <w:rPr>
                <w:noProof/>
                <w:webHidden/>
              </w:rPr>
              <w:fldChar w:fldCharType="end"/>
            </w:r>
          </w:hyperlink>
        </w:p>
        <w:p w14:paraId="3C31A1D6" w14:textId="24D885CC" w:rsidR="00C31BB0" w:rsidRDefault="00DD7AF1">
          <w:pPr>
            <w:pStyle w:val="TOC1"/>
            <w:tabs>
              <w:tab w:val="right" w:leader="dot" w:pos="9017"/>
            </w:tabs>
            <w:rPr>
              <w:rFonts w:asciiTheme="minorHAnsi" w:eastAsiaTheme="minorEastAsia" w:hAnsiTheme="minorHAnsi" w:cstheme="minorBidi"/>
              <w:noProof/>
              <w:sz w:val="21"/>
              <w:szCs w:val="22"/>
            </w:rPr>
          </w:pPr>
          <w:hyperlink w:anchor="_Toc75102003" w:history="1">
            <w:r w:rsidR="00C31BB0" w:rsidRPr="0064217C">
              <w:rPr>
                <w:rStyle w:val="a7"/>
                <w:rFonts w:ascii="Times New Roman" w:eastAsia="宋体" w:hAnsi="Times New Roman"/>
                <w:b/>
                <w:bCs/>
                <w:noProof/>
                <w:kern w:val="44"/>
              </w:rPr>
              <w:t xml:space="preserve">Text S5. </w:t>
            </w:r>
            <w:r w:rsidR="00C31BB0" w:rsidRPr="0064217C">
              <w:rPr>
                <w:rStyle w:val="a7"/>
                <w:rFonts w:ascii="Times New Roman" w:eastAsia="宋体" w:hAnsi="Times New Roman"/>
                <w:bCs/>
                <w:noProof/>
                <w:kern w:val="44"/>
              </w:rPr>
              <w:t>Determination of TOC in sediment</w:t>
            </w:r>
            <w:r w:rsidR="00C31BB0">
              <w:rPr>
                <w:noProof/>
                <w:webHidden/>
              </w:rPr>
              <w:tab/>
            </w:r>
            <w:r w:rsidR="00C31BB0">
              <w:rPr>
                <w:noProof/>
                <w:webHidden/>
              </w:rPr>
              <w:fldChar w:fldCharType="begin"/>
            </w:r>
            <w:r w:rsidR="00C31BB0">
              <w:rPr>
                <w:noProof/>
                <w:webHidden/>
              </w:rPr>
              <w:instrText xml:space="preserve"> PAGEREF _Toc75102003 \h </w:instrText>
            </w:r>
            <w:r w:rsidR="00C31BB0">
              <w:rPr>
                <w:noProof/>
                <w:webHidden/>
              </w:rPr>
            </w:r>
            <w:r w:rsidR="00C31BB0">
              <w:rPr>
                <w:noProof/>
                <w:webHidden/>
              </w:rPr>
              <w:fldChar w:fldCharType="separate"/>
            </w:r>
            <w:r w:rsidR="00C31BB0">
              <w:rPr>
                <w:noProof/>
                <w:webHidden/>
              </w:rPr>
              <w:t>4</w:t>
            </w:r>
            <w:r w:rsidR="00C31BB0">
              <w:rPr>
                <w:noProof/>
                <w:webHidden/>
              </w:rPr>
              <w:fldChar w:fldCharType="end"/>
            </w:r>
          </w:hyperlink>
        </w:p>
        <w:p w14:paraId="571A50C1" w14:textId="55290F62" w:rsidR="00C31BB0" w:rsidRDefault="00DD7AF1">
          <w:pPr>
            <w:pStyle w:val="TOC1"/>
            <w:tabs>
              <w:tab w:val="right" w:leader="dot" w:pos="9017"/>
            </w:tabs>
            <w:rPr>
              <w:rFonts w:asciiTheme="minorHAnsi" w:eastAsiaTheme="minorEastAsia" w:hAnsiTheme="minorHAnsi" w:cstheme="minorBidi"/>
              <w:noProof/>
              <w:sz w:val="21"/>
              <w:szCs w:val="22"/>
            </w:rPr>
          </w:pPr>
          <w:hyperlink w:anchor="_Toc75102004" w:history="1">
            <w:r w:rsidR="00C31BB0" w:rsidRPr="0064217C">
              <w:rPr>
                <w:rStyle w:val="a7"/>
                <w:rFonts w:ascii="Times New Roman" w:eastAsia="宋体" w:hAnsi="Times New Roman"/>
                <w:b/>
                <w:bCs/>
                <w:noProof/>
                <w:kern w:val="44"/>
              </w:rPr>
              <w:t xml:space="preserve">Table S1. </w:t>
            </w:r>
            <w:r w:rsidR="00C31BB0" w:rsidRPr="0064217C">
              <w:rPr>
                <w:rStyle w:val="a7"/>
                <w:rFonts w:ascii="Times New Roman" w:eastAsia="宋体" w:hAnsi="Times New Roman"/>
                <w:bCs/>
                <w:noProof/>
                <w:kern w:val="44"/>
              </w:rPr>
              <w:t>Sampling location and sample information of aquatic ecosystem in Beibu Gulf</w:t>
            </w:r>
            <w:r w:rsidR="00C31BB0">
              <w:rPr>
                <w:noProof/>
                <w:webHidden/>
              </w:rPr>
              <w:tab/>
            </w:r>
            <w:r w:rsidR="00C31BB0">
              <w:rPr>
                <w:noProof/>
                <w:webHidden/>
              </w:rPr>
              <w:fldChar w:fldCharType="begin"/>
            </w:r>
            <w:r w:rsidR="00C31BB0">
              <w:rPr>
                <w:noProof/>
                <w:webHidden/>
              </w:rPr>
              <w:instrText xml:space="preserve"> PAGEREF _Toc75102004 \h </w:instrText>
            </w:r>
            <w:r w:rsidR="00C31BB0">
              <w:rPr>
                <w:noProof/>
                <w:webHidden/>
              </w:rPr>
            </w:r>
            <w:r w:rsidR="00C31BB0">
              <w:rPr>
                <w:noProof/>
                <w:webHidden/>
              </w:rPr>
              <w:fldChar w:fldCharType="separate"/>
            </w:r>
            <w:r w:rsidR="00C31BB0">
              <w:rPr>
                <w:noProof/>
                <w:webHidden/>
              </w:rPr>
              <w:t>6</w:t>
            </w:r>
            <w:r w:rsidR="00C31BB0">
              <w:rPr>
                <w:noProof/>
                <w:webHidden/>
              </w:rPr>
              <w:fldChar w:fldCharType="end"/>
            </w:r>
          </w:hyperlink>
        </w:p>
        <w:p w14:paraId="2798D6EE" w14:textId="2BCA4862" w:rsidR="00C31BB0" w:rsidRDefault="00DD7AF1">
          <w:pPr>
            <w:pStyle w:val="TOC1"/>
            <w:tabs>
              <w:tab w:val="right" w:leader="dot" w:pos="9017"/>
            </w:tabs>
            <w:rPr>
              <w:rFonts w:asciiTheme="minorHAnsi" w:eastAsiaTheme="minorEastAsia" w:hAnsiTheme="minorHAnsi" w:cstheme="minorBidi"/>
              <w:noProof/>
              <w:sz w:val="21"/>
              <w:szCs w:val="22"/>
            </w:rPr>
          </w:pPr>
          <w:hyperlink w:anchor="_Toc75102005" w:history="1">
            <w:r w:rsidR="00C31BB0" w:rsidRPr="0064217C">
              <w:rPr>
                <w:rStyle w:val="a7"/>
                <w:rFonts w:ascii="Times New Roman" w:eastAsia="宋体" w:hAnsi="Times New Roman"/>
                <w:b/>
                <w:bCs/>
                <w:noProof/>
                <w:kern w:val="44"/>
              </w:rPr>
              <w:t xml:space="preserve">Table S2. </w:t>
            </w:r>
            <w:r w:rsidR="00C31BB0" w:rsidRPr="0064217C">
              <w:rPr>
                <w:rStyle w:val="a7"/>
                <w:rFonts w:ascii="Times New Roman" w:eastAsia="宋体" w:hAnsi="Times New Roman"/>
                <w:bCs/>
                <w:noProof/>
                <w:kern w:val="44"/>
              </w:rPr>
              <w:t>Optimized GC-MS/MS parameters and instrumental quantitative limits (IQLs) of the target PAHs and surrogates</w:t>
            </w:r>
            <w:r w:rsidR="00C31BB0">
              <w:rPr>
                <w:noProof/>
                <w:webHidden/>
              </w:rPr>
              <w:tab/>
            </w:r>
            <w:r w:rsidR="00C31BB0">
              <w:rPr>
                <w:noProof/>
                <w:webHidden/>
              </w:rPr>
              <w:fldChar w:fldCharType="begin"/>
            </w:r>
            <w:r w:rsidR="00C31BB0">
              <w:rPr>
                <w:noProof/>
                <w:webHidden/>
              </w:rPr>
              <w:instrText xml:space="preserve"> PAGEREF _Toc75102005 \h </w:instrText>
            </w:r>
            <w:r w:rsidR="00C31BB0">
              <w:rPr>
                <w:noProof/>
                <w:webHidden/>
              </w:rPr>
            </w:r>
            <w:r w:rsidR="00C31BB0">
              <w:rPr>
                <w:noProof/>
                <w:webHidden/>
              </w:rPr>
              <w:fldChar w:fldCharType="separate"/>
            </w:r>
            <w:r w:rsidR="00C31BB0">
              <w:rPr>
                <w:noProof/>
                <w:webHidden/>
              </w:rPr>
              <w:t>7</w:t>
            </w:r>
            <w:r w:rsidR="00C31BB0">
              <w:rPr>
                <w:noProof/>
                <w:webHidden/>
              </w:rPr>
              <w:fldChar w:fldCharType="end"/>
            </w:r>
          </w:hyperlink>
        </w:p>
        <w:p w14:paraId="2D7A21A2" w14:textId="25FB3112" w:rsidR="00C31BB0" w:rsidRDefault="00DD7AF1">
          <w:pPr>
            <w:pStyle w:val="TOC1"/>
            <w:tabs>
              <w:tab w:val="right" w:leader="dot" w:pos="9017"/>
            </w:tabs>
            <w:rPr>
              <w:rFonts w:asciiTheme="minorHAnsi" w:eastAsiaTheme="minorEastAsia" w:hAnsiTheme="minorHAnsi" w:cstheme="minorBidi"/>
              <w:noProof/>
              <w:sz w:val="21"/>
              <w:szCs w:val="22"/>
            </w:rPr>
          </w:pPr>
          <w:hyperlink w:anchor="_Toc75102006" w:history="1">
            <w:r w:rsidR="00C31BB0" w:rsidRPr="0064217C">
              <w:rPr>
                <w:rStyle w:val="a7"/>
                <w:rFonts w:ascii="Times New Roman" w:eastAsia="宋体" w:hAnsi="Times New Roman"/>
                <w:b/>
                <w:bCs/>
                <w:noProof/>
                <w:kern w:val="44"/>
              </w:rPr>
              <w:t xml:space="preserve">Table S3. </w:t>
            </w:r>
            <w:r w:rsidR="00C31BB0" w:rsidRPr="0064217C">
              <w:rPr>
                <w:rStyle w:val="a7"/>
                <w:rFonts w:ascii="Times New Roman" w:eastAsia="宋体" w:hAnsi="Times New Roman"/>
                <w:bCs/>
                <w:noProof/>
                <w:kern w:val="44"/>
              </w:rPr>
              <w:t>Physicochemical characteristics, standards producers of the target PAHs</w:t>
            </w:r>
            <w:r w:rsidR="00C31BB0">
              <w:rPr>
                <w:noProof/>
                <w:webHidden/>
              </w:rPr>
              <w:tab/>
            </w:r>
            <w:r w:rsidR="00C31BB0">
              <w:rPr>
                <w:noProof/>
                <w:webHidden/>
              </w:rPr>
              <w:fldChar w:fldCharType="begin"/>
            </w:r>
            <w:r w:rsidR="00C31BB0">
              <w:rPr>
                <w:noProof/>
                <w:webHidden/>
              </w:rPr>
              <w:instrText xml:space="preserve"> PAGEREF _Toc75102006 \h </w:instrText>
            </w:r>
            <w:r w:rsidR="00C31BB0">
              <w:rPr>
                <w:noProof/>
                <w:webHidden/>
              </w:rPr>
            </w:r>
            <w:r w:rsidR="00C31BB0">
              <w:rPr>
                <w:noProof/>
                <w:webHidden/>
              </w:rPr>
              <w:fldChar w:fldCharType="separate"/>
            </w:r>
            <w:r w:rsidR="00C31BB0">
              <w:rPr>
                <w:noProof/>
                <w:webHidden/>
              </w:rPr>
              <w:t>8</w:t>
            </w:r>
            <w:r w:rsidR="00C31BB0">
              <w:rPr>
                <w:noProof/>
                <w:webHidden/>
              </w:rPr>
              <w:fldChar w:fldCharType="end"/>
            </w:r>
          </w:hyperlink>
        </w:p>
        <w:p w14:paraId="41690E08" w14:textId="3EB3C60E" w:rsidR="00C31BB0" w:rsidRDefault="00DD7AF1">
          <w:pPr>
            <w:pStyle w:val="TOC1"/>
            <w:tabs>
              <w:tab w:val="right" w:leader="dot" w:pos="9017"/>
            </w:tabs>
            <w:rPr>
              <w:rFonts w:asciiTheme="minorHAnsi" w:eastAsiaTheme="minorEastAsia" w:hAnsiTheme="minorHAnsi" w:cstheme="minorBidi"/>
              <w:noProof/>
              <w:sz w:val="21"/>
              <w:szCs w:val="22"/>
            </w:rPr>
          </w:pPr>
          <w:hyperlink w:anchor="_Toc75102007" w:history="1">
            <w:r w:rsidR="00C31BB0" w:rsidRPr="0064217C">
              <w:rPr>
                <w:rStyle w:val="a7"/>
                <w:rFonts w:ascii="Times New Roman" w:eastAsia="宋体" w:hAnsi="Times New Roman"/>
                <w:b/>
                <w:bCs/>
                <w:noProof/>
                <w:kern w:val="44"/>
              </w:rPr>
              <w:t xml:space="preserve">Table. S4. </w:t>
            </w:r>
            <w:r w:rsidR="00C31BB0" w:rsidRPr="0064217C">
              <w:rPr>
                <w:rStyle w:val="a7"/>
                <w:rFonts w:ascii="Times New Roman" w:eastAsia="宋体" w:hAnsi="Times New Roman"/>
                <w:bCs/>
                <w:noProof/>
                <w:kern w:val="44"/>
              </w:rPr>
              <w:t>Total pollution levels (ng/L) of PAHs in the summer water of the Beibu Gulf estuary and coastal.</w:t>
            </w:r>
            <w:r w:rsidR="00C31BB0">
              <w:rPr>
                <w:noProof/>
                <w:webHidden/>
              </w:rPr>
              <w:tab/>
            </w:r>
            <w:r w:rsidR="00C31BB0">
              <w:rPr>
                <w:noProof/>
                <w:webHidden/>
              </w:rPr>
              <w:fldChar w:fldCharType="begin"/>
            </w:r>
            <w:r w:rsidR="00C31BB0">
              <w:rPr>
                <w:noProof/>
                <w:webHidden/>
              </w:rPr>
              <w:instrText xml:space="preserve"> PAGEREF _Toc75102007 \h </w:instrText>
            </w:r>
            <w:r w:rsidR="00C31BB0">
              <w:rPr>
                <w:noProof/>
                <w:webHidden/>
              </w:rPr>
            </w:r>
            <w:r w:rsidR="00C31BB0">
              <w:rPr>
                <w:noProof/>
                <w:webHidden/>
              </w:rPr>
              <w:fldChar w:fldCharType="separate"/>
            </w:r>
            <w:r w:rsidR="00C31BB0">
              <w:rPr>
                <w:noProof/>
                <w:webHidden/>
              </w:rPr>
              <w:t>9</w:t>
            </w:r>
            <w:r w:rsidR="00C31BB0">
              <w:rPr>
                <w:noProof/>
                <w:webHidden/>
              </w:rPr>
              <w:fldChar w:fldCharType="end"/>
            </w:r>
          </w:hyperlink>
        </w:p>
        <w:p w14:paraId="764C1C00" w14:textId="744DEDF4" w:rsidR="00C31BB0" w:rsidRDefault="00DD7AF1">
          <w:pPr>
            <w:pStyle w:val="TOC1"/>
            <w:tabs>
              <w:tab w:val="right" w:leader="dot" w:pos="9017"/>
            </w:tabs>
            <w:rPr>
              <w:rFonts w:asciiTheme="minorHAnsi" w:eastAsiaTheme="minorEastAsia" w:hAnsiTheme="minorHAnsi" w:cstheme="minorBidi"/>
              <w:noProof/>
              <w:sz w:val="21"/>
              <w:szCs w:val="22"/>
            </w:rPr>
          </w:pPr>
          <w:hyperlink w:anchor="_Toc75102008" w:history="1">
            <w:r w:rsidR="00C31BB0" w:rsidRPr="0064217C">
              <w:rPr>
                <w:rStyle w:val="a7"/>
                <w:rFonts w:ascii="Times New Roman" w:eastAsia="宋体" w:hAnsi="Times New Roman"/>
                <w:b/>
                <w:bCs/>
                <w:noProof/>
                <w:kern w:val="44"/>
              </w:rPr>
              <w:t xml:space="preserve">Table. S5. </w:t>
            </w:r>
            <w:r w:rsidR="00C31BB0" w:rsidRPr="0064217C">
              <w:rPr>
                <w:rStyle w:val="a7"/>
                <w:rFonts w:ascii="Times New Roman" w:eastAsia="宋体" w:hAnsi="Times New Roman"/>
                <w:bCs/>
                <w:noProof/>
                <w:kern w:val="44"/>
              </w:rPr>
              <w:t>Total pollution levels (ng/L) of PAHs in the winter waters of the Beibu Gulf estuary and coastal</w:t>
            </w:r>
            <w:r w:rsidR="00C31BB0">
              <w:rPr>
                <w:noProof/>
                <w:webHidden/>
              </w:rPr>
              <w:tab/>
            </w:r>
            <w:r w:rsidR="00C31BB0">
              <w:rPr>
                <w:noProof/>
                <w:webHidden/>
              </w:rPr>
              <w:fldChar w:fldCharType="begin"/>
            </w:r>
            <w:r w:rsidR="00C31BB0">
              <w:rPr>
                <w:noProof/>
                <w:webHidden/>
              </w:rPr>
              <w:instrText xml:space="preserve"> PAGEREF _Toc75102008 \h </w:instrText>
            </w:r>
            <w:r w:rsidR="00C31BB0">
              <w:rPr>
                <w:noProof/>
                <w:webHidden/>
              </w:rPr>
            </w:r>
            <w:r w:rsidR="00C31BB0">
              <w:rPr>
                <w:noProof/>
                <w:webHidden/>
              </w:rPr>
              <w:fldChar w:fldCharType="separate"/>
            </w:r>
            <w:r w:rsidR="00C31BB0">
              <w:rPr>
                <w:noProof/>
                <w:webHidden/>
              </w:rPr>
              <w:t>10</w:t>
            </w:r>
            <w:r w:rsidR="00C31BB0">
              <w:rPr>
                <w:noProof/>
                <w:webHidden/>
              </w:rPr>
              <w:fldChar w:fldCharType="end"/>
            </w:r>
          </w:hyperlink>
        </w:p>
        <w:p w14:paraId="60DB16B2" w14:textId="4D7FBA8A" w:rsidR="00C31BB0" w:rsidRDefault="00DD7AF1">
          <w:pPr>
            <w:pStyle w:val="TOC1"/>
            <w:tabs>
              <w:tab w:val="right" w:leader="dot" w:pos="9017"/>
            </w:tabs>
            <w:rPr>
              <w:rFonts w:asciiTheme="minorHAnsi" w:eastAsiaTheme="minorEastAsia" w:hAnsiTheme="minorHAnsi" w:cstheme="minorBidi"/>
              <w:noProof/>
              <w:sz w:val="21"/>
              <w:szCs w:val="22"/>
            </w:rPr>
          </w:pPr>
          <w:hyperlink w:anchor="_Toc75102009" w:history="1">
            <w:r w:rsidR="00C31BB0" w:rsidRPr="0064217C">
              <w:rPr>
                <w:rStyle w:val="a7"/>
                <w:rFonts w:ascii="Times New Roman" w:eastAsia="宋体" w:hAnsi="Times New Roman"/>
                <w:b/>
                <w:bCs/>
                <w:noProof/>
                <w:kern w:val="44"/>
              </w:rPr>
              <w:t xml:space="preserve">Table. S6. </w:t>
            </w:r>
            <w:r w:rsidR="00C31BB0" w:rsidRPr="0064217C">
              <w:rPr>
                <w:rStyle w:val="a7"/>
                <w:rFonts w:ascii="Times New Roman" w:eastAsia="宋体" w:hAnsi="Times New Roman"/>
                <w:bCs/>
                <w:noProof/>
                <w:kern w:val="44"/>
              </w:rPr>
              <w:t>Flux of PAHs into the the Beibu Gulf through the river discharge</w:t>
            </w:r>
            <w:r w:rsidR="00C31BB0">
              <w:rPr>
                <w:noProof/>
                <w:webHidden/>
              </w:rPr>
              <w:tab/>
            </w:r>
            <w:r w:rsidR="00C31BB0">
              <w:rPr>
                <w:noProof/>
                <w:webHidden/>
              </w:rPr>
              <w:fldChar w:fldCharType="begin"/>
            </w:r>
            <w:r w:rsidR="00C31BB0">
              <w:rPr>
                <w:noProof/>
                <w:webHidden/>
              </w:rPr>
              <w:instrText xml:space="preserve"> PAGEREF _Toc75102009 \h </w:instrText>
            </w:r>
            <w:r w:rsidR="00C31BB0">
              <w:rPr>
                <w:noProof/>
                <w:webHidden/>
              </w:rPr>
            </w:r>
            <w:r w:rsidR="00C31BB0">
              <w:rPr>
                <w:noProof/>
                <w:webHidden/>
              </w:rPr>
              <w:fldChar w:fldCharType="separate"/>
            </w:r>
            <w:r w:rsidR="00C31BB0">
              <w:rPr>
                <w:noProof/>
                <w:webHidden/>
              </w:rPr>
              <w:t>11</w:t>
            </w:r>
            <w:r w:rsidR="00C31BB0">
              <w:rPr>
                <w:noProof/>
                <w:webHidden/>
              </w:rPr>
              <w:fldChar w:fldCharType="end"/>
            </w:r>
          </w:hyperlink>
        </w:p>
        <w:p w14:paraId="50029DAE" w14:textId="79A15180" w:rsidR="00C31BB0" w:rsidRDefault="00DD7AF1">
          <w:pPr>
            <w:pStyle w:val="TOC1"/>
            <w:tabs>
              <w:tab w:val="right" w:leader="dot" w:pos="9017"/>
            </w:tabs>
            <w:rPr>
              <w:rFonts w:asciiTheme="minorHAnsi" w:eastAsiaTheme="minorEastAsia" w:hAnsiTheme="minorHAnsi" w:cstheme="minorBidi"/>
              <w:noProof/>
              <w:sz w:val="21"/>
              <w:szCs w:val="22"/>
            </w:rPr>
          </w:pPr>
          <w:hyperlink w:anchor="_Toc75102010" w:history="1">
            <w:r w:rsidR="00C31BB0" w:rsidRPr="0064217C">
              <w:rPr>
                <w:rStyle w:val="a7"/>
                <w:rFonts w:ascii="Times New Roman" w:eastAsia="宋体" w:hAnsi="Times New Roman"/>
                <w:b/>
                <w:bCs/>
                <w:noProof/>
                <w:kern w:val="44"/>
              </w:rPr>
              <w:t xml:space="preserve">Table. S7. </w:t>
            </w:r>
            <w:r w:rsidR="00C31BB0" w:rsidRPr="0064217C">
              <w:rPr>
                <w:rStyle w:val="a7"/>
                <w:rFonts w:ascii="Times New Roman" w:eastAsia="宋体" w:hAnsi="Times New Roman"/>
                <w:bCs/>
                <w:noProof/>
                <w:kern w:val="44"/>
              </w:rPr>
              <w:t>Total pollution levels (ng/g) of PAHs in the sediment of the Beibu Gulf estuary and coastal</w:t>
            </w:r>
            <w:r w:rsidR="00C31BB0">
              <w:rPr>
                <w:noProof/>
                <w:webHidden/>
              </w:rPr>
              <w:tab/>
            </w:r>
            <w:r w:rsidR="00C31BB0">
              <w:rPr>
                <w:noProof/>
                <w:webHidden/>
              </w:rPr>
              <w:fldChar w:fldCharType="begin"/>
            </w:r>
            <w:r w:rsidR="00C31BB0">
              <w:rPr>
                <w:noProof/>
                <w:webHidden/>
              </w:rPr>
              <w:instrText xml:space="preserve"> PAGEREF _Toc75102010 \h </w:instrText>
            </w:r>
            <w:r w:rsidR="00C31BB0">
              <w:rPr>
                <w:noProof/>
                <w:webHidden/>
              </w:rPr>
            </w:r>
            <w:r w:rsidR="00C31BB0">
              <w:rPr>
                <w:noProof/>
                <w:webHidden/>
              </w:rPr>
              <w:fldChar w:fldCharType="separate"/>
            </w:r>
            <w:r w:rsidR="00C31BB0">
              <w:rPr>
                <w:noProof/>
                <w:webHidden/>
              </w:rPr>
              <w:t>12</w:t>
            </w:r>
            <w:r w:rsidR="00C31BB0">
              <w:rPr>
                <w:noProof/>
                <w:webHidden/>
              </w:rPr>
              <w:fldChar w:fldCharType="end"/>
            </w:r>
          </w:hyperlink>
        </w:p>
        <w:p w14:paraId="0F67EF16" w14:textId="7A286E64" w:rsidR="00C31BB0" w:rsidRDefault="00DD7AF1">
          <w:pPr>
            <w:pStyle w:val="TOC1"/>
            <w:tabs>
              <w:tab w:val="right" w:leader="dot" w:pos="9017"/>
            </w:tabs>
            <w:rPr>
              <w:rFonts w:asciiTheme="minorHAnsi" w:eastAsiaTheme="minorEastAsia" w:hAnsiTheme="minorHAnsi" w:cstheme="minorBidi"/>
              <w:noProof/>
              <w:sz w:val="21"/>
              <w:szCs w:val="22"/>
            </w:rPr>
          </w:pPr>
          <w:hyperlink w:anchor="_Toc75102011" w:history="1">
            <w:r w:rsidR="00C31BB0" w:rsidRPr="0064217C">
              <w:rPr>
                <w:rStyle w:val="a7"/>
                <w:rFonts w:ascii="Times New Roman" w:eastAsia="宋体" w:hAnsi="Times New Roman"/>
                <w:b/>
                <w:bCs/>
                <w:noProof/>
                <w:kern w:val="44"/>
              </w:rPr>
              <w:t xml:space="preserve">Table. S8. </w:t>
            </w:r>
            <w:r w:rsidR="00C31BB0" w:rsidRPr="0064217C">
              <w:rPr>
                <w:rStyle w:val="a7"/>
                <w:rFonts w:ascii="Times New Roman" w:eastAsia="宋体" w:hAnsi="Times New Roman"/>
                <w:bCs/>
                <w:noProof/>
                <w:kern w:val="44"/>
              </w:rPr>
              <w:t>Total pollution levels (ng/g) of PAHs in the marine organisms of the Beibu Gulf.</w:t>
            </w:r>
            <w:r w:rsidR="00C31BB0">
              <w:rPr>
                <w:noProof/>
                <w:webHidden/>
              </w:rPr>
              <w:tab/>
            </w:r>
            <w:r w:rsidR="00C31BB0">
              <w:rPr>
                <w:noProof/>
                <w:webHidden/>
              </w:rPr>
              <w:fldChar w:fldCharType="begin"/>
            </w:r>
            <w:r w:rsidR="00C31BB0">
              <w:rPr>
                <w:noProof/>
                <w:webHidden/>
              </w:rPr>
              <w:instrText xml:space="preserve"> PAGEREF _Toc75102011 \h </w:instrText>
            </w:r>
            <w:r w:rsidR="00C31BB0">
              <w:rPr>
                <w:noProof/>
                <w:webHidden/>
              </w:rPr>
            </w:r>
            <w:r w:rsidR="00C31BB0">
              <w:rPr>
                <w:noProof/>
                <w:webHidden/>
              </w:rPr>
              <w:fldChar w:fldCharType="separate"/>
            </w:r>
            <w:r w:rsidR="00C31BB0">
              <w:rPr>
                <w:noProof/>
                <w:webHidden/>
              </w:rPr>
              <w:t>13</w:t>
            </w:r>
            <w:r w:rsidR="00C31BB0">
              <w:rPr>
                <w:noProof/>
                <w:webHidden/>
              </w:rPr>
              <w:fldChar w:fldCharType="end"/>
            </w:r>
          </w:hyperlink>
        </w:p>
        <w:p w14:paraId="214BCE6D" w14:textId="519BFB6D" w:rsidR="00C31BB0" w:rsidRDefault="00DD7AF1">
          <w:pPr>
            <w:pStyle w:val="TOC1"/>
            <w:tabs>
              <w:tab w:val="right" w:leader="dot" w:pos="9017"/>
            </w:tabs>
            <w:rPr>
              <w:rFonts w:asciiTheme="minorHAnsi" w:eastAsiaTheme="minorEastAsia" w:hAnsiTheme="minorHAnsi" w:cstheme="minorBidi"/>
              <w:noProof/>
              <w:sz w:val="21"/>
              <w:szCs w:val="22"/>
            </w:rPr>
          </w:pPr>
          <w:hyperlink w:anchor="_Toc75102012" w:history="1">
            <w:r w:rsidR="00C31BB0" w:rsidRPr="0064217C">
              <w:rPr>
                <w:rStyle w:val="a7"/>
                <w:rFonts w:ascii="Times New Roman" w:eastAsia="宋体" w:hAnsi="Times New Roman"/>
                <w:b/>
                <w:bCs/>
                <w:noProof/>
                <w:kern w:val="44"/>
              </w:rPr>
              <w:t xml:space="preserve">Table. S9. </w:t>
            </w:r>
            <w:r w:rsidR="00C31BB0" w:rsidRPr="0064217C">
              <w:rPr>
                <w:rStyle w:val="a7"/>
                <w:rFonts w:ascii="Times New Roman" w:eastAsia="宋体" w:hAnsi="Times New Roman"/>
                <w:bCs/>
                <w:noProof/>
                <w:kern w:val="44"/>
              </w:rPr>
              <w:t xml:space="preserve">The average Log </w:t>
            </w:r>
            <w:r w:rsidR="00C31BB0" w:rsidRPr="0064217C">
              <w:rPr>
                <w:rStyle w:val="a7"/>
                <w:rFonts w:ascii="Times New Roman" w:eastAsia="宋体" w:hAnsi="Times New Roman"/>
                <w:bCs/>
                <w:i/>
                <w:noProof/>
                <w:kern w:val="44"/>
              </w:rPr>
              <w:t>BWAFs</w:t>
            </w:r>
            <w:r w:rsidR="00C31BB0" w:rsidRPr="0064217C">
              <w:rPr>
                <w:rStyle w:val="a7"/>
                <w:rFonts w:ascii="Times New Roman" w:eastAsia="宋体" w:hAnsi="Times New Roman"/>
                <w:bCs/>
                <w:noProof/>
                <w:kern w:val="44"/>
              </w:rPr>
              <w:t xml:space="preserve"> of PAHs in the marine organisms from the Beibu Gulf.</w:t>
            </w:r>
            <w:r w:rsidR="00C31BB0">
              <w:rPr>
                <w:noProof/>
                <w:webHidden/>
              </w:rPr>
              <w:tab/>
            </w:r>
            <w:r w:rsidR="00C31BB0">
              <w:rPr>
                <w:noProof/>
                <w:webHidden/>
              </w:rPr>
              <w:fldChar w:fldCharType="begin"/>
            </w:r>
            <w:r w:rsidR="00C31BB0">
              <w:rPr>
                <w:noProof/>
                <w:webHidden/>
              </w:rPr>
              <w:instrText xml:space="preserve"> PAGEREF _Toc75102012 \h </w:instrText>
            </w:r>
            <w:r w:rsidR="00C31BB0">
              <w:rPr>
                <w:noProof/>
                <w:webHidden/>
              </w:rPr>
            </w:r>
            <w:r w:rsidR="00C31BB0">
              <w:rPr>
                <w:noProof/>
                <w:webHidden/>
              </w:rPr>
              <w:fldChar w:fldCharType="separate"/>
            </w:r>
            <w:r w:rsidR="00C31BB0">
              <w:rPr>
                <w:noProof/>
                <w:webHidden/>
              </w:rPr>
              <w:t>15</w:t>
            </w:r>
            <w:r w:rsidR="00C31BB0">
              <w:rPr>
                <w:noProof/>
                <w:webHidden/>
              </w:rPr>
              <w:fldChar w:fldCharType="end"/>
            </w:r>
          </w:hyperlink>
        </w:p>
        <w:p w14:paraId="743ADE3F" w14:textId="45E884D8" w:rsidR="00C31BB0" w:rsidRDefault="00DD7AF1">
          <w:pPr>
            <w:pStyle w:val="TOC1"/>
            <w:tabs>
              <w:tab w:val="right" w:leader="dot" w:pos="9017"/>
            </w:tabs>
            <w:rPr>
              <w:rFonts w:asciiTheme="minorHAnsi" w:eastAsiaTheme="minorEastAsia" w:hAnsiTheme="minorHAnsi" w:cstheme="minorBidi"/>
              <w:noProof/>
              <w:sz w:val="21"/>
              <w:szCs w:val="22"/>
            </w:rPr>
          </w:pPr>
          <w:hyperlink w:anchor="_Toc75102013" w:history="1">
            <w:r w:rsidR="00C31BB0" w:rsidRPr="0064217C">
              <w:rPr>
                <w:rStyle w:val="a7"/>
                <w:rFonts w:ascii="Times New Roman" w:eastAsia="宋体" w:hAnsi="Times New Roman"/>
                <w:b/>
                <w:bCs/>
                <w:noProof/>
                <w:kern w:val="44"/>
              </w:rPr>
              <w:t xml:space="preserve">Table. S10. </w:t>
            </w:r>
            <w:r w:rsidR="00C31BB0" w:rsidRPr="0064217C">
              <w:rPr>
                <w:rStyle w:val="a7"/>
                <w:rFonts w:ascii="Times New Roman" w:eastAsia="宋体" w:hAnsi="Times New Roman"/>
                <w:bCs/>
                <w:noProof/>
                <w:kern w:val="44"/>
              </w:rPr>
              <w:t xml:space="preserve">The average Log </w:t>
            </w:r>
            <w:r w:rsidR="00C31BB0" w:rsidRPr="0064217C">
              <w:rPr>
                <w:rStyle w:val="a7"/>
                <w:rFonts w:ascii="Times New Roman" w:eastAsia="宋体" w:hAnsi="Times New Roman"/>
                <w:bCs/>
                <w:i/>
                <w:noProof/>
                <w:kern w:val="44"/>
              </w:rPr>
              <w:t>BSAFs</w:t>
            </w:r>
            <w:r w:rsidR="00C31BB0" w:rsidRPr="0064217C">
              <w:rPr>
                <w:rStyle w:val="a7"/>
                <w:rFonts w:ascii="Times New Roman" w:eastAsia="宋体" w:hAnsi="Times New Roman"/>
                <w:bCs/>
                <w:noProof/>
                <w:kern w:val="44"/>
              </w:rPr>
              <w:t xml:space="preserve"> of PAHs in the the marine organisms from the Beibu Gulf.</w:t>
            </w:r>
            <w:r w:rsidR="00C31BB0">
              <w:rPr>
                <w:noProof/>
                <w:webHidden/>
              </w:rPr>
              <w:tab/>
            </w:r>
            <w:r w:rsidR="00C31BB0">
              <w:rPr>
                <w:noProof/>
                <w:webHidden/>
              </w:rPr>
              <w:fldChar w:fldCharType="begin"/>
            </w:r>
            <w:r w:rsidR="00C31BB0">
              <w:rPr>
                <w:noProof/>
                <w:webHidden/>
              </w:rPr>
              <w:instrText xml:space="preserve"> PAGEREF _Toc75102013 \h </w:instrText>
            </w:r>
            <w:r w:rsidR="00C31BB0">
              <w:rPr>
                <w:noProof/>
                <w:webHidden/>
              </w:rPr>
            </w:r>
            <w:r w:rsidR="00C31BB0">
              <w:rPr>
                <w:noProof/>
                <w:webHidden/>
              </w:rPr>
              <w:fldChar w:fldCharType="separate"/>
            </w:r>
            <w:r w:rsidR="00C31BB0">
              <w:rPr>
                <w:noProof/>
                <w:webHidden/>
              </w:rPr>
              <w:t>16</w:t>
            </w:r>
            <w:r w:rsidR="00C31BB0">
              <w:rPr>
                <w:noProof/>
                <w:webHidden/>
              </w:rPr>
              <w:fldChar w:fldCharType="end"/>
            </w:r>
          </w:hyperlink>
        </w:p>
        <w:p w14:paraId="116D0F00" w14:textId="618A377C" w:rsidR="00C31BB0" w:rsidRDefault="00DD7AF1">
          <w:pPr>
            <w:pStyle w:val="TOC1"/>
            <w:tabs>
              <w:tab w:val="right" w:leader="dot" w:pos="9017"/>
            </w:tabs>
            <w:rPr>
              <w:rFonts w:asciiTheme="minorHAnsi" w:eastAsiaTheme="minorEastAsia" w:hAnsiTheme="minorHAnsi" w:cstheme="minorBidi"/>
              <w:noProof/>
              <w:sz w:val="21"/>
              <w:szCs w:val="22"/>
            </w:rPr>
          </w:pPr>
          <w:hyperlink w:anchor="_Toc75102014" w:history="1">
            <w:r w:rsidR="00C31BB0" w:rsidRPr="0064217C">
              <w:rPr>
                <w:rStyle w:val="a7"/>
                <w:rFonts w:ascii="Times New Roman" w:eastAsia="宋体" w:hAnsi="Times New Roman"/>
                <w:b/>
                <w:bCs/>
                <w:noProof/>
                <w:kern w:val="44"/>
              </w:rPr>
              <w:t xml:space="preserve">Table. S11. </w:t>
            </w:r>
            <w:r w:rsidR="00C31BB0" w:rsidRPr="0064217C">
              <w:rPr>
                <w:rStyle w:val="a7"/>
                <w:rFonts w:ascii="Times New Roman" w:eastAsia="宋体" w:hAnsi="Times New Roman"/>
                <w:bCs/>
                <w:noProof/>
                <w:kern w:val="44"/>
              </w:rPr>
              <w:t>The average PAHs’ concentration (ng/g; wet weight) in marine organisms from the Beibu Gulf.</w:t>
            </w:r>
            <w:r w:rsidR="00C31BB0">
              <w:rPr>
                <w:noProof/>
                <w:webHidden/>
              </w:rPr>
              <w:tab/>
            </w:r>
            <w:r w:rsidR="00C31BB0">
              <w:rPr>
                <w:noProof/>
                <w:webHidden/>
              </w:rPr>
              <w:fldChar w:fldCharType="begin"/>
            </w:r>
            <w:r w:rsidR="00C31BB0">
              <w:rPr>
                <w:noProof/>
                <w:webHidden/>
              </w:rPr>
              <w:instrText xml:space="preserve"> PAGEREF _Toc75102014 \h </w:instrText>
            </w:r>
            <w:r w:rsidR="00C31BB0">
              <w:rPr>
                <w:noProof/>
                <w:webHidden/>
              </w:rPr>
            </w:r>
            <w:r w:rsidR="00C31BB0">
              <w:rPr>
                <w:noProof/>
                <w:webHidden/>
              </w:rPr>
              <w:fldChar w:fldCharType="separate"/>
            </w:r>
            <w:r w:rsidR="00C31BB0">
              <w:rPr>
                <w:noProof/>
                <w:webHidden/>
              </w:rPr>
              <w:t>17</w:t>
            </w:r>
            <w:r w:rsidR="00C31BB0">
              <w:rPr>
                <w:noProof/>
                <w:webHidden/>
              </w:rPr>
              <w:fldChar w:fldCharType="end"/>
            </w:r>
          </w:hyperlink>
        </w:p>
        <w:p w14:paraId="1FE52D12" w14:textId="4E9B707F" w:rsidR="00C31BB0" w:rsidRDefault="00DD7AF1">
          <w:pPr>
            <w:pStyle w:val="TOC1"/>
            <w:tabs>
              <w:tab w:val="right" w:leader="dot" w:pos="9017"/>
            </w:tabs>
            <w:rPr>
              <w:rFonts w:asciiTheme="minorHAnsi" w:eastAsiaTheme="minorEastAsia" w:hAnsiTheme="minorHAnsi" w:cstheme="minorBidi"/>
              <w:noProof/>
              <w:sz w:val="21"/>
              <w:szCs w:val="22"/>
            </w:rPr>
          </w:pPr>
          <w:hyperlink w:anchor="_Toc75102015" w:history="1">
            <w:r w:rsidR="00C31BB0" w:rsidRPr="0064217C">
              <w:rPr>
                <w:rStyle w:val="a7"/>
                <w:rFonts w:ascii="Times New Roman" w:eastAsia="宋体" w:hAnsi="Times New Roman"/>
                <w:b/>
                <w:bCs/>
                <w:noProof/>
                <w:kern w:val="44"/>
              </w:rPr>
              <w:t xml:space="preserve">Table. S12. </w:t>
            </w:r>
            <w:r w:rsidR="00C31BB0" w:rsidRPr="0064217C">
              <w:rPr>
                <w:rStyle w:val="a7"/>
                <w:rFonts w:ascii="Times New Roman" w:eastAsia="宋体" w:hAnsi="Times New Roman"/>
                <w:bCs/>
                <w:noProof/>
                <w:kern w:val="44"/>
              </w:rPr>
              <w:t>The Diagnosis ratios to characterize sources of soil PAHs.</w:t>
            </w:r>
            <w:r w:rsidR="00C31BB0">
              <w:rPr>
                <w:noProof/>
                <w:webHidden/>
              </w:rPr>
              <w:tab/>
            </w:r>
            <w:r w:rsidR="00C31BB0">
              <w:rPr>
                <w:noProof/>
                <w:webHidden/>
              </w:rPr>
              <w:fldChar w:fldCharType="begin"/>
            </w:r>
            <w:r w:rsidR="00C31BB0">
              <w:rPr>
                <w:noProof/>
                <w:webHidden/>
              </w:rPr>
              <w:instrText xml:space="preserve"> PAGEREF _Toc75102015 \h </w:instrText>
            </w:r>
            <w:r w:rsidR="00C31BB0">
              <w:rPr>
                <w:noProof/>
                <w:webHidden/>
              </w:rPr>
            </w:r>
            <w:r w:rsidR="00C31BB0">
              <w:rPr>
                <w:noProof/>
                <w:webHidden/>
              </w:rPr>
              <w:fldChar w:fldCharType="separate"/>
            </w:r>
            <w:r w:rsidR="00C31BB0">
              <w:rPr>
                <w:noProof/>
                <w:webHidden/>
              </w:rPr>
              <w:t>18</w:t>
            </w:r>
            <w:r w:rsidR="00C31BB0">
              <w:rPr>
                <w:noProof/>
                <w:webHidden/>
              </w:rPr>
              <w:fldChar w:fldCharType="end"/>
            </w:r>
          </w:hyperlink>
        </w:p>
        <w:p w14:paraId="35FEDC9D" w14:textId="70517740" w:rsidR="00C31BB0" w:rsidRDefault="00DD7AF1">
          <w:pPr>
            <w:pStyle w:val="TOC1"/>
            <w:tabs>
              <w:tab w:val="right" w:leader="dot" w:pos="9017"/>
            </w:tabs>
            <w:rPr>
              <w:rFonts w:asciiTheme="minorHAnsi" w:eastAsiaTheme="minorEastAsia" w:hAnsiTheme="minorHAnsi" w:cstheme="minorBidi"/>
              <w:noProof/>
              <w:sz w:val="21"/>
              <w:szCs w:val="22"/>
            </w:rPr>
          </w:pPr>
          <w:hyperlink w:anchor="_Toc75102016" w:history="1">
            <w:r w:rsidR="00C31BB0" w:rsidRPr="0064217C">
              <w:rPr>
                <w:rStyle w:val="a7"/>
                <w:rFonts w:ascii="Times New Roman" w:eastAsia="宋体" w:hAnsi="Times New Roman"/>
                <w:b/>
                <w:bCs/>
                <w:noProof/>
                <w:kern w:val="44"/>
              </w:rPr>
              <w:t xml:space="preserve">Table. S13. </w:t>
            </w:r>
            <w:r w:rsidR="00C31BB0" w:rsidRPr="0064217C">
              <w:rPr>
                <w:rStyle w:val="a7"/>
                <w:rFonts w:ascii="Times New Roman" w:eastAsia="宋体" w:hAnsi="Times New Roman"/>
                <w:bCs/>
                <w:noProof/>
                <w:kern w:val="44"/>
              </w:rPr>
              <w:t>The toxicity equivalent quotients (TEQ: pg-TEQ/g) of PAHs for marine organisms from Beibu Gulf.</w:t>
            </w:r>
            <w:r w:rsidR="00C31BB0">
              <w:rPr>
                <w:noProof/>
                <w:webHidden/>
              </w:rPr>
              <w:tab/>
            </w:r>
            <w:r w:rsidR="00C31BB0">
              <w:rPr>
                <w:noProof/>
                <w:webHidden/>
              </w:rPr>
              <w:fldChar w:fldCharType="begin"/>
            </w:r>
            <w:r w:rsidR="00C31BB0">
              <w:rPr>
                <w:noProof/>
                <w:webHidden/>
              </w:rPr>
              <w:instrText xml:space="preserve"> PAGEREF _Toc75102016 \h </w:instrText>
            </w:r>
            <w:r w:rsidR="00C31BB0">
              <w:rPr>
                <w:noProof/>
                <w:webHidden/>
              </w:rPr>
            </w:r>
            <w:r w:rsidR="00C31BB0">
              <w:rPr>
                <w:noProof/>
                <w:webHidden/>
              </w:rPr>
              <w:fldChar w:fldCharType="separate"/>
            </w:r>
            <w:r w:rsidR="00C31BB0">
              <w:rPr>
                <w:noProof/>
                <w:webHidden/>
              </w:rPr>
              <w:t>19</w:t>
            </w:r>
            <w:r w:rsidR="00C31BB0">
              <w:rPr>
                <w:noProof/>
                <w:webHidden/>
              </w:rPr>
              <w:fldChar w:fldCharType="end"/>
            </w:r>
          </w:hyperlink>
        </w:p>
        <w:p w14:paraId="0D623B0B" w14:textId="3E21CAD4" w:rsidR="00C31BB0" w:rsidRDefault="00DD7AF1">
          <w:pPr>
            <w:pStyle w:val="TOC1"/>
            <w:tabs>
              <w:tab w:val="right" w:leader="dot" w:pos="9017"/>
            </w:tabs>
            <w:rPr>
              <w:rFonts w:asciiTheme="minorHAnsi" w:eastAsiaTheme="minorEastAsia" w:hAnsiTheme="minorHAnsi" w:cstheme="minorBidi"/>
              <w:noProof/>
              <w:sz w:val="21"/>
              <w:szCs w:val="22"/>
            </w:rPr>
          </w:pPr>
          <w:hyperlink w:anchor="_Toc75102017" w:history="1">
            <w:r w:rsidR="00C31BB0" w:rsidRPr="0064217C">
              <w:rPr>
                <w:rStyle w:val="a7"/>
                <w:rFonts w:ascii="Times New Roman" w:eastAsia="宋体" w:hAnsi="Times New Roman"/>
                <w:b/>
                <w:bCs/>
                <w:noProof/>
                <w:kern w:val="44"/>
              </w:rPr>
              <w:t xml:space="preserve">Table. S14. </w:t>
            </w:r>
            <w:r w:rsidR="00C31BB0" w:rsidRPr="0064217C">
              <w:rPr>
                <w:rStyle w:val="a7"/>
                <w:rFonts w:ascii="Times New Roman" w:eastAsia="宋体" w:hAnsi="Times New Roman"/>
                <w:bCs/>
                <w:noProof/>
                <w:kern w:val="44"/>
              </w:rPr>
              <w:t>Excess cancer risk (×10</w:t>
            </w:r>
            <w:r w:rsidR="00C31BB0" w:rsidRPr="0064217C">
              <w:rPr>
                <w:rStyle w:val="a7"/>
                <w:rFonts w:ascii="Times New Roman" w:eastAsia="宋体" w:hAnsi="Times New Roman"/>
                <w:bCs/>
                <w:noProof/>
                <w:kern w:val="44"/>
                <w:vertAlign w:val="superscript"/>
              </w:rPr>
              <w:t>-9</w:t>
            </w:r>
            <w:r w:rsidR="00C31BB0" w:rsidRPr="0064217C">
              <w:rPr>
                <w:rStyle w:val="a7"/>
                <w:rFonts w:ascii="Times New Roman" w:eastAsia="宋体" w:hAnsi="Times New Roman"/>
                <w:bCs/>
                <w:noProof/>
                <w:kern w:val="44"/>
              </w:rPr>
              <w:t>) induced by exposure to PAHs via seafood ingestion for different age groups</w:t>
            </w:r>
            <w:r w:rsidR="00C31BB0">
              <w:rPr>
                <w:noProof/>
                <w:webHidden/>
              </w:rPr>
              <w:tab/>
            </w:r>
            <w:r w:rsidR="00C31BB0">
              <w:rPr>
                <w:noProof/>
                <w:webHidden/>
              </w:rPr>
              <w:fldChar w:fldCharType="begin"/>
            </w:r>
            <w:r w:rsidR="00C31BB0">
              <w:rPr>
                <w:noProof/>
                <w:webHidden/>
              </w:rPr>
              <w:instrText xml:space="preserve"> PAGEREF _Toc75102017 \h </w:instrText>
            </w:r>
            <w:r w:rsidR="00C31BB0">
              <w:rPr>
                <w:noProof/>
                <w:webHidden/>
              </w:rPr>
            </w:r>
            <w:r w:rsidR="00C31BB0">
              <w:rPr>
                <w:noProof/>
                <w:webHidden/>
              </w:rPr>
              <w:fldChar w:fldCharType="separate"/>
            </w:r>
            <w:r w:rsidR="00C31BB0">
              <w:rPr>
                <w:noProof/>
                <w:webHidden/>
              </w:rPr>
              <w:t>20</w:t>
            </w:r>
            <w:r w:rsidR="00C31BB0">
              <w:rPr>
                <w:noProof/>
                <w:webHidden/>
              </w:rPr>
              <w:fldChar w:fldCharType="end"/>
            </w:r>
          </w:hyperlink>
        </w:p>
        <w:p w14:paraId="0C7FDDD4" w14:textId="463B7300" w:rsidR="00C31BB0" w:rsidRDefault="00DD7AF1">
          <w:pPr>
            <w:pStyle w:val="TOC1"/>
            <w:tabs>
              <w:tab w:val="right" w:leader="dot" w:pos="9017"/>
            </w:tabs>
            <w:rPr>
              <w:rFonts w:asciiTheme="minorHAnsi" w:eastAsiaTheme="minorEastAsia" w:hAnsiTheme="minorHAnsi" w:cstheme="minorBidi"/>
              <w:noProof/>
              <w:sz w:val="21"/>
              <w:szCs w:val="22"/>
            </w:rPr>
          </w:pPr>
          <w:hyperlink w:anchor="_Toc75102018" w:history="1">
            <w:r w:rsidR="00C31BB0" w:rsidRPr="0064217C">
              <w:rPr>
                <w:rStyle w:val="a7"/>
                <w:rFonts w:ascii="Times New Roman" w:eastAsia="宋体" w:hAnsi="Times New Roman"/>
                <w:b/>
                <w:bCs/>
                <w:noProof/>
                <w:kern w:val="44"/>
              </w:rPr>
              <w:t xml:space="preserve">Fig. S1. </w:t>
            </w:r>
            <w:r w:rsidR="00C31BB0" w:rsidRPr="0064217C">
              <w:rPr>
                <w:rStyle w:val="a7"/>
                <w:rFonts w:ascii="Times New Roman" w:eastAsia="宋体" w:hAnsi="Times New Roman"/>
                <w:bCs/>
                <w:noProof/>
                <w:kern w:val="44"/>
              </w:rPr>
              <w:t>Sampling sites of aquatic ecosystem of Beibu Gulf, Guangxi.</w:t>
            </w:r>
            <w:r w:rsidR="00C31BB0">
              <w:rPr>
                <w:noProof/>
                <w:webHidden/>
              </w:rPr>
              <w:tab/>
            </w:r>
            <w:r w:rsidR="00C31BB0">
              <w:rPr>
                <w:noProof/>
                <w:webHidden/>
              </w:rPr>
              <w:fldChar w:fldCharType="begin"/>
            </w:r>
            <w:r w:rsidR="00C31BB0">
              <w:rPr>
                <w:noProof/>
                <w:webHidden/>
              </w:rPr>
              <w:instrText xml:space="preserve"> PAGEREF _Toc75102018 \h </w:instrText>
            </w:r>
            <w:r w:rsidR="00C31BB0">
              <w:rPr>
                <w:noProof/>
                <w:webHidden/>
              </w:rPr>
            </w:r>
            <w:r w:rsidR="00C31BB0">
              <w:rPr>
                <w:noProof/>
                <w:webHidden/>
              </w:rPr>
              <w:fldChar w:fldCharType="separate"/>
            </w:r>
            <w:r w:rsidR="00C31BB0">
              <w:rPr>
                <w:noProof/>
                <w:webHidden/>
              </w:rPr>
              <w:t>21</w:t>
            </w:r>
            <w:r w:rsidR="00C31BB0">
              <w:rPr>
                <w:noProof/>
                <w:webHidden/>
              </w:rPr>
              <w:fldChar w:fldCharType="end"/>
            </w:r>
          </w:hyperlink>
        </w:p>
        <w:p w14:paraId="206DD6C6" w14:textId="2E7575AA" w:rsidR="00C31BB0" w:rsidRDefault="00DD7AF1">
          <w:pPr>
            <w:pStyle w:val="TOC1"/>
            <w:tabs>
              <w:tab w:val="right" w:leader="dot" w:pos="9017"/>
            </w:tabs>
            <w:rPr>
              <w:rFonts w:asciiTheme="minorHAnsi" w:eastAsiaTheme="minorEastAsia" w:hAnsiTheme="minorHAnsi" w:cstheme="minorBidi"/>
              <w:noProof/>
              <w:sz w:val="21"/>
              <w:szCs w:val="22"/>
            </w:rPr>
          </w:pPr>
          <w:hyperlink w:anchor="_Toc75102019" w:history="1">
            <w:r w:rsidR="00C31BB0" w:rsidRPr="0064217C">
              <w:rPr>
                <w:rStyle w:val="a7"/>
                <w:rFonts w:ascii="Times New Roman" w:eastAsia="宋体" w:hAnsi="Times New Roman"/>
                <w:b/>
                <w:bCs/>
                <w:noProof/>
                <w:kern w:val="44"/>
              </w:rPr>
              <w:t>Fig. S2.</w:t>
            </w:r>
            <w:r w:rsidR="00C31BB0" w:rsidRPr="0064217C">
              <w:rPr>
                <w:rStyle w:val="a7"/>
                <w:rFonts w:ascii="Times New Roman" w:eastAsia="宋体" w:hAnsi="Times New Roman"/>
                <w:bCs/>
                <w:noProof/>
                <w:kern w:val="44"/>
              </w:rPr>
              <w:t xml:space="preserve"> The molecular formula of the 16 target PAHs.</w:t>
            </w:r>
            <w:r w:rsidR="00C31BB0">
              <w:rPr>
                <w:noProof/>
                <w:webHidden/>
              </w:rPr>
              <w:tab/>
            </w:r>
            <w:r w:rsidR="00C31BB0">
              <w:rPr>
                <w:noProof/>
                <w:webHidden/>
              </w:rPr>
              <w:fldChar w:fldCharType="begin"/>
            </w:r>
            <w:r w:rsidR="00C31BB0">
              <w:rPr>
                <w:noProof/>
                <w:webHidden/>
              </w:rPr>
              <w:instrText xml:space="preserve"> PAGEREF _Toc75102019 \h </w:instrText>
            </w:r>
            <w:r w:rsidR="00C31BB0">
              <w:rPr>
                <w:noProof/>
                <w:webHidden/>
              </w:rPr>
            </w:r>
            <w:r w:rsidR="00C31BB0">
              <w:rPr>
                <w:noProof/>
                <w:webHidden/>
              </w:rPr>
              <w:fldChar w:fldCharType="separate"/>
            </w:r>
            <w:r w:rsidR="00C31BB0">
              <w:rPr>
                <w:noProof/>
                <w:webHidden/>
              </w:rPr>
              <w:t>22</w:t>
            </w:r>
            <w:r w:rsidR="00C31BB0">
              <w:rPr>
                <w:noProof/>
                <w:webHidden/>
              </w:rPr>
              <w:fldChar w:fldCharType="end"/>
            </w:r>
          </w:hyperlink>
        </w:p>
        <w:p w14:paraId="30D52BB8" w14:textId="36A4B9AD" w:rsidR="00C31BB0" w:rsidRDefault="00DD7AF1">
          <w:pPr>
            <w:pStyle w:val="TOC1"/>
            <w:tabs>
              <w:tab w:val="right" w:leader="dot" w:pos="9017"/>
            </w:tabs>
            <w:rPr>
              <w:rFonts w:asciiTheme="minorHAnsi" w:eastAsiaTheme="minorEastAsia" w:hAnsiTheme="minorHAnsi" w:cstheme="minorBidi"/>
              <w:noProof/>
              <w:sz w:val="21"/>
              <w:szCs w:val="22"/>
            </w:rPr>
          </w:pPr>
          <w:hyperlink w:anchor="_Toc75102020" w:history="1">
            <w:r w:rsidR="00C31BB0" w:rsidRPr="0064217C">
              <w:rPr>
                <w:rStyle w:val="a7"/>
                <w:rFonts w:ascii="Times New Roman" w:eastAsia="宋体" w:hAnsi="Times New Roman"/>
                <w:b/>
                <w:bCs/>
                <w:noProof/>
                <w:kern w:val="44"/>
              </w:rPr>
              <w:t xml:space="preserve">Fig. S3. </w:t>
            </w:r>
            <w:r w:rsidR="00C31BB0" w:rsidRPr="0064217C">
              <w:rPr>
                <w:rStyle w:val="a7"/>
                <w:rFonts w:ascii="Times New Roman" w:eastAsia="宋体" w:hAnsi="Times New Roman"/>
                <w:bCs/>
                <w:noProof/>
                <w:kern w:val="44"/>
              </w:rPr>
              <w:t>Concentration distribution of PAHs in rivers and bays in summer (A) and winter (B).</w:t>
            </w:r>
            <w:r w:rsidR="00C31BB0">
              <w:rPr>
                <w:noProof/>
                <w:webHidden/>
              </w:rPr>
              <w:tab/>
            </w:r>
            <w:r w:rsidR="00C31BB0">
              <w:rPr>
                <w:noProof/>
                <w:webHidden/>
              </w:rPr>
              <w:fldChar w:fldCharType="begin"/>
            </w:r>
            <w:r w:rsidR="00C31BB0">
              <w:rPr>
                <w:noProof/>
                <w:webHidden/>
              </w:rPr>
              <w:instrText xml:space="preserve"> PAGEREF _Toc75102020 \h </w:instrText>
            </w:r>
            <w:r w:rsidR="00C31BB0">
              <w:rPr>
                <w:noProof/>
                <w:webHidden/>
              </w:rPr>
            </w:r>
            <w:r w:rsidR="00C31BB0">
              <w:rPr>
                <w:noProof/>
                <w:webHidden/>
              </w:rPr>
              <w:fldChar w:fldCharType="separate"/>
            </w:r>
            <w:r w:rsidR="00C31BB0">
              <w:rPr>
                <w:noProof/>
                <w:webHidden/>
              </w:rPr>
              <w:t>23</w:t>
            </w:r>
            <w:r w:rsidR="00C31BB0">
              <w:rPr>
                <w:noProof/>
                <w:webHidden/>
              </w:rPr>
              <w:fldChar w:fldCharType="end"/>
            </w:r>
          </w:hyperlink>
        </w:p>
        <w:p w14:paraId="7CFAF7C0" w14:textId="165F5867" w:rsidR="00C31BB0" w:rsidRDefault="00DD7AF1">
          <w:pPr>
            <w:pStyle w:val="TOC1"/>
            <w:tabs>
              <w:tab w:val="right" w:leader="dot" w:pos="9017"/>
            </w:tabs>
            <w:rPr>
              <w:rFonts w:asciiTheme="minorHAnsi" w:eastAsiaTheme="minorEastAsia" w:hAnsiTheme="minorHAnsi" w:cstheme="minorBidi"/>
              <w:noProof/>
              <w:sz w:val="21"/>
              <w:szCs w:val="22"/>
            </w:rPr>
          </w:pPr>
          <w:hyperlink w:anchor="_Toc75102021" w:history="1">
            <w:r w:rsidR="00C31BB0" w:rsidRPr="0064217C">
              <w:rPr>
                <w:rStyle w:val="a7"/>
                <w:rFonts w:ascii="Times New Roman" w:eastAsia="宋体" w:hAnsi="Times New Roman"/>
                <w:b/>
                <w:bCs/>
                <w:noProof/>
                <w:kern w:val="44"/>
              </w:rPr>
              <w:t xml:space="preserve">Fig. S4. </w:t>
            </w:r>
            <w:r w:rsidR="00C31BB0" w:rsidRPr="0064217C">
              <w:rPr>
                <w:rStyle w:val="a7"/>
                <w:rFonts w:ascii="Times New Roman" w:eastAsia="宋体" w:hAnsi="Times New Roman"/>
                <w:bCs/>
                <w:noProof/>
                <w:kern w:val="44"/>
              </w:rPr>
              <w:t xml:space="preserve">The Log </w:t>
            </w:r>
            <w:r w:rsidR="00C31BB0" w:rsidRPr="0064217C">
              <w:rPr>
                <w:rStyle w:val="a7"/>
                <w:rFonts w:ascii="Times New Roman" w:eastAsia="宋体" w:hAnsi="Times New Roman"/>
                <w:bCs/>
                <w:i/>
                <w:noProof/>
                <w:kern w:val="44"/>
              </w:rPr>
              <w:t>BWAFs</w:t>
            </w:r>
            <w:r w:rsidR="00C31BB0" w:rsidRPr="0064217C">
              <w:rPr>
                <w:rStyle w:val="a7"/>
                <w:rFonts w:ascii="Times New Roman" w:eastAsia="宋体" w:hAnsi="Times New Roman"/>
                <w:bCs/>
                <w:noProof/>
                <w:kern w:val="44"/>
              </w:rPr>
              <w:t xml:space="preserve"> (bio-water accumulation factors, group A) and Log </w:t>
            </w:r>
            <w:r w:rsidR="00C31BB0" w:rsidRPr="0064217C">
              <w:rPr>
                <w:rStyle w:val="a7"/>
                <w:rFonts w:ascii="Times New Roman" w:eastAsia="宋体" w:hAnsi="Times New Roman"/>
                <w:bCs/>
                <w:i/>
                <w:noProof/>
                <w:kern w:val="44"/>
              </w:rPr>
              <w:t>BSAFs</w:t>
            </w:r>
            <w:r w:rsidR="00C31BB0" w:rsidRPr="0064217C">
              <w:rPr>
                <w:rStyle w:val="a7"/>
                <w:rFonts w:ascii="Times New Roman" w:eastAsia="宋体" w:hAnsi="Times New Roman"/>
                <w:bCs/>
                <w:noProof/>
                <w:kern w:val="44"/>
              </w:rPr>
              <w:t xml:space="preserve"> (bio-sediment accumulation factors, group B) of 16 PAHs by marine organisms.</w:t>
            </w:r>
            <w:r w:rsidR="00C31BB0">
              <w:rPr>
                <w:noProof/>
                <w:webHidden/>
              </w:rPr>
              <w:tab/>
            </w:r>
            <w:r w:rsidR="00C31BB0">
              <w:rPr>
                <w:noProof/>
                <w:webHidden/>
              </w:rPr>
              <w:fldChar w:fldCharType="begin"/>
            </w:r>
            <w:r w:rsidR="00C31BB0">
              <w:rPr>
                <w:noProof/>
                <w:webHidden/>
              </w:rPr>
              <w:instrText xml:space="preserve"> PAGEREF _Toc75102021 \h </w:instrText>
            </w:r>
            <w:r w:rsidR="00C31BB0">
              <w:rPr>
                <w:noProof/>
                <w:webHidden/>
              </w:rPr>
            </w:r>
            <w:r w:rsidR="00C31BB0">
              <w:rPr>
                <w:noProof/>
                <w:webHidden/>
              </w:rPr>
              <w:fldChar w:fldCharType="separate"/>
            </w:r>
            <w:r w:rsidR="00C31BB0">
              <w:rPr>
                <w:noProof/>
                <w:webHidden/>
              </w:rPr>
              <w:t>24</w:t>
            </w:r>
            <w:r w:rsidR="00C31BB0">
              <w:rPr>
                <w:noProof/>
                <w:webHidden/>
              </w:rPr>
              <w:fldChar w:fldCharType="end"/>
            </w:r>
          </w:hyperlink>
        </w:p>
        <w:p w14:paraId="42FF6CA6" w14:textId="0EB5334B" w:rsidR="00C31BB0" w:rsidRDefault="00DD7AF1">
          <w:pPr>
            <w:pStyle w:val="TOC1"/>
            <w:tabs>
              <w:tab w:val="right" w:leader="dot" w:pos="9017"/>
            </w:tabs>
            <w:rPr>
              <w:rFonts w:asciiTheme="minorHAnsi" w:eastAsiaTheme="minorEastAsia" w:hAnsiTheme="minorHAnsi" w:cstheme="minorBidi"/>
              <w:noProof/>
              <w:sz w:val="21"/>
              <w:szCs w:val="22"/>
            </w:rPr>
          </w:pPr>
          <w:hyperlink w:anchor="_Toc75102022" w:history="1">
            <w:r w:rsidR="00C31BB0" w:rsidRPr="0064217C">
              <w:rPr>
                <w:rStyle w:val="a7"/>
                <w:rFonts w:ascii="Times New Roman" w:eastAsia="宋体" w:hAnsi="Times New Roman"/>
                <w:b/>
                <w:bCs/>
                <w:noProof/>
                <w:kern w:val="44"/>
              </w:rPr>
              <w:t xml:space="preserve">Fig. S5. </w:t>
            </w:r>
            <w:r w:rsidR="00C31BB0" w:rsidRPr="0064217C">
              <w:rPr>
                <w:rStyle w:val="a7"/>
                <w:rFonts w:ascii="Times New Roman" w:eastAsia="楷体" w:hAnsi="Times New Roman"/>
                <w:noProof/>
              </w:rPr>
              <w:t xml:space="preserve">Relationship between the Log </w:t>
            </w:r>
            <w:r w:rsidR="00C31BB0" w:rsidRPr="0064217C">
              <w:rPr>
                <w:rStyle w:val="a7"/>
                <w:rFonts w:ascii="Times New Roman" w:eastAsia="楷体" w:hAnsi="Times New Roman"/>
                <w:i/>
                <w:noProof/>
              </w:rPr>
              <w:t>BWAFs</w:t>
            </w:r>
            <w:r w:rsidR="00C31BB0" w:rsidRPr="0064217C">
              <w:rPr>
                <w:rStyle w:val="a7"/>
                <w:rFonts w:ascii="Times New Roman" w:eastAsia="楷体" w:hAnsi="Times New Roman"/>
                <w:noProof/>
              </w:rPr>
              <w:t xml:space="preserve"> of detected PAHs in the various marine organisms and their log K</w:t>
            </w:r>
            <w:r w:rsidR="00C31BB0" w:rsidRPr="0064217C">
              <w:rPr>
                <w:rStyle w:val="a7"/>
                <w:rFonts w:ascii="Times New Roman" w:eastAsia="楷体" w:hAnsi="Times New Roman"/>
                <w:noProof/>
                <w:vertAlign w:val="subscript"/>
              </w:rPr>
              <w:t>OW</w:t>
            </w:r>
            <w:r w:rsidR="00C31BB0" w:rsidRPr="0064217C">
              <w:rPr>
                <w:rStyle w:val="a7"/>
                <w:rFonts w:ascii="Times New Roman" w:eastAsia="楷体" w:hAnsi="Times New Roman"/>
                <w:noProof/>
              </w:rPr>
              <w:t>.</w:t>
            </w:r>
            <w:r w:rsidR="00C31BB0">
              <w:rPr>
                <w:noProof/>
                <w:webHidden/>
              </w:rPr>
              <w:tab/>
            </w:r>
            <w:r w:rsidR="00C31BB0">
              <w:rPr>
                <w:noProof/>
                <w:webHidden/>
              </w:rPr>
              <w:fldChar w:fldCharType="begin"/>
            </w:r>
            <w:r w:rsidR="00C31BB0">
              <w:rPr>
                <w:noProof/>
                <w:webHidden/>
              </w:rPr>
              <w:instrText xml:space="preserve"> PAGEREF _Toc75102022 \h </w:instrText>
            </w:r>
            <w:r w:rsidR="00C31BB0">
              <w:rPr>
                <w:noProof/>
                <w:webHidden/>
              </w:rPr>
            </w:r>
            <w:r w:rsidR="00C31BB0">
              <w:rPr>
                <w:noProof/>
                <w:webHidden/>
              </w:rPr>
              <w:fldChar w:fldCharType="separate"/>
            </w:r>
            <w:r w:rsidR="00C31BB0">
              <w:rPr>
                <w:noProof/>
                <w:webHidden/>
              </w:rPr>
              <w:t>25</w:t>
            </w:r>
            <w:r w:rsidR="00C31BB0">
              <w:rPr>
                <w:noProof/>
                <w:webHidden/>
              </w:rPr>
              <w:fldChar w:fldCharType="end"/>
            </w:r>
          </w:hyperlink>
        </w:p>
        <w:p w14:paraId="5BF7E55C" w14:textId="750E5BD1" w:rsidR="00C31BB0" w:rsidRDefault="00DD7AF1">
          <w:pPr>
            <w:pStyle w:val="TOC1"/>
            <w:tabs>
              <w:tab w:val="right" w:leader="dot" w:pos="9017"/>
            </w:tabs>
            <w:rPr>
              <w:rFonts w:asciiTheme="minorHAnsi" w:eastAsiaTheme="minorEastAsia" w:hAnsiTheme="minorHAnsi" w:cstheme="minorBidi"/>
              <w:noProof/>
              <w:sz w:val="21"/>
              <w:szCs w:val="22"/>
            </w:rPr>
          </w:pPr>
          <w:hyperlink w:anchor="_Toc75102023" w:history="1">
            <w:r w:rsidR="00C31BB0" w:rsidRPr="0064217C">
              <w:rPr>
                <w:rStyle w:val="a7"/>
                <w:rFonts w:ascii="Times New Roman" w:eastAsia="宋体" w:hAnsi="Times New Roman"/>
                <w:b/>
                <w:bCs/>
                <w:noProof/>
                <w:kern w:val="44"/>
              </w:rPr>
              <w:t>References</w:t>
            </w:r>
            <w:r w:rsidR="00C31BB0">
              <w:rPr>
                <w:noProof/>
                <w:webHidden/>
              </w:rPr>
              <w:tab/>
            </w:r>
            <w:r w:rsidR="00C31BB0">
              <w:rPr>
                <w:noProof/>
                <w:webHidden/>
              </w:rPr>
              <w:fldChar w:fldCharType="begin"/>
            </w:r>
            <w:r w:rsidR="00C31BB0">
              <w:rPr>
                <w:noProof/>
                <w:webHidden/>
              </w:rPr>
              <w:instrText xml:space="preserve"> PAGEREF _Toc75102023 \h </w:instrText>
            </w:r>
            <w:r w:rsidR="00C31BB0">
              <w:rPr>
                <w:noProof/>
                <w:webHidden/>
              </w:rPr>
            </w:r>
            <w:r w:rsidR="00C31BB0">
              <w:rPr>
                <w:noProof/>
                <w:webHidden/>
              </w:rPr>
              <w:fldChar w:fldCharType="separate"/>
            </w:r>
            <w:r w:rsidR="00C31BB0">
              <w:rPr>
                <w:noProof/>
                <w:webHidden/>
              </w:rPr>
              <w:t>26</w:t>
            </w:r>
            <w:r w:rsidR="00C31BB0">
              <w:rPr>
                <w:noProof/>
                <w:webHidden/>
              </w:rPr>
              <w:fldChar w:fldCharType="end"/>
            </w:r>
          </w:hyperlink>
        </w:p>
        <w:p w14:paraId="14E20283" w14:textId="5D8033D0" w:rsidR="00942DA3" w:rsidRDefault="00942DA3" w:rsidP="00942DA3">
          <w:pPr>
            <w:spacing w:line="480" w:lineRule="auto"/>
          </w:pPr>
          <w:r>
            <w:rPr>
              <w:b/>
              <w:bCs/>
              <w:lang w:val="zh-CN"/>
            </w:rPr>
            <w:fldChar w:fldCharType="end"/>
          </w:r>
        </w:p>
      </w:sdtContent>
    </w:sdt>
    <w:p w14:paraId="3D871223" w14:textId="77777777" w:rsidR="001A757B" w:rsidRDefault="001A757B" w:rsidP="001A757B">
      <w:pPr>
        <w:widowControl/>
        <w:spacing w:line="480" w:lineRule="auto"/>
        <w:jc w:val="left"/>
        <w:rPr>
          <w:rFonts w:ascii="Times New Roman" w:hAnsi="Times New Roman"/>
          <w:b/>
          <w:bCs/>
          <w:kern w:val="44"/>
        </w:rPr>
      </w:pPr>
      <w:r>
        <w:rPr>
          <w:rFonts w:ascii="Times New Roman" w:hAnsi="Times New Roman"/>
          <w:b/>
          <w:bCs/>
          <w:kern w:val="44"/>
        </w:rPr>
        <w:br w:type="page"/>
      </w:r>
    </w:p>
    <w:p w14:paraId="01CFAB8D" w14:textId="77777777" w:rsidR="00A4269C" w:rsidRDefault="00A4269C" w:rsidP="00A4269C">
      <w:pPr>
        <w:keepNext/>
        <w:keepLines/>
        <w:spacing w:line="480" w:lineRule="auto"/>
        <w:outlineLvl w:val="0"/>
        <w:rPr>
          <w:rFonts w:ascii="Times New Roman" w:hAnsi="Times New Roman"/>
          <w:b/>
          <w:bCs/>
          <w:kern w:val="44"/>
        </w:rPr>
      </w:pPr>
      <w:bookmarkStart w:id="21" w:name="_Toc75101999"/>
      <w:r>
        <w:rPr>
          <w:rFonts w:ascii="Times New Roman" w:hAnsi="Times New Roman" w:hint="eastAsia"/>
          <w:b/>
          <w:bCs/>
          <w:kern w:val="44"/>
        </w:rPr>
        <w:lastRenderedPageBreak/>
        <w:t>Text</w:t>
      </w:r>
      <w:r>
        <w:rPr>
          <w:rFonts w:ascii="Times New Roman" w:hAnsi="Times New Roman"/>
          <w:b/>
          <w:bCs/>
          <w:kern w:val="44"/>
        </w:rPr>
        <w:t xml:space="preserve"> S1</w:t>
      </w:r>
      <w:r w:rsidR="000A17F3">
        <w:rPr>
          <w:rFonts w:ascii="Times New Roman" w:hAnsi="Times New Roman"/>
          <w:b/>
          <w:bCs/>
          <w:kern w:val="44"/>
        </w:rPr>
        <w:t xml:space="preserve"> </w:t>
      </w:r>
      <w:r w:rsidR="000A17F3" w:rsidRPr="000A17F3">
        <w:rPr>
          <w:rFonts w:ascii="Times New Roman" w:hAnsi="Times New Roman"/>
          <w:bCs/>
          <w:kern w:val="44"/>
        </w:rPr>
        <w:t>Chemical</w:t>
      </w:r>
      <w:r w:rsidR="00274D1F">
        <w:rPr>
          <w:rFonts w:ascii="Times New Roman" w:hAnsi="Times New Roman"/>
          <w:bCs/>
          <w:kern w:val="44"/>
        </w:rPr>
        <w:t>s</w:t>
      </w:r>
      <w:bookmarkEnd w:id="21"/>
    </w:p>
    <w:p w14:paraId="16F4E3BE" w14:textId="77777777" w:rsidR="00B21920" w:rsidRPr="00044D34" w:rsidRDefault="00FC5A1B" w:rsidP="00044D34">
      <w:pPr>
        <w:spacing w:line="360" w:lineRule="auto"/>
        <w:ind w:firstLineChars="200" w:firstLine="480"/>
        <w:rPr>
          <w:rFonts w:ascii="Times New Roman" w:eastAsiaTheme="minorEastAsia" w:hAnsi="Times New Roman"/>
        </w:rPr>
      </w:pPr>
      <w:r w:rsidRPr="00FC5A1B">
        <w:rPr>
          <w:rFonts w:ascii="Times New Roman" w:hAnsi="Times New Roman"/>
        </w:rPr>
        <w:t xml:space="preserve">Sixteen mixed solutions of target PAHs were purchased from </w:t>
      </w:r>
      <w:proofErr w:type="spellStart"/>
      <w:r w:rsidRPr="00FC5A1B">
        <w:rPr>
          <w:rFonts w:ascii="Times New Roman" w:hAnsi="Times New Roman"/>
        </w:rPr>
        <w:t>pestek</w:t>
      </w:r>
      <w:proofErr w:type="spellEnd"/>
      <w:r w:rsidRPr="00FC5A1B">
        <w:rPr>
          <w:rFonts w:ascii="Times New Roman" w:hAnsi="Times New Roman"/>
        </w:rPr>
        <w:t xml:space="preserve">. Hexamethylbenzene, as an internal standard, was purchased from Aldrich. Chromatographic pure dichloromethane was purchased from Anhui </w:t>
      </w:r>
      <w:proofErr w:type="spellStart"/>
      <w:r w:rsidRPr="00FC5A1B">
        <w:rPr>
          <w:rFonts w:ascii="Times New Roman" w:hAnsi="Times New Roman"/>
        </w:rPr>
        <w:t>Fushi</w:t>
      </w:r>
      <w:proofErr w:type="spellEnd"/>
      <w:r w:rsidRPr="00FC5A1B">
        <w:rPr>
          <w:rFonts w:ascii="Times New Roman" w:hAnsi="Times New Roman"/>
        </w:rPr>
        <w:t xml:space="preserve"> professional solvent Reagent Co., Ltd., and n-hexane and methanol (CH3OH) were purchased from Honeywell Co., Ltd. All glassware must be soaked in ABS detergent for two days, then washed with tap water, washed with distilled water, dried in an oven at 120</w:t>
      </w:r>
      <w:r>
        <w:rPr>
          <w:rFonts w:ascii="Times New Roman" w:eastAsia="等线" w:hAnsi="Times New Roman"/>
          <w:bCs/>
          <w:kern w:val="44"/>
          <w:sz w:val="22"/>
        </w:rPr>
        <w:t>°C</w:t>
      </w:r>
      <w:r w:rsidRPr="00FC5A1B">
        <w:rPr>
          <w:rFonts w:ascii="Times New Roman" w:hAnsi="Times New Roman"/>
        </w:rPr>
        <w:t xml:space="preserve"> and burned in a muffle furnace at 450</w:t>
      </w:r>
      <w:r>
        <w:rPr>
          <w:rFonts w:ascii="Times New Roman" w:eastAsia="等线" w:hAnsi="Times New Roman"/>
          <w:bCs/>
          <w:kern w:val="44"/>
          <w:sz w:val="22"/>
        </w:rPr>
        <w:t>°C</w:t>
      </w:r>
      <w:r w:rsidRPr="00FC5A1B">
        <w:rPr>
          <w:rFonts w:ascii="Times New Roman" w:hAnsi="Times New Roman"/>
        </w:rPr>
        <w:t xml:space="preserve"> for 4 hours. Inactive neutral alumina (70-230 mesh, Merck, Germany) was baked in an oven at 450</w:t>
      </w:r>
      <w:r>
        <w:rPr>
          <w:rFonts w:ascii="Times New Roman" w:eastAsia="等线" w:hAnsi="Times New Roman"/>
          <w:bCs/>
          <w:kern w:val="44"/>
          <w:sz w:val="22"/>
        </w:rPr>
        <w:t>°C</w:t>
      </w:r>
      <w:r w:rsidRPr="00FC5A1B">
        <w:rPr>
          <w:rFonts w:ascii="Times New Roman" w:hAnsi="Times New Roman"/>
        </w:rPr>
        <w:t xml:space="preserve"> for 12 hours, and then activated with 3% distilled water. The inactivated neutral silica gel (80-200 mesh, Merck, Germany) was baked in an oven at 450</w:t>
      </w:r>
      <w:r>
        <w:rPr>
          <w:rFonts w:ascii="Times New Roman" w:eastAsia="等线" w:hAnsi="Times New Roman"/>
          <w:bCs/>
          <w:kern w:val="44"/>
          <w:sz w:val="22"/>
        </w:rPr>
        <w:t>°C</w:t>
      </w:r>
      <w:r w:rsidRPr="00FC5A1B">
        <w:rPr>
          <w:rFonts w:ascii="Times New Roman" w:hAnsi="Times New Roman"/>
        </w:rPr>
        <w:t xml:space="preserve"> for 12 hours, then activated by adding 3% distilled water; </w:t>
      </w:r>
      <w:r>
        <w:rPr>
          <w:rFonts w:ascii="Times New Roman" w:hAnsi="Times New Roman"/>
        </w:rPr>
        <w:t>A</w:t>
      </w:r>
      <w:r w:rsidRPr="00FC5A1B">
        <w:rPr>
          <w:rFonts w:ascii="Times New Roman" w:hAnsi="Times New Roman"/>
        </w:rPr>
        <w:t>nhydrous sodium sulfate was also baked in the oven at 450</w:t>
      </w:r>
      <w:r>
        <w:rPr>
          <w:rFonts w:ascii="Times New Roman" w:eastAsia="等线" w:hAnsi="Times New Roman"/>
          <w:bCs/>
          <w:kern w:val="44"/>
          <w:sz w:val="22"/>
        </w:rPr>
        <w:t>°C</w:t>
      </w:r>
      <w:r w:rsidRPr="00FC5A1B">
        <w:rPr>
          <w:rFonts w:ascii="Times New Roman" w:hAnsi="Times New Roman"/>
        </w:rPr>
        <w:t xml:space="preserve"> for 12 hours. After cooling, </w:t>
      </w:r>
      <w:r>
        <w:rPr>
          <w:rFonts w:ascii="Times New Roman" w:hAnsi="Times New Roman"/>
        </w:rPr>
        <w:t xml:space="preserve">all of </w:t>
      </w:r>
      <w:r w:rsidRPr="00FC5A1B">
        <w:rPr>
          <w:rFonts w:ascii="Times New Roman" w:hAnsi="Times New Roman"/>
        </w:rPr>
        <w:t xml:space="preserve">the three reagents </w:t>
      </w:r>
      <w:r>
        <w:rPr>
          <w:rFonts w:ascii="Times New Roman" w:hAnsi="Times New Roman"/>
        </w:rPr>
        <w:t>wer</w:t>
      </w:r>
      <w:r w:rsidRPr="00FC5A1B">
        <w:rPr>
          <w:rFonts w:ascii="Times New Roman" w:hAnsi="Times New Roman"/>
        </w:rPr>
        <w:t xml:space="preserve">e put into </w:t>
      </w:r>
      <w:r w:rsidRPr="00FC5A1B">
        <w:rPr>
          <w:rFonts w:ascii="Times New Roman" w:eastAsia="等线" w:hAnsi="Times New Roman"/>
          <w:bCs/>
        </w:rPr>
        <w:t>in a desiccator</w:t>
      </w:r>
      <w:r w:rsidRPr="00FC5A1B">
        <w:rPr>
          <w:rFonts w:ascii="Times New Roman" w:hAnsi="Times New Roman"/>
        </w:rPr>
        <w:t>.</w:t>
      </w:r>
    </w:p>
    <w:p w14:paraId="4BD1A73F" w14:textId="77777777" w:rsidR="002F3AF3" w:rsidRDefault="00A4269C" w:rsidP="00E11BA8">
      <w:pPr>
        <w:keepNext/>
        <w:keepLines/>
        <w:spacing w:line="480" w:lineRule="auto"/>
        <w:outlineLvl w:val="0"/>
        <w:rPr>
          <w:rFonts w:ascii="Times New Roman" w:hAnsi="Times New Roman"/>
          <w:b/>
          <w:bCs/>
          <w:kern w:val="44"/>
        </w:rPr>
      </w:pPr>
      <w:bookmarkStart w:id="22" w:name="_Toc75102000"/>
      <w:r>
        <w:rPr>
          <w:rFonts w:ascii="Times New Roman" w:hAnsi="Times New Roman" w:hint="eastAsia"/>
          <w:b/>
          <w:bCs/>
          <w:kern w:val="44"/>
        </w:rPr>
        <w:t>Text</w:t>
      </w:r>
      <w:r>
        <w:rPr>
          <w:rFonts w:ascii="Times New Roman" w:hAnsi="Times New Roman"/>
          <w:b/>
          <w:bCs/>
          <w:kern w:val="44"/>
        </w:rPr>
        <w:t xml:space="preserve"> S2 </w:t>
      </w:r>
      <w:r w:rsidR="00274D1F" w:rsidRPr="00274D1F">
        <w:rPr>
          <w:rFonts w:ascii="Times New Roman" w:hAnsi="Times New Roman"/>
          <w:bCs/>
          <w:kern w:val="44"/>
        </w:rPr>
        <w:t>Extraction of PAHs</w:t>
      </w:r>
      <w:bookmarkEnd w:id="22"/>
    </w:p>
    <w:p w14:paraId="450A07B5" w14:textId="77777777" w:rsidR="00B21920" w:rsidRPr="00044D34" w:rsidRDefault="002F3AF3" w:rsidP="00044D34">
      <w:pPr>
        <w:spacing w:line="360" w:lineRule="auto"/>
        <w:ind w:firstLineChars="200" w:firstLine="480"/>
        <w:rPr>
          <w:rFonts w:ascii="Times New Roman" w:eastAsiaTheme="minorEastAsia" w:hAnsi="Times New Roman"/>
        </w:rPr>
      </w:pPr>
      <w:r w:rsidRPr="002F3AF3">
        <w:rPr>
          <w:rFonts w:ascii="Times New Roman" w:hAnsi="Times New Roman"/>
        </w:rPr>
        <w:t>Before extraction, the water quality of each water sample was determined, including salinity, pH and other parameters. Then 1000 ml water</w:t>
      </w:r>
      <w:r w:rsidR="00D3499F">
        <w:rPr>
          <w:rFonts w:ascii="Times New Roman" w:hAnsi="Times New Roman"/>
        </w:rPr>
        <w:t xml:space="preserve"> sample was filtered with 0.7 </w:t>
      </w:r>
      <w:proofErr w:type="spellStart"/>
      <w:r w:rsidR="00D3499F">
        <w:rPr>
          <w:rFonts w:ascii="Times New Roman" w:hAnsi="Times New Roman"/>
        </w:rPr>
        <w:t>μ</w:t>
      </w:r>
      <w:r w:rsidRPr="002F3AF3">
        <w:rPr>
          <w:rFonts w:ascii="Times New Roman" w:hAnsi="Times New Roman"/>
        </w:rPr>
        <w:t>m</w:t>
      </w:r>
      <w:proofErr w:type="spellEnd"/>
      <w:r w:rsidRPr="002F3AF3">
        <w:rPr>
          <w:rFonts w:ascii="Times New Roman" w:hAnsi="Times New Roman"/>
        </w:rPr>
        <w:t xml:space="preserve"> glass fiber filter membrane to remove suspended solids and other impurities in the water sample.</w:t>
      </w:r>
      <w:r>
        <w:rPr>
          <w:rFonts w:ascii="Times New Roman" w:hAnsi="Times New Roman"/>
        </w:rPr>
        <w:t xml:space="preserve"> </w:t>
      </w:r>
      <w:r w:rsidR="00D3499F" w:rsidRPr="002F3AF3">
        <w:rPr>
          <w:rFonts w:ascii="Times New Roman" w:hAnsi="Times New Roman"/>
        </w:rPr>
        <w:t>After filtration</w:t>
      </w:r>
      <w:r w:rsidR="00D3499F">
        <w:rPr>
          <w:rFonts w:ascii="Times New Roman" w:hAnsi="Times New Roman"/>
        </w:rPr>
        <w:t>,</w:t>
      </w:r>
      <w:r w:rsidR="00D3499F" w:rsidRPr="002F3AF3">
        <w:rPr>
          <w:rFonts w:ascii="Times New Roman" w:hAnsi="Times New Roman"/>
        </w:rPr>
        <w:t xml:space="preserve"> </w:t>
      </w:r>
      <w:r w:rsidRPr="002F3AF3">
        <w:rPr>
          <w:rFonts w:ascii="Times New Roman" w:hAnsi="Times New Roman"/>
        </w:rPr>
        <w:t>80 ng substitutes were added to all filtered water samples to</w:t>
      </w:r>
      <w:r w:rsidR="00D3499F">
        <w:rPr>
          <w:rFonts w:ascii="Times New Roman" w:hAnsi="Times New Roman"/>
        </w:rPr>
        <w:t xml:space="preserve"> determine the program recovery</w:t>
      </w:r>
      <w:r w:rsidRPr="002F3AF3">
        <w:rPr>
          <w:rFonts w:ascii="Times New Roman" w:hAnsi="Times New Roman"/>
        </w:rPr>
        <w:t>, dichloromethane was used as extractant for liquid-liquid extraction (15m</w:t>
      </w:r>
      <w:r w:rsidR="00D3499F">
        <w:rPr>
          <w:rFonts w:ascii="Times New Roman" w:hAnsi="Times New Roman"/>
        </w:rPr>
        <w:t>L/</w:t>
      </w:r>
      <w:r w:rsidRPr="002F3AF3">
        <w:rPr>
          <w:rFonts w:ascii="Times New Roman" w:hAnsi="Times New Roman"/>
        </w:rPr>
        <w:t>time, extraction for three times)</w:t>
      </w:r>
      <w:r>
        <w:rPr>
          <w:rFonts w:ascii="Times New Roman" w:hAnsi="Times New Roman"/>
        </w:rPr>
        <w:t xml:space="preserve">. </w:t>
      </w:r>
      <w:r w:rsidR="00D3499F" w:rsidRPr="00D3499F">
        <w:rPr>
          <w:rFonts w:ascii="Times New Roman" w:hAnsi="Times New Roman"/>
        </w:rPr>
        <w:t>All extracts were reduced by rotary evaporation and solvent-exchanged into a volume of 4 mL hexane.</w:t>
      </w:r>
      <w:r w:rsidR="00D3499F">
        <w:rPr>
          <w:rFonts w:ascii="Times New Roman" w:hAnsi="Times New Roman"/>
        </w:rPr>
        <w:t xml:space="preserve"> </w:t>
      </w:r>
      <w:r w:rsidR="00D3499F" w:rsidRPr="00D3499F">
        <w:rPr>
          <w:rFonts w:ascii="Times New Roman" w:hAnsi="Times New Roman"/>
        </w:rPr>
        <w:t>ENVI™-</w:t>
      </w:r>
      <w:proofErr w:type="spellStart"/>
      <w:r w:rsidR="00D3499F" w:rsidRPr="00D3499F">
        <w:rPr>
          <w:rFonts w:ascii="Times New Roman" w:hAnsi="Times New Roman"/>
        </w:rPr>
        <w:t>Florisil</w:t>
      </w:r>
      <w:proofErr w:type="spellEnd"/>
      <w:r w:rsidR="00D3499F" w:rsidRPr="00D3499F">
        <w:rPr>
          <w:rFonts w:ascii="Times New Roman" w:hAnsi="Times New Roman"/>
        </w:rPr>
        <w:t xml:space="preserve"> cartridges (500 mg, 3 mL, </w:t>
      </w:r>
      <w:proofErr w:type="spellStart"/>
      <w:r w:rsidR="00D3499F" w:rsidRPr="00D3499F">
        <w:rPr>
          <w:rFonts w:ascii="Times New Roman" w:hAnsi="Times New Roman"/>
        </w:rPr>
        <w:t>Supleco</w:t>
      </w:r>
      <w:proofErr w:type="spellEnd"/>
      <w:r w:rsidR="00D3499F" w:rsidRPr="00D3499F">
        <w:rPr>
          <w:rFonts w:ascii="Times New Roman" w:hAnsi="Times New Roman"/>
        </w:rPr>
        <w:t xml:space="preserve">, Bellefonte, PA, USA) were used for cleanup and fractionations. The first fraction was eluted with 10 mL mixture of hexane and dichloromethane (8:2, V/V), and the second fraction was eluted with 10 mL ethyl acetate. The first fraction which included PAHs was further purified with a 10 mm i.d. alumina/silica column chromatography filled with 3 cm neutral alumina, 3 cm neutral silica gel, and 1 cm anhydrous sodium sulfate from bottom to top. The PAH fractions were eluted with 15 mL mixture of dichloromethane and hexane (1:1, V/V). The elution was concentrated to </w:t>
      </w:r>
      <w:r w:rsidR="00580D75">
        <w:rPr>
          <w:rFonts w:ascii="Times New Roman" w:hAnsi="Times New Roman"/>
        </w:rPr>
        <w:t>0.5</w:t>
      </w:r>
      <w:r w:rsidR="00D3499F" w:rsidRPr="00D3499F">
        <w:rPr>
          <w:rFonts w:ascii="Times New Roman" w:hAnsi="Times New Roman"/>
        </w:rPr>
        <w:t xml:space="preserve"> </w:t>
      </w:r>
      <w:r w:rsidR="00580D75">
        <w:rPr>
          <w:rFonts w:ascii="Times New Roman" w:hAnsi="Times New Roman"/>
        </w:rPr>
        <w:t>m</w:t>
      </w:r>
      <w:r w:rsidR="00D3499F" w:rsidRPr="00D3499F">
        <w:rPr>
          <w:rFonts w:ascii="Times New Roman" w:hAnsi="Times New Roman"/>
        </w:rPr>
        <w:t>L and added with 200 ng of hexamethylbenzene as an internal standard before instrumental analysis.</w:t>
      </w:r>
    </w:p>
    <w:p w14:paraId="2CD69335" w14:textId="77777777" w:rsidR="00B21920" w:rsidRPr="00DE019A" w:rsidRDefault="00B21920" w:rsidP="00B21920">
      <w:pPr>
        <w:keepNext/>
        <w:keepLines/>
        <w:spacing w:line="480" w:lineRule="auto"/>
        <w:outlineLvl w:val="0"/>
        <w:rPr>
          <w:rFonts w:ascii="Times New Roman" w:eastAsia="宋体" w:hAnsi="Times New Roman"/>
          <w:bCs/>
          <w:kern w:val="44"/>
        </w:rPr>
      </w:pPr>
      <w:bookmarkStart w:id="23" w:name="_Toc9470366"/>
      <w:bookmarkStart w:id="24" w:name="_Toc10122772"/>
      <w:bookmarkStart w:id="25" w:name="_Toc9524387"/>
      <w:bookmarkStart w:id="26" w:name="_Toc9523688"/>
      <w:bookmarkStart w:id="27" w:name="_Toc75102001"/>
      <w:bookmarkStart w:id="28" w:name="_Hlk74935969"/>
      <w:r w:rsidRPr="00B21920">
        <w:rPr>
          <w:rFonts w:ascii="Times New Roman" w:eastAsia="宋体" w:hAnsi="Times New Roman"/>
          <w:b/>
          <w:bCs/>
          <w:kern w:val="44"/>
        </w:rPr>
        <w:t>Text S</w:t>
      </w:r>
      <w:r w:rsidR="00F013A6">
        <w:rPr>
          <w:rFonts w:ascii="Times New Roman" w:eastAsia="宋体" w:hAnsi="Times New Roman"/>
          <w:b/>
          <w:bCs/>
          <w:kern w:val="44"/>
        </w:rPr>
        <w:t>3</w:t>
      </w:r>
      <w:r w:rsidRPr="00B21920">
        <w:rPr>
          <w:rFonts w:ascii="Times New Roman" w:eastAsia="宋体" w:hAnsi="Times New Roman"/>
          <w:b/>
          <w:bCs/>
          <w:kern w:val="44"/>
        </w:rPr>
        <w:t xml:space="preserve">. </w:t>
      </w:r>
      <w:r w:rsidRPr="00DE019A">
        <w:rPr>
          <w:rFonts w:ascii="Times New Roman" w:eastAsia="宋体" w:hAnsi="Times New Roman"/>
          <w:bCs/>
          <w:kern w:val="44"/>
        </w:rPr>
        <w:t xml:space="preserve">Calculation of bioaccumulation factors of PAHs in </w:t>
      </w:r>
      <w:bookmarkEnd w:id="23"/>
      <w:bookmarkEnd w:id="24"/>
      <w:bookmarkEnd w:id="25"/>
      <w:bookmarkEnd w:id="26"/>
      <w:r w:rsidRPr="00DE019A">
        <w:rPr>
          <w:rFonts w:ascii="Times New Roman" w:eastAsia="宋体" w:hAnsi="Times New Roman"/>
          <w:bCs/>
          <w:kern w:val="44"/>
        </w:rPr>
        <w:t>marine organisms</w:t>
      </w:r>
      <w:bookmarkEnd w:id="27"/>
    </w:p>
    <w:bookmarkEnd w:id="28"/>
    <w:p w14:paraId="3EDA13AC" w14:textId="57DBF962" w:rsidR="00B21920" w:rsidRPr="00044D34" w:rsidRDefault="00534D6C" w:rsidP="00044D34">
      <w:pPr>
        <w:tabs>
          <w:tab w:val="left" w:pos="3545"/>
        </w:tabs>
        <w:spacing w:line="360" w:lineRule="auto"/>
        <w:ind w:firstLineChars="200" w:firstLine="480"/>
        <w:rPr>
          <w:rFonts w:ascii="Times New Roman" w:eastAsia="等线" w:hAnsi="Times New Roman"/>
        </w:rPr>
      </w:pPr>
      <w:r w:rsidRPr="00534D6C">
        <w:rPr>
          <w:rFonts w:ascii="Times New Roman" w:eastAsia="等线" w:hAnsi="Times New Roman"/>
        </w:rPr>
        <w:t xml:space="preserve">Generally speaking, the </w:t>
      </w:r>
      <w:r w:rsidR="00D84C0E">
        <w:rPr>
          <w:rFonts w:ascii="Times New Roman" w:eastAsia="等线" w:hAnsi="Times New Roman"/>
        </w:rPr>
        <w:t>b</w:t>
      </w:r>
      <w:r w:rsidR="00D84C0E" w:rsidRPr="00B21920">
        <w:rPr>
          <w:rFonts w:ascii="Times New Roman" w:eastAsia="等线" w:hAnsi="Times New Roman"/>
        </w:rPr>
        <w:t>ioaccumulation factor</w:t>
      </w:r>
      <w:r w:rsidR="00D84C0E">
        <w:rPr>
          <w:rFonts w:ascii="Times New Roman" w:eastAsia="等线" w:hAnsi="Times New Roman"/>
        </w:rPr>
        <w:t>s</w:t>
      </w:r>
      <w:r w:rsidRPr="00534D6C">
        <w:rPr>
          <w:rFonts w:ascii="Times New Roman" w:eastAsia="等线" w:hAnsi="Times New Roman"/>
        </w:rPr>
        <w:t xml:space="preserve"> (BAF</w:t>
      </w:r>
      <w:r w:rsidR="00D84C0E">
        <w:rPr>
          <w:rFonts w:ascii="Times New Roman" w:eastAsia="等线" w:hAnsi="Times New Roman"/>
        </w:rPr>
        <w:t>s</w:t>
      </w:r>
      <w:r w:rsidRPr="00534D6C">
        <w:rPr>
          <w:rFonts w:ascii="Times New Roman" w:eastAsia="等线" w:hAnsi="Times New Roman"/>
        </w:rPr>
        <w:t xml:space="preserve">) can be expressed on the basis of wet weight, dry weight and </w:t>
      </w:r>
      <w:r w:rsidR="00D84C0E" w:rsidRPr="00DE019A">
        <w:rPr>
          <w:rFonts w:ascii="Times New Roman" w:eastAsia="等线" w:hAnsi="Times New Roman"/>
        </w:rPr>
        <w:t>lipid</w:t>
      </w:r>
      <w:r w:rsidRPr="00534D6C">
        <w:rPr>
          <w:rFonts w:ascii="Times New Roman" w:eastAsia="等线" w:hAnsi="Times New Roman"/>
        </w:rPr>
        <w:t xml:space="preserve"> weight. The most common is that the weight of organism is based on wet weight</w:t>
      </w:r>
      <w:r w:rsidR="00D84C0E">
        <w:rPr>
          <w:rFonts w:ascii="Times New Roman" w:eastAsia="等线" w:hAnsi="Times New Roman"/>
        </w:rPr>
        <w:t xml:space="preserve"> and the unit of the</w:t>
      </w:r>
      <w:r w:rsidR="00D84C0E" w:rsidRPr="00B21920" w:rsidDel="00D84C0E">
        <w:rPr>
          <w:rFonts w:ascii="Times New Roman" w:eastAsia="等线" w:hAnsi="Times New Roman"/>
        </w:rPr>
        <w:t xml:space="preserve"> </w:t>
      </w:r>
      <w:r w:rsidR="00B21920" w:rsidRPr="00B21920">
        <w:rPr>
          <w:rFonts w:ascii="Times New Roman" w:eastAsia="等线" w:hAnsi="Times New Roman"/>
        </w:rPr>
        <w:t>BAF</w:t>
      </w:r>
      <w:r w:rsidR="00D84C0E">
        <w:rPr>
          <w:rFonts w:ascii="Times New Roman" w:eastAsia="等线" w:hAnsi="Times New Roman"/>
        </w:rPr>
        <w:t>s</w:t>
      </w:r>
      <w:r w:rsidR="00B21920" w:rsidRPr="00B21920">
        <w:rPr>
          <w:rFonts w:ascii="Times New Roman" w:eastAsia="等线" w:hAnsi="Times New Roman"/>
        </w:rPr>
        <w:t xml:space="preserve"> </w:t>
      </w:r>
      <w:r w:rsidR="00D84C0E">
        <w:rPr>
          <w:rFonts w:ascii="Times New Roman" w:eastAsia="等线" w:hAnsi="Times New Roman"/>
        </w:rPr>
        <w:t xml:space="preserve">are </w:t>
      </w:r>
      <w:r w:rsidR="00D84C0E" w:rsidRPr="00D84C0E">
        <w:rPr>
          <w:rFonts w:ascii="Times New Roman" w:eastAsia="等线" w:hAnsi="Times New Roman"/>
        </w:rPr>
        <w:t>L</w:t>
      </w:r>
      <w:r w:rsidR="00D50E06">
        <w:rPr>
          <w:rFonts w:ascii="Times New Roman" w:eastAsia="等线" w:hAnsi="Times New Roman"/>
        </w:rPr>
        <w:t>/</w:t>
      </w:r>
      <w:r w:rsidR="00D84C0E" w:rsidRPr="00D84C0E">
        <w:rPr>
          <w:rFonts w:ascii="Times New Roman" w:eastAsia="等线" w:hAnsi="Times New Roman"/>
        </w:rPr>
        <w:t>kg</w:t>
      </w:r>
      <w:r w:rsidR="00D84C0E">
        <w:rPr>
          <w:rFonts w:ascii="Times New Roman" w:eastAsia="等线" w:hAnsi="Times New Roman"/>
        </w:rPr>
        <w:t xml:space="preserve">. </w:t>
      </w:r>
      <w:r w:rsidR="00D84C0E" w:rsidRPr="00D84C0E">
        <w:rPr>
          <w:rFonts w:ascii="Times New Roman" w:eastAsia="等线" w:hAnsi="Times New Roman"/>
        </w:rPr>
        <w:t xml:space="preserve">In this study, </w:t>
      </w:r>
      <w:bookmarkStart w:id="29" w:name="_Hlk61812387"/>
      <w:bookmarkStart w:id="30" w:name="_Hlk61863428"/>
      <w:r w:rsidR="00D84C0E">
        <w:rPr>
          <w:rFonts w:ascii="Times New Roman" w:eastAsia="等线" w:hAnsi="Times New Roman"/>
        </w:rPr>
        <w:t xml:space="preserve">the </w:t>
      </w:r>
      <w:r w:rsidR="00BF3B9F" w:rsidRPr="00BF3B9F">
        <w:rPr>
          <w:rFonts w:ascii="Times New Roman" w:eastAsia="等线" w:hAnsi="Times New Roman"/>
        </w:rPr>
        <w:t>BWAFs (</w:t>
      </w:r>
      <w:bookmarkStart w:id="31" w:name="_Hlk61950418"/>
      <w:r w:rsidR="00BF3B9F" w:rsidRPr="00BF3B9F">
        <w:rPr>
          <w:rFonts w:ascii="Times New Roman" w:eastAsia="等线" w:hAnsi="Times New Roman"/>
        </w:rPr>
        <w:t>bio-water accumulation factors</w:t>
      </w:r>
      <w:bookmarkEnd w:id="31"/>
      <w:r w:rsidR="00BF3B9F" w:rsidRPr="00BF3B9F">
        <w:rPr>
          <w:rFonts w:ascii="Times New Roman" w:eastAsia="等线" w:hAnsi="Times New Roman"/>
        </w:rPr>
        <w:t>)</w:t>
      </w:r>
      <w:r w:rsidR="00BF3B9F">
        <w:rPr>
          <w:rFonts w:ascii="Times New Roman" w:eastAsia="等线" w:hAnsi="Times New Roman"/>
        </w:rPr>
        <w:t xml:space="preserve"> </w:t>
      </w:r>
      <w:r w:rsidR="00D84C0E">
        <w:rPr>
          <w:rFonts w:ascii="Times New Roman" w:eastAsia="等线" w:hAnsi="Times New Roman"/>
        </w:rPr>
        <w:t>were</w:t>
      </w:r>
      <w:r w:rsidR="00D84C0E" w:rsidRPr="00D84C0E">
        <w:rPr>
          <w:rFonts w:ascii="Times New Roman" w:eastAsia="等线" w:hAnsi="Times New Roman"/>
        </w:rPr>
        <w:t xml:space="preserve"> calculated based on</w:t>
      </w:r>
      <w:bookmarkEnd w:id="29"/>
      <w:r w:rsidR="00D84C0E" w:rsidRPr="00D84C0E">
        <w:rPr>
          <w:rFonts w:ascii="Times New Roman" w:eastAsia="等线" w:hAnsi="Times New Roman"/>
        </w:rPr>
        <w:t xml:space="preserve"> the wet weight concentration of PAHs in </w:t>
      </w:r>
      <w:r w:rsidR="00D84C0E" w:rsidRPr="00D84C0E">
        <w:rPr>
          <w:rFonts w:ascii="Times New Roman" w:eastAsia="等线" w:hAnsi="Times New Roman"/>
        </w:rPr>
        <w:lastRenderedPageBreak/>
        <w:t>marine organisms</w:t>
      </w:r>
      <w:r w:rsidR="00D84C0E">
        <w:rPr>
          <w:rFonts w:ascii="Times New Roman" w:eastAsia="等线" w:hAnsi="Times New Roman"/>
        </w:rPr>
        <w:t xml:space="preserve"> </w:t>
      </w:r>
      <w:r w:rsidR="00B21920" w:rsidRPr="00B21920">
        <w:rPr>
          <w:rFonts w:ascii="Times New Roman" w:eastAsia="等线" w:hAnsi="Times New Roman"/>
        </w:rPr>
        <w:t>(</w:t>
      </w:r>
      <w:r w:rsidR="00B21920" w:rsidRPr="00B21920">
        <w:rPr>
          <w:rFonts w:ascii="Times New Roman" w:eastAsia="等线" w:hAnsi="Times New Roman"/>
          <w:i/>
        </w:rPr>
        <w:t>C</w:t>
      </w:r>
      <w:r w:rsidR="00B21920">
        <w:rPr>
          <w:rFonts w:ascii="Times New Roman" w:eastAsia="等线" w:hAnsi="Times New Roman"/>
          <w:i/>
        </w:rPr>
        <w:t>m</w:t>
      </w:r>
      <w:r w:rsidR="00B21920" w:rsidRPr="00B21920">
        <w:rPr>
          <w:rFonts w:ascii="Times New Roman" w:eastAsia="等线" w:hAnsi="Times New Roman"/>
        </w:rPr>
        <w:t xml:space="preserve">) </w:t>
      </w:r>
      <w:r w:rsidR="00D84C0E" w:rsidRPr="00D84C0E">
        <w:rPr>
          <w:rFonts w:ascii="Times New Roman" w:eastAsia="等线" w:hAnsi="Times New Roman"/>
        </w:rPr>
        <w:t>divided by the concentration of PAHs in water</w:t>
      </w:r>
      <w:r w:rsidR="00B21920" w:rsidRPr="00B21920">
        <w:rPr>
          <w:rFonts w:ascii="Times New Roman" w:eastAsia="等线" w:hAnsi="Times New Roman"/>
        </w:rPr>
        <w:t xml:space="preserve"> </w:t>
      </w:r>
      <w:bookmarkStart w:id="32" w:name="OLE_LINK7"/>
      <w:bookmarkStart w:id="33" w:name="OLE_LINK6"/>
      <w:r w:rsidR="00B21920" w:rsidRPr="00B21920">
        <w:rPr>
          <w:rFonts w:ascii="Times New Roman" w:eastAsia="等线" w:hAnsi="Times New Roman"/>
        </w:rPr>
        <w:t>(</w:t>
      </w:r>
      <w:r w:rsidR="00B21920" w:rsidRPr="00B21920">
        <w:rPr>
          <w:rFonts w:ascii="Times New Roman" w:eastAsia="等线" w:hAnsi="Times New Roman"/>
          <w:i/>
        </w:rPr>
        <w:t>C</w:t>
      </w:r>
      <w:r w:rsidR="00B21920" w:rsidRPr="00B21920">
        <w:rPr>
          <w:rFonts w:ascii="Times New Roman" w:eastAsia="等线" w:hAnsi="Times New Roman"/>
          <w:i/>
          <w:vertAlign w:val="subscript"/>
        </w:rPr>
        <w:t>W</w:t>
      </w:r>
      <w:r w:rsidR="00B21920" w:rsidRPr="00B21920">
        <w:rPr>
          <w:rFonts w:ascii="Times New Roman" w:eastAsia="等线" w:hAnsi="Times New Roman"/>
        </w:rPr>
        <w:t>)</w:t>
      </w:r>
      <w:bookmarkEnd w:id="32"/>
      <w:bookmarkEnd w:id="33"/>
      <w:r w:rsidR="00BF3B9F">
        <w:rPr>
          <w:rFonts w:ascii="Times New Roman" w:eastAsia="等线" w:hAnsi="Times New Roman"/>
        </w:rPr>
        <w:t xml:space="preserve">, </w:t>
      </w:r>
      <w:r w:rsidR="00BF3B9F" w:rsidRPr="00BF3B9F">
        <w:rPr>
          <w:rFonts w:ascii="Times New Roman" w:eastAsia="等线" w:hAnsi="Times New Roman"/>
        </w:rPr>
        <w:t>the B</w:t>
      </w:r>
      <w:r w:rsidR="00BF3B9F">
        <w:rPr>
          <w:rFonts w:ascii="Times New Roman" w:eastAsia="等线" w:hAnsi="Times New Roman"/>
        </w:rPr>
        <w:t>S</w:t>
      </w:r>
      <w:r w:rsidR="00BF3B9F" w:rsidRPr="00BF3B9F">
        <w:rPr>
          <w:rFonts w:ascii="Times New Roman" w:eastAsia="等线" w:hAnsi="Times New Roman"/>
        </w:rPr>
        <w:t>AFs (bio-</w:t>
      </w:r>
      <w:r w:rsidR="00BF3B9F">
        <w:rPr>
          <w:rFonts w:ascii="Times New Roman" w:eastAsia="等线" w:hAnsi="Times New Roman"/>
        </w:rPr>
        <w:t>sediment</w:t>
      </w:r>
      <w:r w:rsidR="00BF3B9F" w:rsidRPr="00BF3B9F">
        <w:rPr>
          <w:rFonts w:ascii="Times New Roman" w:eastAsia="等线" w:hAnsi="Times New Roman"/>
        </w:rPr>
        <w:t xml:space="preserve"> accumulation factors) </w:t>
      </w:r>
      <w:r w:rsidR="00BF3B9F">
        <w:rPr>
          <w:rFonts w:ascii="Times New Roman" w:eastAsia="等线" w:hAnsi="Times New Roman"/>
        </w:rPr>
        <w:t xml:space="preserve">were </w:t>
      </w:r>
      <w:r w:rsidR="00BF3B9F" w:rsidRPr="00BF3B9F">
        <w:rPr>
          <w:rFonts w:ascii="Times New Roman" w:eastAsia="等线" w:hAnsi="Times New Roman"/>
        </w:rPr>
        <w:t>calculated on an organic carbon and lipid normalized basis</w:t>
      </w:r>
      <w:r w:rsidR="009D2D61">
        <w:rPr>
          <w:rFonts w:ascii="Times New Roman" w:eastAsia="等线" w:hAnsi="Times New Roman"/>
        </w:rPr>
        <w:t xml:space="preserve"> </w:t>
      </w:r>
      <w:r w:rsidR="009D2D61" w:rsidRPr="00DE019A">
        <w:rPr>
          <w:rFonts w:ascii="Times New Roman" w:eastAsia="等线" w:hAnsi="Times New Roman"/>
          <w:color w:val="0070C0"/>
        </w:rPr>
        <w:fldChar w:fldCharType="begin">
          <w:fldData xml:space="preserve">PEVuZE5vdGU+PENpdGU+PEF1dGhvcj5Nb2VybW9uZDwvQXV0aG9yPjxZZWFyPjIwMDU8L1llYXI+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</w:fldData>
        </w:fldChar>
      </w:r>
      <w:r w:rsidR="005C174B">
        <w:rPr>
          <w:rFonts w:ascii="Times New Roman" w:eastAsia="等线" w:hAnsi="Times New Roman"/>
          <w:color w:val="0070C0"/>
        </w:rPr>
        <w:instrText xml:space="preserve"> ADDIN EN.CITE </w:instrText>
      </w:r>
      <w:r w:rsidR="005C174B">
        <w:rPr>
          <w:rFonts w:ascii="Times New Roman" w:eastAsia="等线" w:hAnsi="Times New Roman"/>
          <w:color w:val="0070C0"/>
        </w:rPr>
        <w:fldChar w:fldCharType="begin">
          <w:fldData xml:space="preserve">PEVuZE5vdGU+PENpdGU+PEF1dGhvcj5Nb2VybW9uZDwvQXV0aG9yPjxZZWFyPjIwMDU8L1llYXI+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</w:fldData>
        </w:fldChar>
      </w:r>
      <w:r w:rsidR="005C174B">
        <w:rPr>
          <w:rFonts w:ascii="Times New Roman" w:eastAsia="等线" w:hAnsi="Times New Roman"/>
          <w:color w:val="0070C0"/>
        </w:rPr>
        <w:instrText xml:space="preserve"> ADDIN EN.CITE.DATA </w:instrText>
      </w:r>
      <w:r w:rsidR="005C174B">
        <w:rPr>
          <w:rFonts w:ascii="Times New Roman" w:eastAsia="等线" w:hAnsi="Times New Roman"/>
          <w:color w:val="0070C0"/>
        </w:rPr>
      </w:r>
      <w:r w:rsidR="005C174B">
        <w:rPr>
          <w:rFonts w:ascii="Times New Roman" w:eastAsia="等线" w:hAnsi="Times New Roman"/>
          <w:color w:val="0070C0"/>
        </w:rPr>
        <w:fldChar w:fldCharType="end"/>
      </w:r>
      <w:r w:rsidR="009D2D61" w:rsidRPr="00DE019A">
        <w:rPr>
          <w:rFonts w:ascii="Times New Roman" w:eastAsia="等线" w:hAnsi="Times New Roman"/>
          <w:color w:val="0070C0"/>
        </w:rPr>
      </w:r>
      <w:r w:rsidR="009D2D61" w:rsidRPr="00DE019A">
        <w:rPr>
          <w:rFonts w:ascii="Times New Roman" w:eastAsia="等线" w:hAnsi="Times New Roman"/>
          <w:color w:val="0070C0"/>
        </w:rPr>
        <w:fldChar w:fldCharType="separate"/>
      </w:r>
      <w:r w:rsidR="00847078">
        <w:rPr>
          <w:rFonts w:ascii="Times New Roman" w:eastAsia="等线" w:hAnsi="Times New Roman"/>
          <w:noProof/>
          <w:color w:val="0070C0"/>
        </w:rPr>
        <w:t>(</w:t>
      </w:r>
      <w:hyperlink w:anchor="_ENREF_1" w:tooltip="Burkhard, 2003 #22" w:history="1">
        <w:r w:rsidR="00DF7B77">
          <w:rPr>
            <w:rFonts w:ascii="Times New Roman" w:eastAsia="等线" w:hAnsi="Times New Roman"/>
            <w:noProof/>
            <w:color w:val="0070C0"/>
          </w:rPr>
          <w:t>Burkhard, 2003</w:t>
        </w:r>
      </w:hyperlink>
      <w:r w:rsidR="00847078">
        <w:rPr>
          <w:rFonts w:ascii="Times New Roman" w:eastAsia="等线" w:hAnsi="Times New Roman"/>
          <w:noProof/>
          <w:color w:val="0070C0"/>
        </w:rPr>
        <w:t xml:space="preserve">; </w:t>
      </w:r>
      <w:hyperlink w:anchor="_ENREF_7" w:tooltip="Moermond, 2005 #23" w:history="1">
        <w:r w:rsidR="00DF7B77">
          <w:rPr>
            <w:rFonts w:ascii="Times New Roman" w:eastAsia="等线" w:hAnsi="Times New Roman"/>
            <w:noProof/>
            <w:color w:val="0070C0"/>
          </w:rPr>
          <w:t>Moermond et al., 2005</w:t>
        </w:r>
      </w:hyperlink>
      <w:r w:rsidR="00847078">
        <w:rPr>
          <w:rFonts w:ascii="Times New Roman" w:eastAsia="等线" w:hAnsi="Times New Roman"/>
          <w:noProof/>
          <w:color w:val="0070C0"/>
        </w:rPr>
        <w:t>)</w:t>
      </w:r>
      <w:r w:rsidR="009D2D61" w:rsidRPr="00DE019A">
        <w:rPr>
          <w:rFonts w:ascii="Times New Roman" w:eastAsia="等线" w:hAnsi="Times New Roman"/>
          <w:color w:val="0070C0"/>
        </w:rPr>
        <w:fldChar w:fldCharType="end"/>
      </w:r>
      <w:r w:rsidR="00BF3B9F">
        <w:rPr>
          <w:rFonts w:ascii="Times New Roman" w:eastAsia="等线" w:hAnsi="Times New Roman"/>
        </w:rPr>
        <w:t>.</w:t>
      </w:r>
    </w:p>
    <w:bookmarkEnd w:id="30"/>
    <w:p w14:paraId="72B27BE4" w14:textId="09C4EB9C" w:rsidR="00BF3B9F" w:rsidRPr="00DE019A" w:rsidRDefault="00B21920" w:rsidP="00DE019A">
      <w:pPr>
        <w:tabs>
          <w:tab w:val="left" w:pos="3545"/>
        </w:tabs>
        <w:jc w:val="left"/>
        <w:rPr>
          <w:rFonts w:ascii="Times New Roman" w:eastAsia="等线" w:hAnsi="Times New Roman"/>
        </w:rPr>
      </w:pPr>
      <w:r w:rsidRPr="00B21920">
        <w:rPr>
          <w:rFonts w:ascii="Times New Roman" w:eastAsia="等线" w:hAnsi="Times New Roman"/>
        </w:rPr>
        <w:tab/>
      </w:r>
      <w:r w:rsidRPr="00B21920">
        <w:rPr>
          <w:rFonts w:ascii="Times New Roman" w:eastAsia="等线" w:hAnsi="Times New Roman"/>
          <w:i/>
        </w:rPr>
        <w:t>B</w:t>
      </w:r>
      <w:r w:rsidR="00BF3B9F">
        <w:rPr>
          <w:rFonts w:ascii="Times New Roman" w:eastAsia="等线" w:hAnsi="Times New Roman"/>
          <w:i/>
        </w:rPr>
        <w:t>W</w:t>
      </w:r>
      <w:r w:rsidRPr="00B21920">
        <w:rPr>
          <w:rFonts w:ascii="Times New Roman" w:eastAsia="等线" w:hAnsi="Times New Roman"/>
          <w:i/>
        </w:rPr>
        <w:t>AF</w:t>
      </w:r>
      <w:r w:rsidRPr="00B21920">
        <w:rPr>
          <w:rFonts w:ascii="Times New Roman" w:eastAsia="等线" w:hAnsi="Times New Roman"/>
        </w:rPr>
        <w:t xml:space="preserve"> =</w:t>
      </w:r>
      <m:oMath>
        <m:r>
          <m:rPr>
            <m:sty m:val="p"/>
          </m:rPr>
          <w:rPr>
            <w:rFonts w:ascii="Cambria Math" w:eastAsia="等线" w:hAnsi="Cambria Math"/>
          </w:rPr>
          <m:t xml:space="preserve"> </m:t>
        </m:r>
        <m:f>
          <m:fPr>
            <m:ctrlPr>
              <w:rPr>
                <w:rFonts w:ascii="Cambria Math" w:eastAsia="等线" w:hAnsi="Cambria Math"/>
                <w:i/>
              </w:rPr>
            </m:ctrlPr>
          </m:fPr>
          <m:num>
            <m:sSub>
              <m:sSubPr>
                <m:ctrlPr>
                  <w:rPr>
                    <w:rFonts w:ascii="Cambria Math" w:eastAsia="等线" w:hAnsi="Cambria Math"/>
                    <w:i/>
                  </w:rPr>
                </m:ctrlPr>
              </m:sSubPr>
              <m:e>
                <m:r>
                  <w:rPr>
                    <w:rFonts w:ascii="Cambria Math" w:eastAsia="等线" w:hAnsi="Cambria Math"/>
                  </w:rPr>
                  <m:t>C</m:t>
                </m:r>
              </m:e>
              <m:sub>
                <m:r>
                  <w:rPr>
                    <w:rFonts w:ascii="Cambria Math" w:eastAsia="等线" w:hAnsi="Cambria Math"/>
                  </w:rPr>
                  <m:t>m</m:t>
                </m:r>
              </m:sub>
            </m:sSub>
          </m:num>
          <m:den>
            <m:sSub>
              <m:sSubPr>
                <m:ctrlPr>
                  <w:rPr>
                    <w:rFonts w:ascii="Cambria Math" w:eastAsia="等线" w:hAnsi="Cambria Math"/>
                    <w:i/>
                  </w:rPr>
                </m:ctrlPr>
              </m:sSubPr>
              <m:e>
                <m:r>
                  <w:rPr>
                    <w:rFonts w:ascii="Cambria Math" w:eastAsia="等线" w:hAnsi="Cambria Math"/>
                  </w:rPr>
                  <m:t>C</m:t>
                </m:r>
              </m:e>
              <m:sub>
                <m:r>
                  <w:rPr>
                    <w:rFonts w:ascii="Cambria Math" w:eastAsia="等线" w:hAnsi="Cambria Math"/>
                  </w:rPr>
                  <m:t>W</m:t>
                </m:r>
              </m:sub>
            </m:sSub>
          </m:den>
        </m:f>
        <m:r>
          <m:rPr>
            <m:sty m:val="p"/>
          </m:rPr>
          <w:rPr>
            <w:rFonts w:ascii="Cambria Math" w:eastAsia="等线" w:hAnsi="Cambria Math"/>
          </w:rPr>
          <m:t>×100</m:t>
        </m:r>
      </m:oMath>
      <w:r w:rsidR="00044D34">
        <w:rPr>
          <w:rFonts w:ascii="Times New Roman" w:eastAsia="等线" w:hAnsi="Times New Roman" w:hint="eastAsia"/>
        </w:rPr>
        <w:t>0</w:t>
      </w:r>
      <w:r w:rsidR="001D34F4">
        <w:rPr>
          <w:rFonts w:ascii="Times New Roman" w:eastAsia="等线" w:hAnsi="Times New Roman"/>
        </w:rPr>
        <w:t xml:space="preserve"> </w:t>
      </w:r>
      <w:proofErr w:type="gramStart"/>
      <w:r w:rsidR="001D34F4">
        <w:rPr>
          <w:rFonts w:ascii="Times New Roman" w:eastAsia="等线" w:hAnsi="Times New Roman"/>
        </w:rPr>
        <w:t xml:space="preserve">   (</w:t>
      </w:r>
      <w:proofErr w:type="gramEnd"/>
      <w:r w:rsidR="001D34F4">
        <w:rPr>
          <w:rFonts w:ascii="Times New Roman" w:eastAsia="等线" w:hAnsi="Times New Roman"/>
        </w:rPr>
        <w:t>1)</w:t>
      </w:r>
    </w:p>
    <w:p w14:paraId="4984A9AA" w14:textId="7767E2B2" w:rsidR="00BF3B9F" w:rsidRDefault="001D34F4" w:rsidP="00BF3B9F">
      <w:pPr>
        <w:tabs>
          <w:tab w:val="left" w:pos="3545"/>
        </w:tabs>
        <w:jc w:val="center"/>
        <w:rPr>
          <w:rFonts w:ascii="Times New Roman" w:eastAsia="等线" w:hAnsi="Times New Roman"/>
          <w:i/>
        </w:rPr>
      </w:pPr>
      <w:r>
        <w:rPr>
          <w:rFonts w:ascii="Times New Roman" w:eastAsia="等线" w:hAnsi="Times New Roman"/>
          <w:i/>
        </w:rPr>
        <w:t xml:space="preserve">   </w:t>
      </w:r>
    </w:p>
    <w:p w14:paraId="67C8A8D7" w14:textId="6770CA03" w:rsidR="001D34F4" w:rsidRDefault="001D34F4" w:rsidP="00DE019A">
      <w:pPr>
        <w:tabs>
          <w:tab w:val="left" w:pos="3545"/>
        </w:tabs>
        <w:spacing w:line="480" w:lineRule="auto"/>
        <w:ind w:firstLineChars="200" w:firstLine="480"/>
        <w:jc w:val="center"/>
        <w:rPr>
          <w:rFonts w:ascii="Times New Roman" w:eastAsia="等线" w:hAnsi="Times New Roman"/>
        </w:rPr>
      </w:pPr>
      <w:r w:rsidRPr="00037F44">
        <w:rPr>
          <w:rFonts w:ascii="Times New Roman" w:eastAsia="等线" w:hAnsi="Times New Roman"/>
          <w:i/>
        </w:rPr>
        <w:t>BWAF</w:t>
      </w:r>
      <m:oMath>
        <m:r>
          <m:rPr>
            <m:sty m:val="p"/>
          </m:rPr>
          <w:rPr>
            <w:rFonts w:ascii="Cambria Math" w:eastAsia="等线" w:hAnsi="Cambria Math"/>
          </w:rPr>
          <m:t>=</m:t>
        </m:r>
        <m:f>
          <m:fPr>
            <m:ctrlPr>
              <w:rPr>
                <w:rFonts w:ascii="Cambria Math" w:eastAsia="等线" w:hAnsi="Cambria Math"/>
              </w:rPr>
            </m:ctrlPr>
          </m:fPr>
          <m:num>
            <m:sSub>
              <m:sSubPr>
                <m:ctrlPr>
                  <w:rPr>
                    <w:rFonts w:ascii="Cambria Math" w:eastAsia="等线" w:hAnsi="Cambria Math"/>
                    <w:i/>
                  </w:rPr>
                </m:ctrlPr>
              </m:sSubPr>
              <m:e>
                <m:r>
                  <w:rPr>
                    <w:rFonts w:ascii="Cambria Math" w:eastAsia="等线" w:hAnsi="Cambria Math"/>
                  </w:rPr>
                  <m:t>C</m:t>
                </m:r>
              </m:e>
              <m:sub>
                <m:r>
                  <w:rPr>
                    <w:rFonts w:ascii="Cambria Math" w:eastAsia="等线" w:hAnsi="Cambria Math"/>
                  </w:rPr>
                  <m:t>bio</m:t>
                </m:r>
              </m:sub>
            </m:sSub>
            <m:r>
              <w:rPr>
                <w:rFonts w:ascii="Cambria Math" w:eastAsia="等线" w:hAnsi="Cambria Math"/>
              </w:rPr>
              <m:t>/</m:t>
            </m:r>
            <m:sSub>
              <m:sSubPr>
                <m:ctrlPr>
                  <w:rPr>
                    <w:rFonts w:ascii="Cambria Math" w:eastAsia="等线" w:hAnsi="Cambria Math"/>
                    <w:i/>
                  </w:rPr>
                </m:ctrlPr>
              </m:sSubPr>
              <m:e>
                <m:r>
                  <w:rPr>
                    <w:rFonts w:ascii="Cambria Math" w:eastAsia="等线" w:hAnsi="Cambria Math"/>
                  </w:rPr>
                  <m:t>f</m:t>
                </m:r>
              </m:e>
              <m:sub>
                <m:r>
                  <w:rPr>
                    <w:rFonts w:ascii="Cambria Math" w:eastAsia="等线" w:hAnsi="Cambria Math"/>
                  </w:rPr>
                  <m:t>lip</m:t>
                </m:r>
              </m:sub>
            </m:sSub>
          </m:num>
          <m:den>
            <m:sSub>
              <m:sSubPr>
                <m:ctrlPr>
                  <w:rPr>
                    <w:rFonts w:ascii="Cambria Math" w:eastAsia="等线" w:hAnsi="Cambria Math"/>
                    <w:i/>
                  </w:rPr>
                </m:ctrlPr>
              </m:sSubPr>
              <m:e>
                <m:r>
                  <w:rPr>
                    <w:rFonts w:ascii="Cambria Math" w:eastAsia="等线" w:hAnsi="Cambria Math"/>
                  </w:rPr>
                  <m:t>C</m:t>
                </m:r>
              </m:e>
              <m:sub>
                <m:r>
                  <w:rPr>
                    <w:rFonts w:ascii="Cambria Math" w:eastAsia="等线" w:hAnsi="Cambria Math"/>
                  </w:rPr>
                  <m:t>S</m:t>
                </m:r>
              </m:sub>
            </m:sSub>
            <m:r>
              <w:rPr>
                <w:rFonts w:ascii="Cambria Math" w:eastAsia="等线" w:hAnsi="Cambria Math"/>
              </w:rPr>
              <m:t>/</m:t>
            </m:r>
            <m:sSub>
              <m:sSubPr>
                <m:ctrlPr>
                  <w:rPr>
                    <w:rFonts w:ascii="Cambria Math" w:eastAsia="等线" w:hAnsi="Cambria Math"/>
                    <w:i/>
                  </w:rPr>
                </m:ctrlPr>
              </m:sSubPr>
              <m:e>
                <m:r>
                  <w:rPr>
                    <w:rFonts w:ascii="Cambria Math" w:eastAsia="等线" w:hAnsi="Cambria Math"/>
                  </w:rPr>
                  <m:t>f</m:t>
                </m:r>
              </m:e>
              <m:sub>
                <m:r>
                  <w:rPr>
                    <w:rFonts w:ascii="Cambria Math" w:eastAsia="等线" w:hAnsi="Cambria Math"/>
                  </w:rPr>
                  <m:t>oc</m:t>
                </m:r>
              </m:sub>
            </m:sSub>
          </m:den>
        </m:f>
        <m:r>
          <m:rPr>
            <m:sty m:val="p"/>
          </m:rPr>
          <w:rPr>
            <w:rFonts w:ascii="Cambria Math" w:eastAsia="等线" w:hAnsi="Cambria Math"/>
          </w:rPr>
          <m:t>×1000</m:t>
        </m:r>
      </m:oMath>
      <w:proofErr w:type="gramStart"/>
      <w:r>
        <w:rPr>
          <w:rFonts w:ascii="Times New Roman" w:eastAsia="等线" w:hAnsi="Times New Roman" w:hint="eastAsia"/>
          <w:i/>
        </w:rPr>
        <w:t xml:space="preserve">  </w:t>
      </w:r>
      <w:r>
        <w:rPr>
          <w:rFonts w:ascii="Times New Roman" w:eastAsia="等线" w:hAnsi="Times New Roman"/>
          <w:i/>
        </w:rPr>
        <w:t xml:space="preserve"> </w:t>
      </w:r>
      <w:r w:rsidRPr="00037F44">
        <w:rPr>
          <w:rFonts w:ascii="Times New Roman" w:eastAsia="等线" w:hAnsi="Times New Roman"/>
        </w:rPr>
        <w:t>(</w:t>
      </w:r>
      <w:proofErr w:type="gramEnd"/>
      <w:r w:rsidRPr="00037F44">
        <w:rPr>
          <w:rFonts w:ascii="Times New Roman" w:eastAsia="等线" w:hAnsi="Times New Roman"/>
        </w:rPr>
        <w:t>2)</w:t>
      </w:r>
    </w:p>
    <w:p w14:paraId="54A768D3" w14:textId="6161AFAA" w:rsidR="00751182" w:rsidRDefault="001D34F4" w:rsidP="00751182">
      <w:pPr>
        <w:tabs>
          <w:tab w:val="left" w:pos="3545"/>
        </w:tabs>
        <w:spacing w:line="480" w:lineRule="auto"/>
        <w:ind w:firstLineChars="200" w:firstLine="480"/>
        <w:rPr>
          <w:rFonts w:ascii="Times New Roman" w:eastAsia="等线" w:hAnsi="Times New Roman"/>
        </w:rPr>
      </w:pPr>
      <w:r>
        <w:rPr>
          <w:rFonts w:ascii="Times New Roman" w:eastAsia="等线" w:hAnsi="Times New Roman" w:hint="eastAsia"/>
        </w:rPr>
        <w:t>W</w:t>
      </w:r>
      <w:r>
        <w:rPr>
          <w:rFonts w:ascii="Times New Roman" w:eastAsia="等线" w:hAnsi="Times New Roman"/>
        </w:rPr>
        <w:t>here the</w:t>
      </w:r>
      <w:r w:rsidRPr="001D34F4">
        <w:rPr>
          <w:rFonts w:ascii="Times New Roman" w:eastAsia="等线" w:hAnsi="Times New Roman"/>
        </w:rPr>
        <w:t xml:space="preserve"> C</w:t>
      </w:r>
      <w:r>
        <w:rPr>
          <w:rFonts w:ascii="Times New Roman" w:eastAsia="等线" w:hAnsi="Times New Roman"/>
        </w:rPr>
        <w:t xml:space="preserve"> </w:t>
      </w:r>
      <w:r w:rsidRPr="00DE019A">
        <w:rPr>
          <w:rFonts w:ascii="Times New Roman" w:eastAsia="等线" w:hAnsi="Times New Roman"/>
          <w:vertAlign w:val="subscript"/>
        </w:rPr>
        <w:t>bio</w:t>
      </w:r>
      <w:r w:rsidRPr="001D34F4">
        <w:rPr>
          <w:rFonts w:ascii="Times New Roman" w:eastAsia="等线" w:hAnsi="Times New Roman"/>
        </w:rPr>
        <w:t xml:space="preserve"> </w:t>
      </w:r>
      <w:r>
        <w:rPr>
          <w:rFonts w:ascii="Times New Roman" w:eastAsia="等线" w:hAnsi="Times New Roman"/>
        </w:rPr>
        <w:t xml:space="preserve">is </w:t>
      </w:r>
      <w:r w:rsidRPr="001D34F4">
        <w:rPr>
          <w:rFonts w:ascii="Times New Roman" w:eastAsia="等线" w:hAnsi="Times New Roman"/>
        </w:rPr>
        <w:t>the concentration in biota</w:t>
      </w:r>
      <w:r>
        <w:rPr>
          <w:rFonts w:ascii="Times New Roman" w:eastAsia="等线" w:hAnsi="Times New Roman"/>
        </w:rPr>
        <w:t xml:space="preserve">, the f </w:t>
      </w:r>
      <w:r w:rsidRPr="00DE019A">
        <w:rPr>
          <w:rFonts w:ascii="Times New Roman" w:eastAsia="等线" w:hAnsi="Times New Roman"/>
          <w:vertAlign w:val="subscript"/>
        </w:rPr>
        <w:t>lip</w:t>
      </w:r>
      <w:r>
        <w:rPr>
          <w:rFonts w:ascii="Times New Roman" w:eastAsia="等线" w:hAnsi="Times New Roman"/>
          <w:vertAlign w:val="subscript"/>
        </w:rPr>
        <w:t xml:space="preserve"> </w:t>
      </w:r>
      <w:r w:rsidRPr="00DE019A">
        <w:rPr>
          <w:rFonts w:ascii="Times New Roman" w:eastAsia="等线" w:hAnsi="Times New Roman"/>
        </w:rPr>
        <w:t>is</w:t>
      </w:r>
      <w:r>
        <w:rPr>
          <w:rFonts w:ascii="Times New Roman" w:eastAsia="等线" w:hAnsi="Times New Roman"/>
        </w:rPr>
        <w:t xml:space="preserve"> the </w:t>
      </w:r>
      <w:r w:rsidRPr="001D34F4">
        <w:rPr>
          <w:rFonts w:ascii="Times New Roman" w:eastAsia="等线" w:hAnsi="Times New Roman"/>
        </w:rPr>
        <w:t>lipid fraction in biota</w:t>
      </w:r>
      <w:r>
        <w:rPr>
          <w:rFonts w:ascii="Times New Roman" w:eastAsia="等线" w:hAnsi="Times New Roman"/>
        </w:rPr>
        <w:t xml:space="preserve">, the Cs is the </w:t>
      </w:r>
      <w:r>
        <w:rPr>
          <w:rFonts w:ascii="Times New Roman" w:eastAsia="等线" w:hAnsi="Times New Roman" w:hint="eastAsia"/>
        </w:rPr>
        <w:t>concentration</w:t>
      </w:r>
      <w:r>
        <w:rPr>
          <w:rFonts w:ascii="Times New Roman" w:eastAsia="等线" w:hAnsi="Times New Roman"/>
        </w:rPr>
        <w:t xml:space="preserve"> </w:t>
      </w:r>
      <w:r>
        <w:rPr>
          <w:rFonts w:ascii="Times New Roman" w:eastAsia="等线" w:hAnsi="Times New Roman" w:hint="eastAsia"/>
        </w:rPr>
        <w:t>of</w:t>
      </w:r>
      <w:r>
        <w:rPr>
          <w:rFonts w:ascii="Times New Roman" w:eastAsia="等线" w:hAnsi="Times New Roman"/>
        </w:rPr>
        <w:t xml:space="preserve"> PAH</w:t>
      </w:r>
      <w:r>
        <w:rPr>
          <w:rFonts w:ascii="Times New Roman" w:eastAsia="等线" w:hAnsi="Times New Roman" w:hint="eastAsia"/>
        </w:rPr>
        <w:t>s</w:t>
      </w:r>
      <w:r>
        <w:rPr>
          <w:rFonts w:ascii="Times New Roman" w:eastAsia="等线" w:hAnsi="Times New Roman"/>
        </w:rPr>
        <w:t xml:space="preserve"> in the sediment, the </w:t>
      </w:r>
      <w:proofErr w:type="spellStart"/>
      <w:r>
        <w:rPr>
          <w:rFonts w:ascii="Times New Roman" w:eastAsia="等线" w:hAnsi="Times New Roman"/>
        </w:rPr>
        <w:t>foc</w:t>
      </w:r>
      <w:proofErr w:type="spellEnd"/>
      <w:r>
        <w:rPr>
          <w:rFonts w:ascii="Times New Roman" w:eastAsia="等线" w:hAnsi="Times New Roman"/>
        </w:rPr>
        <w:t xml:space="preserve"> is the </w:t>
      </w:r>
      <w:r w:rsidRPr="001D34F4">
        <w:rPr>
          <w:rFonts w:ascii="Times New Roman" w:eastAsia="等线" w:hAnsi="Times New Roman"/>
        </w:rPr>
        <w:t xml:space="preserve">total organic carbon </w:t>
      </w:r>
      <w:r>
        <w:rPr>
          <w:rFonts w:ascii="Times New Roman" w:eastAsia="等线" w:hAnsi="Times New Roman"/>
        </w:rPr>
        <w:t xml:space="preserve">(TOC) </w:t>
      </w:r>
      <w:r w:rsidRPr="001D34F4">
        <w:rPr>
          <w:rFonts w:ascii="Times New Roman" w:eastAsia="等线" w:hAnsi="Times New Roman"/>
        </w:rPr>
        <w:t>fraction in sediment</w:t>
      </w:r>
      <w:r>
        <w:rPr>
          <w:rFonts w:ascii="Times New Roman" w:eastAsia="等线" w:hAnsi="Times New Roman"/>
        </w:rPr>
        <w:t>.</w:t>
      </w:r>
    </w:p>
    <w:p w14:paraId="64FCDC92" w14:textId="42ABC1E8" w:rsidR="00751182" w:rsidRPr="0041448C" w:rsidRDefault="00751182" w:rsidP="0041448C">
      <w:pPr>
        <w:keepNext/>
        <w:keepLines/>
        <w:spacing w:line="480" w:lineRule="auto"/>
        <w:outlineLvl w:val="0"/>
        <w:rPr>
          <w:rFonts w:ascii="Times New Roman" w:eastAsia="宋体" w:hAnsi="Times New Roman"/>
          <w:bCs/>
          <w:kern w:val="44"/>
        </w:rPr>
      </w:pPr>
      <w:bookmarkStart w:id="34" w:name="_Toc75102002"/>
      <w:r w:rsidRPr="00B21920">
        <w:rPr>
          <w:rFonts w:ascii="Times New Roman" w:eastAsia="宋体" w:hAnsi="Times New Roman"/>
          <w:b/>
          <w:bCs/>
          <w:kern w:val="44"/>
        </w:rPr>
        <w:t>Text S</w:t>
      </w:r>
      <w:r>
        <w:rPr>
          <w:rFonts w:ascii="Times New Roman" w:eastAsia="宋体" w:hAnsi="Times New Roman"/>
          <w:b/>
          <w:bCs/>
          <w:kern w:val="44"/>
        </w:rPr>
        <w:t>4</w:t>
      </w:r>
      <w:r w:rsidRPr="00B21920">
        <w:rPr>
          <w:rFonts w:ascii="Times New Roman" w:eastAsia="宋体" w:hAnsi="Times New Roman"/>
          <w:b/>
          <w:bCs/>
          <w:kern w:val="44"/>
        </w:rPr>
        <w:t xml:space="preserve">. </w:t>
      </w:r>
      <w:r w:rsidRPr="00DE019A">
        <w:rPr>
          <w:rFonts w:ascii="Times New Roman" w:eastAsia="宋体" w:hAnsi="Times New Roman"/>
          <w:bCs/>
          <w:kern w:val="44"/>
        </w:rPr>
        <w:t xml:space="preserve">Calculation of </w:t>
      </w:r>
      <w:r>
        <w:rPr>
          <w:rFonts w:ascii="Times New Roman" w:eastAsia="宋体" w:hAnsi="Times New Roman"/>
          <w:bCs/>
          <w:kern w:val="44"/>
        </w:rPr>
        <w:t>the</w:t>
      </w:r>
      <w:r w:rsidRPr="00DE019A">
        <w:rPr>
          <w:rFonts w:ascii="Times New Roman" w:eastAsia="宋体" w:hAnsi="Times New Roman"/>
          <w:bCs/>
          <w:kern w:val="44"/>
        </w:rPr>
        <w:t xml:space="preserve"> PAHs </w:t>
      </w:r>
      <w:r>
        <w:rPr>
          <w:rFonts w:ascii="Times New Roman" w:eastAsia="宋体" w:hAnsi="Times New Roman"/>
          <w:bCs/>
          <w:kern w:val="44"/>
        </w:rPr>
        <w:t xml:space="preserve">flux </w:t>
      </w:r>
      <w:r w:rsidRPr="00751182">
        <w:rPr>
          <w:rFonts w:ascii="Times New Roman" w:eastAsia="宋体" w:hAnsi="Times New Roman"/>
          <w:bCs/>
          <w:kern w:val="44"/>
        </w:rPr>
        <w:t>into the sea</w:t>
      </w:r>
      <w:bookmarkEnd w:id="34"/>
    </w:p>
    <w:p w14:paraId="0C55B1B8" w14:textId="77777777" w:rsidR="0041448C" w:rsidRDefault="0041448C" w:rsidP="0041448C">
      <w:pPr>
        <w:tabs>
          <w:tab w:val="left" w:pos="3545"/>
        </w:tabs>
        <w:spacing w:line="480" w:lineRule="auto"/>
        <w:ind w:firstLineChars="200" w:firstLine="480"/>
        <w:rPr>
          <w:rFonts w:ascii="Times New Roman" w:eastAsia="等线" w:hAnsi="Times New Roman"/>
        </w:rPr>
      </w:pPr>
      <w:r w:rsidRPr="0041448C">
        <w:rPr>
          <w:rFonts w:ascii="Times New Roman" w:eastAsia="等线" w:hAnsi="Times New Roman"/>
        </w:rPr>
        <w:t xml:space="preserve">Based on the concentration of PAHs in different rivers multiplied by the river flow, the annual flux of PAHs into the </w:t>
      </w:r>
      <w:proofErr w:type="spellStart"/>
      <w:r w:rsidRPr="0041448C">
        <w:rPr>
          <w:rFonts w:ascii="Times New Roman" w:eastAsia="等线" w:hAnsi="Times New Roman"/>
        </w:rPr>
        <w:t>Beibu</w:t>
      </w:r>
      <w:proofErr w:type="spellEnd"/>
      <w:r w:rsidRPr="0041448C">
        <w:rPr>
          <w:rFonts w:ascii="Times New Roman" w:eastAsia="等线" w:hAnsi="Times New Roman"/>
        </w:rPr>
        <w:t xml:space="preserve"> Gulf coastal waters was estimated</w:t>
      </w:r>
      <w:r>
        <w:rPr>
          <w:rFonts w:ascii="Times New Roman" w:eastAsia="等线" w:hAnsi="Times New Roman"/>
        </w:rPr>
        <w:t xml:space="preserve">. </w:t>
      </w:r>
      <w:r w:rsidRPr="0041448C">
        <w:rPr>
          <w:rFonts w:ascii="Times New Roman" w:eastAsia="等线" w:hAnsi="Times New Roman"/>
        </w:rPr>
        <w:t>The calculation formula is as follows:</w:t>
      </w:r>
    </w:p>
    <w:p w14:paraId="13C21210" w14:textId="4F447AAE" w:rsidR="00751182" w:rsidRPr="005672C9" w:rsidRDefault="00DD7AF1" w:rsidP="0041448C">
      <w:pPr>
        <w:tabs>
          <w:tab w:val="left" w:pos="3545"/>
        </w:tabs>
        <w:spacing w:line="480" w:lineRule="auto"/>
        <w:ind w:firstLineChars="200" w:firstLine="480"/>
        <w:jc w:val="center"/>
        <w:rPr>
          <w:rFonts w:ascii="Times New Roman" w:eastAsia="等线" w:hAnsi="Times New Roman"/>
        </w:rPr>
      </w:pPr>
      <m:oMath>
        <m:sSub>
          <m:sSubPr>
            <m:ctrlPr>
              <w:rPr>
                <w:rFonts w:ascii="Cambria Math" w:eastAsia="等线" w:hAnsi="Cambria Math"/>
              </w:rPr>
            </m:ctrlPr>
          </m:sSubPr>
          <m:e>
            <m:r>
              <w:rPr>
                <w:rFonts w:ascii="Cambria Math" w:eastAsia="等线" w:hAnsi="Cambria Math"/>
              </w:rPr>
              <m:t>F</m:t>
            </m:r>
          </m:e>
          <m:sub>
            <m:r>
              <w:rPr>
                <w:rFonts w:ascii="Cambria Math" w:eastAsia="等线" w:hAnsi="Cambria Math" w:hint="eastAsia"/>
              </w:rPr>
              <m:t>i</m:t>
            </m:r>
          </m:sub>
        </m:sSub>
        <m:r>
          <m:rPr>
            <m:sty m:val="p"/>
          </m:rPr>
          <w:rPr>
            <w:rFonts w:ascii="Cambria Math" w:eastAsia="等线" w:hAnsi="Cambria Math"/>
          </w:rPr>
          <m:t>=</m:t>
        </m:r>
        <w:bookmarkStart w:id="35" w:name="_Hlk74937522"/>
        <m:sSub>
          <m:sSubPr>
            <m:ctrlPr>
              <w:rPr>
                <w:rFonts w:ascii="Cambria Math" w:eastAsia="等线" w:hAnsi="Cambria Math"/>
              </w:rPr>
            </m:ctrlPr>
          </m:sSubPr>
          <m:e>
            <m:r>
              <w:rPr>
                <w:rFonts w:ascii="Cambria Math" w:eastAsia="等线" w:hAnsi="Cambria Math"/>
              </w:rPr>
              <m:t>C</m:t>
            </m:r>
          </m:e>
          <m:sub>
            <m:r>
              <w:rPr>
                <w:rFonts w:ascii="Cambria Math" w:eastAsia="等线" w:hAnsi="Cambria Math"/>
              </w:rPr>
              <m:t>W,i</m:t>
            </m:r>
          </m:sub>
        </m:sSub>
        <w:bookmarkEnd w:id="35"/>
        <m:r>
          <w:rPr>
            <w:rFonts w:ascii="Cambria Math" w:eastAsia="等线" w:hAnsi="Cambria Math"/>
          </w:rPr>
          <m:t>×</m:t>
        </m:r>
        <m:sSub>
          <m:sSubPr>
            <m:ctrlPr>
              <w:rPr>
                <w:rFonts w:ascii="Cambria Math" w:eastAsia="等线" w:hAnsi="Cambria Math"/>
                <w:i/>
              </w:rPr>
            </m:ctrlPr>
          </m:sSubPr>
          <m:e>
            <m:r>
              <w:rPr>
                <w:rFonts w:ascii="Cambria Math" w:eastAsia="等线" w:hAnsi="Cambria Math"/>
              </w:rPr>
              <m:t>W</m:t>
            </m:r>
          </m:e>
          <m:sub>
            <m:r>
              <w:rPr>
                <w:rFonts w:ascii="Cambria Math" w:eastAsia="等线" w:hAnsi="Cambria Math"/>
              </w:rPr>
              <m:t>i</m:t>
            </m:r>
          </m:sub>
        </m:sSub>
      </m:oMath>
      <w:r w:rsidR="005672C9">
        <w:rPr>
          <w:rFonts w:ascii="Times New Roman" w:eastAsia="等线" w:hAnsi="Times New Roman" w:hint="eastAsia"/>
        </w:rPr>
        <w:t xml:space="preserve"> </w:t>
      </w:r>
      <w:r w:rsidR="005672C9">
        <w:rPr>
          <w:rFonts w:ascii="Times New Roman" w:eastAsia="等线" w:hAnsi="Times New Roman"/>
        </w:rPr>
        <w:t xml:space="preserve"> (</w:t>
      </w:r>
      <w:r w:rsidR="008724F0">
        <w:rPr>
          <w:rFonts w:ascii="Times New Roman" w:eastAsia="等线" w:hAnsi="Times New Roman"/>
        </w:rPr>
        <w:t>3</w:t>
      </w:r>
      <w:r w:rsidR="005672C9">
        <w:rPr>
          <w:rFonts w:ascii="Times New Roman" w:eastAsia="等线" w:hAnsi="Times New Roman"/>
        </w:rPr>
        <w:t>)</w:t>
      </w:r>
    </w:p>
    <w:p w14:paraId="2B6F6F8A" w14:textId="1355C372" w:rsidR="005672C9" w:rsidRDefault="005672C9" w:rsidP="0041448C">
      <w:pPr>
        <w:tabs>
          <w:tab w:val="left" w:pos="3545"/>
        </w:tabs>
        <w:spacing w:line="480" w:lineRule="auto"/>
        <w:ind w:firstLineChars="200" w:firstLine="480"/>
        <w:jc w:val="center"/>
        <w:rPr>
          <w:rFonts w:ascii="Times New Roman" w:eastAsia="等线" w:hAnsi="Times New Roman"/>
        </w:rPr>
      </w:pPr>
      <m:oMath>
        <m:r>
          <w:rPr>
            <w:rFonts w:ascii="Cambria Math" w:eastAsia="等线" w:hAnsi="Cambria Math"/>
          </w:rPr>
          <m:t>F=</m:t>
        </m:r>
        <m:nary>
          <m:naryPr>
            <m:chr m:val="∑"/>
            <m:limLoc m:val="undOvr"/>
            <m:ctrlPr>
              <w:rPr>
                <w:rFonts w:ascii="Cambria Math" w:eastAsia="等线" w:hAnsi="Cambria Math"/>
              </w:rPr>
            </m:ctrlPr>
          </m:naryPr>
          <m:sub>
            <m:r>
              <w:rPr>
                <w:rFonts w:ascii="Cambria Math" w:eastAsia="等线" w:hAnsi="Cambria Math"/>
              </w:rPr>
              <m:t>i</m:t>
            </m:r>
          </m:sub>
          <m:sup>
            <m:r>
              <w:rPr>
                <w:rFonts w:ascii="Cambria Math" w:eastAsia="等线" w:hAnsi="Cambria Math"/>
              </w:rPr>
              <m:t>n</m:t>
            </m:r>
          </m:sup>
          <m:e>
            <m:sSub>
              <m:sSubPr>
                <m:ctrlPr>
                  <w:rPr>
                    <w:rFonts w:ascii="Cambria Math" w:eastAsia="等线" w:hAnsi="Cambria Math"/>
                    <w:i/>
                  </w:rPr>
                </m:ctrlPr>
              </m:sSubPr>
              <m:e>
                <m:r>
                  <w:rPr>
                    <w:rFonts w:ascii="Cambria Math" w:eastAsia="等线" w:hAnsi="Cambria Math"/>
                  </w:rPr>
                  <m:t>F</m:t>
                </m:r>
              </m:e>
              <m:sub>
                <m:r>
                  <w:rPr>
                    <w:rFonts w:ascii="Cambria Math" w:eastAsia="等线" w:hAnsi="Cambria Math"/>
                  </w:rPr>
                  <m:t>i</m:t>
                </m:r>
              </m:sub>
            </m:sSub>
          </m:e>
        </m:nary>
      </m:oMath>
      <w:r>
        <w:rPr>
          <w:rFonts w:ascii="Times New Roman" w:eastAsia="等线" w:hAnsi="Times New Roman" w:hint="eastAsia"/>
        </w:rPr>
        <w:t xml:space="preserve"> </w:t>
      </w:r>
      <w:r>
        <w:rPr>
          <w:rFonts w:ascii="Times New Roman" w:eastAsia="等线" w:hAnsi="Times New Roman"/>
        </w:rPr>
        <w:t xml:space="preserve">   (</w:t>
      </w:r>
      <w:r w:rsidR="008724F0">
        <w:rPr>
          <w:rFonts w:ascii="Times New Roman" w:eastAsia="等线" w:hAnsi="Times New Roman"/>
        </w:rPr>
        <w:t>4</w:t>
      </w:r>
      <w:r>
        <w:rPr>
          <w:rFonts w:ascii="Times New Roman" w:eastAsia="等线" w:hAnsi="Times New Roman"/>
        </w:rPr>
        <w:t>)</w:t>
      </w:r>
    </w:p>
    <w:p w14:paraId="25BF2ECE" w14:textId="77777777" w:rsidR="0041448C" w:rsidRDefault="0041448C" w:rsidP="0041448C">
      <w:pPr>
        <w:tabs>
          <w:tab w:val="left" w:pos="3545"/>
        </w:tabs>
        <w:spacing w:line="480" w:lineRule="auto"/>
        <w:ind w:firstLineChars="200" w:firstLine="480"/>
        <w:rPr>
          <w:rFonts w:ascii="Times New Roman" w:eastAsia="等线" w:hAnsi="Times New Roman"/>
        </w:rPr>
      </w:pPr>
      <w:r>
        <w:rPr>
          <w:rFonts w:ascii="Times New Roman" w:eastAsia="等线" w:hAnsi="Times New Roman" w:hint="eastAsia"/>
        </w:rPr>
        <w:t>W</w:t>
      </w:r>
      <w:r>
        <w:rPr>
          <w:rFonts w:ascii="Times New Roman" w:eastAsia="等线" w:hAnsi="Times New Roman"/>
        </w:rPr>
        <w:t xml:space="preserve">here </w:t>
      </w:r>
      <w:r w:rsidR="005672C9" w:rsidRPr="005672C9">
        <w:rPr>
          <w:rFonts w:ascii="Times New Roman" w:eastAsia="等线" w:hAnsi="Times New Roman"/>
          <w:i/>
        </w:rPr>
        <w:t xml:space="preserve">F </w:t>
      </w:r>
      <w:r w:rsidR="005672C9" w:rsidRPr="005672C9">
        <w:rPr>
          <w:rFonts w:ascii="Times New Roman" w:eastAsia="等线" w:hAnsi="Times New Roman"/>
        </w:rPr>
        <w:t xml:space="preserve">is the total PAHs flux </w:t>
      </w:r>
      <w:r w:rsidR="005672C9">
        <w:rPr>
          <w:rFonts w:ascii="Times New Roman" w:eastAsia="等线" w:hAnsi="Times New Roman"/>
        </w:rPr>
        <w:t xml:space="preserve">of all </w:t>
      </w:r>
      <w:r w:rsidR="005672C9" w:rsidRPr="005672C9">
        <w:rPr>
          <w:rFonts w:ascii="Times New Roman" w:eastAsia="等线" w:hAnsi="Times New Roman"/>
        </w:rPr>
        <w:t>seagoing rivers</w:t>
      </w:r>
      <w:r w:rsidR="005672C9">
        <w:rPr>
          <w:rFonts w:ascii="Times New Roman" w:eastAsia="等线" w:hAnsi="Times New Roman"/>
        </w:rPr>
        <w:t xml:space="preserve"> </w:t>
      </w:r>
      <w:r w:rsidR="005672C9" w:rsidRPr="005672C9">
        <w:rPr>
          <w:rFonts w:ascii="Times New Roman" w:eastAsia="等线" w:hAnsi="Times New Roman"/>
        </w:rPr>
        <w:t>into the ocean</w:t>
      </w:r>
      <w:r w:rsidR="005672C9">
        <w:rPr>
          <w:rFonts w:ascii="Times New Roman" w:eastAsia="等线" w:hAnsi="Times New Roman"/>
        </w:rPr>
        <w:t>, n is the t</w:t>
      </w:r>
      <w:r w:rsidR="005672C9" w:rsidRPr="005672C9">
        <w:rPr>
          <w:rFonts w:ascii="Times New Roman" w:eastAsia="等线" w:hAnsi="Times New Roman"/>
        </w:rPr>
        <w:t xml:space="preserve">otal number of </w:t>
      </w:r>
      <w:r w:rsidR="005672C9">
        <w:rPr>
          <w:rFonts w:ascii="Times New Roman" w:eastAsia="等线" w:hAnsi="Times New Roman"/>
        </w:rPr>
        <w:t xml:space="preserve">seagoing </w:t>
      </w:r>
      <w:r w:rsidR="005672C9" w:rsidRPr="005672C9">
        <w:rPr>
          <w:rFonts w:ascii="Times New Roman" w:eastAsia="等线" w:hAnsi="Times New Roman"/>
        </w:rPr>
        <w:t>rivers</w:t>
      </w:r>
      <w:r w:rsidR="005672C9">
        <w:rPr>
          <w:rFonts w:ascii="Times New Roman" w:eastAsia="等线" w:hAnsi="Times New Roman"/>
        </w:rPr>
        <w:t xml:space="preserve">, </w:t>
      </w:r>
      <w:r w:rsidR="005672C9" w:rsidRPr="005672C9">
        <w:rPr>
          <w:rFonts w:ascii="Times New Roman" w:eastAsia="等线" w:hAnsi="Times New Roman"/>
          <w:i/>
        </w:rPr>
        <w:t>F</w:t>
      </w:r>
      <w:r w:rsidR="005672C9" w:rsidRPr="005672C9">
        <w:rPr>
          <w:rFonts w:ascii="Times New Roman" w:eastAsia="等线" w:hAnsi="Times New Roman"/>
          <w:vertAlign w:val="subscript"/>
        </w:rPr>
        <w:t>i</w:t>
      </w:r>
      <w:r w:rsidR="005672C9">
        <w:rPr>
          <w:rFonts w:ascii="Times New Roman" w:eastAsia="等线" w:hAnsi="Times New Roman"/>
          <w:vertAlign w:val="subscript"/>
        </w:rPr>
        <w:t xml:space="preserve"> </w:t>
      </w:r>
      <w:r w:rsidR="005672C9">
        <w:rPr>
          <w:rFonts w:ascii="Times New Roman" w:eastAsia="等线" w:hAnsi="Times New Roman"/>
        </w:rPr>
        <w:t xml:space="preserve">is the </w:t>
      </w:r>
      <w:r w:rsidR="005672C9" w:rsidRPr="005672C9">
        <w:rPr>
          <w:rFonts w:ascii="Times New Roman" w:eastAsia="等线" w:hAnsi="Times New Roman"/>
        </w:rPr>
        <w:t xml:space="preserve">PAHs flux from a single </w:t>
      </w:r>
      <w:r w:rsidR="008724F0" w:rsidRPr="005672C9">
        <w:rPr>
          <w:rFonts w:ascii="Times New Roman" w:eastAsia="等线" w:hAnsi="Times New Roman"/>
        </w:rPr>
        <w:t xml:space="preserve">seagoing </w:t>
      </w:r>
      <w:r w:rsidR="005672C9" w:rsidRPr="005672C9">
        <w:rPr>
          <w:rFonts w:ascii="Times New Roman" w:eastAsia="等线" w:hAnsi="Times New Roman"/>
        </w:rPr>
        <w:t>river into the ocean</w:t>
      </w:r>
      <w:r w:rsidR="008724F0">
        <w:rPr>
          <w:rFonts w:ascii="Times New Roman" w:eastAsia="等线" w:hAnsi="Times New Roman"/>
        </w:rPr>
        <w:t>,</w:t>
      </w:r>
      <m:oMath>
        <m:r>
          <m:rPr>
            <m:sty m:val="p"/>
          </m:rPr>
          <w:rPr>
            <w:rFonts w:ascii="Cambria Math" w:eastAsia="等线" w:hAnsi="Cambria Math"/>
          </w:rPr>
          <m:t xml:space="preserve"> </m:t>
        </m:r>
        <m:sSub>
          <m:sSubPr>
            <m:ctrlPr>
              <w:rPr>
                <w:rFonts w:ascii="Cambria Math" w:eastAsia="等线" w:hAnsi="Cambria Math"/>
              </w:rPr>
            </m:ctrlPr>
          </m:sSubPr>
          <m:e>
            <m:r>
              <w:rPr>
                <w:rFonts w:ascii="Cambria Math" w:eastAsia="等线" w:hAnsi="Cambria Math"/>
              </w:rPr>
              <m:t>C</m:t>
            </m:r>
          </m:e>
          <m:sub>
            <m:r>
              <w:rPr>
                <w:rFonts w:ascii="Cambria Math" w:eastAsia="等线" w:hAnsi="Cambria Math"/>
              </w:rPr>
              <m:t>W,i</m:t>
            </m:r>
          </m:sub>
        </m:sSub>
        <m:r>
          <w:rPr>
            <w:rFonts w:ascii="Cambria Math" w:eastAsia="等线" w:hAnsi="Cambria Math"/>
          </w:rPr>
          <m:t xml:space="preserve"> </m:t>
        </m:r>
      </m:oMath>
      <w:r w:rsidR="008724F0">
        <w:rPr>
          <w:rFonts w:ascii="Times New Roman" w:eastAsia="等线" w:hAnsi="Times New Roman"/>
        </w:rPr>
        <w:t xml:space="preserve">is the </w:t>
      </w:r>
      <w:r w:rsidR="008724F0" w:rsidRPr="008724F0">
        <w:rPr>
          <w:rFonts w:ascii="Times New Roman" w:eastAsia="等线" w:hAnsi="Times New Roman"/>
        </w:rPr>
        <w:t xml:space="preserve">average concentration of PAHs in </w:t>
      </w:r>
      <w:r w:rsidR="008724F0" w:rsidRPr="005672C9">
        <w:rPr>
          <w:rFonts w:ascii="Times New Roman" w:eastAsia="等线" w:hAnsi="Times New Roman"/>
        </w:rPr>
        <w:t>seagoing</w:t>
      </w:r>
      <w:r w:rsidR="008724F0" w:rsidRPr="008724F0">
        <w:rPr>
          <w:rFonts w:ascii="Times New Roman" w:eastAsia="等线" w:hAnsi="Times New Roman"/>
        </w:rPr>
        <w:t xml:space="preserve"> river</w:t>
      </w:r>
      <w:r w:rsidR="008724F0">
        <w:rPr>
          <w:rFonts w:ascii="Times New Roman" w:eastAsia="等线" w:hAnsi="Times New Roman"/>
        </w:rPr>
        <w:t>.</w:t>
      </w:r>
    </w:p>
    <w:p w14:paraId="2A7AA88C" w14:textId="6683FBFD" w:rsidR="00D33571" w:rsidRPr="0041448C" w:rsidRDefault="008724F0" w:rsidP="008724F0">
      <w:pPr>
        <w:keepNext/>
        <w:keepLines/>
        <w:spacing w:line="480" w:lineRule="auto"/>
        <w:outlineLvl w:val="0"/>
        <w:rPr>
          <w:rFonts w:ascii="Times New Roman" w:eastAsia="宋体" w:hAnsi="Times New Roman"/>
          <w:bCs/>
          <w:kern w:val="44"/>
        </w:rPr>
      </w:pPr>
      <w:bookmarkStart w:id="36" w:name="_Toc75102003"/>
      <w:r w:rsidRPr="00B21920">
        <w:rPr>
          <w:rFonts w:ascii="Times New Roman" w:eastAsia="宋体" w:hAnsi="Times New Roman"/>
          <w:b/>
          <w:bCs/>
          <w:kern w:val="44"/>
        </w:rPr>
        <w:t>Text S</w:t>
      </w:r>
      <w:r>
        <w:rPr>
          <w:rFonts w:ascii="Times New Roman" w:eastAsia="宋体" w:hAnsi="Times New Roman"/>
          <w:b/>
          <w:bCs/>
          <w:kern w:val="44"/>
        </w:rPr>
        <w:t>5</w:t>
      </w:r>
      <w:r w:rsidRPr="00B21920">
        <w:rPr>
          <w:rFonts w:ascii="Times New Roman" w:eastAsia="宋体" w:hAnsi="Times New Roman"/>
          <w:b/>
          <w:bCs/>
          <w:kern w:val="44"/>
        </w:rPr>
        <w:t xml:space="preserve">. </w:t>
      </w:r>
      <w:r w:rsidR="00D33571" w:rsidRPr="00D33571">
        <w:rPr>
          <w:rFonts w:ascii="Times New Roman" w:eastAsia="宋体" w:hAnsi="Times New Roman"/>
          <w:bCs/>
          <w:kern w:val="44"/>
        </w:rPr>
        <w:t>Determination of TOC in sediment</w:t>
      </w:r>
      <w:bookmarkEnd w:id="36"/>
    </w:p>
    <w:p w14:paraId="4F3188E5" w14:textId="6172F6A2" w:rsidR="008724F0" w:rsidRPr="008724F0" w:rsidRDefault="009022EC" w:rsidP="0041448C">
      <w:pPr>
        <w:tabs>
          <w:tab w:val="left" w:pos="3545"/>
        </w:tabs>
        <w:spacing w:line="480" w:lineRule="auto"/>
        <w:ind w:firstLineChars="200" w:firstLine="480"/>
        <w:rPr>
          <w:rFonts w:ascii="Times New Roman" w:eastAsia="等线" w:hAnsi="Times New Roman"/>
        </w:rPr>
        <w:sectPr w:rsidR="008724F0" w:rsidRPr="008724F0" w:rsidSect="00044D34">
          <w:type w:val="continuous"/>
          <w:pgSz w:w="11907" w:h="16840" w:code="9"/>
          <w:pgMar w:top="1440" w:right="1440" w:bottom="1440" w:left="1440" w:header="851" w:footer="992" w:gutter="0"/>
          <w:cols w:space="720"/>
        </w:sectPr>
      </w:pPr>
      <w:r w:rsidRPr="009022EC">
        <w:rPr>
          <w:rFonts w:ascii="Times New Roman" w:eastAsia="等线" w:hAnsi="Times New Roman"/>
        </w:rPr>
        <w:t xml:space="preserve">The inorganic carbon in the sediment was removed by acid washing method, and then the </w:t>
      </w:r>
      <w:r w:rsidR="00157532">
        <w:rPr>
          <w:rFonts w:ascii="Times New Roman" w:eastAsia="等线" w:hAnsi="Times New Roman"/>
        </w:rPr>
        <w:t xml:space="preserve">total </w:t>
      </w:r>
      <w:r w:rsidRPr="009022EC">
        <w:rPr>
          <w:rFonts w:ascii="Times New Roman" w:eastAsia="等线" w:hAnsi="Times New Roman"/>
        </w:rPr>
        <w:t xml:space="preserve">organic carbon </w:t>
      </w:r>
      <w:r w:rsidR="00157532">
        <w:rPr>
          <w:rFonts w:ascii="Times New Roman" w:eastAsia="等线" w:hAnsi="Times New Roman"/>
        </w:rPr>
        <w:t xml:space="preserve">(TOC) </w:t>
      </w:r>
      <w:r w:rsidRPr="009022EC">
        <w:rPr>
          <w:rFonts w:ascii="Times New Roman" w:eastAsia="等线" w:hAnsi="Times New Roman"/>
        </w:rPr>
        <w:t>content was determined by element analyzer</w:t>
      </w:r>
      <w:r w:rsidR="005C174B">
        <w:rPr>
          <w:rFonts w:ascii="Times New Roman" w:eastAsia="等线" w:hAnsi="Times New Roman"/>
        </w:rPr>
        <w:t xml:space="preserve"> </w:t>
      </w:r>
      <w:r w:rsidR="005C174B" w:rsidRPr="005C174B">
        <w:rPr>
          <w:rFonts w:ascii="Times New Roman" w:eastAsia="等线" w:hAnsi="Times New Roman"/>
          <w:color w:val="0070C0"/>
        </w:rPr>
        <w:fldChar w:fldCharType="begin">
          <w:fldData xml:space="preserve">PEVuZE5vdGU+PENpdGU+PEF1dGhvcj5ZYW5nPC9BdXRob3I+PFllYXI+MjAxNDwvWWVhcj48UmVj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</w:fldData>
        </w:fldChar>
      </w:r>
      <w:r w:rsidR="00E16BFF">
        <w:rPr>
          <w:rFonts w:ascii="Times New Roman" w:eastAsia="等线" w:hAnsi="Times New Roman"/>
          <w:color w:val="0070C0"/>
        </w:rPr>
        <w:instrText xml:space="preserve"> ADDIN EN.CITE </w:instrText>
      </w:r>
      <w:r w:rsidR="00E16BFF">
        <w:rPr>
          <w:rFonts w:ascii="Times New Roman" w:eastAsia="等线" w:hAnsi="Times New Roman"/>
          <w:color w:val="0070C0"/>
        </w:rPr>
        <w:fldChar w:fldCharType="begin">
          <w:fldData xml:space="preserve">PEVuZE5vdGU+PENpdGU+PEF1dGhvcj5ZYW5nPC9BdXRob3I+PFllYXI+MjAxNDwvWWVhcj48UmVj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</w:fldData>
        </w:fldChar>
      </w:r>
      <w:r w:rsidR="00E16BFF">
        <w:rPr>
          <w:rFonts w:ascii="Times New Roman" w:eastAsia="等线" w:hAnsi="Times New Roman"/>
          <w:color w:val="0070C0"/>
        </w:rPr>
        <w:instrText xml:space="preserve"> ADDIN EN.CITE.DATA </w:instrText>
      </w:r>
      <w:r w:rsidR="00E16BFF">
        <w:rPr>
          <w:rFonts w:ascii="Times New Roman" w:eastAsia="等线" w:hAnsi="Times New Roman"/>
          <w:color w:val="0070C0"/>
        </w:rPr>
      </w:r>
      <w:r w:rsidR="00E16BFF">
        <w:rPr>
          <w:rFonts w:ascii="Times New Roman" w:eastAsia="等线" w:hAnsi="Times New Roman"/>
          <w:color w:val="0070C0"/>
        </w:rPr>
        <w:fldChar w:fldCharType="end"/>
      </w:r>
      <w:r w:rsidR="005C174B" w:rsidRPr="005C174B">
        <w:rPr>
          <w:rFonts w:ascii="Times New Roman" w:eastAsia="等线" w:hAnsi="Times New Roman"/>
          <w:color w:val="0070C0"/>
        </w:rPr>
      </w:r>
      <w:r w:rsidR="005C174B" w:rsidRPr="005C174B">
        <w:rPr>
          <w:rFonts w:ascii="Times New Roman" w:eastAsia="等线" w:hAnsi="Times New Roman"/>
          <w:color w:val="0070C0"/>
        </w:rPr>
        <w:fldChar w:fldCharType="separate"/>
      </w:r>
      <w:r w:rsidR="005C174B">
        <w:rPr>
          <w:rFonts w:ascii="Times New Roman" w:eastAsia="等线" w:hAnsi="Times New Roman"/>
          <w:noProof/>
          <w:color w:val="0070C0"/>
        </w:rPr>
        <w:t>(</w:t>
      </w:r>
      <w:hyperlink w:anchor="_ENREF_5" w:tooltip="Leong, 1999 #110" w:history="1">
        <w:r w:rsidR="00DF7B77">
          <w:rPr>
            <w:rFonts w:ascii="Times New Roman" w:eastAsia="等线" w:hAnsi="Times New Roman"/>
            <w:noProof/>
            <w:color w:val="0070C0"/>
          </w:rPr>
          <w:t>Leong and Tanner, 1999</w:t>
        </w:r>
      </w:hyperlink>
      <w:r w:rsidR="005C174B">
        <w:rPr>
          <w:rFonts w:ascii="Times New Roman" w:eastAsia="等线" w:hAnsi="Times New Roman"/>
          <w:noProof/>
          <w:color w:val="0070C0"/>
        </w:rPr>
        <w:t xml:space="preserve">; </w:t>
      </w:r>
      <w:hyperlink w:anchor="_ENREF_11" w:tooltip="Yang, 2014 #111" w:history="1">
        <w:r w:rsidR="00DF7B77">
          <w:rPr>
            <w:rFonts w:ascii="Times New Roman" w:eastAsia="等线" w:hAnsi="Times New Roman"/>
            <w:noProof/>
            <w:color w:val="0070C0"/>
          </w:rPr>
          <w:t>Yang et al., 2014</w:t>
        </w:r>
      </w:hyperlink>
      <w:r w:rsidR="005C174B">
        <w:rPr>
          <w:rFonts w:ascii="Times New Roman" w:eastAsia="等线" w:hAnsi="Times New Roman"/>
          <w:noProof/>
          <w:color w:val="0070C0"/>
        </w:rPr>
        <w:t>)</w:t>
      </w:r>
      <w:r w:rsidR="005C174B" w:rsidRPr="005C174B">
        <w:rPr>
          <w:rFonts w:ascii="Times New Roman" w:eastAsia="等线" w:hAnsi="Times New Roman"/>
          <w:color w:val="0070C0"/>
        </w:rPr>
        <w:fldChar w:fldCharType="end"/>
      </w:r>
      <w:r w:rsidRPr="009022EC">
        <w:rPr>
          <w:rFonts w:ascii="Times New Roman" w:eastAsia="等线" w:hAnsi="Times New Roman"/>
        </w:rPr>
        <w:t>.</w:t>
      </w:r>
      <w:r w:rsidRPr="009022EC">
        <w:t xml:space="preserve"> </w:t>
      </w:r>
      <w:r w:rsidRPr="009022EC">
        <w:rPr>
          <w:rFonts w:ascii="Times New Roman" w:eastAsia="等线" w:hAnsi="Times New Roman"/>
        </w:rPr>
        <w:t xml:space="preserve">Specifically, weigh 1g of the dried homogenized sediment and put it into a 50ml centrifuge tube, then add 1mol/L hydrochloric acid solution and vibrate for 1.5 hours by </w:t>
      </w:r>
      <w:r w:rsidR="005F66E3">
        <w:rPr>
          <w:rFonts w:ascii="Times New Roman" w:eastAsia="等线" w:hAnsi="Times New Roman"/>
        </w:rPr>
        <w:t>u</w:t>
      </w:r>
      <w:r w:rsidR="005F66E3" w:rsidRPr="005F66E3">
        <w:rPr>
          <w:rFonts w:ascii="Times New Roman" w:eastAsia="等线" w:hAnsi="Times New Roman"/>
        </w:rPr>
        <w:t>ltrasonic oscillation</w:t>
      </w:r>
      <w:r w:rsidRPr="009022EC">
        <w:rPr>
          <w:rFonts w:ascii="Times New Roman" w:eastAsia="等线" w:hAnsi="Times New Roman"/>
        </w:rPr>
        <w:t>. Repeat this step 2-3 times to ensure that the inorganic carbon in the sample is completely consumed.</w:t>
      </w:r>
      <w:r w:rsidR="005F66E3" w:rsidRPr="005F66E3">
        <w:t xml:space="preserve"> </w:t>
      </w:r>
      <w:r w:rsidR="005F66E3" w:rsidRPr="005F66E3">
        <w:rPr>
          <w:rFonts w:ascii="Times New Roman" w:eastAsia="等线" w:hAnsi="Times New Roman"/>
        </w:rPr>
        <w:t xml:space="preserve">Then wash off the excess hydrochloric acid with </w:t>
      </w:r>
      <w:r w:rsidR="005F66E3">
        <w:rPr>
          <w:rFonts w:ascii="Times New Roman" w:eastAsia="等线" w:hAnsi="Times New Roman"/>
        </w:rPr>
        <w:t>M</w:t>
      </w:r>
      <w:r w:rsidR="005F66E3" w:rsidRPr="005F66E3">
        <w:rPr>
          <w:rFonts w:ascii="Times New Roman" w:eastAsia="等线" w:hAnsi="Times New Roman"/>
        </w:rPr>
        <w:t xml:space="preserve">illi Q ultrapure water until neutral, add 30ml ultrapure water into the centrifuge tube each time, </w:t>
      </w:r>
      <w:r w:rsidR="005F66E3" w:rsidRPr="005F66E3">
        <w:rPr>
          <w:rFonts w:ascii="Times New Roman" w:eastAsia="等线" w:hAnsi="Times New Roman"/>
        </w:rPr>
        <w:lastRenderedPageBreak/>
        <w:t>centrifuge with centrifuge, take the supernatant, compare with pH test paper, and remove the supernatant.</w:t>
      </w:r>
      <w:r w:rsidR="005F66E3" w:rsidRPr="005F66E3">
        <w:t xml:space="preserve"> </w:t>
      </w:r>
      <w:r w:rsidR="005F66E3" w:rsidRPr="005F66E3">
        <w:rPr>
          <w:rFonts w:ascii="Times New Roman" w:eastAsia="等线" w:hAnsi="Times New Roman"/>
        </w:rPr>
        <w:t xml:space="preserve">Repeat several times until the supernatant is neutral. Finally, after removing the supernatant, the centrifuge tube was dried at 40 </w:t>
      </w:r>
      <w:r w:rsidR="005F66E3" w:rsidRPr="005F66E3">
        <w:rPr>
          <w:rFonts w:ascii="Times New Roman" w:eastAsia="等线" w:hAnsi="Times New Roman" w:hint="eastAsia"/>
        </w:rPr>
        <w:t>℃</w:t>
      </w:r>
      <w:r w:rsidR="005F66E3" w:rsidRPr="005F66E3">
        <w:rPr>
          <w:rFonts w:ascii="Times New Roman" w:eastAsia="等线" w:hAnsi="Times New Roman"/>
        </w:rPr>
        <w:t xml:space="preserve"> in the oven, and 100 mg of the supernatant was taken for analysis. The percentage of TC measured was the content of TOC.</w:t>
      </w:r>
    </w:p>
    <w:p w14:paraId="3A5DAA1C" w14:textId="77777777" w:rsidR="00044D34" w:rsidRPr="003A2803" w:rsidRDefault="00044D34" w:rsidP="00044D34">
      <w:pPr>
        <w:keepNext/>
        <w:keepLines/>
        <w:spacing w:line="480" w:lineRule="auto"/>
        <w:outlineLvl w:val="0"/>
        <w:rPr>
          <w:rFonts w:ascii="Times New Roman" w:hAnsi="Times New Roman"/>
          <w:b/>
          <w:bCs/>
          <w:kern w:val="44"/>
        </w:rPr>
      </w:pPr>
      <w:bookmarkStart w:id="37" w:name="_Toc75102004"/>
      <w:r>
        <w:rPr>
          <w:rFonts w:ascii="Times New Roman" w:hAnsi="Times New Roman"/>
          <w:b/>
          <w:bCs/>
          <w:kern w:val="44"/>
        </w:rPr>
        <w:lastRenderedPageBreak/>
        <w:t xml:space="preserve">Table S1. </w:t>
      </w:r>
      <w:r w:rsidRPr="003A2803">
        <w:rPr>
          <w:rFonts w:ascii="Times New Roman" w:hAnsi="Times New Roman"/>
          <w:bCs/>
          <w:kern w:val="44"/>
        </w:rPr>
        <w:t xml:space="preserve">Sampling location and sample information of aquatic ecosystem in </w:t>
      </w:r>
      <w:proofErr w:type="spellStart"/>
      <w:r w:rsidRPr="003A2803">
        <w:rPr>
          <w:rFonts w:ascii="Times New Roman" w:hAnsi="Times New Roman"/>
          <w:bCs/>
          <w:kern w:val="44"/>
        </w:rPr>
        <w:t>Beibu</w:t>
      </w:r>
      <w:proofErr w:type="spellEnd"/>
      <w:r w:rsidRPr="003A2803">
        <w:rPr>
          <w:rFonts w:ascii="Times New Roman" w:hAnsi="Times New Roman"/>
          <w:bCs/>
          <w:kern w:val="44"/>
        </w:rPr>
        <w:t xml:space="preserve"> Gulf</w:t>
      </w:r>
      <w:bookmarkEnd w:id="37"/>
    </w:p>
    <w:tbl>
      <w:tblPr>
        <w:tblpPr w:leftFromText="180" w:rightFromText="180" w:vertAnchor="text" w:horzAnchor="margin" w:tblpXSpec="center" w:tblpY="-87"/>
        <w:tblW w:w="13960" w:type="dxa"/>
        <w:jc w:val="center"/>
        <w:tblLook w:val="04A0" w:firstRow="1" w:lastRow="0" w:firstColumn="1" w:lastColumn="0" w:noHBand="0" w:noVBand="1"/>
      </w:tblPr>
      <w:tblGrid>
        <w:gridCol w:w="973"/>
        <w:gridCol w:w="1012"/>
        <w:gridCol w:w="992"/>
        <w:gridCol w:w="1010"/>
        <w:gridCol w:w="1010"/>
        <w:gridCol w:w="1099"/>
        <w:gridCol w:w="2693"/>
        <w:gridCol w:w="858"/>
        <w:gridCol w:w="928"/>
        <w:gridCol w:w="1049"/>
        <w:gridCol w:w="1134"/>
        <w:gridCol w:w="1202"/>
      </w:tblGrid>
      <w:tr w:rsidR="00EF498D" w:rsidRPr="003A2803" w14:paraId="6F11B219" w14:textId="77777777" w:rsidTr="00DE019A">
        <w:trPr>
          <w:trHeight w:val="332"/>
          <w:jc w:val="center"/>
        </w:trPr>
        <w:tc>
          <w:tcPr>
            <w:tcW w:w="973" w:type="dxa"/>
            <w:tcBorders>
              <w:top w:val="single" w:sz="8" w:space="0" w:color="auto"/>
              <w:left w:val="nil"/>
              <w:bottom w:val="nil"/>
              <w:right w:val="nil"/>
            </w:tcBorders>
            <w:shd w:val="clear" w:color="auto" w:fill="auto"/>
            <w:vAlign w:val="center"/>
            <w:hideMark/>
          </w:tcPr>
          <w:p w14:paraId="3653C3BF" w14:textId="77777777" w:rsidR="00EF498D" w:rsidRPr="003A2803" w:rsidRDefault="00EF498D" w:rsidP="00C34875">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Water</w:t>
            </w:r>
          </w:p>
        </w:tc>
        <w:tc>
          <w:tcPr>
            <w:tcW w:w="1012" w:type="dxa"/>
            <w:tcBorders>
              <w:top w:val="single" w:sz="8" w:space="0" w:color="auto"/>
              <w:left w:val="nil"/>
              <w:bottom w:val="nil"/>
              <w:right w:val="nil"/>
            </w:tcBorders>
            <w:shd w:val="clear" w:color="auto" w:fill="auto"/>
            <w:vAlign w:val="center"/>
            <w:hideMark/>
          </w:tcPr>
          <w:p w14:paraId="46894C7B" w14:textId="77777777" w:rsidR="00EF498D" w:rsidRPr="003A2803" w:rsidRDefault="00EF498D" w:rsidP="00C34875">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longitude</w:t>
            </w:r>
          </w:p>
        </w:tc>
        <w:tc>
          <w:tcPr>
            <w:tcW w:w="992" w:type="dxa"/>
            <w:tcBorders>
              <w:top w:val="single" w:sz="8" w:space="0" w:color="auto"/>
              <w:left w:val="nil"/>
              <w:bottom w:val="nil"/>
              <w:right w:val="nil"/>
            </w:tcBorders>
            <w:shd w:val="clear" w:color="auto" w:fill="auto"/>
            <w:vAlign w:val="center"/>
            <w:hideMark/>
          </w:tcPr>
          <w:p w14:paraId="1C47D936" w14:textId="77777777" w:rsidR="00EF498D" w:rsidRPr="003A2803" w:rsidRDefault="00EF498D" w:rsidP="00C34875">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latitude</w:t>
            </w:r>
          </w:p>
        </w:tc>
        <w:tc>
          <w:tcPr>
            <w:tcW w:w="1010" w:type="dxa"/>
            <w:tcBorders>
              <w:top w:val="single" w:sz="8" w:space="0" w:color="auto"/>
              <w:left w:val="dashed" w:sz="8" w:space="0" w:color="auto"/>
              <w:bottom w:val="nil"/>
              <w:right w:val="nil"/>
            </w:tcBorders>
            <w:shd w:val="clear" w:color="auto" w:fill="auto"/>
            <w:noWrap/>
            <w:vAlign w:val="center"/>
            <w:hideMark/>
          </w:tcPr>
          <w:p w14:paraId="0B64ADE2" w14:textId="77777777" w:rsidR="00EF498D" w:rsidRPr="003A2803" w:rsidRDefault="00EF498D" w:rsidP="00C34875">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Sediment</w:t>
            </w:r>
          </w:p>
        </w:tc>
        <w:tc>
          <w:tcPr>
            <w:tcW w:w="1010" w:type="dxa"/>
            <w:tcBorders>
              <w:top w:val="single" w:sz="8" w:space="0" w:color="auto"/>
              <w:left w:val="nil"/>
              <w:bottom w:val="nil"/>
              <w:right w:val="nil"/>
            </w:tcBorders>
            <w:shd w:val="clear" w:color="auto" w:fill="auto"/>
            <w:vAlign w:val="center"/>
            <w:hideMark/>
          </w:tcPr>
          <w:p w14:paraId="306F7299" w14:textId="77777777" w:rsidR="00EF498D" w:rsidRPr="003A2803" w:rsidRDefault="00EF498D" w:rsidP="00C34875">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longitude</w:t>
            </w:r>
          </w:p>
        </w:tc>
        <w:tc>
          <w:tcPr>
            <w:tcW w:w="1099" w:type="dxa"/>
            <w:tcBorders>
              <w:top w:val="single" w:sz="8" w:space="0" w:color="auto"/>
              <w:left w:val="nil"/>
              <w:bottom w:val="nil"/>
              <w:right w:val="dashed" w:sz="8" w:space="0" w:color="auto"/>
            </w:tcBorders>
            <w:shd w:val="clear" w:color="auto" w:fill="auto"/>
            <w:vAlign w:val="center"/>
            <w:hideMark/>
          </w:tcPr>
          <w:p w14:paraId="3E8C139A" w14:textId="77777777" w:rsidR="00EF498D" w:rsidRPr="003A2803" w:rsidRDefault="00EF498D" w:rsidP="00C34875">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latitude</w:t>
            </w:r>
          </w:p>
        </w:tc>
        <w:tc>
          <w:tcPr>
            <w:tcW w:w="2693" w:type="dxa"/>
            <w:tcBorders>
              <w:top w:val="single" w:sz="8" w:space="0" w:color="auto"/>
              <w:left w:val="nil"/>
              <w:bottom w:val="nil"/>
              <w:right w:val="nil"/>
            </w:tcBorders>
            <w:shd w:val="clear" w:color="auto" w:fill="auto"/>
            <w:noWrap/>
            <w:vAlign w:val="center"/>
            <w:hideMark/>
          </w:tcPr>
          <w:p w14:paraId="1ED8C161" w14:textId="77777777" w:rsidR="00EF498D" w:rsidRPr="003A2803" w:rsidRDefault="00EF498D" w:rsidP="00C34875">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organisms</w:t>
            </w:r>
          </w:p>
        </w:tc>
        <w:tc>
          <w:tcPr>
            <w:tcW w:w="858" w:type="dxa"/>
            <w:tcBorders>
              <w:top w:val="single" w:sz="8" w:space="0" w:color="auto"/>
              <w:left w:val="nil"/>
              <w:bottom w:val="nil"/>
              <w:right w:val="nil"/>
            </w:tcBorders>
            <w:shd w:val="clear" w:color="auto" w:fill="auto"/>
            <w:vAlign w:val="center"/>
            <w:hideMark/>
          </w:tcPr>
          <w:p w14:paraId="7C7F762F" w14:textId="77777777" w:rsidR="00EF498D" w:rsidRPr="003A2803" w:rsidRDefault="00EF498D" w:rsidP="00C34875">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number</w:t>
            </w:r>
          </w:p>
        </w:tc>
        <w:tc>
          <w:tcPr>
            <w:tcW w:w="928" w:type="dxa"/>
            <w:tcBorders>
              <w:top w:val="single" w:sz="8" w:space="0" w:color="auto"/>
              <w:left w:val="nil"/>
              <w:bottom w:val="nil"/>
              <w:right w:val="nil"/>
            </w:tcBorders>
            <w:shd w:val="clear" w:color="auto" w:fill="auto"/>
            <w:vAlign w:val="center"/>
            <w:hideMark/>
          </w:tcPr>
          <w:p w14:paraId="40E5E202" w14:textId="77777777" w:rsidR="00EF498D" w:rsidRPr="003A2803" w:rsidRDefault="00EF498D" w:rsidP="00C34875">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species</w:t>
            </w:r>
          </w:p>
        </w:tc>
        <w:tc>
          <w:tcPr>
            <w:tcW w:w="1049" w:type="dxa"/>
            <w:tcBorders>
              <w:top w:val="single" w:sz="8" w:space="0" w:color="auto"/>
              <w:left w:val="nil"/>
              <w:bottom w:val="nil"/>
              <w:right w:val="nil"/>
            </w:tcBorders>
            <w:vAlign w:val="center"/>
          </w:tcPr>
          <w:p w14:paraId="3E8EA394" w14:textId="77777777" w:rsidR="00EF498D" w:rsidRDefault="00EF498D" w:rsidP="00C34875">
            <w:pPr>
              <w:widowControl/>
              <w:jc w:val="center"/>
              <w:rPr>
                <w:rFonts w:ascii="Times New Roman" w:eastAsia="宋体" w:hAnsi="Times New Roman"/>
                <w:color w:val="000000"/>
                <w:kern w:val="0"/>
                <w:sz w:val="21"/>
                <w:szCs w:val="21"/>
              </w:rPr>
            </w:pPr>
            <w:bookmarkStart w:id="38" w:name="OLE_LINK4"/>
            <w:r>
              <w:rPr>
                <w:rFonts w:ascii="Times New Roman" w:eastAsia="宋体" w:hAnsi="Times New Roman"/>
                <w:color w:val="000000"/>
                <w:kern w:val="0"/>
                <w:sz w:val="21"/>
                <w:szCs w:val="21"/>
              </w:rPr>
              <w:t>m</w:t>
            </w:r>
            <w:r w:rsidRPr="00C34875">
              <w:rPr>
                <w:rFonts w:ascii="Times New Roman" w:eastAsia="宋体" w:hAnsi="Times New Roman"/>
                <w:color w:val="000000"/>
                <w:kern w:val="0"/>
                <w:sz w:val="21"/>
                <w:szCs w:val="21"/>
              </w:rPr>
              <w:t xml:space="preserve">oisture </w:t>
            </w:r>
          </w:p>
          <w:p w14:paraId="4E1C4729" w14:textId="373D1D02" w:rsidR="00EF498D" w:rsidRPr="003A2803" w:rsidRDefault="00EF498D" w:rsidP="00C34875">
            <w:pPr>
              <w:widowControl/>
              <w:jc w:val="center"/>
              <w:rPr>
                <w:rFonts w:ascii="Times New Roman" w:eastAsia="宋体" w:hAnsi="Times New Roman"/>
                <w:color w:val="000000"/>
                <w:kern w:val="0"/>
                <w:sz w:val="21"/>
                <w:szCs w:val="21"/>
              </w:rPr>
            </w:pPr>
            <w:r w:rsidRPr="00C34875">
              <w:rPr>
                <w:rFonts w:ascii="Times New Roman" w:eastAsia="宋体" w:hAnsi="Times New Roman"/>
                <w:color w:val="000000"/>
                <w:kern w:val="0"/>
                <w:sz w:val="21"/>
                <w:szCs w:val="21"/>
              </w:rPr>
              <w:t>content</w:t>
            </w:r>
            <w:bookmarkEnd w:id="38"/>
            <w:r>
              <w:rPr>
                <w:rFonts w:ascii="Times New Roman" w:eastAsia="宋体" w:hAnsi="Times New Roman"/>
                <w:color w:val="000000"/>
                <w:kern w:val="0"/>
                <w:sz w:val="21"/>
                <w:szCs w:val="21"/>
              </w:rPr>
              <w:t xml:space="preserve"> </w:t>
            </w:r>
            <w:r w:rsidRPr="00EE0B9E">
              <w:rPr>
                <w:rFonts w:ascii="Times New Roman" w:eastAsia="宋体" w:hAnsi="Times New Roman"/>
                <w:color w:val="000000"/>
                <w:kern w:val="0"/>
                <w:sz w:val="21"/>
                <w:szCs w:val="21"/>
                <w:vertAlign w:val="superscript"/>
              </w:rPr>
              <w:t>b</w:t>
            </w:r>
          </w:p>
        </w:tc>
        <w:tc>
          <w:tcPr>
            <w:tcW w:w="1134" w:type="dxa"/>
            <w:tcBorders>
              <w:top w:val="single" w:sz="8" w:space="0" w:color="auto"/>
              <w:left w:val="nil"/>
              <w:bottom w:val="nil"/>
              <w:right w:val="nil"/>
            </w:tcBorders>
            <w:vAlign w:val="center"/>
          </w:tcPr>
          <w:p w14:paraId="1AF94B8B" w14:textId="0EC14462" w:rsidR="00EF498D" w:rsidRPr="003A2803" w:rsidRDefault="00EF498D" w:rsidP="00C34875">
            <w:pPr>
              <w:widowControl/>
              <w:jc w:val="center"/>
              <w:rPr>
                <w:rFonts w:ascii="Times New Roman" w:eastAsia="宋体" w:hAnsi="Times New Roman"/>
                <w:color w:val="000000"/>
                <w:kern w:val="0"/>
                <w:sz w:val="21"/>
                <w:szCs w:val="21"/>
              </w:rPr>
            </w:pPr>
            <w:bookmarkStart w:id="39" w:name="_Hlk74941559"/>
            <w:r w:rsidRPr="00EF498D">
              <w:rPr>
                <w:rFonts w:ascii="Times New Roman" w:eastAsia="宋体" w:hAnsi="Times New Roman"/>
                <w:kern w:val="0"/>
                <w:sz w:val="20"/>
                <w:szCs w:val="20"/>
              </w:rPr>
              <w:t>Lipid</w:t>
            </w:r>
            <w:bookmarkEnd w:id="39"/>
            <w:r w:rsidRPr="00EF498D">
              <w:rPr>
                <w:rFonts w:ascii="Times New Roman" w:eastAsia="宋体" w:hAnsi="Times New Roman" w:hint="eastAsia"/>
                <w:kern w:val="0"/>
                <w:sz w:val="20"/>
                <w:szCs w:val="20"/>
              </w:rPr>
              <w:t xml:space="preserve"> </w:t>
            </w:r>
            <w:r w:rsidRPr="00EF498D">
              <w:rPr>
                <w:rFonts w:ascii="Times New Roman" w:eastAsia="宋体" w:hAnsi="Times New Roman"/>
                <w:kern w:val="0"/>
                <w:sz w:val="20"/>
                <w:szCs w:val="20"/>
              </w:rPr>
              <w:t xml:space="preserve">(%, </w:t>
            </w:r>
            <w:proofErr w:type="spellStart"/>
            <w:r w:rsidRPr="00EF498D">
              <w:rPr>
                <w:rFonts w:ascii="Times New Roman" w:eastAsia="宋体" w:hAnsi="Times New Roman"/>
                <w:kern w:val="0"/>
                <w:sz w:val="20"/>
                <w:szCs w:val="20"/>
              </w:rPr>
              <w:t>dw</w:t>
            </w:r>
            <w:proofErr w:type="spellEnd"/>
            <w:r w:rsidRPr="00EF498D">
              <w:rPr>
                <w:rFonts w:ascii="Times New Roman" w:eastAsia="宋体" w:hAnsi="Times New Roman"/>
                <w:kern w:val="0"/>
                <w:sz w:val="20"/>
                <w:szCs w:val="20"/>
              </w:rPr>
              <w:t>)</w:t>
            </w:r>
            <w:r w:rsidR="000629D6">
              <w:rPr>
                <w:rFonts w:ascii="Times New Roman" w:eastAsia="宋体" w:hAnsi="Times New Roman"/>
                <w:kern w:val="0"/>
                <w:sz w:val="20"/>
                <w:szCs w:val="20"/>
              </w:rPr>
              <w:t xml:space="preserve"> </w:t>
            </w:r>
            <w:r w:rsidR="000629D6" w:rsidRPr="00DE019A">
              <w:rPr>
                <w:rFonts w:ascii="Times New Roman" w:eastAsia="宋体" w:hAnsi="Times New Roman"/>
                <w:kern w:val="0"/>
                <w:sz w:val="20"/>
                <w:szCs w:val="20"/>
                <w:vertAlign w:val="superscript"/>
              </w:rPr>
              <w:t>c</w:t>
            </w:r>
          </w:p>
        </w:tc>
        <w:tc>
          <w:tcPr>
            <w:tcW w:w="1202" w:type="dxa"/>
            <w:tcBorders>
              <w:top w:val="single" w:sz="8" w:space="0" w:color="auto"/>
              <w:left w:val="nil"/>
              <w:bottom w:val="nil"/>
              <w:right w:val="nil"/>
            </w:tcBorders>
            <w:shd w:val="clear" w:color="auto" w:fill="auto"/>
            <w:vAlign w:val="center"/>
            <w:hideMark/>
          </w:tcPr>
          <w:p w14:paraId="2DE2C0F8" w14:textId="59728F88" w:rsidR="00EF498D" w:rsidRPr="003A2803" w:rsidRDefault="00EF498D" w:rsidP="00C34875">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sampling site</w:t>
            </w:r>
          </w:p>
        </w:tc>
      </w:tr>
      <w:tr w:rsidR="00EF498D" w:rsidRPr="003A2803" w14:paraId="6AE826C1" w14:textId="77777777" w:rsidTr="00DE019A">
        <w:trPr>
          <w:trHeight w:val="174"/>
          <w:jc w:val="center"/>
        </w:trPr>
        <w:tc>
          <w:tcPr>
            <w:tcW w:w="973" w:type="dxa"/>
            <w:tcBorders>
              <w:top w:val="single" w:sz="4" w:space="0" w:color="auto"/>
              <w:left w:val="nil"/>
              <w:bottom w:val="nil"/>
              <w:right w:val="nil"/>
            </w:tcBorders>
            <w:shd w:val="clear" w:color="auto" w:fill="auto"/>
            <w:noWrap/>
            <w:vAlign w:val="center"/>
            <w:hideMark/>
          </w:tcPr>
          <w:p w14:paraId="14EA5847" w14:textId="2AAA7F56"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color w:val="000000"/>
                <w:kern w:val="0"/>
                <w:sz w:val="21"/>
                <w:szCs w:val="21"/>
              </w:rPr>
              <w:t>1C</w:t>
            </w:r>
          </w:p>
        </w:tc>
        <w:tc>
          <w:tcPr>
            <w:tcW w:w="1012" w:type="dxa"/>
            <w:tcBorders>
              <w:top w:val="single" w:sz="4" w:space="0" w:color="auto"/>
              <w:left w:val="nil"/>
              <w:bottom w:val="nil"/>
              <w:right w:val="nil"/>
            </w:tcBorders>
            <w:shd w:val="clear" w:color="auto" w:fill="auto"/>
            <w:noWrap/>
            <w:vAlign w:val="center"/>
            <w:hideMark/>
          </w:tcPr>
          <w:p w14:paraId="7D49648C"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108.231</w:t>
            </w:r>
          </w:p>
        </w:tc>
        <w:tc>
          <w:tcPr>
            <w:tcW w:w="992" w:type="dxa"/>
            <w:tcBorders>
              <w:top w:val="single" w:sz="4" w:space="0" w:color="auto"/>
              <w:left w:val="nil"/>
              <w:bottom w:val="nil"/>
              <w:right w:val="nil"/>
            </w:tcBorders>
            <w:shd w:val="clear" w:color="auto" w:fill="auto"/>
            <w:noWrap/>
            <w:vAlign w:val="center"/>
            <w:hideMark/>
          </w:tcPr>
          <w:p w14:paraId="03A33704"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21.600</w:t>
            </w:r>
          </w:p>
        </w:tc>
        <w:tc>
          <w:tcPr>
            <w:tcW w:w="1010" w:type="dxa"/>
            <w:tcBorders>
              <w:top w:val="single" w:sz="4" w:space="0" w:color="auto"/>
              <w:left w:val="dashed" w:sz="8" w:space="0" w:color="auto"/>
              <w:bottom w:val="nil"/>
              <w:right w:val="nil"/>
            </w:tcBorders>
            <w:shd w:val="clear" w:color="auto" w:fill="auto"/>
            <w:noWrap/>
            <w:vAlign w:val="center"/>
            <w:hideMark/>
          </w:tcPr>
          <w:p w14:paraId="27823426"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1C</w:t>
            </w:r>
          </w:p>
        </w:tc>
        <w:tc>
          <w:tcPr>
            <w:tcW w:w="1010" w:type="dxa"/>
            <w:tcBorders>
              <w:top w:val="single" w:sz="4" w:space="0" w:color="auto"/>
              <w:left w:val="nil"/>
              <w:bottom w:val="nil"/>
              <w:right w:val="nil"/>
            </w:tcBorders>
            <w:shd w:val="clear" w:color="auto" w:fill="auto"/>
            <w:noWrap/>
            <w:vAlign w:val="center"/>
            <w:hideMark/>
          </w:tcPr>
          <w:p w14:paraId="49176946"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108.231</w:t>
            </w:r>
          </w:p>
        </w:tc>
        <w:tc>
          <w:tcPr>
            <w:tcW w:w="1099" w:type="dxa"/>
            <w:tcBorders>
              <w:top w:val="single" w:sz="4" w:space="0" w:color="auto"/>
              <w:left w:val="nil"/>
              <w:bottom w:val="nil"/>
              <w:right w:val="dashed" w:sz="8" w:space="0" w:color="auto"/>
            </w:tcBorders>
            <w:shd w:val="clear" w:color="auto" w:fill="auto"/>
            <w:noWrap/>
            <w:vAlign w:val="center"/>
            <w:hideMark/>
          </w:tcPr>
          <w:p w14:paraId="222E899C"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21.600</w:t>
            </w:r>
          </w:p>
        </w:tc>
        <w:tc>
          <w:tcPr>
            <w:tcW w:w="2693" w:type="dxa"/>
            <w:tcBorders>
              <w:top w:val="single" w:sz="4" w:space="0" w:color="auto"/>
              <w:left w:val="nil"/>
              <w:bottom w:val="nil"/>
              <w:right w:val="nil"/>
            </w:tcBorders>
            <w:shd w:val="clear" w:color="auto" w:fill="auto"/>
            <w:noWrap/>
            <w:vAlign w:val="center"/>
            <w:hideMark/>
          </w:tcPr>
          <w:p w14:paraId="6E61DDB7" w14:textId="77777777" w:rsidR="00EF498D" w:rsidRPr="003A2803" w:rsidRDefault="00EF498D" w:rsidP="00A46367">
            <w:pPr>
              <w:widowControl/>
              <w:jc w:val="center"/>
              <w:rPr>
                <w:rFonts w:ascii="Times New Roman" w:eastAsia="宋体" w:hAnsi="Times New Roman"/>
                <w:i/>
                <w:iCs/>
                <w:color w:val="000000"/>
                <w:kern w:val="0"/>
                <w:sz w:val="21"/>
                <w:szCs w:val="21"/>
              </w:rPr>
            </w:pPr>
            <w:bookmarkStart w:id="40" w:name="_Hlk61872452"/>
            <w:r w:rsidRPr="003A2803">
              <w:rPr>
                <w:rFonts w:ascii="Times New Roman" w:eastAsia="宋体" w:hAnsi="Times New Roman"/>
                <w:i/>
                <w:iCs/>
                <w:color w:val="000000"/>
                <w:kern w:val="0"/>
                <w:sz w:val="21"/>
                <w:szCs w:val="21"/>
              </w:rPr>
              <w:t xml:space="preserve">Tilapia </w:t>
            </w:r>
            <w:proofErr w:type="spellStart"/>
            <w:r w:rsidRPr="003A2803">
              <w:rPr>
                <w:rFonts w:ascii="Times New Roman" w:eastAsia="宋体" w:hAnsi="Times New Roman"/>
                <w:i/>
                <w:iCs/>
                <w:color w:val="000000"/>
                <w:kern w:val="0"/>
                <w:sz w:val="21"/>
                <w:szCs w:val="21"/>
              </w:rPr>
              <w:t>mossambica</w:t>
            </w:r>
            <w:bookmarkEnd w:id="40"/>
            <w:proofErr w:type="spellEnd"/>
          </w:p>
        </w:tc>
        <w:tc>
          <w:tcPr>
            <w:tcW w:w="858" w:type="dxa"/>
            <w:tcBorders>
              <w:top w:val="single" w:sz="4" w:space="0" w:color="auto"/>
              <w:left w:val="nil"/>
              <w:bottom w:val="nil"/>
              <w:right w:val="nil"/>
            </w:tcBorders>
            <w:shd w:val="clear" w:color="auto" w:fill="auto"/>
            <w:noWrap/>
            <w:vAlign w:val="center"/>
            <w:hideMark/>
          </w:tcPr>
          <w:p w14:paraId="3B83B097" w14:textId="77777777"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3</w:t>
            </w:r>
          </w:p>
        </w:tc>
        <w:tc>
          <w:tcPr>
            <w:tcW w:w="928" w:type="dxa"/>
            <w:vMerge w:val="restart"/>
            <w:tcBorders>
              <w:top w:val="single" w:sz="4" w:space="0" w:color="auto"/>
              <w:left w:val="nil"/>
              <w:bottom w:val="nil"/>
              <w:right w:val="nil"/>
            </w:tcBorders>
            <w:shd w:val="clear" w:color="auto" w:fill="auto"/>
            <w:noWrap/>
            <w:vAlign w:val="center"/>
            <w:hideMark/>
          </w:tcPr>
          <w:p w14:paraId="461A551D" w14:textId="77777777"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fish</w:t>
            </w:r>
          </w:p>
        </w:tc>
        <w:tc>
          <w:tcPr>
            <w:tcW w:w="1049" w:type="dxa"/>
            <w:tcBorders>
              <w:top w:val="single" w:sz="4" w:space="0" w:color="auto"/>
              <w:left w:val="nil"/>
              <w:right w:val="nil"/>
            </w:tcBorders>
            <w:vAlign w:val="center"/>
          </w:tcPr>
          <w:p w14:paraId="7B402594" w14:textId="77777777" w:rsidR="00EF498D" w:rsidRPr="003A2803" w:rsidRDefault="00EF498D" w:rsidP="00A46367">
            <w:pPr>
              <w:widowControl/>
              <w:jc w:val="center"/>
              <w:rPr>
                <w:rFonts w:ascii="Times New Roman" w:eastAsia="宋体" w:hAnsi="Times New Roman"/>
                <w:kern w:val="0"/>
                <w:sz w:val="21"/>
                <w:szCs w:val="21"/>
              </w:rPr>
            </w:pPr>
          </w:p>
        </w:tc>
        <w:tc>
          <w:tcPr>
            <w:tcW w:w="1134" w:type="dxa"/>
            <w:tcBorders>
              <w:top w:val="single" w:sz="4" w:space="0" w:color="auto"/>
              <w:left w:val="nil"/>
              <w:right w:val="nil"/>
            </w:tcBorders>
            <w:vAlign w:val="center"/>
          </w:tcPr>
          <w:p w14:paraId="242B1A97" w14:textId="77777777" w:rsidR="00EF498D" w:rsidRPr="003A2803" w:rsidRDefault="00EF498D" w:rsidP="00A46367">
            <w:pPr>
              <w:widowControl/>
              <w:jc w:val="center"/>
              <w:rPr>
                <w:rFonts w:ascii="Times New Roman" w:eastAsia="宋体" w:hAnsi="Times New Roman"/>
                <w:kern w:val="0"/>
                <w:sz w:val="21"/>
                <w:szCs w:val="21"/>
              </w:rPr>
            </w:pPr>
          </w:p>
        </w:tc>
        <w:tc>
          <w:tcPr>
            <w:tcW w:w="1202" w:type="dxa"/>
            <w:vMerge w:val="restart"/>
            <w:tcBorders>
              <w:top w:val="single" w:sz="4" w:space="0" w:color="auto"/>
              <w:left w:val="nil"/>
              <w:bottom w:val="dashed" w:sz="8" w:space="0" w:color="000000"/>
              <w:right w:val="nil"/>
            </w:tcBorders>
            <w:shd w:val="clear" w:color="auto" w:fill="auto"/>
            <w:noWrap/>
            <w:vAlign w:val="center"/>
            <w:hideMark/>
          </w:tcPr>
          <w:p w14:paraId="66EE9C1E" w14:textId="68D3E5FD"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Qinzhou</w:t>
            </w:r>
          </w:p>
        </w:tc>
      </w:tr>
      <w:tr w:rsidR="00EF498D" w:rsidRPr="003A2803" w14:paraId="46374A7C" w14:textId="77777777" w:rsidTr="00DE019A">
        <w:trPr>
          <w:trHeight w:val="174"/>
          <w:jc w:val="center"/>
        </w:trPr>
        <w:tc>
          <w:tcPr>
            <w:tcW w:w="973" w:type="dxa"/>
            <w:tcBorders>
              <w:top w:val="nil"/>
              <w:left w:val="nil"/>
              <w:bottom w:val="nil"/>
              <w:right w:val="nil"/>
            </w:tcBorders>
            <w:shd w:val="clear" w:color="auto" w:fill="auto"/>
            <w:noWrap/>
            <w:vAlign w:val="center"/>
            <w:hideMark/>
          </w:tcPr>
          <w:p w14:paraId="67239D9E" w14:textId="69E3CDCC"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color w:val="000000"/>
                <w:kern w:val="0"/>
                <w:sz w:val="21"/>
                <w:szCs w:val="21"/>
              </w:rPr>
              <w:t>2C</w:t>
            </w:r>
          </w:p>
        </w:tc>
        <w:tc>
          <w:tcPr>
            <w:tcW w:w="1012" w:type="dxa"/>
            <w:tcBorders>
              <w:top w:val="nil"/>
              <w:left w:val="nil"/>
              <w:bottom w:val="nil"/>
              <w:right w:val="nil"/>
            </w:tcBorders>
            <w:shd w:val="clear" w:color="auto" w:fill="auto"/>
            <w:noWrap/>
            <w:vAlign w:val="center"/>
            <w:hideMark/>
          </w:tcPr>
          <w:p w14:paraId="5C6298A1"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108.200</w:t>
            </w:r>
          </w:p>
        </w:tc>
        <w:tc>
          <w:tcPr>
            <w:tcW w:w="992" w:type="dxa"/>
            <w:tcBorders>
              <w:top w:val="nil"/>
              <w:left w:val="nil"/>
              <w:bottom w:val="nil"/>
              <w:right w:val="nil"/>
            </w:tcBorders>
            <w:shd w:val="clear" w:color="auto" w:fill="auto"/>
            <w:noWrap/>
            <w:vAlign w:val="center"/>
            <w:hideMark/>
          </w:tcPr>
          <w:p w14:paraId="4D863759"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21.537</w:t>
            </w:r>
          </w:p>
        </w:tc>
        <w:tc>
          <w:tcPr>
            <w:tcW w:w="1010" w:type="dxa"/>
            <w:tcBorders>
              <w:top w:val="nil"/>
              <w:left w:val="dashed" w:sz="8" w:space="0" w:color="auto"/>
              <w:bottom w:val="nil"/>
              <w:right w:val="nil"/>
            </w:tcBorders>
            <w:shd w:val="clear" w:color="auto" w:fill="auto"/>
            <w:noWrap/>
            <w:vAlign w:val="center"/>
            <w:hideMark/>
          </w:tcPr>
          <w:p w14:paraId="31062986"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2C</w:t>
            </w:r>
          </w:p>
        </w:tc>
        <w:tc>
          <w:tcPr>
            <w:tcW w:w="1010" w:type="dxa"/>
            <w:tcBorders>
              <w:top w:val="nil"/>
              <w:left w:val="nil"/>
              <w:bottom w:val="nil"/>
              <w:right w:val="nil"/>
            </w:tcBorders>
            <w:shd w:val="clear" w:color="auto" w:fill="auto"/>
            <w:noWrap/>
            <w:vAlign w:val="center"/>
            <w:hideMark/>
          </w:tcPr>
          <w:p w14:paraId="5473CB80"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108.200</w:t>
            </w:r>
          </w:p>
        </w:tc>
        <w:tc>
          <w:tcPr>
            <w:tcW w:w="1099" w:type="dxa"/>
            <w:tcBorders>
              <w:top w:val="nil"/>
              <w:left w:val="nil"/>
              <w:bottom w:val="nil"/>
              <w:right w:val="dashed" w:sz="8" w:space="0" w:color="auto"/>
            </w:tcBorders>
            <w:shd w:val="clear" w:color="auto" w:fill="auto"/>
            <w:noWrap/>
            <w:vAlign w:val="center"/>
            <w:hideMark/>
          </w:tcPr>
          <w:p w14:paraId="7952D4D3"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21.537</w:t>
            </w:r>
          </w:p>
        </w:tc>
        <w:tc>
          <w:tcPr>
            <w:tcW w:w="2693" w:type="dxa"/>
            <w:tcBorders>
              <w:top w:val="nil"/>
              <w:left w:val="nil"/>
              <w:bottom w:val="nil"/>
              <w:right w:val="nil"/>
            </w:tcBorders>
            <w:shd w:val="clear" w:color="auto" w:fill="auto"/>
            <w:noWrap/>
            <w:vAlign w:val="center"/>
            <w:hideMark/>
          </w:tcPr>
          <w:p w14:paraId="79BB8EFF" w14:textId="635AF6DB" w:rsidR="00EF498D" w:rsidRPr="003A2803" w:rsidRDefault="00D41EB2" w:rsidP="00A46367">
            <w:pPr>
              <w:widowControl/>
              <w:jc w:val="center"/>
              <w:rPr>
                <w:rFonts w:ascii="Times New Roman" w:eastAsia="宋体" w:hAnsi="Times New Roman"/>
                <w:i/>
                <w:iCs/>
                <w:color w:val="000000"/>
                <w:kern w:val="0"/>
                <w:sz w:val="21"/>
                <w:szCs w:val="21"/>
              </w:rPr>
            </w:pPr>
            <w:proofErr w:type="spellStart"/>
            <w:r w:rsidRPr="00D41EB2">
              <w:rPr>
                <w:rFonts w:ascii="Times New Roman" w:eastAsia="宋体" w:hAnsi="Times New Roman"/>
                <w:i/>
                <w:iCs/>
                <w:color w:val="000000"/>
                <w:kern w:val="0"/>
                <w:sz w:val="21"/>
                <w:szCs w:val="21"/>
              </w:rPr>
              <w:t>Trachinotus</w:t>
            </w:r>
            <w:proofErr w:type="spellEnd"/>
            <w:r w:rsidRPr="00D41EB2">
              <w:rPr>
                <w:rFonts w:ascii="Times New Roman" w:eastAsia="宋体" w:hAnsi="Times New Roman"/>
                <w:i/>
                <w:iCs/>
                <w:color w:val="000000"/>
                <w:kern w:val="0"/>
                <w:sz w:val="21"/>
                <w:szCs w:val="21"/>
              </w:rPr>
              <w:t xml:space="preserve"> </w:t>
            </w:r>
            <w:proofErr w:type="spellStart"/>
            <w:r w:rsidRPr="00D41EB2">
              <w:rPr>
                <w:rFonts w:ascii="Times New Roman" w:eastAsia="宋体" w:hAnsi="Times New Roman"/>
                <w:i/>
                <w:iCs/>
                <w:color w:val="000000"/>
                <w:kern w:val="0"/>
                <w:sz w:val="21"/>
                <w:szCs w:val="21"/>
              </w:rPr>
              <w:t>ovatus</w:t>
            </w:r>
            <w:proofErr w:type="spellEnd"/>
          </w:p>
        </w:tc>
        <w:tc>
          <w:tcPr>
            <w:tcW w:w="858" w:type="dxa"/>
            <w:tcBorders>
              <w:top w:val="nil"/>
              <w:left w:val="nil"/>
              <w:bottom w:val="nil"/>
              <w:right w:val="nil"/>
            </w:tcBorders>
            <w:shd w:val="clear" w:color="auto" w:fill="auto"/>
            <w:noWrap/>
            <w:vAlign w:val="center"/>
            <w:hideMark/>
          </w:tcPr>
          <w:p w14:paraId="2B69BFA7" w14:textId="77777777"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3</w:t>
            </w:r>
          </w:p>
        </w:tc>
        <w:tc>
          <w:tcPr>
            <w:tcW w:w="928" w:type="dxa"/>
            <w:vMerge/>
            <w:tcBorders>
              <w:top w:val="single" w:sz="4" w:space="0" w:color="auto"/>
              <w:left w:val="nil"/>
              <w:bottom w:val="nil"/>
              <w:right w:val="nil"/>
            </w:tcBorders>
            <w:vAlign w:val="center"/>
            <w:hideMark/>
          </w:tcPr>
          <w:p w14:paraId="12EA3C9E" w14:textId="77777777" w:rsidR="00EF498D" w:rsidRPr="003A2803" w:rsidRDefault="00EF498D" w:rsidP="00A46367">
            <w:pPr>
              <w:widowControl/>
              <w:jc w:val="left"/>
              <w:rPr>
                <w:rFonts w:ascii="Times New Roman" w:eastAsia="宋体" w:hAnsi="Times New Roman"/>
                <w:kern w:val="0"/>
                <w:sz w:val="21"/>
                <w:szCs w:val="21"/>
              </w:rPr>
            </w:pPr>
          </w:p>
        </w:tc>
        <w:tc>
          <w:tcPr>
            <w:tcW w:w="1049" w:type="dxa"/>
            <w:tcBorders>
              <w:left w:val="nil"/>
              <w:right w:val="nil"/>
            </w:tcBorders>
            <w:vAlign w:val="center"/>
          </w:tcPr>
          <w:p w14:paraId="3F242FCC" w14:textId="77777777" w:rsidR="00EF498D" w:rsidRPr="003A2803" w:rsidRDefault="00EF498D" w:rsidP="00A46367">
            <w:pPr>
              <w:widowControl/>
              <w:jc w:val="center"/>
              <w:rPr>
                <w:rFonts w:ascii="Times New Roman" w:eastAsia="宋体" w:hAnsi="Times New Roman"/>
                <w:kern w:val="0"/>
                <w:sz w:val="21"/>
                <w:szCs w:val="21"/>
              </w:rPr>
            </w:pPr>
            <w:r>
              <w:rPr>
                <w:rFonts w:ascii="Times New Roman" w:eastAsia="宋体" w:hAnsi="Times New Roman" w:hint="eastAsia"/>
                <w:kern w:val="0"/>
                <w:sz w:val="21"/>
                <w:szCs w:val="21"/>
              </w:rPr>
              <w:t>75%</w:t>
            </w:r>
          </w:p>
        </w:tc>
        <w:tc>
          <w:tcPr>
            <w:tcW w:w="1134" w:type="dxa"/>
            <w:tcBorders>
              <w:left w:val="nil"/>
              <w:right w:val="nil"/>
            </w:tcBorders>
            <w:vAlign w:val="center"/>
          </w:tcPr>
          <w:p w14:paraId="56675A68" w14:textId="611562A1" w:rsidR="00EF498D" w:rsidRPr="003A2803" w:rsidRDefault="00EF498D" w:rsidP="00DE019A">
            <w:pPr>
              <w:widowControl/>
              <w:jc w:val="center"/>
              <w:rPr>
                <w:rFonts w:ascii="Times New Roman" w:eastAsia="宋体" w:hAnsi="Times New Roman"/>
                <w:kern w:val="0"/>
                <w:sz w:val="21"/>
                <w:szCs w:val="21"/>
              </w:rPr>
            </w:pPr>
            <w:r>
              <w:rPr>
                <w:rFonts w:ascii="Times New Roman" w:eastAsia="宋体" w:hAnsi="Times New Roman" w:hint="eastAsia"/>
                <w:kern w:val="0"/>
                <w:sz w:val="21"/>
                <w:szCs w:val="21"/>
              </w:rPr>
              <w:t>8</w:t>
            </w:r>
            <w:r>
              <w:rPr>
                <w:rFonts w:ascii="Times New Roman" w:eastAsia="宋体" w:hAnsi="Times New Roman"/>
                <w:kern w:val="0"/>
                <w:sz w:val="21"/>
                <w:szCs w:val="21"/>
              </w:rPr>
              <w:t>.5</w:t>
            </w:r>
            <w:r>
              <w:rPr>
                <w:rFonts w:ascii="Times New Roman" w:eastAsia="宋体" w:hAnsi="Times New Roman" w:hint="eastAsia"/>
                <w:kern w:val="0"/>
                <w:sz w:val="21"/>
                <w:szCs w:val="21"/>
              </w:rPr>
              <w:t>%</w:t>
            </w:r>
          </w:p>
        </w:tc>
        <w:tc>
          <w:tcPr>
            <w:tcW w:w="1202" w:type="dxa"/>
            <w:vMerge/>
            <w:tcBorders>
              <w:top w:val="single" w:sz="4" w:space="0" w:color="auto"/>
              <w:left w:val="nil"/>
              <w:bottom w:val="dashed" w:sz="8" w:space="0" w:color="000000"/>
              <w:right w:val="nil"/>
            </w:tcBorders>
            <w:vAlign w:val="center"/>
            <w:hideMark/>
          </w:tcPr>
          <w:p w14:paraId="6A4A7A00" w14:textId="24A7DA1D" w:rsidR="00EF498D" w:rsidRPr="003A2803" w:rsidRDefault="00EF498D" w:rsidP="00A46367">
            <w:pPr>
              <w:widowControl/>
              <w:jc w:val="left"/>
              <w:rPr>
                <w:rFonts w:ascii="Times New Roman" w:eastAsia="宋体" w:hAnsi="Times New Roman"/>
                <w:kern w:val="0"/>
                <w:sz w:val="21"/>
                <w:szCs w:val="21"/>
              </w:rPr>
            </w:pPr>
          </w:p>
        </w:tc>
      </w:tr>
      <w:tr w:rsidR="00EF498D" w:rsidRPr="003A2803" w14:paraId="37CF7EAB" w14:textId="77777777" w:rsidTr="00DE019A">
        <w:trPr>
          <w:trHeight w:val="174"/>
          <w:jc w:val="center"/>
        </w:trPr>
        <w:tc>
          <w:tcPr>
            <w:tcW w:w="973" w:type="dxa"/>
            <w:tcBorders>
              <w:top w:val="nil"/>
              <w:left w:val="nil"/>
              <w:bottom w:val="nil"/>
              <w:right w:val="nil"/>
            </w:tcBorders>
            <w:shd w:val="clear" w:color="auto" w:fill="auto"/>
            <w:noWrap/>
            <w:vAlign w:val="center"/>
            <w:hideMark/>
          </w:tcPr>
          <w:p w14:paraId="523153E2" w14:textId="33BD110B"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color w:val="000000"/>
                <w:kern w:val="0"/>
                <w:sz w:val="21"/>
                <w:szCs w:val="21"/>
              </w:rPr>
              <w:t>3C</w:t>
            </w:r>
          </w:p>
        </w:tc>
        <w:tc>
          <w:tcPr>
            <w:tcW w:w="1012" w:type="dxa"/>
            <w:tcBorders>
              <w:top w:val="nil"/>
              <w:left w:val="nil"/>
              <w:bottom w:val="nil"/>
              <w:right w:val="nil"/>
            </w:tcBorders>
            <w:shd w:val="clear" w:color="auto" w:fill="auto"/>
            <w:noWrap/>
            <w:vAlign w:val="center"/>
            <w:hideMark/>
          </w:tcPr>
          <w:p w14:paraId="496BE0F7"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108.381</w:t>
            </w:r>
          </w:p>
        </w:tc>
        <w:tc>
          <w:tcPr>
            <w:tcW w:w="992" w:type="dxa"/>
            <w:tcBorders>
              <w:top w:val="nil"/>
              <w:left w:val="nil"/>
              <w:bottom w:val="nil"/>
              <w:right w:val="nil"/>
            </w:tcBorders>
            <w:shd w:val="clear" w:color="auto" w:fill="auto"/>
            <w:noWrap/>
            <w:vAlign w:val="center"/>
            <w:hideMark/>
          </w:tcPr>
          <w:p w14:paraId="4AA231BB"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21.603</w:t>
            </w:r>
          </w:p>
        </w:tc>
        <w:tc>
          <w:tcPr>
            <w:tcW w:w="1010" w:type="dxa"/>
            <w:tcBorders>
              <w:top w:val="nil"/>
              <w:left w:val="dashed" w:sz="8" w:space="0" w:color="auto"/>
              <w:bottom w:val="nil"/>
              <w:right w:val="nil"/>
            </w:tcBorders>
            <w:shd w:val="clear" w:color="auto" w:fill="auto"/>
            <w:noWrap/>
            <w:vAlign w:val="center"/>
            <w:hideMark/>
          </w:tcPr>
          <w:p w14:paraId="4B5AB025"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3C</w:t>
            </w:r>
          </w:p>
        </w:tc>
        <w:tc>
          <w:tcPr>
            <w:tcW w:w="1010" w:type="dxa"/>
            <w:tcBorders>
              <w:top w:val="nil"/>
              <w:left w:val="nil"/>
              <w:bottom w:val="nil"/>
              <w:right w:val="nil"/>
            </w:tcBorders>
            <w:shd w:val="clear" w:color="auto" w:fill="auto"/>
            <w:noWrap/>
            <w:vAlign w:val="center"/>
            <w:hideMark/>
          </w:tcPr>
          <w:p w14:paraId="712453C7"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108.381</w:t>
            </w:r>
          </w:p>
        </w:tc>
        <w:tc>
          <w:tcPr>
            <w:tcW w:w="1099" w:type="dxa"/>
            <w:tcBorders>
              <w:top w:val="nil"/>
              <w:left w:val="nil"/>
              <w:bottom w:val="nil"/>
              <w:right w:val="dashed" w:sz="8" w:space="0" w:color="auto"/>
            </w:tcBorders>
            <w:shd w:val="clear" w:color="auto" w:fill="auto"/>
            <w:noWrap/>
            <w:vAlign w:val="center"/>
            <w:hideMark/>
          </w:tcPr>
          <w:p w14:paraId="19AEFF6B"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21.603</w:t>
            </w:r>
          </w:p>
        </w:tc>
        <w:tc>
          <w:tcPr>
            <w:tcW w:w="2693" w:type="dxa"/>
            <w:tcBorders>
              <w:top w:val="nil"/>
              <w:left w:val="nil"/>
              <w:bottom w:val="nil"/>
              <w:right w:val="nil"/>
            </w:tcBorders>
            <w:shd w:val="clear" w:color="auto" w:fill="auto"/>
            <w:noWrap/>
            <w:vAlign w:val="center"/>
            <w:hideMark/>
          </w:tcPr>
          <w:p w14:paraId="698964BD" w14:textId="77777777" w:rsidR="00EF498D" w:rsidRPr="003A2803" w:rsidRDefault="00EF498D" w:rsidP="00A46367">
            <w:pPr>
              <w:widowControl/>
              <w:jc w:val="center"/>
              <w:rPr>
                <w:rFonts w:ascii="Times New Roman" w:eastAsia="宋体" w:hAnsi="Times New Roman"/>
                <w:i/>
                <w:iCs/>
                <w:color w:val="000000"/>
                <w:kern w:val="0"/>
                <w:sz w:val="21"/>
                <w:szCs w:val="21"/>
              </w:rPr>
            </w:pPr>
            <w:bookmarkStart w:id="41" w:name="_Hlk61872506"/>
            <w:proofErr w:type="spellStart"/>
            <w:r w:rsidRPr="003A2803">
              <w:rPr>
                <w:rFonts w:ascii="Times New Roman" w:eastAsia="宋体" w:hAnsi="Times New Roman"/>
                <w:i/>
                <w:iCs/>
                <w:color w:val="000000"/>
                <w:kern w:val="0"/>
                <w:sz w:val="21"/>
                <w:szCs w:val="21"/>
              </w:rPr>
              <w:t>Siganus</w:t>
            </w:r>
            <w:proofErr w:type="spellEnd"/>
            <w:r w:rsidRPr="003A2803">
              <w:rPr>
                <w:rFonts w:ascii="Times New Roman" w:eastAsia="宋体" w:hAnsi="Times New Roman"/>
                <w:i/>
                <w:iCs/>
                <w:color w:val="000000"/>
                <w:kern w:val="0"/>
                <w:sz w:val="21"/>
                <w:szCs w:val="21"/>
              </w:rPr>
              <w:t xml:space="preserve"> </w:t>
            </w:r>
            <w:proofErr w:type="spellStart"/>
            <w:r w:rsidRPr="003A2803">
              <w:rPr>
                <w:rFonts w:ascii="Times New Roman" w:eastAsia="宋体" w:hAnsi="Times New Roman"/>
                <w:i/>
                <w:iCs/>
                <w:color w:val="000000"/>
                <w:kern w:val="0"/>
                <w:sz w:val="21"/>
                <w:szCs w:val="21"/>
              </w:rPr>
              <w:t>fuscescens</w:t>
            </w:r>
            <w:bookmarkEnd w:id="41"/>
            <w:proofErr w:type="spellEnd"/>
          </w:p>
        </w:tc>
        <w:tc>
          <w:tcPr>
            <w:tcW w:w="858" w:type="dxa"/>
            <w:tcBorders>
              <w:top w:val="nil"/>
              <w:left w:val="nil"/>
              <w:bottom w:val="nil"/>
              <w:right w:val="nil"/>
            </w:tcBorders>
            <w:shd w:val="clear" w:color="auto" w:fill="auto"/>
            <w:noWrap/>
            <w:vAlign w:val="center"/>
            <w:hideMark/>
          </w:tcPr>
          <w:p w14:paraId="56EAA1B1" w14:textId="77777777"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1</w:t>
            </w:r>
          </w:p>
        </w:tc>
        <w:tc>
          <w:tcPr>
            <w:tcW w:w="928" w:type="dxa"/>
            <w:vMerge/>
            <w:tcBorders>
              <w:top w:val="single" w:sz="4" w:space="0" w:color="auto"/>
              <w:left w:val="nil"/>
              <w:bottom w:val="nil"/>
              <w:right w:val="nil"/>
            </w:tcBorders>
            <w:vAlign w:val="center"/>
            <w:hideMark/>
          </w:tcPr>
          <w:p w14:paraId="0249E6E2" w14:textId="77777777" w:rsidR="00EF498D" w:rsidRPr="003A2803" w:rsidRDefault="00EF498D" w:rsidP="00A46367">
            <w:pPr>
              <w:widowControl/>
              <w:jc w:val="left"/>
              <w:rPr>
                <w:rFonts w:ascii="Times New Roman" w:eastAsia="宋体" w:hAnsi="Times New Roman"/>
                <w:kern w:val="0"/>
                <w:sz w:val="21"/>
                <w:szCs w:val="21"/>
              </w:rPr>
            </w:pPr>
          </w:p>
        </w:tc>
        <w:tc>
          <w:tcPr>
            <w:tcW w:w="1049" w:type="dxa"/>
            <w:tcBorders>
              <w:left w:val="nil"/>
              <w:right w:val="nil"/>
            </w:tcBorders>
            <w:vAlign w:val="center"/>
          </w:tcPr>
          <w:p w14:paraId="682B2EEF" w14:textId="77777777" w:rsidR="00EF498D" w:rsidRPr="003A2803" w:rsidRDefault="00EF498D" w:rsidP="00A46367">
            <w:pPr>
              <w:widowControl/>
              <w:jc w:val="center"/>
              <w:rPr>
                <w:rFonts w:ascii="Times New Roman" w:eastAsia="宋体" w:hAnsi="Times New Roman"/>
                <w:kern w:val="0"/>
                <w:sz w:val="21"/>
                <w:szCs w:val="21"/>
              </w:rPr>
            </w:pPr>
          </w:p>
        </w:tc>
        <w:tc>
          <w:tcPr>
            <w:tcW w:w="1134" w:type="dxa"/>
            <w:tcBorders>
              <w:left w:val="nil"/>
              <w:right w:val="nil"/>
            </w:tcBorders>
            <w:vAlign w:val="center"/>
          </w:tcPr>
          <w:p w14:paraId="7B2838CA" w14:textId="77777777" w:rsidR="00EF498D" w:rsidRPr="003A2803" w:rsidRDefault="00EF498D" w:rsidP="00DE019A">
            <w:pPr>
              <w:widowControl/>
              <w:jc w:val="center"/>
              <w:rPr>
                <w:rFonts w:ascii="Times New Roman" w:eastAsia="宋体" w:hAnsi="Times New Roman"/>
                <w:kern w:val="0"/>
                <w:sz w:val="21"/>
                <w:szCs w:val="21"/>
              </w:rPr>
            </w:pPr>
          </w:p>
        </w:tc>
        <w:tc>
          <w:tcPr>
            <w:tcW w:w="1202" w:type="dxa"/>
            <w:vMerge/>
            <w:tcBorders>
              <w:top w:val="single" w:sz="4" w:space="0" w:color="auto"/>
              <w:left w:val="nil"/>
              <w:bottom w:val="dashed" w:sz="8" w:space="0" w:color="000000"/>
              <w:right w:val="nil"/>
            </w:tcBorders>
            <w:vAlign w:val="center"/>
            <w:hideMark/>
          </w:tcPr>
          <w:p w14:paraId="5BB487ED" w14:textId="560439BF" w:rsidR="00EF498D" w:rsidRPr="003A2803" w:rsidRDefault="00EF498D" w:rsidP="00A46367">
            <w:pPr>
              <w:widowControl/>
              <w:jc w:val="left"/>
              <w:rPr>
                <w:rFonts w:ascii="Times New Roman" w:eastAsia="宋体" w:hAnsi="Times New Roman"/>
                <w:kern w:val="0"/>
                <w:sz w:val="21"/>
                <w:szCs w:val="21"/>
              </w:rPr>
            </w:pPr>
          </w:p>
        </w:tc>
      </w:tr>
      <w:tr w:rsidR="00EF498D" w:rsidRPr="003A2803" w14:paraId="65E38694" w14:textId="77777777" w:rsidTr="00DE019A">
        <w:trPr>
          <w:trHeight w:val="174"/>
          <w:jc w:val="center"/>
        </w:trPr>
        <w:tc>
          <w:tcPr>
            <w:tcW w:w="973" w:type="dxa"/>
            <w:tcBorders>
              <w:top w:val="nil"/>
              <w:left w:val="nil"/>
              <w:bottom w:val="nil"/>
              <w:right w:val="nil"/>
            </w:tcBorders>
            <w:shd w:val="clear" w:color="auto" w:fill="auto"/>
            <w:noWrap/>
            <w:vAlign w:val="center"/>
            <w:hideMark/>
          </w:tcPr>
          <w:p w14:paraId="2E3B2B5B" w14:textId="77439288"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color w:val="000000"/>
                <w:kern w:val="0"/>
                <w:sz w:val="21"/>
                <w:szCs w:val="21"/>
              </w:rPr>
              <w:t>4C</w:t>
            </w:r>
          </w:p>
        </w:tc>
        <w:tc>
          <w:tcPr>
            <w:tcW w:w="1012" w:type="dxa"/>
            <w:tcBorders>
              <w:top w:val="nil"/>
              <w:left w:val="nil"/>
              <w:bottom w:val="nil"/>
              <w:right w:val="nil"/>
            </w:tcBorders>
            <w:shd w:val="clear" w:color="auto" w:fill="auto"/>
            <w:noWrap/>
            <w:vAlign w:val="center"/>
            <w:hideMark/>
          </w:tcPr>
          <w:p w14:paraId="2EFB159B"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108.342</w:t>
            </w:r>
          </w:p>
        </w:tc>
        <w:tc>
          <w:tcPr>
            <w:tcW w:w="992" w:type="dxa"/>
            <w:tcBorders>
              <w:top w:val="nil"/>
              <w:left w:val="nil"/>
              <w:bottom w:val="nil"/>
              <w:right w:val="nil"/>
            </w:tcBorders>
            <w:shd w:val="clear" w:color="auto" w:fill="auto"/>
            <w:noWrap/>
            <w:vAlign w:val="center"/>
            <w:hideMark/>
          </w:tcPr>
          <w:p w14:paraId="7178A316"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21.549</w:t>
            </w:r>
          </w:p>
        </w:tc>
        <w:tc>
          <w:tcPr>
            <w:tcW w:w="1010" w:type="dxa"/>
            <w:tcBorders>
              <w:top w:val="nil"/>
              <w:left w:val="dashed" w:sz="8" w:space="0" w:color="auto"/>
              <w:bottom w:val="nil"/>
              <w:right w:val="nil"/>
            </w:tcBorders>
            <w:shd w:val="clear" w:color="auto" w:fill="auto"/>
            <w:noWrap/>
            <w:vAlign w:val="center"/>
            <w:hideMark/>
          </w:tcPr>
          <w:p w14:paraId="3C1583A5"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4C</w:t>
            </w:r>
          </w:p>
        </w:tc>
        <w:tc>
          <w:tcPr>
            <w:tcW w:w="1010" w:type="dxa"/>
            <w:tcBorders>
              <w:top w:val="nil"/>
              <w:left w:val="nil"/>
              <w:bottom w:val="nil"/>
              <w:right w:val="nil"/>
            </w:tcBorders>
            <w:shd w:val="clear" w:color="auto" w:fill="auto"/>
            <w:noWrap/>
            <w:vAlign w:val="center"/>
            <w:hideMark/>
          </w:tcPr>
          <w:p w14:paraId="20682623"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108.342</w:t>
            </w:r>
          </w:p>
        </w:tc>
        <w:tc>
          <w:tcPr>
            <w:tcW w:w="1099" w:type="dxa"/>
            <w:tcBorders>
              <w:top w:val="nil"/>
              <w:left w:val="nil"/>
              <w:bottom w:val="nil"/>
              <w:right w:val="dashed" w:sz="8" w:space="0" w:color="auto"/>
            </w:tcBorders>
            <w:shd w:val="clear" w:color="auto" w:fill="auto"/>
            <w:noWrap/>
            <w:vAlign w:val="center"/>
            <w:hideMark/>
          </w:tcPr>
          <w:p w14:paraId="568BD458"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21.549</w:t>
            </w:r>
          </w:p>
        </w:tc>
        <w:tc>
          <w:tcPr>
            <w:tcW w:w="2693" w:type="dxa"/>
            <w:tcBorders>
              <w:top w:val="nil"/>
              <w:left w:val="nil"/>
              <w:bottom w:val="nil"/>
              <w:right w:val="nil"/>
            </w:tcBorders>
            <w:shd w:val="clear" w:color="auto" w:fill="auto"/>
            <w:noWrap/>
            <w:vAlign w:val="center"/>
            <w:hideMark/>
          </w:tcPr>
          <w:p w14:paraId="4D5E26AF" w14:textId="77777777" w:rsidR="00EF498D" w:rsidRPr="003A2803" w:rsidRDefault="00EF498D" w:rsidP="00A46367">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Crab</w:t>
            </w:r>
          </w:p>
        </w:tc>
        <w:tc>
          <w:tcPr>
            <w:tcW w:w="858" w:type="dxa"/>
            <w:tcBorders>
              <w:top w:val="nil"/>
              <w:left w:val="nil"/>
              <w:bottom w:val="nil"/>
              <w:right w:val="nil"/>
            </w:tcBorders>
            <w:shd w:val="clear" w:color="auto" w:fill="auto"/>
            <w:noWrap/>
            <w:vAlign w:val="center"/>
            <w:hideMark/>
          </w:tcPr>
          <w:p w14:paraId="2FFEE4F0" w14:textId="77777777"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6</w:t>
            </w:r>
          </w:p>
        </w:tc>
        <w:tc>
          <w:tcPr>
            <w:tcW w:w="928" w:type="dxa"/>
            <w:tcBorders>
              <w:top w:val="nil"/>
              <w:left w:val="nil"/>
              <w:bottom w:val="nil"/>
              <w:right w:val="nil"/>
            </w:tcBorders>
            <w:shd w:val="clear" w:color="auto" w:fill="auto"/>
            <w:noWrap/>
            <w:vAlign w:val="center"/>
            <w:hideMark/>
          </w:tcPr>
          <w:p w14:paraId="60A18B1A" w14:textId="76596CCE"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c</w:t>
            </w:r>
            <w:r>
              <w:rPr>
                <w:rFonts w:ascii="Times New Roman" w:eastAsia="宋体" w:hAnsi="Times New Roman" w:hint="eastAsia"/>
                <w:kern w:val="0"/>
                <w:sz w:val="21"/>
                <w:szCs w:val="21"/>
              </w:rPr>
              <w:t>r</w:t>
            </w:r>
            <w:r w:rsidRPr="003A2803">
              <w:rPr>
                <w:rFonts w:ascii="Times New Roman" w:eastAsia="宋体" w:hAnsi="Times New Roman"/>
                <w:kern w:val="0"/>
                <w:sz w:val="21"/>
                <w:szCs w:val="21"/>
              </w:rPr>
              <w:t>ab</w:t>
            </w:r>
          </w:p>
        </w:tc>
        <w:tc>
          <w:tcPr>
            <w:tcW w:w="1049" w:type="dxa"/>
            <w:tcBorders>
              <w:left w:val="nil"/>
              <w:right w:val="nil"/>
            </w:tcBorders>
            <w:vAlign w:val="center"/>
          </w:tcPr>
          <w:p w14:paraId="30623BF6" w14:textId="77777777" w:rsidR="00EF498D" w:rsidRPr="003A2803" w:rsidRDefault="00EF498D" w:rsidP="00A46367">
            <w:pPr>
              <w:widowControl/>
              <w:jc w:val="center"/>
              <w:rPr>
                <w:rFonts w:ascii="Times New Roman" w:eastAsia="宋体" w:hAnsi="Times New Roman"/>
                <w:kern w:val="0"/>
                <w:sz w:val="21"/>
                <w:szCs w:val="21"/>
              </w:rPr>
            </w:pPr>
            <w:r>
              <w:rPr>
                <w:rFonts w:ascii="Times New Roman" w:eastAsia="宋体" w:hAnsi="Times New Roman" w:hint="eastAsia"/>
                <w:kern w:val="0"/>
                <w:sz w:val="21"/>
                <w:szCs w:val="21"/>
              </w:rPr>
              <w:t>78%</w:t>
            </w:r>
          </w:p>
        </w:tc>
        <w:tc>
          <w:tcPr>
            <w:tcW w:w="1134" w:type="dxa"/>
            <w:tcBorders>
              <w:left w:val="nil"/>
              <w:right w:val="nil"/>
            </w:tcBorders>
            <w:vAlign w:val="center"/>
          </w:tcPr>
          <w:p w14:paraId="0E8FFD13" w14:textId="06716F22" w:rsidR="00EF498D" w:rsidRPr="003A2803" w:rsidRDefault="00EF498D" w:rsidP="00DE019A">
            <w:pPr>
              <w:widowControl/>
              <w:jc w:val="center"/>
              <w:rPr>
                <w:rFonts w:ascii="Times New Roman" w:eastAsia="宋体" w:hAnsi="Times New Roman"/>
                <w:kern w:val="0"/>
                <w:sz w:val="21"/>
                <w:szCs w:val="21"/>
              </w:rPr>
            </w:pPr>
            <w:r>
              <w:rPr>
                <w:rFonts w:ascii="Times New Roman" w:eastAsia="宋体" w:hAnsi="Times New Roman" w:hint="eastAsia"/>
                <w:kern w:val="0"/>
                <w:sz w:val="21"/>
                <w:szCs w:val="21"/>
              </w:rPr>
              <w:t>1</w:t>
            </w:r>
            <w:r>
              <w:rPr>
                <w:rFonts w:ascii="Times New Roman" w:eastAsia="宋体" w:hAnsi="Times New Roman"/>
                <w:kern w:val="0"/>
                <w:sz w:val="21"/>
                <w:szCs w:val="21"/>
              </w:rPr>
              <w:t>7.35%</w:t>
            </w:r>
          </w:p>
        </w:tc>
        <w:tc>
          <w:tcPr>
            <w:tcW w:w="1202" w:type="dxa"/>
            <w:vMerge/>
            <w:tcBorders>
              <w:top w:val="single" w:sz="4" w:space="0" w:color="auto"/>
              <w:left w:val="nil"/>
              <w:bottom w:val="dashed" w:sz="8" w:space="0" w:color="000000"/>
              <w:right w:val="nil"/>
            </w:tcBorders>
            <w:vAlign w:val="center"/>
            <w:hideMark/>
          </w:tcPr>
          <w:p w14:paraId="43A32C33" w14:textId="51178682" w:rsidR="00EF498D" w:rsidRPr="003A2803" w:rsidRDefault="00EF498D" w:rsidP="00A46367">
            <w:pPr>
              <w:widowControl/>
              <w:jc w:val="left"/>
              <w:rPr>
                <w:rFonts w:ascii="Times New Roman" w:eastAsia="宋体" w:hAnsi="Times New Roman"/>
                <w:kern w:val="0"/>
                <w:sz w:val="21"/>
                <w:szCs w:val="21"/>
              </w:rPr>
            </w:pPr>
          </w:p>
        </w:tc>
      </w:tr>
      <w:tr w:rsidR="00EF498D" w:rsidRPr="003A2803" w14:paraId="6E0F2E3F" w14:textId="77777777" w:rsidTr="00DE019A">
        <w:trPr>
          <w:trHeight w:val="183"/>
          <w:jc w:val="center"/>
        </w:trPr>
        <w:tc>
          <w:tcPr>
            <w:tcW w:w="973" w:type="dxa"/>
            <w:tcBorders>
              <w:top w:val="nil"/>
              <w:left w:val="nil"/>
              <w:bottom w:val="nil"/>
              <w:right w:val="nil"/>
            </w:tcBorders>
            <w:shd w:val="clear" w:color="auto" w:fill="auto"/>
            <w:noWrap/>
            <w:vAlign w:val="center"/>
            <w:hideMark/>
          </w:tcPr>
          <w:p w14:paraId="64AEC4BD" w14:textId="5FB00F59"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color w:val="000000"/>
                <w:kern w:val="0"/>
                <w:sz w:val="21"/>
                <w:szCs w:val="21"/>
              </w:rPr>
              <w:t>5E</w:t>
            </w:r>
          </w:p>
        </w:tc>
        <w:tc>
          <w:tcPr>
            <w:tcW w:w="1012" w:type="dxa"/>
            <w:tcBorders>
              <w:top w:val="nil"/>
              <w:left w:val="nil"/>
              <w:bottom w:val="nil"/>
              <w:right w:val="nil"/>
            </w:tcBorders>
            <w:shd w:val="clear" w:color="auto" w:fill="auto"/>
            <w:noWrap/>
            <w:vAlign w:val="center"/>
            <w:hideMark/>
          </w:tcPr>
          <w:p w14:paraId="1FBE72DC"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108.477</w:t>
            </w:r>
          </w:p>
        </w:tc>
        <w:tc>
          <w:tcPr>
            <w:tcW w:w="992" w:type="dxa"/>
            <w:tcBorders>
              <w:top w:val="nil"/>
              <w:left w:val="nil"/>
              <w:bottom w:val="nil"/>
              <w:right w:val="nil"/>
            </w:tcBorders>
            <w:shd w:val="clear" w:color="auto" w:fill="auto"/>
            <w:noWrap/>
            <w:vAlign w:val="center"/>
            <w:hideMark/>
          </w:tcPr>
          <w:p w14:paraId="6849207C"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21.928</w:t>
            </w:r>
          </w:p>
        </w:tc>
        <w:tc>
          <w:tcPr>
            <w:tcW w:w="1010" w:type="dxa"/>
            <w:tcBorders>
              <w:top w:val="nil"/>
              <w:left w:val="dashed" w:sz="8" w:space="0" w:color="auto"/>
              <w:bottom w:val="nil"/>
              <w:right w:val="nil"/>
            </w:tcBorders>
            <w:shd w:val="clear" w:color="auto" w:fill="auto"/>
            <w:noWrap/>
            <w:vAlign w:val="center"/>
            <w:hideMark/>
          </w:tcPr>
          <w:p w14:paraId="58702896"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5E</w:t>
            </w:r>
          </w:p>
        </w:tc>
        <w:tc>
          <w:tcPr>
            <w:tcW w:w="1010" w:type="dxa"/>
            <w:tcBorders>
              <w:top w:val="nil"/>
              <w:left w:val="nil"/>
              <w:bottom w:val="nil"/>
              <w:right w:val="nil"/>
            </w:tcBorders>
            <w:shd w:val="clear" w:color="auto" w:fill="auto"/>
            <w:noWrap/>
            <w:vAlign w:val="center"/>
            <w:hideMark/>
          </w:tcPr>
          <w:p w14:paraId="61D1DFC7"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108.477</w:t>
            </w:r>
          </w:p>
        </w:tc>
        <w:tc>
          <w:tcPr>
            <w:tcW w:w="1099" w:type="dxa"/>
            <w:tcBorders>
              <w:top w:val="nil"/>
              <w:left w:val="nil"/>
              <w:bottom w:val="nil"/>
              <w:right w:val="dashed" w:sz="8" w:space="0" w:color="auto"/>
            </w:tcBorders>
            <w:shd w:val="clear" w:color="auto" w:fill="auto"/>
            <w:noWrap/>
            <w:vAlign w:val="center"/>
            <w:hideMark/>
          </w:tcPr>
          <w:p w14:paraId="4B82B49A"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21.928</w:t>
            </w:r>
          </w:p>
        </w:tc>
        <w:tc>
          <w:tcPr>
            <w:tcW w:w="2693" w:type="dxa"/>
            <w:tcBorders>
              <w:top w:val="nil"/>
              <w:left w:val="nil"/>
              <w:bottom w:val="dashed" w:sz="8" w:space="0" w:color="auto"/>
              <w:right w:val="nil"/>
            </w:tcBorders>
            <w:shd w:val="clear" w:color="auto" w:fill="auto"/>
            <w:noWrap/>
            <w:vAlign w:val="center"/>
            <w:hideMark/>
          </w:tcPr>
          <w:p w14:paraId="70575394" w14:textId="77777777" w:rsidR="00EF498D" w:rsidRPr="003A2803" w:rsidRDefault="00EF498D" w:rsidP="00A46367">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Oysters</w:t>
            </w:r>
          </w:p>
        </w:tc>
        <w:tc>
          <w:tcPr>
            <w:tcW w:w="858" w:type="dxa"/>
            <w:tcBorders>
              <w:top w:val="nil"/>
              <w:left w:val="nil"/>
              <w:bottom w:val="dashed" w:sz="8" w:space="0" w:color="auto"/>
              <w:right w:val="nil"/>
            </w:tcBorders>
            <w:shd w:val="clear" w:color="auto" w:fill="auto"/>
            <w:noWrap/>
            <w:vAlign w:val="center"/>
            <w:hideMark/>
          </w:tcPr>
          <w:p w14:paraId="612E5A96" w14:textId="77777777"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3</w:t>
            </w:r>
          </w:p>
        </w:tc>
        <w:tc>
          <w:tcPr>
            <w:tcW w:w="928" w:type="dxa"/>
            <w:tcBorders>
              <w:top w:val="nil"/>
              <w:left w:val="nil"/>
              <w:bottom w:val="dashed" w:sz="8" w:space="0" w:color="auto"/>
              <w:right w:val="nil"/>
            </w:tcBorders>
            <w:shd w:val="clear" w:color="auto" w:fill="auto"/>
            <w:noWrap/>
            <w:vAlign w:val="center"/>
            <w:hideMark/>
          </w:tcPr>
          <w:p w14:paraId="4A561637" w14:textId="77777777"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shellfish</w:t>
            </w:r>
          </w:p>
        </w:tc>
        <w:tc>
          <w:tcPr>
            <w:tcW w:w="1049" w:type="dxa"/>
            <w:tcBorders>
              <w:left w:val="nil"/>
              <w:bottom w:val="dashed" w:sz="8" w:space="0" w:color="000000"/>
              <w:right w:val="nil"/>
            </w:tcBorders>
            <w:vAlign w:val="center"/>
          </w:tcPr>
          <w:p w14:paraId="639F2122" w14:textId="77777777" w:rsidR="00EF498D" w:rsidRPr="003A2803" w:rsidRDefault="00EF498D" w:rsidP="00A46367">
            <w:pPr>
              <w:widowControl/>
              <w:jc w:val="center"/>
              <w:rPr>
                <w:rFonts w:ascii="Times New Roman" w:eastAsia="宋体" w:hAnsi="Times New Roman"/>
                <w:kern w:val="0"/>
                <w:sz w:val="21"/>
                <w:szCs w:val="21"/>
              </w:rPr>
            </w:pPr>
            <w:r>
              <w:rPr>
                <w:rFonts w:ascii="Times New Roman" w:eastAsia="宋体" w:hAnsi="Times New Roman" w:hint="eastAsia"/>
                <w:kern w:val="0"/>
                <w:sz w:val="21"/>
                <w:szCs w:val="21"/>
              </w:rPr>
              <w:t>86%</w:t>
            </w:r>
          </w:p>
        </w:tc>
        <w:tc>
          <w:tcPr>
            <w:tcW w:w="1134" w:type="dxa"/>
            <w:tcBorders>
              <w:left w:val="nil"/>
              <w:bottom w:val="dashed" w:sz="8" w:space="0" w:color="000000"/>
              <w:right w:val="nil"/>
            </w:tcBorders>
            <w:vAlign w:val="center"/>
          </w:tcPr>
          <w:p w14:paraId="3FD86AF8" w14:textId="4CF4DA76" w:rsidR="00EF498D" w:rsidRPr="003A2803" w:rsidRDefault="00EF498D" w:rsidP="00DE019A">
            <w:pPr>
              <w:widowControl/>
              <w:jc w:val="center"/>
              <w:rPr>
                <w:rFonts w:ascii="Times New Roman" w:eastAsia="宋体" w:hAnsi="Times New Roman"/>
                <w:kern w:val="0"/>
                <w:sz w:val="21"/>
                <w:szCs w:val="21"/>
              </w:rPr>
            </w:pPr>
            <w:r>
              <w:rPr>
                <w:rFonts w:ascii="Times New Roman" w:eastAsia="宋体" w:hAnsi="Times New Roman" w:hint="eastAsia"/>
                <w:kern w:val="0"/>
                <w:sz w:val="21"/>
                <w:szCs w:val="21"/>
              </w:rPr>
              <w:t>6</w:t>
            </w:r>
            <w:r>
              <w:rPr>
                <w:rFonts w:ascii="Times New Roman" w:eastAsia="宋体" w:hAnsi="Times New Roman"/>
                <w:kern w:val="0"/>
                <w:sz w:val="21"/>
                <w:szCs w:val="21"/>
              </w:rPr>
              <w:t>.65%</w:t>
            </w:r>
          </w:p>
        </w:tc>
        <w:tc>
          <w:tcPr>
            <w:tcW w:w="1202" w:type="dxa"/>
            <w:vMerge/>
            <w:tcBorders>
              <w:top w:val="single" w:sz="4" w:space="0" w:color="auto"/>
              <w:left w:val="nil"/>
              <w:bottom w:val="dashed" w:sz="8" w:space="0" w:color="000000"/>
              <w:right w:val="nil"/>
            </w:tcBorders>
            <w:vAlign w:val="center"/>
            <w:hideMark/>
          </w:tcPr>
          <w:p w14:paraId="6AC6F76E" w14:textId="44EC7F32" w:rsidR="00EF498D" w:rsidRPr="003A2803" w:rsidRDefault="00EF498D" w:rsidP="00A46367">
            <w:pPr>
              <w:widowControl/>
              <w:jc w:val="left"/>
              <w:rPr>
                <w:rFonts w:ascii="Times New Roman" w:eastAsia="宋体" w:hAnsi="Times New Roman"/>
                <w:kern w:val="0"/>
                <w:sz w:val="21"/>
                <w:szCs w:val="21"/>
              </w:rPr>
            </w:pPr>
          </w:p>
        </w:tc>
      </w:tr>
      <w:tr w:rsidR="00EF498D" w:rsidRPr="003A2803" w14:paraId="657AAC10" w14:textId="77777777" w:rsidTr="00DE019A">
        <w:trPr>
          <w:trHeight w:val="174"/>
          <w:jc w:val="center"/>
        </w:trPr>
        <w:tc>
          <w:tcPr>
            <w:tcW w:w="973" w:type="dxa"/>
            <w:tcBorders>
              <w:top w:val="nil"/>
              <w:left w:val="nil"/>
              <w:bottom w:val="nil"/>
              <w:right w:val="nil"/>
            </w:tcBorders>
            <w:shd w:val="clear" w:color="auto" w:fill="auto"/>
            <w:noWrap/>
            <w:vAlign w:val="center"/>
            <w:hideMark/>
          </w:tcPr>
          <w:p w14:paraId="576E0751" w14:textId="0049B48F"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color w:val="000000"/>
                <w:kern w:val="0"/>
                <w:sz w:val="21"/>
                <w:szCs w:val="21"/>
              </w:rPr>
              <w:t>6E</w:t>
            </w:r>
          </w:p>
        </w:tc>
        <w:tc>
          <w:tcPr>
            <w:tcW w:w="1012" w:type="dxa"/>
            <w:tcBorders>
              <w:top w:val="nil"/>
              <w:left w:val="nil"/>
              <w:bottom w:val="nil"/>
              <w:right w:val="nil"/>
            </w:tcBorders>
            <w:shd w:val="clear" w:color="auto" w:fill="auto"/>
            <w:noWrap/>
            <w:vAlign w:val="center"/>
            <w:hideMark/>
          </w:tcPr>
          <w:p w14:paraId="331BA5F0"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108.466</w:t>
            </w:r>
          </w:p>
        </w:tc>
        <w:tc>
          <w:tcPr>
            <w:tcW w:w="992" w:type="dxa"/>
            <w:tcBorders>
              <w:top w:val="nil"/>
              <w:left w:val="nil"/>
              <w:bottom w:val="nil"/>
              <w:right w:val="nil"/>
            </w:tcBorders>
            <w:shd w:val="clear" w:color="auto" w:fill="auto"/>
            <w:noWrap/>
            <w:vAlign w:val="center"/>
            <w:hideMark/>
          </w:tcPr>
          <w:p w14:paraId="46B9B729"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21.887</w:t>
            </w:r>
          </w:p>
        </w:tc>
        <w:tc>
          <w:tcPr>
            <w:tcW w:w="1010" w:type="dxa"/>
            <w:tcBorders>
              <w:top w:val="nil"/>
              <w:left w:val="dashed" w:sz="8" w:space="0" w:color="auto"/>
              <w:bottom w:val="nil"/>
              <w:right w:val="nil"/>
            </w:tcBorders>
            <w:shd w:val="clear" w:color="auto" w:fill="auto"/>
            <w:noWrap/>
            <w:vAlign w:val="center"/>
            <w:hideMark/>
          </w:tcPr>
          <w:p w14:paraId="5DB48AF7"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6E</w:t>
            </w:r>
          </w:p>
        </w:tc>
        <w:tc>
          <w:tcPr>
            <w:tcW w:w="1010" w:type="dxa"/>
            <w:tcBorders>
              <w:top w:val="nil"/>
              <w:left w:val="nil"/>
              <w:bottom w:val="nil"/>
              <w:right w:val="nil"/>
            </w:tcBorders>
            <w:shd w:val="clear" w:color="auto" w:fill="auto"/>
            <w:noWrap/>
            <w:vAlign w:val="center"/>
            <w:hideMark/>
          </w:tcPr>
          <w:p w14:paraId="72441539"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108.466</w:t>
            </w:r>
          </w:p>
        </w:tc>
        <w:tc>
          <w:tcPr>
            <w:tcW w:w="1099" w:type="dxa"/>
            <w:tcBorders>
              <w:top w:val="nil"/>
              <w:left w:val="nil"/>
              <w:bottom w:val="nil"/>
              <w:right w:val="dashed" w:sz="8" w:space="0" w:color="auto"/>
            </w:tcBorders>
            <w:shd w:val="clear" w:color="auto" w:fill="auto"/>
            <w:noWrap/>
            <w:vAlign w:val="center"/>
            <w:hideMark/>
          </w:tcPr>
          <w:p w14:paraId="38EF1056"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21.887</w:t>
            </w:r>
          </w:p>
        </w:tc>
        <w:tc>
          <w:tcPr>
            <w:tcW w:w="2693" w:type="dxa"/>
            <w:tcBorders>
              <w:top w:val="nil"/>
              <w:left w:val="nil"/>
              <w:bottom w:val="nil"/>
              <w:right w:val="nil"/>
            </w:tcBorders>
            <w:shd w:val="clear" w:color="auto" w:fill="auto"/>
            <w:noWrap/>
            <w:vAlign w:val="center"/>
            <w:hideMark/>
          </w:tcPr>
          <w:p w14:paraId="46528AFC" w14:textId="26A082A8" w:rsidR="00EF498D" w:rsidRPr="003A2803" w:rsidRDefault="00D41EB2" w:rsidP="00A46367">
            <w:pPr>
              <w:widowControl/>
              <w:jc w:val="center"/>
              <w:rPr>
                <w:rFonts w:ascii="Times New Roman" w:eastAsia="宋体" w:hAnsi="Times New Roman"/>
                <w:i/>
                <w:iCs/>
                <w:color w:val="000000"/>
                <w:kern w:val="0"/>
                <w:sz w:val="21"/>
                <w:szCs w:val="21"/>
              </w:rPr>
            </w:pPr>
            <w:proofErr w:type="spellStart"/>
            <w:r w:rsidRPr="00D41EB2">
              <w:rPr>
                <w:rFonts w:ascii="Times New Roman" w:eastAsia="宋体" w:hAnsi="Times New Roman"/>
                <w:i/>
                <w:iCs/>
                <w:color w:val="000000"/>
                <w:kern w:val="0"/>
                <w:sz w:val="21"/>
                <w:szCs w:val="21"/>
              </w:rPr>
              <w:t>Trachinotus</w:t>
            </w:r>
            <w:proofErr w:type="spellEnd"/>
            <w:r w:rsidRPr="00D41EB2">
              <w:rPr>
                <w:rFonts w:ascii="Times New Roman" w:eastAsia="宋体" w:hAnsi="Times New Roman"/>
                <w:i/>
                <w:iCs/>
                <w:color w:val="000000"/>
                <w:kern w:val="0"/>
                <w:sz w:val="21"/>
                <w:szCs w:val="21"/>
              </w:rPr>
              <w:t xml:space="preserve"> </w:t>
            </w:r>
            <w:proofErr w:type="spellStart"/>
            <w:r w:rsidRPr="00D41EB2">
              <w:rPr>
                <w:rFonts w:ascii="Times New Roman" w:eastAsia="宋体" w:hAnsi="Times New Roman"/>
                <w:i/>
                <w:iCs/>
                <w:color w:val="000000"/>
                <w:kern w:val="0"/>
                <w:sz w:val="21"/>
                <w:szCs w:val="21"/>
              </w:rPr>
              <w:t>ovatus</w:t>
            </w:r>
            <w:proofErr w:type="spellEnd"/>
          </w:p>
        </w:tc>
        <w:tc>
          <w:tcPr>
            <w:tcW w:w="858" w:type="dxa"/>
            <w:tcBorders>
              <w:top w:val="nil"/>
              <w:left w:val="nil"/>
              <w:bottom w:val="nil"/>
              <w:right w:val="nil"/>
            </w:tcBorders>
            <w:shd w:val="clear" w:color="auto" w:fill="auto"/>
            <w:noWrap/>
            <w:vAlign w:val="center"/>
            <w:hideMark/>
          </w:tcPr>
          <w:p w14:paraId="67AAB3EB" w14:textId="77777777"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2</w:t>
            </w:r>
          </w:p>
        </w:tc>
        <w:tc>
          <w:tcPr>
            <w:tcW w:w="928" w:type="dxa"/>
            <w:vMerge w:val="restart"/>
            <w:tcBorders>
              <w:top w:val="nil"/>
              <w:left w:val="nil"/>
              <w:bottom w:val="nil"/>
              <w:right w:val="nil"/>
            </w:tcBorders>
            <w:shd w:val="clear" w:color="auto" w:fill="auto"/>
            <w:noWrap/>
            <w:vAlign w:val="center"/>
            <w:hideMark/>
          </w:tcPr>
          <w:p w14:paraId="1AC53E6D" w14:textId="77777777"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fish</w:t>
            </w:r>
          </w:p>
        </w:tc>
        <w:tc>
          <w:tcPr>
            <w:tcW w:w="1049" w:type="dxa"/>
            <w:vMerge w:val="restart"/>
            <w:tcBorders>
              <w:top w:val="nil"/>
              <w:left w:val="nil"/>
              <w:right w:val="nil"/>
            </w:tcBorders>
            <w:vAlign w:val="center"/>
          </w:tcPr>
          <w:p w14:paraId="1BF89F56" w14:textId="587406B0" w:rsidR="00EF498D" w:rsidRPr="003A2803" w:rsidRDefault="00EF498D" w:rsidP="00C47461">
            <w:pPr>
              <w:jc w:val="center"/>
              <w:rPr>
                <w:rFonts w:ascii="Times New Roman" w:eastAsia="宋体" w:hAnsi="Times New Roman"/>
                <w:kern w:val="0"/>
                <w:sz w:val="21"/>
                <w:szCs w:val="21"/>
              </w:rPr>
            </w:pPr>
            <w:r>
              <w:rPr>
                <w:rFonts w:ascii="Times New Roman" w:eastAsia="宋体" w:hAnsi="Times New Roman" w:hint="eastAsia"/>
                <w:kern w:val="0"/>
                <w:sz w:val="21"/>
                <w:szCs w:val="21"/>
              </w:rPr>
              <w:t>75%</w:t>
            </w:r>
          </w:p>
        </w:tc>
        <w:tc>
          <w:tcPr>
            <w:tcW w:w="1134" w:type="dxa"/>
            <w:vMerge w:val="restart"/>
            <w:tcBorders>
              <w:top w:val="nil"/>
              <w:left w:val="nil"/>
              <w:right w:val="nil"/>
            </w:tcBorders>
            <w:vAlign w:val="center"/>
          </w:tcPr>
          <w:p w14:paraId="657F590E" w14:textId="42D0415B" w:rsidR="00EF498D" w:rsidRPr="003A2803" w:rsidRDefault="00EF498D" w:rsidP="00DE019A">
            <w:pPr>
              <w:jc w:val="center"/>
              <w:rPr>
                <w:rFonts w:ascii="Times New Roman" w:eastAsia="宋体" w:hAnsi="Times New Roman"/>
                <w:kern w:val="0"/>
                <w:sz w:val="21"/>
                <w:szCs w:val="21"/>
              </w:rPr>
            </w:pPr>
            <w:r>
              <w:rPr>
                <w:rFonts w:ascii="Times New Roman" w:eastAsia="宋体" w:hAnsi="Times New Roman" w:hint="eastAsia"/>
                <w:kern w:val="0"/>
                <w:sz w:val="21"/>
                <w:szCs w:val="21"/>
              </w:rPr>
              <w:t>8</w:t>
            </w:r>
            <w:r>
              <w:rPr>
                <w:rFonts w:ascii="Times New Roman" w:eastAsia="宋体" w:hAnsi="Times New Roman"/>
                <w:kern w:val="0"/>
                <w:sz w:val="21"/>
                <w:szCs w:val="21"/>
              </w:rPr>
              <w:t>.5</w:t>
            </w:r>
            <w:r>
              <w:rPr>
                <w:rFonts w:ascii="Times New Roman" w:eastAsia="宋体" w:hAnsi="Times New Roman" w:hint="eastAsia"/>
                <w:kern w:val="0"/>
                <w:sz w:val="21"/>
                <w:szCs w:val="21"/>
              </w:rPr>
              <w:t>%</w:t>
            </w:r>
          </w:p>
        </w:tc>
        <w:tc>
          <w:tcPr>
            <w:tcW w:w="1202" w:type="dxa"/>
            <w:vMerge w:val="restart"/>
            <w:tcBorders>
              <w:top w:val="nil"/>
              <w:left w:val="nil"/>
              <w:bottom w:val="nil"/>
              <w:right w:val="nil"/>
            </w:tcBorders>
            <w:shd w:val="clear" w:color="auto" w:fill="auto"/>
            <w:noWrap/>
            <w:vAlign w:val="center"/>
            <w:hideMark/>
          </w:tcPr>
          <w:p w14:paraId="2C056183" w14:textId="6C8C82B5"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Beihai</w:t>
            </w:r>
          </w:p>
        </w:tc>
      </w:tr>
      <w:tr w:rsidR="00EF498D" w:rsidRPr="003A2803" w14:paraId="523E55AD" w14:textId="77777777" w:rsidTr="00DE019A">
        <w:trPr>
          <w:trHeight w:val="174"/>
          <w:jc w:val="center"/>
        </w:trPr>
        <w:tc>
          <w:tcPr>
            <w:tcW w:w="973" w:type="dxa"/>
            <w:tcBorders>
              <w:top w:val="nil"/>
              <w:left w:val="nil"/>
              <w:bottom w:val="nil"/>
              <w:right w:val="nil"/>
            </w:tcBorders>
            <w:shd w:val="clear" w:color="auto" w:fill="auto"/>
            <w:noWrap/>
            <w:vAlign w:val="center"/>
            <w:hideMark/>
          </w:tcPr>
          <w:p w14:paraId="2E27DAF9" w14:textId="76C11D0E"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color w:val="000000"/>
                <w:kern w:val="0"/>
                <w:sz w:val="21"/>
                <w:szCs w:val="21"/>
              </w:rPr>
              <w:t>7E</w:t>
            </w:r>
          </w:p>
        </w:tc>
        <w:tc>
          <w:tcPr>
            <w:tcW w:w="1012" w:type="dxa"/>
            <w:tcBorders>
              <w:top w:val="nil"/>
              <w:left w:val="nil"/>
              <w:bottom w:val="nil"/>
              <w:right w:val="nil"/>
            </w:tcBorders>
            <w:shd w:val="clear" w:color="auto" w:fill="auto"/>
            <w:noWrap/>
            <w:vAlign w:val="center"/>
            <w:hideMark/>
          </w:tcPr>
          <w:p w14:paraId="4A085148"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108.485</w:t>
            </w:r>
          </w:p>
        </w:tc>
        <w:tc>
          <w:tcPr>
            <w:tcW w:w="992" w:type="dxa"/>
            <w:tcBorders>
              <w:top w:val="nil"/>
              <w:left w:val="nil"/>
              <w:bottom w:val="nil"/>
              <w:right w:val="nil"/>
            </w:tcBorders>
            <w:shd w:val="clear" w:color="auto" w:fill="auto"/>
            <w:noWrap/>
            <w:vAlign w:val="center"/>
            <w:hideMark/>
          </w:tcPr>
          <w:p w14:paraId="3C23144B"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21.838</w:t>
            </w:r>
          </w:p>
        </w:tc>
        <w:tc>
          <w:tcPr>
            <w:tcW w:w="1010" w:type="dxa"/>
            <w:tcBorders>
              <w:top w:val="nil"/>
              <w:left w:val="dashed" w:sz="8" w:space="0" w:color="auto"/>
              <w:bottom w:val="nil"/>
              <w:right w:val="nil"/>
            </w:tcBorders>
            <w:shd w:val="clear" w:color="auto" w:fill="auto"/>
            <w:noWrap/>
            <w:vAlign w:val="center"/>
            <w:hideMark/>
          </w:tcPr>
          <w:p w14:paraId="28CE529F"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7E</w:t>
            </w:r>
          </w:p>
        </w:tc>
        <w:tc>
          <w:tcPr>
            <w:tcW w:w="1010" w:type="dxa"/>
            <w:tcBorders>
              <w:top w:val="nil"/>
              <w:left w:val="nil"/>
              <w:bottom w:val="nil"/>
              <w:right w:val="nil"/>
            </w:tcBorders>
            <w:shd w:val="clear" w:color="auto" w:fill="auto"/>
            <w:noWrap/>
            <w:vAlign w:val="center"/>
            <w:hideMark/>
          </w:tcPr>
          <w:p w14:paraId="0E445B48"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108.485</w:t>
            </w:r>
          </w:p>
        </w:tc>
        <w:tc>
          <w:tcPr>
            <w:tcW w:w="1099" w:type="dxa"/>
            <w:tcBorders>
              <w:top w:val="nil"/>
              <w:left w:val="nil"/>
              <w:bottom w:val="nil"/>
              <w:right w:val="dashed" w:sz="8" w:space="0" w:color="auto"/>
            </w:tcBorders>
            <w:shd w:val="clear" w:color="auto" w:fill="auto"/>
            <w:noWrap/>
            <w:vAlign w:val="center"/>
            <w:hideMark/>
          </w:tcPr>
          <w:p w14:paraId="6F6E9180"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21.838</w:t>
            </w:r>
          </w:p>
        </w:tc>
        <w:tc>
          <w:tcPr>
            <w:tcW w:w="2693" w:type="dxa"/>
            <w:tcBorders>
              <w:top w:val="nil"/>
              <w:left w:val="nil"/>
              <w:bottom w:val="nil"/>
              <w:right w:val="nil"/>
            </w:tcBorders>
            <w:shd w:val="clear" w:color="auto" w:fill="auto"/>
            <w:noWrap/>
            <w:vAlign w:val="center"/>
            <w:hideMark/>
          </w:tcPr>
          <w:p w14:paraId="7FD0CC1D" w14:textId="77777777" w:rsidR="00EF498D" w:rsidRPr="003A2803" w:rsidRDefault="00EF498D" w:rsidP="00A46367">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perches</w:t>
            </w:r>
          </w:p>
        </w:tc>
        <w:tc>
          <w:tcPr>
            <w:tcW w:w="858" w:type="dxa"/>
            <w:tcBorders>
              <w:top w:val="nil"/>
              <w:left w:val="nil"/>
              <w:bottom w:val="nil"/>
              <w:right w:val="nil"/>
            </w:tcBorders>
            <w:shd w:val="clear" w:color="auto" w:fill="auto"/>
            <w:noWrap/>
            <w:vAlign w:val="center"/>
            <w:hideMark/>
          </w:tcPr>
          <w:p w14:paraId="0833750A" w14:textId="77777777"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2</w:t>
            </w:r>
          </w:p>
        </w:tc>
        <w:tc>
          <w:tcPr>
            <w:tcW w:w="928" w:type="dxa"/>
            <w:vMerge/>
            <w:tcBorders>
              <w:top w:val="nil"/>
              <w:left w:val="nil"/>
              <w:bottom w:val="nil"/>
              <w:right w:val="nil"/>
            </w:tcBorders>
            <w:vAlign w:val="center"/>
            <w:hideMark/>
          </w:tcPr>
          <w:p w14:paraId="391DC7E4" w14:textId="77777777" w:rsidR="00EF498D" w:rsidRPr="003A2803" w:rsidRDefault="00EF498D" w:rsidP="00A46367">
            <w:pPr>
              <w:widowControl/>
              <w:jc w:val="left"/>
              <w:rPr>
                <w:rFonts w:ascii="Times New Roman" w:eastAsia="宋体" w:hAnsi="Times New Roman"/>
                <w:kern w:val="0"/>
                <w:sz w:val="21"/>
                <w:szCs w:val="21"/>
              </w:rPr>
            </w:pPr>
          </w:p>
        </w:tc>
        <w:tc>
          <w:tcPr>
            <w:tcW w:w="1049" w:type="dxa"/>
            <w:vMerge/>
            <w:tcBorders>
              <w:left w:val="nil"/>
              <w:bottom w:val="nil"/>
              <w:right w:val="nil"/>
            </w:tcBorders>
            <w:vAlign w:val="center"/>
          </w:tcPr>
          <w:p w14:paraId="468A45B4" w14:textId="32C55C55" w:rsidR="00EF498D" w:rsidRPr="003A2803" w:rsidRDefault="00EF498D" w:rsidP="00A46367">
            <w:pPr>
              <w:widowControl/>
              <w:jc w:val="center"/>
              <w:rPr>
                <w:rFonts w:ascii="Times New Roman" w:eastAsia="宋体" w:hAnsi="Times New Roman"/>
                <w:kern w:val="0"/>
                <w:sz w:val="21"/>
                <w:szCs w:val="21"/>
              </w:rPr>
            </w:pPr>
          </w:p>
        </w:tc>
        <w:tc>
          <w:tcPr>
            <w:tcW w:w="1134" w:type="dxa"/>
            <w:vMerge/>
            <w:tcBorders>
              <w:left w:val="nil"/>
              <w:bottom w:val="nil"/>
              <w:right w:val="nil"/>
            </w:tcBorders>
            <w:vAlign w:val="center"/>
          </w:tcPr>
          <w:p w14:paraId="47BCF86B" w14:textId="1BCDD77B" w:rsidR="00EF498D" w:rsidRPr="003A2803" w:rsidRDefault="00EF498D" w:rsidP="00DE019A">
            <w:pPr>
              <w:widowControl/>
              <w:jc w:val="center"/>
              <w:rPr>
                <w:rFonts w:ascii="Times New Roman" w:eastAsia="宋体" w:hAnsi="Times New Roman"/>
                <w:kern w:val="0"/>
                <w:sz w:val="21"/>
                <w:szCs w:val="21"/>
              </w:rPr>
            </w:pPr>
          </w:p>
        </w:tc>
        <w:tc>
          <w:tcPr>
            <w:tcW w:w="1202" w:type="dxa"/>
            <w:vMerge/>
            <w:tcBorders>
              <w:top w:val="nil"/>
              <w:left w:val="nil"/>
              <w:bottom w:val="nil"/>
              <w:right w:val="nil"/>
            </w:tcBorders>
            <w:vAlign w:val="center"/>
            <w:hideMark/>
          </w:tcPr>
          <w:p w14:paraId="41A0D5FE" w14:textId="61885F4D" w:rsidR="00EF498D" w:rsidRPr="003A2803" w:rsidRDefault="00EF498D" w:rsidP="00A46367">
            <w:pPr>
              <w:widowControl/>
              <w:jc w:val="left"/>
              <w:rPr>
                <w:rFonts w:ascii="Times New Roman" w:eastAsia="宋体" w:hAnsi="Times New Roman"/>
                <w:kern w:val="0"/>
                <w:sz w:val="21"/>
                <w:szCs w:val="21"/>
              </w:rPr>
            </w:pPr>
          </w:p>
        </w:tc>
      </w:tr>
      <w:tr w:rsidR="00EF498D" w:rsidRPr="003A2803" w14:paraId="30A6EC83" w14:textId="77777777" w:rsidTr="00DE019A">
        <w:trPr>
          <w:trHeight w:val="174"/>
          <w:jc w:val="center"/>
        </w:trPr>
        <w:tc>
          <w:tcPr>
            <w:tcW w:w="973" w:type="dxa"/>
            <w:tcBorders>
              <w:top w:val="nil"/>
              <w:left w:val="nil"/>
              <w:bottom w:val="nil"/>
              <w:right w:val="nil"/>
            </w:tcBorders>
            <w:shd w:val="clear" w:color="auto" w:fill="auto"/>
            <w:noWrap/>
            <w:vAlign w:val="center"/>
            <w:hideMark/>
          </w:tcPr>
          <w:p w14:paraId="3C69B6F9" w14:textId="698488E3"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color w:val="000000"/>
                <w:kern w:val="0"/>
                <w:sz w:val="21"/>
                <w:szCs w:val="21"/>
              </w:rPr>
              <w:t>8E</w:t>
            </w:r>
          </w:p>
        </w:tc>
        <w:tc>
          <w:tcPr>
            <w:tcW w:w="1012" w:type="dxa"/>
            <w:tcBorders>
              <w:top w:val="nil"/>
              <w:left w:val="nil"/>
              <w:bottom w:val="nil"/>
              <w:right w:val="nil"/>
            </w:tcBorders>
            <w:shd w:val="clear" w:color="auto" w:fill="auto"/>
            <w:noWrap/>
            <w:vAlign w:val="center"/>
            <w:hideMark/>
          </w:tcPr>
          <w:p w14:paraId="3E9D423A"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108.557</w:t>
            </w:r>
          </w:p>
        </w:tc>
        <w:tc>
          <w:tcPr>
            <w:tcW w:w="992" w:type="dxa"/>
            <w:tcBorders>
              <w:top w:val="nil"/>
              <w:left w:val="nil"/>
              <w:bottom w:val="nil"/>
              <w:right w:val="nil"/>
            </w:tcBorders>
            <w:shd w:val="clear" w:color="auto" w:fill="auto"/>
            <w:noWrap/>
            <w:vAlign w:val="center"/>
            <w:hideMark/>
          </w:tcPr>
          <w:p w14:paraId="320287C2"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21.922</w:t>
            </w:r>
          </w:p>
        </w:tc>
        <w:tc>
          <w:tcPr>
            <w:tcW w:w="1010" w:type="dxa"/>
            <w:tcBorders>
              <w:top w:val="nil"/>
              <w:left w:val="dashed" w:sz="8" w:space="0" w:color="auto"/>
              <w:bottom w:val="nil"/>
              <w:right w:val="nil"/>
            </w:tcBorders>
            <w:shd w:val="clear" w:color="auto" w:fill="auto"/>
            <w:noWrap/>
            <w:vAlign w:val="center"/>
            <w:hideMark/>
          </w:tcPr>
          <w:p w14:paraId="261EEB67"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8E</w:t>
            </w:r>
          </w:p>
        </w:tc>
        <w:tc>
          <w:tcPr>
            <w:tcW w:w="1010" w:type="dxa"/>
            <w:tcBorders>
              <w:top w:val="nil"/>
              <w:left w:val="nil"/>
              <w:bottom w:val="nil"/>
              <w:right w:val="nil"/>
            </w:tcBorders>
            <w:shd w:val="clear" w:color="auto" w:fill="auto"/>
            <w:noWrap/>
            <w:vAlign w:val="center"/>
            <w:hideMark/>
          </w:tcPr>
          <w:p w14:paraId="0B39A4AA"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108.557</w:t>
            </w:r>
          </w:p>
        </w:tc>
        <w:tc>
          <w:tcPr>
            <w:tcW w:w="1099" w:type="dxa"/>
            <w:tcBorders>
              <w:top w:val="nil"/>
              <w:left w:val="nil"/>
              <w:bottom w:val="nil"/>
              <w:right w:val="dashed" w:sz="8" w:space="0" w:color="auto"/>
            </w:tcBorders>
            <w:shd w:val="clear" w:color="auto" w:fill="auto"/>
            <w:noWrap/>
            <w:vAlign w:val="center"/>
            <w:hideMark/>
          </w:tcPr>
          <w:p w14:paraId="3D6EC3DB"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21.922</w:t>
            </w:r>
          </w:p>
        </w:tc>
        <w:tc>
          <w:tcPr>
            <w:tcW w:w="2693" w:type="dxa"/>
            <w:tcBorders>
              <w:top w:val="nil"/>
              <w:left w:val="nil"/>
              <w:bottom w:val="nil"/>
              <w:right w:val="nil"/>
            </w:tcBorders>
            <w:shd w:val="clear" w:color="auto" w:fill="auto"/>
            <w:noWrap/>
            <w:vAlign w:val="center"/>
            <w:hideMark/>
          </w:tcPr>
          <w:p w14:paraId="5D5C87F1" w14:textId="77777777" w:rsidR="00EF498D" w:rsidRPr="003A2803" w:rsidRDefault="00EF498D" w:rsidP="00A46367">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Crab</w:t>
            </w:r>
          </w:p>
        </w:tc>
        <w:tc>
          <w:tcPr>
            <w:tcW w:w="858" w:type="dxa"/>
            <w:tcBorders>
              <w:top w:val="nil"/>
              <w:left w:val="nil"/>
              <w:bottom w:val="nil"/>
              <w:right w:val="nil"/>
            </w:tcBorders>
            <w:shd w:val="clear" w:color="auto" w:fill="auto"/>
            <w:noWrap/>
            <w:vAlign w:val="center"/>
            <w:hideMark/>
          </w:tcPr>
          <w:p w14:paraId="41D80B28" w14:textId="77777777"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4</w:t>
            </w:r>
          </w:p>
        </w:tc>
        <w:tc>
          <w:tcPr>
            <w:tcW w:w="928" w:type="dxa"/>
            <w:tcBorders>
              <w:top w:val="nil"/>
              <w:left w:val="nil"/>
              <w:bottom w:val="nil"/>
              <w:right w:val="nil"/>
            </w:tcBorders>
            <w:shd w:val="clear" w:color="auto" w:fill="auto"/>
            <w:noWrap/>
            <w:vAlign w:val="center"/>
            <w:hideMark/>
          </w:tcPr>
          <w:p w14:paraId="1830D8DF" w14:textId="1C844E66"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cr</w:t>
            </w:r>
            <w:r>
              <w:rPr>
                <w:rFonts w:ascii="Times New Roman" w:eastAsia="宋体" w:hAnsi="Times New Roman"/>
                <w:kern w:val="0"/>
                <w:sz w:val="21"/>
                <w:szCs w:val="21"/>
              </w:rPr>
              <w:t>a</w:t>
            </w:r>
            <w:r w:rsidRPr="003A2803">
              <w:rPr>
                <w:rFonts w:ascii="Times New Roman" w:eastAsia="宋体" w:hAnsi="Times New Roman"/>
                <w:kern w:val="0"/>
                <w:sz w:val="21"/>
                <w:szCs w:val="21"/>
              </w:rPr>
              <w:t>b</w:t>
            </w:r>
          </w:p>
        </w:tc>
        <w:tc>
          <w:tcPr>
            <w:tcW w:w="1049" w:type="dxa"/>
            <w:tcBorders>
              <w:top w:val="nil"/>
              <w:left w:val="nil"/>
              <w:bottom w:val="nil"/>
              <w:right w:val="nil"/>
            </w:tcBorders>
            <w:vAlign w:val="center"/>
          </w:tcPr>
          <w:p w14:paraId="24FCA699" w14:textId="77777777" w:rsidR="00EF498D" w:rsidRPr="003A2803" w:rsidRDefault="00EF498D" w:rsidP="00A46367">
            <w:pPr>
              <w:widowControl/>
              <w:jc w:val="center"/>
              <w:rPr>
                <w:rFonts w:ascii="Times New Roman" w:eastAsia="宋体" w:hAnsi="Times New Roman"/>
                <w:kern w:val="0"/>
                <w:sz w:val="21"/>
                <w:szCs w:val="21"/>
              </w:rPr>
            </w:pPr>
            <w:r>
              <w:rPr>
                <w:rFonts w:ascii="Times New Roman" w:eastAsia="宋体" w:hAnsi="Times New Roman" w:hint="eastAsia"/>
                <w:kern w:val="0"/>
                <w:sz w:val="21"/>
                <w:szCs w:val="21"/>
              </w:rPr>
              <w:t>78%</w:t>
            </w:r>
          </w:p>
        </w:tc>
        <w:tc>
          <w:tcPr>
            <w:tcW w:w="1134" w:type="dxa"/>
            <w:tcBorders>
              <w:top w:val="nil"/>
              <w:left w:val="nil"/>
              <w:bottom w:val="nil"/>
              <w:right w:val="nil"/>
            </w:tcBorders>
            <w:vAlign w:val="center"/>
          </w:tcPr>
          <w:p w14:paraId="1F608A7F" w14:textId="79C0D8D5" w:rsidR="00EF498D" w:rsidRPr="003A2803" w:rsidRDefault="00EF498D" w:rsidP="00DE019A">
            <w:pPr>
              <w:widowControl/>
              <w:jc w:val="center"/>
              <w:rPr>
                <w:rFonts w:ascii="Times New Roman" w:eastAsia="宋体" w:hAnsi="Times New Roman"/>
                <w:kern w:val="0"/>
                <w:sz w:val="21"/>
                <w:szCs w:val="21"/>
              </w:rPr>
            </w:pPr>
            <w:r>
              <w:rPr>
                <w:rFonts w:ascii="Times New Roman" w:eastAsia="宋体" w:hAnsi="Times New Roman" w:hint="eastAsia"/>
                <w:kern w:val="0"/>
                <w:sz w:val="21"/>
                <w:szCs w:val="21"/>
              </w:rPr>
              <w:t>1</w:t>
            </w:r>
            <w:r>
              <w:rPr>
                <w:rFonts w:ascii="Times New Roman" w:eastAsia="宋体" w:hAnsi="Times New Roman"/>
                <w:kern w:val="0"/>
                <w:sz w:val="21"/>
                <w:szCs w:val="21"/>
              </w:rPr>
              <w:t>7.35%</w:t>
            </w:r>
          </w:p>
        </w:tc>
        <w:tc>
          <w:tcPr>
            <w:tcW w:w="1202" w:type="dxa"/>
            <w:vMerge/>
            <w:tcBorders>
              <w:top w:val="nil"/>
              <w:left w:val="nil"/>
              <w:bottom w:val="nil"/>
              <w:right w:val="nil"/>
            </w:tcBorders>
            <w:vAlign w:val="center"/>
            <w:hideMark/>
          </w:tcPr>
          <w:p w14:paraId="0B900F48" w14:textId="37930CD8" w:rsidR="00EF498D" w:rsidRPr="003A2803" w:rsidRDefault="00EF498D" w:rsidP="00A46367">
            <w:pPr>
              <w:widowControl/>
              <w:jc w:val="left"/>
              <w:rPr>
                <w:rFonts w:ascii="Times New Roman" w:eastAsia="宋体" w:hAnsi="Times New Roman"/>
                <w:kern w:val="0"/>
                <w:sz w:val="21"/>
                <w:szCs w:val="21"/>
              </w:rPr>
            </w:pPr>
          </w:p>
        </w:tc>
      </w:tr>
      <w:tr w:rsidR="00EF498D" w:rsidRPr="003A2803" w14:paraId="1A648126" w14:textId="77777777" w:rsidTr="00DE019A">
        <w:trPr>
          <w:trHeight w:val="174"/>
          <w:jc w:val="center"/>
        </w:trPr>
        <w:tc>
          <w:tcPr>
            <w:tcW w:w="973" w:type="dxa"/>
            <w:tcBorders>
              <w:top w:val="nil"/>
              <w:left w:val="nil"/>
              <w:bottom w:val="nil"/>
              <w:right w:val="nil"/>
            </w:tcBorders>
            <w:shd w:val="clear" w:color="auto" w:fill="auto"/>
            <w:noWrap/>
            <w:vAlign w:val="center"/>
            <w:hideMark/>
          </w:tcPr>
          <w:p w14:paraId="0ECC2FA4" w14:textId="1AC0620B"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color w:val="000000"/>
                <w:kern w:val="0"/>
                <w:sz w:val="21"/>
                <w:szCs w:val="21"/>
              </w:rPr>
              <w:t>9E</w:t>
            </w:r>
          </w:p>
        </w:tc>
        <w:tc>
          <w:tcPr>
            <w:tcW w:w="1012" w:type="dxa"/>
            <w:tcBorders>
              <w:top w:val="nil"/>
              <w:left w:val="nil"/>
              <w:bottom w:val="nil"/>
              <w:right w:val="nil"/>
            </w:tcBorders>
            <w:shd w:val="clear" w:color="auto" w:fill="auto"/>
            <w:noWrap/>
            <w:vAlign w:val="center"/>
            <w:hideMark/>
          </w:tcPr>
          <w:p w14:paraId="4A4C5615"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108.621</w:t>
            </w:r>
          </w:p>
        </w:tc>
        <w:tc>
          <w:tcPr>
            <w:tcW w:w="992" w:type="dxa"/>
            <w:tcBorders>
              <w:top w:val="nil"/>
              <w:left w:val="nil"/>
              <w:bottom w:val="nil"/>
              <w:right w:val="nil"/>
            </w:tcBorders>
            <w:shd w:val="clear" w:color="auto" w:fill="auto"/>
            <w:noWrap/>
            <w:vAlign w:val="center"/>
            <w:hideMark/>
          </w:tcPr>
          <w:p w14:paraId="6D8F439C"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21.943</w:t>
            </w:r>
          </w:p>
        </w:tc>
        <w:tc>
          <w:tcPr>
            <w:tcW w:w="1010" w:type="dxa"/>
            <w:tcBorders>
              <w:top w:val="nil"/>
              <w:left w:val="dashed" w:sz="8" w:space="0" w:color="auto"/>
              <w:bottom w:val="nil"/>
              <w:right w:val="nil"/>
            </w:tcBorders>
            <w:shd w:val="clear" w:color="auto" w:fill="auto"/>
            <w:noWrap/>
            <w:vAlign w:val="center"/>
            <w:hideMark/>
          </w:tcPr>
          <w:p w14:paraId="2C21ABAA"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9E</w:t>
            </w:r>
          </w:p>
        </w:tc>
        <w:tc>
          <w:tcPr>
            <w:tcW w:w="1010" w:type="dxa"/>
            <w:tcBorders>
              <w:top w:val="nil"/>
              <w:left w:val="nil"/>
              <w:bottom w:val="nil"/>
              <w:right w:val="nil"/>
            </w:tcBorders>
            <w:shd w:val="clear" w:color="auto" w:fill="auto"/>
            <w:noWrap/>
            <w:vAlign w:val="center"/>
            <w:hideMark/>
          </w:tcPr>
          <w:p w14:paraId="22C35321"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108.621</w:t>
            </w:r>
          </w:p>
        </w:tc>
        <w:tc>
          <w:tcPr>
            <w:tcW w:w="1099" w:type="dxa"/>
            <w:tcBorders>
              <w:top w:val="nil"/>
              <w:left w:val="nil"/>
              <w:bottom w:val="nil"/>
              <w:right w:val="dashed" w:sz="8" w:space="0" w:color="auto"/>
            </w:tcBorders>
            <w:shd w:val="clear" w:color="auto" w:fill="auto"/>
            <w:noWrap/>
            <w:vAlign w:val="center"/>
            <w:hideMark/>
          </w:tcPr>
          <w:p w14:paraId="3A58DF92"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21.943</w:t>
            </w:r>
          </w:p>
        </w:tc>
        <w:tc>
          <w:tcPr>
            <w:tcW w:w="2693" w:type="dxa"/>
            <w:tcBorders>
              <w:top w:val="nil"/>
              <w:left w:val="nil"/>
              <w:bottom w:val="nil"/>
              <w:right w:val="nil"/>
            </w:tcBorders>
            <w:shd w:val="clear" w:color="auto" w:fill="auto"/>
            <w:noWrap/>
            <w:vAlign w:val="center"/>
            <w:hideMark/>
          </w:tcPr>
          <w:p w14:paraId="7E85C1EC" w14:textId="77777777" w:rsidR="00EF498D" w:rsidRPr="003A2803" w:rsidRDefault="00EF498D" w:rsidP="00A46367">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shrimp</w:t>
            </w:r>
          </w:p>
        </w:tc>
        <w:tc>
          <w:tcPr>
            <w:tcW w:w="858" w:type="dxa"/>
            <w:tcBorders>
              <w:top w:val="nil"/>
              <w:left w:val="nil"/>
              <w:bottom w:val="nil"/>
              <w:right w:val="nil"/>
            </w:tcBorders>
            <w:shd w:val="clear" w:color="auto" w:fill="auto"/>
            <w:noWrap/>
            <w:vAlign w:val="center"/>
            <w:hideMark/>
          </w:tcPr>
          <w:p w14:paraId="6C6D6B6D" w14:textId="77777777"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3</w:t>
            </w:r>
          </w:p>
        </w:tc>
        <w:tc>
          <w:tcPr>
            <w:tcW w:w="928" w:type="dxa"/>
            <w:tcBorders>
              <w:top w:val="nil"/>
              <w:left w:val="nil"/>
              <w:bottom w:val="nil"/>
              <w:right w:val="nil"/>
            </w:tcBorders>
            <w:shd w:val="clear" w:color="auto" w:fill="auto"/>
            <w:noWrap/>
            <w:vAlign w:val="center"/>
            <w:hideMark/>
          </w:tcPr>
          <w:p w14:paraId="3CBF15A1" w14:textId="77777777"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shrimp</w:t>
            </w:r>
          </w:p>
        </w:tc>
        <w:tc>
          <w:tcPr>
            <w:tcW w:w="1049" w:type="dxa"/>
            <w:tcBorders>
              <w:top w:val="nil"/>
              <w:left w:val="nil"/>
              <w:bottom w:val="nil"/>
              <w:right w:val="nil"/>
            </w:tcBorders>
            <w:vAlign w:val="center"/>
          </w:tcPr>
          <w:p w14:paraId="09ADA406" w14:textId="77777777" w:rsidR="00EF498D" w:rsidRPr="003A2803" w:rsidRDefault="00EF498D" w:rsidP="00A46367">
            <w:pPr>
              <w:widowControl/>
              <w:jc w:val="center"/>
              <w:rPr>
                <w:rFonts w:ascii="Times New Roman" w:eastAsia="宋体" w:hAnsi="Times New Roman"/>
                <w:kern w:val="0"/>
                <w:sz w:val="21"/>
                <w:szCs w:val="21"/>
              </w:rPr>
            </w:pPr>
            <w:r>
              <w:rPr>
                <w:rFonts w:ascii="Times New Roman" w:eastAsia="宋体" w:hAnsi="Times New Roman" w:hint="eastAsia"/>
                <w:kern w:val="0"/>
                <w:sz w:val="21"/>
                <w:szCs w:val="21"/>
              </w:rPr>
              <w:t>76%</w:t>
            </w:r>
          </w:p>
        </w:tc>
        <w:tc>
          <w:tcPr>
            <w:tcW w:w="1134" w:type="dxa"/>
            <w:tcBorders>
              <w:top w:val="nil"/>
              <w:left w:val="nil"/>
              <w:bottom w:val="nil"/>
              <w:right w:val="nil"/>
            </w:tcBorders>
            <w:vAlign w:val="center"/>
          </w:tcPr>
          <w:p w14:paraId="0A10223A" w14:textId="3F231B25" w:rsidR="00EF498D" w:rsidRPr="003A2803" w:rsidRDefault="00EF498D" w:rsidP="00DE019A">
            <w:pPr>
              <w:widowControl/>
              <w:jc w:val="center"/>
              <w:rPr>
                <w:rFonts w:ascii="Times New Roman" w:eastAsia="宋体" w:hAnsi="Times New Roman"/>
                <w:kern w:val="0"/>
                <w:sz w:val="21"/>
                <w:szCs w:val="21"/>
              </w:rPr>
            </w:pPr>
            <w:r>
              <w:rPr>
                <w:rFonts w:ascii="Times New Roman" w:eastAsia="宋体" w:hAnsi="Times New Roman" w:hint="eastAsia"/>
                <w:kern w:val="0"/>
                <w:sz w:val="21"/>
                <w:szCs w:val="21"/>
              </w:rPr>
              <w:t>4</w:t>
            </w:r>
            <w:r>
              <w:rPr>
                <w:rFonts w:ascii="Times New Roman" w:eastAsia="宋体" w:hAnsi="Times New Roman"/>
                <w:kern w:val="0"/>
                <w:sz w:val="21"/>
                <w:szCs w:val="21"/>
              </w:rPr>
              <w:t>.39%</w:t>
            </w:r>
          </w:p>
        </w:tc>
        <w:tc>
          <w:tcPr>
            <w:tcW w:w="1202" w:type="dxa"/>
            <w:vMerge/>
            <w:tcBorders>
              <w:top w:val="nil"/>
              <w:left w:val="nil"/>
              <w:bottom w:val="nil"/>
              <w:right w:val="nil"/>
            </w:tcBorders>
            <w:vAlign w:val="center"/>
            <w:hideMark/>
          </w:tcPr>
          <w:p w14:paraId="657A282F" w14:textId="55ADDD50" w:rsidR="00EF498D" w:rsidRPr="003A2803" w:rsidRDefault="00EF498D" w:rsidP="00A46367">
            <w:pPr>
              <w:widowControl/>
              <w:jc w:val="left"/>
              <w:rPr>
                <w:rFonts w:ascii="Times New Roman" w:eastAsia="宋体" w:hAnsi="Times New Roman"/>
                <w:kern w:val="0"/>
                <w:sz w:val="21"/>
                <w:szCs w:val="21"/>
              </w:rPr>
            </w:pPr>
          </w:p>
        </w:tc>
      </w:tr>
      <w:tr w:rsidR="00EF498D" w:rsidRPr="003A2803" w14:paraId="0F18BD07" w14:textId="77777777" w:rsidTr="00DE019A">
        <w:trPr>
          <w:trHeight w:val="183"/>
          <w:jc w:val="center"/>
        </w:trPr>
        <w:tc>
          <w:tcPr>
            <w:tcW w:w="973" w:type="dxa"/>
            <w:tcBorders>
              <w:top w:val="nil"/>
              <w:left w:val="nil"/>
              <w:bottom w:val="nil"/>
              <w:right w:val="nil"/>
            </w:tcBorders>
            <w:shd w:val="clear" w:color="auto" w:fill="auto"/>
            <w:noWrap/>
            <w:vAlign w:val="center"/>
            <w:hideMark/>
          </w:tcPr>
          <w:p w14:paraId="1CBB3BC4" w14:textId="617E024E"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color w:val="000000"/>
                <w:kern w:val="0"/>
                <w:sz w:val="21"/>
                <w:szCs w:val="21"/>
              </w:rPr>
              <w:t>10E</w:t>
            </w:r>
          </w:p>
        </w:tc>
        <w:tc>
          <w:tcPr>
            <w:tcW w:w="1012" w:type="dxa"/>
            <w:tcBorders>
              <w:top w:val="nil"/>
              <w:left w:val="nil"/>
              <w:bottom w:val="nil"/>
              <w:right w:val="nil"/>
            </w:tcBorders>
            <w:shd w:val="clear" w:color="auto" w:fill="auto"/>
            <w:noWrap/>
            <w:vAlign w:val="center"/>
            <w:hideMark/>
          </w:tcPr>
          <w:p w14:paraId="55F08114"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108.603</w:t>
            </w:r>
          </w:p>
        </w:tc>
        <w:tc>
          <w:tcPr>
            <w:tcW w:w="992" w:type="dxa"/>
            <w:tcBorders>
              <w:top w:val="nil"/>
              <w:left w:val="nil"/>
              <w:bottom w:val="nil"/>
              <w:right w:val="nil"/>
            </w:tcBorders>
            <w:shd w:val="clear" w:color="auto" w:fill="auto"/>
            <w:noWrap/>
            <w:vAlign w:val="center"/>
            <w:hideMark/>
          </w:tcPr>
          <w:p w14:paraId="0694C2EC"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21.907</w:t>
            </w:r>
          </w:p>
        </w:tc>
        <w:tc>
          <w:tcPr>
            <w:tcW w:w="1010" w:type="dxa"/>
            <w:tcBorders>
              <w:top w:val="nil"/>
              <w:left w:val="dashed" w:sz="8" w:space="0" w:color="auto"/>
              <w:bottom w:val="nil"/>
              <w:right w:val="nil"/>
            </w:tcBorders>
            <w:shd w:val="clear" w:color="auto" w:fill="auto"/>
            <w:noWrap/>
            <w:vAlign w:val="center"/>
            <w:hideMark/>
          </w:tcPr>
          <w:p w14:paraId="1406855E"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10E</w:t>
            </w:r>
          </w:p>
        </w:tc>
        <w:tc>
          <w:tcPr>
            <w:tcW w:w="1010" w:type="dxa"/>
            <w:tcBorders>
              <w:top w:val="nil"/>
              <w:left w:val="nil"/>
              <w:bottom w:val="nil"/>
              <w:right w:val="nil"/>
            </w:tcBorders>
            <w:shd w:val="clear" w:color="auto" w:fill="auto"/>
            <w:noWrap/>
            <w:vAlign w:val="center"/>
            <w:hideMark/>
          </w:tcPr>
          <w:p w14:paraId="59373260"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108.603</w:t>
            </w:r>
          </w:p>
        </w:tc>
        <w:tc>
          <w:tcPr>
            <w:tcW w:w="1099" w:type="dxa"/>
            <w:tcBorders>
              <w:top w:val="nil"/>
              <w:left w:val="nil"/>
              <w:bottom w:val="nil"/>
              <w:right w:val="dashed" w:sz="8" w:space="0" w:color="auto"/>
            </w:tcBorders>
            <w:shd w:val="clear" w:color="auto" w:fill="auto"/>
            <w:noWrap/>
            <w:vAlign w:val="center"/>
            <w:hideMark/>
          </w:tcPr>
          <w:p w14:paraId="359474CD"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21.907</w:t>
            </w:r>
          </w:p>
        </w:tc>
        <w:tc>
          <w:tcPr>
            <w:tcW w:w="2693" w:type="dxa"/>
            <w:tcBorders>
              <w:top w:val="nil"/>
              <w:left w:val="nil"/>
              <w:bottom w:val="nil"/>
              <w:right w:val="nil"/>
            </w:tcBorders>
            <w:shd w:val="clear" w:color="auto" w:fill="auto"/>
            <w:noWrap/>
            <w:vAlign w:val="center"/>
            <w:hideMark/>
          </w:tcPr>
          <w:p w14:paraId="1B51B3D7" w14:textId="77777777" w:rsidR="00EF498D" w:rsidRPr="003A2803" w:rsidRDefault="00EF498D" w:rsidP="00A46367">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Oysters</w:t>
            </w:r>
          </w:p>
        </w:tc>
        <w:tc>
          <w:tcPr>
            <w:tcW w:w="858" w:type="dxa"/>
            <w:tcBorders>
              <w:top w:val="nil"/>
              <w:left w:val="nil"/>
              <w:bottom w:val="nil"/>
              <w:right w:val="nil"/>
            </w:tcBorders>
            <w:shd w:val="clear" w:color="auto" w:fill="auto"/>
            <w:noWrap/>
            <w:vAlign w:val="center"/>
            <w:hideMark/>
          </w:tcPr>
          <w:p w14:paraId="286D1101" w14:textId="77777777"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3</w:t>
            </w:r>
          </w:p>
        </w:tc>
        <w:tc>
          <w:tcPr>
            <w:tcW w:w="928" w:type="dxa"/>
            <w:tcBorders>
              <w:top w:val="nil"/>
              <w:left w:val="nil"/>
              <w:bottom w:val="nil"/>
              <w:right w:val="nil"/>
            </w:tcBorders>
            <w:shd w:val="clear" w:color="auto" w:fill="auto"/>
            <w:noWrap/>
            <w:vAlign w:val="center"/>
            <w:hideMark/>
          </w:tcPr>
          <w:p w14:paraId="7B321B4B" w14:textId="77777777"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shellfish</w:t>
            </w:r>
          </w:p>
        </w:tc>
        <w:tc>
          <w:tcPr>
            <w:tcW w:w="1049" w:type="dxa"/>
            <w:tcBorders>
              <w:top w:val="nil"/>
              <w:left w:val="nil"/>
              <w:bottom w:val="nil"/>
              <w:right w:val="nil"/>
            </w:tcBorders>
            <w:vAlign w:val="center"/>
          </w:tcPr>
          <w:p w14:paraId="4C4DF479" w14:textId="77777777" w:rsidR="00EF498D" w:rsidRPr="003A2803" w:rsidRDefault="00EF498D" w:rsidP="00A46367">
            <w:pPr>
              <w:widowControl/>
              <w:jc w:val="center"/>
              <w:rPr>
                <w:rFonts w:ascii="Times New Roman" w:eastAsia="宋体" w:hAnsi="Times New Roman"/>
                <w:kern w:val="0"/>
                <w:sz w:val="21"/>
                <w:szCs w:val="21"/>
              </w:rPr>
            </w:pPr>
            <w:r>
              <w:rPr>
                <w:rFonts w:ascii="Times New Roman" w:eastAsia="宋体" w:hAnsi="Times New Roman" w:hint="eastAsia"/>
                <w:kern w:val="0"/>
                <w:sz w:val="21"/>
                <w:szCs w:val="21"/>
              </w:rPr>
              <w:t>86%</w:t>
            </w:r>
          </w:p>
        </w:tc>
        <w:tc>
          <w:tcPr>
            <w:tcW w:w="1134" w:type="dxa"/>
            <w:tcBorders>
              <w:top w:val="nil"/>
              <w:left w:val="nil"/>
              <w:bottom w:val="nil"/>
              <w:right w:val="nil"/>
            </w:tcBorders>
            <w:vAlign w:val="center"/>
          </w:tcPr>
          <w:p w14:paraId="4EEAF6DB" w14:textId="28D86C48" w:rsidR="00EF498D" w:rsidRPr="003A2803" w:rsidRDefault="00EF498D" w:rsidP="00DE019A">
            <w:pPr>
              <w:widowControl/>
              <w:jc w:val="center"/>
              <w:rPr>
                <w:rFonts w:ascii="Times New Roman" w:eastAsia="宋体" w:hAnsi="Times New Roman"/>
                <w:kern w:val="0"/>
                <w:sz w:val="21"/>
                <w:szCs w:val="21"/>
              </w:rPr>
            </w:pPr>
            <w:r>
              <w:rPr>
                <w:rFonts w:ascii="Times New Roman" w:eastAsia="宋体" w:hAnsi="Times New Roman" w:hint="eastAsia"/>
                <w:kern w:val="0"/>
                <w:sz w:val="21"/>
                <w:szCs w:val="21"/>
              </w:rPr>
              <w:t>6</w:t>
            </w:r>
            <w:r>
              <w:rPr>
                <w:rFonts w:ascii="Times New Roman" w:eastAsia="宋体" w:hAnsi="Times New Roman"/>
                <w:kern w:val="0"/>
                <w:sz w:val="21"/>
                <w:szCs w:val="21"/>
              </w:rPr>
              <w:t>.65%</w:t>
            </w:r>
          </w:p>
        </w:tc>
        <w:tc>
          <w:tcPr>
            <w:tcW w:w="1202" w:type="dxa"/>
            <w:vMerge/>
            <w:tcBorders>
              <w:top w:val="nil"/>
              <w:left w:val="nil"/>
              <w:bottom w:val="nil"/>
              <w:right w:val="nil"/>
            </w:tcBorders>
            <w:vAlign w:val="center"/>
            <w:hideMark/>
          </w:tcPr>
          <w:p w14:paraId="65A892E8" w14:textId="27FDCE95" w:rsidR="00EF498D" w:rsidRPr="003A2803" w:rsidRDefault="00EF498D" w:rsidP="00A46367">
            <w:pPr>
              <w:widowControl/>
              <w:jc w:val="left"/>
              <w:rPr>
                <w:rFonts w:ascii="Times New Roman" w:eastAsia="宋体" w:hAnsi="Times New Roman"/>
                <w:kern w:val="0"/>
                <w:sz w:val="21"/>
                <w:szCs w:val="21"/>
              </w:rPr>
            </w:pPr>
          </w:p>
        </w:tc>
      </w:tr>
      <w:tr w:rsidR="00EF498D" w:rsidRPr="003A2803" w14:paraId="36FCDBE9" w14:textId="77777777" w:rsidTr="00DE019A">
        <w:trPr>
          <w:trHeight w:val="174"/>
          <w:jc w:val="center"/>
        </w:trPr>
        <w:tc>
          <w:tcPr>
            <w:tcW w:w="973" w:type="dxa"/>
            <w:tcBorders>
              <w:top w:val="nil"/>
              <w:left w:val="nil"/>
              <w:bottom w:val="nil"/>
              <w:right w:val="nil"/>
            </w:tcBorders>
            <w:shd w:val="clear" w:color="auto" w:fill="auto"/>
            <w:noWrap/>
            <w:vAlign w:val="center"/>
            <w:hideMark/>
          </w:tcPr>
          <w:p w14:paraId="43187ADA" w14:textId="3A2B6106"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color w:val="000000"/>
                <w:kern w:val="0"/>
                <w:sz w:val="21"/>
                <w:szCs w:val="21"/>
              </w:rPr>
              <w:t>11E</w:t>
            </w:r>
          </w:p>
        </w:tc>
        <w:tc>
          <w:tcPr>
            <w:tcW w:w="1012" w:type="dxa"/>
            <w:tcBorders>
              <w:top w:val="nil"/>
              <w:left w:val="nil"/>
              <w:bottom w:val="nil"/>
              <w:right w:val="nil"/>
            </w:tcBorders>
            <w:shd w:val="clear" w:color="auto" w:fill="auto"/>
            <w:noWrap/>
            <w:vAlign w:val="center"/>
            <w:hideMark/>
          </w:tcPr>
          <w:p w14:paraId="1D2DD7B6"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108.571</w:t>
            </w:r>
          </w:p>
        </w:tc>
        <w:tc>
          <w:tcPr>
            <w:tcW w:w="992" w:type="dxa"/>
            <w:tcBorders>
              <w:top w:val="nil"/>
              <w:left w:val="nil"/>
              <w:bottom w:val="nil"/>
              <w:right w:val="nil"/>
            </w:tcBorders>
            <w:shd w:val="clear" w:color="auto" w:fill="auto"/>
            <w:noWrap/>
            <w:vAlign w:val="center"/>
            <w:hideMark/>
          </w:tcPr>
          <w:p w14:paraId="02B924C8"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21.885</w:t>
            </w:r>
          </w:p>
        </w:tc>
        <w:tc>
          <w:tcPr>
            <w:tcW w:w="1010" w:type="dxa"/>
            <w:tcBorders>
              <w:top w:val="nil"/>
              <w:left w:val="dashed" w:sz="8" w:space="0" w:color="auto"/>
              <w:bottom w:val="nil"/>
              <w:right w:val="nil"/>
            </w:tcBorders>
            <w:shd w:val="clear" w:color="auto" w:fill="auto"/>
            <w:noWrap/>
            <w:vAlign w:val="center"/>
            <w:hideMark/>
          </w:tcPr>
          <w:p w14:paraId="13C4C0F6"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11E</w:t>
            </w:r>
          </w:p>
        </w:tc>
        <w:tc>
          <w:tcPr>
            <w:tcW w:w="1010" w:type="dxa"/>
            <w:tcBorders>
              <w:top w:val="nil"/>
              <w:left w:val="nil"/>
              <w:bottom w:val="nil"/>
              <w:right w:val="nil"/>
            </w:tcBorders>
            <w:shd w:val="clear" w:color="auto" w:fill="auto"/>
            <w:noWrap/>
            <w:vAlign w:val="center"/>
            <w:hideMark/>
          </w:tcPr>
          <w:p w14:paraId="7E2B489A"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108.571</w:t>
            </w:r>
          </w:p>
        </w:tc>
        <w:tc>
          <w:tcPr>
            <w:tcW w:w="1099" w:type="dxa"/>
            <w:tcBorders>
              <w:top w:val="nil"/>
              <w:left w:val="nil"/>
              <w:bottom w:val="nil"/>
              <w:right w:val="dashed" w:sz="8" w:space="0" w:color="auto"/>
            </w:tcBorders>
            <w:shd w:val="clear" w:color="auto" w:fill="auto"/>
            <w:noWrap/>
            <w:vAlign w:val="center"/>
            <w:hideMark/>
          </w:tcPr>
          <w:p w14:paraId="5D8D255E"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21.885</w:t>
            </w:r>
          </w:p>
        </w:tc>
        <w:tc>
          <w:tcPr>
            <w:tcW w:w="2693" w:type="dxa"/>
            <w:tcBorders>
              <w:top w:val="dashed" w:sz="8" w:space="0" w:color="auto"/>
              <w:left w:val="nil"/>
              <w:bottom w:val="nil"/>
              <w:right w:val="nil"/>
            </w:tcBorders>
            <w:shd w:val="clear" w:color="auto" w:fill="auto"/>
            <w:noWrap/>
            <w:vAlign w:val="center"/>
            <w:hideMark/>
          </w:tcPr>
          <w:p w14:paraId="0ADF76DF" w14:textId="77777777" w:rsidR="00EF498D" w:rsidRPr="003A2803" w:rsidRDefault="00EF498D" w:rsidP="00A46367">
            <w:pPr>
              <w:widowControl/>
              <w:jc w:val="center"/>
              <w:rPr>
                <w:rFonts w:ascii="Times New Roman" w:eastAsia="宋体" w:hAnsi="Times New Roman"/>
                <w:i/>
                <w:iCs/>
                <w:color w:val="000000"/>
                <w:kern w:val="0"/>
                <w:sz w:val="21"/>
                <w:szCs w:val="21"/>
              </w:rPr>
            </w:pPr>
            <w:proofErr w:type="spellStart"/>
            <w:r w:rsidRPr="003A2803">
              <w:rPr>
                <w:rFonts w:ascii="Times New Roman" w:eastAsia="宋体" w:hAnsi="Times New Roman"/>
                <w:i/>
                <w:iCs/>
                <w:color w:val="000000"/>
                <w:kern w:val="0"/>
                <w:sz w:val="21"/>
                <w:szCs w:val="21"/>
              </w:rPr>
              <w:t>Rhabdosargus</w:t>
            </w:r>
            <w:proofErr w:type="spellEnd"/>
            <w:r w:rsidRPr="003A2803">
              <w:rPr>
                <w:rFonts w:ascii="Times New Roman" w:eastAsia="宋体" w:hAnsi="Times New Roman"/>
                <w:i/>
                <w:iCs/>
                <w:color w:val="000000"/>
                <w:kern w:val="0"/>
                <w:sz w:val="21"/>
                <w:szCs w:val="21"/>
              </w:rPr>
              <w:t xml:space="preserve"> </w:t>
            </w:r>
            <w:proofErr w:type="spellStart"/>
            <w:r w:rsidRPr="003A2803">
              <w:rPr>
                <w:rFonts w:ascii="Times New Roman" w:eastAsia="宋体" w:hAnsi="Times New Roman"/>
                <w:i/>
                <w:iCs/>
                <w:color w:val="000000"/>
                <w:kern w:val="0"/>
                <w:sz w:val="21"/>
                <w:szCs w:val="21"/>
              </w:rPr>
              <w:t>sarba</w:t>
            </w:r>
            <w:proofErr w:type="spellEnd"/>
          </w:p>
        </w:tc>
        <w:tc>
          <w:tcPr>
            <w:tcW w:w="858" w:type="dxa"/>
            <w:tcBorders>
              <w:top w:val="dashed" w:sz="8" w:space="0" w:color="auto"/>
              <w:left w:val="nil"/>
              <w:bottom w:val="nil"/>
              <w:right w:val="nil"/>
            </w:tcBorders>
            <w:shd w:val="clear" w:color="auto" w:fill="auto"/>
            <w:noWrap/>
            <w:vAlign w:val="center"/>
            <w:hideMark/>
          </w:tcPr>
          <w:p w14:paraId="39DFF5D2" w14:textId="77777777"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3</w:t>
            </w:r>
          </w:p>
        </w:tc>
        <w:tc>
          <w:tcPr>
            <w:tcW w:w="928" w:type="dxa"/>
            <w:vMerge w:val="restart"/>
            <w:tcBorders>
              <w:top w:val="dashed" w:sz="8" w:space="0" w:color="auto"/>
              <w:left w:val="nil"/>
              <w:bottom w:val="nil"/>
              <w:right w:val="nil"/>
            </w:tcBorders>
            <w:shd w:val="clear" w:color="auto" w:fill="auto"/>
            <w:noWrap/>
            <w:vAlign w:val="center"/>
            <w:hideMark/>
          </w:tcPr>
          <w:p w14:paraId="5FE64497" w14:textId="77777777"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fish</w:t>
            </w:r>
          </w:p>
        </w:tc>
        <w:tc>
          <w:tcPr>
            <w:tcW w:w="1049" w:type="dxa"/>
            <w:tcBorders>
              <w:top w:val="dashed" w:sz="8" w:space="0" w:color="auto"/>
              <w:left w:val="nil"/>
              <w:right w:val="nil"/>
            </w:tcBorders>
            <w:vAlign w:val="center"/>
          </w:tcPr>
          <w:p w14:paraId="1FE243C0" w14:textId="77777777" w:rsidR="00EF498D" w:rsidRPr="003A2803" w:rsidRDefault="00EF498D" w:rsidP="00A46367">
            <w:pPr>
              <w:widowControl/>
              <w:jc w:val="center"/>
              <w:rPr>
                <w:rFonts w:ascii="Times New Roman" w:eastAsia="宋体" w:hAnsi="Times New Roman"/>
                <w:kern w:val="0"/>
                <w:sz w:val="21"/>
                <w:szCs w:val="21"/>
              </w:rPr>
            </w:pPr>
          </w:p>
        </w:tc>
        <w:tc>
          <w:tcPr>
            <w:tcW w:w="1134" w:type="dxa"/>
            <w:tcBorders>
              <w:top w:val="dashed" w:sz="8" w:space="0" w:color="auto"/>
              <w:left w:val="nil"/>
              <w:right w:val="nil"/>
            </w:tcBorders>
            <w:vAlign w:val="center"/>
          </w:tcPr>
          <w:p w14:paraId="3A2E5FBA" w14:textId="77777777" w:rsidR="00EF498D" w:rsidRPr="003A2803" w:rsidRDefault="00EF498D" w:rsidP="00DE2942">
            <w:pPr>
              <w:widowControl/>
              <w:jc w:val="center"/>
              <w:rPr>
                <w:rFonts w:ascii="Times New Roman" w:eastAsia="宋体" w:hAnsi="Times New Roman"/>
                <w:kern w:val="0"/>
                <w:sz w:val="21"/>
                <w:szCs w:val="21"/>
              </w:rPr>
            </w:pPr>
          </w:p>
        </w:tc>
        <w:tc>
          <w:tcPr>
            <w:tcW w:w="1202" w:type="dxa"/>
            <w:vMerge w:val="restart"/>
            <w:tcBorders>
              <w:top w:val="dashed" w:sz="8" w:space="0" w:color="auto"/>
              <w:left w:val="nil"/>
              <w:bottom w:val="nil"/>
              <w:right w:val="nil"/>
            </w:tcBorders>
            <w:shd w:val="clear" w:color="auto" w:fill="auto"/>
            <w:noWrap/>
            <w:vAlign w:val="center"/>
            <w:hideMark/>
          </w:tcPr>
          <w:p w14:paraId="464DEFFF" w14:textId="270D0966" w:rsidR="00EF498D" w:rsidRPr="003A2803" w:rsidRDefault="00EF498D" w:rsidP="00A46367">
            <w:pPr>
              <w:widowControl/>
              <w:jc w:val="center"/>
              <w:rPr>
                <w:rFonts w:ascii="Times New Roman" w:eastAsia="宋体" w:hAnsi="Times New Roman"/>
                <w:kern w:val="0"/>
                <w:sz w:val="21"/>
                <w:szCs w:val="21"/>
              </w:rPr>
            </w:pPr>
            <w:proofErr w:type="spellStart"/>
            <w:r w:rsidRPr="003A2803">
              <w:rPr>
                <w:rFonts w:ascii="Times New Roman" w:eastAsia="宋体" w:hAnsi="Times New Roman"/>
                <w:kern w:val="0"/>
                <w:sz w:val="21"/>
                <w:szCs w:val="21"/>
              </w:rPr>
              <w:t>Fangcheng</w:t>
            </w:r>
            <w:proofErr w:type="spellEnd"/>
          </w:p>
        </w:tc>
      </w:tr>
      <w:tr w:rsidR="00EF498D" w:rsidRPr="003A2803" w14:paraId="147445D2" w14:textId="77777777" w:rsidTr="00DE019A">
        <w:trPr>
          <w:trHeight w:val="174"/>
          <w:jc w:val="center"/>
        </w:trPr>
        <w:tc>
          <w:tcPr>
            <w:tcW w:w="973" w:type="dxa"/>
            <w:tcBorders>
              <w:top w:val="nil"/>
              <w:left w:val="nil"/>
              <w:bottom w:val="nil"/>
              <w:right w:val="nil"/>
            </w:tcBorders>
            <w:shd w:val="clear" w:color="auto" w:fill="auto"/>
            <w:noWrap/>
            <w:vAlign w:val="center"/>
            <w:hideMark/>
          </w:tcPr>
          <w:p w14:paraId="1D8D3E0E" w14:textId="2D35F23B"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color w:val="000000"/>
                <w:kern w:val="0"/>
                <w:sz w:val="21"/>
                <w:szCs w:val="21"/>
              </w:rPr>
              <w:t>12C</w:t>
            </w:r>
          </w:p>
        </w:tc>
        <w:tc>
          <w:tcPr>
            <w:tcW w:w="1012" w:type="dxa"/>
            <w:tcBorders>
              <w:top w:val="nil"/>
              <w:left w:val="nil"/>
              <w:bottom w:val="nil"/>
              <w:right w:val="nil"/>
            </w:tcBorders>
            <w:shd w:val="clear" w:color="auto" w:fill="auto"/>
            <w:noWrap/>
            <w:vAlign w:val="center"/>
            <w:hideMark/>
          </w:tcPr>
          <w:p w14:paraId="4E9272B5"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108.542</w:t>
            </w:r>
          </w:p>
        </w:tc>
        <w:tc>
          <w:tcPr>
            <w:tcW w:w="992" w:type="dxa"/>
            <w:tcBorders>
              <w:top w:val="nil"/>
              <w:left w:val="nil"/>
              <w:bottom w:val="nil"/>
              <w:right w:val="nil"/>
            </w:tcBorders>
            <w:shd w:val="clear" w:color="auto" w:fill="auto"/>
            <w:noWrap/>
            <w:vAlign w:val="center"/>
            <w:hideMark/>
          </w:tcPr>
          <w:p w14:paraId="63475880"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21.781</w:t>
            </w:r>
          </w:p>
        </w:tc>
        <w:tc>
          <w:tcPr>
            <w:tcW w:w="1010" w:type="dxa"/>
            <w:tcBorders>
              <w:top w:val="nil"/>
              <w:left w:val="dashed" w:sz="8" w:space="0" w:color="auto"/>
              <w:bottom w:val="nil"/>
              <w:right w:val="nil"/>
            </w:tcBorders>
            <w:shd w:val="clear" w:color="auto" w:fill="auto"/>
            <w:noWrap/>
            <w:vAlign w:val="center"/>
            <w:hideMark/>
          </w:tcPr>
          <w:p w14:paraId="431B2308"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12C</w:t>
            </w:r>
          </w:p>
        </w:tc>
        <w:tc>
          <w:tcPr>
            <w:tcW w:w="1010" w:type="dxa"/>
            <w:tcBorders>
              <w:top w:val="nil"/>
              <w:left w:val="nil"/>
              <w:bottom w:val="nil"/>
              <w:right w:val="nil"/>
            </w:tcBorders>
            <w:shd w:val="clear" w:color="auto" w:fill="auto"/>
            <w:noWrap/>
            <w:vAlign w:val="center"/>
            <w:hideMark/>
          </w:tcPr>
          <w:p w14:paraId="031BBF67"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108.542</w:t>
            </w:r>
          </w:p>
        </w:tc>
        <w:tc>
          <w:tcPr>
            <w:tcW w:w="1099" w:type="dxa"/>
            <w:tcBorders>
              <w:top w:val="nil"/>
              <w:left w:val="nil"/>
              <w:bottom w:val="nil"/>
              <w:right w:val="dashed" w:sz="8" w:space="0" w:color="auto"/>
            </w:tcBorders>
            <w:shd w:val="clear" w:color="auto" w:fill="auto"/>
            <w:noWrap/>
            <w:vAlign w:val="center"/>
            <w:hideMark/>
          </w:tcPr>
          <w:p w14:paraId="5A8A8F8F" w14:textId="77777777" w:rsidR="00EF498D" w:rsidRPr="003A2803" w:rsidRDefault="00EF498D" w:rsidP="00A46367">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21.781</w:t>
            </w:r>
          </w:p>
        </w:tc>
        <w:tc>
          <w:tcPr>
            <w:tcW w:w="2693" w:type="dxa"/>
            <w:tcBorders>
              <w:top w:val="nil"/>
              <w:left w:val="nil"/>
              <w:bottom w:val="nil"/>
              <w:right w:val="nil"/>
            </w:tcBorders>
            <w:shd w:val="clear" w:color="auto" w:fill="auto"/>
            <w:noWrap/>
            <w:vAlign w:val="center"/>
            <w:hideMark/>
          </w:tcPr>
          <w:p w14:paraId="10B24330" w14:textId="77777777" w:rsidR="00EF498D" w:rsidRPr="003A2803" w:rsidRDefault="00EF498D" w:rsidP="00A46367">
            <w:pPr>
              <w:widowControl/>
              <w:jc w:val="center"/>
              <w:rPr>
                <w:rFonts w:ascii="Times New Roman" w:eastAsia="宋体" w:hAnsi="Times New Roman"/>
                <w:i/>
                <w:iCs/>
                <w:color w:val="000000"/>
                <w:kern w:val="0"/>
                <w:sz w:val="21"/>
                <w:szCs w:val="21"/>
              </w:rPr>
            </w:pPr>
            <w:proofErr w:type="spellStart"/>
            <w:r w:rsidRPr="003A2803">
              <w:rPr>
                <w:rFonts w:ascii="Times New Roman" w:eastAsia="宋体" w:hAnsi="Times New Roman"/>
                <w:i/>
                <w:iCs/>
                <w:color w:val="000000"/>
                <w:kern w:val="0"/>
                <w:sz w:val="21"/>
                <w:szCs w:val="21"/>
              </w:rPr>
              <w:t>Megalobrama</w:t>
            </w:r>
            <w:proofErr w:type="spellEnd"/>
            <w:r w:rsidRPr="003A2803">
              <w:rPr>
                <w:rFonts w:ascii="Times New Roman" w:eastAsia="宋体" w:hAnsi="Times New Roman"/>
                <w:i/>
                <w:iCs/>
                <w:color w:val="000000"/>
                <w:kern w:val="0"/>
                <w:sz w:val="21"/>
                <w:szCs w:val="21"/>
              </w:rPr>
              <w:t xml:space="preserve"> </w:t>
            </w:r>
            <w:proofErr w:type="spellStart"/>
            <w:r w:rsidRPr="003A2803">
              <w:rPr>
                <w:rFonts w:ascii="Times New Roman" w:eastAsia="宋体" w:hAnsi="Times New Roman"/>
                <w:i/>
                <w:iCs/>
                <w:color w:val="000000"/>
                <w:kern w:val="0"/>
                <w:sz w:val="21"/>
                <w:szCs w:val="21"/>
              </w:rPr>
              <w:t>amblycephala</w:t>
            </w:r>
            <w:proofErr w:type="spellEnd"/>
          </w:p>
        </w:tc>
        <w:tc>
          <w:tcPr>
            <w:tcW w:w="858" w:type="dxa"/>
            <w:tcBorders>
              <w:top w:val="nil"/>
              <w:left w:val="nil"/>
              <w:bottom w:val="nil"/>
              <w:right w:val="nil"/>
            </w:tcBorders>
            <w:shd w:val="clear" w:color="auto" w:fill="auto"/>
            <w:noWrap/>
            <w:vAlign w:val="center"/>
            <w:hideMark/>
          </w:tcPr>
          <w:p w14:paraId="21C83193" w14:textId="77777777" w:rsidR="00EF498D" w:rsidRPr="003A2803" w:rsidRDefault="00EF498D" w:rsidP="00A46367">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1</w:t>
            </w:r>
          </w:p>
        </w:tc>
        <w:tc>
          <w:tcPr>
            <w:tcW w:w="928" w:type="dxa"/>
            <w:vMerge/>
            <w:tcBorders>
              <w:top w:val="dashed" w:sz="8" w:space="0" w:color="auto"/>
              <w:left w:val="nil"/>
              <w:bottom w:val="nil"/>
              <w:right w:val="nil"/>
            </w:tcBorders>
            <w:vAlign w:val="center"/>
            <w:hideMark/>
          </w:tcPr>
          <w:p w14:paraId="1822A388" w14:textId="77777777" w:rsidR="00EF498D" w:rsidRPr="003A2803" w:rsidRDefault="00EF498D" w:rsidP="00A46367">
            <w:pPr>
              <w:widowControl/>
              <w:jc w:val="left"/>
              <w:rPr>
                <w:rFonts w:ascii="Times New Roman" w:eastAsia="宋体" w:hAnsi="Times New Roman"/>
                <w:kern w:val="0"/>
                <w:sz w:val="21"/>
                <w:szCs w:val="21"/>
              </w:rPr>
            </w:pPr>
          </w:p>
        </w:tc>
        <w:tc>
          <w:tcPr>
            <w:tcW w:w="1049" w:type="dxa"/>
            <w:tcBorders>
              <w:left w:val="nil"/>
              <w:bottom w:val="nil"/>
              <w:right w:val="nil"/>
            </w:tcBorders>
            <w:vAlign w:val="center"/>
          </w:tcPr>
          <w:p w14:paraId="03E844B1" w14:textId="77777777" w:rsidR="00EF498D" w:rsidRPr="003A2803" w:rsidRDefault="00EF498D" w:rsidP="00A46367">
            <w:pPr>
              <w:widowControl/>
              <w:jc w:val="center"/>
              <w:rPr>
                <w:rFonts w:ascii="Times New Roman" w:eastAsia="宋体" w:hAnsi="Times New Roman"/>
                <w:kern w:val="0"/>
                <w:sz w:val="21"/>
                <w:szCs w:val="21"/>
              </w:rPr>
            </w:pPr>
            <w:r>
              <w:rPr>
                <w:rFonts w:ascii="Times New Roman" w:eastAsia="宋体" w:hAnsi="Times New Roman" w:hint="eastAsia"/>
                <w:kern w:val="0"/>
                <w:sz w:val="21"/>
                <w:szCs w:val="21"/>
              </w:rPr>
              <w:t>7</w:t>
            </w:r>
            <w:r>
              <w:rPr>
                <w:rFonts w:ascii="Times New Roman" w:eastAsia="宋体" w:hAnsi="Times New Roman"/>
                <w:kern w:val="0"/>
                <w:sz w:val="21"/>
                <w:szCs w:val="21"/>
              </w:rPr>
              <w:t>5%</w:t>
            </w:r>
          </w:p>
        </w:tc>
        <w:tc>
          <w:tcPr>
            <w:tcW w:w="1134" w:type="dxa"/>
            <w:tcBorders>
              <w:left w:val="nil"/>
              <w:bottom w:val="nil"/>
              <w:right w:val="nil"/>
            </w:tcBorders>
            <w:vAlign w:val="center"/>
          </w:tcPr>
          <w:p w14:paraId="4FD81A97" w14:textId="69AABCFC" w:rsidR="00EF498D" w:rsidRPr="003A2803" w:rsidRDefault="00EF498D" w:rsidP="00DE019A">
            <w:pPr>
              <w:widowControl/>
              <w:jc w:val="center"/>
              <w:rPr>
                <w:rFonts w:ascii="Times New Roman" w:eastAsia="宋体" w:hAnsi="Times New Roman"/>
                <w:kern w:val="0"/>
                <w:sz w:val="21"/>
                <w:szCs w:val="21"/>
              </w:rPr>
            </w:pPr>
            <w:r>
              <w:rPr>
                <w:rFonts w:ascii="Times New Roman" w:eastAsia="宋体" w:hAnsi="Times New Roman" w:hint="eastAsia"/>
                <w:kern w:val="0"/>
                <w:sz w:val="21"/>
                <w:szCs w:val="21"/>
              </w:rPr>
              <w:t>8</w:t>
            </w:r>
            <w:r>
              <w:rPr>
                <w:rFonts w:ascii="Times New Roman" w:eastAsia="宋体" w:hAnsi="Times New Roman"/>
                <w:kern w:val="0"/>
                <w:sz w:val="21"/>
                <w:szCs w:val="21"/>
              </w:rPr>
              <w:t>.5%</w:t>
            </w:r>
          </w:p>
        </w:tc>
        <w:tc>
          <w:tcPr>
            <w:tcW w:w="1202" w:type="dxa"/>
            <w:vMerge/>
            <w:tcBorders>
              <w:top w:val="dashed" w:sz="8" w:space="0" w:color="auto"/>
              <w:left w:val="nil"/>
              <w:bottom w:val="nil"/>
              <w:right w:val="nil"/>
            </w:tcBorders>
            <w:vAlign w:val="center"/>
            <w:hideMark/>
          </w:tcPr>
          <w:p w14:paraId="009FFB31" w14:textId="201B3BF6" w:rsidR="00EF498D" w:rsidRPr="003A2803" w:rsidRDefault="00EF498D" w:rsidP="00A46367">
            <w:pPr>
              <w:widowControl/>
              <w:jc w:val="left"/>
              <w:rPr>
                <w:rFonts w:ascii="Times New Roman" w:eastAsia="宋体" w:hAnsi="Times New Roman"/>
                <w:kern w:val="0"/>
                <w:sz w:val="21"/>
                <w:szCs w:val="21"/>
              </w:rPr>
            </w:pPr>
          </w:p>
        </w:tc>
      </w:tr>
      <w:tr w:rsidR="00EF498D" w:rsidRPr="003A2803" w14:paraId="74B42A89" w14:textId="77777777" w:rsidTr="00DE019A">
        <w:trPr>
          <w:trHeight w:val="174"/>
          <w:jc w:val="center"/>
        </w:trPr>
        <w:tc>
          <w:tcPr>
            <w:tcW w:w="973" w:type="dxa"/>
            <w:tcBorders>
              <w:top w:val="nil"/>
              <w:left w:val="nil"/>
              <w:bottom w:val="nil"/>
              <w:right w:val="nil"/>
            </w:tcBorders>
            <w:shd w:val="clear" w:color="auto" w:fill="auto"/>
            <w:noWrap/>
            <w:vAlign w:val="center"/>
            <w:hideMark/>
          </w:tcPr>
          <w:p w14:paraId="4BA7338D" w14:textId="099A8D1D" w:rsidR="00EF498D" w:rsidRPr="003A2803" w:rsidRDefault="00EF498D" w:rsidP="00EF498D">
            <w:pPr>
              <w:widowControl/>
              <w:jc w:val="center"/>
              <w:rPr>
                <w:rFonts w:ascii="Times New Roman" w:eastAsia="宋体" w:hAnsi="Times New Roman"/>
                <w:kern w:val="0"/>
                <w:sz w:val="21"/>
                <w:szCs w:val="21"/>
              </w:rPr>
            </w:pPr>
            <w:r w:rsidRPr="003A2803">
              <w:rPr>
                <w:rFonts w:ascii="Times New Roman" w:eastAsia="宋体" w:hAnsi="Times New Roman"/>
                <w:color w:val="000000"/>
                <w:kern w:val="0"/>
                <w:sz w:val="21"/>
                <w:szCs w:val="21"/>
              </w:rPr>
              <w:t>13C</w:t>
            </w:r>
          </w:p>
        </w:tc>
        <w:tc>
          <w:tcPr>
            <w:tcW w:w="1012" w:type="dxa"/>
            <w:tcBorders>
              <w:top w:val="nil"/>
              <w:left w:val="nil"/>
              <w:bottom w:val="nil"/>
              <w:right w:val="nil"/>
            </w:tcBorders>
            <w:shd w:val="clear" w:color="auto" w:fill="auto"/>
            <w:noWrap/>
            <w:vAlign w:val="center"/>
            <w:hideMark/>
          </w:tcPr>
          <w:p w14:paraId="68717848"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108.613</w:t>
            </w:r>
          </w:p>
        </w:tc>
        <w:tc>
          <w:tcPr>
            <w:tcW w:w="992" w:type="dxa"/>
            <w:tcBorders>
              <w:top w:val="nil"/>
              <w:left w:val="nil"/>
              <w:bottom w:val="nil"/>
              <w:right w:val="nil"/>
            </w:tcBorders>
            <w:shd w:val="clear" w:color="auto" w:fill="auto"/>
            <w:noWrap/>
            <w:vAlign w:val="center"/>
            <w:hideMark/>
          </w:tcPr>
          <w:p w14:paraId="64205266"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21.635</w:t>
            </w:r>
          </w:p>
        </w:tc>
        <w:tc>
          <w:tcPr>
            <w:tcW w:w="1010" w:type="dxa"/>
            <w:tcBorders>
              <w:top w:val="nil"/>
              <w:left w:val="dashed" w:sz="8" w:space="0" w:color="auto"/>
              <w:bottom w:val="nil"/>
              <w:right w:val="nil"/>
            </w:tcBorders>
            <w:shd w:val="clear" w:color="auto" w:fill="auto"/>
            <w:noWrap/>
            <w:vAlign w:val="center"/>
            <w:hideMark/>
          </w:tcPr>
          <w:p w14:paraId="4705F0A4"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13C</w:t>
            </w:r>
          </w:p>
        </w:tc>
        <w:tc>
          <w:tcPr>
            <w:tcW w:w="1010" w:type="dxa"/>
            <w:tcBorders>
              <w:top w:val="nil"/>
              <w:left w:val="nil"/>
              <w:bottom w:val="nil"/>
              <w:right w:val="nil"/>
            </w:tcBorders>
            <w:shd w:val="clear" w:color="auto" w:fill="auto"/>
            <w:noWrap/>
            <w:vAlign w:val="center"/>
            <w:hideMark/>
          </w:tcPr>
          <w:p w14:paraId="49ED9866"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 xml:space="preserve">108.629 </w:t>
            </w:r>
          </w:p>
        </w:tc>
        <w:tc>
          <w:tcPr>
            <w:tcW w:w="1099" w:type="dxa"/>
            <w:tcBorders>
              <w:top w:val="nil"/>
              <w:left w:val="nil"/>
              <w:bottom w:val="nil"/>
              <w:right w:val="dashed" w:sz="8" w:space="0" w:color="auto"/>
            </w:tcBorders>
            <w:shd w:val="clear" w:color="auto" w:fill="auto"/>
            <w:noWrap/>
            <w:vAlign w:val="center"/>
            <w:hideMark/>
          </w:tcPr>
          <w:p w14:paraId="3AFC4C35"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 xml:space="preserve">21.632 </w:t>
            </w:r>
          </w:p>
        </w:tc>
        <w:tc>
          <w:tcPr>
            <w:tcW w:w="2693" w:type="dxa"/>
            <w:tcBorders>
              <w:top w:val="nil"/>
              <w:left w:val="nil"/>
              <w:bottom w:val="nil"/>
              <w:right w:val="nil"/>
            </w:tcBorders>
            <w:shd w:val="clear" w:color="auto" w:fill="auto"/>
            <w:noWrap/>
            <w:vAlign w:val="center"/>
            <w:hideMark/>
          </w:tcPr>
          <w:p w14:paraId="7C046E35"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Crab</w:t>
            </w:r>
          </w:p>
        </w:tc>
        <w:tc>
          <w:tcPr>
            <w:tcW w:w="858" w:type="dxa"/>
            <w:tcBorders>
              <w:top w:val="nil"/>
              <w:left w:val="nil"/>
              <w:bottom w:val="nil"/>
              <w:right w:val="nil"/>
            </w:tcBorders>
            <w:shd w:val="clear" w:color="auto" w:fill="auto"/>
            <w:noWrap/>
            <w:vAlign w:val="center"/>
            <w:hideMark/>
          </w:tcPr>
          <w:p w14:paraId="5104E91B" w14:textId="77777777" w:rsidR="00EF498D" w:rsidRPr="003A2803" w:rsidRDefault="00EF498D" w:rsidP="00EF498D">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4</w:t>
            </w:r>
          </w:p>
        </w:tc>
        <w:tc>
          <w:tcPr>
            <w:tcW w:w="928" w:type="dxa"/>
            <w:vMerge w:val="restart"/>
            <w:tcBorders>
              <w:top w:val="nil"/>
              <w:left w:val="nil"/>
              <w:bottom w:val="nil"/>
              <w:right w:val="nil"/>
            </w:tcBorders>
            <w:shd w:val="clear" w:color="auto" w:fill="auto"/>
            <w:noWrap/>
            <w:vAlign w:val="center"/>
            <w:hideMark/>
          </w:tcPr>
          <w:p w14:paraId="446F8268" w14:textId="0924568C" w:rsidR="00EF498D" w:rsidRPr="003A2803" w:rsidRDefault="00EF498D" w:rsidP="00EF498D">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cr</w:t>
            </w:r>
            <w:r>
              <w:rPr>
                <w:rFonts w:ascii="Times New Roman" w:eastAsia="宋体" w:hAnsi="Times New Roman"/>
                <w:kern w:val="0"/>
                <w:sz w:val="21"/>
                <w:szCs w:val="21"/>
              </w:rPr>
              <w:t>a</w:t>
            </w:r>
            <w:r w:rsidRPr="003A2803">
              <w:rPr>
                <w:rFonts w:ascii="Times New Roman" w:eastAsia="宋体" w:hAnsi="Times New Roman"/>
                <w:kern w:val="0"/>
                <w:sz w:val="21"/>
                <w:szCs w:val="21"/>
              </w:rPr>
              <w:t>b</w:t>
            </w:r>
          </w:p>
        </w:tc>
        <w:tc>
          <w:tcPr>
            <w:tcW w:w="1049" w:type="dxa"/>
            <w:vMerge w:val="restart"/>
            <w:tcBorders>
              <w:left w:val="nil"/>
              <w:right w:val="nil"/>
            </w:tcBorders>
            <w:vAlign w:val="center"/>
          </w:tcPr>
          <w:p w14:paraId="04EAA235" w14:textId="77777777" w:rsidR="00EF498D" w:rsidRPr="003A2803" w:rsidRDefault="00EF498D" w:rsidP="00EF498D">
            <w:pPr>
              <w:widowControl/>
              <w:jc w:val="center"/>
              <w:rPr>
                <w:rFonts w:ascii="Times New Roman" w:eastAsia="宋体" w:hAnsi="Times New Roman"/>
                <w:kern w:val="0"/>
                <w:sz w:val="21"/>
                <w:szCs w:val="21"/>
              </w:rPr>
            </w:pPr>
            <w:r>
              <w:rPr>
                <w:rFonts w:ascii="Times New Roman" w:eastAsia="宋体" w:hAnsi="Times New Roman" w:hint="eastAsia"/>
                <w:kern w:val="0"/>
                <w:sz w:val="21"/>
                <w:szCs w:val="21"/>
              </w:rPr>
              <w:t>7</w:t>
            </w:r>
            <w:r>
              <w:rPr>
                <w:rFonts w:ascii="Times New Roman" w:eastAsia="宋体" w:hAnsi="Times New Roman"/>
                <w:kern w:val="0"/>
                <w:sz w:val="21"/>
                <w:szCs w:val="21"/>
              </w:rPr>
              <w:t>8%</w:t>
            </w:r>
          </w:p>
        </w:tc>
        <w:tc>
          <w:tcPr>
            <w:tcW w:w="1134" w:type="dxa"/>
            <w:vMerge w:val="restart"/>
            <w:tcBorders>
              <w:left w:val="nil"/>
              <w:right w:val="nil"/>
            </w:tcBorders>
            <w:vAlign w:val="center"/>
          </w:tcPr>
          <w:p w14:paraId="60A8906F" w14:textId="44BD4ABA" w:rsidR="00EF498D" w:rsidRPr="003A2803" w:rsidRDefault="00EF498D" w:rsidP="00DE019A">
            <w:pPr>
              <w:widowControl/>
              <w:jc w:val="center"/>
              <w:rPr>
                <w:rFonts w:ascii="Times New Roman" w:eastAsia="宋体" w:hAnsi="Times New Roman"/>
                <w:kern w:val="0"/>
                <w:sz w:val="21"/>
                <w:szCs w:val="21"/>
              </w:rPr>
            </w:pPr>
            <w:r>
              <w:rPr>
                <w:rFonts w:ascii="Times New Roman" w:eastAsia="宋体" w:hAnsi="Times New Roman" w:hint="eastAsia"/>
                <w:kern w:val="0"/>
                <w:sz w:val="21"/>
                <w:szCs w:val="21"/>
              </w:rPr>
              <w:t>1</w:t>
            </w:r>
            <w:r>
              <w:rPr>
                <w:rFonts w:ascii="Times New Roman" w:eastAsia="宋体" w:hAnsi="Times New Roman"/>
                <w:kern w:val="0"/>
                <w:sz w:val="21"/>
                <w:szCs w:val="21"/>
              </w:rPr>
              <w:t>7.35%</w:t>
            </w:r>
          </w:p>
        </w:tc>
        <w:tc>
          <w:tcPr>
            <w:tcW w:w="1202" w:type="dxa"/>
            <w:vMerge/>
            <w:tcBorders>
              <w:top w:val="dashed" w:sz="8" w:space="0" w:color="auto"/>
              <w:left w:val="nil"/>
              <w:bottom w:val="nil"/>
              <w:right w:val="nil"/>
            </w:tcBorders>
            <w:vAlign w:val="center"/>
            <w:hideMark/>
          </w:tcPr>
          <w:p w14:paraId="385D773D" w14:textId="308104F9" w:rsidR="00EF498D" w:rsidRPr="003A2803" w:rsidRDefault="00EF498D" w:rsidP="00EF498D">
            <w:pPr>
              <w:widowControl/>
              <w:jc w:val="left"/>
              <w:rPr>
                <w:rFonts w:ascii="Times New Roman" w:eastAsia="宋体" w:hAnsi="Times New Roman"/>
                <w:kern w:val="0"/>
                <w:sz w:val="21"/>
                <w:szCs w:val="21"/>
              </w:rPr>
            </w:pPr>
          </w:p>
        </w:tc>
      </w:tr>
      <w:tr w:rsidR="00EF498D" w:rsidRPr="003A2803" w14:paraId="017AB5C8" w14:textId="77777777" w:rsidTr="00DE019A">
        <w:trPr>
          <w:trHeight w:val="174"/>
          <w:jc w:val="center"/>
        </w:trPr>
        <w:tc>
          <w:tcPr>
            <w:tcW w:w="973" w:type="dxa"/>
            <w:tcBorders>
              <w:top w:val="nil"/>
              <w:left w:val="nil"/>
              <w:bottom w:val="nil"/>
              <w:right w:val="nil"/>
            </w:tcBorders>
            <w:shd w:val="clear" w:color="auto" w:fill="auto"/>
            <w:noWrap/>
            <w:vAlign w:val="center"/>
            <w:hideMark/>
          </w:tcPr>
          <w:p w14:paraId="3ED0BFA2" w14:textId="5218F780" w:rsidR="00EF498D" w:rsidRPr="003A2803" w:rsidRDefault="00EF498D" w:rsidP="00EF498D">
            <w:pPr>
              <w:widowControl/>
              <w:jc w:val="center"/>
              <w:rPr>
                <w:rFonts w:ascii="Times New Roman" w:eastAsia="宋体" w:hAnsi="Times New Roman"/>
                <w:kern w:val="0"/>
                <w:sz w:val="21"/>
                <w:szCs w:val="21"/>
              </w:rPr>
            </w:pPr>
            <w:r w:rsidRPr="003A2803">
              <w:rPr>
                <w:rFonts w:ascii="Times New Roman" w:eastAsia="宋体" w:hAnsi="Times New Roman"/>
                <w:color w:val="000000"/>
                <w:kern w:val="0"/>
                <w:sz w:val="21"/>
                <w:szCs w:val="21"/>
              </w:rPr>
              <w:t>14C</w:t>
            </w:r>
          </w:p>
        </w:tc>
        <w:tc>
          <w:tcPr>
            <w:tcW w:w="1012" w:type="dxa"/>
            <w:tcBorders>
              <w:top w:val="nil"/>
              <w:left w:val="nil"/>
              <w:bottom w:val="nil"/>
              <w:right w:val="nil"/>
            </w:tcBorders>
            <w:shd w:val="clear" w:color="auto" w:fill="auto"/>
            <w:noWrap/>
            <w:vAlign w:val="center"/>
            <w:hideMark/>
          </w:tcPr>
          <w:p w14:paraId="6954790C"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108.793</w:t>
            </w:r>
          </w:p>
        </w:tc>
        <w:tc>
          <w:tcPr>
            <w:tcW w:w="992" w:type="dxa"/>
            <w:tcBorders>
              <w:top w:val="nil"/>
              <w:left w:val="nil"/>
              <w:bottom w:val="nil"/>
              <w:right w:val="nil"/>
            </w:tcBorders>
            <w:shd w:val="clear" w:color="auto" w:fill="auto"/>
            <w:noWrap/>
            <w:vAlign w:val="center"/>
            <w:hideMark/>
          </w:tcPr>
          <w:p w14:paraId="68B4C156"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21.591</w:t>
            </w:r>
          </w:p>
        </w:tc>
        <w:tc>
          <w:tcPr>
            <w:tcW w:w="1010" w:type="dxa"/>
            <w:tcBorders>
              <w:top w:val="nil"/>
              <w:left w:val="dashed" w:sz="8" w:space="0" w:color="auto"/>
              <w:bottom w:val="nil"/>
              <w:right w:val="nil"/>
            </w:tcBorders>
            <w:shd w:val="clear" w:color="auto" w:fill="auto"/>
            <w:noWrap/>
            <w:vAlign w:val="center"/>
            <w:hideMark/>
          </w:tcPr>
          <w:p w14:paraId="7969E35E"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14C</w:t>
            </w:r>
          </w:p>
        </w:tc>
        <w:tc>
          <w:tcPr>
            <w:tcW w:w="1010" w:type="dxa"/>
            <w:tcBorders>
              <w:top w:val="nil"/>
              <w:left w:val="nil"/>
              <w:bottom w:val="nil"/>
              <w:right w:val="nil"/>
            </w:tcBorders>
            <w:shd w:val="clear" w:color="auto" w:fill="auto"/>
            <w:noWrap/>
            <w:vAlign w:val="center"/>
            <w:hideMark/>
          </w:tcPr>
          <w:p w14:paraId="6E449943"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 xml:space="preserve">108.793 </w:t>
            </w:r>
          </w:p>
        </w:tc>
        <w:tc>
          <w:tcPr>
            <w:tcW w:w="1099" w:type="dxa"/>
            <w:tcBorders>
              <w:top w:val="nil"/>
              <w:left w:val="nil"/>
              <w:bottom w:val="nil"/>
              <w:right w:val="dashed" w:sz="8" w:space="0" w:color="auto"/>
            </w:tcBorders>
            <w:shd w:val="clear" w:color="auto" w:fill="auto"/>
            <w:noWrap/>
            <w:vAlign w:val="center"/>
            <w:hideMark/>
          </w:tcPr>
          <w:p w14:paraId="58B892F4"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 xml:space="preserve">21.591 </w:t>
            </w:r>
          </w:p>
        </w:tc>
        <w:tc>
          <w:tcPr>
            <w:tcW w:w="2693" w:type="dxa"/>
            <w:tcBorders>
              <w:top w:val="nil"/>
              <w:left w:val="nil"/>
              <w:bottom w:val="nil"/>
              <w:right w:val="nil"/>
            </w:tcBorders>
            <w:shd w:val="clear" w:color="auto" w:fill="auto"/>
            <w:noWrap/>
            <w:vAlign w:val="center"/>
            <w:hideMark/>
          </w:tcPr>
          <w:p w14:paraId="3BEA7EF8"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Scylla</w:t>
            </w:r>
          </w:p>
        </w:tc>
        <w:tc>
          <w:tcPr>
            <w:tcW w:w="858" w:type="dxa"/>
            <w:tcBorders>
              <w:top w:val="nil"/>
              <w:left w:val="nil"/>
              <w:bottom w:val="nil"/>
              <w:right w:val="nil"/>
            </w:tcBorders>
            <w:shd w:val="clear" w:color="auto" w:fill="auto"/>
            <w:noWrap/>
            <w:vAlign w:val="center"/>
            <w:hideMark/>
          </w:tcPr>
          <w:p w14:paraId="2E15D240" w14:textId="77777777" w:rsidR="00EF498D" w:rsidRPr="003A2803" w:rsidRDefault="00EF498D" w:rsidP="00EF498D">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2</w:t>
            </w:r>
          </w:p>
        </w:tc>
        <w:tc>
          <w:tcPr>
            <w:tcW w:w="928" w:type="dxa"/>
            <w:vMerge/>
            <w:tcBorders>
              <w:top w:val="nil"/>
              <w:left w:val="nil"/>
              <w:bottom w:val="nil"/>
              <w:right w:val="nil"/>
            </w:tcBorders>
            <w:vAlign w:val="center"/>
            <w:hideMark/>
          </w:tcPr>
          <w:p w14:paraId="162FB925" w14:textId="77777777" w:rsidR="00EF498D" w:rsidRPr="003A2803" w:rsidRDefault="00EF498D" w:rsidP="00EF498D">
            <w:pPr>
              <w:widowControl/>
              <w:jc w:val="left"/>
              <w:rPr>
                <w:rFonts w:ascii="Times New Roman" w:eastAsia="宋体" w:hAnsi="Times New Roman"/>
                <w:kern w:val="0"/>
                <w:sz w:val="21"/>
                <w:szCs w:val="21"/>
              </w:rPr>
            </w:pPr>
          </w:p>
        </w:tc>
        <w:tc>
          <w:tcPr>
            <w:tcW w:w="1049" w:type="dxa"/>
            <w:vMerge/>
            <w:tcBorders>
              <w:left w:val="nil"/>
              <w:right w:val="nil"/>
            </w:tcBorders>
            <w:vAlign w:val="center"/>
          </w:tcPr>
          <w:p w14:paraId="3FDE7664" w14:textId="77777777" w:rsidR="00EF498D" w:rsidRPr="003A2803" w:rsidRDefault="00EF498D" w:rsidP="00EF498D">
            <w:pPr>
              <w:widowControl/>
              <w:jc w:val="center"/>
              <w:rPr>
                <w:rFonts w:ascii="Times New Roman" w:eastAsia="宋体" w:hAnsi="Times New Roman"/>
                <w:kern w:val="0"/>
                <w:sz w:val="21"/>
                <w:szCs w:val="21"/>
              </w:rPr>
            </w:pPr>
          </w:p>
        </w:tc>
        <w:tc>
          <w:tcPr>
            <w:tcW w:w="1134" w:type="dxa"/>
            <w:vMerge/>
            <w:tcBorders>
              <w:left w:val="nil"/>
              <w:right w:val="nil"/>
            </w:tcBorders>
            <w:vAlign w:val="center"/>
          </w:tcPr>
          <w:p w14:paraId="1CE86CC7" w14:textId="1CF1F0FD" w:rsidR="00EF498D" w:rsidRPr="003A2803" w:rsidRDefault="00EF498D" w:rsidP="00DE019A">
            <w:pPr>
              <w:widowControl/>
              <w:jc w:val="center"/>
              <w:rPr>
                <w:rFonts w:ascii="Times New Roman" w:eastAsia="宋体" w:hAnsi="Times New Roman"/>
                <w:kern w:val="0"/>
                <w:sz w:val="21"/>
                <w:szCs w:val="21"/>
              </w:rPr>
            </w:pPr>
          </w:p>
        </w:tc>
        <w:tc>
          <w:tcPr>
            <w:tcW w:w="1202" w:type="dxa"/>
            <w:vMerge/>
            <w:tcBorders>
              <w:top w:val="dashed" w:sz="8" w:space="0" w:color="auto"/>
              <w:left w:val="nil"/>
              <w:bottom w:val="nil"/>
              <w:right w:val="nil"/>
            </w:tcBorders>
            <w:vAlign w:val="center"/>
            <w:hideMark/>
          </w:tcPr>
          <w:p w14:paraId="5470ABC6" w14:textId="3DB9D335" w:rsidR="00EF498D" w:rsidRPr="003A2803" w:rsidRDefault="00EF498D" w:rsidP="00EF498D">
            <w:pPr>
              <w:widowControl/>
              <w:jc w:val="left"/>
              <w:rPr>
                <w:rFonts w:ascii="Times New Roman" w:eastAsia="宋体" w:hAnsi="Times New Roman"/>
                <w:kern w:val="0"/>
                <w:sz w:val="21"/>
                <w:szCs w:val="21"/>
              </w:rPr>
            </w:pPr>
          </w:p>
        </w:tc>
      </w:tr>
      <w:tr w:rsidR="00EF498D" w:rsidRPr="003A2803" w14:paraId="61A91D73" w14:textId="77777777" w:rsidTr="00DE019A">
        <w:trPr>
          <w:trHeight w:val="174"/>
          <w:jc w:val="center"/>
        </w:trPr>
        <w:tc>
          <w:tcPr>
            <w:tcW w:w="973" w:type="dxa"/>
            <w:tcBorders>
              <w:top w:val="nil"/>
              <w:left w:val="nil"/>
              <w:bottom w:val="nil"/>
              <w:right w:val="nil"/>
            </w:tcBorders>
            <w:shd w:val="clear" w:color="auto" w:fill="auto"/>
            <w:noWrap/>
            <w:vAlign w:val="center"/>
            <w:hideMark/>
          </w:tcPr>
          <w:p w14:paraId="5B9C6DE1" w14:textId="22DBBDA6" w:rsidR="00EF498D" w:rsidRPr="003A2803" w:rsidRDefault="00EF498D" w:rsidP="00EF498D">
            <w:pPr>
              <w:widowControl/>
              <w:jc w:val="center"/>
              <w:rPr>
                <w:rFonts w:ascii="Times New Roman" w:eastAsia="宋体" w:hAnsi="Times New Roman"/>
                <w:kern w:val="0"/>
                <w:sz w:val="21"/>
                <w:szCs w:val="21"/>
              </w:rPr>
            </w:pPr>
            <w:r w:rsidRPr="003A2803">
              <w:rPr>
                <w:rFonts w:ascii="Times New Roman" w:eastAsia="宋体" w:hAnsi="Times New Roman"/>
                <w:color w:val="000000"/>
                <w:kern w:val="0"/>
                <w:sz w:val="21"/>
                <w:szCs w:val="21"/>
              </w:rPr>
              <w:t>15C</w:t>
            </w:r>
          </w:p>
        </w:tc>
        <w:tc>
          <w:tcPr>
            <w:tcW w:w="1012" w:type="dxa"/>
            <w:tcBorders>
              <w:top w:val="nil"/>
              <w:left w:val="nil"/>
              <w:bottom w:val="nil"/>
              <w:right w:val="nil"/>
            </w:tcBorders>
            <w:shd w:val="clear" w:color="auto" w:fill="auto"/>
            <w:noWrap/>
            <w:vAlign w:val="center"/>
            <w:hideMark/>
          </w:tcPr>
          <w:p w14:paraId="1B3041BC"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108.836</w:t>
            </w:r>
          </w:p>
        </w:tc>
        <w:tc>
          <w:tcPr>
            <w:tcW w:w="992" w:type="dxa"/>
            <w:tcBorders>
              <w:top w:val="nil"/>
              <w:left w:val="nil"/>
              <w:bottom w:val="nil"/>
              <w:right w:val="nil"/>
            </w:tcBorders>
            <w:shd w:val="clear" w:color="auto" w:fill="auto"/>
            <w:noWrap/>
            <w:vAlign w:val="center"/>
            <w:hideMark/>
          </w:tcPr>
          <w:p w14:paraId="255684F1"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21.575</w:t>
            </w:r>
          </w:p>
        </w:tc>
        <w:tc>
          <w:tcPr>
            <w:tcW w:w="1010" w:type="dxa"/>
            <w:tcBorders>
              <w:top w:val="nil"/>
              <w:left w:val="dashed" w:sz="8" w:space="0" w:color="auto"/>
              <w:bottom w:val="nil"/>
              <w:right w:val="nil"/>
            </w:tcBorders>
            <w:shd w:val="clear" w:color="auto" w:fill="auto"/>
            <w:noWrap/>
            <w:vAlign w:val="center"/>
            <w:hideMark/>
          </w:tcPr>
          <w:p w14:paraId="0336DB82"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15C</w:t>
            </w:r>
          </w:p>
        </w:tc>
        <w:tc>
          <w:tcPr>
            <w:tcW w:w="1010" w:type="dxa"/>
            <w:tcBorders>
              <w:top w:val="nil"/>
              <w:left w:val="nil"/>
              <w:bottom w:val="nil"/>
              <w:right w:val="nil"/>
            </w:tcBorders>
            <w:shd w:val="clear" w:color="auto" w:fill="auto"/>
            <w:noWrap/>
            <w:vAlign w:val="center"/>
            <w:hideMark/>
          </w:tcPr>
          <w:p w14:paraId="6A8FC86A"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 xml:space="preserve">108.836 </w:t>
            </w:r>
          </w:p>
        </w:tc>
        <w:tc>
          <w:tcPr>
            <w:tcW w:w="1099" w:type="dxa"/>
            <w:tcBorders>
              <w:top w:val="nil"/>
              <w:left w:val="nil"/>
              <w:bottom w:val="nil"/>
              <w:right w:val="dashed" w:sz="8" w:space="0" w:color="auto"/>
            </w:tcBorders>
            <w:shd w:val="clear" w:color="auto" w:fill="auto"/>
            <w:noWrap/>
            <w:vAlign w:val="center"/>
            <w:hideMark/>
          </w:tcPr>
          <w:p w14:paraId="29088193"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 xml:space="preserve">21.575 </w:t>
            </w:r>
          </w:p>
        </w:tc>
        <w:tc>
          <w:tcPr>
            <w:tcW w:w="2693" w:type="dxa"/>
            <w:tcBorders>
              <w:top w:val="nil"/>
              <w:left w:val="nil"/>
              <w:bottom w:val="nil"/>
              <w:right w:val="nil"/>
            </w:tcBorders>
            <w:shd w:val="clear" w:color="auto" w:fill="auto"/>
            <w:noWrap/>
            <w:vAlign w:val="center"/>
            <w:hideMark/>
          </w:tcPr>
          <w:p w14:paraId="465FA092"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shrimp</w:t>
            </w:r>
          </w:p>
        </w:tc>
        <w:tc>
          <w:tcPr>
            <w:tcW w:w="858" w:type="dxa"/>
            <w:tcBorders>
              <w:top w:val="nil"/>
              <w:left w:val="nil"/>
              <w:bottom w:val="nil"/>
              <w:right w:val="nil"/>
            </w:tcBorders>
            <w:shd w:val="clear" w:color="auto" w:fill="auto"/>
            <w:noWrap/>
            <w:vAlign w:val="center"/>
            <w:hideMark/>
          </w:tcPr>
          <w:p w14:paraId="5D9FD568" w14:textId="77777777" w:rsidR="00EF498D" w:rsidRPr="003A2803" w:rsidRDefault="00EF498D" w:rsidP="00EF498D">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3</w:t>
            </w:r>
          </w:p>
        </w:tc>
        <w:tc>
          <w:tcPr>
            <w:tcW w:w="928" w:type="dxa"/>
            <w:tcBorders>
              <w:top w:val="nil"/>
              <w:left w:val="nil"/>
              <w:bottom w:val="nil"/>
              <w:right w:val="nil"/>
            </w:tcBorders>
            <w:shd w:val="clear" w:color="auto" w:fill="auto"/>
            <w:noWrap/>
            <w:vAlign w:val="center"/>
            <w:hideMark/>
          </w:tcPr>
          <w:p w14:paraId="57CAE4DA" w14:textId="77777777" w:rsidR="00EF498D" w:rsidRPr="003A2803" w:rsidRDefault="00EF498D" w:rsidP="00EF498D">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shrimp</w:t>
            </w:r>
          </w:p>
        </w:tc>
        <w:tc>
          <w:tcPr>
            <w:tcW w:w="1049" w:type="dxa"/>
            <w:tcBorders>
              <w:left w:val="nil"/>
              <w:bottom w:val="nil"/>
              <w:right w:val="nil"/>
            </w:tcBorders>
            <w:vAlign w:val="center"/>
          </w:tcPr>
          <w:p w14:paraId="1DBA5285" w14:textId="77777777" w:rsidR="00EF498D" w:rsidRPr="003A2803" w:rsidRDefault="00EF498D" w:rsidP="00EF498D">
            <w:pPr>
              <w:widowControl/>
              <w:jc w:val="center"/>
              <w:rPr>
                <w:rFonts w:ascii="Times New Roman" w:eastAsia="宋体" w:hAnsi="Times New Roman"/>
                <w:kern w:val="0"/>
                <w:sz w:val="21"/>
                <w:szCs w:val="21"/>
              </w:rPr>
            </w:pPr>
            <w:r>
              <w:rPr>
                <w:rFonts w:ascii="Times New Roman" w:eastAsia="宋体" w:hAnsi="Times New Roman" w:hint="eastAsia"/>
                <w:kern w:val="0"/>
                <w:sz w:val="21"/>
                <w:szCs w:val="21"/>
              </w:rPr>
              <w:t>76%</w:t>
            </w:r>
          </w:p>
        </w:tc>
        <w:tc>
          <w:tcPr>
            <w:tcW w:w="1134" w:type="dxa"/>
            <w:tcBorders>
              <w:left w:val="nil"/>
              <w:bottom w:val="nil"/>
              <w:right w:val="nil"/>
            </w:tcBorders>
            <w:vAlign w:val="center"/>
          </w:tcPr>
          <w:p w14:paraId="26F27B7B" w14:textId="6CD66058" w:rsidR="00EF498D" w:rsidRPr="003A2803" w:rsidRDefault="00EF498D" w:rsidP="00DE019A">
            <w:pPr>
              <w:widowControl/>
              <w:jc w:val="center"/>
              <w:rPr>
                <w:rFonts w:ascii="Times New Roman" w:eastAsia="宋体" w:hAnsi="Times New Roman"/>
                <w:kern w:val="0"/>
                <w:sz w:val="21"/>
                <w:szCs w:val="21"/>
              </w:rPr>
            </w:pPr>
            <w:r>
              <w:rPr>
                <w:rFonts w:ascii="Times New Roman" w:eastAsia="宋体" w:hAnsi="Times New Roman" w:hint="eastAsia"/>
                <w:kern w:val="0"/>
                <w:sz w:val="21"/>
                <w:szCs w:val="21"/>
              </w:rPr>
              <w:t>4</w:t>
            </w:r>
            <w:r>
              <w:rPr>
                <w:rFonts w:ascii="Times New Roman" w:eastAsia="宋体" w:hAnsi="Times New Roman"/>
                <w:kern w:val="0"/>
                <w:sz w:val="21"/>
                <w:szCs w:val="21"/>
              </w:rPr>
              <w:t>.39%</w:t>
            </w:r>
          </w:p>
        </w:tc>
        <w:tc>
          <w:tcPr>
            <w:tcW w:w="1202" w:type="dxa"/>
            <w:vMerge/>
            <w:tcBorders>
              <w:top w:val="dashed" w:sz="8" w:space="0" w:color="auto"/>
              <w:left w:val="nil"/>
              <w:bottom w:val="nil"/>
              <w:right w:val="nil"/>
            </w:tcBorders>
            <w:vAlign w:val="center"/>
            <w:hideMark/>
          </w:tcPr>
          <w:p w14:paraId="0FFC6B32" w14:textId="1BA1BD93" w:rsidR="00EF498D" w:rsidRPr="003A2803" w:rsidRDefault="00EF498D" w:rsidP="00EF498D">
            <w:pPr>
              <w:widowControl/>
              <w:jc w:val="left"/>
              <w:rPr>
                <w:rFonts w:ascii="Times New Roman" w:eastAsia="宋体" w:hAnsi="Times New Roman"/>
                <w:kern w:val="0"/>
                <w:sz w:val="21"/>
                <w:szCs w:val="21"/>
              </w:rPr>
            </w:pPr>
          </w:p>
        </w:tc>
      </w:tr>
      <w:tr w:rsidR="00EF498D" w:rsidRPr="003A2803" w14:paraId="2EF9997D" w14:textId="77777777" w:rsidTr="00DE019A">
        <w:trPr>
          <w:trHeight w:val="174"/>
          <w:jc w:val="center"/>
        </w:trPr>
        <w:tc>
          <w:tcPr>
            <w:tcW w:w="973" w:type="dxa"/>
            <w:tcBorders>
              <w:top w:val="nil"/>
              <w:left w:val="nil"/>
              <w:bottom w:val="nil"/>
              <w:right w:val="nil"/>
            </w:tcBorders>
            <w:shd w:val="clear" w:color="auto" w:fill="auto"/>
            <w:noWrap/>
            <w:vAlign w:val="center"/>
            <w:hideMark/>
          </w:tcPr>
          <w:p w14:paraId="2FDBBF23" w14:textId="63073C1B" w:rsidR="00EF498D" w:rsidRPr="003A2803" w:rsidRDefault="00EF498D" w:rsidP="00EF498D">
            <w:pPr>
              <w:widowControl/>
              <w:jc w:val="center"/>
              <w:rPr>
                <w:rFonts w:ascii="Times New Roman" w:eastAsia="宋体" w:hAnsi="Times New Roman"/>
                <w:kern w:val="0"/>
                <w:sz w:val="21"/>
                <w:szCs w:val="21"/>
              </w:rPr>
            </w:pPr>
            <w:r w:rsidRPr="003A2803">
              <w:rPr>
                <w:rFonts w:ascii="Times New Roman" w:eastAsia="宋体" w:hAnsi="Times New Roman"/>
                <w:color w:val="000000"/>
                <w:kern w:val="0"/>
                <w:sz w:val="21"/>
                <w:szCs w:val="21"/>
              </w:rPr>
              <w:t>16C</w:t>
            </w:r>
          </w:p>
        </w:tc>
        <w:tc>
          <w:tcPr>
            <w:tcW w:w="1012" w:type="dxa"/>
            <w:tcBorders>
              <w:top w:val="nil"/>
              <w:left w:val="nil"/>
              <w:bottom w:val="nil"/>
              <w:right w:val="nil"/>
            </w:tcBorders>
            <w:shd w:val="clear" w:color="auto" w:fill="auto"/>
            <w:noWrap/>
            <w:vAlign w:val="center"/>
            <w:hideMark/>
          </w:tcPr>
          <w:p w14:paraId="1C406CF2"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108.890</w:t>
            </w:r>
          </w:p>
        </w:tc>
        <w:tc>
          <w:tcPr>
            <w:tcW w:w="992" w:type="dxa"/>
            <w:tcBorders>
              <w:top w:val="nil"/>
              <w:left w:val="nil"/>
              <w:bottom w:val="nil"/>
              <w:right w:val="nil"/>
            </w:tcBorders>
            <w:shd w:val="clear" w:color="auto" w:fill="auto"/>
            <w:noWrap/>
            <w:vAlign w:val="center"/>
            <w:hideMark/>
          </w:tcPr>
          <w:p w14:paraId="6EA04179"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21.582</w:t>
            </w:r>
          </w:p>
        </w:tc>
        <w:tc>
          <w:tcPr>
            <w:tcW w:w="1010" w:type="dxa"/>
            <w:tcBorders>
              <w:top w:val="nil"/>
              <w:left w:val="dashed" w:sz="8" w:space="0" w:color="auto"/>
              <w:bottom w:val="nil"/>
              <w:right w:val="nil"/>
            </w:tcBorders>
            <w:shd w:val="clear" w:color="auto" w:fill="auto"/>
            <w:noWrap/>
            <w:vAlign w:val="center"/>
            <w:hideMark/>
          </w:tcPr>
          <w:p w14:paraId="14FCBCB1"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16C</w:t>
            </w:r>
          </w:p>
        </w:tc>
        <w:tc>
          <w:tcPr>
            <w:tcW w:w="1010" w:type="dxa"/>
            <w:tcBorders>
              <w:top w:val="nil"/>
              <w:left w:val="nil"/>
              <w:bottom w:val="nil"/>
              <w:right w:val="nil"/>
            </w:tcBorders>
            <w:shd w:val="clear" w:color="auto" w:fill="auto"/>
            <w:noWrap/>
            <w:vAlign w:val="center"/>
            <w:hideMark/>
          </w:tcPr>
          <w:p w14:paraId="3EDF7DFC"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 xml:space="preserve">108.890 </w:t>
            </w:r>
          </w:p>
        </w:tc>
        <w:tc>
          <w:tcPr>
            <w:tcW w:w="1099" w:type="dxa"/>
            <w:tcBorders>
              <w:top w:val="nil"/>
              <w:left w:val="nil"/>
              <w:bottom w:val="nil"/>
              <w:right w:val="dashed" w:sz="8" w:space="0" w:color="auto"/>
            </w:tcBorders>
            <w:shd w:val="clear" w:color="auto" w:fill="auto"/>
            <w:noWrap/>
            <w:vAlign w:val="center"/>
            <w:hideMark/>
          </w:tcPr>
          <w:p w14:paraId="1EF1026B"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 xml:space="preserve">21.582 </w:t>
            </w:r>
          </w:p>
        </w:tc>
        <w:tc>
          <w:tcPr>
            <w:tcW w:w="2693" w:type="dxa"/>
            <w:tcBorders>
              <w:top w:val="nil"/>
              <w:left w:val="nil"/>
              <w:bottom w:val="nil"/>
              <w:right w:val="nil"/>
            </w:tcBorders>
            <w:shd w:val="clear" w:color="auto" w:fill="auto"/>
            <w:noWrap/>
            <w:vAlign w:val="center"/>
            <w:hideMark/>
          </w:tcPr>
          <w:p w14:paraId="1EF67C7E"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Oysters</w:t>
            </w:r>
          </w:p>
        </w:tc>
        <w:tc>
          <w:tcPr>
            <w:tcW w:w="858" w:type="dxa"/>
            <w:tcBorders>
              <w:top w:val="nil"/>
              <w:left w:val="nil"/>
              <w:bottom w:val="nil"/>
              <w:right w:val="nil"/>
            </w:tcBorders>
            <w:shd w:val="clear" w:color="auto" w:fill="auto"/>
            <w:noWrap/>
            <w:vAlign w:val="center"/>
            <w:hideMark/>
          </w:tcPr>
          <w:p w14:paraId="7112BB65" w14:textId="77777777" w:rsidR="00EF498D" w:rsidRPr="003A2803" w:rsidRDefault="00EF498D" w:rsidP="00EF498D">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3</w:t>
            </w:r>
          </w:p>
        </w:tc>
        <w:tc>
          <w:tcPr>
            <w:tcW w:w="928" w:type="dxa"/>
            <w:vMerge w:val="restart"/>
            <w:tcBorders>
              <w:top w:val="nil"/>
              <w:left w:val="nil"/>
              <w:bottom w:val="dashed" w:sz="8" w:space="0" w:color="000000"/>
              <w:right w:val="nil"/>
            </w:tcBorders>
            <w:shd w:val="clear" w:color="auto" w:fill="auto"/>
            <w:noWrap/>
            <w:vAlign w:val="center"/>
            <w:hideMark/>
          </w:tcPr>
          <w:p w14:paraId="76AC18C9" w14:textId="77777777" w:rsidR="00EF498D" w:rsidRPr="003A2803" w:rsidRDefault="00EF498D" w:rsidP="00EF498D">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shellfish</w:t>
            </w:r>
          </w:p>
        </w:tc>
        <w:tc>
          <w:tcPr>
            <w:tcW w:w="1049" w:type="dxa"/>
            <w:vMerge w:val="restart"/>
            <w:tcBorders>
              <w:left w:val="nil"/>
              <w:right w:val="nil"/>
            </w:tcBorders>
            <w:vAlign w:val="center"/>
          </w:tcPr>
          <w:p w14:paraId="433FC40A" w14:textId="77777777" w:rsidR="00EF498D" w:rsidRPr="003A2803" w:rsidRDefault="00EF498D" w:rsidP="00EF498D">
            <w:pPr>
              <w:jc w:val="center"/>
              <w:rPr>
                <w:rFonts w:ascii="Times New Roman" w:eastAsia="宋体" w:hAnsi="Times New Roman"/>
                <w:kern w:val="0"/>
                <w:sz w:val="21"/>
                <w:szCs w:val="21"/>
              </w:rPr>
            </w:pPr>
            <w:r>
              <w:rPr>
                <w:rFonts w:ascii="Times New Roman" w:eastAsia="宋体" w:hAnsi="Times New Roman" w:hint="eastAsia"/>
                <w:kern w:val="0"/>
                <w:sz w:val="21"/>
                <w:szCs w:val="21"/>
              </w:rPr>
              <w:t>86%</w:t>
            </w:r>
          </w:p>
        </w:tc>
        <w:tc>
          <w:tcPr>
            <w:tcW w:w="1134" w:type="dxa"/>
            <w:vMerge w:val="restart"/>
            <w:tcBorders>
              <w:left w:val="nil"/>
              <w:right w:val="nil"/>
            </w:tcBorders>
            <w:vAlign w:val="center"/>
          </w:tcPr>
          <w:p w14:paraId="78656117" w14:textId="5492E513" w:rsidR="00EF498D" w:rsidRPr="003A2803" w:rsidRDefault="00EF498D" w:rsidP="00DE019A">
            <w:pPr>
              <w:jc w:val="center"/>
              <w:rPr>
                <w:rFonts w:ascii="Times New Roman" w:eastAsia="宋体" w:hAnsi="Times New Roman"/>
                <w:kern w:val="0"/>
                <w:sz w:val="21"/>
                <w:szCs w:val="21"/>
              </w:rPr>
            </w:pPr>
            <w:r>
              <w:rPr>
                <w:rFonts w:ascii="Times New Roman" w:eastAsia="宋体" w:hAnsi="Times New Roman" w:hint="eastAsia"/>
                <w:kern w:val="0"/>
                <w:sz w:val="21"/>
                <w:szCs w:val="21"/>
              </w:rPr>
              <w:t>6</w:t>
            </w:r>
            <w:r>
              <w:rPr>
                <w:rFonts w:ascii="Times New Roman" w:eastAsia="宋体" w:hAnsi="Times New Roman"/>
                <w:kern w:val="0"/>
                <w:sz w:val="21"/>
                <w:szCs w:val="21"/>
              </w:rPr>
              <w:t>.65%</w:t>
            </w:r>
          </w:p>
        </w:tc>
        <w:tc>
          <w:tcPr>
            <w:tcW w:w="1202" w:type="dxa"/>
            <w:vMerge/>
            <w:tcBorders>
              <w:top w:val="dashed" w:sz="8" w:space="0" w:color="auto"/>
              <w:left w:val="nil"/>
              <w:bottom w:val="nil"/>
              <w:right w:val="nil"/>
            </w:tcBorders>
            <w:vAlign w:val="center"/>
            <w:hideMark/>
          </w:tcPr>
          <w:p w14:paraId="00509891" w14:textId="3F77F7AC" w:rsidR="00EF498D" w:rsidRPr="003A2803" w:rsidRDefault="00EF498D" w:rsidP="00EF498D">
            <w:pPr>
              <w:widowControl/>
              <w:jc w:val="left"/>
              <w:rPr>
                <w:rFonts w:ascii="Times New Roman" w:eastAsia="宋体" w:hAnsi="Times New Roman"/>
                <w:kern w:val="0"/>
                <w:sz w:val="21"/>
                <w:szCs w:val="21"/>
              </w:rPr>
            </w:pPr>
          </w:p>
        </w:tc>
      </w:tr>
      <w:tr w:rsidR="00EF498D" w:rsidRPr="003A2803" w14:paraId="3FF9722D" w14:textId="77777777" w:rsidTr="00C47461">
        <w:trPr>
          <w:trHeight w:val="183"/>
          <w:jc w:val="center"/>
        </w:trPr>
        <w:tc>
          <w:tcPr>
            <w:tcW w:w="973" w:type="dxa"/>
            <w:tcBorders>
              <w:top w:val="nil"/>
              <w:left w:val="nil"/>
              <w:bottom w:val="nil"/>
              <w:right w:val="nil"/>
            </w:tcBorders>
            <w:shd w:val="clear" w:color="auto" w:fill="auto"/>
            <w:noWrap/>
            <w:vAlign w:val="center"/>
            <w:hideMark/>
          </w:tcPr>
          <w:p w14:paraId="38822DB3" w14:textId="2799B77E" w:rsidR="00EF498D" w:rsidRPr="003A2803" w:rsidRDefault="00EF498D" w:rsidP="00EF498D">
            <w:pPr>
              <w:widowControl/>
              <w:jc w:val="center"/>
              <w:rPr>
                <w:rFonts w:ascii="Times New Roman" w:eastAsia="宋体" w:hAnsi="Times New Roman"/>
                <w:kern w:val="0"/>
                <w:sz w:val="21"/>
                <w:szCs w:val="21"/>
              </w:rPr>
            </w:pPr>
            <w:r w:rsidRPr="003A2803">
              <w:rPr>
                <w:rFonts w:ascii="Times New Roman" w:eastAsia="宋体" w:hAnsi="Times New Roman"/>
                <w:color w:val="000000"/>
                <w:kern w:val="0"/>
                <w:sz w:val="21"/>
                <w:szCs w:val="21"/>
              </w:rPr>
              <w:t>17E</w:t>
            </w:r>
          </w:p>
        </w:tc>
        <w:tc>
          <w:tcPr>
            <w:tcW w:w="1012" w:type="dxa"/>
            <w:tcBorders>
              <w:top w:val="nil"/>
              <w:left w:val="nil"/>
              <w:bottom w:val="nil"/>
              <w:right w:val="nil"/>
            </w:tcBorders>
            <w:shd w:val="clear" w:color="auto" w:fill="auto"/>
            <w:noWrap/>
            <w:vAlign w:val="center"/>
            <w:hideMark/>
          </w:tcPr>
          <w:p w14:paraId="751FF35B"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108.863</w:t>
            </w:r>
          </w:p>
        </w:tc>
        <w:tc>
          <w:tcPr>
            <w:tcW w:w="992" w:type="dxa"/>
            <w:tcBorders>
              <w:top w:val="nil"/>
              <w:left w:val="nil"/>
              <w:bottom w:val="nil"/>
              <w:right w:val="nil"/>
            </w:tcBorders>
            <w:shd w:val="clear" w:color="auto" w:fill="auto"/>
            <w:noWrap/>
            <w:vAlign w:val="center"/>
            <w:hideMark/>
          </w:tcPr>
          <w:p w14:paraId="65C7E743"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21.656</w:t>
            </w:r>
          </w:p>
        </w:tc>
        <w:tc>
          <w:tcPr>
            <w:tcW w:w="1010" w:type="dxa"/>
            <w:tcBorders>
              <w:top w:val="nil"/>
              <w:left w:val="dashed" w:sz="8" w:space="0" w:color="auto"/>
              <w:bottom w:val="nil"/>
              <w:right w:val="nil"/>
            </w:tcBorders>
            <w:shd w:val="clear" w:color="auto" w:fill="auto"/>
            <w:noWrap/>
            <w:vAlign w:val="center"/>
            <w:hideMark/>
          </w:tcPr>
          <w:p w14:paraId="40FFE343"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17E</w:t>
            </w:r>
          </w:p>
        </w:tc>
        <w:tc>
          <w:tcPr>
            <w:tcW w:w="1010" w:type="dxa"/>
            <w:tcBorders>
              <w:top w:val="nil"/>
              <w:left w:val="nil"/>
              <w:bottom w:val="nil"/>
              <w:right w:val="nil"/>
            </w:tcBorders>
            <w:shd w:val="clear" w:color="auto" w:fill="auto"/>
            <w:noWrap/>
            <w:vAlign w:val="center"/>
            <w:hideMark/>
          </w:tcPr>
          <w:p w14:paraId="33BE46B9"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 xml:space="preserve">108.863 </w:t>
            </w:r>
          </w:p>
        </w:tc>
        <w:tc>
          <w:tcPr>
            <w:tcW w:w="1099" w:type="dxa"/>
            <w:tcBorders>
              <w:top w:val="nil"/>
              <w:left w:val="nil"/>
              <w:bottom w:val="nil"/>
              <w:right w:val="dashed" w:sz="8" w:space="0" w:color="auto"/>
            </w:tcBorders>
            <w:shd w:val="clear" w:color="auto" w:fill="auto"/>
            <w:noWrap/>
            <w:vAlign w:val="center"/>
            <w:hideMark/>
          </w:tcPr>
          <w:p w14:paraId="25AC08B1"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 xml:space="preserve">21.656 </w:t>
            </w:r>
          </w:p>
        </w:tc>
        <w:tc>
          <w:tcPr>
            <w:tcW w:w="2693" w:type="dxa"/>
            <w:tcBorders>
              <w:top w:val="nil"/>
              <w:left w:val="nil"/>
              <w:bottom w:val="dashed" w:sz="8" w:space="0" w:color="auto"/>
              <w:right w:val="nil"/>
            </w:tcBorders>
            <w:shd w:val="clear" w:color="auto" w:fill="auto"/>
            <w:noWrap/>
            <w:vAlign w:val="center"/>
            <w:hideMark/>
          </w:tcPr>
          <w:p w14:paraId="53D62DD7"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Scallop</w:t>
            </w:r>
          </w:p>
        </w:tc>
        <w:tc>
          <w:tcPr>
            <w:tcW w:w="858" w:type="dxa"/>
            <w:tcBorders>
              <w:top w:val="nil"/>
              <w:left w:val="nil"/>
              <w:bottom w:val="dashed" w:sz="8" w:space="0" w:color="auto"/>
              <w:right w:val="nil"/>
            </w:tcBorders>
            <w:shd w:val="clear" w:color="auto" w:fill="auto"/>
            <w:noWrap/>
            <w:vAlign w:val="center"/>
            <w:hideMark/>
          </w:tcPr>
          <w:p w14:paraId="5AA96C24" w14:textId="77777777" w:rsidR="00EF498D" w:rsidRPr="003A2803" w:rsidRDefault="00EF498D" w:rsidP="00EF498D">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2</w:t>
            </w:r>
          </w:p>
        </w:tc>
        <w:tc>
          <w:tcPr>
            <w:tcW w:w="928" w:type="dxa"/>
            <w:vMerge/>
            <w:tcBorders>
              <w:top w:val="nil"/>
              <w:left w:val="nil"/>
              <w:bottom w:val="dashed" w:sz="8" w:space="0" w:color="000000"/>
              <w:right w:val="nil"/>
            </w:tcBorders>
            <w:vAlign w:val="center"/>
            <w:hideMark/>
          </w:tcPr>
          <w:p w14:paraId="30A69585" w14:textId="77777777" w:rsidR="00EF498D" w:rsidRPr="003A2803" w:rsidRDefault="00EF498D" w:rsidP="00EF498D">
            <w:pPr>
              <w:widowControl/>
              <w:jc w:val="left"/>
              <w:rPr>
                <w:rFonts w:ascii="Times New Roman" w:eastAsia="宋体" w:hAnsi="Times New Roman"/>
                <w:kern w:val="0"/>
                <w:sz w:val="21"/>
                <w:szCs w:val="21"/>
              </w:rPr>
            </w:pPr>
          </w:p>
        </w:tc>
        <w:tc>
          <w:tcPr>
            <w:tcW w:w="1049" w:type="dxa"/>
            <w:vMerge/>
            <w:tcBorders>
              <w:left w:val="nil"/>
              <w:bottom w:val="dashed" w:sz="8" w:space="0" w:color="auto"/>
              <w:right w:val="nil"/>
            </w:tcBorders>
            <w:vAlign w:val="center"/>
          </w:tcPr>
          <w:p w14:paraId="01C2CD23" w14:textId="77777777" w:rsidR="00EF498D" w:rsidRPr="003A2803" w:rsidRDefault="00EF498D" w:rsidP="00EF498D">
            <w:pPr>
              <w:widowControl/>
              <w:jc w:val="center"/>
              <w:rPr>
                <w:rFonts w:ascii="Times New Roman" w:eastAsia="宋体" w:hAnsi="Times New Roman"/>
                <w:kern w:val="0"/>
                <w:sz w:val="21"/>
                <w:szCs w:val="21"/>
              </w:rPr>
            </w:pPr>
          </w:p>
        </w:tc>
        <w:tc>
          <w:tcPr>
            <w:tcW w:w="1134" w:type="dxa"/>
            <w:vMerge/>
            <w:tcBorders>
              <w:left w:val="nil"/>
              <w:bottom w:val="dashed" w:sz="8" w:space="0" w:color="auto"/>
              <w:right w:val="nil"/>
            </w:tcBorders>
            <w:vAlign w:val="center"/>
          </w:tcPr>
          <w:p w14:paraId="1EF061B3" w14:textId="76A289F1" w:rsidR="00EF498D" w:rsidRPr="003A2803" w:rsidRDefault="00EF498D" w:rsidP="00DE019A">
            <w:pPr>
              <w:widowControl/>
              <w:rPr>
                <w:rFonts w:ascii="Times New Roman" w:eastAsia="宋体" w:hAnsi="Times New Roman"/>
                <w:kern w:val="0"/>
                <w:sz w:val="21"/>
                <w:szCs w:val="21"/>
              </w:rPr>
            </w:pPr>
          </w:p>
        </w:tc>
        <w:tc>
          <w:tcPr>
            <w:tcW w:w="1202" w:type="dxa"/>
            <w:tcBorders>
              <w:top w:val="nil"/>
              <w:left w:val="nil"/>
              <w:bottom w:val="dashed" w:sz="8" w:space="0" w:color="auto"/>
              <w:right w:val="nil"/>
            </w:tcBorders>
            <w:shd w:val="clear" w:color="auto" w:fill="auto"/>
            <w:noWrap/>
            <w:vAlign w:val="center"/>
            <w:hideMark/>
          </w:tcPr>
          <w:p w14:paraId="29446593" w14:textId="644AA6DD" w:rsidR="00EF498D" w:rsidRPr="003A2803" w:rsidRDefault="00EF498D" w:rsidP="00EF498D">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 xml:space="preserve">　</w:t>
            </w:r>
          </w:p>
        </w:tc>
      </w:tr>
      <w:tr w:rsidR="00EF498D" w:rsidRPr="003A2803" w14:paraId="4B32648C" w14:textId="77777777" w:rsidTr="00DE019A">
        <w:trPr>
          <w:trHeight w:val="174"/>
          <w:jc w:val="center"/>
        </w:trPr>
        <w:tc>
          <w:tcPr>
            <w:tcW w:w="973" w:type="dxa"/>
            <w:tcBorders>
              <w:top w:val="nil"/>
              <w:left w:val="nil"/>
              <w:bottom w:val="nil"/>
              <w:right w:val="nil"/>
            </w:tcBorders>
            <w:shd w:val="clear" w:color="auto" w:fill="auto"/>
            <w:noWrap/>
            <w:vAlign w:val="center"/>
            <w:hideMark/>
          </w:tcPr>
          <w:p w14:paraId="5F9DF48C" w14:textId="4F2134E3" w:rsidR="00EF498D" w:rsidRPr="003A2803" w:rsidRDefault="00EF498D" w:rsidP="00EF498D">
            <w:pPr>
              <w:widowControl/>
              <w:jc w:val="center"/>
              <w:rPr>
                <w:rFonts w:ascii="Times New Roman" w:eastAsia="宋体" w:hAnsi="Times New Roman"/>
                <w:kern w:val="0"/>
                <w:sz w:val="21"/>
                <w:szCs w:val="21"/>
              </w:rPr>
            </w:pPr>
            <w:r w:rsidRPr="003A2803">
              <w:rPr>
                <w:rFonts w:ascii="Times New Roman" w:eastAsia="宋体" w:hAnsi="Times New Roman"/>
                <w:color w:val="000000"/>
                <w:kern w:val="0"/>
                <w:sz w:val="21"/>
                <w:szCs w:val="21"/>
              </w:rPr>
              <w:t>18E</w:t>
            </w:r>
          </w:p>
        </w:tc>
        <w:tc>
          <w:tcPr>
            <w:tcW w:w="1012" w:type="dxa"/>
            <w:tcBorders>
              <w:top w:val="nil"/>
              <w:left w:val="nil"/>
              <w:bottom w:val="nil"/>
              <w:right w:val="nil"/>
            </w:tcBorders>
            <w:shd w:val="clear" w:color="auto" w:fill="auto"/>
            <w:noWrap/>
            <w:vAlign w:val="center"/>
            <w:hideMark/>
          </w:tcPr>
          <w:p w14:paraId="49BB94A5"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108.865</w:t>
            </w:r>
          </w:p>
        </w:tc>
        <w:tc>
          <w:tcPr>
            <w:tcW w:w="992" w:type="dxa"/>
            <w:tcBorders>
              <w:top w:val="nil"/>
              <w:left w:val="nil"/>
              <w:bottom w:val="nil"/>
              <w:right w:val="nil"/>
            </w:tcBorders>
            <w:shd w:val="clear" w:color="auto" w:fill="auto"/>
            <w:noWrap/>
            <w:vAlign w:val="center"/>
            <w:hideMark/>
          </w:tcPr>
          <w:p w14:paraId="3C426C76"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21.762</w:t>
            </w:r>
          </w:p>
        </w:tc>
        <w:tc>
          <w:tcPr>
            <w:tcW w:w="1010" w:type="dxa"/>
            <w:tcBorders>
              <w:top w:val="nil"/>
              <w:left w:val="dashed" w:sz="8" w:space="0" w:color="auto"/>
              <w:bottom w:val="nil"/>
              <w:right w:val="nil"/>
            </w:tcBorders>
            <w:shd w:val="clear" w:color="auto" w:fill="auto"/>
            <w:noWrap/>
            <w:vAlign w:val="center"/>
            <w:hideMark/>
          </w:tcPr>
          <w:p w14:paraId="5B47C1A2"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18E</w:t>
            </w:r>
          </w:p>
        </w:tc>
        <w:tc>
          <w:tcPr>
            <w:tcW w:w="1010" w:type="dxa"/>
            <w:tcBorders>
              <w:top w:val="nil"/>
              <w:left w:val="nil"/>
              <w:bottom w:val="nil"/>
              <w:right w:val="nil"/>
            </w:tcBorders>
            <w:shd w:val="clear" w:color="auto" w:fill="auto"/>
            <w:noWrap/>
            <w:vAlign w:val="center"/>
            <w:hideMark/>
          </w:tcPr>
          <w:p w14:paraId="6ADC4ABA"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 xml:space="preserve">108.865 </w:t>
            </w:r>
          </w:p>
        </w:tc>
        <w:tc>
          <w:tcPr>
            <w:tcW w:w="1099" w:type="dxa"/>
            <w:tcBorders>
              <w:top w:val="nil"/>
              <w:left w:val="nil"/>
              <w:bottom w:val="nil"/>
              <w:right w:val="dashed" w:sz="8" w:space="0" w:color="auto"/>
            </w:tcBorders>
            <w:shd w:val="clear" w:color="auto" w:fill="auto"/>
            <w:noWrap/>
            <w:vAlign w:val="center"/>
            <w:hideMark/>
          </w:tcPr>
          <w:p w14:paraId="202BAA79"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 xml:space="preserve">21.762 </w:t>
            </w:r>
          </w:p>
        </w:tc>
        <w:tc>
          <w:tcPr>
            <w:tcW w:w="2693" w:type="dxa"/>
            <w:tcBorders>
              <w:top w:val="nil"/>
              <w:left w:val="nil"/>
              <w:bottom w:val="nil"/>
              <w:right w:val="nil"/>
            </w:tcBorders>
            <w:shd w:val="clear" w:color="auto" w:fill="auto"/>
            <w:noWrap/>
            <w:vAlign w:val="center"/>
            <w:hideMark/>
          </w:tcPr>
          <w:p w14:paraId="4637A2D2"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858" w:type="dxa"/>
            <w:tcBorders>
              <w:top w:val="nil"/>
              <w:left w:val="nil"/>
              <w:bottom w:val="nil"/>
              <w:right w:val="nil"/>
            </w:tcBorders>
            <w:shd w:val="clear" w:color="auto" w:fill="auto"/>
            <w:noWrap/>
            <w:vAlign w:val="center"/>
            <w:hideMark/>
          </w:tcPr>
          <w:p w14:paraId="5F6E3B56"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928" w:type="dxa"/>
            <w:tcBorders>
              <w:top w:val="nil"/>
              <w:left w:val="nil"/>
              <w:bottom w:val="nil"/>
              <w:right w:val="nil"/>
            </w:tcBorders>
            <w:shd w:val="clear" w:color="auto" w:fill="auto"/>
            <w:noWrap/>
            <w:vAlign w:val="center"/>
            <w:hideMark/>
          </w:tcPr>
          <w:p w14:paraId="22E74569"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1049" w:type="dxa"/>
            <w:tcBorders>
              <w:top w:val="nil"/>
              <w:left w:val="nil"/>
              <w:bottom w:val="nil"/>
              <w:right w:val="nil"/>
            </w:tcBorders>
            <w:vAlign w:val="center"/>
          </w:tcPr>
          <w:p w14:paraId="1D5E8797" w14:textId="77777777" w:rsidR="00EF498D" w:rsidRPr="003A2803" w:rsidRDefault="00EF498D" w:rsidP="00EF498D">
            <w:pPr>
              <w:widowControl/>
              <w:jc w:val="center"/>
              <w:rPr>
                <w:rFonts w:ascii="Times New Roman" w:eastAsia="宋体" w:hAnsi="Times New Roman"/>
                <w:i/>
                <w:iCs/>
                <w:color w:val="000000"/>
                <w:kern w:val="0"/>
                <w:sz w:val="21"/>
                <w:szCs w:val="21"/>
              </w:rPr>
            </w:pPr>
          </w:p>
        </w:tc>
        <w:tc>
          <w:tcPr>
            <w:tcW w:w="1134" w:type="dxa"/>
            <w:tcBorders>
              <w:top w:val="nil"/>
              <w:left w:val="nil"/>
              <w:bottom w:val="nil"/>
              <w:right w:val="nil"/>
            </w:tcBorders>
            <w:vAlign w:val="center"/>
          </w:tcPr>
          <w:p w14:paraId="7B5973C2" w14:textId="77777777" w:rsidR="00EF498D" w:rsidRPr="003A2803" w:rsidRDefault="00EF498D" w:rsidP="00EF498D">
            <w:pPr>
              <w:widowControl/>
              <w:jc w:val="center"/>
              <w:rPr>
                <w:rFonts w:ascii="Times New Roman" w:eastAsia="宋体" w:hAnsi="Times New Roman"/>
                <w:i/>
                <w:iCs/>
                <w:color w:val="000000"/>
                <w:kern w:val="0"/>
                <w:sz w:val="21"/>
                <w:szCs w:val="21"/>
              </w:rPr>
            </w:pPr>
          </w:p>
        </w:tc>
        <w:tc>
          <w:tcPr>
            <w:tcW w:w="1202" w:type="dxa"/>
            <w:tcBorders>
              <w:top w:val="nil"/>
              <w:left w:val="nil"/>
              <w:bottom w:val="nil"/>
              <w:right w:val="nil"/>
            </w:tcBorders>
            <w:shd w:val="clear" w:color="auto" w:fill="auto"/>
            <w:noWrap/>
            <w:vAlign w:val="center"/>
            <w:hideMark/>
          </w:tcPr>
          <w:p w14:paraId="4E847968" w14:textId="06E0DBB5"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r>
      <w:tr w:rsidR="00EF498D" w:rsidRPr="003A2803" w14:paraId="23A4FB81" w14:textId="77777777" w:rsidTr="00DE019A">
        <w:trPr>
          <w:trHeight w:val="174"/>
          <w:jc w:val="center"/>
        </w:trPr>
        <w:tc>
          <w:tcPr>
            <w:tcW w:w="973" w:type="dxa"/>
            <w:tcBorders>
              <w:top w:val="nil"/>
              <w:left w:val="nil"/>
              <w:bottom w:val="nil"/>
              <w:right w:val="nil"/>
            </w:tcBorders>
            <w:shd w:val="clear" w:color="auto" w:fill="auto"/>
            <w:noWrap/>
            <w:vAlign w:val="center"/>
            <w:hideMark/>
          </w:tcPr>
          <w:p w14:paraId="67481990" w14:textId="091B7C47" w:rsidR="00EF498D" w:rsidRPr="003A2803" w:rsidRDefault="00EF498D" w:rsidP="00EF498D">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19</w:t>
            </w:r>
            <w:r>
              <w:rPr>
                <w:rFonts w:ascii="Times New Roman" w:eastAsia="宋体" w:hAnsi="Times New Roman"/>
                <w:kern w:val="0"/>
                <w:sz w:val="21"/>
                <w:szCs w:val="21"/>
              </w:rPr>
              <w:t>E</w:t>
            </w:r>
          </w:p>
        </w:tc>
        <w:tc>
          <w:tcPr>
            <w:tcW w:w="1012" w:type="dxa"/>
            <w:tcBorders>
              <w:top w:val="nil"/>
              <w:left w:val="nil"/>
              <w:bottom w:val="nil"/>
              <w:right w:val="nil"/>
            </w:tcBorders>
            <w:shd w:val="clear" w:color="auto" w:fill="auto"/>
            <w:noWrap/>
            <w:vAlign w:val="center"/>
            <w:hideMark/>
          </w:tcPr>
          <w:p w14:paraId="540986D2"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109.118</w:t>
            </w:r>
          </w:p>
        </w:tc>
        <w:tc>
          <w:tcPr>
            <w:tcW w:w="992" w:type="dxa"/>
            <w:tcBorders>
              <w:top w:val="nil"/>
              <w:left w:val="nil"/>
              <w:bottom w:val="nil"/>
              <w:right w:val="nil"/>
            </w:tcBorders>
            <w:shd w:val="clear" w:color="auto" w:fill="auto"/>
            <w:noWrap/>
            <w:vAlign w:val="center"/>
            <w:hideMark/>
          </w:tcPr>
          <w:p w14:paraId="0C861A82"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21.675</w:t>
            </w:r>
          </w:p>
        </w:tc>
        <w:tc>
          <w:tcPr>
            <w:tcW w:w="1010" w:type="dxa"/>
            <w:tcBorders>
              <w:top w:val="nil"/>
              <w:left w:val="dashed" w:sz="8" w:space="0" w:color="auto"/>
              <w:bottom w:val="nil"/>
              <w:right w:val="nil"/>
            </w:tcBorders>
            <w:shd w:val="clear" w:color="auto" w:fill="auto"/>
            <w:noWrap/>
            <w:vAlign w:val="center"/>
            <w:hideMark/>
          </w:tcPr>
          <w:p w14:paraId="0FB39624"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19E</w:t>
            </w:r>
          </w:p>
        </w:tc>
        <w:tc>
          <w:tcPr>
            <w:tcW w:w="1010" w:type="dxa"/>
            <w:tcBorders>
              <w:top w:val="nil"/>
              <w:left w:val="nil"/>
              <w:bottom w:val="nil"/>
              <w:right w:val="nil"/>
            </w:tcBorders>
            <w:shd w:val="clear" w:color="auto" w:fill="auto"/>
            <w:noWrap/>
            <w:vAlign w:val="center"/>
            <w:hideMark/>
          </w:tcPr>
          <w:p w14:paraId="77939D4B"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 xml:space="preserve">109.138 </w:t>
            </w:r>
          </w:p>
        </w:tc>
        <w:tc>
          <w:tcPr>
            <w:tcW w:w="1099" w:type="dxa"/>
            <w:tcBorders>
              <w:top w:val="nil"/>
              <w:left w:val="nil"/>
              <w:bottom w:val="nil"/>
              <w:right w:val="dashed" w:sz="8" w:space="0" w:color="auto"/>
            </w:tcBorders>
            <w:shd w:val="clear" w:color="auto" w:fill="auto"/>
            <w:noWrap/>
            <w:vAlign w:val="center"/>
            <w:hideMark/>
          </w:tcPr>
          <w:p w14:paraId="75064B9E"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 xml:space="preserve">21.670 </w:t>
            </w:r>
          </w:p>
        </w:tc>
        <w:tc>
          <w:tcPr>
            <w:tcW w:w="2693" w:type="dxa"/>
            <w:tcBorders>
              <w:top w:val="nil"/>
              <w:left w:val="nil"/>
              <w:bottom w:val="nil"/>
              <w:right w:val="nil"/>
            </w:tcBorders>
            <w:shd w:val="clear" w:color="auto" w:fill="auto"/>
            <w:noWrap/>
            <w:vAlign w:val="center"/>
            <w:hideMark/>
          </w:tcPr>
          <w:p w14:paraId="0D8FD287"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858" w:type="dxa"/>
            <w:tcBorders>
              <w:top w:val="nil"/>
              <w:left w:val="nil"/>
              <w:bottom w:val="nil"/>
              <w:right w:val="nil"/>
            </w:tcBorders>
            <w:shd w:val="clear" w:color="auto" w:fill="auto"/>
            <w:noWrap/>
            <w:vAlign w:val="center"/>
            <w:hideMark/>
          </w:tcPr>
          <w:p w14:paraId="618C4EB2"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928" w:type="dxa"/>
            <w:tcBorders>
              <w:top w:val="nil"/>
              <w:left w:val="nil"/>
              <w:bottom w:val="nil"/>
              <w:right w:val="nil"/>
            </w:tcBorders>
            <w:shd w:val="clear" w:color="auto" w:fill="auto"/>
            <w:noWrap/>
            <w:vAlign w:val="center"/>
            <w:hideMark/>
          </w:tcPr>
          <w:p w14:paraId="5EB3F1B5"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1049" w:type="dxa"/>
            <w:tcBorders>
              <w:top w:val="nil"/>
              <w:left w:val="nil"/>
              <w:bottom w:val="nil"/>
              <w:right w:val="nil"/>
            </w:tcBorders>
            <w:vAlign w:val="center"/>
          </w:tcPr>
          <w:p w14:paraId="384C8DF0" w14:textId="77777777" w:rsidR="00EF498D" w:rsidRPr="003A2803" w:rsidRDefault="00EF498D" w:rsidP="00EF498D">
            <w:pPr>
              <w:widowControl/>
              <w:jc w:val="center"/>
              <w:rPr>
                <w:rFonts w:ascii="Times New Roman" w:eastAsia="宋体" w:hAnsi="Times New Roman"/>
                <w:i/>
                <w:iCs/>
                <w:color w:val="000000"/>
                <w:kern w:val="0"/>
                <w:sz w:val="21"/>
                <w:szCs w:val="21"/>
              </w:rPr>
            </w:pPr>
          </w:p>
        </w:tc>
        <w:tc>
          <w:tcPr>
            <w:tcW w:w="1134" w:type="dxa"/>
            <w:tcBorders>
              <w:top w:val="nil"/>
              <w:left w:val="nil"/>
              <w:bottom w:val="nil"/>
              <w:right w:val="nil"/>
            </w:tcBorders>
            <w:vAlign w:val="center"/>
          </w:tcPr>
          <w:p w14:paraId="69EA069C" w14:textId="77777777" w:rsidR="00EF498D" w:rsidRPr="003A2803" w:rsidRDefault="00EF498D" w:rsidP="00EF498D">
            <w:pPr>
              <w:widowControl/>
              <w:jc w:val="center"/>
              <w:rPr>
                <w:rFonts w:ascii="Times New Roman" w:eastAsia="宋体" w:hAnsi="Times New Roman"/>
                <w:i/>
                <w:iCs/>
                <w:color w:val="000000"/>
                <w:kern w:val="0"/>
                <w:sz w:val="21"/>
                <w:szCs w:val="21"/>
              </w:rPr>
            </w:pPr>
          </w:p>
        </w:tc>
        <w:tc>
          <w:tcPr>
            <w:tcW w:w="1202" w:type="dxa"/>
            <w:tcBorders>
              <w:top w:val="nil"/>
              <w:left w:val="nil"/>
              <w:bottom w:val="nil"/>
              <w:right w:val="nil"/>
            </w:tcBorders>
            <w:shd w:val="clear" w:color="auto" w:fill="auto"/>
            <w:noWrap/>
            <w:vAlign w:val="center"/>
            <w:hideMark/>
          </w:tcPr>
          <w:p w14:paraId="6BEDFA37" w14:textId="31BAE4D8"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r>
      <w:tr w:rsidR="00EF498D" w:rsidRPr="003A2803" w14:paraId="1C3D823C" w14:textId="77777777" w:rsidTr="00DE019A">
        <w:trPr>
          <w:trHeight w:val="174"/>
          <w:jc w:val="center"/>
        </w:trPr>
        <w:tc>
          <w:tcPr>
            <w:tcW w:w="973" w:type="dxa"/>
            <w:tcBorders>
              <w:top w:val="nil"/>
              <w:left w:val="nil"/>
              <w:bottom w:val="nil"/>
              <w:right w:val="nil"/>
            </w:tcBorders>
            <w:shd w:val="clear" w:color="auto" w:fill="auto"/>
            <w:noWrap/>
            <w:vAlign w:val="center"/>
            <w:hideMark/>
          </w:tcPr>
          <w:p w14:paraId="0B515085" w14:textId="7E7B6C1B" w:rsidR="00EF498D" w:rsidRPr="003A2803" w:rsidRDefault="00EF498D" w:rsidP="00EF498D">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20</w:t>
            </w:r>
            <w:r>
              <w:rPr>
                <w:rFonts w:ascii="Times New Roman" w:eastAsia="宋体" w:hAnsi="Times New Roman"/>
                <w:kern w:val="0"/>
                <w:sz w:val="21"/>
                <w:szCs w:val="21"/>
              </w:rPr>
              <w:t>E</w:t>
            </w:r>
          </w:p>
        </w:tc>
        <w:tc>
          <w:tcPr>
            <w:tcW w:w="1012" w:type="dxa"/>
            <w:tcBorders>
              <w:top w:val="nil"/>
              <w:left w:val="nil"/>
              <w:bottom w:val="nil"/>
              <w:right w:val="nil"/>
            </w:tcBorders>
            <w:shd w:val="clear" w:color="auto" w:fill="auto"/>
            <w:noWrap/>
            <w:vAlign w:val="center"/>
            <w:hideMark/>
          </w:tcPr>
          <w:p w14:paraId="498AAAD3"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109.073</w:t>
            </w:r>
          </w:p>
        </w:tc>
        <w:tc>
          <w:tcPr>
            <w:tcW w:w="992" w:type="dxa"/>
            <w:tcBorders>
              <w:top w:val="nil"/>
              <w:left w:val="nil"/>
              <w:bottom w:val="nil"/>
              <w:right w:val="nil"/>
            </w:tcBorders>
            <w:shd w:val="clear" w:color="auto" w:fill="auto"/>
            <w:noWrap/>
            <w:vAlign w:val="center"/>
            <w:hideMark/>
          </w:tcPr>
          <w:p w14:paraId="67C83671"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21.655</w:t>
            </w:r>
          </w:p>
        </w:tc>
        <w:tc>
          <w:tcPr>
            <w:tcW w:w="1010" w:type="dxa"/>
            <w:tcBorders>
              <w:top w:val="nil"/>
              <w:left w:val="dashed" w:sz="8" w:space="0" w:color="auto"/>
              <w:bottom w:val="nil"/>
              <w:right w:val="nil"/>
            </w:tcBorders>
            <w:shd w:val="clear" w:color="auto" w:fill="auto"/>
            <w:noWrap/>
            <w:vAlign w:val="center"/>
            <w:hideMark/>
          </w:tcPr>
          <w:p w14:paraId="06DD8C6F"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20E</w:t>
            </w:r>
          </w:p>
        </w:tc>
        <w:tc>
          <w:tcPr>
            <w:tcW w:w="1010" w:type="dxa"/>
            <w:tcBorders>
              <w:top w:val="nil"/>
              <w:left w:val="nil"/>
              <w:bottom w:val="nil"/>
              <w:right w:val="nil"/>
            </w:tcBorders>
            <w:shd w:val="clear" w:color="auto" w:fill="auto"/>
            <w:noWrap/>
            <w:vAlign w:val="center"/>
            <w:hideMark/>
          </w:tcPr>
          <w:p w14:paraId="7C6129B4"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 xml:space="preserve">109.073 </w:t>
            </w:r>
          </w:p>
        </w:tc>
        <w:tc>
          <w:tcPr>
            <w:tcW w:w="1099" w:type="dxa"/>
            <w:tcBorders>
              <w:top w:val="nil"/>
              <w:left w:val="nil"/>
              <w:bottom w:val="nil"/>
              <w:right w:val="dashed" w:sz="8" w:space="0" w:color="auto"/>
            </w:tcBorders>
            <w:shd w:val="clear" w:color="auto" w:fill="auto"/>
            <w:noWrap/>
            <w:vAlign w:val="center"/>
            <w:hideMark/>
          </w:tcPr>
          <w:p w14:paraId="3689E51D"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 xml:space="preserve">21.655 </w:t>
            </w:r>
          </w:p>
        </w:tc>
        <w:tc>
          <w:tcPr>
            <w:tcW w:w="2693" w:type="dxa"/>
            <w:tcBorders>
              <w:top w:val="nil"/>
              <w:left w:val="nil"/>
              <w:bottom w:val="nil"/>
              <w:right w:val="nil"/>
            </w:tcBorders>
            <w:shd w:val="clear" w:color="auto" w:fill="auto"/>
            <w:noWrap/>
            <w:vAlign w:val="center"/>
            <w:hideMark/>
          </w:tcPr>
          <w:p w14:paraId="632753CA"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858" w:type="dxa"/>
            <w:tcBorders>
              <w:top w:val="nil"/>
              <w:left w:val="nil"/>
              <w:bottom w:val="nil"/>
              <w:right w:val="nil"/>
            </w:tcBorders>
            <w:shd w:val="clear" w:color="auto" w:fill="auto"/>
            <w:noWrap/>
            <w:vAlign w:val="center"/>
            <w:hideMark/>
          </w:tcPr>
          <w:p w14:paraId="76C64672"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928" w:type="dxa"/>
            <w:tcBorders>
              <w:top w:val="nil"/>
              <w:left w:val="nil"/>
              <w:bottom w:val="nil"/>
              <w:right w:val="nil"/>
            </w:tcBorders>
            <w:shd w:val="clear" w:color="auto" w:fill="auto"/>
            <w:noWrap/>
            <w:vAlign w:val="center"/>
            <w:hideMark/>
          </w:tcPr>
          <w:p w14:paraId="2F8969FE"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1049" w:type="dxa"/>
            <w:tcBorders>
              <w:top w:val="nil"/>
              <w:left w:val="nil"/>
              <w:bottom w:val="nil"/>
              <w:right w:val="nil"/>
            </w:tcBorders>
            <w:vAlign w:val="center"/>
          </w:tcPr>
          <w:p w14:paraId="45B40260" w14:textId="77777777" w:rsidR="00EF498D" w:rsidRPr="003A2803" w:rsidRDefault="00EF498D" w:rsidP="00EF498D">
            <w:pPr>
              <w:widowControl/>
              <w:jc w:val="center"/>
              <w:rPr>
                <w:rFonts w:ascii="Times New Roman" w:eastAsia="宋体" w:hAnsi="Times New Roman"/>
                <w:i/>
                <w:iCs/>
                <w:color w:val="000000"/>
                <w:kern w:val="0"/>
                <w:sz w:val="21"/>
                <w:szCs w:val="21"/>
              </w:rPr>
            </w:pPr>
          </w:p>
        </w:tc>
        <w:tc>
          <w:tcPr>
            <w:tcW w:w="1134" w:type="dxa"/>
            <w:tcBorders>
              <w:top w:val="nil"/>
              <w:left w:val="nil"/>
              <w:bottom w:val="nil"/>
              <w:right w:val="nil"/>
            </w:tcBorders>
            <w:vAlign w:val="center"/>
          </w:tcPr>
          <w:p w14:paraId="46B81A36" w14:textId="77777777" w:rsidR="00EF498D" w:rsidRPr="003A2803" w:rsidRDefault="00EF498D" w:rsidP="00EF498D">
            <w:pPr>
              <w:widowControl/>
              <w:jc w:val="center"/>
              <w:rPr>
                <w:rFonts w:ascii="Times New Roman" w:eastAsia="宋体" w:hAnsi="Times New Roman"/>
                <w:i/>
                <w:iCs/>
                <w:color w:val="000000"/>
                <w:kern w:val="0"/>
                <w:sz w:val="21"/>
                <w:szCs w:val="21"/>
              </w:rPr>
            </w:pPr>
          </w:p>
        </w:tc>
        <w:tc>
          <w:tcPr>
            <w:tcW w:w="1202" w:type="dxa"/>
            <w:tcBorders>
              <w:top w:val="nil"/>
              <w:left w:val="nil"/>
              <w:bottom w:val="nil"/>
              <w:right w:val="nil"/>
            </w:tcBorders>
            <w:shd w:val="clear" w:color="auto" w:fill="auto"/>
            <w:noWrap/>
            <w:vAlign w:val="center"/>
            <w:hideMark/>
          </w:tcPr>
          <w:p w14:paraId="25CBF332" w14:textId="520C8E33"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r>
      <w:tr w:rsidR="00EF498D" w:rsidRPr="003A2803" w14:paraId="0E997B91" w14:textId="77777777" w:rsidTr="00DE019A">
        <w:trPr>
          <w:trHeight w:val="174"/>
          <w:jc w:val="center"/>
        </w:trPr>
        <w:tc>
          <w:tcPr>
            <w:tcW w:w="973" w:type="dxa"/>
            <w:tcBorders>
              <w:top w:val="nil"/>
              <w:left w:val="nil"/>
              <w:bottom w:val="nil"/>
              <w:right w:val="nil"/>
            </w:tcBorders>
            <w:shd w:val="clear" w:color="auto" w:fill="auto"/>
            <w:noWrap/>
            <w:vAlign w:val="center"/>
            <w:hideMark/>
          </w:tcPr>
          <w:p w14:paraId="7EB9ECB1" w14:textId="5FEF507A" w:rsidR="00EF498D" w:rsidRPr="003A2803" w:rsidRDefault="00EF498D" w:rsidP="00EF498D">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21</w:t>
            </w:r>
            <w:r>
              <w:rPr>
                <w:rFonts w:ascii="Times New Roman" w:eastAsia="宋体" w:hAnsi="Times New Roman"/>
                <w:kern w:val="0"/>
                <w:sz w:val="21"/>
                <w:szCs w:val="21"/>
              </w:rPr>
              <w:t>E</w:t>
            </w:r>
          </w:p>
        </w:tc>
        <w:tc>
          <w:tcPr>
            <w:tcW w:w="1012" w:type="dxa"/>
            <w:tcBorders>
              <w:top w:val="nil"/>
              <w:left w:val="nil"/>
              <w:bottom w:val="nil"/>
              <w:right w:val="nil"/>
            </w:tcBorders>
            <w:shd w:val="clear" w:color="auto" w:fill="auto"/>
            <w:noWrap/>
            <w:vAlign w:val="center"/>
            <w:hideMark/>
          </w:tcPr>
          <w:p w14:paraId="3DBA4BA5"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109.049</w:t>
            </w:r>
          </w:p>
        </w:tc>
        <w:tc>
          <w:tcPr>
            <w:tcW w:w="992" w:type="dxa"/>
            <w:tcBorders>
              <w:top w:val="nil"/>
              <w:left w:val="nil"/>
              <w:bottom w:val="nil"/>
              <w:right w:val="nil"/>
            </w:tcBorders>
            <w:shd w:val="clear" w:color="auto" w:fill="auto"/>
            <w:noWrap/>
            <w:vAlign w:val="center"/>
            <w:hideMark/>
          </w:tcPr>
          <w:p w14:paraId="2EF4D0D5"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21.605</w:t>
            </w:r>
          </w:p>
        </w:tc>
        <w:tc>
          <w:tcPr>
            <w:tcW w:w="1010" w:type="dxa"/>
            <w:tcBorders>
              <w:top w:val="nil"/>
              <w:left w:val="dashed" w:sz="8" w:space="0" w:color="auto"/>
              <w:bottom w:val="nil"/>
              <w:right w:val="nil"/>
            </w:tcBorders>
            <w:shd w:val="clear" w:color="auto" w:fill="auto"/>
            <w:noWrap/>
            <w:vAlign w:val="center"/>
            <w:hideMark/>
          </w:tcPr>
          <w:p w14:paraId="00FC57B2"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21C</w:t>
            </w:r>
          </w:p>
        </w:tc>
        <w:tc>
          <w:tcPr>
            <w:tcW w:w="1010" w:type="dxa"/>
            <w:tcBorders>
              <w:top w:val="nil"/>
              <w:left w:val="nil"/>
              <w:bottom w:val="nil"/>
              <w:right w:val="nil"/>
            </w:tcBorders>
            <w:shd w:val="clear" w:color="auto" w:fill="auto"/>
            <w:noWrap/>
            <w:vAlign w:val="center"/>
            <w:hideMark/>
          </w:tcPr>
          <w:p w14:paraId="6BBCF2BF"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 xml:space="preserve">108.996 </w:t>
            </w:r>
          </w:p>
        </w:tc>
        <w:tc>
          <w:tcPr>
            <w:tcW w:w="1099" w:type="dxa"/>
            <w:tcBorders>
              <w:top w:val="nil"/>
              <w:left w:val="nil"/>
              <w:bottom w:val="nil"/>
              <w:right w:val="dashed" w:sz="8" w:space="0" w:color="auto"/>
            </w:tcBorders>
            <w:shd w:val="clear" w:color="auto" w:fill="auto"/>
            <w:noWrap/>
            <w:vAlign w:val="center"/>
            <w:hideMark/>
          </w:tcPr>
          <w:p w14:paraId="4AB9743C"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 xml:space="preserve">21.536 </w:t>
            </w:r>
          </w:p>
        </w:tc>
        <w:tc>
          <w:tcPr>
            <w:tcW w:w="2693" w:type="dxa"/>
            <w:tcBorders>
              <w:top w:val="nil"/>
              <w:left w:val="nil"/>
              <w:bottom w:val="nil"/>
              <w:right w:val="nil"/>
            </w:tcBorders>
            <w:shd w:val="clear" w:color="auto" w:fill="auto"/>
            <w:noWrap/>
            <w:vAlign w:val="center"/>
            <w:hideMark/>
          </w:tcPr>
          <w:p w14:paraId="47AD07ED"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858" w:type="dxa"/>
            <w:tcBorders>
              <w:top w:val="nil"/>
              <w:left w:val="nil"/>
              <w:bottom w:val="nil"/>
              <w:right w:val="nil"/>
            </w:tcBorders>
            <w:shd w:val="clear" w:color="auto" w:fill="auto"/>
            <w:noWrap/>
            <w:vAlign w:val="center"/>
            <w:hideMark/>
          </w:tcPr>
          <w:p w14:paraId="5415D8AD"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928" w:type="dxa"/>
            <w:tcBorders>
              <w:top w:val="nil"/>
              <w:left w:val="nil"/>
              <w:bottom w:val="nil"/>
              <w:right w:val="nil"/>
            </w:tcBorders>
            <w:shd w:val="clear" w:color="auto" w:fill="auto"/>
            <w:noWrap/>
            <w:vAlign w:val="center"/>
            <w:hideMark/>
          </w:tcPr>
          <w:p w14:paraId="65264CEC"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1049" w:type="dxa"/>
            <w:tcBorders>
              <w:top w:val="nil"/>
              <w:left w:val="nil"/>
              <w:bottom w:val="nil"/>
              <w:right w:val="nil"/>
            </w:tcBorders>
            <w:vAlign w:val="center"/>
          </w:tcPr>
          <w:p w14:paraId="0961DF0B" w14:textId="77777777" w:rsidR="00EF498D" w:rsidRPr="003A2803" w:rsidRDefault="00EF498D" w:rsidP="00EF498D">
            <w:pPr>
              <w:widowControl/>
              <w:jc w:val="center"/>
              <w:rPr>
                <w:rFonts w:ascii="Times New Roman" w:eastAsia="宋体" w:hAnsi="Times New Roman"/>
                <w:i/>
                <w:iCs/>
                <w:color w:val="000000"/>
                <w:kern w:val="0"/>
                <w:sz w:val="21"/>
                <w:szCs w:val="21"/>
              </w:rPr>
            </w:pPr>
          </w:p>
        </w:tc>
        <w:tc>
          <w:tcPr>
            <w:tcW w:w="1134" w:type="dxa"/>
            <w:tcBorders>
              <w:top w:val="nil"/>
              <w:left w:val="nil"/>
              <w:bottom w:val="nil"/>
              <w:right w:val="nil"/>
            </w:tcBorders>
            <w:vAlign w:val="center"/>
          </w:tcPr>
          <w:p w14:paraId="64FC3426" w14:textId="77777777" w:rsidR="00EF498D" w:rsidRPr="003A2803" w:rsidRDefault="00EF498D" w:rsidP="00EF498D">
            <w:pPr>
              <w:widowControl/>
              <w:jc w:val="center"/>
              <w:rPr>
                <w:rFonts w:ascii="Times New Roman" w:eastAsia="宋体" w:hAnsi="Times New Roman"/>
                <w:i/>
                <w:iCs/>
                <w:color w:val="000000"/>
                <w:kern w:val="0"/>
                <w:sz w:val="21"/>
                <w:szCs w:val="21"/>
              </w:rPr>
            </w:pPr>
          </w:p>
        </w:tc>
        <w:tc>
          <w:tcPr>
            <w:tcW w:w="1202" w:type="dxa"/>
            <w:tcBorders>
              <w:top w:val="nil"/>
              <w:left w:val="nil"/>
              <w:bottom w:val="nil"/>
              <w:right w:val="nil"/>
            </w:tcBorders>
            <w:shd w:val="clear" w:color="auto" w:fill="auto"/>
            <w:noWrap/>
            <w:vAlign w:val="center"/>
            <w:hideMark/>
          </w:tcPr>
          <w:p w14:paraId="0AB64C4A" w14:textId="1FD261BC"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r>
      <w:tr w:rsidR="00EF498D" w:rsidRPr="003A2803" w14:paraId="60E5A6ED" w14:textId="77777777" w:rsidTr="00DE019A">
        <w:trPr>
          <w:trHeight w:val="174"/>
          <w:jc w:val="center"/>
        </w:trPr>
        <w:tc>
          <w:tcPr>
            <w:tcW w:w="973" w:type="dxa"/>
            <w:tcBorders>
              <w:top w:val="nil"/>
              <w:left w:val="nil"/>
              <w:bottom w:val="nil"/>
              <w:right w:val="nil"/>
            </w:tcBorders>
            <w:shd w:val="clear" w:color="auto" w:fill="auto"/>
            <w:noWrap/>
            <w:vAlign w:val="center"/>
            <w:hideMark/>
          </w:tcPr>
          <w:p w14:paraId="3126247F" w14:textId="3E05D0A3" w:rsidR="00EF498D" w:rsidRPr="003A2803" w:rsidRDefault="00EF498D" w:rsidP="00EF498D">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22</w:t>
            </w:r>
            <w:r>
              <w:rPr>
                <w:rFonts w:ascii="Times New Roman" w:eastAsia="宋体" w:hAnsi="Times New Roman"/>
                <w:kern w:val="0"/>
                <w:sz w:val="21"/>
                <w:szCs w:val="21"/>
              </w:rPr>
              <w:t>E</w:t>
            </w:r>
          </w:p>
        </w:tc>
        <w:tc>
          <w:tcPr>
            <w:tcW w:w="1012" w:type="dxa"/>
            <w:tcBorders>
              <w:top w:val="nil"/>
              <w:left w:val="nil"/>
              <w:bottom w:val="nil"/>
              <w:right w:val="nil"/>
            </w:tcBorders>
            <w:shd w:val="clear" w:color="auto" w:fill="auto"/>
            <w:noWrap/>
            <w:vAlign w:val="center"/>
            <w:hideMark/>
          </w:tcPr>
          <w:p w14:paraId="1F52E62B"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109.138</w:t>
            </w:r>
          </w:p>
        </w:tc>
        <w:tc>
          <w:tcPr>
            <w:tcW w:w="992" w:type="dxa"/>
            <w:tcBorders>
              <w:top w:val="nil"/>
              <w:left w:val="nil"/>
              <w:bottom w:val="nil"/>
              <w:right w:val="nil"/>
            </w:tcBorders>
            <w:shd w:val="clear" w:color="auto" w:fill="auto"/>
            <w:noWrap/>
            <w:vAlign w:val="center"/>
            <w:hideMark/>
          </w:tcPr>
          <w:p w14:paraId="4A54C4C8"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21.670</w:t>
            </w:r>
          </w:p>
        </w:tc>
        <w:tc>
          <w:tcPr>
            <w:tcW w:w="1010" w:type="dxa"/>
            <w:tcBorders>
              <w:top w:val="nil"/>
              <w:left w:val="dashed" w:sz="8" w:space="0" w:color="auto"/>
              <w:bottom w:val="nil"/>
              <w:right w:val="nil"/>
            </w:tcBorders>
            <w:shd w:val="clear" w:color="auto" w:fill="auto"/>
            <w:noWrap/>
            <w:vAlign w:val="center"/>
            <w:hideMark/>
          </w:tcPr>
          <w:p w14:paraId="310DF93C"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22C</w:t>
            </w:r>
          </w:p>
        </w:tc>
        <w:tc>
          <w:tcPr>
            <w:tcW w:w="1010" w:type="dxa"/>
            <w:tcBorders>
              <w:top w:val="nil"/>
              <w:left w:val="nil"/>
              <w:bottom w:val="nil"/>
              <w:right w:val="nil"/>
            </w:tcBorders>
            <w:shd w:val="clear" w:color="auto" w:fill="auto"/>
            <w:noWrap/>
            <w:vAlign w:val="center"/>
            <w:hideMark/>
          </w:tcPr>
          <w:p w14:paraId="001F3EB4"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 xml:space="preserve">109.114 </w:t>
            </w:r>
          </w:p>
        </w:tc>
        <w:tc>
          <w:tcPr>
            <w:tcW w:w="1099" w:type="dxa"/>
            <w:tcBorders>
              <w:top w:val="nil"/>
              <w:left w:val="nil"/>
              <w:bottom w:val="nil"/>
              <w:right w:val="dashed" w:sz="8" w:space="0" w:color="auto"/>
            </w:tcBorders>
            <w:shd w:val="clear" w:color="auto" w:fill="auto"/>
            <w:noWrap/>
            <w:vAlign w:val="center"/>
            <w:hideMark/>
          </w:tcPr>
          <w:p w14:paraId="49B532F1"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 xml:space="preserve">21.499 </w:t>
            </w:r>
          </w:p>
        </w:tc>
        <w:tc>
          <w:tcPr>
            <w:tcW w:w="2693" w:type="dxa"/>
            <w:tcBorders>
              <w:top w:val="nil"/>
              <w:left w:val="nil"/>
              <w:bottom w:val="nil"/>
              <w:right w:val="nil"/>
            </w:tcBorders>
            <w:shd w:val="clear" w:color="auto" w:fill="auto"/>
            <w:noWrap/>
            <w:vAlign w:val="center"/>
            <w:hideMark/>
          </w:tcPr>
          <w:p w14:paraId="47702031"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858" w:type="dxa"/>
            <w:tcBorders>
              <w:top w:val="nil"/>
              <w:left w:val="nil"/>
              <w:bottom w:val="nil"/>
              <w:right w:val="nil"/>
            </w:tcBorders>
            <w:shd w:val="clear" w:color="auto" w:fill="auto"/>
            <w:noWrap/>
            <w:vAlign w:val="center"/>
            <w:hideMark/>
          </w:tcPr>
          <w:p w14:paraId="338FDB75"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928" w:type="dxa"/>
            <w:tcBorders>
              <w:top w:val="nil"/>
              <w:left w:val="nil"/>
              <w:bottom w:val="nil"/>
              <w:right w:val="nil"/>
            </w:tcBorders>
            <w:shd w:val="clear" w:color="auto" w:fill="auto"/>
            <w:noWrap/>
            <w:vAlign w:val="center"/>
            <w:hideMark/>
          </w:tcPr>
          <w:p w14:paraId="30E2E14F"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1049" w:type="dxa"/>
            <w:tcBorders>
              <w:top w:val="nil"/>
              <w:left w:val="nil"/>
              <w:bottom w:val="nil"/>
              <w:right w:val="nil"/>
            </w:tcBorders>
            <w:vAlign w:val="center"/>
          </w:tcPr>
          <w:p w14:paraId="0AEA6A52" w14:textId="77777777" w:rsidR="00EF498D" w:rsidRPr="003A2803" w:rsidRDefault="00EF498D" w:rsidP="00EF498D">
            <w:pPr>
              <w:widowControl/>
              <w:jc w:val="center"/>
              <w:rPr>
                <w:rFonts w:ascii="Times New Roman" w:eastAsia="宋体" w:hAnsi="Times New Roman"/>
                <w:i/>
                <w:iCs/>
                <w:color w:val="000000"/>
                <w:kern w:val="0"/>
                <w:sz w:val="21"/>
                <w:szCs w:val="21"/>
              </w:rPr>
            </w:pPr>
          </w:p>
        </w:tc>
        <w:tc>
          <w:tcPr>
            <w:tcW w:w="1134" w:type="dxa"/>
            <w:tcBorders>
              <w:top w:val="nil"/>
              <w:left w:val="nil"/>
              <w:bottom w:val="nil"/>
              <w:right w:val="nil"/>
            </w:tcBorders>
            <w:vAlign w:val="center"/>
          </w:tcPr>
          <w:p w14:paraId="7C906038" w14:textId="77777777" w:rsidR="00EF498D" w:rsidRPr="003A2803" w:rsidRDefault="00EF498D" w:rsidP="00EF498D">
            <w:pPr>
              <w:widowControl/>
              <w:jc w:val="center"/>
              <w:rPr>
                <w:rFonts w:ascii="Times New Roman" w:eastAsia="宋体" w:hAnsi="Times New Roman"/>
                <w:i/>
                <w:iCs/>
                <w:color w:val="000000"/>
                <w:kern w:val="0"/>
                <w:sz w:val="21"/>
                <w:szCs w:val="21"/>
              </w:rPr>
            </w:pPr>
          </w:p>
        </w:tc>
        <w:tc>
          <w:tcPr>
            <w:tcW w:w="1202" w:type="dxa"/>
            <w:tcBorders>
              <w:top w:val="nil"/>
              <w:left w:val="nil"/>
              <w:bottom w:val="nil"/>
              <w:right w:val="nil"/>
            </w:tcBorders>
            <w:shd w:val="clear" w:color="auto" w:fill="auto"/>
            <w:noWrap/>
            <w:vAlign w:val="center"/>
            <w:hideMark/>
          </w:tcPr>
          <w:p w14:paraId="5DFD7E5D" w14:textId="3A698141"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r>
      <w:tr w:rsidR="00EF498D" w:rsidRPr="003A2803" w14:paraId="1B2BBBB3" w14:textId="77777777" w:rsidTr="00DE019A">
        <w:trPr>
          <w:trHeight w:val="174"/>
          <w:jc w:val="center"/>
        </w:trPr>
        <w:tc>
          <w:tcPr>
            <w:tcW w:w="973" w:type="dxa"/>
            <w:tcBorders>
              <w:top w:val="nil"/>
              <w:left w:val="nil"/>
              <w:bottom w:val="nil"/>
              <w:right w:val="nil"/>
            </w:tcBorders>
            <w:shd w:val="clear" w:color="auto" w:fill="auto"/>
            <w:noWrap/>
            <w:vAlign w:val="center"/>
            <w:hideMark/>
          </w:tcPr>
          <w:p w14:paraId="6541B693" w14:textId="0021C274" w:rsidR="00EF498D" w:rsidRPr="003A2803" w:rsidRDefault="00EF498D" w:rsidP="00EF498D">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23</w:t>
            </w:r>
            <w:r>
              <w:rPr>
                <w:rFonts w:ascii="Times New Roman" w:eastAsia="宋体" w:hAnsi="Times New Roman"/>
                <w:kern w:val="0"/>
                <w:sz w:val="21"/>
                <w:szCs w:val="21"/>
              </w:rPr>
              <w:t>E</w:t>
            </w:r>
          </w:p>
        </w:tc>
        <w:tc>
          <w:tcPr>
            <w:tcW w:w="1012" w:type="dxa"/>
            <w:tcBorders>
              <w:top w:val="nil"/>
              <w:left w:val="nil"/>
              <w:bottom w:val="nil"/>
              <w:right w:val="nil"/>
            </w:tcBorders>
            <w:shd w:val="clear" w:color="auto" w:fill="auto"/>
            <w:noWrap/>
            <w:vAlign w:val="center"/>
            <w:hideMark/>
          </w:tcPr>
          <w:p w14:paraId="2506157F"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109.080</w:t>
            </w:r>
          </w:p>
        </w:tc>
        <w:tc>
          <w:tcPr>
            <w:tcW w:w="992" w:type="dxa"/>
            <w:tcBorders>
              <w:top w:val="nil"/>
              <w:left w:val="nil"/>
              <w:bottom w:val="nil"/>
              <w:right w:val="nil"/>
            </w:tcBorders>
            <w:shd w:val="clear" w:color="auto" w:fill="auto"/>
            <w:noWrap/>
            <w:vAlign w:val="center"/>
            <w:hideMark/>
          </w:tcPr>
          <w:p w14:paraId="757378C8"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21.635</w:t>
            </w:r>
          </w:p>
        </w:tc>
        <w:tc>
          <w:tcPr>
            <w:tcW w:w="1010" w:type="dxa"/>
            <w:tcBorders>
              <w:top w:val="nil"/>
              <w:left w:val="dashed" w:sz="8" w:space="0" w:color="auto"/>
              <w:bottom w:val="nil"/>
              <w:right w:val="nil"/>
            </w:tcBorders>
            <w:shd w:val="clear" w:color="auto" w:fill="auto"/>
            <w:noWrap/>
            <w:vAlign w:val="center"/>
            <w:hideMark/>
          </w:tcPr>
          <w:p w14:paraId="69ED9414"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23C</w:t>
            </w:r>
          </w:p>
        </w:tc>
        <w:tc>
          <w:tcPr>
            <w:tcW w:w="1010" w:type="dxa"/>
            <w:tcBorders>
              <w:top w:val="nil"/>
              <w:left w:val="nil"/>
              <w:bottom w:val="nil"/>
              <w:right w:val="nil"/>
            </w:tcBorders>
            <w:shd w:val="clear" w:color="auto" w:fill="auto"/>
            <w:noWrap/>
            <w:vAlign w:val="center"/>
            <w:hideMark/>
          </w:tcPr>
          <w:p w14:paraId="5A56B42E"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 xml:space="preserve">109.024 </w:t>
            </w:r>
          </w:p>
        </w:tc>
        <w:tc>
          <w:tcPr>
            <w:tcW w:w="1099" w:type="dxa"/>
            <w:tcBorders>
              <w:top w:val="nil"/>
              <w:left w:val="nil"/>
              <w:bottom w:val="nil"/>
              <w:right w:val="dashed" w:sz="8" w:space="0" w:color="auto"/>
            </w:tcBorders>
            <w:shd w:val="clear" w:color="auto" w:fill="auto"/>
            <w:noWrap/>
            <w:vAlign w:val="center"/>
            <w:hideMark/>
          </w:tcPr>
          <w:p w14:paraId="4B4B3EA6"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 xml:space="preserve">21.499 </w:t>
            </w:r>
          </w:p>
        </w:tc>
        <w:tc>
          <w:tcPr>
            <w:tcW w:w="2693" w:type="dxa"/>
            <w:tcBorders>
              <w:top w:val="nil"/>
              <w:left w:val="nil"/>
              <w:bottom w:val="nil"/>
              <w:right w:val="nil"/>
            </w:tcBorders>
            <w:shd w:val="clear" w:color="auto" w:fill="auto"/>
            <w:noWrap/>
            <w:vAlign w:val="center"/>
            <w:hideMark/>
          </w:tcPr>
          <w:p w14:paraId="20AF3C66"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858" w:type="dxa"/>
            <w:tcBorders>
              <w:top w:val="nil"/>
              <w:left w:val="nil"/>
              <w:bottom w:val="nil"/>
              <w:right w:val="nil"/>
            </w:tcBorders>
            <w:shd w:val="clear" w:color="auto" w:fill="auto"/>
            <w:noWrap/>
            <w:vAlign w:val="center"/>
            <w:hideMark/>
          </w:tcPr>
          <w:p w14:paraId="7DACE393"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928" w:type="dxa"/>
            <w:tcBorders>
              <w:top w:val="nil"/>
              <w:left w:val="nil"/>
              <w:bottom w:val="nil"/>
              <w:right w:val="nil"/>
            </w:tcBorders>
            <w:shd w:val="clear" w:color="auto" w:fill="auto"/>
            <w:noWrap/>
            <w:vAlign w:val="center"/>
            <w:hideMark/>
          </w:tcPr>
          <w:p w14:paraId="6CA38C64"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1049" w:type="dxa"/>
            <w:tcBorders>
              <w:top w:val="nil"/>
              <w:left w:val="nil"/>
              <w:bottom w:val="nil"/>
              <w:right w:val="nil"/>
            </w:tcBorders>
            <w:vAlign w:val="center"/>
          </w:tcPr>
          <w:p w14:paraId="594DBA42" w14:textId="77777777" w:rsidR="00EF498D" w:rsidRPr="003A2803" w:rsidRDefault="00EF498D" w:rsidP="00EF498D">
            <w:pPr>
              <w:widowControl/>
              <w:jc w:val="center"/>
              <w:rPr>
                <w:rFonts w:ascii="Times New Roman" w:eastAsia="宋体" w:hAnsi="Times New Roman"/>
                <w:i/>
                <w:iCs/>
                <w:color w:val="000000"/>
                <w:kern w:val="0"/>
                <w:sz w:val="21"/>
                <w:szCs w:val="21"/>
              </w:rPr>
            </w:pPr>
          </w:p>
        </w:tc>
        <w:tc>
          <w:tcPr>
            <w:tcW w:w="1134" w:type="dxa"/>
            <w:tcBorders>
              <w:top w:val="nil"/>
              <w:left w:val="nil"/>
              <w:bottom w:val="nil"/>
              <w:right w:val="nil"/>
            </w:tcBorders>
            <w:vAlign w:val="center"/>
          </w:tcPr>
          <w:p w14:paraId="2181F17A" w14:textId="77777777" w:rsidR="00EF498D" w:rsidRPr="003A2803" w:rsidRDefault="00EF498D" w:rsidP="00EF498D">
            <w:pPr>
              <w:widowControl/>
              <w:jc w:val="center"/>
              <w:rPr>
                <w:rFonts w:ascii="Times New Roman" w:eastAsia="宋体" w:hAnsi="Times New Roman"/>
                <w:i/>
                <w:iCs/>
                <w:color w:val="000000"/>
                <w:kern w:val="0"/>
                <w:sz w:val="21"/>
                <w:szCs w:val="21"/>
              </w:rPr>
            </w:pPr>
          </w:p>
        </w:tc>
        <w:tc>
          <w:tcPr>
            <w:tcW w:w="1202" w:type="dxa"/>
            <w:tcBorders>
              <w:top w:val="nil"/>
              <w:left w:val="nil"/>
              <w:bottom w:val="nil"/>
              <w:right w:val="nil"/>
            </w:tcBorders>
            <w:shd w:val="clear" w:color="auto" w:fill="auto"/>
            <w:noWrap/>
            <w:vAlign w:val="center"/>
            <w:hideMark/>
          </w:tcPr>
          <w:p w14:paraId="15EF5F67" w14:textId="49C83ABB"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r>
      <w:tr w:rsidR="00EF498D" w:rsidRPr="003A2803" w14:paraId="49CED0B0" w14:textId="77777777" w:rsidTr="00DE019A">
        <w:trPr>
          <w:trHeight w:val="174"/>
          <w:jc w:val="center"/>
        </w:trPr>
        <w:tc>
          <w:tcPr>
            <w:tcW w:w="973" w:type="dxa"/>
            <w:tcBorders>
              <w:top w:val="nil"/>
              <w:left w:val="nil"/>
              <w:bottom w:val="nil"/>
              <w:right w:val="nil"/>
            </w:tcBorders>
            <w:shd w:val="clear" w:color="auto" w:fill="auto"/>
            <w:noWrap/>
            <w:vAlign w:val="center"/>
            <w:hideMark/>
          </w:tcPr>
          <w:p w14:paraId="77CC8E3A" w14:textId="2A2D8953" w:rsidR="00EF498D" w:rsidRPr="003A2803" w:rsidRDefault="00EF498D" w:rsidP="00EF498D">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24</w:t>
            </w:r>
            <w:r>
              <w:rPr>
                <w:rFonts w:ascii="Times New Roman" w:eastAsia="宋体" w:hAnsi="Times New Roman"/>
                <w:kern w:val="0"/>
                <w:sz w:val="21"/>
                <w:szCs w:val="21"/>
              </w:rPr>
              <w:t>E</w:t>
            </w:r>
          </w:p>
        </w:tc>
        <w:tc>
          <w:tcPr>
            <w:tcW w:w="1012" w:type="dxa"/>
            <w:tcBorders>
              <w:top w:val="nil"/>
              <w:left w:val="nil"/>
              <w:bottom w:val="nil"/>
              <w:right w:val="nil"/>
            </w:tcBorders>
            <w:shd w:val="clear" w:color="auto" w:fill="auto"/>
            <w:noWrap/>
            <w:vAlign w:val="center"/>
            <w:hideMark/>
          </w:tcPr>
          <w:p w14:paraId="7D793CDB"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109.072</w:t>
            </w:r>
          </w:p>
        </w:tc>
        <w:tc>
          <w:tcPr>
            <w:tcW w:w="992" w:type="dxa"/>
            <w:tcBorders>
              <w:top w:val="nil"/>
              <w:left w:val="nil"/>
              <w:bottom w:val="nil"/>
              <w:right w:val="nil"/>
            </w:tcBorders>
            <w:shd w:val="clear" w:color="auto" w:fill="auto"/>
            <w:noWrap/>
            <w:vAlign w:val="center"/>
            <w:hideMark/>
          </w:tcPr>
          <w:p w14:paraId="2F208C14"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21.603</w:t>
            </w:r>
          </w:p>
        </w:tc>
        <w:tc>
          <w:tcPr>
            <w:tcW w:w="1010" w:type="dxa"/>
            <w:tcBorders>
              <w:top w:val="nil"/>
              <w:left w:val="dashed" w:sz="8" w:space="0" w:color="auto"/>
              <w:bottom w:val="nil"/>
              <w:right w:val="nil"/>
            </w:tcBorders>
            <w:shd w:val="clear" w:color="auto" w:fill="auto"/>
            <w:noWrap/>
            <w:vAlign w:val="center"/>
            <w:hideMark/>
          </w:tcPr>
          <w:p w14:paraId="0EAAB21C"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1010" w:type="dxa"/>
            <w:tcBorders>
              <w:top w:val="nil"/>
              <w:left w:val="nil"/>
              <w:bottom w:val="nil"/>
              <w:right w:val="nil"/>
            </w:tcBorders>
            <w:shd w:val="clear" w:color="auto" w:fill="auto"/>
            <w:noWrap/>
            <w:vAlign w:val="center"/>
            <w:hideMark/>
          </w:tcPr>
          <w:p w14:paraId="457FA3A7"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1099" w:type="dxa"/>
            <w:tcBorders>
              <w:top w:val="nil"/>
              <w:left w:val="nil"/>
              <w:bottom w:val="nil"/>
              <w:right w:val="dashed" w:sz="8" w:space="0" w:color="auto"/>
            </w:tcBorders>
            <w:shd w:val="clear" w:color="auto" w:fill="auto"/>
            <w:noWrap/>
            <w:vAlign w:val="center"/>
            <w:hideMark/>
          </w:tcPr>
          <w:p w14:paraId="4CB62272"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2693" w:type="dxa"/>
            <w:tcBorders>
              <w:top w:val="nil"/>
              <w:left w:val="nil"/>
              <w:bottom w:val="nil"/>
              <w:right w:val="nil"/>
            </w:tcBorders>
            <w:shd w:val="clear" w:color="auto" w:fill="auto"/>
            <w:noWrap/>
            <w:vAlign w:val="center"/>
            <w:hideMark/>
          </w:tcPr>
          <w:p w14:paraId="02545505"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858" w:type="dxa"/>
            <w:tcBorders>
              <w:top w:val="nil"/>
              <w:left w:val="nil"/>
              <w:bottom w:val="nil"/>
              <w:right w:val="nil"/>
            </w:tcBorders>
            <w:shd w:val="clear" w:color="auto" w:fill="auto"/>
            <w:noWrap/>
            <w:vAlign w:val="center"/>
            <w:hideMark/>
          </w:tcPr>
          <w:p w14:paraId="784E5FFA"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928" w:type="dxa"/>
            <w:tcBorders>
              <w:top w:val="nil"/>
              <w:left w:val="nil"/>
              <w:bottom w:val="nil"/>
              <w:right w:val="nil"/>
            </w:tcBorders>
            <w:shd w:val="clear" w:color="auto" w:fill="auto"/>
            <w:noWrap/>
            <w:vAlign w:val="center"/>
            <w:hideMark/>
          </w:tcPr>
          <w:p w14:paraId="71C4FEBE"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1049" w:type="dxa"/>
            <w:tcBorders>
              <w:top w:val="nil"/>
              <w:left w:val="nil"/>
              <w:bottom w:val="nil"/>
              <w:right w:val="nil"/>
            </w:tcBorders>
            <w:vAlign w:val="center"/>
          </w:tcPr>
          <w:p w14:paraId="2D6DB8C9" w14:textId="77777777" w:rsidR="00EF498D" w:rsidRPr="003A2803" w:rsidRDefault="00EF498D" w:rsidP="00EF498D">
            <w:pPr>
              <w:widowControl/>
              <w:jc w:val="center"/>
              <w:rPr>
                <w:rFonts w:ascii="Times New Roman" w:eastAsia="宋体" w:hAnsi="Times New Roman"/>
                <w:i/>
                <w:iCs/>
                <w:color w:val="000000"/>
                <w:kern w:val="0"/>
                <w:sz w:val="21"/>
                <w:szCs w:val="21"/>
              </w:rPr>
            </w:pPr>
          </w:p>
        </w:tc>
        <w:tc>
          <w:tcPr>
            <w:tcW w:w="1134" w:type="dxa"/>
            <w:tcBorders>
              <w:top w:val="nil"/>
              <w:left w:val="nil"/>
              <w:bottom w:val="nil"/>
              <w:right w:val="nil"/>
            </w:tcBorders>
            <w:vAlign w:val="center"/>
          </w:tcPr>
          <w:p w14:paraId="1BFAE7C6" w14:textId="77777777" w:rsidR="00EF498D" w:rsidRPr="003A2803" w:rsidRDefault="00EF498D" w:rsidP="00EF498D">
            <w:pPr>
              <w:widowControl/>
              <w:jc w:val="center"/>
              <w:rPr>
                <w:rFonts w:ascii="Times New Roman" w:eastAsia="宋体" w:hAnsi="Times New Roman"/>
                <w:i/>
                <w:iCs/>
                <w:color w:val="000000"/>
                <w:kern w:val="0"/>
                <w:sz w:val="21"/>
                <w:szCs w:val="21"/>
              </w:rPr>
            </w:pPr>
          </w:p>
        </w:tc>
        <w:tc>
          <w:tcPr>
            <w:tcW w:w="1202" w:type="dxa"/>
            <w:tcBorders>
              <w:top w:val="nil"/>
              <w:left w:val="nil"/>
              <w:bottom w:val="nil"/>
              <w:right w:val="nil"/>
            </w:tcBorders>
            <w:shd w:val="clear" w:color="auto" w:fill="auto"/>
            <w:noWrap/>
            <w:vAlign w:val="center"/>
            <w:hideMark/>
          </w:tcPr>
          <w:p w14:paraId="6556B0F0" w14:textId="11198B1F"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r>
      <w:tr w:rsidR="00EF498D" w:rsidRPr="003A2803" w14:paraId="7D52A980" w14:textId="77777777" w:rsidTr="00DE019A">
        <w:trPr>
          <w:trHeight w:val="174"/>
          <w:jc w:val="center"/>
        </w:trPr>
        <w:tc>
          <w:tcPr>
            <w:tcW w:w="973" w:type="dxa"/>
            <w:tcBorders>
              <w:top w:val="nil"/>
              <w:left w:val="nil"/>
              <w:bottom w:val="nil"/>
              <w:right w:val="nil"/>
            </w:tcBorders>
            <w:shd w:val="clear" w:color="auto" w:fill="auto"/>
            <w:noWrap/>
            <w:vAlign w:val="center"/>
            <w:hideMark/>
          </w:tcPr>
          <w:p w14:paraId="1E28C030" w14:textId="2FF9FCF0" w:rsidR="00EF498D" w:rsidRPr="003A2803" w:rsidRDefault="00EF498D" w:rsidP="00EF498D">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25</w:t>
            </w:r>
            <w:r>
              <w:rPr>
                <w:rFonts w:ascii="Times New Roman" w:eastAsia="宋体" w:hAnsi="Times New Roman"/>
                <w:kern w:val="0"/>
                <w:sz w:val="21"/>
                <w:szCs w:val="21"/>
              </w:rPr>
              <w:t>C</w:t>
            </w:r>
          </w:p>
        </w:tc>
        <w:tc>
          <w:tcPr>
            <w:tcW w:w="1012" w:type="dxa"/>
            <w:tcBorders>
              <w:top w:val="nil"/>
              <w:left w:val="nil"/>
              <w:bottom w:val="nil"/>
              <w:right w:val="nil"/>
            </w:tcBorders>
            <w:shd w:val="clear" w:color="auto" w:fill="auto"/>
            <w:noWrap/>
            <w:vAlign w:val="center"/>
            <w:hideMark/>
          </w:tcPr>
          <w:p w14:paraId="1C61B985"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108.996</w:t>
            </w:r>
          </w:p>
        </w:tc>
        <w:tc>
          <w:tcPr>
            <w:tcW w:w="992" w:type="dxa"/>
            <w:tcBorders>
              <w:top w:val="nil"/>
              <w:left w:val="nil"/>
              <w:bottom w:val="nil"/>
              <w:right w:val="nil"/>
            </w:tcBorders>
            <w:shd w:val="clear" w:color="auto" w:fill="auto"/>
            <w:noWrap/>
            <w:vAlign w:val="center"/>
            <w:hideMark/>
          </w:tcPr>
          <w:p w14:paraId="6C16F31D"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21.536</w:t>
            </w:r>
          </w:p>
        </w:tc>
        <w:tc>
          <w:tcPr>
            <w:tcW w:w="1010" w:type="dxa"/>
            <w:tcBorders>
              <w:top w:val="nil"/>
              <w:left w:val="dashed" w:sz="8" w:space="0" w:color="auto"/>
              <w:bottom w:val="nil"/>
              <w:right w:val="nil"/>
            </w:tcBorders>
            <w:shd w:val="clear" w:color="auto" w:fill="auto"/>
            <w:noWrap/>
            <w:vAlign w:val="center"/>
            <w:hideMark/>
          </w:tcPr>
          <w:p w14:paraId="47798A88"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1010" w:type="dxa"/>
            <w:tcBorders>
              <w:top w:val="nil"/>
              <w:left w:val="nil"/>
              <w:bottom w:val="nil"/>
              <w:right w:val="nil"/>
            </w:tcBorders>
            <w:shd w:val="clear" w:color="auto" w:fill="auto"/>
            <w:noWrap/>
            <w:vAlign w:val="center"/>
            <w:hideMark/>
          </w:tcPr>
          <w:p w14:paraId="1CC46BEF"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1099" w:type="dxa"/>
            <w:tcBorders>
              <w:top w:val="nil"/>
              <w:left w:val="nil"/>
              <w:bottom w:val="nil"/>
              <w:right w:val="dashed" w:sz="8" w:space="0" w:color="auto"/>
            </w:tcBorders>
            <w:shd w:val="clear" w:color="auto" w:fill="auto"/>
            <w:noWrap/>
            <w:vAlign w:val="center"/>
            <w:hideMark/>
          </w:tcPr>
          <w:p w14:paraId="366D7236"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2693" w:type="dxa"/>
            <w:tcBorders>
              <w:top w:val="nil"/>
              <w:left w:val="nil"/>
              <w:bottom w:val="nil"/>
              <w:right w:val="nil"/>
            </w:tcBorders>
            <w:shd w:val="clear" w:color="auto" w:fill="auto"/>
            <w:noWrap/>
            <w:vAlign w:val="center"/>
            <w:hideMark/>
          </w:tcPr>
          <w:p w14:paraId="1FC358E9"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858" w:type="dxa"/>
            <w:tcBorders>
              <w:top w:val="nil"/>
              <w:left w:val="nil"/>
              <w:bottom w:val="nil"/>
              <w:right w:val="nil"/>
            </w:tcBorders>
            <w:shd w:val="clear" w:color="auto" w:fill="auto"/>
            <w:noWrap/>
            <w:vAlign w:val="center"/>
            <w:hideMark/>
          </w:tcPr>
          <w:p w14:paraId="2436AD93"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928" w:type="dxa"/>
            <w:tcBorders>
              <w:top w:val="nil"/>
              <w:left w:val="nil"/>
              <w:bottom w:val="nil"/>
              <w:right w:val="nil"/>
            </w:tcBorders>
            <w:shd w:val="clear" w:color="auto" w:fill="auto"/>
            <w:noWrap/>
            <w:vAlign w:val="center"/>
            <w:hideMark/>
          </w:tcPr>
          <w:p w14:paraId="60ADAC74"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1049" w:type="dxa"/>
            <w:tcBorders>
              <w:top w:val="nil"/>
              <w:left w:val="nil"/>
              <w:bottom w:val="nil"/>
              <w:right w:val="nil"/>
            </w:tcBorders>
            <w:vAlign w:val="center"/>
          </w:tcPr>
          <w:p w14:paraId="01BDC5FF" w14:textId="77777777" w:rsidR="00EF498D" w:rsidRPr="003A2803" w:rsidRDefault="00EF498D" w:rsidP="00EF498D">
            <w:pPr>
              <w:widowControl/>
              <w:jc w:val="center"/>
              <w:rPr>
                <w:rFonts w:ascii="Times New Roman" w:eastAsia="宋体" w:hAnsi="Times New Roman"/>
                <w:i/>
                <w:iCs/>
                <w:color w:val="000000"/>
                <w:kern w:val="0"/>
                <w:sz w:val="21"/>
                <w:szCs w:val="21"/>
              </w:rPr>
            </w:pPr>
          </w:p>
        </w:tc>
        <w:tc>
          <w:tcPr>
            <w:tcW w:w="1134" w:type="dxa"/>
            <w:tcBorders>
              <w:top w:val="nil"/>
              <w:left w:val="nil"/>
              <w:bottom w:val="nil"/>
              <w:right w:val="nil"/>
            </w:tcBorders>
            <w:vAlign w:val="center"/>
          </w:tcPr>
          <w:p w14:paraId="54EDFDDF" w14:textId="77777777" w:rsidR="00EF498D" w:rsidRPr="003A2803" w:rsidRDefault="00EF498D" w:rsidP="00EF498D">
            <w:pPr>
              <w:widowControl/>
              <w:jc w:val="center"/>
              <w:rPr>
                <w:rFonts w:ascii="Times New Roman" w:eastAsia="宋体" w:hAnsi="Times New Roman"/>
                <w:i/>
                <w:iCs/>
                <w:color w:val="000000"/>
                <w:kern w:val="0"/>
                <w:sz w:val="21"/>
                <w:szCs w:val="21"/>
              </w:rPr>
            </w:pPr>
          </w:p>
        </w:tc>
        <w:tc>
          <w:tcPr>
            <w:tcW w:w="1202" w:type="dxa"/>
            <w:tcBorders>
              <w:top w:val="nil"/>
              <w:left w:val="nil"/>
              <w:bottom w:val="nil"/>
              <w:right w:val="nil"/>
            </w:tcBorders>
            <w:shd w:val="clear" w:color="auto" w:fill="auto"/>
            <w:noWrap/>
            <w:vAlign w:val="center"/>
            <w:hideMark/>
          </w:tcPr>
          <w:p w14:paraId="686171AB" w14:textId="039A63A9"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r>
      <w:tr w:rsidR="00EF498D" w:rsidRPr="003A2803" w14:paraId="3831BD5E" w14:textId="77777777" w:rsidTr="00DE019A">
        <w:trPr>
          <w:trHeight w:val="174"/>
          <w:jc w:val="center"/>
        </w:trPr>
        <w:tc>
          <w:tcPr>
            <w:tcW w:w="973" w:type="dxa"/>
            <w:tcBorders>
              <w:top w:val="nil"/>
              <w:left w:val="nil"/>
              <w:bottom w:val="nil"/>
              <w:right w:val="nil"/>
            </w:tcBorders>
            <w:shd w:val="clear" w:color="auto" w:fill="auto"/>
            <w:noWrap/>
            <w:vAlign w:val="center"/>
            <w:hideMark/>
          </w:tcPr>
          <w:p w14:paraId="673D986C" w14:textId="24694580" w:rsidR="00EF498D" w:rsidRPr="003A2803" w:rsidRDefault="00EF498D" w:rsidP="00EF498D">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26</w:t>
            </w:r>
            <w:r>
              <w:rPr>
                <w:rFonts w:ascii="Times New Roman" w:eastAsia="宋体" w:hAnsi="Times New Roman"/>
                <w:kern w:val="0"/>
                <w:sz w:val="21"/>
                <w:szCs w:val="21"/>
              </w:rPr>
              <w:t>C</w:t>
            </w:r>
          </w:p>
        </w:tc>
        <w:tc>
          <w:tcPr>
            <w:tcW w:w="1012" w:type="dxa"/>
            <w:tcBorders>
              <w:top w:val="nil"/>
              <w:left w:val="nil"/>
              <w:bottom w:val="nil"/>
              <w:right w:val="nil"/>
            </w:tcBorders>
            <w:shd w:val="clear" w:color="auto" w:fill="auto"/>
            <w:noWrap/>
            <w:vAlign w:val="center"/>
            <w:hideMark/>
          </w:tcPr>
          <w:p w14:paraId="410D4A11"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109.024</w:t>
            </w:r>
          </w:p>
        </w:tc>
        <w:tc>
          <w:tcPr>
            <w:tcW w:w="992" w:type="dxa"/>
            <w:tcBorders>
              <w:top w:val="nil"/>
              <w:left w:val="nil"/>
              <w:bottom w:val="nil"/>
              <w:right w:val="nil"/>
            </w:tcBorders>
            <w:shd w:val="clear" w:color="auto" w:fill="auto"/>
            <w:noWrap/>
            <w:vAlign w:val="center"/>
            <w:hideMark/>
          </w:tcPr>
          <w:p w14:paraId="35DF380E"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21.499</w:t>
            </w:r>
          </w:p>
        </w:tc>
        <w:tc>
          <w:tcPr>
            <w:tcW w:w="1010" w:type="dxa"/>
            <w:tcBorders>
              <w:top w:val="nil"/>
              <w:left w:val="dashed" w:sz="8" w:space="0" w:color="auto"/>
              <w:bottom w:val="nil"/>
              <w:right w:val="nil"/>
            </w:tcBorders>
            <w:shd w:val="clear" w:color="auto" w:fill="auto"/>
            <w:noWrap/>
            <w:vAlign w:val="center"/>
            <w:hideMark/>
          </w:tcPr>
          <w:p w14:paraId="4F764EAC"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1010" w:type="dxa"/>
            <w:tcBorders>
              <w:top w:val="nil"/>
              <w:left w:val="nil"/>
              <w:bottom w:val="nil"/>
              <w:right w:val="nil"/>
            </w:tcBorders>
            <w:shd w:val="clear" w:color="auto" w:fill="auto"/>
            <w:noWrap/>
            <w:vAlign w:val="center"/>
            <w:hideMark/>
          </w:tcPr>
          <w:p w14:paraId="08B4F14F"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1099" w:type="dxa"/>
            <w:tcBorders>
              <w:top w:val="nil"/>
              <w:left w:val="nil"/>
              <w:bottom w:val="nil"/>
              <w:right w:val="dashed" w:sz="8" w:space="0" w:color="auto"/>
            </w:tcBorders>
            <w:shd w:val="clear" w:color="auto" w:fill="auto"/>
            <w:noWrap/>
            <w:vAlign w:val="center"/>
            <w:hideMark/>
          </w:tcPr>
          <w:p w14:paraId="209A087E"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2693" w:type="dxa"/>
            <w:tcBorders>
              <w:top w:val="nil"/>
              <w:left w:val="nil"/>
              <w:bottom w:val="nil"/>
              <w:right w:val="nil"/>
            </w:tcBorders>
            <w:shd w:val="clear" w:color="auto" w:fill="auto"/>
            <w:noWrap/>
            <w:vAlign w:val="center"/>
            <w:hideMark/>
          </w:tcPr>
          <w:p w14:paraId="5044845E"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858" w:type="dxa"/>
            <w:tcBorders>
              <w:top w:val="nil"/>
              <w:left w:val="nil"/>
              <w:bottom w:val="nil"/>
              <w:right w:val="nil"/>
            </w:tcBorders>
            <w:shd w:val="clear" w:color="auto" w:fill="auto"/>
            <w:noWrap/>
            <w:vAlign w:val="center"/>
            <w:hideMark/>
          </w:tcPr>
          <w:p w14:paraId="6F96E5A2"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928" w:type="dxa"/>
            <w:tcBorders>
              <w:top w:val="nil"/>
              <w:left w:val="nil"/>
              <w:bottom w:val="nil"/>
              <w:right w:val="nil"/>
            </w:tcBorders>
            <w:shd w:val="clear" w:color="auto" w:fill="auto"/>
            <w:noWrap/>
            <w:vAlign w:val="center"/>
            <w:hideMark/>
          </w:tcPr>
          <w:p w14:paraId="0AF46FBE"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1049" w:type="dxa"/>
            <w:tcBorders>
              <w:top w:val="nil"/>
              <w:left w:val="nil"/>
              <w:bottom w:val="nil"/>
              <w:right w:val="nil"/>
            </w:tcBorders>
            <w:vAlign w:val="center"/>
          </w:tcPr>
          <w:p w14:paraId="5E6F711D" w14:textId="77777777" w:rsidR="00EF498D" w:rsidRPr="003A2803" w:rsidRDefault="00EF498D" w:rsidP="00EF498D">
            <w:pPr>
              <w:widowControl/>
              <w:jc w:val="center"/>
              <w:rPr>
                <w:rFonts w:ascii="Times New Roman" w:eastAsia="宋体" w:hAnsi="Times New Roman"/>
                <w:i/>
                <w:iCs/>
                <w:color w:val="000000"/>
                <w:kern w:val="0"/>
                <w:sz w:val="21"/>
                <w:szCs w:val="21"/>
              </w:rPr>
            </w:pPr>
          </w:p>
        </w:tc>
        <w:tc>
          <w:tcPr>
            <w:tcW w:w="1134" w:type="dxa"/>
            <w:tcBorders>
              <w:top w:val="nil"/>
              <w:left w:val="nil"/>
              <w:bottom w:val="nil"/>
              <w:right w:val="nil"/>
            </w:tcBorders>
            <w:vAlign w:val="center"/>
          </w:tcPr>
          <w:p w14:paraId="7D7F83F6" w14:textId="77777777" w:rsidR="00EF498D" w:rsidRPr="003A2803" w:rsidRDefault="00EF498D" w:rsidP="00EF498D">
            <w:pPr>
              <w:widowControl/>
              <w:jc w:val="center"/>
              <w:rPr>
                <w:rFonts w:ascii="Times New Roman" w:eastAsia="宋体" w:hAnsi="Times New Roman"/>
                <w:i/>
                <w:iCs/>
                <w:color w:val="000000"/>
                <w:kern w:val="0"/>
                <w:sz w:val="21"/>
                <w:szCs w:val="21"/>
              </w:rPr>
            </w:pPr>
          </w:p>
        </w:tc>
        <w:tc>
          <w:tcPr>
            <w:tcW w:w="1202" w:type="dxa"/>
            <w:tcBorders>
              <w:top w:val="nil"/>
              <w:left w:val="nil"/>
              <w:bottom w:val="nil"/>
              <w:right w:val="nil"/>
            </w:tcBorders>
            <w:shd w:val="clear" w:color="auto" w:fill="auto"/>
            <w:noWrap/>
            <w:vAlign w:val="center"/>
            <w:hideMark/>
          </w:tcPr>
          <w:p w14:paraId="74533C00" w14:textId="493125AF"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r>
      <w:tr w:rsidR="00EF498D" w:rsidRPr="003A2803" w14:paraId="6AA39729" w14:textId="77777777" w:rsidTr="00DE019A">
        <w:trPr>
          <w:trHeight w:val="174"/>
          <w:jc w:val="center"/>
        </w:trPr>
        <w:tc>
          <w:tcPr>
            <w:tcW w:w="973" w:type="dxa"/>
            <w:tcBorders>
              <w:top w:val="nil"/>
              <w:left w:val="nil"/>
              <w:bottom w:val="single" w:sz="4" w:space="0" w:color="auto"/>
              <w:right w:val="nil"/>
            </w:tcBorders>
            <w:shd w:val="clear" w:color="auto" w:fill="auto"/>
            <w:noWrap/>
            <w:vAlign w:val="center"/>
            <w:hideMark/>
          </w:tcPr>
          <w:p w14:paraId="673A923E" w14:textId="759C0FD2" w:rsidR="00EF498D" w:rsidRPr="003A2803" w:rsidRDefault="00EF498D" w:rsidP="00EF498D">
            <w:pPr>
              <w:widowControl/>
              <w:jc w:val="center"/>
              <w:rPr>
                <w:rFonts w:ascii="Times New Roman" w:eastAsia="宋体" w:hAnsi="Times New Roman"/>
                <w:kern w:val="0"/>
                <w:sz w:val="21"/>
                <w:szCs w:val="21"/>
              </w:rPr>
            </w:pPr>
            <w:r w:rsidRPr="003A2803">
              <w:rPr>
                <w:rFonts w:ascii="Times New Roman" w:eastAsia="宋体" w:hAnsi="Times New Roman"/>
                <w:kern w:val="0"/>
                <w:sz w:val="21"/>
                <w:szCs w:val="21"/>
              </w:rPr>
              <w:t>27</w:t>
            </w:r>
            <w:r>
              <w:rPr>
                <w:rFonts w:ascii="Times New Roman" w:eastAsia="宋体" w:hAnsi="Times New Roman"/>
                <w:kern w:val="0"/>
                <w:sz w:val="21"/>
                <w:szCs w:val="21"/>
              </w:rPr>
              <w:t>C</w:t>
            </w:r>
          </w:p>
        </w:tc>
        <w:tc>
          <w:tcPr>
            <w:tcW w:w="1012" w:type="dxa"/>
            <w:tcBorders>
              <w:top w:val="nil"/>
              <w:left w:val="nil"/>
              <w:bottom w:val="single" w:sz="4" w:space="0" w:color="auto"/>
              <w:right w:val="nil"/>
            </w:tcBorders>
            <w:shd w:val="clear" w:color="auto" w:fill="auto"/>
            <w:noWrap/>
            <w:vAlign w:val="center"/>
            <w:hideMark/>
          </w:tcPr>
          <w:p w14:paraId="4D093F39"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109.114</w:t>
            </w:r>
          </w:p>
        </w:tc>
        <w:tc>
          <w:tcPr>
            <w:tcW w:w="992" w:type="dxa"/>
            <w:tcBorders>
              <w:top w:val="nil"/>
              <w:left w:val="nil"/>
              <w:bottom w:val="single" w:sz="4" w:space="0" w:color="auto"/>
              <w:right w:val="nil"/>
            </w:tcBorders>
            <w:shd w:val="clear" w:color="auto" w:fill="auto"/>
            <w:noWrap/>
            <w:vAlign w:val="center"/>
            <w:hideMark/>
          </w:tcPr>
          <w:p w14:paraId="76CB3A5B" w14:textId="77777777" w:rsidR="00EF498D" w:rsidRPr="003A2803" w:rsidRDefault="00EF498D" w:rsidP="00EF498D">
            <w:pPr>
              <w:widowControl/>
              <w:jc w:val="center"/>
              <w:rPr>
                <w:rFonts w:ascii="Times New Roman" w:eastAsia="宋体" w:hAnsi="Times New Roman"/>
                <w:color w:val="000000"/>
                <w:kern w:val="0"/>
                <w:sz w:val="21"/>
                <w:szCs w:val="21"/>
              </w:rPr>
            </w:pPr>
            <w:r w:rsidRPr="003A2803">
              <w:rPr>
                <w:rFonts w:ascii="Times New Roman" w:eastAsia="宋体" w:hAnsi="Times New Roman"/>
                <w:color w:val="000000"/>
                <w:kern w:val="0"/>
                <w:sz w:val="21"/>
                <w:szCs w:val="21"/>
              </w:rPr>
              <w:t>21.499</w:t>
            </w:r>
          </w:p>
        </w:tc>
        <w:tc>
          <w:tcPr>
            <w:tcW w:w="1010" w:type="dxa"/>
            <w:tcBorders>
              <w:top w:val="nil"/>
              <w:left w:val="dashed" w:sz="8" w:space="0" w:color="auto"/>
              <w:bottom w:val="single" w:sz="4" w:space="0" w:color="auto"/>
              <w:right w:val="nil"/>
            </w:tcBorders>
            <w:shd w:val="clear" w:color="auto" w:fill="auto"/>
            <w:noWrap/>
            <w:vAlign w:val="center"/>
            <w:hideMark/>
          </w:tcPr>
          <w:p w14:paraId="6D8AAE4A"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1010" w:type="dxa"/>
            <w:tcBorders>
              <w:top w:val="nil"/>
              <w:left w:val="nil"/>
              <w:bottom w:val="single" w:sz="4" w:space="0" w:color="auto"/>
              <w:right w:val="nil"/>
            </w:tcBorders>
            <w:shd w:val="clear" w:color="auto" w:fill="auto"/>
            <w:noWrap/>
            <w:vAlign w:val="center"/>
            <w:hideMark/>
          </w:tcPr>
          <w:p w14:paraId="7C4D492F"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1099" w:type="dxa"/>
            <w:tcBorders>
              <w:top w:val="nil"/>
              <w:left w:val="nil"/>
              <w:bottom w:val="single" w:sz="4" w:space="0" w:color="auto"/>
              <w:right w:val="dashed" w:sz="8" w:space="0" w:color="auto"/>
            </w:tcBorders>
            <w:shd w:val="clear" w:color="auto" w:fill="auto"/>
            <w:noWrap/>
            <w:vAlign w:val="center"/>
            <w:hideMark/>
          </w:tcPr>
          <w:p w14:paraId="3BFD9D77"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2693" w:type="dxa"/>
            <w:tcBorders>
              <w:top w:val="nil"/>
              <w:left w:val="nil"/>
              <w:bottom w:val="single" w:sz="4" w:space="0" w:color="auto"/>
              <w:right w:val="nil"/>
            </w:tcBorders>
            <w:shd w:val="clear" w:color="auto" w:fill="auto"/>
            <w:noWrap/>
            <w:vAlign w:val="center"/>
            <w:hideMark/>
          </w:tcPr>
          <w:p w14:paraId="0B8EAEC8"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858" w:type="dxa"/>
            <w:tcBorders>
              <w:top w:val="nil"/>
              <w:left w:val="nil"/>
              <w:bottom w:val="single" w:sz="4" w:space="0" w:color="auto"/>
              <w:right w:val="nil"/>
            </w:tcBorders>
            <w:shd w:val="clear" w:color="auto" w:fill="auto"/>
            <w:noWrap/>
            <w:vAlign w:val="center"/>
            <w:hideMark/>
          </w:tcPr>
          <w:p w14:paraId="7BD3EC3E"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928" w:type="dxa"/>
            <w:tcBorders>
              <w:top w:val="nil"/>
              <w:left w:val="nil"/>
              <w:bottom w:val="single" w:sz="4" w:space="0" w:color="auto"/>
              <w:right w:val="nil"/>
            </w:tcBorders>
            <w:shd w:val="clear" w:color="auto" w:fill="auto"/>
            <w:noWrap/>
            <w:vAlign w:val="center"/>
            <w:hideMark/>
          </w:tcPr>
          <w:p w14:paraId="0C1B1291" w14:textId="77777777"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c>
          <w:tcPr>
            <w:tcW w:w="1049" w:type="dxa"/>
            <w:tcBorders>
              <w:top w:val="nil"/>
              <w:left w:val="nil"/>
              <w:bottom w:val="single" w:sz="4" w:space="0" w:color="auto"/>
              <w:right w:val="nil"/>
            </w:tcBorders>
            <w:vAlign w:val="center"/>
          </w:tcPr>
          <w:p w14:paraId="05A40AE3" w14:textId="77777777" w:rsidR="00EF498D" w:rsidRPr="003A2803" w:rsidRDefault="00EF498D" w:rsidP="00EF498D">
            <w:pPr>
              <w:widowControl/>
              <w:jc w:val="center"/>
              <w:rPr>
                <w:rFonts w:ascii="Times New Roman" w:eastAsia="宋体" w:hAnsi="Times New Roman"/>
                <w:i/>
                <w:iCs/>
                <w:color w:val="000000"/>
                <w:kern w:val="0"/>
                <w:sz w:val="21"/>
                <w:szCs w:val="21"/>
              </w:rPr>
            </w:pPr>
          </w:p>
        </w:tc>
        <w:tc>
          <w:tcPr>
            <w:tcW w:w="1134" w:type="dxa"/>
            <w:tcBorders>
              <w:top w:val="nil"/>
              <w:left w:val="nil"/>
              <w:bottom w:val="single" w:sz="4" w:space="0" w:color="auto"/>
              <w:right w:val="nil"/>
            </w:tcBorders>
            <w:vAlign w:val="center"/>
          </w:tcPr>
          <w:p w14:paraId="4B254AC2" w14:textId="77777777" w:rsidR="00EF498D" w:rsidRPr="003A2803" w:rsidRDefault="00EF498D" w:rsidP="00EF498D">
            <w:pPr>
              <w:widowControl/>
              <w:jc w:val="center"/>
              <w:rPr>
                <w:rFonts w:ascii="Times New Roman" w:eastAsia="宋体" w:hAnsi="Times New Roman"/>
                <w:i/>
                <w:iCs/>
                <w:color w:val="000000"/>
                <w:kern w:val="0"/>
                <w:sz w:val="21"/>
                <w:szCs w:val="21"/>
              </w:rPr>
            </w:pPr>
          </w:p>
        </w:tc>
        <w:tc>
          <w:tcPr>
            <w:tcW w:w="1202" w:type="dxa"/>
            <w:tcBorders>
              <w:top w:val="nil"/>
              <w:left w:val="nil"/>
              <w:bottom w:val="single" w:sz="4" w:space="0" w:color="auto"/>
              <w:right w:val="nil"/>
            </w:tcBorders>
            <w:shd w:val="clear" w:color="auto" w:fill="auto"/>
            <w:noWrap/>
            <w:vAlign w:val="center"/>
            <w:hideMark/>
          </w:tcPr>
          <w:p w14:paraId="01426183" w14:textId="1FF668F5" w:rsidR="00EF498D" w:rsidRPr="003A2803" w:rsidRDefault="00EF498D" w:rsidP="00EF498D">
            <w:pPr>
              <w:widowControl/>
              <w:jc w:val="center"/>
              <w:rPr>
                <w:rFonts w:ascii="Times New Roman" w:eastAsia="宋体" w:hAnsi="Times New Roman"/>
                <w:i/>
                <w:iCs/>
                <w:color w:val="000000"/>
                <w:kern w:val="0"/>
                <w:sz w:val="21"/>
                <w:szCs w:val="21"/>
              </w:rPr>
            </w:pPr>
            <w:r w:rsidRPr="003A2803">
              <w:rPr>
                <w:rFonts w:ascii="Times New Roman" w:eastAsia="宋体" w:hAnsi="Times New Roman"/>
                <w:i/>
                <w:iCs/>
                <w:color w:val="000000"/>
                <w:kern w:val="0"/>
                <w:sz w:val="21"/>
                <w:szCs w:val="21"/>
              </w:rPr>
              <w:t>—</w:t>
            </w:r>
          </w:p>
        </w:tc>
      </w:tr>
    </w:tbl>
    <w:p w14:paraId="20EADF0F" w14:textId="03F18E55" w:rsidR="00044D34" w:rsidRPr="00EE0B9E" w:rsidRDefault="003A2803" w:rsidP="00044D34">
      <w:pPr>
        <w:rPr>
          <w:rFonts w:ascii="Times New Roman" w:eastAsia="等线" w:hAnsi="Times New Roman"/>
        </w:rPr>
      </w:pPr>
      <w:r w:rsidRPr="00C544E8">
        <w:rPr>
          <w:rFonts w:ascii="Times New Roman" w:eastAsia="等线" w:hAnsi="Times New Roman" w:hint="eastAsia"/>
          <w:sz w:val="21"/>
          <w:szCs w:val="21"/>
        </w:rPr>
        <w:t xml:space="preserve">Note: </w:t>
      </w:r>
      <w:r w:rsidRPr="00C544E8">
        <w:rPr>
          <w:rFonts w:ascii="Times New Roman" w:eastAsia="等线" w:hAnsi="Times New Roman"/>
          <w:sz w:val="21"/>
          <w:szCs w:val="21"/>
        </w:rPr>
        <w:t xml:space="preserve">“—” </w:t>
      </w:r>
      <w:r w:rsidR="00EE0B9E" w:rsidRPr="00C544E8">
        <w:rPr>
          <w:rFonts w:ascii="Times New Roman" w:eastAsia="等线" w:hAnsi="Times New Roman"/>
          <w:sz w:val="21"/>
          <w:szCs w:val="21"/>
        </w:rPr>
        <w:t xml:space="preserve">represent no sample or no site; </w:t>
      </w:r>
      <w:r w:rsidR="00EE0B9E" w:rsidRPr="00C544E8">
        <w:rPr>
          <w:rFonts w:ascii="Times New Roman" w:eastAsia="等线" w:hAnsi="Times New Roman"/>
          <w:sz w:val="21"/>
          <w:szCs w:val="21"/>
          <w:vertAlign w:val="superscript"/>
        </w:rPr>
        <w:t>b</w:t>
      </w:r>
      <w:r w:rsidR="00EE0B9E" w:rsidRPr="00C544E8">
        <w:rPr>
          <w:rFonts w:ascii="Times New Roman" w:eastAsia="等线" w:hAnsi="Times New Roman"/>
          <w:sz w:val="21"/>
          <w:szCs w:val="21"/>
        </w:rPr>
        <w:t xml:space="preserve"> </w:t>
      </w:r>
      <w:bookmarkStart w:id="42" w:name="OLE_LINK5"/>
      <w:r w:rsidR="00EE0B9E" w:rsidRPr="00C544E8">
        <w:rPr>
          <w:rFonts w:ascii="Times New Roman" w:eastAsia="等线" w:hAnsi="Times New Roman"/>
          <w:sz w:val="21"/>
          <w:szCs w:val="21"/>
        </w:rPr>
        <w:t xml:space="preserve">the dates of </w:t>
      </w:r>
      <w:r w:rsidR="00EE0B9E" w:rsidRPr="00C544E8">
        <w:rPr>
          <w:rFonts w:ascii="Times New Roman" w:eastAsia="宋体" w:hAnsi="Times New Roman"/>
          <w:color w:val="000000"/>
          <w:kern w:val="0"/>
          <w:sz w:val="21"/>
          <w:szCs w:val="21"/>
        </w:rPr>
        <w:t xml:space="preserve">moisture content </w:t>
      </w:r>
      <w:bookmarkEnd w:id="42"/>
      <w:r w:rsidR="00CE3DA1" w:rsidRPr="00C544E8">
        <w:rPr>
          <w:rFonts w:ascii="Times New Roman" w:eastAsia="宋体" w:hAnsi="Times New Roman"/>
          <w:color w:val="000000"/>
          <w:kern w:val="0"/>
          <w:sz w:val="21"/>
          <w:szCs w:val="21"/>
        </w:rPr>
        <w:t>refer to previous study</w:t>
      </w:r>
      <w:r w:rsidR="00EE0B9E" w:rsidRPr="00C544E8">
        <w:rPr>
          <w:rFonts w:ascii="Times New Roman" w:eastAsia="宋体" w:hAnsi="Times New Roman"/>
          <w:color w:val="000000"/>
          <w:kern w:val="0"/>
          <w:sz w:val="21"/>
          <w:szCs w:val="21"/>
        </w:rPr>
        <w:t xml:space="preserve"> </w:t>
      </w:r>
      <w:r w:rsidR="00C76B11" w:rsidRPr="00CE3DA1">
        <w:rPr>
          <w:rFonts w:ascii="Times New Roman" w:eastAsia="宋体" w:hAnsi="Times New Roman"/>
          <w:color w:val="0070C0"/>
          <w:kern w:val="0"/>
          <w:sz w:val="21"/>
          <w:szCs w:val="21"/>
        </w:rPr>
        <w:fldChar w:fldCharType="begin">
          <w:fldData xml:space="preserve">PEVuZE5vdGU+PENpdGU+PEF1dGhvcj5aZW5nPC9BdXRob3I+PFllYXI+MjAxOTwvWWVhcj48UmVj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</w:fldData>
        </w:fldChar>
      </w:r>
      <w:r w:rsidR="005C174B">
        <w:rPr>
          <w:rFonts w:ascii="Times New Roman" w:eastAsia="宋体" w:hAnsi="Times New Roman"/>
          <w:color w:val="0070C0"/>
          <w:kern w:val="0"/>
          <w:sz w:val="21"/>
          <w:szCs w:val="21"/>
        </w:rPr>
        <w:instrText xml:space="preserve"> ADDIN EN.CITE </w:instrText>
      </w:r>
      <w:r w:rsidR="005C174B">
        <w:rPr>
          <w:rFonts w:ascii="Times New Roman" w:eastAsia="宋体" w:hAnsi="Times New Roman"/>
          <w:color w:val="0070C0"/>
          <w:kern w:val="0"/>
          <w:sz w:val="21"/>
          <w:szCs w:val="21"/>
        </w:rPr>
        <w:fldChar w:fldCharType="begin">
          <w:fldData xml:space="preserve">PEVuZE5vdGU+PENpdGU+PEF1dGhvcj5aZW5nPC9BdXRob3I+PFllYXI+MjAxOTwvWWVhcj48UmVj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</w:fldData>
        </w:fldChar>
      </w:r>
      <w:r w:rsidR="005C174B">
        <w:rPr>
          <w:rFonts w:ascii="Times New Roman" w:eastAsia="宋体" w:hAnsi="Times New Roman"/>
          <w:color w:val="0070C0"/>
          <w:kern w:val="0"/>
          <w:sz w:val="21"/>
          <w:szCs w:val="21"/>
        </w:rPr>
        <w:instrText xml:space="preserve"> ADDIN EN.CITE.DATA </w:instrText>
      </w:r>
      <w:r w:rsidR="005C174B">
        <w:rPr>
          <w:rFonts w:ascii="Times New Roman" w:eastAsia="宋体" w:hAnsi="Times New Roman"/>
          <w:color w:val="0070C0"/>
          <w:kern w:val="0"/>
          <w:sz w:val="21"/>
          <w:szCs w:val="21"/>
        </w:rPr>
      </w:r>
      <w:r w:rsidR="005C174B">
        <w:rPr>
          <w:rFonts w:ascii="Times New Roman" w:eastAsia="宋体" w:hAnsi="Times New Roman"/>
          <w:color w:val="0070C0"/>
          <w:kern w:val="0"/>
          <w:sz w:val="21"/>
          <w:szCs w:val="21"/>
        </w:rPr>
        <w:fldChar w:fldCharType="end"/>
      </w:r>
      <w:r w:rsidR="00C76B11" w:rsidRPr="00CE3DA1">
        <w:rPr>
          <w:rFonts w:ascii="Times New Roman" w:eastAsia="宋体" w:hAnsi="Times New Roman"/>
          <w:color w:val="0070C0"/>
          <w:kern w:val="0"/>
          <w:sz w:val="21"/>
          <w:szCs w:val="21"/>
        </w:rPr>
      </w:r>
      <w:r w:rsidR="00C76B11" w:rsidRPr="00CE3DA1">
        <w:rPr>
          <w:rFonts w:ascii="Times New Roman" w:eastAsia="宋体" w:hAnsi="Times New Roman"/>
          <w:color w:val="0070C0"/>
          <w:kern w:val="0"/>
          <w:sz w:val="21"/>
          <w:szCs w:val="21"/>
        </w:rPr>
        <w:fldChar w:fldCharType="separate"/>
      </w:r>
      <w:r w:rsidR="00847078">
        <w:rPr>
          <w:rFonts w:ascii="Times New Roman" w:eastAsia="宋体" w:hAnsi="Times New Roman"/>
          <w:noProof/>
          <w:color w:val="0070C0"/>
          <w:kern w:val="0"/>
          <w:sz w:val="21"/>
          <w:szCs w:val="21"/>
        </w:rPr>
        <w:t>(</w:t>
      </w:r>
      <w:hyperlink w:anchor="_ENREF_3" w:tooltip="Ding, 2020 #21" w:history="1">
        <w:r w:rsidR="00DF7B77">
          <w:rPr>
            <w:rFonts w:ascii="Times New Roman" w:eastAsia="宋体" w:hAnsi="Times New Roman"/>
            <w:noProof/>
            <w:color w:val="0070C0"/>
            <w:kern w:val="0"/>
            <w:sz w:val="21"/>
            <w:szCs w:val="21"/>
          </w:rPr>
          <w:t>Ding et al., 2020</w:t>
        </w:r>
      </w:hyperlink>
      <w:r w:rsidR="00847078">
        <w:rPr>
          <w:rFonts w:ascii="Times New Roman" w:eastAsia="宋体" w:hAnsi="Times New Roman"/>
          <w:noProof/>
          <w:color w:val="0070C0"/>
          <w:kern w:val="0"/>
          <w:sz w:val="21"/>
          <w:szCs w:val="21"/>
        </w:rPr>
        <w:t xml:space="preserve">; </w:t>
      </w:r>
      <w:hyperlink w:anchor="_ENREF_13" w:tooltip="Zeng, 2019 #629" w:history="1">
        <w:r w:rsidR="00DF7B77">
          <w:rPr>
            <w:rFonts w:ascii="Times New Roman" w:eastAsia="宋体" w:hAnsi="Times New Roman"/>
            <w:noProof/>
            <w:color w:val="0070C0"/>
            <w:kern w:val="0"/>
            <w:sz w:val="21"/>
            <w:szCs w:val="21"/>
          </w:rPr>
          <w:t>Zeng, 2019</w:t>
        </w:r>
      </w:hyperlink>
      <w:r w:rsidR="00847078">
        <w:rPr>
          <w:rFonts w:ascii="Times New Roman" w:eastAsia="宋体" w:hAnsi="Times New Roman"/>
          <w:noProof/>
          <w:color w:val="0070C0"/>
          <w:kern w:val="0"/>
          <w:sz w:val="21"/>
          <w:szCs w:val="21"/>
        </w:rPr>
        <w:t>)</w:t>
      </w:r>
      <w:r w:rsidR="00C76B11" w:rsidRPr="00CE3DA1">
        <w:rPr>
          <w:rFonts w:ascii="Times New Roman" w:eastAsia="宋体" w:hAnsi="Times New Roman"/>
          <w:color w:val="0070C0"/>
          <w:kern w:val="0"/>
          <w:sz w:val="21"/>
          <w:szCs w:val="21"/>
        </w:rPr>
        <w:fldChar w:fldCharType="end"/>
      </w:r>
      <w:r w:rsidR="000629D6">
        <w:rPr>
          <w:rFonts w:ascii="Times New Roman" w:eastAsia="宋体" w:hAnsi="Times New Roman"/>
          <w:color w:val="000000"/>
          <w:kern w:val="0"/>
          <w:sz w:val="21"/>
          <w:szCs w:val="21"/>
        </w:rPr>
        <w:t>;</w:t>
      </w:r>
      <w:r w:rsidR="000629D6" w:rsidRPr="000629D6">
        <w:rPr>
          <w:rFonts w:ascii="Times New Roman" w:eastAsia="等线" w:hAnsi="Times New Roman"/>
          <w:sz w:val="21"/>
          <w:szCs w:val="21"/>
          <w:vertAlign w:val="superscript"/>
        </w:rPr>
        <w:t xml:space="preserve"> </w:t>
      </w:r>
      <w:r w:rsidR="000629D6" w:rsidRPr="00C544E8">
        <w:rPr>
          <w:rFonts w:ascii="Times New Roman" w:eastAsia="等线" w:hAnsi="Times New Roman"/>
          <w:sz w:val="21"/>
          <w:szCs w:val="21"/>
          <w:vertAlign w:val="superscript"/>
        </w:rPr>
        <w:t>b</w:t>
      </w:r>
      <w:r w:rsidR="000629D6" w:rsidRPr="00C544E8">
        <w:rPr>
          <w:rFonts w:ascii="Times New Roman" w:eastAsia="等线" w:hAnsi="Times New Roman"/>
          <w:sz w:val="21"/>
          <w:szCs w:val="21"/>
        </w:rPr>
        <w:t xml:space="preserve"> the dates of </w:t>
      </w:r>
      <w:r w:rsidR="000629D6">
        <w:rPr>
          <w:rFonts w:ascii="Times New Roman" w:eastAsia="等线" w:hAnsi="Times New Roman" w:hint="eastAsia"/>
          <w:sz w:val="21"/>
          <w:szCs w:val="21"/>
        </w:rPr>
        <w:t>lipid</w:t>
      </w:r>
      <w:r w:rsidR="000629D6" w:rsidRPr="00C544E8">
        <w:rPr>
          <w:rFonts w:ascii="Times New Roman" w:eastAsia="宋体" w:hAnsi="Times New Roman"/>
          <w:color w:val="000000"/>
          <w:kern w:val="0"/>
          <w:sz w:val="21"/>
          <w:szCs w:val="21"/>
        </w:rPr>
        <w:t xml:space="preserve"> refer to previous study</w:t>
      </w:r>
      <w:r w:rsidR="000629D6">
        <w:rPr>
          <w:rFonts w:ascii="Times New Roman" w:eastAsia="宋体" w:hAnsi="Times New Roman"/>
          <w:color w:val="000000"/>
          <w:kern w:val="0"/>
          <w:sz w:val="21"/>
          <w:szCs w:val="21"/>
        </w:rPr>
        <w:t xml:space="preserve"> </w:t>
      </w:r>
      <w:r w:rsidR="00B16A71" w:rsidRPr="00DE019A">
        <w:rPr>
          <w:rFonts w:ascii="Times New Roman" w:eastAsia="宋体" w:hAnsi="Times New Roman"/>
          <w:color w:val="0070C0"/>
          <w:kern w:val="0"/>
          <w:sz w:val="21"/>
          <w:szCs w:val="21"/>
        </w:rPr>
        <w:fldChar w:fldCharType="begin"/>
      </w:r>
      <w:r w:rsidR="005C174B">
        <w:rPr>
          <w:rFonts w:ascii="Times New Roman" w:eastAsia="宋体" w:hAnsi="Times New Roman"/>
          <w:color w:val="0070C0"/>
          <w:kern w:val="0"/>
          <w:sz w:val="21"/>
          <w:szCs w:val="21"/>
        </w:rPr>
        <w:instrText xml:space="preserve"> ADDIN EN.CITE &lt;EndNote&gt;&lt;Cite&gt;&lt;Author&gt;Ding&lt;/Author&gt;&lt;Year&gt;2020&lt;/Year&gt;&lt;RecNum&gt;21&lt;/RecNum&gt;&lt;DisplayText&gt;(Ding et al., 2020; Zeng, 2019)&lt;/DisplayText&gt;&lt;record&gt;&lt;rec-number&gt;21&lt;/rec-number&gt;&lt;foreign-keys&gt;&lt;key app="EN" db-id="x5f59avror2vfge5rx9x20tz2e5v5x90vpe9" timestamp="1610950877"&gt;21&lt;/key&gt;&lt;/foreign-keys&gt;&lt;ref-type name="Journal Article"&gt;17&lt;/ref-type&gt;&lt;contributors&gt;&lt;authors&gt;&lt;author&gt;Ding, Yang&lt;/author&gt;&lt;author&gt;Han, Minwei&lt;/author&gt;&lt;author&gt;Wu, Zhiqiang&lt;/author&gt;&lt;author&gt;Zhang, Ruijie&lt;/author&gt;&lt;author&gt;Li, An&lt;/author&gt;&lt;author&gt;Yu, Kefu&lt;/author&gt;&lt;author&gt;Wang, Yinghui&lt;/author&gt;&lt;author&gt;Huang, Wen&lt;/author&gt;&lt;author&gt;Zheng, Xiaobo&lt;/author&gt;&lt;author&gt;Mai, Bixian&lt;/author&gt;&lt;/authors&gt;&lt;/contributors&gt;&lt;titles&gt;&lt;title&gt;Bioaccumulation and trophic transfer of organophosphate esters in tropical marine food web, South China Sea&lt;/title&gt;&lt;secondary-title&gt;Environment international&lt;/secondary-title&gt;&lt;/titles&gt;&lt;periodical&gt;&lt;full-title&gt;Environment international&lt;/full-title&gt;&lt;/periodical&gt;&lt;pages&gt;105919-105919&lt;/pages&gt;&lt;volume&gt;143&lt;/volume&gt;&lt;dates&gt;&lt;year&gt;2020&lt;/year&gt;&lt;pub-dates&gt;&lt;date&gt;2020-10&lt;/date&gt;&lt;/pub-dates&gt;&lt;/dates&gt;&lt;accession-num&gt;MEDLINE:32623222&lt;/accession-num&gt;&lt;urls&gt;&lt;related-urls&gt;&lt;url&gt;&amp;lt;Go to ISI&amp;gt;://MEDLINE:32623222&lt;/url&gt;&lt;/related-urls&gt;&lt;/urls&gt;&lt;electronic-resource-num&gt;10.1016/j.envint.2020.105919&lt;/electronic-resource-num&gt;&lt;/record&gt;&lt;/Cite&gt;&lt;Cite&gt;&lt;Author&gt;Zeng&lt;/Author&gt;&lt;Year&gt;2019&lt;/Year&gt;&lt;RecNum&gt;629&lt;/RecNum&gt;&lt;record&gt;&lt;rec-number&gt;629&lt;/rec-number&gt;&lt;foreign-keys&gt;&lt;key app="EN" db-id="daa9dfpwutd9f2ed2pbpwzxrr599wa5efpt2" timestamp="1605537486"&gt;629&lt;/key&gt;&lt;/foreign-keys&gt;&lt;ref-type name="Thesis"&gt;32&lt;/ref-type&gt;&lt;contributors&gt;&lt;authors&gt;&lt;author&gt;Zeng, Weibin&lt;/author&gt;&lt;/authors&gt;&lt;/contributors&gt;&lt;titles&gt;&lt;title&gt;Occurrence of organophosphorusesters  and risk assessment of seafood  in mariculture area of the Beibu Gulf &lt;/title&gt;&lt;/titles&gt;&lt;volume&gt;master&lt;/volume&gt;&lt;dates&gt;&lt;year&gt;2019&lt;/year&gt;&lt;/dates&gt;&lt;publisher&gt;Guangxi University&lt;/publisher&gt;&lt;urls&gt;&lt;/urls&gt;&lt;/record&gt;&lt;/Cite&gt;&lt;/EndNote&gt;</w:instrText>
      </w:r>
      <w:r w:rsidR="00B16A71" w:rsidRPr="00DE019A">
        <w:rPr>
          <w:rFonts w:ascii="Times New Roman" w:eastAsia="宋体" w:hAnsi="Times New Roman"/>
          <w:color w:val="0070C0"/>
          <w:kern w:val="0"/>
          <w:sz w:val="21"/>
          <w:szCs w:val="21"/>
        </w:rPr>
        <w:fldChar w:fldCharType="separate"/>
      </w:r>
      <w:r w:rsidR="00847078">
        <w:rPr>
          <w:rFonts w:ascii="Times New Roman" w:eastAsia="宋体" w:hAnsi="Times New Roman"/>
          <w:noProof/>
          <w:color w:val="0070C0"/>
          <w:kern w:val="0"/>
          <w:sz w:val="21"/>
          <w:szCs w:val="21"/>
        </w:rPr>
        <w:t>(</w:t>
      </w:r>
      <w:hyperlink w:anchor="_ENREF_3" w:tooltip="Ding, 2020 #21" w:history="1">
        <w:r w:rsidR="00DF7B77">
          <w:rPr>
            <w:rFonts w:ascii="Times New Roman" w:eastAsia="宋体" w:hAnsi="Times New Roman"/>
            <w:noProof/>
            <w:color w:val="0070C0"/>
            <w:kern w:val="0"/>
            <w:sz w:val="21"/>
            <w:szCs w:val="21"/>
          </w:rPr>
          <w:t>Ding et al., 2020</w:t>
        </w:r>
      </w:hyperlink>
      <w:r w:rsidR="00847078">
        <w:rPr>
          <w:rFonts w:ascii="Times New Roman" w:eastAsia="宋体" w:hAnsi="Times New Roman"/>
          <w:noProof/>
          <w:color w:val="0070C0"/>
          <w:kern w:val="0"/>
          <w:sz w:val="21"/>
          <w:szCs w:val="21"/>
        </w:rPr>
        <w:t xml:space="preserve">; </w:t>
      </w:r>
      <w:hyperlink w:anchor="_ENREF_13" w:tooltip="Zeng, 2019 #629" w:history="1">
        <w:r w:rsidR="00DF7B77">
          <w:rPr>
            <w:rFonts w:ascii="Times New Roman" w:eastAsia="宋体" w:hAnsi="Times New Roman"/>
            <w:noProof/>
            <w:color w:val="0070C0"/>
            <w:kern w:val="0"/>
            <w:sz w:val="21"/>
            <w:szCs w:val="21"/>
          </w:rPr>
          <w:t>Zeng, 2019</w:t>
        </w:r>
      </w:hyperlink>
      <w:r w:rsidR="00847078">
        <w:rPr>
          <w:rFonts w:ascii="Times New Roman" w:eastAsia="宋体" w:hAnsi="Times New Roman"/>
          <w:noProof/>
          <w:color w:val="0070C0"/>
          <w:kern w:val="0"/>
          <w:sz w:val="21"/>
          <w:szCs w:val="21"/>
        </w:rPr>
        <w:t>)</w:t>
      </w:r>
      <w:r w:rsidR="00B16A71" w:rsidRPr="00DE019A">
        <w:rPr>
          <w:rFonts w:ascii="Times New Roman" w:eastAsia="宋体" w:hAnsi="Times New Roman"/>
          <w:color w:val="0070C0"/>
          <w:kern w:val="0"/>
          <w:sz w:val="21"/>
          <w:szCs w:val="21"/>
        </w:rPr>
        <w:fldChar w:fldCharType="end"/>
      </w:r>
      <w:r w:rsidR="000629D6">
        <w:rPr>
          <w:rFonts w:ascii="Times New Roman" w:eastAsia="宋体" w:hAnsi="Times New Roman"/>
          <w:color w:val="000000"/>
          <w:kern w:val="0"/>
          <w:sz w:val="21"/>
          <w:szCs w:val="21"/>
        </w:rPr>
        <w:t>.</w:t>
      </w:r>
    </w:p>
    <w:p w14:paraId="0D11E405" w14:textId="33CB04DA" w:rsidR="002317F4" w:rsidRPr="00B16A71" w:rsidRDefault="002317F4" w:rsidP="00044D34">
      <w:pPr>
        <w:rPr>
          <w:rFonts w:ascii="Times New Roman" w:eastAsia="等线" w:hAnsi="Times New Roman"/>
        </w:rPr>
        <w:sectPr w:rsidR="002317F4" w:rsidRPr="00B16A71" w:rsidSect="00044D34">
          <w:pgSz w:w="16840" w:h="11907" w:orient="landscape" w:code="9"/>
          <w:pgMar w:top="1440" w:right="1440" w:bottom="1440" w:left="1440" w:header="851" w:footer="992" w:gutter="0"/>
          <w:cols w:space="720"/>
        </w:sectPr>
      </w:pPr>
    </w:p>
    <w:p w14:paraId="301DC218" w14:textId="4727985D" w:rsidR="00D37084" w:rsidRDefault="00044D34" w:rsidP="00DE019A">
      <w:pPr>
        <w:keepNext/>
        <w:keepLines/>
        <w:outlineLvl w:val="0"/>
        <w:rPr>
          <w:rFonts w:ascii="Times New Roman" w:hAnsi="Times New Roman"/>
          <w:bCs/>
          <w:kern w:val="44"/>
        </w:rPr>
      </w:pPr>
      <w:bookmarkStart w:id="43" w:name="_Toc75102005"/>
      <w:r w:rsidRPr="000A17F3">
        <w:rPr>
          <w:rFonts w:ascii="Times New Roman" w:hAnsi="Times New Roman"/>
          <w:b/>
          <w:bCs/>
          <w:kern w:val="44"/>
        </w:rPr>
        <w:lastRenderedPageBreak/>
        <w:t xml:space="preserve">Table S2. </w:t>
      </w:r>
      <w:r w:rsidRPr="00044D34">
        <w:rPr>
          <w:rFonts w:ascii="Times New Roman" w:hAnsi="Times New Roman"/>
          <w:bCs/>
          <w:kern w:val="44"/>
        </w:rPr>
        <w:t>Optimized GC-MS/MS parameters and instrumental quantitative limits (IQLs) of</w:t>
      </w:r>
      <w:r w:rsidR="00D37084">
        <w:rPr>
          <w:rFonts w:ascii="Times New Roman" w:hAnsi="Times New Roman"/>
          <w:bCs/>
          <w:kern w:val="44"/>
        </w:rPr>
        <w:t xml:space="preserve"> the target PAHs and surrogates</w:t>
      </w:r>
      <w:bookmarkEnd w:id="43"/>
    </w:p>
    <w:tbl>
      <w:tblPr>
        <w:tblW w:w="5000" w:type="pct"/>
        <w:tblBorders>
          <w:top w:val="single" w:sz="12" w:space="0" w:color="auto"/>
          <w:bottom w:val="single" w:sz="12" w:space="0" w:color="auto"/>
        </w:tblBorders>
        <w:tblLayout w:type="fixed"/>
        <w:tblCellMar>
          <w:left w:w="0" w:type="dxa"/>
          <w:right w:w="0" w:type="dxa"/>
        </w:tblCellMar>
        <w:tblLook w:val="04A0" w:firstRow="1" w:lastRow="0" w:firstColumn="1" w:lastColumn="0" w:noHBand="0" w:noVBand="1"/>
      </w:tblPr>
      <w:tblGrid>
        <w:gridCol w:w="960"/>
        <w:gridCol w:w="898"/>
        <w:gridCol w:w="897"/>
        <w:gridCol w:w="897"/>
        <w:gridCol w:w="897"/>
        <w:gridCol w:w="897"/>
        <w:gridCol w:w="897"/>
        <w:gridCol w:w="897"/>
        <w:gridCol w:w="897"/>
        <w:gridCol w:w="890"/>
      </w:tblGrid>
      <w:tr w:rsidR="00EB0B9A" w:rsidRPr="00EB0B9A" w14:paraId="5BA5C0E2" w14:textId="77777777" w:rsidTr="00DE019A">
        <w:trPr>
          <w:trHeight w:val="293"/>
        </w:trPr>
        <w:tc>
          <w:tcPr>
            <w:tcW w:w="531" w:type="pct"/>
            <w:vMerge w:val="restart"/>
            <w:tcBorders>
              <w:top w:val="single" w:sz="12" w:space="0" w:color="auto"/>
              <w:left w:val="nil"/>
              <w:bottom w:val="single" w:sz="4" w:space="0" w:color="auto"/>
              <w:right w:val="nil"/>
            </w:tcBorders>
            <w:noWrap/>
            <w:tcMar>
              <w:top w:w="15" w:type="dxa"/>
              <w:left w:w="15" w:type="dxa"/>
              <w:bottom w:w="0" w:type="dxa"/>
              <w:right w:w="15" w:type="dxa"/>
            </w:tcMar>
            <w:vAlign w:val="center"/>
            <w:hideMark/>
          </w:tcPr>
          <w:p w14:paraId="0F1555B5"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PAHs</w:t>
            </w:r>
          </w:p>
        </w:tc>
        <w:tc>
          <w:tcPr>
            <w:tcW w:w="497" w:type="pct"/>
            <w:vMerge w:val="restart"/>
            <w:tcBorders>
              <w:top w:val="single" w:sz="12" w:space="0" w:color="auto"/>
              <w:left w:val="nil"/>
              <w:bottom w:val="single" w:sz="4" w:space="0" w:color="auto"/>
              <w:right w:val="nil"/>
            </w:tcBorders>
            <w:tcMar>
              <w:top w:w="15" w:type="dxa"/>
              <w:left w:w="15" w:type="dxa"/>
              <w:bottom w:w="0" w:type="dxa"/>
              <w:right w:w="15" w:type="dxa"/>
            </w:tcMar>
            <w:vAlign w:val="center"/>
            <w:hideMark/>
          </w:tcPr>
          <w:p w14:paraId="4085B5BA"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Retention time (min)</w:t>
            </w:r>
          </w:p>
        </w:tc>
        <w:tc>
          <w:tcPr>
            <w:tcW w:w="497" w:type="pct"/>
            <w:vMerge w:val="restart"/>
            <w:tcBorders>
              <w:top w:val="single" w:sz="12" w:space="0" w:color="auto"/>
              <w:left w:val="nil"/>
              <w:bottom w:val="single" w:sz="4" w:space="0" w:color="auto"/>
              <w:right w:val="nil"/>
            </w:tcBorders>
            <w:tcMar>
              <w:top w:w="15" w:type="dxa"/>
              <w:left w:w="15" w:type="dxa"/>
              <w:bottom w:w="0" w:type="dxa"/>
              <w:right w:w="15" w:type="dxa"/>
            </w:tcMar>
            <w:vAlign w:val="center"/>
            <w:hideMark/>
          </w:tcPr>
          <w:p w14:paraId="64998A84"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Precursor ion (m/z)</w:t>
            </w:r>
          </w:p>
        </w:tc>
        <w:tc>
          <w:tcPr>
            <w:tcW w:w="497" w:type="pct"/>
            <w:vMerge w:val="restart"/>
            <w:tcBorders>
              <w:top w:val="single" w:sz="12" w:space="0" w:color="auto"/>
              <w:left w:val="nil"/>
              <w:bottom w:val="single" w:sz="4" w:space="0" w:color="auto"/>
              <w:right w:val="nil"/>
            </w:tcBorders>
            <w:tcMar>
              <w:top w:w="15" w:type="dxa"/>
              <w:left w:w="15" w:type="dxa"/>
              <w:bottom w:w="0" w:type="dxa"/>
              <w:right w:w="15" w:type="dxa"/>
            </w:tcMar>
            <w:vAlign w:val="center"/>
            <w:hideMark/>
          </w:tcPr>
          <w:p w14:paraId="7163E402"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Product ion (m/z)</w:t>
            </w:r>
          </w:p>
        </w:tc>
        <w:tc>
          <w:tcPr>
            <w:tcW w:w="497" w:type="pct"/>
            <w:vMerge w:val="restart"/>
            <w:tcBorders>
              <w:top w:val="single" w:sz="12" w:space="0" w:color="auto"/>
              <w:left w:val="nil"/>
              <w:bottom w:val="single" w:sz="4" w:space="0" w:color="auto"/>
              <w:right w:val="nil"/>
            </w:tcBorders>
            <w:tcMar>
              <w:top w:w="15" w:type="dxa"/>
              <w:left w:w="15" w:type="dxa"/>
              <w:bottom w:w="0" w:type="dxa"/>
              <w:right w:w="15" w:type="dxa"/>
            </w:tcMar>
            <w:vAlign w:val="center"/>
            <w:hideMark/>
          </w:tcPr>
          <w:p w14:paraId="202F1CCF"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Collision energy (V)</w:t>
            </w:r>
          </w:p>
        </w:tc>
        <w:tc>
          <w:tcPr>
            <w:tcW w:w="497" w:type="pct"/>
            <w:vMerge w:val="restart"/>
            <w:tcBorders>
              <w:top w:val="single" w:sz="12" w:space="0" w:color="auto"/>
              <w:left w:val="nil"/>
              <w:bottom w:val="single" w:sz="4" w:space="0" w:color="auto"/>
              <w:right w:val="nil"/>
            </w:tcBorders>
            <w:tcMar>
              <w:top w:w="15" w:type="dxa"/>
              <w:left w:w="15" w:type="dxa"/>
              <w:bottom w:w="0" w:type="dxa"/>
              <w:right w:w="15" w:type="dxa"/>
            </w:tcMar>
            <w:vAlign w:val="center"/>
            <w:hideMark/>
          </w:tcPr>
          <w:p w14:paraId="4A71033F"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Dwell</w:t>
            </w:r>
          </w:p>
        </w:tc>
        <w:tc>
          <w:tcPr>
            <w:tcW w:w="497" w:type="pct"/>
            <w:vMerge w:val="restart"/>
            <w:tcBorders>
              <w:top w:val="single" w:sz="12" w:space="0" w:color="auto"/>
              <w:left w:val="nil"/>
              <w:bottom w:val="single" w:sz="4" w:space="0" w:color="auto"/>
              <w:right w:val="nil"/>
            </w:tcBorders>
            <w:tcMar>
              <w:top w:w="15" w:type="dxa"/>
              <w:left w:w="15" w:type="dxa"/>
              <w:bottom w:w="0" w:type="dxa"/>
              <w:right w:w="15" w:type="dxa"/>
            </w:tcMar>
            <w:vAlign w:val="center"/>
            <w:hideMark/>
          </w:tcPr>
          <w:p w14:paraId="6C965DC1"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Polarity</w:t>
            </w:r>
          </w:p>
        </w:tc>
        <w:tc>
          <w:tcPr>
            <w:tcW w:w="497" w:type="pct"/>
            <w:vMerge w:val="restart"/>
            <w:tcBorders>
              <w:top w:val="single" w:sz="12" w:space="0" w:color="auto"/>
              <w:left w:val="nil"/>
              <w:bottom w:val="single" w:sz="4" w:space="0" w:color="auto"/>
              <w:right w:val="nil"/>
            </w:tcBorders>
            <w:tcMar>
              <w:top w:w="15" w:type="dxa"/>
              <w:left w:w="15" w:type="dxa"/>
              <w:bottom w:w="0" w:type="dxa"/>
              <w:right w:w="15" w:type="dxa"/>
            </w:tcMar>
            <w:vAlign w:val="center"/>
            <w:hideMark/>
          </w:tcPr>
          <w:p w14:paraId="5F979518"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 xml:space="preserve">IQLs </w:t>
            </w:r>
            <w:r w:rsidRPr="00EB0B9A">
              <w:rPr>
                <w:rFonts w:ascii="Times New Roman" w:eastAsia="宋体" w:hAnsi="Times New Roman"/>
                <w:color w:val="000000"/>
                <w:sz w:val="18"/>
                <w:szCs w:val="18"/>
                <w:vertAlign w:val="superscript"/>
              </w:rPr>
              <w:t>b</w:t>
            </w:r>
            <w:r w:rsidRPr="00EB0B9A">
              <w:rPr>
                <w:rFonts w:eastAsia="宋体"/>
                <w:color w:val="000000"/>
                <w:sz w:val="18"/>
                <w:szCs w:val="18"/>
              </w:rPr>
              <w:br/>
            </w:r>
            <w:r w:rsidRPr="00EB0B9A">
              <w:rPr>
                <w:rFonts w:ascii="Times New Roman" w:eastAsia="宋体" w:hAnsi="Times New Roman"/>
                <w:color w:val="000000"/>
                <w:sz w:val="18"/>
                <w:szCs w:val="18"/>
              </w:rPr>
              <w:t>(ng/mL)</w:t>
            </w:r>
          </w:p>
        </w:tc>
        <w:tc>
          <w:tcPr>
            <w:tcW w:w="497" w:type="pct"/>
            <w:vMerge w:val="restart"/>
            <w:tcBorders>
              <w:top w:val="single" w:sz="12" w:space="0" w:color="auto"/>
              <w:left w:val="nil"/>
              <w:bottom w:val="single" w:sz="4" w:space="0" w:color="auto"/>
              <w:right w:val="nil"/>
            </w:tcBorders>
            <w:tcMar>
              <w:top w:w="15" w:type="dxa"/>
              <w:left w:w="15" w:type="dxa"/>
              <w:bottom w:w="0" w:type="dxa"/>
              <w:right w:w="15" w:type="dxa"/>
            </w:tcMar>
            <w:vAlign w:val="center"/>
            <w:hideMark/>
          </w:tcPr>
          <w:p w14:paraId="553FADC8"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Time slot</w:t>
            </w:r>
          </w:p>
        </w:tc>
        <w:tc>
          <w:tcPr>
            <w:tcW w:w="497" w:type="pct"/>
            <w:vMerge w:val="restart"/>
            <w:tcBorders>
              <w:top w:val="single" w:sz="12" w:space="0" w:color="auto"/>
              <w:left w:val="nil"/>
              <w:bottom w:val="single" w:sz="4" w:space="0" w:color="auto"/>
              <w:right w:val="nil"/>
            </w:tcBorders>
            <w:tcMar>
              <w:top w:w="15" w:type="dxa"/>
              <w:left w:w="15" w:type="dxa"/>
              <w:bottom w:w="0" w:type="dxa"/>
              <w:right w:w="15" w:type="dxa"/>
            </w:tcMar>
            <w:vAlign w:val="center"/>
            <w:hideMark/>
          </w:tcPr>
          <w:p w14:paraId="06FAB95C"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Gain</w:t>
            </w:r>
          </w:p>
        </w:tc>
      </w:tr>
      <w:tr w:rsidR="00EB0B9A" w:rsidRPr="00EB0B9A" w14:paraId="408F699C" w14:textId="77777777" w:rsidTr="00DE019A">
        <w:trPr>
          <w:trHeight w:val="295"/>
        </w:trPr>
        <w:tc>
          <w:tcPr>
            <w:tcW w:w="531" w:type="pct"/>
            <w:vMerge/>
            <w:tcBorders>
              <w:top w:val="single" w:sz="12" w:space="0" w:color="auto"/>
              <w:left w:val="nil"/>
              <w:bottom w:val="single" w:sz="4" w:space="0" w:color="auto"/>
              <w:right w:val="nil"/>
            </w:tcBorders>
            <w:vAlign w:val="center"/>
            <w:hideMark/>
          </w:tcPr>
          <w:p w14:paraId="00E57C5E" w14:textId="77777777" w:rsidR="00EB0B9A" w:rsidRPr="00EB0B9A" w:rsidRDefault="00EB0B9A" w:rsidP="00EB0B9A">
            <w:pPr>
              <w:widowControl/>
              <w:jc w:val="left"/>
              <w:rPr>
                <w:rFonts w:ascii="Times New Roman" w:eastAsia="宋体" w:hAnsi="Times New Roman"/>
                <w:color w:val="000000"/>
                <w:sz w:val="18"/>
                <w:szCs w:val="18"/>
              </w:rPr>
            </w:pPr>
          </w:p>
        </w:tc>
        <w:tc>
          <w:tcPr>
            <w:tcW w:w="497" w:type="pct"/>
            <w:vMerge/>
            <w:tcBorders>
              <w:top w:val="single" w:sz="12" w:space="0" w:color="auto"/>
              <w:left w:val="nil"/>
              <w:bottom w:val="single" w:sz="4" w:space="0" w:color="auto"/>
              <w:right w:val="nil"/>
            </w:tcBorders>
            <w:vAlign w:val="center"/>
            <w:hideMark/>
          </w:tcPr>
          <w:p w14:paraId="7EE0C297" w14:textId="77777777" w:rsidR="00EB0B9A" w:rsidRPr="00EB0B9A" w:rsidRDefault="00EB0B9A" w:rsidP="00EB0B9A">
            <w:pPr>
              <w:widowControl/>
              <w:jc w:val="left"/>
              <w:rPr>
                <w:rFonts w:ascii="Times New Roman" w:eastAsia="宋体" w:hAnsi="Times New Roman"/>
                <w:color w:val="000000"/>
                <w:sz w:val="18"/>
                <w:szCs w:val="18"/>
              </w:rPr>
            </w:pPr>
          </w:p>
        </w:tc>
        <w:tc>
          <w:tcPr>
            <w:tcW w:w="497" w:type="pct"/>
            <w:vMerge/>
            <w:tcBorders>
              <w:top w:val="single" w:sz="12" w:space="0" w:color="auto"/>
              <w:left w:val="nil"/>
              <w:bottom w:val="single" w:sz="4" w:space="0" w:color="auto"/>
              <w:right w:val="nil"/>
            </w:tcBorders>
            <w:vAlign w:val="center"/>
            <w:hideMark/>
          </w:tcPr>
          <w:p w14:paraId="0F960DA6" w14:textId="77777777" w:rsidR="00EB0B9A" w:rsidRPr="00EB0B9A" w:rsidRDefault="00EB0B9A" w:rsidP="00EB0B9A">
            <w:pPr>
              <w:widowControl/>
              <w:jc w:val="left"/>
              <w:rPr>
                <w:rFonts w:ascii="Times New Roman" w:eastAsia="宋体" w:hAnsi="Times New Roman"/>
                <w:color w:val="000000"/>
                <w:sz w:val="18"/>
                <w:szCs w:val="18"/>
              </w:rPr>
            </w:pPr>
          </w:p>
        </w:tc>
        <w:tc>
          <w:tcPr>
            <w:tcW w:w="497" w:type="pct"/>
            <w:vMerge/>
            <w:tcBorders>
              <w:top w:val="single" w:sz="12" w:space="0" w:color="auto"/>
              <w:left w:val="nil"/>
              <w:bottom w:val="single" w:sz="4" w:space="0" w:color="auto"/>
              <w:right w:val="nil"/>
            </w:tcBorders>
            <w:vAlign w:val="center"/>
            <w:hideMark/>
          </w:tcPr>
          <w:p w14:paraId="0A9662D0" w14:textId="77777777" w:rsidR="00EB0B9A" w:rsidRPr="00EB0B9A" w:rsidRDefault="00EB0B9A" w:rsidP="00EB0B9A">
            <w:pPr>
              <w:widowControl/>
              <w:jc w:val="left"/>
              <w:rPr>
                <w:rFonts w:ascii="Times New Roman" w:eastAsia="宋体" w:hAnsi="Times New Roman"/>
                <w:color w:val="000000"/>
                <w:sz w:val="18"/>
                <w:szCs w:val="18"/>
              </w:rPr>
            </w:pPr>
          </w:p>
        </w:tc>
        <w:tc>
          <w:tcPr>
            <w:tcW w:w="497" w:type="pct"/>
            <w:vMerge/>
            <w:tcBorders>
              <w:top w:val="single" w:sz="12" w:space="0" w:color="auto"/>
              <w:left w:val="nil"/>
              <w:bottom w:val="single" w:sz="4" w:space="0" w:color="auto"/>
              <w:right w:val="nil"/>
            </w:tcBorders>
            <w:vAlign w:val="center"/>
            <w:hideMark/>
          </w:tcPr>
          <w:p w14:paraId="4659804E" w14:textId="77777777" w:rsidR="00EB0B9A" w:rsidRPr="00EB0B9A" w:rsidRDefault="00EB0B9A" w:rsidP="00EB0B9A">
            <w:pPr>
              <w:widowControl/>
              <w:jc w:val="left"/>
              <w:rPr>
                <w:rFonts w:ascii="Times New Roman" w:eastAsia="宋体" w:hAnsi="Times New Roman"/>
                <w:color w:val="000000"/>
                <w:sz w:val="18"/>
                <w:szCs w:val="18"/>
              </w:rPr>
            </w:pPr>
          </w:p>
        </w:tc>
        <w:tc>
          <w:tcPr>
            <w:tcW w:w="497" w:type="pct"/>
            <w:vMerge/>
            <w:tcBorders>
              <w:top w:val="single" w:sz="12" w:space="0" w:color="auto"/>
              <w:left w:val="nil"/>
              <w:bottom w:val="single" w:sz="4" w:space="0" w:color="auto"/>
              <w:right w:val="nil"/>
            </w:tcBorders>
            <w:vAlign w:val="center"/>
            <w:hideMark/>
          </w:tcPr>
          <w:p w14:paraId="729C19C2" w14:textId="77777777" w:rsidR="00EB0B9A" w:rsidRPr="00EB0B9A" w:rsidRDefault="00EB0B9A" w:rsidP="00EB0B9A">
            <w:pPr>
              <w:widowControl/>
              <w:jc w:val="left"/>
              <w:rPr>
                <w:rFonts w:ascii="Times New Roman" w:eastAsia="宋体" w:hAnsi="Times New Roman"/>
                <w:color w:val="000000"/>
                <w:sz w:val="18"/>
                <w:szCs w:val="18"/>
              </w:rPr>
            </w:pPr>
          </w:p>
        </w:tc>
        <w:tc>
          <w:tcPr>
            <w:tcW w:w="497" w:type="pct"/>
            <w:vMerge/>
            <w:tcBorders>
              <w:top w:val="single" w:sz="12" w:space="0" w:color="auto"/>
              <w:left w:val="nil"/>
              <w:bottom w:val="single" w:sz="4" w:space="0" w:color="auto"/>
              <w:right w:val="nil"/>
            </w:tcBorders>
            <w:vAlign w:val="center"/>
            <w:hideMark/>
          </w:tcPr>
          <w:p w14:paraId="6995171E" w14:textId="77777777" w:rsidR="00EB0B9A" w:rsidRPr="00EB0B9A" w:rsidRDefault="00EB0B9A" w:rsidP="00EB0B9A">
            <w:pPr>
              <w:widowControl/>
              <w:jc w:val="left"/>
              <w:rPr>
                <w:rFonts w:ascii="Times New Roman" w:eastAsia="宋体" w:hAnsi="Times New Roman"/>
                <w:color w:val="000000"/>
                <w:sz w:val="18"/>
                <w:szCs w:val="18"/>
              </w:rPr>
            </w:pPr>
          </w:p>
        </w:tc>
        <w:tc>
          <w:tcPr>
            <w:tcW w:w="497" w:type="pct"/>
            <w:vMerge/>
            <w:tcBorders>
              <w:top w:val="single" w:sz="12" w:space="0" w:color="auto"/>
              <w:left w:val="nil"/>
              <w:bottom w:val="single" w:sz="4" w:space="0" w:color="auto"/>
              <w:right w:val="nil"/>
            </w:tcBorders>
            <w:vAlign w:val="center"/>
            <w:hideMark/>
          </w:tcPr>
          <w:p w14:paraId="17A4CC9E" w14:textId="77777777" w:rsidR="00EB0B9A" w:rsidRPr="00EB0B9A" w:rsidRDefault="00EB0B9A" w:rsidP="00EB0B9A">
            <w:pPr>
              <w:widowControl/>
              <w:jc w:val="left"/>
              <w:rPr>
                <w:rFonts w:ascii="Times New Roman" w:eastAsia="宋体" w:hAnsi="Times New Roman"/>
                <w:color w:val="000000"/>
                <w:sz w:val="18"/>
                <w:szCs w:val="18"/>
              </w:rPr>
            </w:pPr>
          </w:p>
        </w:tc>
        <w:tc>
          <w:tcPr>
            <w:tcW w:w="497" w:type="pct"/>
            <w:vMerge/>
            <w:tcBorders>
              <w:top w:val="single" w:sz="12" w:space="0" w:color="auto"/>
              <w:left w:val="nil"/>
              <w:bottom w:val="single" w:sz="4" w:space="0" w:color="auto"/>
              <w:right w:val="nil"/>
            </w:tcBorders>
            <w:vAlign w:val="center"/>
            <w:hideMark/>
          </w:tcPr>
          <w:p w14:paraId="284A8066" w14:textId="77777777" w:rsidR="00EB0B9A" w:rsidRPr="00EB0B9A" w:rsidRDefault="00EB0B9A" w:rsidP="00EB0B9A">
            <w:pPr>
              <w:widowControl/>
              <w:jc w:val="left"/>
              <w:rPr>
                <w:rFonts w:ascii="Times New Roman" w:eastAsia="宋体" w:hAnsi="Times New Roman"/>
                <w:color w:val="000000"/>
                <w:sz w:val="18"/>
                <w:szCs w:val="18"/>
              </w:rPr>
            </w:pPr>
          </w:p>
        </w:tc>
        <w:tc>
          <w:tcPr>
            <w:tcW w:w="497" w:type="pct"/>
            <w:vMerge/>
            <w:tcBorders>
              <w:top w:val="single" w:sz="12" w:space="0" w:color="auto"/>
              <w:left w:val="nil"/>
              <w:bottom w:val="single" w:sz="4" w:space="0" w:color="auto"/>
              <w:right w:val="nil"/>
            </w:tcBorders>
            <w:vAlign w:val="center"/>
            <w:hideMark/>
          </w:tcPr>
          <w:p w14:paraId="4D2C88F8" w14:textId="77777777" w:rsidR="00EB0B9A" w:rsidRPr="00EB0B9A" w:rsidRDefault="00EB0B9A" w:rsidP="00EB0B9A">
            <w:pPr>
              <w:widowControl/>
              <w:jc w:val="left"/>
              <w:rPr>
                <w:rFonts w:ascii="Times New Roman" w:eastAsia="宋体" w:hAnsi="Times New Roman"/>
                <w:color w:val="000000"/>
                <w:sz w:val="18"/>
                <w:szCs w:val="18"/>
              </w:rPr>
            </w:pPr>
          </w:p>
        </w:tc>
      </w:tr>
      <w:tr w:rsidR="00EB0B9A" w:rsidRPr="00EB0B9A" w14:paraId="09D2A110" w14:textId="77777777" w:rsidTr="00DE019A">
        <w:trPr>
          <w:trHeight w:val="250"/>
        </w:trPr>
        <w:tc>
          <w:tcPr>
            <w:tcW w:w="531" w:type="pct"/>
            <w:tcBorders>
              <w:top w:val="single" w:sz="4" w:space="0" w:color="auto"/>
              <w:left w:val="nil"/>
              <w:bottom w:val="nil"/>
              <w:right w:val="nil"/>
            </w:tcBorders>
            <w:tcMar>
              <w:top w:w="15" w:type="dxa"/>
              <w:left w:w="15" w:type="dxa"/>
              <w:bottom w:w="0" w:type="dxa"/>
              <w:right w:w="15" w:type="dxa"/>
            </w:tcMar>
            <w:vAlign w:val="center"/>
            <w:hideMark/>
          </w:tcPr>
          <w:p w14:paraId="58D36581"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NAP-D8</w:t>
            </w:r>
          </w:p>
        </w:tc>
        <w:tc>
          <w:tcPr>
            <w:tcW w:w="497" w:type="pct"/>
            <w:tcBorders>
              <w:top w:val="nil"/>
              <w:left w:val="nil"/>
              <w:bottom w:val="nil"/>
              <w:right w:val="nil"/>
            </w:tcBorders>
            <w:shd w:val="clear" w:color="auto" w:fill="auto"/>
            <w:tcMar>
              <w:top w:w="15" w:type="dxa"/>
              <w:left w:w="15" w:type="dxa"/>
              <w:bottom w:w="0" w:type="dxa"/>
              <w:right w:w="15" w:type="dxa"/>
            </w:tcMar>
            <w:vAlign w:val="center"/>
            <w:hideMark/>
          </w:tcPr>
          <w:p w14:paraId="40E9EBEA" w14:textId="77777777" w:rsidR="00EB0B9A" w:rsidRPr="00EB0B9A" w:rsidRDefault="00EB0B9A" w:rsidP="00EB0B9A">
            <w:pPr>
              <w:widowControl/>
              <w:jc w:val="center"/>
              <w:rPr>
                <w:rFonts w:ascii="Times New Roman" w:hAnsi="Times New Roman"/>
                <w:sz w:val="18"/>
                <w:szCs w:val="18"/>
              </w:rPr>
            </w:pPr>
            <w:r w:rsidRPr="00EB0B9A">
              <w:rPr>
                <w:rFonts w:ascii="Times New Roman" w:hAnsi="Times New Roman"/>
                <w:sz w:val="18"/>
                <w:szCs w:val="18"/>
              </w:rPr>
              <w:t>6.77</w:t>
            </w:r>
          </w:p>
        </w:tc>
        <w:tc>
          <w:tcPr>
            <w:tcW w:w="497" w:type="pct"/>
            <w:tcBorders>
              <w:top w:val="single" w:sz="4" w:space="0" w:color="auto"/>
              <w:left w:val="nil"/>
              <w:bottom w:val="nil"/>
              <w:right w:val="nil"/>
            </w:tcBorders>
            <w:tcMar>
              <w:top w:w="15" w:type="dxa"/>
              <w:left w:w="15" w:type="dxa"/>
              <w:bottom w:w="0" w:type="dxa"/>
              <w:right w:w="15" w:type="dxa"/>
            </w:tcMar>
            <w:vAlign w:val="center"/>
            <w:hideMark/>
          </w:tcPr>
          <w:p w14:paraId="690C58FB" w14:textId="77777777" w:rsidR="00EB0B9A" w:rsidRPr="00EB0B9A" w:rsidRDefault="00EB0B9A" w:rsidP="00EB0B9A">
            <w:pPr>
              <w:jc w:val="center"/>
              <w:rPr>
                <w:rFonts w:ascii="Times New Roman" w:eastAsia="宋体" w:hAnsi="Times New Roman"/>
                <w:b/>
                <w:bCs/>
                <w:color w:val="000000"/>
                <w:sz w:val="18"/>
                <w:szCs w:val="18"/>
                <w:vertAlign w:val="superscript"/>
              </w:rPr>
            </w:pPr>
            <w:r w:rsidRPr="00EB0B9A">
              <w:rPr>
                <w:rFonts w:ascii="Times New Roman" w:eastAsia="宋体" w:hAnsi="Times New Roman"/>
                <w:b/>
                <w:bCs/>
                <w:color w:val="000000"/>
                <w:sz w:val="18"/>
                <w:szCs w:val="18"/>
              </w:rPr>
              <w:t xml:space="preserve">136 </w:t>
            </w:r>
            <w:r w:rsidRPr="00EB0B9A">
              <w:rPr>
                <w:rFonts w:ascii="Times New Roman" w:eastAsia="宋体" w:hAnsi="Times New Roman"/>
                <w:bCs/>
                <w:color w:val="000000"/>
                <w:sz w:val="18"/>
                <w:szCs w:val="18"/>
                <w:vertAlign w:val="superscript"/>
              </w:rPr>
              <w:t>a</w:t>
            </w:r>
          </w:p>
        </w:tc>
        <w:tc>
          <w:tcPr>
            <w:tcW w:w="497" w:type="pct"/>
            <w:tcBorders>
              <w:top w:val="single" w:sz="4" w:space="0" w:color="auto"/>
              <w:left w:val="nil"/>
              <w:bottom w:val="nil"/>
              <w:right w:val="nil"/>
            </w:tcBorders>
            <w:tcMar>
              <w:top w:w="15" w:type="dxa"/>
              <w:left w:w="15" w:type="dxa"/>
              <w:bottom w:w="0" w:type="dxa"/>
              <w:right w:w="15" w:type="dxa"/>
            </w:tcMar>
            <w:vAlign w:val="center"/>
            <w:hideMark/>
          </w:tcPr>
          <w:p w14:paraId="19BE8162"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108</w:t>
            </w:r>
          </w:p>
        </w:tc>
        <w:tc>
          <w:tcPr>
            <w:tcW w:w="497" w:type="pct"/>
            <w:tcBorders>
              <w:top w:val="single" w:sz="4" w:space="0" w:color="auto"/>
              <w:left w:val="nil"/>
              <w:bottom w:val="nil"/>
              <w:right w:val="nil"/>
            </w:tcBorders>
            <w:tcMar>
              <w:top w:w="15" w:type="dxa"/>
              <w:left w:w="15" w:type="dxa"/>
              <w:bottom w:w="0" w:type="dxa"/>
              <w:right w:w="15" w:type="dxa"/>
            </w:tcMar>
            <w:vAlign w:val="center"/>
            <w:hideMark/>
          </w:tcPr>
          <w:p w14:paraId="3C764B2B"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single" w:sz="4" w:space="0" w:color="auto"/>
              <w:left w:val="nil"/>
              <w:bottom w:val="nil"/>
              <w:right w:val="nil"/>
            </w:tcBorders>
            <w:tcMar>
              <w:top w:w="15" w:type="dxa"/>
              <w:left w:w="15" w:type="dxa"/>
              <w:bottom w:w="0" w:type="dxa"/>
              <w:right w:w="15" w:type="dxa"/>
            </w:tcMar>
            <w:vAlign w:val="center"/>
            <w:hideMark/>
          </w:tcPr>
          <w:p w14:paraId="212E7DCD"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50</w:t>
            </w:r>
          </w:p>
        </w:tc>
        <w:tc>
          <w:tcPr>
            <w:tcW w:w="497" w:type="pct"/>
            <w:tcBorders>
              <w:top w:val="single" w:sz="4" w:space="0" w:color="auto"/>
              <w:left w:val="nil"/>
              <w:bottom w:val="nil"/>
              <w:right w:val="nil"/>
            </w:tcBorders>
            <w:tcMar>
              <w:top w:w="15" w:type="dxa"/>
              <w:left w:w="15" w:type="dxa"/>
              <w:bottom w:w="0" w:type="dxa"/>
              <w:right w:w="15" w:type="dxa"/>
            </w:tcMar>
            <w:vAlign w:val="center"/>
            <w:hideMark/>
          </w:tcPr>
          <w:p w14:paraId="0F9CD866"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hideMark/>
          </w:tcPr>
          <w:p w14:paraId="0F267A01" w14:textId="77777777" w:rsidR="00EB0B9A" w:rsidRPr="00EB0B9A" w:rsidRDefault="00EB0B9A" w:rsidP="00EB0B9A">
            <w:pPr>
              <w:widowControl/>
              <w:jc w:val="center"/>
              <w:rPr>
                <w:rFonts w:ascii="Times New Roman" w:hAnsi="Times New Roman"/>
                <w:sz w:val="18"/>
                <w:szCs w:val="18"/>
              </w:rPr>
            </w:pPr>
            <w:r w:rsidRPr="00EB0B9A">
              <w:rPr>
                <w:rFonts w:ascii="Times New Roman" w:hAnsi="Times New Roman"/>
                <w:sz w:val="18"/>
                <w:szCs w:val="18"/>
              </w:rPr>
              <w:t xml:space="preserve">0.07 </w:t>
            </w:r>
          </w:p>
        </w:tc>
        <w:tc>
          <w:tcPr>
            <w:tcW w:w="497" w:type="pct"/>
            <w:tcBorders>
              <w:top w:val="single" w:sz="4" w:space="0" w:color="auto"/>
              <w:left w:val="nil"/>
              <w:bottom w:val="nil"/>
              <w:right w:val="nil"/>
            </w:tcBorders>
            <w:tcMar>
              <w:top w:w="15" w:type="dxa"/>
              <w:left w:w="15" w:type="dxa"/>
              <w:bottom w:w="0" w:type="dxa"/>
              <w:right w:w="15" w:type="dxa"/>
            </w:tcMar>
            <w:vAlign w:val="center"/>
            <w:hideMark/>
          </w:tcPr>
          <w:p w14:paraId="52232DA3"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w:t>
            </w:r>
          </w:p>
        </w:tc>
        <w:tc>
          <w:tcPr>
            <w:tcW w:w="497" w:type="pct"/>
            <w:tcBorders>
              <w:top w:val="single" w:sz="4" w:space="0" w:color="auto"/>
              <w:left w:val="nil"/>
              <w:bottom w:val="nil"/>
              <w:right w:val="nil"/>
            </w:tcBorders>
            <w:tcMar>
              <w:top w:w="15" w:type="dxa"/>
              <w:left w:w="15" w:type="dxa"/>
              <w:bottom w:w="0" w:type="dxa"/>
              <w:right w:w="15" w:type="dxa"/>
            </w:tcMar>
            <w:vAlign w:val="center"/>
            <w:hideMark/>
          </w:tcPr>
          <w:p w14:paraId="2A9AA5AD"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4E9AC114"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707993AA"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NAP-D8</w:t>
            </w:r>
          </w:p>
        </w:tc>
        <w:tc>
          <w:tcPr>
            <w:tcW w:w="497" w:type="pct"/>
            <w:tcBorders>
              <w:top w:val="nil"/>
              <w:left w:val="nil"/>
              <w:bottom w:val="nil"/>
              <w:right w:val="nil"/>
            </w:tcBorders>
            <w:shd w:val="clear" w:color="auto" w:fill="auto"/>
            <w:tcMar>
              <w:top w:w="15" w:type="dxa"/>
              <w:left w:w="15" w:type="dxa"/>
              <w:bottom w:w="0" w:type="dxa"/>
              <w:right w:w="15" w:type="dxa"/>
            </w:tcMar>
            <w:vAlign w:val="center"/>
            <w:hideMark/>
          </w:tcPr>
          <w:p w14:paraId="0322CB16"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68D5B4E0"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136</w:t>
            </w:r>
          </w:p>
        </w:tc>
        <w:tc>
          <w:tcPr>
            <w:tcW w:w="497" w:type="pct"/>
            <w:tcBorders>
              <w:top w:val="nil"/>
              <w:left w:val="nil"/>
              <w:bottom w:val="nil"/>
              <w:right w:val="nil"/>
            </w:tcBorders>
            <w:tcMar>
              <w:top w:w="15" w:type="dxa"/>
              <w:left w:w="15" w:type="dxa"/>
              <w:bottom w:w="0" w:type="dxa"/>
              <w:right w:w="15" w:type="dxa"/>
            </w:tcMar>
            <w:vAlign w:val="center"/>
            <w:hideMark/>
          </w:tcPr>
          <w:p w14:paraId="6988E3D2"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84</w:t>
            </w:r>
          </w:p>
        </w:tc>
        <w:tc>
          <w:tcPr>
            <w:tcW w:w="497" w:type="pct"/>
            <w:tcBorders>
              <w:top w:val="nil"/>
              <w:left w:val="nil"/>
              <w:bottom w:val="nil"/>
              <w:right w:val="nil"/>
            </w:tcBorders>
            <w:tcMar>
              <w:top w:w="15" w:type="dxa"/>
              <w:left w:w="15" w:type="dxa"/>
              <w:bottom w:w="0" w:type="dxa"/>
              <w:right w:w="15" w:type="dxa"/>
            </w:tcMar>
            <w:vAlign w:val="center"/>
            <w:hideMark/>
          </w:tcPr>
          <w:p w14:paraId="4398D617"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nil"/>
              <w:left w:val="nil"/>
              <w:bottom w:val="nil"/>
              <w:right w:val="nil"/>
            </w:tcBorders>
            <w:tcMar>
              <w:top w:w="15" w:type="dxa"/>
              <w:left w:w="15" w:type="dxa"/>
              <w:bottom w:w="0" w:type="dxa"/>
              <w:right w:w="15" w:type="dxa"/>
            </w:tcMar>
            <w:vAlign w:val="center"/>
            <w:hideMark/>
          </w:tcPr>
          <w:p w14:paraId="595A1249"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50</w:t>
            </w:r>
          </w:p>
        </w:tc>
        <w:tc>
          <w:tcPr>
            <w:tcW w:w="497" w:type="pct"/>
            <w:tcBorders>
              <w:top w:val="nil"/>
              <w:left w:val="nil"/>
              <w:bottom w:val="nil"/>
              <w:right w:val="nil"/>
            </w:tcBorders>
            <w:tcMar>
              <w:top w:w="15" w:type="dxa"/>
              <w:left w:w="15" w:type="dxa"/>
              <w:bottom w:w="0" w:type="dxa"/>
              <w:right w:w="15" w:type="dxa"/>
            </w:tcMar>
            <w:vAlign w:val="center"/>
            <w:hideMark/>
          </w:tcPr>
          <w:p w14:paraId="6F7C63DE"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12102454"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104E548E" w14:textId="77777777" w:rsidR="00EB0B9A" w:rsidRPr="00EB0B9A" w:rsidRDefault="00EB0B9A" w:rsidP="00EB0B9A">
            <w:pPr>
              <w:rPr>
                <w:rFonts w:ascii="Times New Roman" w:eastAsia="宋体" w:hAnsi="Times New Roman"/>
                <w:color w:val="000000"/>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280E7B3E"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2DD0F561"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21EE0804"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NAP</w:t>
            </w:r>
          </w:p>
        </w:tc>
        <w:tc>
          <w:tcPr>
            <w:tcW w:w="497" w:type="pct"/>
            <w:tcBorders>
              <w:top w:val="nil"/>
              <w:left w:val="nil"/>
              <w:bottom w:val="nil"/>
              <w:right w:val="nil"/>
            </w:tcBorders>
            <w:shd w:val="clear" w:color="auto" w:fill="auto"/>
            <w:tcMar>
              <w:top w:w="15" w:type="dxa"/>
              <w:left w:w="15" w:type="dxa"/>
              <w:bottom w:w="0" w:type="dxa"/>
              <w:right w:w="15" w:type="dxa"/>
            </w:tcMar>
            <w:vAlign w:val="center"/>
            <w:hideMark/>
          </w:tcPr>
          <w:p w14:paraId="43B63C92"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6.799</w:t>
            </w:r>
          </w:p>
        </w:tc>
        <w:tc>
          <w:tcPr>
            <w:tcW w:w="497" w:type="pct"/>
            <w:tcBorders>
              <w:top w:val="nil"/>
              <w:left w:val="nil"/>
              <w:bottom w:val="nil"/>
              <w:right w:val="nil"/>
            </w:tcBorders>
            <w:tcMar>
              <w:top w:w="15" w:type="dxa"/>
              <w:left w:w="15" w:type="dxa"/>
              <w:bottom w:w="0" w:type="dxa"/>
              <w:right w:w="15" w:type="dxa"/>
            </w:tcMar>
            <w:vAlign w:val="center"/>
            <w:hideMark/>
          </w:tcPr>
          <w:p w14:paraId="413E92F1"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128</w:t>
            </w:r>
          </w:p>
        </w:tc>
        <w:tc>
          <w:tcPr>
            <w:tcW w:w="497" w:type="pct"/>
            <w:tcBorders>
              <w:top w:val="nil"/>
              <w:left w:val="nil"/>
              <w:bottom w:val="nil"/>
              <w:right w:val="nil"/>
            </w:tcBorders>
            <w:tcMar>
              <w:top w:w="15" w:type="dxa"/>
              <w:left w:w="15" w:type="dxa"/>
              <w:bottom w:w="0" w:type="dxa"/>
              <w:right w:w="15" w:type="dxa"/>
            </w:tcMar>
            <w:vAlign w:val="center"/>
            <w:hideMark/>
          </w:tcPr>
          <w:p w14:paraId="18980297"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102</w:t>
            </w:r>
          </w:p>
        </w:tc>
        <w:tc>
          <w:tcPr>
            <w:tcW w:w="497" w:type="pct"/>
            <w:tcBorders>
              <w:top w:val="nil"/>
              <w:left w:val="nil"/>
              <w:bottom w:val="nil"/>
              <w:right w:val="nil"/>
            </w:tcBorders>
            <w:tcMar>
              <w:top w:w="15" w:type="dxa"/>
              <w:left w:w="15" w:type="dxa"/>
              <w:bottom w:w="0" w:type="dxa"/>
              <w:right w:w="15" w:type="dxa"/>
            </w:tcMar>
            <w:vAlign w:val="center"/>
            <w:hideMark/>
          </w:tcPr>
          <w:p w14:paraId="1AA828EF"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403716A4"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50</w:t>
            </w:r>
          </w:p>
        </w:tc>
        <w:tc>
          <w:tcPr>
            <w:tcW w:w="497" w:type="pct"/>
            <w:tcBorders>
              <w:top w:val="nil"/>
              <w:left w:val="nil"/>
              <w:bottom w:val="nil"/>
              <w:right w:val="nil"/>
            </w:tcBorders>
            <w:tcMar>
              <w:top w:w="15" w:type="dxa"/>
              <w:left w:w="15" w:type="dxa"/>
              <w:bottom w:w="0" w:type="dxa"/>
              <w:right w:w="15" w:type="dxa"/>
            </w:tcMar>
            <w:vAlign w:val="center"/>
            <w:hideMark/>
          </w:tcPr>
          <w:p w14:paraId="1C6C65CD"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058A233F"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0.24</w:t>
            </w:r>
          </w:p>
        </w:tc>
        <w:tc>
          <w:tcPr>
            <w:tcW w:w="497" w:type="pct"/>
            <w:tcBorders>
              <w:top w:val="nil"/>
              <w:left w:val="nil"/>
              <w:bottom w:val="nil"/>
              <w:right w:val="nil"/>
            </w:tcBorders>
            <w:tcMar>
              <w:top w:w="15" w:type="dxa"/>
              <w:left w:w="15" w:type="dxa"/>
              <w:bottom w:w="0" w:type="dxa"/>
              <w:right w:w="15" w:type="dxa"/>
            </w:tcMar>
            <w:vAlign w:val="center"/>
            <w:hideMark/>
          </w:tcPr>
          <w:p w14:paraId="1F76DD17"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w:t>
            </w:r>
          </w:p>
        </w:tc>
        <w:tc>
          <w:tcPr>
            <w:tcW w:w="497" w:type="pct"/>
            <w:tcBorders>
              <w:top w:val="nil"/>
              <w:left w:val="nil"/>
              <w:bottom w:val="nil"/>
              <w:right w:val="nil"/>
            </w:tcBorders>
            <w:tcMar>
              <w:top w:w="15" w:type="dxa"/>
              <w:left w:w="15" w:type="dxa"/>
              <w:bottom w:w="0" w:type="dxa"/>
              <w:right w:w="15" w:type="dxa"/>
            </w:tcMar>
            <w:vAlign w:val="center"/>
            <w:hideMark/>
          </w:tcPr>
          <w:p w14:paraId="2E0C6D7C"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116B58DB"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44626115"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NAP</w:t>
            </w:r>
          </w:p>
        </w:tc>
        <w:tc>
          <w:tcPr>
            <w:tcW w:w="497" w:type="pct"/>
            <w:tcBorders>
              <w:top w:val="nil"/>
              <w:left w:val="nil"/>
              <w:bottom w:val="nil"/>
              <w:right w:val="nil"/>
            </w:tcBorders>
            <w:shd w:val="clear" w:color="auto" w:fill="auto"/>
            <w:tcMar>
              <w:top w:w="15" w:type="dxa"/>
              <w:left w:w="15" w:type="dxa"/>
              <w:bottom w:w="0" w:type="dxa"/>
              <w:right w:w="15" w:type="dxa"/>
            </w:tcMar>
            <w:vAlign w:val="center"/>
            <w:hideMark/>
          </w:tcPr>
          <w:p w14:paraId="0D332A1D"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7EE358F2"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128</w:t>
            </w:r>
          </w:p>
        </w:tc>
        <w:tc>
          <w:tcPr>
            <w:tcW w:w="497" w:type="pct"/>
            <w:tcBorders>
              <w:top w:val="nil"/>
              <w:left w:val="nil"/>
              <w:bottom w:val="nil"/>
              <w:right w:val="nil"/>
            </w:tcBorders>
            <w:tcMar>
              <w:top w:w="15" w:type="dxa"/>
              <w:left w:w="15" w:type="dxa"/>
              <w:bottom w:w="0" w:type="dxa"/>
              <w:right w:w="15" w:type="dxa"/>
            </w:tcMar>
            <w:vAlign w:val="center"/>
            <w:hideMark/>
          </w:tcPr>
          <w:p w14:paraId="72D847E1"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78</w:t>
            </w:r>
          </w:p>
        </w:tc>
        <w:tc>
          <w:tcPr>
            <w:tcW w:w="497" w:type="pct"/>
            <w:tcBorders>
              <w:top w:val="nil"/>
              <w:left w:val="nil"/>
              <w:bottom w:val="nil"/>
              <w:right w:val="nil"/>
            </w:tcBorders>
            <w:tcMar>
              <w:top w:w="15" w:type="dxa"/>
              <w:left w:w="15" w:type="dxa"/>
              <w:bottom w:w="0" w:type="dxa"/>
              <w:right w:w="15" w:type="dxa"/>
            </w:tcMar>
            <w:vAlign w:val="center"/>
            <w:hideMark/>
          </w:tcPr>
          <w:p w14:paraId="6E4A6843"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nil"/>
              <w:left w:val="nil"/>
              <w:bottom w:val="nil"/>
              <w:right w:val="nil"/>
            </w:tcBorders>
            <w:tcMar>
              <w:top w:w="15" w:type="dxa"/>
              <w:left w:w="15" w:type="dxa"/>
              <w:bottom w:w="0" w:type="dxa"/>
              <w:right w:w="15" w:type="dxa"/>
            </w:tcMar>
            <w:vAlign w:val="center"/>
            <w:hideMark/>
          </w:tcPr>
          <w:p w14:paraId="378ED757"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50</w:t>
            </w:r>
          </w:p>
        </w:tc>
        <w:tc>
          <w:tcPr>
            <w:tcW w:w="497" w:type="pct"/>
            <w:tcBorders>
              <w:top w:val="nil"/>
              <w:left w:val="nil"/>
              <w:bottom w:val="nil"/>
              <w:right w:val="nil"/>
            </w:tcBorders>
            <w:tcMar>
              <w:top w:w="15" w:type="dxa"/>
              <w:left w:w="15" w:type="dxa"/>
              <w:bottom w:w="0" w:type="dxa"/>
              <w:right w:w="15" w:type="dxa"/>
            </w:tcMar>
            <w:vAlign w:val="center"/>
            <w:hideMark/>
          </w:tcPr>
          <w:p w14:paraId="7DE7E7F6"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44BAD3E2"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4E5F6755" w14:textId="77777777" w:rsidR="00EB0B9A" w:rsidRPr="00EB0B9A" w:rsidRDefault="00EB0B9A" w:rsidP="00EB0B9A">
            <w:pPr>
              <w:rPr>
                <w:rFonts w:ascii="Times New Roman" w:eastAsia="宋体" w:hAnsi="Times New Roman"/>
                <w:color w:val="000000"/>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3D0C06BD"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3803EADF"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5E3C7504"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ISTD</w:t>
            </w:r>
          </w:p>
        </w:tc>
        <w:tc>
          <w:tcPr>
            <w:tcW w:w="497" w:type="pct"/>
            <w:tcBorders>
              <w:top w:val="nil"/>
              <w:left w:val="nil"/>
              <w:bottom w:val="nil"/>
              <w:right w:val="nil"/>
            </w:tcBorders>
            <w:shd w:val="clear" w:color="auto" w:fill="auto"/>
            <w:tcMar>
              <w:top w:w="15" w:type="dxa"/>
              <w:left w:w="15" w:type="dxa"/>
              <w:bottom w:w="0" w:type="dxa"/>
              <w:right w:w="15" w:type="dxa"/>
            </w:tcMar>
            <w:vAlign w:val="center"/>
            <w:hideMark/>
          </w:tcPr>
          <w:p w14:paraId="506201C7"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9.297</w:t>
            </w:r>
          </w:p>
        </w:tc>
        <w:tc>
          <w:tcPr>
            <w:tcW w:w="497" w:type="pct"/>
            <w:tcBorders>
              <w:top w:val="nil"/>
              <w:left w:val="nil"/>
              <w:bottom w:val="nil"/>
              <w:right w:val="nil"/>
            </w:tcBorders>
            <w:tcMar>
              <w:top w:w="15" w:type="dxa"/>
              <w:left w:w="15" w:type="dxa"/>
              <w:bottom w:w="0" w:type="dxa"/>
              <w:right w:w="15" w:type="dxa"/>
            </w:tcMar>
            <w:vAlign w:val="center"/>
            <w:hideMark/>
          </w:tcPr>
          <w:p w14:paraId="5AEB1BA3"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147</w:t>
            </w:r>
          </w:p>
        </w:tc>
        <w:tc>
          <w:tcPr>
            <w:tcW w:w="497" w:type="pct"/>
            <w:tcBorders>
              <w:top w:val="nil"/>
              <w:left w:val="nil"/>
              <w:bottom w:val="nil"/>
              <w:right w:val="nil"/>
            </w:tcBorders>
            <w:tcMar>
              <w:top w:w="15" w:type="dxa"/>
              <w:left w:w="15" w:type="dxa"/>
              <w:bottom w:w="0" w:type="dxa"/>
              <w:right w:w="15" w:type="dxa"/>
            </w:tcMar>
            <w:vAlign w:val="center"/>
            <w:hideMark/>
          </w:tcPr>
          <w:p w14:paraId="08902F15"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91</w:t>
            </w:r>
          </w:p>
        </w:tc>
        <w:tc>
          <w:tcPr>
            <w:tcW w:w="497" w:type="pct"/>
            <w:tcBorders>
              <w:top w:val="nil"/>
              <w:left w:val="nil"/>
              <w:bottom w:val="nil"/>
              <w:right w:val="nil"/>
            </w:tcBorders>
            <w:tcMar>
              <w:top w:w="15" w:type="dxa"/>
              <w:left w:w="15" w:type="dxa"/>
              <w:bottom w:w="0" w:type="dxa"/>
              <w:right w:w="15" w:type="dxa"/>
            </w:tcMar>
            <w:vAlign w:val="center"/>
            <w:hideMark/>
          </w:tcPr>
          <w:p w14:paraId="1E6AFD91"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nil"/>
              <w:left w:val="nil"/>
              <w:bottom w:val="nil"/>
              <w:right w:val="nil"/>
            </w:tcBorders>
            <w:tcMar>
              <w:top w:w="15" w:type="dxa"/>
              <w:left w:w="15" w:type="dxa"/>
              <w:bottom w:w="0" w:type="dxa"/>
              <w:right w:w="15" w:type="dxa"/>
            </w:tcMar>
            <w:vAlign w:val="center"/>
            <w:hideMark/>
          </w:tcPr>
          <w:p w14:paraId="098E5B5A"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nil"/>
              <w:left w:val="nil"/>
              <w:bottom w:val="nil"/>
              <w:right w:val="nil"/>
            </w:tcBorders>
            <w:tcMar>
              <w:top w:w="15" w:type="dxa"/>
              <w:left w:w="15" w:type="dxa"/>
              <w:bottom w:w="0" w:type="dxa"/>
              <w:right w:w="15" w:type="dxa"/>
            </w:tcMar>
            <w:vAlign w:val="center"/>
            <w:hideMark/>
          </w:tcPr>
          <w:p w14:paraId="35533D99"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556EEF5F"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0.06</w:t>
            </w:r>
          </w:p>
        </w:tc>
        <w:tc>
          <w:tcPr>
            <w:tcW w:w="497" w:type="pct"/>
            <w:tcBorders>
              <w:top w:val="nil"/>
              <w:left w:val="nil"/>
              <w:bottom w:val="nil"/>
              <w:right w:val="nil"/>
            </w:tcBorders>
            <w:tcMar>
              <w:top w:w="15" w:type="dxa"/>
              <w:left w:w="15" w:type="dxa"/>
              <w:bottom w:w="0" w:type="dxa"/>
              <w:right w:w="15" w:type="dxa"/>
            </w:tcMar>
            <w:vAlign w:val="center"/>
            <w:hideMark/>
          </w:tcPr>
          <w:p w14:paraId="1BE1F2B8"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w:t>
            </w:r>
          </w:p>
        </w:tc>
        <w:tc>
          <w:tcPr>
            <w:tcW w:w="497" w:type="pct"/>
            <w:tcBorders>
              <w:top w:val="nil"/>
              <w:left w:val="nil"/>
              <w:bottom w:val="nil"/>
              <w:right w:val="nil"/>
            </w:tcBorders>
            <w:tcMar>
              <w:top w:w="15" w:type="dxa"/>
              <w:left w:w="15" w:type="dxa"/>
              <w:bottom w:w="0" w:type="dxa"/>
              <w:right w:w="15" w:type="dxa"/>
            </w:tcMar>
            <w:vAlign w:val="center"/>
            <w:hideMark/>
          </w:tcPr>
          <w:p w14:paraId="46294334"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57B0F0E6"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095643B5"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ISTD</w:t>
            </w:r>
          </w:p>
        </w:tc>
        <w:tc>
          <w:tcPr>
            <w:tcW w:w="497" w:type="pct"/>
            <w:tcBorders>
              <w:top w:val="nil"/>
              <w:left w:val="nil"/>
              <w:bottom w:val="nil"/>
              <w:right w:val="nil"/>
            </w:tcBorders>
            <w:shd w:val="clear" w:color="auto" w:fill="auto"/>
            <w:tcMar>
              <w:top w:w="15" w:type="dxa"/>
              <w:left w:w="15" w:type="dxa"/>
              <w:bottom w:w="0" w:type="dxa"/>
              <w:right w:w="15" w:type="dxa"/>
            </w:tcMar>
            <w:vAlign w:val="center"/>
            <w:hideMark/>
          </w:tcPr>
          <w:p w14:paraId="4D70304C"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63F9C0A1"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147</w:t>
            </w:r>
          </w:p>
        </w:tc>
        <w:tc>
          <w:tcPr>
            <w:tcW w:w="497" w:type="pct"/>
            <w:tcBorders>
              <w:top w:val="nil"/>
              <w:left w:val="nil"/>
              <w:bottom w:val="nil"/>
              <w:right w:val="nil"/>
            </w:tcBorders>
            <w:tcMar>
              <w:top w:w="15" w:type="dxa"/>
              <w:left w:w="15" w:type="dxa"/>
              <w:bottom w:w="0" w:type="dxa"/>
              <w:right w:w="15" w:type="dxa"/>
            </w:tcMar>
            <w:vAlign w:val="center"/>
            <w:hideMark/>
          </w:tcPr>
          <w:p w14:paraId="7F5FC557"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117</w:t>
            </w:r>
          </w:p>
        </w:tc>
        <w:tc>
          <w:tcPr>
            <w:tcW w:w="497" w:type="pct"/>
            <w:tcBorders>
              <w:top w:val="nil"/>
              <w:left w:val="nil"/>
              <w:bottom w:val="nil"/>
              <w:right w:val="nil"/>
            </w:tcBorders>
            <w:tcMar>
              <w:top w:w="15" w:type="dxa"/>
              <w:left w:w="15" w:type="dxa"/>
              <w:bottom w:w="0" w:type="dxa"/>
              <w:right w:w="15" w:type="dxa"/>
            </w:tcMar>
            <w:vAlign w:val="center"/>
            <w:hideMark/>
          </w:tcPr>
          <w:p w14:paraId="1822872E"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nil"/>
              <w:left w:val="nil"/>
              <w:bottom w:val="nil"/>
              <w:right w:val="nil"/>
            </w:tcBorders>
            <w:tcMar>
              <w:top w:w="15" w:type="dxa"/>
              <w:left w:w="15" w:type="dxa"/>
              <w:bottom w:w="0" w:type="dxa"/>
              <w:right w:w="15" w:type="dxa"/>
            </w:tcMar>
            <w:vAlign w:val="center"/>
            <w:hideMark/>
          </w:tcPr>
          <w:p w14:paraId="7FA8AAD3"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nil"/>
              <w:left w:val="nil"/>
              <w:bottom w:val="nil"/>
              <w:right w:val="nil"/>
            </w:tcBorders>
            <w:tcMar>
              <w:top w:w="15" w:type="dxa"/>
              <w:left w:w="15" w:type="dxa"/>
              <w:bottom w:w="0" w:type="dxa"/>
              <w:right w:w="15" w:type="dxa"/>
            </w:tcMar>
            <w:vAlign w:val="center"/>
            <w:hideMark/>
          </w:tcPr>
          <w:p w14:paraId="04AE6CEC"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32954E69"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24EDE039" w14:textId="77777777" w:rsidR="00EB0B9A" w:rsidRPr="00EB0B9A" w:rsidRDefault="00EB0B9A" w:rsidP="00EB0B9A">
            <w:pPr>
              <w:rPr>
                <w:rFonts w:ascii="Times New Roman" w:eastAsia="宋体" w:hAnsi="Times New Roman"/>
                <w:color w:val="000000"/>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54BFA886"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708270C7"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3A1687B0"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ACEY</w:t>
            </w:r>
          </w:p>
        </w:tc>
        <w:tc>
          <w:tcPr>
            <w:tcW w:w="497" w:type="pct"/>
            <w:tcBorders>
              <w:top w:val="nil"/>
              <w:left w:val="nil"/>
              <w:bottom w:val="nil"/>
              <w:right w:val="nil"/>
            </w:tcBorders>
            <w:shd w:val="clear" w:color="auto" w:fill="auto"/>
            <w:tcMar>
              <w:top w:w="15" w:type="dxa"/>
              <w:left w:w="15" w:type="dxa"/>
              <w:bottom w:w="0" w:type="dxa"/>
              <w:right w:w="15" w:type="dxa"/>
            </w:tcMar>
            <w:vAlign w:val="center"/>
            <w:hideMark/>
          </w:tcPr>
          <w:p w14:paraId="0D604681"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9.348</w:t>
            </w:r>
          </w:p>
        </w:tc>
        <w:tc>
          <w:tcPr>
            <w:tcW w:w="497" w:type="pct"/>
            <w:tcBorders>
              <w:top w:val="nil"/>
              <w:left w:val="nil"/>
              <w:bottom w:val="nil"/>
              <w:right w:val="nil"/>
            </w:tcBorders>
            <w:tcMar>
              <w:top w:w="15" w:type="dxa"/>
              <w:left w:w="15" w:type="dxa"/>
              <w:bottom w:w="0" w:type="dxa"/>
              <w:right w:w="15" w:type="dxa"/>
            </w:tcMar>
            <w:vAlign w:val="center"/>
            <w:hideMark/>
          </w:tcPr>
          <w:p w14:paraId="417D74FE"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152</w:t>
            </w:r>
          </w:p>
        </w:tc>
        <w:tc>
          <w:tcPr>
            <w:tcW w:w="497" w:type="pct"/>
            <w:tcBorders>
              <w:top w:val="nil"/>
              <w:left w:val="nil"/>
              <w:bottom w:val="nil"/>
              <w:right w:val="nil"/>
            </w:tcBorders>
            <w:tcMar>
              <w:top w:w="15" w:type="dxa"/>
              <w:left w:w="15" w:type="dxa"/>
              <w:bottom w:w="0" w:type="dxa"/>
              <w:right w:w="15" w:type="dxa"/>
            </w:tcMar>
            <w:vAlign w:val="center"/>
            <w:hideMark/>
          </w:tcPr>
          <w:p w14:paraId="04FDFB9C"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151</w:t>
            </w:r>
          </w:p>
        </w:tc>
        <w:tc>
          <w:tcPr>
            <w:tcW w:w="497" w:type="pct"/>
            <w:tcBorders>
              <w:top w:val="nil"/>
              <w:left w:val="nil"/>
              <w:bottom w:val="nil"/>
              <w:right w:val="nil"/>
            </w:tcBorders>
            <w:tcMar>
              <w:top w:w="15" w:type="dxa"/>
              <w:left w:w="15" w:type="dxa"/>
              <w:bottom w:w="0" w:type="dxa"/>
              <w:right w:w="15" w:type="dxa"/>
            </w:tcMar>
            <w:vAlign w:val="center"/>
            <w:hideMark/>
          </w:tcPr>
          <w:p w14:paraId="1EAA4027"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046BDFA7"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nil"/>
              <w:left w:val="nil"/>
              <w:bottom w:val="nil"/>
              <w:right w:val="nil"/>
            </w:tcBorders>
            <w:tcMar>
              <w:top w:w="15" w:type="dxa"/>
              <w:left w:w="15" w:type="dxa"/>
              <w:bottom w:w="0" w:type="dxa"/>
              <w:right w:w="15" w:type="dxa"/>
            </w:tcMar>
            <w:vAlign w:val="center"/>
            <w:hideMark/>
          </w:tcPr>
          <w:p w14:paraId="396FC815"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105BB33C"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0.17</w:t>
            </w:r>
          </w:p>
        </w:tc>
        <w:tc>
          <w:tcPr>
            <w:tcW w:w="497" w:type="pct"/>
            <w:tcBorders>
              <w:top w:val="nil"/>
              <w:left w:val="nil"/>
              <w:bottom w:val="nil"/>
              <w:right w:val="nil"/>
            </w:tcBorders>
            <w:tcMar>
              <w:top w:w="15" w:type="dxa"/>
              <w:left w:w="15" w:type="dxa"/>
              <w:bottom w:w="0" w:type="dxa"/>
              <w:right w:w="15" w:type="dxa"/>
            </w:tcMar>
            <w:vAlign w:val="center"/>
            <w:hideMark/>
          </w:tcPr>
          <w:p w14:paraId="28F7C3F7"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w:t>
            </w:r>
          </w:p>
        </w:tc>
        <w:tc>
          <w:tcPr>
            <w:tcW w:w="497" w:type="pct"/>
            <w:tcBorders>
              <w:top w:val="nil"/>
              <w:left w:val="nil"/>
              <w:bottom w:val="nil"/>
              <w:right w:val="nil"/>
            </w:tcBorders>
            <w:tcMar>
              <w:top w:w="15" w:type="dxa"/>
              <w:left w:w="15" w:type="dxa"/>
              <w:bottom w:w="0" w:type="dxa"/>
              <w:right w:w="15" w:type="dxa"/>
            </w:tcMar>
            <w:vAlign w:val="center"/>
            <w:hideMark/>
          </w:tcPr>
          <w:p w14:paraId="442592ED"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7C8CA48C"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572D6499"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ACEY</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0379276A"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59E9BB36"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152</w:t>
            </w:r>
          </w:p>
        </w:tc>
        <w:tc>
          <w:tcPr>
            <w:tcW w:w="497" w:type="pct"/>
            <w:tcBorders>
              <w:top w:val="nil"/>
              <w:left w:val="nil"/>
              <w:bottom w:val="nil"/>
              <w:right w:val="nil"/>
            </w:tcBorders>
            <w:tcMar>
              <w:top w:w="15" w:type="dxa"/>
              <w:left w:w="15" w:type="dxa"/>
              <w:bottom w:w="0" w:type="dxa"/>
              <w:right w:w="15" w:type="dxa"/>
            </w:tcMar>
            <w:vAlign w:val="center"/>
            <w:hideMark/>
          </w:tcPr>
          <w:p w14:paraId="76BFFF2C"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126</w:t>
            </w:r>
          </w:p>
        </w:tc>
        <w:tc>
          <w:tcPr>
            <w:tcW w:w="497" w:type="pct"/>
            <w:tcBorders>
              <w:top w:val="nil"/>
              <w:left w:val="nil"/>
              <w:bottom w:val="nil"/>
              <w:right w:val="nil"/>
            </w:tcBorders>
            <w:tcMar>
              <w:top w:w="15" w:type="dxa"/>
              <w:left w:w="15" w:type="dxa"/>
              <w:bottom w:w="0" w:type="dxa"/>
              <w:right w:w="15" w:type="dxa"/>
            </w:tcMar>
            <w:vAlign w:val="center"/>
            <w:hideMark/>
          </w:tcPr>
          <w:p w14:paraId="3EAD4527"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1842C0E9"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nil"/>
              <w:left w:val="nil"/>
              <w:bottom w:val="nil"/>
              <w:right w:val="nil"/>
            </w:tcBorders>
            <w:tcMar>
              <w:top w:w="15" w:type="dxa"/>
              <w:left w:w="15" w:type="dxa"/>
              <w:bottom w:w="0" w:type="dxa"/>
              <w:right w:w="15" w:type="dxa"/>
            </w:tcMar>
            <w:vAlign w:val="center"/>
            <w:hideMark/>
          </w:tcPr>
          <w:p w14:paraId="53EF7905"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25028E82"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6E21D4F6" w14:textId="77777777" w:rsidR="00EB0B9A" w:rsidRPr="00EB0B9A" w:rsidRDefault="00EB0B9A" w:rsidP="00EB0B9A">
            <w:pPr>
              <w:rPr>
                <w:rFonts w:ascii="Times New Roman" w:eastAsia="宋体" w:hAnsi="Times New Roman"/>
                <w:color w:val="000000"/>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22F3C300"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2BE7998F"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3A918EFD"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ACE-D10</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7D274AC3"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9.635</w:t>
            </w:r>
          </w:p>
        </w:tc>
        <w:tc>
          <w:tcPr>
            <w:tcW w:w="497" w:type="pct"/>
            <w:tcBorders>
              <w:top w:val="nil"/>
              <w:left w:val="nil"/>
              <w:bottom w:val="nil"/>
              <w:right w:val="nil"/>
            </w:tcBorders>
            <w:tcMar>
              <w:top w:w="15" w:type="dxa"/>
              <w:left w:w="15" w:type="dxa"/>
              <w:bottom w:w="0" w:type="dxa"/>
              <w:right w:w="15" w:type="dxa"/>
            </w:tcMar>
            <w:vAlign w:val="center"/>
            <w:hideMark/>
          </w:tcPr>
          <w:p w14:paraId="676C0649"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164</w:t>
            </w:r>
          </w:p>
        </w:tc>
        <w:tc>
          <w:tcPr>
            <w:tcW w:w="497" w:type="pct"/>
            <w:tcBorders>
              <w:top w:val="nil"/>
              <w:left w:val="nil"/>
              <w:bottom w:val="nil"/>
              <w:right w:val="nil"/>
            </w:tcBorders>
            <w:tcMar>
              <w:top w:w="15" w:type="dxa"/>
              <w:left w:w="15" w:type="dxa"/>
              <w:bottom w:w="0" w:type="dxa"/>
              <w:right w:w="15" w:type="dxa"/>
            </w:tcMar>
            <w:vAlign w:val="center"/>
            <w:hideMark/>
          </w:tcPr>
          <w:p w14:paraId="363A0AA4"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162</w:t>
            </w:r>
          </w:p>
        </w:tc>
        <w:tc>
          <w:tcPr>
            <w:tcW w:w="497" w:type="pct"/>
            <w:tcBorders>
              <w:top w:val="nil"/>
              <w:left w:val="nil"/>
              <w:bottom w:val="nil"/>
              <w:right w:val="nil"/>
            </w:tcBorders>
            <w:tcMar>
              <w:top w:w="15" w:type="dxa"/>
              <w:left w:w="15" w:type="dxa"/>
              <w:bottom w:w="0" w:type="dxa"/>
              <w:right w:w="15" w:type="dxa"/>
            </w:tcMar>
            <w:vAlign w:val="center"/>
            <w:hideMark/>
          </w:tcPr>
          <w:p w14:paraId="6BB71389"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6975666E"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nil"/>
              <w:left w:val="nil"/>
              <w:bottom w:val="nil"/>
              <w:right w:val="nil"/>
            </w:tcBorders>
            <w:tcMar>
              <w:top w:w="15" w:type="dxa"/>
              <w:left w:w="15" w:type="dxa"/>
              <w:bottom w:w="0" w:type="dxa"/>
              <w:right w:w="15" w:type="dxa"/>
            </w:tcMar>
            <w:vAlign w:val="center"/>
            <w:hideMark/>
          </w:tcPr>
          <w:p w14:paraId="57E766F2"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63653BB6"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0.06</w:t>
            </w:r>
          </w:p>
        </w:tc>
        <w:tc>
          <w:tcPr>
            <w:tcW w:w="497" w:type="pct"/>
            <w:tcBorders>
              <w:top w:val="nil"/>
              <w:left w:val="nil"/>
              <w:bottom w:val="nil"/>
              <w:right w:val="nil"/>
            </w:tcBorders>
            <w:tcMar>
              <w:top w:w="15" w:type="dxa"/>
              <w:left w:w="15" w:type="dxa"/>
              <w:bottom w:w="0" w:type="dxa"/>
              <w:right w:w="15" w:type="dxa"/>
            </w:tcMar>
            <w:vAlign w:val="center"/>
            <w:hideMark/>
          </w:tcPr>
          <w:p w14:paraId="3DB0A13D"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w:t>
            </w:r>
          </w:p>
        </w:tc>
        <w:tc>
          <w:tcPr>
            <w:tcW w:w="497" w:type="pct"/>
            <w:tcBorders>
              <w:top w:val="nil"/>
              <w:left w:val="nil"/>
              <w:bottom w:val="nil"/>
              <w:right w:val="nil"/>
            </w:tcBorders>
            <w:tcMar>
              <w:top w:w="15" w:type="dxa"/>
              <w:left w:w="15" w:type="dxa"/>
              <w:bottom w:w="0" w:type="dxa"/>
              <w:right w:w="15" w:type="dxa"/>
            </w:tcMar>
            <w:vAlign w:val="center"/>
            <w:hideMark/>
          </w:tcPr>
          <w:p w14:paraId="3C267F1F"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270801A6"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6EFADFDC"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ACE-D10</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296ADDC1"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03C9FF12"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164</w:t>
            </w:r>
          </w:p>
        </w:tc>
        <w:tc>
          <w:tcPr>
            <w:tcW w:w="497" w:type="pct"/>
            <w:tcBorders>
              <w:top w:val="nil"/>
              <w:left w:val="nil"/>
              <w:bottom w:val="nil"/>
              <w:right w:val="nil"/>
            </w:tcBorders>
            <w:tcMar>
              <w:top w:w="15" w:type="dxa"/>
              <w:left w:w="15" w:type="dxa"/>
              <w:bottom w:w="0" w:type="dxa"/>
              <w:right w:w="15" w:type="dxa"/>
            </w:tcMar>
            <w:vAlign w:val="center"/>
            <w:hideMark/>
          </w:tcPr>
          <w:p w14:paraId="774B13BA"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160</w:t>
            </w:r>
          </w:p>
        </w:tc>
        <w:tc>
          <w:tcPr>
            <w:tcW w:w="497" w:type="pct"/>
            <w:tcBorders>
              <w:top w:val="nil"/>
              <w:left w:val="nil"/>
              <w:bottom w:val="nil"/>
              <w:right w:val="nil"/>
            </w:tcBorders>
            <w:tcMar>
              <w:top w:w="15" w:type="dxa"/>
              <w:left w:w="15" w:type="dxa"/>
              <w:bottom w:w="0" w:type="dxa"/>
              <w:right w:w="15" w:type="dxa"/>
            </w:tcMar>
            <w:vAlign w:val="center"/>
            <w:hideMark/>
          </w:tcPr>
          <w:p w14:paraId="1640BDA2"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40</w:t>
            </w:r>
          </w:p>
        </w:tc>
        <w:tc>
          <w:tcPr>
            <w:tcW w:w="497" w:type="pct"/>
            <w:tcBorders>
              <w:top w:val="nil"/>
              <w:left w:val="nil"/>
              <w:bottom w:val="nil"/>
              <w:right w:val="nil"/>
            </w:tcBorders>
            <w:tcMar>
              <w:top w:w="15" w:type="dxa"/>
              <w:left w:w="15" w:type="dxa"/>
              <w:bottom w:w="0" w:type="dxa"/>
              <w:right w:w="15" w:type="dxa"/>
            </w:tcMar>
            <w:vAlign w:val="center"/>
            <w:hideMark/>
          </w:tcPr>
          <w:p w14:paraId="4CB7BB74"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nil"/>
              <w:left w:val="nil"/>
              <w:bottom w:val="nil"/>
              <w:right w:val="nil"/>
            </w:tcBorders>
            <w:tcMar>
              <w:top w:w="15" w:type="dxa"/>
              <w:left w:w="15" w:type="dxa"/>
              <w:bottom w:w="0" w:type="dxa"/>
              <w:right w:w="15" w:type="dxa"/>
            </w:tcMar>
            <w:vAlign w:val="center"/>
            <w:hideMark/>
          </w:tcPr>
          <w:p w14:paraId="3F9F358B"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59D5FE9F"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0195ED89" w14:textId="77777777" w:rsidR="00EB0B9A" w:rsidRPr="00EB0B9A" w:rsidRDefault="00EB0B9A" w:rsidP="00EB0B9A">
            <w:pPr>
              <w:rPr>
                <w:rFonts w:ascii="Times New Roman" w:eastAsia="宋体" w:hAnsi="Times New Roman"/>
                <w:color w:val="000000"/>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6FC65717"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5988D9F1"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7933F8B8"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ACE</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59D9AC9E"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9.696</w:t>
            </w:r>
          </w:p>
        </w:tc>
        <w:tc>
          <w:tcPr>
            <w:tcW w:w="497" w:type="pct"/>
            <w:tcBorders>
              <w:top w:val="nil"/>
              <w:left w:val="nil"/>
              <w:bottom w:val="nil"/>
              <w:right w:val="nil"/>
            </w:tcBorders>
            <w:tcMar>
              <w:top w:w="15" w:type="dxa"/>
              <w:left w:w="15" w:type="dxa"/>
              <w:bottom w:w="0" w:type="dxa"/>
              <w:right w:w="15" w:type="dxa"/>
            </w:tcMar>
            <w:vAlign w:val="center"/>
            <w:hideMark/>
          </w:tcPr>
          <w:p w14:paraId="0EC01A52"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153</w:t>
            </w:r>
          </w:p>
        </w:tc>
        <w:tc>
          <w:tcPr>
            <w:tcW w:w="497" w:type="pct"/>
            <w:tcBorders>
              <w:top w:val="nil"/>
              <w:left w:val="nil"/>
              <w:bottom w:val="nil"/>
              <w:right w:val="nil"/>
            </w:tcBorders>
            <w:tcMar>
              <w:top w:w="15" w:type="dxa"/>
              <w:left w:w="15" w:type="dxa"/>
              <w:bottom w:w="0" w:type="dxa"/>
              <w:right w:w="15" w:type="dxa"/>
            </w:tcMar>
            <w:vAlign w:val="center"/>
            <w:hideMark/>
          </w:tcPr>
          <w:p w14:paraId="7ABE64FF"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152</w:t>
            </w:r>
          </w:p>
        </w:tc>
        <w:tc>
          <w:tcPr>
            <w:tcW w:w="497" w:type="pct"/>
            <w:tcBorders>
              <w:top w:val="nil"/>
              <w:left w:val="nil"/>
              <w:bottom w:val="nil"/>
              <w:right w:val="nil"/>
            </w:tcBorders>
            <w:tcMar>
              <w:top w:w="15" w:type="dxa"/>
              <w:left w:w="15" w:type="dxa"/>
              <w:bottom w:w="0" w:type="dxa"/>
              <w:right w:w="15" w:type="dxa"/>
            </w:tcMar>
            <w:vAlign w:val="center"/>
            <w:hideMark/>
          </w:tcPr>
          <w:p w14:paraId="75358717"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218C7252"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nil"/>
              <w:left w:val="nil"/>
              <w:bottom w:val="nil"/>
              <w:right w:val="nil"/>
            </w:tcBorders>
            <w:tcMar>
              <w:top w:w="15" w:type="dxa"/>
              <w:left w:w="15" w:type="dxa"/>
              <w:bottom w:w="0" w:type="dxa"/>
              <w:right w:w="15" w:type="dxa"/>
            </w:tcMar>
            <w:vAlign w:val="center"/>
            <w:hideMark/>
          </w:tcPr>
          <w:p w14:paraId="240A7C19"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4147896C"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0.19</w:t>
            </w:r>
          </w:p>
        </w:tc>
        <w:tc>
          <w:tcPr>
            <w:tcW w:w="497" w:type="pct"/>
            <w:tcBorders>
              <w:top w:val="nil"/>
              <w:left w:val="nil"/>
              <w:bottom w:val="nil"/>
              <w:right w:val="nil"/>
            </w:tcBorders>
            <w:tcMar>
              <w:top w:w="15" w:type="dxa"/>
              <w:left w:w="15" w:type="dxa"/>
              <w:bottom w:w="0" w:type="dxa"/>
              <w:right w:w="15" w:type="dxa"/>
            </w:tcMar>
            <w:vAlign w:val="center"/>
            <w:hideMark/>
          </w:tcPr>
          <w:p w14:paraId="706FD2DE"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w:t>
            </w:r>
          </w:p>
        </w:tc>
        <w:tc>
          <w:tcPr>
            <w:tcW w:w="497" w:type="pct"/>
            <w:tcBorders>
              <w:top w:val="nil"/>
              <w:left w:val="nil"/>
              <w:bottom w:val="nil"/>
              <w:right w:val="nil"/>
            </w:tcBorders>
            <w:tcMar>
              <w:top w:w="15" w:type="dxa"/>
              <w:left w:w="15" w:type="dxa"/>
              <w:bottom w:w="0" w:type="dxa"/>
              <w:right w:w="15" w:type="dxa"/>
            </w:tcMar>
            <w:vAlign w:val="center"/>
            <w:hideMark/>
          </w:tcPr>
          <w:p w14:paraId="0CF9784D"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18C26E78"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721DE6B0"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ACE</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0027DC9C"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14470B17"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153</w:t>
            </w:r>
          </w:p>
        </w:tc>
        <w:tc>
          <w:tcPr>
            <w:tcW w:w="497" w:type="pct"/>
            <w:tcBorders>
              <w:top w:val="nil"/>
              <w:left w:val="nil"/>
              <w:bottom w:val="nil"/>
              <w:right w:val="nil"/>
            </w:tcBorders>
            <w:tcMar>
              <w:top w:w="15" w:type="dxa"/>
              <w:left w:w="15" w:type="dxa"/>
              <w:bottom w:w="0" w:type="dxa"/>
              <w:right w:w="15" w:type="dxa"/>
            </w:tcMar>
            <w:vAlign w:val="center"/>
            <w:hideMark/>
          </w:tcPr>
          <w:p w14:paraId="0481309A"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126</w:t>
            </w:r>
          </w:p>
        </w:tc>
        <w:tc>
          <w:tcPr>
            <w:tcW w:w="497" w:type="pct"/>
            <w:tcBorders>
              <w:top w:val="nil"/>
              <w:left w:val="nil"/>
              <w:bottom w:val="nil"/>
              <w:right w:val="nil"/>
            </w:tcBorders>
            <w:tcMar>
              <w:top w:w="15" w:type="dxa"/>
              <w:left w:w="15" w:type="dxa"/>
              <w:bottom w:w="0" w:type="dxa"/>
              <w:right w:w="15" w:type="dxa"/>
            </w:tcMar>
            <w:vAlign w:val="center"/>
            <w:hideMark/>
          </w:tcPr>
          <w:p w14:paraId="6B322B1D"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50</w:t>
            </w:r>
          </w:p>
        </w:tc>
        <w:tc>
          <w:tcPr>
            <w:tcW w:w="497" w:type="pct"/>
            <w:tcBorders>
              <w:top w:val="nil"/>
              <w:left w:val="nil"/>
              <w:bottom w:val="nil"/>
              <w:right w:val="nil"/>
            </w:tcBorders>
            <w:tcMar>
              <w:top w:w="15" w:type="dxa"/>
              <w:left w:w="15" w:type="dxa"/>
              <w:bottom w:w="0" w:type="dxa"/>
              <w:right w:w="15" w:type="dxa"/>
            </w:tcMar>
            <w:vAlign w:val="center"/>
            <w:hideMark/>
          </w:tcPr>
          <w:p w14:paraId="7EACD925"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nil"/>
              <w:left w:val="nil"/>
              <w:bottom w:val="nil"/>
              <w:right w:val="nil"/>
            </w:tcBorders>
            <w:tcMar>
              <w:top w:w="15" w:type="dxa"/>
              <w:left w:w="15" w:type="dxa"/>
              <w:bottom w:w="0" w:type="dxa"/>
              <w:right w:w="15" w:type="dxa"/>
            </w:tcMar>
            <w:vAlign w:val="center"/>
            <w:hideMark/>
          </w:tcPr>
          <w:p w14:paraId="48135C26"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29C2F373"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37024DDB" w14:textId="77777777" w:rsidR="00EB0B9A" w:rsidRPr="00EB0B9A" w:rsidRDefault="00EB0B9A" w:rsidP="00EB0B9A">
            <w:pPr>
              <w:rPr>
                <w:rFonts w:ascii="Times New Roman" w:eastAsia="宋体" w:hAnsi="Times New Roman"/>
                <w:color w:val="000000"/>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6E71A48C"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18A29AB7"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7614C2BD"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FLU</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157FC200"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10.859</w:t>
            </w:r>
          </w:p>
        </w:tc>
        <w:tc>
          <w:tcPr>
            <w:tcW w:w="497" w:type="pct"/>
            <w:tcBorders>
              <w:top w:val="nil"/>
              <w:left w:val="nil"/>
              <w:bottom w:val="nil"/>
              <w:right w:val="nil"/>
            </w:tcBorders>
            <w:tcMar>
              <w:top w:w="15" w:type="dxa"/>
              <w:left w:w="15" w:type="dxa"/>
              <w:bottom w:w="0" w:type="dxa"/>
              <w:right w:w="15" w:type="dxa"/>
            </w:tcMar>
            <w:vAlign w:val="center"/>
            <w:hideMark/>
          </w:tcPr>
          <w:p w14:paraId="61423EDB"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165</w:t>
            </w:r>
          </w:p>
        </w:tc>
        <w:tc>
          <w:tcPr>
            <w:tcW w:w="497" w:type="pct"/>
            <w:tcBorders>
              <w:top w:val="nil"/>
              <w:left w:val="nil"/>
              <w:bottom w:val="nil"/>
              <w:right w:val="nil"/>
            </w:tcBorders>
            <w:tcMar>
              <w:top w:w="15" w:type="dxa"/>
              <w:left w:w="15" w:type="dxa"/>
              <w:bottom w:w="0" w:type="dxa"/>
              <w:right w:w="15" w:type="dxa"/>
            </w:tcMar>
            <w:vAlign w:val="center"/>
            <w:hideMark/>
          </w:tcPr>
          <w:p w14:paraId="457254FD"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163</w:t>
            </w:r>
          </w:p>
        </w:tc>
        <w:tc>
          <w:tcPr>
            <w:tcW w:w="497" w:type="pct"/>
            <w:tcBorders>
              <w:top w:val="nil"/>
              <w:left w:val="nil"/>
              <w:bottom w:val="nil"/>
              <w:right w:val="nil"/>
            </w:tcBorders>
            <w:tcMar>
              <w:top w:w="15" w:type="dxa"/>
              <w:left w:w="15" w:type="dxa"/>
              <w:bottom w:w="0" w:type="dxa"/>
              <w:right w:w="15" w:type="dxa"/>
            </w:tcMar>
            <w:vAlign w:val="center"/>
            <w:hideMark/>
          </w:tcPr>
          <w:p w14:paraId="4E334A4C"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20B61E07"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nil"/>
              <w:left w:val="nil"/>
              <w:bottom w:val="nil"/>
              <w:right w:val="nil"/>
            </w:tcBorders>
            <w:tcMar>
              <w:top w:w="15" w:type="dxa"/>
              <w:left w:w="15" w:type="dxa"/>
              <w:bottom w:w="0" w:type="dxa"/>
              <w:right w:w="15" w:type="dxa"/>
            </w:tcMar>
            <w:vAlign w:val="center"/>
            <w:hideMark/>
          </w:tcPr>
          <w:p w14:paraId="05AAB2E9"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009E4940"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 xml:space="preserve">0.32 </w:t>
            </w:r>
          </w:p>
        </w:tc>
        <w:tc>
          <w:tcPr>
            <w:tcW w:w="497" w:type="pct"/>
            <w:tcBorders>
              <w:top w:val="nil"/>
              <w:left w:val="nil"/>
              <w:bottom w:val="nil"/>
              <w:right w:val="nil"/>
            </w:tcBorders>
            <w:tcMar>
              <w:top w:w="15" w:type="dxa"/>
              <w:left w:w="15" w:type="dxa"/>
              <w:bottom w:w="0" w:type="dxa"/>
              <w:right w:w="15" w:type="dxa"/>
            </w:tcMar>
            <w:vAlign w:val="center"/>
            <w:hideMark/>
          </w:tcPr>
          <w:p w14:paraId="536CBCFE"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w:t>
            </w:r>
          </w:p>
        </w:tc>
        <w:tc>
          <w:tcPr>
            <w:tcW w:w="497" w:type="pct"/>
            <w:tcBorders>
              <w:top w:val="nil"/>
              <w:left w:val="nil"/>
              <w:bottom w:val="nil"/>
              <w:right w:val="nil"/>
            </w:tcBorders>
            <w:tcMar>
              <w:top w:w="15" w:type="dxa"/>
              <w:left w:w="15" w:type="dxa"/>
              <w:bottom w:w="0" w:type="dxa"/>
              <w:right w:w="15" w:type="dxa"/>
            </w:tcMar>
            <w:vAlign w:val="center"/>
            <w:hideMark/>
          </w:tcPr>
          <w:p w14:paraId="0D9B4494"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6B076F57"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311613C1"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FLU</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3700B293"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30CF749D"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165</w:t>
            </w:r>
          </w:p>
        </w:tc>
        <w:tc>
          <w:tcPr>
            <w:tcW w:w="497" w:type="pct"/>
            <w:tcBorders>
              <w:top w:val="nil"/>
              <w:left w:val="nil"/>
              <w:bottom w:val="nil"/>
              <w:right w:val="nil"/>
            </w:tcBorders>
            <w:tcMar>
              <w:top w:w="15" w:type="dxa"/>
              <w:left w:w="15" w:type="dxa"/>
              <w:bottom w:w="0" w:type="dxa"/>
              <w:right w:w="15" w:type="dxa"/>
            </w:tcMar>
            <w:vAlign w:val="center"/>
            <w:hideMark/>
          </w:tcPr>
          <w:p w14:paraId="21B98241"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164</w:t>
            </w:r>
          </w:p>
        </w:tc>
        <w:tc>
          <w:tcPr>
            <w:tcW w:w="497" w:type="pct"/>
            <w:tcBorders>
              <w:top w:val="nil"/>
              <w:left w:val="nil"/>
              <w:bottom w:val="nil"/>
              <w:right w:val="nil"/>
            </w:tcBorders>
            <w:tcMar>
              <w:top w:w="15" w:type="dxa"/>
              <w:left w:w="15" w:type="dxa"/>
              <w:bottom w:w="0" w:type="dxa"/>
              <w:right w:w="15" w:type="dxa"/>
            </w:tcMar>
            <w:vAlign w:val="center"/>
            <w:hideMark/>
          </w:tcPr>
          <w:p w14:paraId="64C6BB92"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40</w:t>
            </w:r>
          </w:p>
        </w:tc>
        <w:tc>
          <w:tcPr>
            <w:tcW w:w="497" w:type="pct"/>
            <w:tcBorders>
              <w:top w:val="nil"/>
              <w:left w:val="nil"/>
              <w:bottom w:val="nil"/>
              <w:right w:val="nil"/>
            </w:tcBorders>
            <w:tcMar>
              <w:top w:w="15" w:type="dxa"/>
              <w:left w:w="15" w:type="dxa"/>
              <w:bottom w:w="0" w:type="dxa"/>
              <w:right w:w="15" w:type="dxa"/>
            </w:tcMar>
            <w:vAlign w:val="center"/>
            <w:hideMark/>
          </w:tcPr>
          <w:p w14:paraId="3716C694"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nil"/>
              <w:left w:val="nil"/>
              <w:bottom w:val="nil"/>
              <w:right w:val="nil"/>
            </w:tcBorders>
            <w:tcMar>
              <w:top w:w="15" w:type="dxa"/>
              <w:left w:w="15" w:type="dxa"/>
              <w:bottom w:w="0" w:type="dxa"/>
              <w:right w:w="15" w:type="dxa"/>
            </w:tcMar>
            <w:vAlign w:val="center"/>
            <w:hideMark/>
          </w:tcPr>
          <w:p w14:paraId="7FCCDCE0"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714277A8"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1DF552A8" w14:textId="77777777" w:rsidR="00EB0B9A" w:rsidRPr="00EB0B9A" w:rsidRDefault="00EB0B9A" w:rsidP="00EB0B9A">
            <w:pPr>
              <w:rPr>
                <w:rFonts w:ascii="Times New Roman" w:eastAsia="宋体" w:hAnsi="Times New Roman"/>
                <w:color w:val="000000"/>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6770BCCA"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6623A9D6"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17475445"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PHE-D10</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267891B1"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13.674</w:t>
            </w:r>
          </w:p>
        </w:tc>
        <w:tc>
          <w:tcPr>
            <w:tcW w:w="497" w:type="pct"/>
            <w:tcBorders>
              <w:top w:val="nil"/>
              <w:left w:val="nil"/>
              <w:bottom w:val="nil"/>
              <w:right w:val="nil"/>
            </w:tcBorders>
            <w:tcMar>
              <w:top w:w="15" w:type="dxa"/>
              <w:left w:w="15" w:type="dxa"/>
              <w:bottom w:w="0" w:type="dxa"/>
              <w:right w:w="15" w:type="dxa"/>
            </w:tcMar>
            <w:vAlign w:val="center"/>
            <w:hideMark/>
          </w:tcPr>
          <w:p w14:paraId="7A79F6BC"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188</w:t>
            </w:r>
          </w:p>
        </w:tc>
        <w:tc>
          <w:tcPr>
            <w:tcW w:w="497" w:type="pct"/>
            <w:tcBorders>
              <w:top w:val="nil"/>
              <w:left w:val="nil"/>
              <w:bottom w:val="nil"/>
              <w:right w:val="nil"/>
            </w:tcBorders>
            <w:tcMar>
              <w:top w:w="15" w:type="dxa"/>
              <w:left w:w="15" w:type="dxa"/>
              <w:bottom w:w="0" w:type="dxa"/>
              <w:right w:w="15" w:type="dxa"/>
            </w:tcMar>
            <w:vAlign w:val="center"/>
            <w:hideMark/>
          </w:tcPr>
          <w:p w14:paraId="33FB766B"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160</w:t>
            </w:r>
          </w:p>
        </w:tc>
        <w:tc>
          <w:tcPr>
            <w:tcW w:w="497" w:type="pct"/>
            <w:tcBorders>
              <w:top w:val="nil"/>
              <w:left w:val="nil"/>
              <w:bottom w:val="nil"/>
              <w:right w:val="nil"/>
            </w:tcBorders>
            <w:tcMar>
              <w:top w:w="15" w:type="dxa"/>
              <w:left w:w="15" w:type="dxa"/>
              <w:bottom w:w="0" w:type="dxa"/>
              <w:right w:w="15" w:type="dxa"/>
            </w:tcMar>
            <w:vAlign w:val="center"/>
            <w:hideMark/>
          </w:tcPr>
          <w:p w14:paraId="50FAC4E8"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40</w:t>
            </w:r>
          </w:p>
        </w:tc>
        <w:tc>
          <w:tcPr>
            <w:tcW w:w="497" w:type="pct"/>
            <w:tcBorders>
              <w:top w:val="nil"/>
              <w:left w:val="nil"/>
              <w:bottom w:val="nil"/>
              <w:right w:val="nil"/>
            </w:tcBorders>
            <w:tcMar>
              <w:top w:w="15" w:type="dxa"/>
              <w:left w:w="15" w:type="dxa"/>
              <w:bottom w:w="0" w:type="dxa"/>
              <w:right w:w="15" w:type="dxa"/>
            </w:tcMar>
            <w:vAlign w:val="center"/>
            <w:hideMark/>
          </w:tcPr>
          <w:p w14:paraId="3F60D08C"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nil"/>
              <w:left w:val="nil"/>
              <w:bottom w:val="nil"/>
              <w:right w:val="nil"/>
            </w:tcBorders>
            <w:tcMar>
              <w:top w:w="15" w:type="dxa"/>
              <w:left w:w="15" w:type="dxa"/>
              <w:bottom w:w="0" w:type="dxa"/>
              <w:right w:w="15" w:type="dxa"/>
            </w:tcMar>
            <w:vAlign w:val="center"/>
            <w:hideMark/>
          </w:tcPr>
          <w:p w14:paraId="002D63A7"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6854BA82"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0.06</w:t>
            </w:r>
          </w:p>
        </w:tc>
        <w:tc>
          <w:tcPr>
            <w:tcW w:w="497" w:type="pct"/>
            <w:tcBorders>
              <w:top w:val="nil"/>
              <w:left w:val="nil"/>
              <w:bottom w:val="nil"/>
              <w:right w:val="nil"/>
            </w:tcBorders>
            <w:tcMar>
              <w:top w:w="15" w:type="dxa"/>
              <w:left w:w="15" w:type="dxa"/>
              <w:bottom w:w="0" w:type="dxa"/>
              <w:right w:w="15" w:type="dxa"/>
            </w:tcMar>
            <w:vAlign w:val="center"/>
            <w:hideMark/>
          </w:tcPr>
          <w:p w14:paraId="1583F9F4"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w:t>
            </w:r>
          </w:p>
        </w:tc>
        <w:tc>
          <w:tcPr>
            <w:tcW w:w="497" w:type="pct"/>
            <w:tcBorders>
              <w:top w:val="nil"/>
              <w:left w:val="nil"/>
              <w:bottom w:val="nil"/>
              <w:right w:val="nil"/>
            </w:tcBorders>
            <w:tcMar>
              <w:top w:w="15" w:type="dxa"/>
              <w:left w:w="15" w:type="dxa"/>
              <w:bottom w:w="0" w:type="dxa"/>
              <w:right w:w="15" w:type="dxa"/>
            </w:tcMar>
            <w:vAlign w:val="center"/>
            <w:hideMark/>
          </w:tcPr>
          <w:p w14:paraId="0318B6A6"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63FF40CF"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0137650B"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PHE-D10</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452C097F"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45753750"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188</w:t>
            </w:r>
          </w:p>
        </w:tc>
        <w:tc>
          <w:tcPr>
            <w:tcW w:w="497" w:type="pct"/>
            <w:tcBorders>
              <w:top w:val="nil"/>
              <w:left w:val="nil"/>
              <w:bottom w:val="nil"/>
              <w:right w:val="nil"/>
            </w:tcBorders>
            <w:tcMar>
              <w:top w:w="15" w:type="dxa"/>
              <w:left w:w="15" w:type="dxa"/>
              <w:bottom w:w="0" w:type="dxa"/>
              <w:right w:w="15" w:type="dxa"/>
            </w:tcMar>
            <w:vAlign w:val="center"/>
            <w:hideMark/>
          </w:tcPr>
          <w:p w14:paraId="3CD7C5C3"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184</w:t>
            </w:r>
          </w:p>
        </w:tc>
        <w:tc>
          <w:tcPr>
            <w:tcW w:w="497" w:type="pct"/>
            <w:tcBorders>
              <w:top w:val="nil"/>
              <w:left w:val="nil"/>
              <w:bottom w:val="nil"/>
              <w:right w:val="nil"/>
            </w:tcBorders>
            <w:tcMar>
              <w:top w:w="15" w:type="dxa"/>
              <w:left w:w="15" w:type="dxa"/>
              <w:bottom w:w="0" w:type="dxa"/>
              <w:right w:w="15" w:type="dxa"/>
            </w:tcMar>
            <w:vAlign w:val="center"/>
            <w:hideMark/>
          </w:tcPr>
          <w:p w14:paraId="3CCAB18B"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nil"/>
              <w:left w:val="nil"/>
              <w:bottom w:val="nil"/>
              <w:right w:val="nil"/>
            </w:tcBorders>
            <w:tcMar>
              <w:top w:w="15" w:type="dxa"/>
              <w:left w:w="15" w:type="dxa"/>
              <w:bottom w:w="0" w:type="dxa"/>
              <w:right w:w="15" w:type="dxa"/>
            </w:tcMar>
            <w:vAlign w:val="center"/>
            <w:hideMark/>
          </w:tcPr>
          <w:p w14:paraId="4709E3F5"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nil"/>
              <w:left w:val="nil"/>
              <w:bottom w:val="nil"/>
              <w:right w:val="nil"/>
            </w:tcBorders>
            <w:tcMar>
              <w:top w:w="15" w:type="dxa"/>
              <w:left w:w="15" w:type="dxa"/>
              <w:bottom w:w="0" w:type="dxa"/>
              <w:right w:w="15" w:type="dxa"/>
            </w:tcMar>
            <w:vAlign w:val="center"/>
            <w:hideMark/>
          </w:tcPr>
          <w:p w14:paraId="617B0C43"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48925383"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309A9505" w14:textId="77777777" w:rsidR="00EB0B9A" w:rsidRPr="00EB0B9A" w:rsidRDefault="00EB0B9A" w:rsidP="00EB0B9A">
            <w:pPr>
              <w:rPr>
                <w:rFonts w:ascii="Times New Roman" w:eastAsia="宋体" w:hAnsi="Times New Roman"/>
                <w:color w:val="000000"/>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35539EC8"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73F450B4"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52664374"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PHE</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38369574"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13.908</w:t>
            </w:r>
          </w:p>
        </w:tc>
        <w:tc>
          <w:tcPr>
            <w:tcW w:w="497" w:type="pct"/>
            <w:tcBorders>
              <w:top w:val="nil"/>
              <w:left w:val="nil"/>
              <w:bottom w:val="nil"/>
              <w:right w:val="nil"/>
            </w:tcBorders>
            <w:tcMar>
              <w:top w:w="15" w:type="dxa"/>
              <w:left w:w="15" w:type="dxa"/>
              <w:bottom w:w="0" w:type="dxa"/>
              <w:right w:w="15" w:type="dxa"/>
            </w:tcMar>
            <w:vAlign w:val="center"/>
            <w:hideMark/>
          </w:tcPr>
          <w:p w14:paraId="21105497"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178</w:t>
            </w:r>
          </w:p>
        </w:tc>
        <w:tc>
          <w:tcPr>
            <w:tcW w:w="497" w:type="pct"/>
            <w:tcBorders>
              <w:top w:val="nil"/>
              <w:left w:val="nil"/>
              <w:bottom w:val="nil"/>
              <w:right w:val="nil"/>
            </w:tcBorders>
            <w:tcMar>
              <w:top w:w="15" w:type="dxa"/>
              <w:left w:w="15" w:type="dxa"/>
              <w:bottom w:w="0" w:type="dxa"/>
              <w:right w:w="15" w:type="dxa"/>
            </w:tcMar>
            <w:vAlign w:val="center"/>
            <w:hideMark/>
          </w:tcPr>
          <w:p w14:paraId="0A89E958"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152</w:t>
            </w:r>
          </w:p>
        </w:tc>
        <w:tc>
          <w:tcPr>
            <w:tcW w:w="497" w:type="pct"/>
            <w:tcBorders>
              <w:top w:val="nil"/>
              <w:left w:val="nil"/>
              <w:bottom w:val="nil"/>
              <w:right w:val="nil"/>
            </w:tcBorders>
            <w:tcMar>
              <w:top w:w="15" w:type="dxa"/>
              <w:left w:w="15" w:type="dxa"/>
              <w:bottom w:w="0" w:type="dxa"/>
              <w:right w:w="15" w:type="dxa"/>
            </w:tcMar>
            <w:vAlign w:val="center"/>
            <w:hideMark/>
          </w:tcPr>
          <w:p w14:paraId="67C98931"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nil"/>
              <w:left w:val="nil"/>
              <w:bottom w:val="nil"/>
              <w:right w:val="nil"/>
            </w:tcBorders>
            <w:tcMar>
              <w:top w:w="15" w:type="dxa"/>
              <w:left w:w="15" w:type="dxa"/>
              <w:bottom w:w="0" w:type="dxa"/>
              <w:right w:w="15" w:type="dxa"/>
            </w:tcMar>
            <w:vAlign w:val="center"/>
            <w:hideMark/>
          </w:tcPr>
          <w:p w14:paraId="39A10DCB"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nil"/>
              <w:left w:val="nil"/>
              <w:bottom w:val="nil"/>
              <w:right w:val="nil"/>
            </w:tcBorders>
            <w:tcMar>
              <w:top w:w="15" w:type="dxa"/>
              <w:left w:w="15" w:type="dxa"/>
              <w:bottom w:w="0" w:type="dxa"/>
              <w:right w:w="15" w:type="dxa"/>
            </w:tcMar>
            <w:vAlign w:val="center"/>
            <w:hideMark/>
          </w:tcPr>
          <w:p w14:paraId="729AFB49"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3EA717DB"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0.23</w:t>
            </w:r>
          </w:p>
        </w:tc>
        <w:tc>
          <w:tcPr>
            <w:tcW w:w="497" w:type="pct"/>
            <w:tcBorders>
              <w:top w:val="nil"/>
              <w:left w:val="nil"/>
              <w:bottom w:val="nil"/>
              <w:right w:val="nil"/>
            </w:tcBorders>
            <w:tcMar>
              <w:top w:w="15" w:type="dxa"/>
              <w:left w:w="15" w:type="dxa"/>
              <w:bottom w:w="0" w:type="dxa"/>
              <w:right w:w="15" w:type="dxa"/>
            </w:tcMar>
            <w:vAlign w:val="center"/>
            <w:hideMark/>
          </w:tcPr>
          <w:p w14:paraId="2B4AFB9C"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w:t>
            </w:r>
          </w:p>
        </w:tc>
        <w:tc>
          <w:tcPr>
            <w:tcW w:w="497" w:type="pct"/>
            <w:tcBorders>
              <w:top w:val="nil"/>
              <w:left w:val="nil"/>
              <w:bottom w:val="nil"/>
              <w:right w:val="nil"/>
            </w:tcBorders>
            <w:tcMar>
              <w:top w:w="15" w:type="dxa"/>
              <w:left w:w="15" w:type="dxa"/>
              <w:bottom w:w="0" w:type="dxa"/>
              <w:right w:w="15" w:type="dxa"/>
            </w:tcMar>
            <w:vAlign w:val="center"/>
            <w:hideMark/>
          </w:tcPr>
          <w:p w14:paraId="76A35B59"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1F34C54F"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7EC8EE77"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PHE</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7D714CC7"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7E9B70BD"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178</w:t>
            </w:r>
          </w:p>
        </w:tc>
        <w:tc>
          <w:tcPr>
            <w:tcW w:w="497" w:type="pct"/>
            <w:tcBorders>
              <w:top w:val="nil"/>
              <w:left w:val="nil"/>
              <w:bottom w:val="nil"/>
              <w:right w:val="nil"/>
            </w:tcBorders>
            <w:tcMar>
              <w:top w:w="15" w:type="dxa"/>
              <w:left w:w="15" w:type="dxa"/>
              <w:bottom w:w="0" w:type="dxa"/>
              <w:right w:w="15" w:type="dxa"/>
            </w:tcMar>
            <w:vAlign w:val="center"/>
            <w:hideMark/>
          </w:tcPr>
          <w:p w14:paraId="2C410C01"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176</w:t>
            </w:r>
          </w:p>
        </w:tc>
        <w:tc>
          <w:tcPr>
            <w:tcW w:w="497" w:type="pct"/>
            <w:tcBorders>
              <w:top w:val="nil"/>
              <w:left w:val="nil"/>
              <w:bottom w:val="nil"/>
              <w:right w:val="nil"/>
            </w:tcBorders>
            <w:tcMar>
              <w:top w:w="15" w:type="dxa"/>
              <w:left w:w="15" w:type="dxa"/>
              <w:bottom w:w="0" w:type="dxa"/>
              <w:right w:w="15" w:type="dxa"/>
            </w:tcMar>
            <w:vAlign w:val="center"/>
            <w:hideMark/>
          </w:tcPr>
          <w:p w14:paraId="56765A41"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40</w:t>
            </w:r>
          </w:p>
        </w:tc>
        <w:tc>
          <w:tcPr>
            <w:tcW w:w="497" w:type="pct"/>
            <w:tcBorders>
              <w:top w:val="nil"/>
              <w:left w:val="nil"/>
              <w:bottom w:val="nil"/>
              <w:right w:val="nil"/>
            </w:tcBorders>
            <w:tcMar>
              <w:top w:w="15" w:type="dxa"/>
              <w:left w:w="15" w:type="dxa"/>
              <w:bottom w:w="0" w:type="dxa"/>
              <w:right w:w="15" w:type="dxa"/>
            </w:tcMar>
            <w:vAlign w:val="center"/>
            <w:hideMark/>
          </w:tcPr>
          <w:p w14:paraId="15714BEE"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nil"/>
              <w:left w:val="nil"/>
              <w:bottom w:val="nil"/>
              <w:right w:val="nil"/>
            </w:tcBorders>
            <w:tcMar>
              <w:top w:w="15" w:type="dxa"/>
              <w:left w:w="15" w:type="dxa"/>
              <w:bottom w:w="0" w:type="dxa"/>
              <w:right w:w="15" w:type="dxa"/>
            </w:tcMar>
            <w:vAlign w:val="center"/>
            <w:hideMark/>
          </w:tcPr>
          <w:p w14:paraId="367A948C"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17A18359"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2A38A18F" w14:textId="77777777" w:rsidR="00EB0B9A" w:rsidRPr="00EB0B9A" w:rsidRDefault="00EB0B9A" w:rsidP="00EB0B9A">
            <w:pPr>
              <w:rPr>
                <w:rFonts w:ascii="Times New Roman" w:eastAsia="宋体" w:hAnsi="Times New Roman"/>
                <w:color w:val="000000"/>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599AB594"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566D12AF"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468239AC"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ANTH</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0CEB4A63"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13.751</w:t>
            </w:r>
          </w:p>
        </w:tc>
        <w:tc>
          <w:tcPr>
            <w:tcW w:w="497" w:type="pct"/>
            <w:tcBorders>
              <w:top w:val="nil"/>
              <w:left w:val="nil"/>
              <w:bottom w:val="nil"/>
              <w:right w:val="nil"/>
            </w:tcBorders>
            <w:tcMar>
              <w:top w:w="15" w:type="dxa"/>
              <w:left w:w="15" w:type="dxa"/>
              <w:bottom w:w="0" w:type="dxa"/>
              <w:right w:w="15" w:type="dxa"/>
            </w:tcMar>
            <w:vAlign w:val="center"/>
            <w:hideMark/>
          </w:tcPr>
          <w:p w14:paraId="399175B5"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178</w:t>
            </w:r>
          </w:p>
        </w:tc>
        <w:tc>
          <w:tcPr>
            <w:tcW w:w="497" w:type="pct"/>
            <w:tcBorders>
              <w:top w:val="nil"/>
              <w:left w:val="nil"/>
              <w:bottom w:val="nil"/>
              <w:right w:val="nil"/>
            </w:tcBorders>
            <w:tcMar>
              <w:top w:w="15" w:type="dxa"/>
              <w:left w:w="15" w:type="dxa"/>
              <w:bottom w:w="0" w:type="dxa"/>
              <w:right w:w="15" w:type="dxa"/>
            </w:tcMar>
            <w:vAlign w:val="center"/>
            <w:hideMark/>
          </w:tcPr>
          <w:p w14:paraId="1C5D6E02"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152</w:t>
            </w:r>
          </w:p>
        </w:tc>
        <w:tc>
          <w:tcPr>
            <w:tcW w:w="497" w:type="pct"/>
            <w:tcBorders>
              <w:top w:val="nil"/>
              <w:left w:val="nil"/>
              <w:bottom w:val="nil"/>
              <w:right w:val="nil"/>
            </w:tcBorders>
            <w:tcMar>
              <w:top w:w="15" w:type="dxa"/>
              <w:left w:w="15" w:type="dxa"/>
              <w:bottom w:w="0" w:type="dxa"/>
              <w:right w:w="15" w:type="dxa"/>
            </w:tcMar>
            <w:vAlign w:val="center"/>
            <w:hideMark/>
          </w:tcPr>
          <w:p w14:paraId="4752009E"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2FEE8896"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6CFABE80"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6A6B36CC"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0.16</w:t>
            </w:r>
          </w:p>
        </w:tc>
        <w:tc>
          <w:tcPr>
            <w:tcW w:w="497" w:type="pct"/>
            <w:tcBorders>
              <w:top w:val="nil"/>
              <w:left w:val="nil"/>
              <w:bottom w:val="nil"/>
              <w:right w:val="nil"/>
            </w:tcBorders>
            <w:tcMar>
              <w:top w:w="15" w:type="dxa"/>
              <w:left w:w="15" w:type="dxa"/>
              <w:bottom w:w="0" w:type="dxa"/>
              <w:right w:w="15" w:type="dxa"/>
            </w:tcMar>
            <w:vAlign w:val="center"/>
            <w:hideMark/>
          </w:tcPr>
          <w:p w14:paraId="2E222B85"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w:t>
            </w:r>
          </w:p>
        </w:tc>
        <w:tc>
          <w:tcPr>
            <w:tcW w:w="497" w:type="pct"/>
            <w:tcBorders>
              <w:top w:val="nil"/>
              <w:left w:val="nil"/>
              <w:bottom w:val="nil"/>
              <w:right w:val="nil"/>
            </w:tcBorders>
            <w:tcMar>
              <w:top w:w="15" w:type="dxa"/>
              <w:left w:w="15" w:type="dxa"/>
              <w:bottom w:w="0" w:type="dxa"/>
              <w:right w:w="15" w:type="dxa"/>
            </w:tcMar>
            <w:vAlign w:val="center"/>
            <w:hideMark/>
          </w:tcPr>
          <w:p w14:paraId="6FEC4702"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01ECFFC1"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3172A043"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ANTH</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157AF845"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29931EF3"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178</w:t>
            </w:r>
          </w:p>
        </w:tc>
        <w:tc>
          <w:tcPr>
            <w:tcW w:w="497" w:type="pct"/>
            <w:tcBorders>
              <w:top w:val="nil"/>
              <w:left w:val="nil"/>
              <w:bottom w:val="nil"/>
              <w:right w:val="nil"/>
            </w:tcBorders>
            <w:tcMar>
              <w:top w:w="15" w:type="dxa"/>
              <w:left w:w="15" w:type="dxa"/>
              <w:bottom w:w="0" w:type="dxa"/>
              <w:right w:w="15" w:type="dxa"/>
            </w:tcMar>
            <w:vAlign w:val="center"/>
            <w:hideMark/>
          </w:tcPr>
          <w:p w14:paraId="0C170661"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176</w:t>
            </w:r>
          </w:p>
        </w:tc>
        <w:tc>
          <w:tcPr>
            <w:tcW w:w="497" w:type="pct"/>
            <w:tcBorders>
              <w:top w:val="nil"/>
              <w:left w:val="nil"/>
              <w:bottom w:val="nil"/>
              <w:right w:val="nil"/>
            </w:tcBorders>
            <w:tcMar>
              <w:top w:w="15" w:type="dxa"/>
              <w:left w:w="15" w:type="dxa"/>
              <w:bottom w:w="0" w:type="dxa"/>
              <w:right w:w="15" w:type="dxa"/>
            </w:tcMar>
            <w:vAlign w:val="center"/>
            <w:hideMark/>
          </w:tcPr>
          <w:p w14:paraId="6A5C7042"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774B7694"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40</w:t>
            </w:r>
          </w:p>
        </w:tc>
        <w:tc>
          <w:tcPr>
            <w:tcW w:w="497" w:type="pct"/>
            <w:tcBorders>
              <w:top w:val="nil"/>
              <w:left w:val="nil"/>
              <w:bottom w:val="nil"/>
              <w:right w:val="nil"/>
            </w:tcBorders>
            <w:tcMar>
              <w:top w:w="15" w:type="dxa"/>
              <w:left w:w="15" w:type="dxa"/>
              <w:bottom w:w="0" w:type="dxa"/>
              <w:right w:w="15" w:type="dxa"/>
            </w:tcMar>
            <w:vAlign w:val="center"/>
            <w:hideMark/>
          </w:tcPr>
          <w:p w14:paraId="25110D78"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1A3E7842"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69983046" w14:textId="77777777" w:rsidR="00EB0B9A" w:rsidRPr="00EB0B9A" w:rsidRDefault="00EB0B9A" w:rsidP="00EB0B9A">
            <w:pPr>
              <w:rPr>
                <w:rFonts w:ascii="Times New Roman" w:eastAsia="宋体" w:hAnsi="Times New Roman"/>
                <w:color w:val="000000"/>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0E80E565"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11CDA4E4"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7C1C3B18" w14:textId="54C64014"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P</w:t>
            </w:r>
            <w:r w:rsidR="006A7373">
              <w:rPr>
                <w:rFonts w:ascii="Times New Roman" w:eastAsia="宋体" w:hAnsi="Times New Roman"/>
                <w:color w:val="000000"/>
                <w:sz w:val="18"/>
                <w:szCs w:val="18"/>
              </w:rPr>
              <w:t>YR</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6213F976"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18.343</w:t>
            </w:r>
          </w:p>
        </w:tc>
        <w:tc>
          <w:tcPr>
            <w:tcW w:w="497" w:type="pct"/>
            <w:tcBorders>
              <w:top w:val="nil"/>
              <w:left w:val="nil"/>
              <w:bottom w:val="nil"/>
              <w:right w:val="nil"/>
            </w:tcBorders>
            <w:tcMar>
              <w:top w:w="15" w:type="dxa"/>
              <w:left w:w="15" w:type="dxa"/>
              <w:bottom w:w="0" w:type="dxa"/>
              <w:right w:w="15" w:type="dxa"/>
            </w:tcMar>
            <w:vAlign w:val="center"/>
            <w:hideMark/>
          </w:tcPr>
          <w:p w14:paraId="33560A72"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202</w:t>
            </w:r>
          </w:p>
        </w:tc>
        <w:tc>
          <w:tcPr>
            <w:tcW w:w="497" w:type="pct"/>
            <w:tcBorders>
              <w:top w:val="nil"/>
              <w:left w:val="nil"/>
              <w:bottom w:val="nil"/>
              <w:right w:val="nil"/>
            </w:tcBorders>
            <w:tcMar>
              <w:top w:w="15" w:type="dxa"/>
              <w:left w:w="15" w:type="dxa"/>
              <w:bottom w:w="0" w:type="dxa"/>
              <w:right w:w="15" w:type="dxa"/>
            </w:tcMar>
            <w:vAlign w:val="center"/>
            <w:hideMark/>
          </w:tcPr>
          <w:p w14:paraId="06DB8472"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200</w:t>
            </w:r>
          </w:p>
        </w:tc>
        <w:tc>
          <w:tcPr>
            <w:tcW w:w="497" w:type="pct"/>
            <w:tcBorders>
              <w:top w:val="nil"/>
              <w:left w:val="nil"/>
              <w:bottom w:val="nil"/>
              <w:right w:val="nil"/>
            </w:tcBorders>
            <w:tcMar>
              <w:top w:w="15" w:type="dxa"/>
              <w:left w:w="15" w:type="dxa"/>
              <w:bottom w:w="0" w:type="dxa"/>
              <w:right w:w="15" w:type="dxa"/>
            </w:tcMar>
            <w:vAlign w:val="center"/>
            <w:hideMark/>
          </w:tcPr>
          <w:p w14:paraId="2E74B267"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50</w:t>
            </w:r>
          </w:p>
        </w:tc>
        <w:tc>
          <w:tcPr>
            <w:tcW w:w="497" w:type="pct"/>
            <w:tcBorders>
              <w:top w:val="nil"/>
              <w:left w:val="nil"/>
              <w:bottom w:val="nil"/>
              <w:right w:val="nil"/>
            </w:tcBorders>
            <w:tcMar>
              <w:top w:w="15" w:type="dxa"/>
              <w:left w:w="15" w:type="dxa"/>
              <w:bottom w:w="0" w:type="dxa"/>
              <w:right w:w="15" w:type="dxa"/>
            </w:tcMar>
            <w:vAlign w:val="center"/>
            <w:hideMark/>
          </w:tcPr>
          <w:p w14:paraId="4DECDA9B"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128B4733"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04372FAC"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0.13</w:t>
            </w:r>
          </w:p>
        </w:tc>
        <w:tc>
          <w:tcPr>
            <w:tcW w:w="497" w:type="pct"/>
            <w:tcBorders>
              <w:top w:val="nil"/>
              <w:left w:val="nil"/>
              <w:bottom w:val="nil"/>
              <w:right w:val="nil"/>
            </w:tcBorders>
            <w:tcMar>
              <w:top w:w="15" w:type="dxa"/>
              <w:left w:w="15" w:type="dxa"/>
              <w:bottom w:w="0" w:type="dxa"/>
              <w:right w:w="15" w:type="dxa"/>
            </w:tcMar>
            <w:vAlign w:val="center"/>
            <w:hideMark/>
          </w:tcPr>
          <w:p w14:paraId="542C792E"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4</w:t>
            </w:r>
          </w:p>
        </w:tc>
        <w:tc>
          <w:tcPr>
            <w:tcW w:w="497" w:type="pct"/>
            <w:tcBorders>
              <w:top w:val="nil"/>
              <w:left w:val="nil"/>
              <w:bottom w:val="nil"/>
              <w:right w:val="nil"/>
            </w:tcBorders>
            <w:tcMar>
              <w:top w:w="15" w:type="dxa"/>
              <w:left w:w="15" w:type="dxa"/>
              <w:bottom w:w="0" w:type="dxa"/>
              <w:right w:w="15" w:type="dxa"/>
            </w:tcMar>
            <w:vAlign w:val="center"/>
            <w:hideMark/>
          </w:tcPr>
          <w:p w14:paraId="4931AD2E"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21B24393"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193B76E1" w14:textId="75FC38CC"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P</w:t>
            </w:r>
            <w:r w:rsidR="006A7373">
              <w:rPr>
                <w:rFonts w:ascii="Times New Roman" w:eastAsia="宋体" w:hAnsi="Times New Roman"/>
                <w:color w:val="000000"/>
                <w:sz w:val="18"/>
                <w:szCs w:val="18"/>
              </w:rPr>
              <w:t>YR</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194C441F"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1DDE1D73"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202</w:t>
            </w:r>
          </w:p>
        </w:tc>
        <w:tc>
          <w:tcPr>
            <w:tcW w:w="497" w:type="pct"/>
            <w:tcBorders>
              <w:top w:val="nil"/>
              <w:left w:val="nil"/>
              <w:bottom w:val="nil"/>
              <w:right w:val="nil"/>
            </w:tcBorders>
            <w:tcMar>
              <w:top w:w="15" w:type="dxa"/>
              <w:left w:w="15" w:type="dxa"/>
              <w:bottom w:w="0" w:type="dxa"/>
              <w:right w:w="15" w:type="dxa"/>
            </w:tcMar>
            <w:vAlign w:val="center"/>
            <w:hideMark/>
          </w:tcPr>
          <w:p w14:paraId="6D1C837D"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201</w:t>
            </w:r>
          </w:p>
        </w:tc>
        <w:tc>
          <w:tcPr>
            <w:tcW w:w="497" w:type="pct"/>
            <w:tcBorders>
              <w:top w:val="nil"/>
              <w:left w:val="nil"/>
              <w:bottom w:val="nil"/>
              <w:right w:val="nil"/>
            </w:tcBorders>
            <w:tcMar>
              <w:top w:w="15" w:type="dxa"/>
              <w:left w:w="15" w:type="dxa"/>
              <w:bottom w:w="0" w:type="dxa"/>
              <w:right w:w="15" w:type="dxa"/>
            </w:tcMar>
            <w:vAlign w:val="center"/>
            <w:hideMark/>
          </w:tcPr>
          <w:p w14:paraId="79ED53E2"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nil"/>
              <w:left w:val="nil"/>
              <w:bottom w:val="nil"/>
              <w:right w:val="nil"/>
            </w:tcBorders>
            <w:tcMar>
              <w:top w:w="15" w:type="dxa"/>
              <w:left w:w="15" w:type="dxa"/>
              <w:bottom w:w="0" w:type="dxa"/>
              <w:right w:w="15" w:type="dxa"/>
            </w:tcMar>
            <w:vAlign w:val="center"/>
            <w:hideMark/>
          </w:tcPr>
          <w:p w14:paraId="20B80083"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4DF85B5C"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4BD5B3FC"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6066A309" w14:textId="77777777" w:rsidR="00EB0B9A" w:rsidRPr="00EB0B9A" w:rsidRDefault="00EB0B9A" w:rsidP="00EB0B9A">
            <w:pPr>
              <w:rPr>
                <w:rFonts w:ascii="Times New Roman" w:eastAsia="宋体" w:hAnsi="Times New Roman"/>
                <w:color w:val="000000"/>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5C897DF7"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2FFDC781"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4ED725E2"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FLUA</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2ED533E2"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19.225</w:t>
            </w:r>
          </w:p>
        </w:tc>
        <w:tc>
          <w:tcPr>
            <w:tcW w:w="497" w:type="pct"/>
            <w:tcBorders>
              <w:top w:val="nil"/>
              <w:left w:val="nil"/>
              <w:bottom w:val="nil"/>
              <w:right w:val="nil"/>
            </w:tcBorders>
            <w:tcMar>
              <w:top w:w="15" w:type="dxa"/>
              <w:left w:w="15" w:type="dxa"/>
              <w:bottom w:w="0" w:type="dxa"/>
              <w:right w:w="15" w:type="dxa"/>
            </w:tcMar>
            <w:vAlign w:val="center"/>
            <w:hideMark/>
          </w:tcPr>
          <w:p w14:paraId="44342457"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202</w:t>
            </w:r>
          </w:p>
        </w:tc>
        <w:tc>
          <w:tcPr>
            <w:tcW w:w="497" w:type="pct"/>
            <w:tcBorders>
              <w:top w:val="nil"/>
              <w:left w:val="nil"/>
              <w:bottom w:val="nil"/>
              <w:right w:val="nil"/>
            </w:tcBorders>
            <w:tcMar>
              <w:top w:w="15" w:type="dxa"/>
              <w:left w:w="15" w:type="dxa"/>
              <w:bottom w:w="0" w:type="dxa"/>
              <w:right w:w="15" w:type="dxa"/>
            </w:tcMar>
            <w:vAlign w:val="center"/>
            <w:hideMark/>
          </w:tcPr>
          <w:p w14:paraId="1F630323"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200</w:t>
            </w:r>
          </w:p>
        </w:tc>
        <w:tc>
          <w:tcPr>
            <w:tcW w:w="497" w:type="pct"/>
            <w:tcBorders>
              <w:top w:val="nil"/>
              <w:left w:val="nil"/>
              <w:bottom w:val="nil"/>
              <w:right w:val="nil"/>
            </w:tcBorders>
            <w:tcMar>
              <w:top w:w="15" w:type="dxa"/>
              <w:left w:w="15" w:type="dxa"/>
              <w:bottom w:w="0" w:type="dxa"/>
              <w:right w:w="15" w:type="dxa"/>
            </w:tcMar>
            <w:vAlign w:val="center"/>
            <w:hideMark/>
          </w:tcPr>
          <w:p w14:paraId="347C0DE9"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40</w:t>
            </w:r>
          </w:p>
        </w:tc>
        <w:tc>
          <w:tcPr>
            <w:tcW w:w="497" w:type="pct"/>
            <w:tcBorders>
              <w:top w:val="nil"/>
              <w:left w:val="nil"/>
              <w:bottom w:val="nil"/>
              <w:right w:val="nil"/>
            </w:tcBorders>
            <w:tcMar>
              <w:top w:w="15" w:type="dxa"/>
              <w:left w:w="15" w:type="dxa"/>
              <w:bottom w:w="0" w:type="dxa"/>
              <w:right w:w="15" w:type="dxa"/>
            </w:tcMar>
            <w:vAlign w:val="center"/>
            <w:hideMark/>
          </w:tcPr>
          <w:p w14:paraId="162E8654"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11E40076"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72F26E54"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0.22</w:t>
            </w:r>
          </w:p>
        </w:tc>
        <w:tc>
          <w:tcPr>
            <w:tcW w:w="497" w:type="pct"/>
            <w:tcBorders>
              <w:top w:val="nil"/>
              <w:left w:val="nil"/>
              <w:bottom w:val="nil"/>
              <w:right w:val="nil"/>
            </w:tcBorders>
            <w:tcMar>
              <w:top w:w="15" w:type="dxa"/>
              <w:left w:w="15" w:type="dxa"/>
              <w:bottom w:w="0" w:type="dxa"/>
              <w:right w:w="15" w:type="dxa"/>
            </w:tcMar>
            <w:vAlign w:val="center"/>
            <w:hideMark/>
          </w:tcPr>
          <w:p w14:paraId="597F86F2"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4</w:t>
            </w:r>
          </w:p>
        </w:tc>
        <w:tc>
          <w:tcPr>
            <w:tcW w:w="497" w:type="pct"/>
            <w:tcBorders>
              <w:top w:val="nil"/>
              <w:left w:val="nil"/>
              <w:bottom w:val="nil"/>
              <w:right w:val="nil"/>
            </w:tcBorders>
            <w:tcMar>
              <w:top w:w="15" w:type="dxa"/>
              <w:left w:w="15" w:type="dxa"/>
              <w:bottom w:w="0" w:type="dxa"/>
              <w:right w:w="15" w:type="dxa"/>
            </w:tcMar>
            <w:vAlign w:val="center"/>
            <w:hideMark/>
          </w:tcPr>
          <w:p w14:paraId="0C68EAA1"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156016D2"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35DB6F5D"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FLUA</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3E4C11E9" w14:textId="77777777" w:rsidR="00EB0B9A" w:rsidRPr="00EB0B9A" w:rsidRDefault="00EB0B9A" w:rsidP="00EB0B9A">
            <w:pPr>
              <w:widowControl/>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0757EA4B"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202</w:t>
            </w:r>
          </w:p>
        </w:tc>
        <w:tc>
          <w:tcPr>
            <w:tcW w:w="497" w:type="pct"/>
            <w:tcBorders>
              <w:top w:val="nil"/>
              <w:left w:val="nil"/>
              <w:bottom w:val="nil"/>
              <w:right w:val="nil"/>
            </w:tcBorders>
            <w:tcMar>
              <w:top w:w="15" w:type="dxa"/>
              <w:left w:w="15" w:type="dxa"/>
              <w:bottom w:w="0" w:type="dxa"/>
              <w:right w:w="15" w:type="dxa"/>
            </w:tcMar>
            <w:vAlign w:val="center"/>
            <w:hideMark/>
          </w:tcPr>
          <w:p w14:paraId="52C40022"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201</w:t>
            </w:r>
          </w:p>
        </w:tc>
        <w:tc>
          <w:tcPr>
            <w:tcW w:w="497" w:type="pct"/>
            <w:tcBorders>
              <w:top w:val="nil"/>
              <w:left w:val="nil"/>
              <w:bottom w:val="nil"/>
              <w:right w:val="nil"/>
            </w:tcBorders>
            <w:tcMar>
              <w:top w:w="15" w:type="dxa"/>
              <w:left w:w="15" w:type="dxa"/>
              <w:bottom w:w="0" w:type="dxa"/>
              <w:right w:w="15" w:type="dxa"/>
            </w:tcMar>
            <w:vAlign w:val="center"/>
            <w:hideMark/>
          </w:tcPr>
          <w:p w14:paraId="4445FDBB"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nil"/>
              <w:left w:val="nil"/>
              <w:bottom w:val="nil"/>
              <w:right w:val="nil"/>
            </w:tcBorders>
            <w:tcMar>
              <w:top w:w="15" w:type="dxa"/>
              <w:left w:w="15" w:type="dxa"/>
              <w:bottom w:w="0" w:type="dxa"/>
              <w:right w:w="15" w:type="dxa"/>
            </w:tcMar>
            <w:vAlign w:val="center"/>
            <w:hideMark/>
          </w:tcPr>
          <w:p w14:paraId="4C23BF8E"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12789583"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370C7DC9"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75424E86" w14:textId="77777777" w:rsidR="00EB0B9A" w:rsidRPr="00EB0B9A" w:rsidRDefault="00EB0B9A" w:rsidP="00EB0B9A">
            <w:pPr>
              <w:rPr>
                <w:rFonts w:ascii="Times New Roman" w:eastAsia="宋体" w:hAnsi="Times New Roman"/>
                <w:color w:val="000000"/>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0BCB67F7"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00B2F329"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22583096"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CHR</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2C4CAA1C"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24.602</w:t>
            </w:r>
          </w:p>
        </w:tc>
        <w:tc>
          <w:tcPr>
            <w:tcW w:w="497" w:type="pct"/>
            <w:tcBorders>
              <w:top w:val="nil"/>
              <w:left w:val="nil"/>
              <w:bottom w:val="nil"/>
              <w:right w:val="nil"/>
            </w:tcBorders>
            <w:tcMar>
              <w:top w:w="15" w:type="dxa"/>
              <w:left w:w="15" w:type="dxa"/>
              <w:bottom w:w="0" w:type="dxa"/>
              <w:right w:w="15" w:type="dxa"/>
            </w:tcMar>
            <w:vAlign w:val="center"/>
            <w:hideMark/>
          </w:tcPr>
          <w:p w14:paraId="1426AFD1"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228</w:t>
            </w:r>
          </w:p>
        </w:tc>
        <w:tc>
          <w:tcPr>
            <w:tcW w:w="497" w:type="pct"/>
            <w:tcBorders>
              <w:top w:val="nil"/>
              <w:left w:val="nil"/>
              <w:bottom w:val="nil"/>
              <w:right w:val="nil"/>
            </w:tcBorders>
            <w:tcMar>
              <w:top w:w="15" w:type="dxa"/>
              <w:left w:w="15" w:type="dxa"/>
              <w:bottom w:w="0" w:type="dxa"/>
              <w:right w:w="15" w:type="dxa"/>
            </w:tcMar>
            <w:vAlign w:val="center"/>
            <w:hideMark/>
          </w:tcPr>
          <w:p w14:paraId="2B33AEE2"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226</w:t>
            </w:r>
          </w:p>
        </w:tc>
        <w:tc>
          <w:tcPr>
            <w:tcW w:w="497" w:type="pct"/>
            <w:tcBorders>
              <w:top w:val="nil"/>
              <w:left w:val="nil"/>
              <w:bottom w:val="nil"/>
              <w:right w:val="nil"/>
            </w:tcBorders>
            <w:tcMar>
              <w:top w:w="15" w:type="dxa"/>
              <w:left w:w="15" w:type="dxa"/>
              <w:bottom w:w="0" w:type="dxa"/>
              <w:right w:w="15" w:type="dxa"/>
            </w:tcMar>
            <w:vAlign w:val="center"/>
            <w:hideMark/>
          </w:tcPr>
          <w:p w14:paraId="78C8D24A"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40</w:t>
            </w:r>
          </w:p>
        </w:tc>
        <w:tc>
          <w:tcPr>
            <w:tcW w:w="497" w:type="pct"/>
            <w:tcBorders>
              <w:top w:val="nil"/>
              <w:left w:val="nil"/>
              <w:bottom w:val="nil"/>
              <w:right w:val="nil"/>
            </w:tcBorders>
            <w:tcMar>
              <w:top w:w="15" w:type="dxa"/>
              <w:left w:w="15" w:type="dxa"/>
              <w:bottom w:w="0" w:type="dxa"/>
              <w:right w:w="15" w:type="dxa"/>
            </w:tcMar>
            <w:vAlign w:val="center"/>
            <w:hideMark/>
          </w:tcPr>
          <w:p w14:paraId="4B3857F2"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4B92AA84"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54A46E5B"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0.07</w:t>
            </w:r>
          </w:p>
        </w:tc>
        <w:tc>
          <w:tcPr>
            <w:tcW w:w="497" w:type="pct"/>
            <w:tcBorders>
              <w:top w:val="nil"/>
              <w:left w:val="nil"/>
              <w:bottom w:val="nil"/>
              <w:right w:val="nil"/>
            </w:tcBorders>
            <w:tcMar>
              <w:top w:w="15" w:type="dxa"/>
              <w:left w:w="15" w:type="dxa"/>
              <w:bottom w:w="0" w:type="dxa"/>
              <w:right w:w="15" w:type="dxa"/>
            </w:tcMar>
            <w:vAlign w:val="center"/>
            <w:hideMark/>
          </w:tcPr>
          <w:p w14:paraId="432A822F"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4</w:t>
            </w:r>
          </w:p>
        </w:tc>
        <w:tc>
          <w:tcPr>
            <w:tcW w:w="497" w:type="pct"/>
            <w:tcBorders>
              <w:top w:val="nil"/>
              <w:left w:val="nil"/>
              <w:bottom w:val="nil"/>
              <w:right w:val="nil"/>
            </w:tcBorders>
            <w:tcMar>
              <w:top w:w="15" w:type="dxa"/>
              <w:left w:w="15" w:type="dxa"/>
              <w:bottom w:w="0" w:type="dxa"/>
              <w:right w:w="15" w:type="dxa"/>
            </w:tcMar>
            <w:vAlign w:val="center"/>
            <w:hideMark/>
          </w:tcPr>
          <w:p w14:paraId="50D118D8"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4C39307D"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6C271374"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CHR</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322245C0"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67DA9876"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228</w:t>
            </w:r>
          </w:p>
        </w:tc>
        <w:tc>
          <w:tcPr>
            <w:tcW w:w="497" w:type="pct"/>
            <w:tcBorders>
              <w:top w:val="nil"/>
              <w:left w:val="nil"/>
              <w:bottom w:val="nil"/>
              <w:right w:val="nil"/>
            </w:tcBorders>
            <w:tcMar>
              <w:top w:w="15" w:type="dxa"/>
              <w:left w:w="15" w:type="dxa"/>
              <w:bottom w:w="0" w:type="dxa"/>
              <w:right w:w="15" w:type="dxa"/>
            </w:tcMar>
            <w:vAlign w:val="center"/>
            <w:hideMark/>
          </w:tcPr>
          <w:p w14:paraId="4817CC2C"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202</w:t>
            </w:r>
          </w:p>
        </w:tc>
        <w:tc>
          <w:tcPr>
            <w:tcW w:w="497" w:type="pct"/>
            <w:tcBorders>
              <w:top w:val="nil"/>
              <w:left w:val="nil"/>
              <w:bottom w:val="nil"/>
              <w:right w:val="nil"/>
            </w:tcBorders>
            <w:tcMar>
              <w:top w:w="15" w:type="dxa"/>
              <w:left w:w="15" w:type="dxa"/>
              <w:bottom w:w="0" w:type="dxa"/>
              <w:right w:w="15" w:type="dxa"/>
            </w:tcMar>
            <w:vAlign w:val="center"/>
            <w:hideMark/>
          </w:tcPr>
          <w:p w14:paraId="54007DA3"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nil"/>
              <w:left w:val="nil"/>
              <w:bottom w:val="nil"/>
              <w:right w:val="nil"/>
            </w:tcBorders>
            <w:tcMar>
              <w:top w:w="15" w:type="dxa"/>
              <w:left w:w="15" w:type="dxa"/>
              <w:bottom w:w="0" w:type="dxa"/>
              <w:right w:w="15" w:type="dxa"/>
            </w:tcMar>
            <w:vAlign w:val="center"/>
            <w:hideMark/>
          </w:tcPr>
          <w:p w14:paraId="31E0C542"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16FC5629"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69822CEC"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42024542" w14:textId="77777777" w:rsidR="00EB0B9A" w:rsidRPr="00EB0B9A" w:rsidRDefault="00EB0B9A" w:rsidP="00EB0B9A">
            <w:pPr>
              <w:rPr>
                <w:rFonts w:ascii="Times New Roman" w:eastAsia="宋体" w:hAnsi="Times New Roman"/>
                <w:color w:val="000000"/>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6C27C18D"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337DE41A"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49060566"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CHR-D12</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0709F9AB"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24.66</w:t>
            </w:r>
          </w:p>
        </w:tc>
        <w:tc>
          <w:tcPr>
            <w:tcW w:w="497" w:type="pct"/>
            <w:tcBorders>
              <w:top w:val="nil"/>
              <w:left w:val="nil"/>
              <w:bottom w:val="nil"/>
              <w:right w:val="nil"/>
            </w:tcBorders>
            <w:tcMar>
              <w:top w:w="15" w:type="dxa"/>
              <w:left w:w="15" w:type="dxa"/>
              <w:bottom w:w="0" w:type="dxa"/>
              <w:right w:w="15" w:type="dxa"/>
            </w:tcMar>
            <w:vAlign w:val="center"/>
            <w:hideMark/>
          </w:tcPr>
          <w:p w14:paraId="24BBBFE8"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240</w:t>
            </w:r>
          </w:p>
        </w:tc>
        <w:tc>
          <w:tcPr>
            <w:tcW w:w="497" w:type="pct"/>
            <w:tcBorders>
              <w:top w:val="nil"/>
              <w:left w:val="nil"/>
              <w:bottom w:val="nil"/>
              <w:right w:val="nil"/>
            </w:tcBorders>
            <w:tcMar>
              <w:top w:w="15" w:type="dxa"/>
              <w:left w:w="15" w:type="dxa"/>
              <w:bottom w:w="0" w:type="dxa"/>
              <w:right w:w="15" w:type="dxa"/>
            </w:tcMar>
            <w:vAlign w:val="center"/>
            <w:hideMark/>
          </w:tcPr>
          <w:p w14:paraId="51BDF641"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236</w:t>
            </w:r>
          </w:p>
        </w:tc>
        <w:tc>
          <w:tcPr>
            <w:tcW w:w="497" w:type="pct"/>
            <w:tcBorders>
              <w:top w:val="nil"/>
              <w:left w:val="nil"/>
              <w:bottom w:val="nil"/>
              <w:right w:val="nil"/>
            </w:tcBorders>
            <w:tcMar>
              <w:top w:w="15" w:type="dxa"/>
              <w:left w:w="15" w:type="dxa"/>
              <w:bottom w:w="0" w:type="dxa"/>
              <w:right w:w="15" w:type="dxa"/>
            </w:tcMar>
            <w:vAlign w:val="center"/>
            <w:hideMark/>
          </w:tcPr>
          <w:p w14:paraId="7F9D06AF"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50</w:t>
            </w:r>
          </w:p>
        </w:tc>
        <w:tc>
          <w:tcPr>
            <w:tcW w:w="497" w:type="pct"/>
            <w:tcBorders>
              <w:top w:val="nil"/>
              <w:left w:val="nil"/>
              <w:bottom w:val="nil"/>
              <w:right w:val="nil"/>
            </w:tcBorders>
            <w:tcMar>
              <w:top w:w="15" w:type="dxa"/>
              <w:left w:w="15" w:type="dxa"/>
              <w:bottom w:w="0" w:type="dxa"/>
              <w:right w:w="15" w:type="dxa"/>
            </w:tcMar>
            <w:vAlign w:val="center"/>
            <w:hideMark/>
          </w:tcPr>
          <w:p w14:paraId="46165711"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62170BCD"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292CB581"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0.15</w:t>
            </w:r>
          </w:p>
        </w:tc>
        <w:tc>
          <w:tcPr>
            <w:tcW w:w="497" w:type="pct"/>
            <w:tcBorders>
              <w:top w:val="nil"/>
              <w:left w:val="nil"/>
              <w:bottom w:val="nil"/>
              <w:right w:val="nil"/>
            </w:tcBorders>
            <w:tcMar>
              <w:top w:w="15" w:type="dxa"/>
              <w:left w:w="15" w:type="dxa"/>
              <w:bottom w:w="0" w:type="dxa"/>
              <w:right w:w="15" w:type="dxa"/>
            </w:tcMar>
            <w:vAlign w:val="center"/>
            <w:hideMark/>
          </w:tcPr>
          <w:p w14:paraId="333BDD45"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4</w:t>
            </w:r>
          </w:p>
        </w:tc>
        <w:tc>
          <w:tcPr>
            <w:tcW w:w="497" w:type="pct"/>
            <w:tcBorders>
              <w:top w:val="nil"/>
              <w:left w:val="nil"/>
              <w:bottom w:val="nil"/>
              <w:right w:val="nil"/>
            </w:tcBorders>
            <w:tcMar>
              <w:top w:w="15" w:type="dxa"/>
              <w:left w:w="15" w:type="dxa"/>
              <w:bottom w:w="0" w:type="dxa"/>
              <w:right w:w="15" w:type="dxa"/>
            </w:tcMar>
            <w:vAlign w:val="center"/>
            <w:hideMark/>
          </w:tcPr>
          <w:p w14:paraId="1AA47DE1"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68FD29DB"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7FA4783B"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CHR-D12</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63A577E0"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5DF4C3BC"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240</w:t>
            </w:r>
          </w:p>
        </w:tc>
        <w:tc>
          <w:tcPr>
            <w:tcW w:w="497" w:type="pct"/>
            <w:tcBorders>
              <w:top w:val="nil"/>
              <w:left w:val="nil"/>
              <w:bottom w:val="nil"/>
              <w:right w:val="nil"/>
            </w:tcBorders>
            <w:tcMar>
              <w:top w:w="15" w:type="dxa"/>
              <w:left w:w="15" w:type="dxa"/>
              <w:bottom w:w="0" w:type="dxa"/>
              <w:right w:w="15" w:type="dxa"/>
            </w:tcMar>
            <w:vAlign w:val="center"/>
            <w:hideMark/>
          </w:tcPr>
          <w:p w14:paraId="1205EAB3"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212</w:t>
            </w:r>
          </w:p>
        </w:tc>
        <w:tc>
          <w:tcPr>
            <w:tcW w:w="497" w:type="pct"/>
            <w:tcBorders>
              <w:top w:val="nil"/>
              <w:left w:val="nil"/>
              <w:bottom w:val="nil"/>
              <w:right w:val="nil"/>
            </w:tcBorders>
            <w:tcMar>
              <w:top w:w="15" w:type="dxa"/>
              <w:left w:w="15" w:type="dxa"/>
              <w:bottom w:w="0" w:type="dxa"/>
              <w:right w:w="15" w:type="dxa"/>
            </w:tcMar>
            <w:vAlign w:val="center"/>
            <w:hideMark/>
          </w:tcPr>
          <w:p w14:paraId="0809A1FC"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nil"/>
              <w:left w:val="nil"/>
              <w:bottom w:val="nil"/>
              <w:right w:val="nil"/>
            </w:tcBorders>
            <w:tcMar>
              <w:top w:w="15" w:type="dxa"/>
              <w:left w:w="15" w:type="dxa"/>
              <w:bottom w:w="0" w:type="dxa"/>
              <w:right w:w="15" w:type="dxa"/>
            </w:tcMar>
            <w:vAlign w:val="center"/>
            <w:hideMark/>
          </w:tcPr>
          <w:p w14:paraId="7497E290"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01DB99FD"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60AF3322"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3C499059" w14:textId="77777777" w:rsidR="00EB0B9A" w:rsidRPr="00EB0B9A" w:rsidRDefault="00EB0B9A" w:rsidP="00EB0B9A">
            <w:pPr>
              <w:rPr>
                <w:rFonts w:ascii="Times New Roman" w:eastAsia="宋体" w:hAnsi="Times New Roman"/>
                <w:color w:val="000000"/>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6D336D83"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1286A2DE"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533BACB8" w14:textId="77777777" w:rsidR="00EB0B9A" w:rsidRPr="00EB0B9A" w:rsidRDefault="00EB0B9A" w:rsidP="00EB0B9A">
            <w:pPr>
              <w:jc w:val="left"/>
              <w:rPr>
                <w:rFonts w:ascii="Times New Roman" w:eastAsia="宋体" w:hAnsi="Times New Roman"/>
                <w:color w:val="000000"/>
                <w:sz w:val="18"/>
                <w:szCs w:val="18"/>
              </w:rPr>
            </w:pPr>
            <w:proofErr w:type="spellStart"/>
            <w:r w:rsidRPr="00EB0B9A">
              <w:rPr>
                <w:rFonts w:ascii="Times New Roman" w:eastAsia="宋体" w:hAnsi="Times New Roman"/>
                <w:color w:val="000000"/>
                <w:sz w:val="18"/>
                <w:szCs w:val="18"/>
              </w:rPr>
              <w:t>BaA</w:t>
            </w:r>
            <w:proofErr w:type="spellEnd"/>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335DF9D8"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24.769</w:t>
            </w:r>
          </w:p>
        </w:tc>
        <w:tc>
          <w:tcPr>
            <w:tcW w:w="497" w:type="pct"/>
            <w:tcBorders>
              <w:top w:val="nil"/>
              <w:left w:val="nil"/>
              <w:bottom w:val="nil"/>
              <w:right w:val="nil"/>
            </w:tcBorders>
            <w:tcMar>
              <w:top w:w="15" w:type="dxa"/>
              <w:left w:w="15" w:type="dxa"/>
              <w:bottom w:w="0" w:type="dxa"/>
              <w:right w:w="15" w:type="dxa"/>
            </w:tcMar>
            <w:vAlign w:val="center"/>
            <w:hideMark/>
          </w:tcPr>
          <w:p w14:paraId="374695A2"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228</w:t>
            </w:r>
          </w:p>
        </w:tc>
        <w:tc>
          <w:tcPr>
            <w:tcW w:w="497" w:type="pct"/>
            <w:tcBorders>
              <w:top w:val="nil"/>
              <w:left w:val="nil"/>
              <w:bottom w:val="nil"/>
              <w:right w:val="nil"/>
            </w:tcBorders>
            <w:tcMar>
              <w:top w:w="15" w:type="dxa"/>
              <w:left w:w="15" w:type="dxa"/>
              <w:bottom w:w="0" w:type="dxa"/>
              <w:right w:w="15" w:type="dxa"/>
            </w:tcMar>
            <w:vAlign w:val="center"/>
            <w:hideMark/>
          </w:tcPr>
          <w:p w14:paraId="29E72A3D"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226</w:t>
            </w:r>
          </w:p>
        </w:tc>
        <w:tc>
          <w:tcPr>
            <w:tcW w:w="497" w:type="pct"/>
            <w:tcBorders>
              <w:top w:val="nil"/>
              <w:left w:val="nil"/>
              <w:bottom w:val="nil"/>
              <w:right w:val="nil"/>
            </w:tcBorders>
            <w:tcMar>
              <w:top w:w="15" w:type="dxa"/>
              <w:left w:w="15" w:type="dxa"/>
              <w:bottom w:w="0" w:type="dxa"/>
              <w:right w:w="15" w:type="dxa"/>
            </w:tcMar>
            <w:vAlign w:val="center"/>
            <w:hideMark/>
          </w:tcPr>
          <w:p w14:paraId="244C3D74"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40</w:t>
            </w:r>
          </w:p>
        </w:tc>
        <w:tc>
          <w:tcPr>
            <w:tcW w:w="497" w:type="pct"/>
            <w:tcBorders>
              <w:top w:val="nil"/>
              <w:left w:val="nil"/>
              <w:bottom w:val="nil"/>
              <w:right w:val="nil"/>
            </w:tcBorders>
            <w:tcMar>
              <w:top w:w="15" w:type="dxa"/>
              <w:left w:w="15" w:type="dxa"/>
              <w:bottom w:w="0" w:type="dxa"/>
              <w:right w:w="15" w:type="dxa"/>
            </w:tcMar>
            <w:vAlign w:val="center"/>
            <w:hideMark/>
          </w:tcPr>
          <w:p w14:paraId="1BDE5612"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3B98BC98"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6D87D4B4"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0.11</w:t>
            </w:r>
          </w:p>
        </w:tc>
        <w:tc>
          <w:tcPr>
            <w:tcW w:w="497" w:type="pct"/>
            <w:tcBorders>
              <w:top w:val="nil"/>
              <w:left w:val="nil"/>
              <w:bottom w:val="nil"/>
              <w:right w:val="nil"/>
            </w:tcBorders>
            <w:tcMar>
              <w:top w:w="15" w:type="dxa"/>
              <w:left w:w="15" w:type="dxa"/>
              <w:bottom w:w="0" w:type="dxa"/>
              <w:right w:w="15" w:type="dxa"/>
            </w:tcMar>
            <w:vAlign w:val="center"/>
            <w:hideMark/>
          </w:tcPr>
          <w:p w14:paraId="0EF7F428"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4</w:t>
            </w:r>
          </w:p>
        </w:tc>
        <w:tc>
          <w:tcPr>
            <w:tcW w:w="497" w:type="pct"/>
            <w:tcBorders>
              <w:top w:val="nil"/>
              <w:left w:val="nil"/>
              <w:bottom w:val="nil"/>
              <w:right w:val="nil"/>
            </w:tcBorders>
            <w:tcMar>
              <w:top w:w="15" w:type="dxa"/>
              <w:left w:w="15" w:type="dxa"/>
              <w:bottom w:w="0" w:type="dxa"/>
              <w:right w:w="15" w:type="dxa"/>
            </w:tcMar>
            <w:vAlign w:val="center"/>
            <w:hideMark/>
          </w:tcPr>
          <w:p w14:paraId="595E5242"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6D94234B"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5222DFE9" w14:textId="77777777" w:rsidR="00EB0B9A" w:rsidRPr="00EB0B9A" w:rsidRDefault="00EB0B9A" w:rsidP="00EB0B9A">
            <w:pPr>
              <w:jc w:val="left"/>
              <w:rPr>
                <w:rFonts w:ascii="Times New Roman" w:eastAsia="宋体" w:hAnsi="Times New Roman"/>
                <w:color w:val="000000"/>
                <w:sz w:val="18"/>
                <w:szCs w:val="18"/>
              </w:rPr>
            </w:pPr>
            <w:proofErr w:type="spellStart"/>
            <w:r w:rsidRPr="00EB0B9A">
              <w:rPr>
                <w:rFonts w:ascii="Times New Roman" w:eastAsia="宋体" w:hAnsi="Times New Roman"/>
                <w:color w:val="000000"/>
                <w:sz w:val="18"/>
                <w:szCs w:val="18"/>
              </w:rPr>
              <w:t>BaA</w:t>
            </w:r>
            <w:proofErr w:type="spellEnd"/>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1EF4CF81"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30C943E2"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228</w:t>
            </w:r>
          </w:p>
        </w:tc>
        <w:tc>
          <w:tcPr>
            <w:tcW w:w="497" w:type="pct"/>
            <w:tcBorders>
              <w:top w:val="nil"/>
              <w:left w:val="nil"/>
              <w:bottom w:val="nil"/>
              <w:right w:val="nil"/>
            </w:tcBorders>
            <w:tcMar>
              <w:top w:w="15" w:type="dxa"/>
              <w:left w:w="15" w:type="dxa"/>
              <w:bottom w:w="0" w:type="dxa"/>
              <w:right w:w="15" w:type="dxa"/>
            </w:tcMar>
            <w:vAlign w:val="center"/>
            <w:hideMark/>
          </w:tcPr>
          <w:p w14:paraId="343DFB89"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202</w:t>
            </w:r>
          </w:p>
        </w:tc>
        <w:tc>
          <w:tcPr>
            <w:tcW w:w="497" w:type="pct"/>
            <w:tcBorders>
              <w:top w:val="nil"/>
              <w:left w:val="nil"/>
              <w:bottom w:val="nil"/>
              <w:right w:val="nil"/>
            </w:tcBorders>
            <w:tcMar>
              <w:top w:w="15" w:type="dxa"/>
              <w:left w:w="15" w:type="dxa"/>
              <w:bottom w:w="0" w:type="dxa"/>
              <w:right w:w="15" w:type="dxa"/>
            </w:tcMar>
            <w:vAlign w:val="center"/>
            <w:hideMark/>
          </w:tcPr>
          <w:p w14:paraId="48E786B8"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50</w:t>
            </w:r>
          </w:p>
        </w:tc>
        <w:tc>
          <w:tcPr>
            <w:tcW w:w="497" w:type="pct"/>
            <w:tcBorders>
              <w:top w:val="nil"/>
              <w:left w:val="nil"/>
              <w:bottom w:val="nil"/>
              <w:right w:val="nil"/>
            </w:tcBorders>
            <w:tcMar>
              <w:top w:w="15" w:type="dxa"/>
              <w:left w:w="15" w:type="dxa"/>
              <w:bottom w:w="0" w:type="dxa"/>
              <w:right w:w="15" w:type="dxa"/>
            </w:tcMar>
            <w:vAlign w:val="center"/>
            <w:hideMark/>
          </w:tcPr>
          <w:p w14:paraId="75281369"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1D7DA9CB"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78E793F4"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6723F538" w14:textId="77777777" w:rsidR="00EB0B9A" w:rsidRPr="00EB0B9A" w:rsidRDefault="00EB0B9A" w:rsidP="00EB0B9A">
            <w:pPr>
              <w:rPr>
                <w:rFonts w:ascii="Times New Roman" w:eastAsia="宋体" w:hAnsi="Times New Roman"/>
                <w:color w:val="000000"/>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69834FAA"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427A4D44"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671ADBB8" w14:textId="77777777" w:rsidR="00EB0B9A" w:rsidRPr="00EB0B9A" w:rsidRDefault="00EB0B9A" w:rsidP="00EB0B9A">
            <w:pPr>
              <w:jc w:val="left"/>
              <w:rPr>
                <w:rFonts w:ascii="Times New Roman" w:eastAsia="宋体" w:hAnsi="Times New Roman"/>
                <w:color w:val="000000"/>
                <w:sz w:val="18"/>
                <w:szCs w:val="18"/>
              </w:rPr>
            </w:pPr>
            <w:proofErr w:type="spellStart"/>
            <w:r w:rsidRPr="00EB0B9A">
              <w:rPr>
                <w:rFonts w:ascii="Times New Roman" w:eastAsia="宋体" w:hAnsi="Times New Roman"/>
                <w:color w:val="000000"/>
                <w:sz w:val="18"/>
                <w:szCs w:val="18"/>
              </w:rPr>
              <w:t>BbF</w:t>
            </w:r>
            <w:proofErr w:type="spellEnd"/>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0C6C1C35"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29.654</w:t>
            </w:r>
          </w:p>
        </w:tc>
        <w:tc>
          <w:tcPr>
            <w:tcW w:w="497" w:type="pct"/>
            <w:tcBorders>
              <w:top w:val="nil"/>
              <w:left w:val="nil"/>
              <w:bottom w:val="nil"/>
              <w:right w:val="nil"/>
            </w:tcBorders>
            <w:tcMar>
              <w:top w:w="15" w:type="dxa"/>
              <w:left w:w="15" w:type="dxa"/>
              <w:bottom w:w="0" w:type="dxa"/>
              <w:right w:w="15" w:type="dxa"/>
            </w:tcMar>
            <w:vAlign w:val="center"/>
            <w:hideMark/>
          </w:tcPr>
          <w:p w14:paraId="2A82C21F"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252</w:t>
            </w:r>
          </w:p>
        </w:tc>
        <w:tc>
          <w:tcPr>
            <w:tcW w:w="497" w:type="pct"/>
            <w:tcBorders>
              <w:top w:val="nil"/>
              <w:left w:val="nil"/>
              <w:bottom w:val="nil"/>
              <w:right w:val="nil"/>
            </w:tcBorders>
            <w:tcMar>
              <w:top w:w="15" w:type="dxa"/>
              <w:left w:w="15" w:type="dxa"/>
              <w:bottom w:w="0" w:type="dxa"/>
              <w:right w:w="15" w:type="dxa"/>
            </w:tcMar>
            <w:vAlign w:val="center"/>
            <w:hideMark/>
          </w:tcPr>
          <w:p w14:paraId="755DE0D2"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250</w:t>
            </w:r>
          </w:p>
        </w:tc>
        <w:tc>
          <w:tcPr>
            <w:tcW w:w="497" w:type="pct"/>
            <w:tcBorders>
              <w:top w:val="nil"/>
              <w:left w:val="nil"/>
              <w:bottom w:val="nil"/>
              <w:right w:val="nil"/>
            </w:tcBorders>
            <w:tcMar>
              <w:top w:w="15" w:type="dxa"/>
              <w:left w:w="15" w:type="dxa"/>
              <w:bottom w:w="0" w:type="dxa"/>
              <w:right w:w="15" w:type="dxa"/>
            </w:tcMar>
            <w:vAlign w:val="center"/>
            <w:hideMark/>
          </w:tcPr>
          <w:p w14:paraId="2D86D605"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50</w:t>
            </w:r>
          </w:p>
        </w:tc>
        <w:tc>
          <w:tcPr>
            <w:tcW w:w="497" w:type="pct"/>
            <w:tcBorders>
              <w:top w:val="nil"/>
              <w:left w:val="nil"/>
              <w:bottom w:val="nil"/>
              <w:right w:val="nil"/>
            </w:tcBorders>
            <w:tcMar>
              <w:top w:w="15" w:type="dxa"/>
              <w:left w:w="15" w:type="dxa"/>
              <w:bottom w:w="0" w:type="dxa"/>
              <w:right w:w="15" w:type="dxa"/>
            </w:tcMar>
            <w:vAlign w:val="center"/>
            <w:hideMark/>
          </w:tcPr>
          <w:p w14:paraId="28CD4FDD"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677DA727"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5A826326"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0.11</w:t>
            </w:r>
          </w:p>
        </w:tc>
        <w:tc>
          <w:tcPr>
            <w:tcW w:w="497" w:type="pct"/>
            <w:tcBorders>
              <w:top w:val="nil"/>
              <w:left w:val="nil"/>
              <w:bottom w:val="nil"/>
              <w:right w:val="nil"/>
            </w:tcBorders>
            <w:tcMar>
              <w:top w:w="15" w:type="dxa"/>
              <w:left w:w="15" w:type="dxa"/>
              <w:bottom w:w="0" w:type="dxa"/>
              <w:right w:w="15" w:type="dxa"/>
            </w:tcMar>
            <w:vAlign w:val="center"/>
            <w:hideMark/>
          </w:tcPr>
          <w:p w14:paraId="57229CCB"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5</w:t>
            </w:r>
          </w:p>
        </w:tc>
        <w:tc>
          <w:tcPr>
            <w:tcW w:w="497" w:type="pct"/>
            <w:tcBorders>
              <w:top w:val="nil"/>
              <w:left w:val="nil"/>
              <w:bottom w:val="nil"/>
              <w:right w:val="nil"/>
            </w:tcBorders>
            <w:tcMar>
              <w:top w:w="15" w:type="dxa"/>
              <w:left w:w="15" w:type="dxa"/>
              <w:bottom w:w="0" w:type="dxa"/>
              <w:right w:w="15" w:type="dxa"/>
            </w:tcMar>
            <w:vAlign w:val="center"/>
            <w:hideMark/>
          </w:tcPr>
          <w:p w14:paraId="65E5F87A"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429C3046"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68F30796" w14:textId="77777777" w:rsidR="00EB0B9A" w:rsidRPr="00EB0B9A" w:rsidRDefault="00EB0B9A" w:rsidP="00EB0B9A">
            <w:pPr>
              <w:jc w:val="left"/>
              <w:rPr>
                <w:rFonts w:ascii="Times New Roman" w:eastAsia="宋体" w:hAnsi="Times New Roman"/>
                <w:color w:val="000000"/>
                <w:sz w:val="18"/>
                <w:szCs w:val="18"/>
              </w:rPr>
            </w:pPr>
            <w:proofErr w:type="spellStart"/>
            <w:r w:rsidRPr="00EB0B9A">
              <w:rPr>
                <w:rFonts w:ascii="Times New Roman" w:eastAsia="宋体" w:hAnsi="Times New Roman"/>
                <w:color w:val="000000"/>
                <w:sz w:val="18"/>
                <w:szCs w:val="18"/>
              </w:rPr>
              <w:t>BbF</w:t>
            </w:r>
            <w:proofErr w:type="spellEnd"/>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4E76F62F"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44CF4A1B"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252</w:t>
            </w:r>
          </w:p>
        </w:tc>
        <w:tc>
          <w:tcPr>
            <w:tcW w:w="497" w:type="pct"/>
            <w:tcBorders>
              <w:top w:val="nil"/>
              <w:left w:val="nil"/>
              <w:bottom w:val="nil"/>
              <w:right w:val="nil"/>
            </w:tcBorders>
            <w:tcMar>
              <w:top w:w="15" w:type="dxa"/>
              <w:left w:w="15" w:type="dxa"/>
              <w:bottom w:w="0" w:type="dxa"/>
              <w:right w:w="15" w:type="dxa"/>
            </w:tcMar>
            <w:vAlign w:val="center"/>
            <w:hideMark/>
          </w:tcPr>
          <w:p w14:paraId="5F5AD043"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226</w:t>
            </w:r>
          </w:p>
        </w:tc>
        <w:tc>
          <w:tcPr>
            <w:tcW w:w="497" w:type="pct"/>
            <w:tcBorders>
              <w:top w:val="nil"/>
              <w:left w:val="nil"/>
              <w:bottom w:val="nil"/>
              <w:right w:val="nil"/>
            </w:tcBorders>
            <w:tcMar>
              <w:top w:w="15" w:type="dxa"/>
              <w:left w:w="15" w:type="dxa"/>
              <w:bottom w:w="0" w:type="dxa"/>
              <w:right w:w="15" w:type="dxa"/>
            </w:tcMar>
            <w:vAlign w:val="center"/>
            <w:hideMark/>
          </w:tcPr>
          <w:p w14:paraId="39F48E1B"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75FC6DA2"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7006D928"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51C5D6BB"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2DCB9FDF" w14:textId="77777777" w:rsidR="00EB0B9A" w:rsidRPr="00EB0B9A" w:rsidRDefault="00EB0B9A" w:rsidP="00EB0B9A">
            <w:pPr>
              <w:rPr>
                <w:rFonts w:ascii="Times New Roman" w:eastAsia="宋体" w:hAnsi="Times New Roman"/>
                <w:color w:val="000000"/>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77C102FA"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7558A70C"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7CF4C637" w14:textId="77777777" w:rsidR="00EB0B9A" w:rsidRPr="00EB0B9A" w:rsidRDefault="00EB0B9A" w:rsidP="00EB0B9A">
            <w:pPr>
              <w:jc w:val="left"/>
              <w:rPr>
                <w:rFonts w:ascii="Times New Roman" w:eastAsia="宋体" w:hAnsi="Times New Roman"/>
                <w:color w:val="000000"/>
                <w:sz w:val="18"/>
                <w:szCs w:val="18"/>
              </w:rPr>
            </w:pPr>
            <w:proofErr w:type="spellStart"/>
            <w:r w:rsidRPr="00EB0B9A">
              <w:rPr>
                <w:rFonts w:ascii="Times New Roman" w:eastAsia="宋体" w:hAnsi="Times New Roman"/>
                <w:color w:val="000000"/>
                <w:sz w:val="18"/>
                <w:szCs w:val="18"/>
              </w:rPr>
              <w:t>BjF</w:t>
            </w:r>
            <w:proofErr w:type="spellEnd"/>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5565358C"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29.724</w:t>
            </w:r>
          </w:p>
        </w:tc>
        <w:tc>
          <w:tcPr>
            <w:tcW w:w="497" w:type="pct"/>
            <w:tcBorders>
              <w:top w:val="nil"/>
              <w:left w:val="nil"/>
              <w:bottom w:val="nil"/>
              <w:right w:val="nil"/>
            </w:tcBorders>
            <w:tcMar>
              <w:top w:w="15" w:type="dxa"/>
              <w:left w:w="15" w:type="dxa"/>
              <w:bottom w:w="0" w:type="dxa"/>
              <w:right w:w="15" w:type="dxa"/>
            </w:tcMar>
            <w:vAlign w:val="center"/>
            <w:hideMark/>
          </w:tcPr>
          <w:p w14:paraId="26C42895"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252</w:t>
            </w:r>
          </w:p>
        </w:tc>
        <w:tc>
          <w:tcPr>
            <w:tcW w:w="497" w:type="pct"/>
            <w:tcBorders>
              <w:top w:val="nil"/>
              <w:left w:val="nil"/>
              <w:bottom w:val="nil"/>
              <w:right w:val="nil"/>
            </w:tcBorders>
            <w:tcMar>
              <w:top w:w="15" w:type="dxa"/>
              <w:left w:w="15" w:type="dxa"/>
              <w:bottom w:w="0" w:type="dxa"/>
              <w:right w:w="15" w:type="dxa"/>
            </w:tcMar>
            <w:vAlign w:val="center"/>
            <w:hideMark/>
          </w:tcPr>
          <w:p w14:paraId="4E55A51C"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250</w:t>
            </w:r>
          </w:p>
        </w:tc>
        <w:tc>
          <w:tcPr>
            <w:tcW w:w="497" w:type="pct"/>
            <w:tcBorders>
              <w:top w:val="nil"/>
              <w:left w:val="nil"/>
              <w:bottom w:val="nil"/>
              <w:right w:val="nil"/>
            </w:tcBorders>
            <w:tcMar>
              <w:top w:w="15" w:type="dxa"/>
              <w:left w:w="15" w:type="dxa"/>
              <w:bottom w:w="0" w:type="dxa"/>
              <w:right w:w="15" w:type="dxa"/>
            </w:tcMar>
            <w:vAlign w:val="center"/>
            <w:hideMark/>
          </w:tcPr>
          <w:p w14:paraId="46ABF9DD"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40</w:t>
            </w:r>
          </w:p>
        </w:tc>
        <w:tc>
          <w:tcPr>
            <w:tcW w:w="497" w:type="pct"/>
            <w:tcBorders>
              <w:top w:val="nil"/>
              <w:left w:val="nil"/>
              <w:bottom w:val="nil"/>
              <w:right w:val="nil"/>
            </w:tcBorders>
            <w:tcMar>
              <w:top w:w="15" w:type="dxa"/>
              <w:left w:w="15" w:type="dxa"/>
              <w:bottom w:w="0" w:type="dxa"/>
              <w:right w:w="15" w:type="dxa"/>
            </w:tcMar>
            <w:vAlign w:val="center"/>
            <w:hideMark/>
          </w:tcPr>
          <w:p w14:paraId="4E9D7331"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09590BD3"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38275C25"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0.08</w:t>
            </w:r>
          </w:p>
        </w:tc>
        <w:tc>
          <w:tcPr>
            <w:tcW w:w="497" w:type="pct"/>
            <w:tcBorders>
              <w:top w:val="nil"/>
              <w:left w:val="nil"/>
              <w:bottom w:val="nil"/>
              <w:right w:val="nil"/>
            </w:tcBorders>
            <w:tcMar>
              <w:top w:w="15" w:type="dxa"/>
              <w:left w:w="15" w:type="dxa"/>
              <w:bottom w:w="0" w:type="dxa"/>
              <w:right w:w="15" w:type="dxa"/>
            </w:tcMar>
            <w:vAlign w:val="center"/>
            <w:hideMark/>
          </w:tcPr>
          <w:p w14:paraId="5906BDA6"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5</w:t>
            </w:r>
          </w:p>
        </w:tc>
        <w:tc>
          <w:tcPr>
            <w:tcW w:w="497" w:type="pct"/>
            <w:tcBorders>
              <w:top w:val="nil"/>
              <w:left w:val="nil"/>
              <w:bottom w:val="nil"/>
              <w:right w:val="nil"/>
            </w:tcBorders>
            <w:tcMar>
              <w:top w:w="15" w:type="dxa"/>
              <w:left w:w="15" w:type="dxa"/>
              <w:bottom w:w="0" w:type="dxa"/>
              <w:right w:w="15" w:type="dxa"/>
            </w:tcMar>
            <w:vAlign w:val="center"/>
            <w:hideMark/>
          </w:tcPr>
          <w:p w14:paraId="72A66AB5"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2F73D9E5"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650D7CF4" w14:textId="77777777" w:rsidR="00EB0B9A" w:rsidRPr="00EB0B9A" w:rsidRDefault="00EB0B9A" w:rsidP="00EB0B9A">
            <w:pPr>
              <w:jc w:val="left"/>
              <w:rPr>
                <w:rFonts w:ascii="Times New Roman" w:eastAsia="宋体" w:hAnsi="Times New Roman"/>
                <w:color w:val="000000"/>
                <w:sz w:val="18"/>
                <w:szCs w:val="18"/>
              </w:rPr>
            </w:pPr>
            <w:proofErr w:type="spellStart"/>
            <w:r w:rsidRPr="00EB0B9A">
              <w:rPr>
                <w:rFonts w:ascii="Times New Roman" w:eastAsia="宋体" w:hAnsi="Times New Roman"/>
                <w:color w:val="000000"/>
                <w:sz w:val="18"/>
                <w:szCs w:val="18"/>
              </w:rPr>
              <w:t>BjF</w:t>
            </w:r>
            <w:proofErr w:type="spellEnd"/>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517F97BF"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26ED64F0"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252</w:t>
            </w:r>
          </w:p>
        </w:tc>
        <w:tc>
          <w:tcPr>
            <w:tcW w:w="497" w:type="pct"/>
            <w:tcBorders>
              <w:top w:val="nil"/>
              <w:left w:val="nil"/>
              <w:bottom w:val="nil"/>
              <w:right w:val="nil"/>
            </w:tcBorders>
            <w:tcMar>
              <w:top w:w="15" w:type="dxa"/>
              <w:left w:w="15" w:type="dxa"/>
              <w:bottom w:w="0" w:type="dxa"/>
              <w:right w:w="15" w:type="dxa"/>
            </w:tcMar>
            <w:vAlign w:val="center"/>
            <w:hideMark/>
          </w:tcPr>
          <w:p w14:paraId="7C4609E6"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226</w:t>
            </w:r>
          </w:p>
        </w:tc>
        <w:tc>
          <w:tcPr>
            <w:tcW w:w="497" w:type="pct"/>
            <w:tcBorders>
              <w:top w:val="nil"/>
              <w:left w:val="nil"/>
              <w:bottom w:val="nil"/>
              <w:right w:val="nil"/>
            </w:tcBorders>
            <w:tcMar>
              <w:top w:w="15" w:type="dxa"/>
              <w:left w:w="15" w:type="dxa"/>
              <w:bottom w:w="0" w:type="dxa"/>
              <w:right w:w="15" w:type="dxa"/>
            </w:tcMar>
            <w:vAlign w:val="center"/>
            <w:hideMark/>
          </w:tcPr>
          <w:p w14:paraId="25F6BE08"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40</w:t>
            </w:r>
          </w:p>
        </w:tc>
        <w:tc>
          <w:tcPr>
            <w:tcW w:w="497" w:type="pct"/>
            <w:tcBorders>
              <w:top w:val="nil"/>
              <w:left w:val="nil"/>
              <w:bottom w:val="nil"/>
              <w:right w:val="nil"/>
            </w:tcBorders>
            <w:tcMar>
              <w:top w:w="15" w:type="dxa"/>
              <w:left w:w="15" w:type="dxa"/>
              <w:bottom w:w="0" w:type="dxa"/>
              <w:right w:w="15" w:type="dxa"/>
            </w:tcMar>
            <w:vAlign w:val="center"/>
            <w:hideMark/>
          </w:tcPr>
          <w:p w14:paraId="05E50DF4"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3F550356"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3B6DCED6"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7EA4C45A" w14:textId="77777777" w:rsidR="00EB0B9A" w:rsidRPr="00EB0B9A" w:rsidRDefault="00EB0B9A" w:rsidP="00EB0B9A">
            <w:pPr>
              <w:rPr>
                <w:rFonts w:ascii="Times New Roman" w:eastAsia="宋体" w:hAnsi="Times New Roman"/>
                <w:color w:val="000000"/>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120D9E05"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028200DA"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0A7AE2E3" w14:textId="77777777" w:rsidR="00EB0B9A" w:rsidRPr="00EB0B9A" w:rsidRDefault="00EB0B9A" w:rsidP="00EB0B9A">
            <w:pPr>
              <w:jc w:val="left"/>
              <w:rPr>
                <w:rFonts w:ascii="Times New Roman" w:eastAsia="宋体" w:hAnsi="Times New Roman"/>
                <w:color w:val="000000"/>
                <w:sz w:val="18"/>
                <w:szCs w:val="18"/>
              </w:rPr>
            </w:pPr>
            <w:proofErr w:type="spellStart"/>
            <w:r w:rsidRPr="00EB0B9A">
              <w:rPr>
                <w:rFonts w:ascii="Times New Roman" w:eastAsia="宋体" w:hAnsi="Times New Roman"/>
                <w:color w:val="000000"/>
                <w:sz w:val="18"/>
                <w:szCs w:val="18"/>
              </w:rPr>
              <w:t>BkF</w:t>
            </w:r>
            <w:proofErr w:type="spellEnd"/>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275ED6E3"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30.996</w:t>
            </w:r>
          </w:p>
        </w:tc>
        <w:tc>
          <w:tcPr>
            <w:tcW w:w="497" w:type="pct"/>
            <w:tcBorders>
              <w:top w:val="nil"/>
              <w:left w:val="nil"/>
              <w:bottom w:val="nil"/>
              <w:right w:val="nil"/>
            </w:tcBorders>
            <w:tcMar>
              <w:top w:w="15" w:type="dxa"/>
              <w:left w:w="15" w:type="dxa"/>
              <w:bottom w:w="0" w:type="dxa"/>
              <w:right w:w="15" w:type="dxa"/>
            </w:tcMar>
            <w:vAlign w:val="center"/>
            <w:hideMark/>
          </w:tcPr>
          <w:p w14:paraId="7C6693AF"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252</w:t>
            </w:r>
          </w:p>
        </w:tc>
        <w:tc>
          <w:tcPr>
            <w:tcW w:w="497" w:type="pct"/>
            <w:tcBorders>
              <w:top w:val="nil"/>
              <w:left w:val="nil"/>
              <w:bottom w:val="nil"/>
              <w:right w:val="nil"/>
            </w:tcBorders>
            <w:tcMar>
              <w:top w:w="15" w:type="dxa"/>
              <w:left w:w="15" w:type="dxa"/>
              <w:bottom w:w="0" w:type="dxa"/>
              <w:right w:w="15" w:type="dxa"/>
            </w:tcMar>
            <w:vAlign w:val="center"/>
            <w:hideMark/>
          </w:tcPr>
          <w:p w14:paraId="063C9CE2"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250</w:t>
            </w:r>
          </w:p>
        </w:tc>
        <w:tc>
          <w:tcPr>
            <w:tcW w:w="497" w:type="pct"/>
            <w:tcBorders>
              <w:top w:val="nil"/>
              <w:left w:val="nil"/>
              <w:bottom w:val="nil"/>
              <w:right w:val="nil"/>
            </w:tcBorders>
            <w:tcMar>
              <w:top w:w="15" w:type="dxa"/>
              <w:left w:w="15" w:type="dxa"/>
              <w:bottom w:w="0" w:type="dxa"/>
              <w:right w:w="15" w:type="dxa"/>
            </w:tcMar>
            <w:vAlign w:val="center"/>
            <w:hideMark/>
          </w:tcPr>
          <w:p w14:paraId="5E5B4AC3"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40</w:t>
            </w:r>
          </w:p>
        </w:tc>
        <w:tc>
          <w:tcPr>
            <w:tcW w:w="497" w:type="pct"/>
            <w:tcBorders>
              <w:top w:val="nil"/>
              <w:left w:val="nil"/>
              <w:bottom w:val="nil"/>
              <w:right w:val="nil"/>
            </w:tcBorders>
            <w:tcMar>
              <w:top w:w="15" w:type="dxa"/>
              <w:left w:w="15" w:type="dxa"/>
              <w:bottom w:w="0" w:type="dxa"/>
              <w:right w:w="15" w:type="dxa"/>
            </w:tcMar>
            <w:vAlign w:val="center"/>
            <w:hideMark/>
          </w:tcPr>
          <w:p w14:paraId="6F5011AC"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6DC2F6D5"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6B843340"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0.14</w:t>
            </w:r>
          </w:p>
        </w:tc>
        <w:tc>
          <w:tcPr>
            <w:tcW w:w="497" w:type="pct"/>
            <w:tcBorders>
              <w:top w:val="nil"/>
              <w:left w:val="nil"/>
              <w:bottom w:val="nil"/>
              <w:right w:val="nil"/>
            </w:tcBorders>
            <w:tcMar>
              <w:top w:w="15" w:type="dxa"/>
              <w:left w:w="15" w:type="dxa"/>
              <w:bottom w:w="0" w:type="dxa"/>
              <w:right w:w="15" w:type="dxa"/>
            </w:tcMar>
            <w:vAlign w:val="center"/>
            <w:hideMark/>
          </w:tcPr>
          <w:p w14:paraId="49AF116A"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5</w:t>
            </w:r>
          </w:p>
        </w:tc>
        <w:tc>
          <w:tcPr>
            <w:tcW w:w="497" w:type="pct"/>
            <w:tcBorders>
              <w:top w:val="nil"/>
              <w:left w:val="nil"/>
              <w:bottom w:val="nil"/>
              <w:right w:val="nil"/>
            </w:tcBorders>
            <w:tcMar>
              <w:top w:w="15" w:type="dxa"/>
              <w:left w:w="15" w:type="dxa"/>
              <w:bottom w:w="0" w:type="dxa"/>
              <w:right w:w="15" w:type="dxa"/>
            </w:tcMar>
            <w:vAlign w:val="center"/>
            <w:hideMark/>
          </w:tcPr>
          <w:p w14:paraId="5C3BF064"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4AD35657"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50675A79" w14:textId="77777777" w:rsidR="00EB0B9A" w:rsidRPr="00EB0B9A" w:rsidRDefault="00EB0B9A" w:rsidP="00EB0B9A">
            <w:pPr>
              <w:jc w:val="left"/>
              <w:rPr>
                <w:rFonts w:ascii="Times New Roman" w:eastAsia="宋体" w:hAnsi="Times New Roman"/>
                <w:color w:val="000000"/>
                <w:sz w:val="18"/>
                <w:szCs w:val="18"/>
              </w:rPr>
            </w:pPr>
            <w:proofErr w:type="spellStart"/>
            <w:r w:rsidRPr="00EB0B9A">
              <w:rPr>
                <w:rFonts w:ascii="Times New Roman" w:eastAsia="宋体" w:hAnsi="Times New Roman"/>
                <w:color w:val="000000"/>
                <w:sz w:val="18"/>
                <w:szCs w:val="18"/>
              </w:rPr>
              <w:t>BkF</w:t>
            </w:r>
            <w:proofErr w:type="spellEnd"/>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2806C567"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26CFCB0C"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252</w:t>
            </w:r>
          </w:p>
        </w:tc>
        <w:tc>
          <w:tcPr>
            <w:tcW w:w="497" w:type="pct"/>
            <w:tcBorders>
              <w:top w:val="nil"/>
              <w:left w:val="nil"/>
              <w:bottom w:val="nil"/>
              <w:right w:val="nil"/>
            </w:tcBorders>
            <w:tcMar>
              <w:top w:w="15" w:type="dxa"/>
              <w:left w:w="15" w:type="dxa"/>
              <w:bottom w:w="0" w:type="dxa"/>
              <w:right w:w="15" w:type="dxa"/>
            </w:tcMar>
            <w:vAlign w:val="center"/>
            <w:hideMark/>
          </w:tcPr>
          <w:p w14:paraId="0CAD61E8"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226</w:t>
            </w:r>
          </w:p>
        </w:tc>
        <w:tc>
          <w:tcPr>
            <w:tcW w:w="497" w:type="pct"/>
            <w:tcBorders>
              <w:top w:val="nil"/>
              <w:left w:val="nil"/>
              <w:bottom w:val="nil"/>
              <w:right w:val="nil"/>
            </w:tcBorders>
            <w:tcMar>
              <w:top w:w="15" w:type="dxa"/>
              <w:left w:w="15" w:type="dxa"/>
              <w:bottom w:w="0" w:type="dxa"/>
              <w:right w:w="15" w:type="dxa"/>
            </w:tcMar>
            <w:vAlign w:val="center"/>
            <w:hideMark/>
          </w:tcPr>
          <w:p w14:paraId="7291ACE3"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40</w:t>
            </w:r>
          </w:p>
        </w:tc>
        <w:tc>
          <w:tcPr>
            <w:tcW w:w="497" w:type="pct"/>
            <w:tcBorders>
              <w:top w:val="nil"/>
              <w:left w:val="nil"/>
              <w:bottom w:val="nil"/>
              <w:right w:val="nil"/>
            </w:tcBorders>
            <w:tcMar>
              <w:top w:w="15" w:type="dxa"/>
              <w:left w:w="15" w:type="dxa"/>
              <w:bottom w:w="0" w:type="dxa"/>
              <w:right w:w="15" w:type="dxa"/>
            </w:tcMar>
            <w:vAlign w:val="center"/>
            <w:hideMark/>
          </w:tcPr>
          <w:p w14:paraId="59A275BA"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488B44C0"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21D94DF9"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2891033A" w14:textId="77777777" w:rsidR="00EB0B9A" w:rsidRPr="00EB0B9A" w:rsidRDefault="00EB0B9A" w:rsidP="00EB0B9A">
            <w:pPr>
              <w:rPr>
                <w:rFonts w:ascii="Times New Roman" w:eastAsia="宋体" w:hAnsi="Times New Roman"/>
                <w:color w:val="000000"/>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5E35A3A2"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418B5B39"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28A4354D" w14:textId="77777777" w:rsidR="00EB0B9A" w:rsidRPr="00EB0B9A" w:rsidRDefault="00EB0B9A" w:rsidP="00EB0B9A">
            <w:pPr>
              <w:jc w:val="left"/>
              <w:rPr>
                <w:rFonts w:ascii="Times New Roman" w:eastAsia="宋体" w:hAnsi="Times New Roman"/>
                <w:color w:val="000000"/>
                <w:sz w:val="18"/>
                <w:szCs w:val="18"/>
              </w:rPr>
            </w:pPr>
            <w:proofErr w:type="spellStart"/>
            <w:r w:rsidRPr="00EB0B9A">
              <w:rPr>
                <w:rFonts w:ascii="Times New Roman" w:eastAsia="宋体" w:hAnsi="Times New Roman"/>
                <w:color w:val="000000"/>
                <w:sz w:val="18"/>
                <w:szCs w:val="18"/>
              </w:rPr>
              <w:t>BaP</w:t>
            </w:r>
            <w:proofErr w:type="spellEnd"/>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3E9DA1D1"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31.245</w:t>
            </w:r>
          </w:p>
        </w:tc>
        <w:tc>
          <w:tcPr>
            <w:tcW w:w="497" w:type="pct"/>
            <w:tcBorders>
              <w:top w:val="nil"/>
              <w:left w:val="nil"/>
              <w:bottom w:val="nil"/>
              <w:right w:val="nil"/>
            </w:tcBorders>
            <w:tcMar>
              <w:top w:w="15" w:type="dxa"/>
              <w:left w:w="15" w:type="dxa"/>
              <w:bottom w:w="0" w:type="dxa"/>
              <w:right w:w="15" w:type="dxa"/>
            </w:tcMar>
            <w:vAlign w:val="center"/>
            <w:hideMark/>
          </w:tcPr>
          <w:p w14:paraId="40559668"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252</w:t>
            </w:r>
          </w:p>
        </w:tc>
        <w:tc>
          <w:tcPr>
            <w:tcW w:w="497" w:type="pct"/>
            <w:tcBorders>
              <w:top w:val="nil"/>
              <w:left w:val="nil"/>
              <w:bottom w:val="nil"/>
              <w:right w:val="nil"/>
            </w:tcBorders>
            <w:tcMar>
              <w:top w:w="15" w:type="dxa"/>
              <w:left w:w="15" w:type="dxa"/>
              <w:bottom w:w="0" w:type="dxa"/>
              <w:right w:w="15" w:type="dxa"/>
            </w:tcMar>
            <w:vAlign w:val="center"/>
            <w:hideMark/>
          </w:tcPr>
          <w:p w14:paraId="2E77F890"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250</w:t>
            </w:r>
          </w:p>
        </w:tc>
        <w:tc>
          <w:tcPr>
            <w:tcW w:w="497" w:type="pct"/>
            <w:tcBorders>
              <w:top w:val="nil"/>
              <w:left w:val="nil"/>
              <w:bottom w:val="nil"/>
              <w:right w:val="nil"/>
            </w:tcBorders>
            <w:tcMar>
              <w:top w:w="15" w:type="dxa"/>
              <w:left w:w="15" w:type="dxa"/>
              <w:bottom w:w="0" w:type="dxa"/>
              <w:right w:w="15" w:type="dxa"/>
            </w:tcMar>
            <w:vAlign w:val="center"/>
            <w:hideMark/>
          </w:tcPr>
          <w:p w14:paraId="4B876B8D"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40</w:t>
            </w:r>
          </w:p>
        </w:tc>
        <w:tc>
          <w:tcPr>
            <w:tcW w:w="497" w:type="pct"/>
            <w:tcBorders>
              <w:top w:val="nil"/>
              <w:left w:val="nil"/>
              <w:bottom w:val="nil"/>
              <w:right w:val="nil"/>
            </w:tcBorders>
            <w:tcMar>
              <w:top w:w="15" w:type="dxa"/>
              <w:left w:w="15" w:type="dxa"/>
              <w:bottom w:w="0" w:type="dxa"/>
              <w:right w:w="15" w:type="dxa"/>
            </w:tcMar>
            <w:vAlign w:val="center"/>
            <w:hideMark/>
          </w:tcPr>
          <w:p w14:paraId="2535E5C1"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1FBBD550"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03F31A62"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0.32</w:t>
            </w:r>
          </w:p>
        </w:tc>
        <w:tc>
          <w:tcPr>
            <w:tcW w:w="497" w:type="pct"/>
            <w:tcBorders>
              <w:top w:val="nil"/>
              <w:left w:val="nil"/>
              <w:bottom w:val="nil"/>
              <w:right w:val="nil"/>
            </w:tcBorders>
            <w:tcMar>
              <w:top w:w="15" w:type="dxa"/>
              <w:left w:w="15" w:type="dxa"/>
              <w:bottom w:w="0" w:type="dxa"/>
              <w:right w:w="15" w:type="dxa"/>
            </w:tcMar>
            <w:vAlign w:val="center"/>
            <w:hideMark/>
          </w:tcPr>
          <w:p w14:paraId="2047DD8C"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5</w:t>
            </w:r>
          </w:p>
        </w:tc>
        <w:tc>
          <w:tcPr>
            <w:tcW w:w="497" w:type="pct"/>
            <w:tcBorders>
              <w:top w:val="nil"/>
              <w:left w:val="nil"/>
              <w:bottom w:val="nil"/>
              <w:right w:val="nil"/>
            </w:tcBorders>
            <w:tcMar>
              <w:top w:w="15" w:type="dxa"/>
              <w:left w:w="15" w:type="dxa"/>
              <w:bottom w:w="0" w:type="dxa"/>
              <w:right w:w="15" w:type="dxa"/>
            </w:tcMar>
            <w:vAlign w:val="center"/>
            <w:hideMark/>
          </w:tcPr>
          <w:p w14:paraId="000B0354"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4EFD7B4E"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1A376BE8" w14:textId="77777777" w:rsidR="00EB0B9A" w:rsidRPr="00EB0B9A" w:rsidRDefault="00EB0B9A" w:rsidP="00EB0B9A">
            <w:pPr>
              <w:jc w:val="left"/>
              <w:rPr>
                <w:rFonts w:ascii="Times New Roman" w:eastAsia="宋体" w:hAnsi="Times New Roman"/>
                <w:color w:val="000000"/>
                <w:sz w:val="18"/>
                <w:szCs w:val="18"/>
              </w:rPr>
            </w:pPr>
            <w:proofErr w:type="spellStart"/>
            <w:r w:rsidRPr="00EB0B9A">
              <w:rPr>
                <w:rFonts w:ascii="Times New Roman" w:eastAsia="宋体" w:hAnsi="Times New Roman"/>
                <w:color w:val="000000"/>
                <w:sz w:val="18"/>
                <w:szCs w:val="18"/>
              </w:rPr>
              <w:t>BaP</w:t>
            </w:r>
            <w:proofErr w:type="spellEnd"/>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5B336E5C"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5F1D9969"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252</w:t>
            </w:r>
          </w:p>
        </w:tc>
        <w:tc>
          <w:tcPr>
            <w:tcW w:w="497" w:type="pct"/>
            <w:tcBorders>
              <w:top w:val="nil"/>
              <w:left w:val="nil"/>
              <w:bottom w:val="nil"/>
              <w:right w:val="nil"/>
            </w:tcBorders>
            <w:tcMar>
              <w:top w:w="15" w:type="dxa"/>
              <w:left w:w="15" w:type="dxa"/>
              <w:bottom w:w="0" w:type="dxa"/>
              <w:right w:w="15" w:type="dxa"/>
            </w:tcMar>
            <w:vAlign w:val="center"/>
            <w:hideMark/>
          </w:tcPr>
          <w:p w14:paraId="0D9330C2"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226</w:t>
            </w:r>
          </w:p>
        </w:tc>
        <w:tc>
          <w:tcPr>
            <w:tcW w:w="497" w:type="pct"/>
            <w:tcBorders>
              <w:top w:val="nil"/>
              <w:left w:val="nil"/>
              <w:bottom w:val="nil"/>
              <w:right w:val="nil"/>
            </w:tcBorders>
            <w:tcMar>
              <w:top w:w="15" w:type="dxa"/>
              <w:left w:w="15" w:type="dxa"/>
              <w:bottom w:w="0" w:type="dxa"/>
              <w:right w:w="15" w:type="dxa"/>
            </w:tcMar>
            <w:vAlign w:val="center"/>
            <w:hideMark/>
          </w:tcPr>
          <w:p w14:paraId="62C22D42"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4E4F3250"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4F4A1222"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67A691D8"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7C35F018" w14:textId="77777777" w:rsidR="00EB0B9A" w:rsidRPr="00EB0B9A" w:rsidRDefault="00EB0B9A" w:rsidP="00EB0B9A">
            <w:pPr>
              <w:rPr>
                <w:rFonts w:ascii="Times New Roman" w:eastAsia="宋体" w:hAnsi="Times New Roman"/>
                <w:color w:val="000000"/>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3C48C6C0"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63F456DF"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6D704B15"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Pery-D12</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07FD461D"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37.045</w:t>
            </w:r>
          </w:p>
        </w:tc>
        <w:tc>
          <w:tcPr>
            <w:tcW w:w="497" w:type="pct"/>
            <w:tcBorders>
              <w:top w:val="nil"/>
              <w:left w:val="nil"/>
              <w:bottom w:val="nil"/>
              <w:right w:val="nil"/>
            </w:tcBorders>
            <w:tcMar>
              <w:top w:w="15" w:type="dxa"/>
              <w:left w:w="15" w:type="dxa"/>
              <w:bottom w:w="0" w:type="dxa"/>
              <w:right w:w="15" w:type="dxa"/>
            </w:tcMar>
            <w:vAlign w:val="center"/>
            <w:hideMark/>
          </w:tcPr>
          <w:p w14:paraId="1A778627"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264</w:t>
            </w:r>
          </w:p>
        </w:tc>
        <w:tc>
          <w:tcPr>
            <w:tcW w:w="497" w:type="pct"/>
            <w:tcBorders>
              <w:top w:val="nil"/>
              <w:left w:val="nil"/>
              <w:bottom w:val="nil"/>
              <w:right w:val="nil"/>
            </w:tcBorders>
            <w:tcMar>
              <w:top w:w="15" w:type="dxa"/>
              <w:left w:w="15" w:type="dxa"/>
              <w:bottom w:w="0" w:type="dxa"/>
              <w:right w:w="15" w:type="dxa"/>
            </w:tcMar>
            <w:vAlign w:val="center"/>
            <w:hideMark/>
          </w:tcPr>
          <w:p w14:paraId="766241CF"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260</w:t>
            </w:r>
          </w:p>
        </w:tc>
        <w:tc>
          <w:tcPr>
            <w:tcW w:w="497" w:type="pct"/>
            <w:tcBorders>
              <w:top w:val="nil"/>
              <w:left w:val="nil"/>
              <w:bottom w:val="nil"/>
              <w:right w:val="nil"/>
            </w:tcBorders>
            <w:tcMar>
              <w:top w:w="15" w:type="dxa"/>
              <w:left w:w="15" w:type="dxa"/>
              <w:bottom w:w="0" w:type="dxa"/>
              <w:right w:w="15" w:type="dxa"/>
            </w:tcMar>
            <w:vAlign w:val="center"/>
            <w:hideMark/>
          </w:tcPr>
          <w:p w14:paraId="32839285"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7C98B694"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09A149CC"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0B98DEAB"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0.13</w:t>
            </w:r>
          </w:p>
        </w:tc>
        <w:tc>
          <w:tcPr>
            <w:tcW w:w="497" w:type="pct"/>
            <w:tcBorders>
              <w:top w:val="nil"/>
              <w:left w:val="nil"/>
              <w:bottom w:val="nil"/>
              <w:right w:val="nil"/>
            </w:tcBorders>
            <w:tcMar>
              <w:top w:w="15" w:type="dxa"/>
              <w:left w:w="15" w:type="dxa"/>
              <w:bottom w:w="0" w:type="dxa"/>
              <w:right w:w="15" w:type="dxa"/>
            </w:tcMar>
            <w:vAlign w:val="center"/>
            <w:hideMark/>
          </w:tcPr>
          <w:p w14:paraId="02A30B82"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5</w:t>
            </w:r>
          </w:p>
        </w:tc>
        <w:tc>
          <w:tcPr>
            <w:tcW w:w="497" w:type="pct"/>
            <w:tcBorders>
              <w:top w:val="nil"/>
              <w:left w:val="nil"/>
              <w:bottom w:val="nil"/>
              <w:right w:val="nil"/>
            </w:tcBorders>
            <w:tcMar>
              <w:top w:w="15" w:type="dxa"/>
              <w:left w:w="15" w:type="dxa"/>
              <w:bottom w:w="0" w:type="dxa"/>
              <w:right w:w="15" w:type="dxa"/>
            </w:tcMar>
            <w:vAlign w:val="center"/>
            <w:hideMark/>
          </w:tcPr>
          <w:p w14:paraId="43FD3558"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3684313C"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2FB59B0E"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Pery-D12</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650A2D18"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5270D6B9"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264</w:t>
            </w:r>
          </w:p>
        </w:tc>
        <w:tc>
          <w:tcPr>
            <w:tcW w:w="497" w:type="pct"/>
            <w:tcBorders>
              <w:top w:val="nil"/>
              <w:left w:val="nil"/>
              <w:bottom w:val="nil"/>
              <w:right w:val="nil"/>
            </w:tcBorders>
            <w:tcMar>
              <w:top w:w="15" w:type="dxa"/>
              <w:left w:w="15" w:type="dxa"/>
              <w:bottom w:w="0" w:type="dxa"/>
              <w:right w:w="15" w:type="dxa"/>
            </w:tcMar>
            <w:vAlign w:val="center"/>
            <w:hideMark/>
          </w:tcPr>
          <w:p w14:paraId="4DEA4B5A"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234</w:t>
            </w:r>
          </w:p>
        </w:tc>
        <w:tc>
          <w:tcPr>
            <w:tcW w:w="497" w:type="pct"/>
            <w:tcBorders>
              <w:top w:val="nil"/>
              <w:left w:val="nil"/>
              <w:bottom w:val="nil"/>
              <w:right w:val="nil"/>
            </w:tcBorders>
            <w:tcMar>
              <w:top w:w="15" w:type="dxa"/>
              <w:left w:w="15" w:type="dxa"/>
              <w:bottom w:w="0" w:type="dxa"/>
              <w:right w:w="15" w:type="dxa"/>
            </w:tcMar>
            <w:vAlign w:val="center"/>
            <w:hideMark/>
          </w:tcPr>
          <w:p w14:paraId="305994DC"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40</w:t>
            </w:r>
          </w:p>
        </w:tc>
        <w:tc>
          <w:tcPr>
            <w:tcW w:w="497" w:type="pct"/>
            <w:tcBorders>
              <w:top w:val="nil"/>
              <w:left w:val="nil"/>
              <w:bottom w:val="nil"/>
              <w:right w:val="nil"/>
            </w:tcBorders>
            <w:tcMar>
              <w:top w:w="15" w:type="dxa"/>
              <w:left w:w="15" w:type="dxa"/>
              <w:bottom w:w="0" w:type="dxa"/>
              <w:right w:w="15" w:type="dxa"/>
            </w:tcMar>
            <w:vAlign w:val="center"/>
            <w:hideMark/>
          </w:tcPr>
          <w:p w14:paraId="77B09B9A"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20</w:t>
            </w:r>
          </w:p>
        </w:tc>
        <w:tc>
          <w:tcPr>
            <w:tcW w:w="497" w:type="pct"/>
            <w:tcBorders>
              <w:top w:val="nil"/>
              <w:left w:val="nil"/>
              <w:bottom w:val="nil"/>
              <w:right w:val="nil"/>
            </w:tcBorders>
            <w:tcMar>
              <w:top w:w="15" w:type="dxa"/>
              <w:left w:w="15" w:type="dxa"/>
              <w:bottom w:w="0" w:type="dxa"/>
              <w:right w:w="15" w:type="dxa"/>
            </w:tcMar>
            <w:vAlign w:val="center"/>
            <w:hideMark/>
          </w:tcPr>
          <w:p w14:paraId="4D4E616C"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52FC5D73"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3699F03A" w14:textId="77777777" w:rsidR="00EB0B9A" w:rsidRPr="00EB0B9A" w:rsidRDefault="00EB0B9A" w:rsidP="00EB0B9A">
            <w:pPr>
              <w:rPr>
                <w:rFonts w:ascii="Times New Roman" w:eastAsia="宋体" w:hAnsi="Times New Roman"/>
                <w:color w:val="000000"/>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4AA1A6AE"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283D76DF"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0861A457"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Ind</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24EA5368"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31.559</w:t>
            </w:r>
          </w:p>
        </w:tc>
        <w:tc>
          <w:tcPr>
            <w:tcW w:w="497" w:type="pct"/>
            <w:tcBorders>
              <w:top w:val="nil"/>
              <w:left w:val="nil"/>
              <w:bottom w:val="nil"/>
              <w:right w:val="nil"/>
            </w:tcBorders>
            <w:tcMar>
              <w:top w:w="15" w:type="dxa"/>
              <w:left w:w="15" w:type="dxa"/>
              <w:bottom w:w="0" w:type="dxa"/>
              <w:right w:w="15" w:type="dxa"/>
            </w:tcMar>
            <w:vAlign w:val="center"/>
            <w:hideMark/>
          </w:tcPr>
          <w:p w14:paraId="4C8E804B"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276</w:t>
            </w:r>
          </w:p>
        </w:tc>
        <w:tc>
          <w:tcPr>
            <w:tcW w:w="497" w:type="pct"/>
            <w:tcBorders>
              <w:top w:val="nil"/>
              <w:left w:val="nil"/>
              <w:bottom w:val="nil"/>
              <w:right w:val="nil"/>
            </w:tcBorders>
            <w:tcMar>
              <w:top w:w="15" w:type="dxa"/>
              <w:left w:w="15" w:type="dxa"/>
              <w:bottom w:w="0" w:type="dxa"/>
              <w:right w:w="15" w:type="dxa"/>
            </w:tcMar>
            <w:vAlign w:val="center"/>
            <w:hideMark/>
          </w:tcPr>
          <w:p w14:paraId="11DC89FA"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274</w:t>
            </w:r>
          </w:p>
        </w:tc>
        <w:tc>
          <w:tcPr>
            <w:tcW w:w="497" w:type="pct"/>
            <w:tcBorders>
              <w:top w:val="nil"/>
              <w:left w:val="nil"/>
              <w:bottom w:val="nil"/>
              <w:right w:val="nil"/>
            </w:tcBorders>
            <w:tcMar>
              <w:top w:w="15" w:type="dxa"/>
              <w:left w:w="15" w:type="dxa"/>
              <w:bottom w:w="0" w:type="dxa"/>
              <w:right w:w="15" w:type="dxa"/>
            </w:tcMar>
            <w:vAlign w:val="center"/>
            <w:hideMark/>
          </w:tcPr>
          <w:p w14:paraId="54A5EF4C"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50</w:t>
            </w:r>
          </w:p>
        </w:tc>
        <w:tc>
          <w:tcPr>
            <w:tcW w:w="497" w:type="pct"/>
            <w:tcBorders>
              <w:top w:val="nil"/>
              <w:left w:val="nil"/>
              <w:bottom w:val="nil"/>
              <w:right w:val="nil"/>
            </w:tcBorders>
            <w:tcMar>
              <w:top w:w="15" w:type="dxa"/>
              <w:left w:w="15" w:type="dxa"/>
              <w:bottom w:w="0" w:type="dxa"/>
              <w:right w:w="15" w:type="dxa"/>
            </w:tcMar>
            <w:vAlign w:val="center"/>
            <w:hideMark/>
          </w:tcPr>
          <w:p w14:paraId="7CDA0847"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35</w:t>
            </w:r>
          </w:p>
        </w:tc>
        <w:tc>
          <w:tcPr>
            <w:tcW w:w="497" w:type="pct"/>
            <w:tcBorders>
              <w:top w:val="nil"/>
              <w:left w:val="nil"/>
              <w:bottom w:val="nil"/>
              <w:right w:val="nil"/>
            </w:tcBorders>
            <w:tcMar>
              <w:top w:w="15" w:type="dxa"/>
              <w:left w:w="15" w:type="dxa"/>
              <w:bottom w:w="0" w:type="dxa"/>
              <w:right w:w="15" w:type="dxa"/>
            </w:tcMar>
            <w:vAlign w:val="center"/>
            <w:hideMark/>
          </w:tcPr>
          <w:p w14:paraId="537C8B8B"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6C024828"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0.15</w:t>
            </w:r>
          </w:p>
        </w:tc>
        <w:tc>
          <w:tcPr>
            <w:tcW w:w="497" w:type="pct"/>
            <w:tcBorders>
              <w:top w:val="nil"/>
              <w:left w:val="nil"/>
              <w:bottom w:val="nil"/>
              <w:right w:val="nil"/>
            </w:tcBorders>
            <w:tcMar>
              <w:top w:w="15" w:type="dxa"/>
              <w:left w:w="15" w:type="dxa"/>
              <w:bottom w:w="0" w:type="dxa"/>
              <w:right w:w="15" w:type="dxa"/>
            </w:tcMar>
            <w:vAlign w:val="center"/>
            <w:hideMark/>
          </w:tcPr>
          <w:p w14:paraId="2E971F9E"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6</w:t>
            </w:r>
          </w:p>
        </w:tc>
        <w:tc>
          <w:tcPr>
            <w:tcW w:w="497" w:type="pct"/>
            <w:tcBorders>
              <w:top w:val="nil"/>
              <w:left w:val="nil"/>
              <w:bottom w:val="nil"/>
              <w:right w:val="nil"/>
            </w:tcBorders>
            <w:tcMar>
              <w:top w:w="15" w:type="dxa"/>
              <w:left w:w="15" w:type="dxa"/>
              <w:bottom w:w="0" w:type="dxa"/>
              <w:right w:w="15" w:type="dxa"/>
            </w:tcMar>
            <w:vAlign w:val="center"/>
            <w:hideMark/>
          </w:tcPr>
          <w:p w14:paraId="76A4B840"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04A9DE48"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59061A28" w14:textId="77777777" w:rsidR="00EB0B9A" w:rsidRPr="00EB0B9A" w:rsidRDefault="00EB0B9A" w:rsidP="00EB0B9A">
            <w:pPr>
              <w:jc w:val="left"/>
              <w:rPr>
                <w:rFonts w:ascii="Times New Roman" w:eastAsia="宋体" w:hAnsi="Times New Roman"/>
                <w:color w:val="000000"/>
                <w:sz w:val="18"/>
                <w:szCs w:val="18"/>
              </w:rPr>
            </w:pPr>
            <w:r w:rsidRPr="00EB0B9A">
              <w:rPr>
                <w:rFonts w:ascii="Times New Roman" w:eastAsia="宋体" w:hAnsi="Times New Roman"/>
                <w:color w:val="000000"/>
                <w:sz w:val="18"/>
                <w:szCs w:val="18"/>
              </w:rPr>
              <w:t>Ind</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5A2665DE"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0E1EE0B9"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276</w:t>
            </w:r>
          </w:p>
        </w:tc>
        <w:tc>
          <w:tcPr>
            <w:tcW w:w="497" w:type="pct"/>
            <w:tcBorders>
              <w:top w:val="nil"/>
              <w:left w:val="nil"/>
              <w:bottom w:val="nil"/>
              <w:right w:val="nil"/>
            </w:tcBorders>
            <w:tcMar>
              <w:top w:w="15" w:type="dxa"/>
              <w:left w:w="15" w:type="dxa"/>
              <w:bottom w:w="0" w:type="dxa"/>
              <w:right w:w="15" w:type="dxa"/>
            </w:tcMar>
            <w:vAlign w:val="center"/>
            <w:hideMark/>
          </w:tcPr>
          <w:p w14:paraId="519FE256"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275</w:t>
            </w:r>
          </w:p>
        </w:tc>
        <w:tc>
          <w:tcPr>
            <w:tcW w:w="497" w:type="pct"/>
            <w:tcBorders>
              <w:top w:val="nil"/>
              <w:left w:val="nil"/>
              <w:bottom w:val="nil"/>
              <w:right w:val="nil"/>
            </w:tcBorders>
            <w:tcMar>
              <w:top w:w="15" w:type="dxa"/>
              <w:left w:w="15" w:type="dxa"/>
              <w:bottom w:w="0" w:type="dxa"/>
              <w:right w:w="15" w:type="dxa"/>
            </w:tcMar>
            <w:vAlign w:val="center"/>
            <w:hideMark/>
          </w:tcPr>
          <w:p w14:paraId="7DBAE1DE"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nil"/>
              <w:left w:val="nil"/>
              <w:bottom w:val="nil"/>
              <w:right w:val="nil"/>
            </w:tcBorders>
            <w:tcMar>
              <w:top w:w="15" w:type="dxa"/>
              <w:left w:w="15" w:type="dxa"/>
              <w:bottom w:w="0" w:type="dxa"/>
              <w:right w:w="15" w:type="dxa"/>
            </w:tcMar>
            <w:vAlign w:val="center"/>
            <w:hideMark/>
          </w:tcPr>
          <w:p w14:paraId="0577FFAF"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35</w:t>
            </w:r>
          </w:p>
        </w:tc>
        <w:tc>
          <w:tcPr>
            <w:tcW w:w="497" w:type="pct"/>
            <w:tcBorders>
              <w:top w:val="nil"/>
              <w:left w:val="nil"/>
              <w:bottom w:val="nil"/>
              <w:right w:val="nil"/>
            </w:tcBorders>
            <w:tcMar>
              <w:top w:w="15" w:type="dxa"/>
              <w:left w:w="15" w:type="dxa"/>
              <w:bottom w:w="0" w:type="dxa"/>
              <w:right w:w="15" w:type="dxa"/>
            </w:tcMar>
            <w:vAlign w:val="center"/>
            <w:hideMark/>
          </w:tcPr>
          <w:p w14:paraId="67987DC4"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601DB3F3"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6E8D52C2" w14:textId="77777777" w:rsidR="00EB0B9A" w:rsidRPr="00EB0B9A" w:rsidRDefault="00EB0B9A" w:rsidP="00EB0B9A">
            <w:pPr>
              <w:rPr>
                <w:rFonts w:ascii="Times New Roman" w:eastAsia="宋体" w:hAnsi="Times New Roman"/>
                <w:color w:val="000000"/>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3EACC261"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2274E3F0"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03C117DF" w14:textId="77777777" w:rsidR="00EB0B9A" w:rsidRPr="00EB0B9A" w:rsidRDefault="00EB0B9A" w:rsidP="00EB0B9A">
            <w:pPr>
              <w:jc w:val="left"/>
              <w:rPr>
                <w:rFonts w:ascii="Times New Roman" w:eastAsia="宋体" w:hAnsi="Times New Roman"/>
                <w:color w:val="000000"/>
                <w:sz w:val="18"/>
                <w:szCs w:val="18"/>
              </w:rPr>
            </w:pPr>
            <w:proofErr w:type="spellStart"/>
            <w:r w:rsidRPr="00EB0B9A">
              <w:rPr>
                <w:rFonts w:ascii="Times New Roman" w:eastAsia="宋体" w:hAnsi="Times New Roman"/>
                <w:color w:val="000000"/>
                <w:sz w:val="18"/>
                <w:szCs w:val="18"/>
              </w:rPr>
              <w:t>DiB</w:t>
            </w:r>
            <w:proofErr w:type="spellEnd"/>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21BD83D4"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37.286</w:t>
            </w:r>
          </w:p>
        </w:tc>
        <w:tc>
          <w:tcPr>
            <w:tcW w:w="497" w:type="pct"/>
            <w:tcBorders>
              <w:top w:val="nil"/>
              <w:left w:val="nil"/>
              <w:bottom w:val="nil"/>
              <w:right w:val="nil"/>
            </w:tcBorders>
            <w:tcMar>
              <w:top w:w="15" w:type="dxa"/>
              <w:left w:w="15" w:type="dxa"/>
              <w:bottom w:w="0" w:type="dxa"/>
              <w:right w:w="15" w:type="dxa"/>
            </w:tcMar>
            <w:vAlign w:val="center"/>
            <w:hideMark/>
          </w:tcPr>
          <w:p w14:paraId="7E77303B"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278</w:t>
            </w:r>
          </w:p>
        </w:tc>
        <w:tc>
          <w:tcPr>
            <w:tcW w:w="497" w:type="pct"/>
            <w:tcBorders>
              <w:top w:val="nil"/>
              <w:left w:val="nil"/>
              <w:bottom w:val="nil"/>
              <w:right w:val="nil"/>
            </w:tcBorders>
            <w:tcMar>
              <w:top w:w="15" w:type="dxa"/>
              <w:left w:w="15" w:type="dxa"/>
              <w:bottom w:w="0" w:type="dxa"/>
              <w:right w:w="15" w:type="dxa"/>
            </w:tcMar>
            <w:vAlign w:val="center"/>
            <w:hideMark/>
          </w:tcPr>
          <w:p w14:paraId="3D824DEE"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276</w:t>
            </w:r>
          </w:p>
        </w:tc>
        <w:tc>
          <w:tcPr>
            <w:tcW w:w="497" w:type="pct"/>
            <w:tcBorders>
              <w:top w:val="nil"/>
              <w:left w:val="nil"/>
              <w:bottom w:val="nil"/>
              <w:right w:val="nil"/>
            </w:tcBorders>
            <w:tcMar>
              <w:top w:w="15" w:type="dxa"/>
              <w:left w:w="15" w:type="dxa"/>
              <w:bottom w:w="0" w:type="dxa"/>
              <w:right w:w="15" w:type="dxa"/>
            </w:tcMar>
            <w:vAlign w:val="center"/>
            <w:hideMark/>
          </w:tcPr>
          <w:p w14:paraId="4AF47F19"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50</w:t>
            </w:r>
          </w:p>
        </w:tc>
        <w:tc>
          <w:tcPr>
            <w:tcW w:w="497" w:type="pct"/>
            <w:tcBorders>
              <w:top w:val="nil"/>
              <w:left w:val="nil"/>
              <w:bottom w:val="nil"/>
              <w:right w:val="nil"/>
            </w:tcBorders>
            <w:tcMar>
              <w:top w:w="15" w:type="dxa"/>
              <w:left w:w="15" w:type="dxa"/>
              <w:bottom w:w="0" w:type="dxa"/>
              <w:right w:w="15" w:type="dxa"/>
            </w:tcMar>
            <w:vAlign w:val="center"/>
            <w:hideMark/>
          </w:tcPr>
          <w:p w14:paraId="20BCC18B"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35</w:t>
            </w:r>
          </w:p>
        </w:tc>
        <w:tc>
          <w:tcPr>
            <w:tcW w:w="497" w:type="pct"/>
            <w:tcBorders>
              <w:top w:val="nil"/>
              <w:left w:val="nil"/>
              <w:bottom w:val="nil"/>
              <w:right w:val="nil"/>
            </w:tcBorders>
            <w:tcMar>
              <w:top w:w="15" w:type="dxa"/>
              <w:left w:w="15" w:type="dxa"/>
              <w:bottom w:w="0" w:type="dxa"/>
              <w:right w:w="15" w:type="dxa"/>
            </w:tcMar>
            <w:vAlign w:val="center"/>
            <w:hideMark/>
          </w:tcPr>
          <w:p w14:paraId="0459B4B6"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00765AFA"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0.11</w:t>
            </w:r>
          </w:p>
        </w:tc>
        <w:tc>
          <w:tcPr>
            <w:tcW w:w="497" w:type="pct"/>
            <w:tcBorders>
              <w:top w:val="nil"/>
              <w:left w:val="nil"/>
              <w:bottom w:val="nil"/>
              <w:right w:val="nil"/>
            </w:tcBorders>
            <w:tcMar>
              <w:top w:w="15" w:type="dxa"/>
              <w:left w:w="15" w:type="dxa"/>
              <w:bottom w:w="0" w:type="dxa"/>
              <w:right w:w="15" w:type="dxa"/>
            </w:tcMar>
            <w:vAlign w:val="center"/>
            <w:hideMark/>
          </w:tcPr>
          <w:p w14:paraId="578CC66A"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6</w:t>
            </w:r>
          </w:p>
        </w:tc>
        <w:tc>
          <w:tcPr>
            <w:tcW w:w="497" w:type="pct"/>
            <w:tcBorders>
              <w:top w:val="nil"/>
              <w:left w:val="nil"/>
              <w:bottom w:val="nil"/>
              <w:right w:val="nil"/>
            </w:tcBorders>
            <w:tcMar>
              <w:top w:w="15" w:type="dxa"/>
              <w:left w:w="15" w:type="dxa"/>
              <w:bottom w:w="0" w:type="dxa"/>
              <w:right w:w="15" w:type="dxa"/>
            </w:tcMar>
            <w:vAlign w:val="center"/>
            <w:hideMark/>
          </w:tcPr>
          <w:p w14:paraId="4EA4C70C"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7D2D33CD"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79593A16" w14:textId="77777777" w:rsidR="00EB0B9A" w:rsidRPr="00EB0B9A" w:rsidRDefault="00EB0B9A" w:rsidP="00EB0B9A">
            <w:pPr>
              <w:jc w:val="left"/>
              <w:rPr>
                <w:rFonts w:ascii="Times New Roman" w:eastAsia="宋体" w:hAnsi="Times New Roman"/>
                <w:color w:val="000000"/>
                <w:sz w:val="18"/>
                <w:szCs w:val="18"/>
              </w:rPr>
            </w:pPr>
            <w:proofErr w:type="spellStart"/>
            <w:r w:rsidRPr="00EB0B9A">
              <w:rPr>
                <w:rFonts w:ascii="Times New Roman" w:eastAsia="宋体" w:hAnsi="Times New Roman"/>
                <w:color w:val="000000"/>
                <w:sz w:val="18"/>
                <w:szCs w:val="18"/>
              </w:rPr>
              <w:t>DiB</w:t>
            </w:r>
            <w:proofErr w:type="spellEnd"/>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6F165E44"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482B55B5"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278</w:t>
            </w:r>
          </w:p>
        </w:tc>
        <w:tc>
          <w:tcPr>
            <w:tcW w:w="497" w:type="pct"/>
            <w:tcBorders>
              <w:top w:val="nil"/>
              <w:left w:val="nil"/>
              <w:bottom w:val="nil"/>
              <w:right w:val="nil"/>
            </w:tcBorders>
            <w:tcMar>
              <w:top w:w="15" w:type="dxa"/>
              <w:left w:w="15" w:type="dxa"/>
              <w:bottom w:w="0" w:type="dxa"/>
              <w:right w:w="15" w:type="dxa"/>
            </w:tcMar>
            <w:vAlign w:val="center"/>
            <w:hideMark/>
          </w:tcPr>
          <w:p w14:paraId="4183D619"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263</w:t>
            </w:r>
          </w:p>
        </w:tc>
        <w:tc>
          <w:tcPr>
            <w:tcW w:w="497" w:type="pct"/>
            <w:tcBorders>
              <w:top w:val="nil"/>
              <w:left w:val="nil"/>
              <w:bottom w:val="nil"/>
              <w:right w:val="nil"/>
            </w:tcBorders>
            <w:tcMar>
              <w:top w:w="15" w:type="dxa"/>
              <w:left w:w="15" w:type="dxa"/>
              <w:bottom w:w="0" w:type="dxa"/>
              <w:right w:w="15" w:type="dxa"/>
            </w:tcMar>
            <w:vAlign w:val="center"/>
            <w:hideMark/>
          </w:tcPr>
          <w:p w14:paraId="79B952A6"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40</w:t>
            </w:r>
          </w:p>
        </w:tc>
        <w:tc>
          <w:tcPr>
            <w:tcW w:w="497" w:type="pct"/>
            <w:tcBorders>
              <w:top w:val="nil"/>
              <w:left w:val="nil"/>
              <w:bottom w:val="nil"/>
              <w:right w:val="nil"/>
            </w:tcBorders>
            <w:tcMar>
              <w:top w:w="15" w:type="dxa"/>
              <w:left w:w="15" w:type="dxa"/>
              <w:bottom w:w="0" w:type="dxa"/>
              <w:right w:w="15" w:type="dxa"/>
            </w:tcMar>
            <w:vAlign w:val="center"/>
            <w:hideMark/>
          </w:tcPr>
          <w:p w14:paraId="55A494C7"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35</w:t>
            </w:r>
          </w:p>
        </w:tc>
        <w:tc>
          <w:tcPr>
            <w:tcW w:w="497" w:type="pct"/>
            <w:tcBorders>
              <w:top w:val="nil"/>
              <w:left w:val="nil"/>
              <w:bottom w:val="nil"/>
              <w:right w:val="nil"/>
            </w:tcBorders>
            <w:tcMar>
              <w:top w:w="15" w:type="dxa"/>
              <w:left w:w="15" w:type="dxa"/>
              <w:bottom w:w="0" w:type="dxa"/>
              <w:right w:w="15" w:type="dxa"/>
            </w:tcMar>
            <w:vAlign w:val="center"/>
            <w:hideMark/>
          </w:tcPr>
          <w:p w14:paraId="25EC747B"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7B3D5285" w14:textId="77777777" w:rsidR="00EB0B9A" w:rsidRPr="00EB0B9A" w:rsidRDefault="00EB0B9A" w:rsidP="00EB0B9A">
            <w:pPr>
              <w:jc w:val="center"/>
              <w:rPr>
                <w:rFonts w:ascii="Times New Roman" w:hAnsi="Times New Roman"/>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7A93AF39" w14:textId="77777777" w:rsidR="00EB0B9A" w:rsidRPr="00EB0B9A" w:rsidRDefault="00EB0B9A" w:rsidP="00EB0B9A">
            <w:pPr>
              <w:rPr>
                <w:rFonts w:ascii="Times New Roman" w:eastAsia="宋体" w:hAnsi="Times New Roman"/>
                <w:color w:val="000000"/>
                <w:sz w:val="18"/>
                <w:szCs w:val="18"/>
              </w:rPr>
            </w:pPr>
          </w:p>
        </w:tc>
        <w:tc>
          <w:tcPr>
            <w:tcW w:w="497" w:type="pct"/>
            <w:tcBorders>
              <w:top w:val="nil"/>
              <w:left w:val="nil"/>
              <w:bottom w:val="nil"/>
              <w:right w:val="nil"/>
            </w:tcBorders>
            <w:tcMar>
              <w:top w:w="15" w:type="dxa"/>
              <w:left w:w="15" w:type="dxa"/>
              <w:bottom w:w="0" w:type="dxa"/>
              <w:right w:w="15" w:type="dxa"/>
            </w:tcMar>
            <w:vAlign w:val="center"/>
            <w:hideMark/>
          </w:tcPr>
          <w:p w14:paraId="0EB6281A"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3AAF0EB8" w14:textId="77777777" w:rsidTr="00DE019A">
        <w:trPr>
          <w:trHeight w:val="250"/>
        </w:trPr>
        <w:tc>
          <w:tcPr>
            <w:tcW w:w="531" w:type="pct"/>
            <w:tcBorders>
              <w:top w:val="nil"/>
              <w:left w:val="nil"/>
              <w:bottom w:val="nil"/>
              <w:right w:val="nil"/>
            </w:tcBorders>
            <w:tcMar>
              <w:top w:w="15" w:type="dxa"/>
              <w:left w:w="15" w:type="dxa"/>
              <w:bottom w:w="0" w:type="dxa"/>
              <w:right w:w="15" w:type="dxa"/>
            </w:tcMar>
            <w:vAlign w:val="center"/>
            <w:hideMark/>
          </w:tcPr>
          <w:p w14:paraId="4A292ED1" w14:textId="77777777" w:rsidR="00EB0B9A" w:rsidRPr="00EB0B9A" w:rsidRDefault="00EB0B9A" w:rsidP="00EB0B9A">
            <w:pPr>
              <w:jc w:val="left"/>
              <w:rPr>
                <w:rFonts w:ascii="Times New Roman" w:eastAsia="宋体" w:hAnsi="Times New Roman"/>
                <w:color w:val="000000"/>
                <w:sz w:val="18"/>
                <w:szCs w:val="18"/>
              </w:rPr>
            </w:pPr>
            <w:proofErr w:type="spellStart"/>
            <w:r w:rsidRPr="00EB0B9A">
              <w:rPr>
                <w:rFonts w:ascii="Times New Roman" w:eastAsia="宋体" w:hAnsi="Times New Roman"/>
                <w:color w:val="000000"/>
                <w:sz w:val="18"/>
                <w:szCs w:val="18"/>
              </w:rPr>
              <w:t>BghiP</w:t>
            </w:r>
            <w:proofErr w:type="spellEnd"/>
          </w:p>
        </w:tc>
        <w:tc>
          <w:tcPr>
            <w:tcW w:w="497" w:type="pct"/>
            <w:tcBorders>
              <w:top w:val="nil"/>
              <w:left w:val="nil"/>
              <w:bottom w:val="nil"/>
              <w:right w:val="nil"/>
            </w:tcBorders>
            <w:shd w:val="clear" w:color="auto" w:fill="auto"/>
            <w:tcMar>
              <w:top w:w="15" w:type="dxa"/>
              <w:left w:w="15" w:type="dxa"/>
              <w:bottom w:w="0" w:type="dxa"/>
              <w:right w:w="15" w:type="dxa"/>
            </w:tcMar>
            <w:vAlign w:val="center"/>
          </w:tcPr>
          <w:p w14:paraId="28F5DEC5"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38.231</w:t>
            </w:r>
          </w:p>
        </w:tc>
        <w:tc>
          <w:tcPr>
            <w:tcW w:w="497" w:type="pct"/>
            <w:tcBorders>
              <w:top w:val="nil"/>
              <w:left w:val="nil"/>
              <w:bottom w:val="nil"/>
              <w:right w:val="nil"/>
            </w:tcBorders>
            <w:tcMar>
              <w:top w:w="15" w:type="dxa"/>
              <w:left w:w="15" w:type="dxa"/>
              <w:bottom w:w="0" w:type="dxa"/>
              <w:right w:w="15" w:type="dxa"/>
            </w:tcMar>
            <w:vAlign w:val="center"/>
            <w:hideMark/>
          </w:tcPr>
          <w:p w14:paraId="7B6FF30B"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276</w:t>
            </w:r>
          </w:p>
        </w:tc>
        <w:tc>
          <w:tcPr>
            <w:tcW w:w="497" w:type="pct"/>
            <w:tcBorders>
              <w:top w:val="nil"/>
              <w:left w:val="nil"/>
              <w:bottom w:val="nil"/>
              <w:right w:val="nil"/>
            </w:tcBorders>
            <w:tcMar>
              <w:top w:w="15" w:type="dxa"/>
              <w:left w:w="15" w:type="dxa"/>
              <w:bottom w:w="0" w:type="dxa"/>
              <w:right w:w="15" w:type="dxa"/>
            </w:tcMar>
            <w:vAlign w:val="center"/>
            <w:hideMark/>
          </w:tcPr>
          <w:p w14:paraId="10CBF824" w14:textId="77777777" w:rsidR="00EB0B9A" w:rsidRPr="00EB0B9A" w:rsidRDefault="00EB0B9A" w:rsidP="00EB0B9A">
            <w:pPr>
              <w:jc w:val="center"/>
              <w:rPr>
                <w:rFonts w:ascii="Times New Roman" w:eastAsia="宋体" w:hAnsi="Times New Roman"/>
                <w:b/>
                <w:bCs/>
                <w:color w:val="000000"/>
                <w:sz w:val="18"/>
                <w:szCs w:val="18"/>
              </w:rPr>
            </w:pPr>
            <w:r w:rsidRPr="00EB0B9A">
              <w:rPr>
                <w:rFonts w:ascii="Times New Roman" w:eastAsia="宋体" w:hAnsi="Times New Roman"/>
                <w:b/>
                <w:bCs/>
                <w:color w:val="000000"/>
                <w:sz w:val="18"/>
                <w:szCs w:val="18"/>
              </w:rPr>
              <w:t>274</w:t>
            </w:r>
          </w:p>
        </w:tc>
        <w:tc>
          <w:tcPr>
            <w:tcW w:w="497" w:type="pct"/>
            <w:tcBorders>
              <w:top w:val="nil"/>
              <w:left w:val="nil"/>
              <w:bottom w:val="nil"/>
              <w:right w:val="nil"/>
            </w:tcBorders>
            <w:tcMar>
              <w:top w:w="15" w:type="dxa"/>
              <w:left w:w="15" w:type="dxa"/>
              <w:bottom w:w="0" w:type="dxa"/>
              <w:right w:w="15" w:type="dxa"/>
            </w:tcMar>
            <w:vAlign w:val="center"/>
            <w:hideMark/>
          </w:tcPr>
          <w:p w14:paraId="7BFB3C64"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30</w:t>
            </w:r>
          </w:p>
        </w:tc>
        <w:tc>
          <w:tcPr>
            <w:tcW w:w="497" w:type="pct"/>
            <w:tcBorders>
              <w:top w:val="nil"/>
              <w:left w:val="nil"/>
              <w:bottom w:val="nil"/>
              <w:right w:val="nil"/>
            </w:tcBorders>
            <w:tcMar>
              <w:top w:w="15" w:type="dxa"/>
              <w:left w:w="15" w:type="dxa"/>
              <w:bottom w:w="0" w:type="dxa"/>
              <w:right w:w="15" w:type="dxa"/>
            </w:tcMar>
            <w:vAlign w:val="center"/>
            <w:hideMark/>
          </w:tcPr>
          <w:p w14:paraId="7048B4D2"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35</w:t>
            </w:r>
          </w:p>
        </w:tc>
        <w:tc>
          <w:tcPr>
            <w:tcW w:w="497" w:type="pct"/>
            <w:tcBorders>
              <w:top w:val="nil"/>
              <w:left w:val="nil"/>
              <w:bottom w:val="nil"/>
              <w:right w:val="nil"/>
            </w:tcBorders>
            <w:tcMar>
              <w:top w:w="15" w:type="dxa"/>
              <w:left w:w="15" w:type="dxa"/>
              <w:bottom w:w="0" w:type="dxa"/>
              <w:right w:w="15" w:type="dxa"/>
            </w:tcMar>
            <w:vAlign w:val="center"/>
            <w:hideMark/>
          </w:tcPr>
          <w:p w14:paraId="304DDD18"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nil"/>
              <w:right w:val="nil"/>
            </w:tcBorders>
            <w:shd w:val="clear" w:color="auto" w:fill="auto"/>
            <w:noWrap/>
            <w:tcMar>
              <w:top w:w="15" w:type="dxa"/>
              <w:left w:w="15" w:type="dxa"/>
              <w:bottom w:w="0" w:type="dxa"/>
              <w:right w:w="15" w:type="dxa"/>
            </w:tcMar>
            <w:vAlign w:val="center"/>
          </w:tcPr>
          <w:p w14:paraId="36279E7D" w14:textId="77777777" w:rsidR="00EB0B9A" w:rsidRPr="00EB0B9A" w:rsidRDefault="00EB0B9A" w:rsidP="00EB0B9A">
            <w:pPr>
              <w:jc w:val="center"/>
              <w:rPr>
                <w:rFonts w:ascii="Times New Roman" w:hAnsi="Times New Roman"/>
                <w:sz w:val="18"/>
                <w:szCs w:val="18"/>
              </w:rPr>
            </w:pPr>
            <w:r w:rsidRPr="00EB0B9A">
              <w:rPr>
                <w:rFonts w:ascii="Times New Roman" w:hAnsi="Times New Roman"/>
                <w:sz w:val="18"/>
                <w:szCs w:val="18"/>
              </w:rPr>
              <w:t>0.27</w:t>
            </w:r>
          </w:p>
        </w:tc>
        <w:tc>
          <w:tcPr>
            <w:tcW w:w="497" w:type="pct"/>
            <w:tcBorders>
              <w:top w:val="nil"/>
              <w:left w:val="nil"/>
              <w:bottom w:val="nil"/>
              <w:right w:val="nil"/>
            </w:tcBorders>
            <w:tcMar>
              <w:top w:w="15" w:type="dxa"/>
              <w:left w:w="15" w:type="dxa"/>
              <w:bottom w:w="0" w:type="dxa"/>
              <w:right w:w="15" w:type="dxa"/>
            </w:tcMar>
            <w:vAlign w:val="center"/>
            <w:hideMark/>
          </w:tcPr>
          <w:p w14:paraId="28F7E0CD"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6</w:t>
            </w:r>
          </w:p>
        </w:tc>
        <w:tc>
          <w:tcPr>
            <w:tcW w:w="497" w:type="pct"/>
            <w:tcBorders>
              <w:top w:val="nil"/>
              <w:left w:val="nil"/>
              <w:bottom w:val="nil"/>
              <w:right w:val="nil"/>
            </w:tcBorders>
            <w:tcMar>
              <w:top w:w="15" w:type="dxa"/>
              <w:left w:w="15" w:type="dxa"/>
              <w:bottom w:w="0" w:type="dxa"/>
              <w:right w:w="15" w:type="dxa"/>
            </w:tcMar>
            <w:vAlign w:val="center"/>
            <w:hideMark/>
          </w:tcPr>
          <w:p w14:paraId="4877E593"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r w:rsidR="00EB0B9A" w:rsidRPr="00EB0B9A" w14:paraId="1BB2CFC1" w14:textId="77777777" w:rsidTr="00DE019A">
        <w:trPr>
          <w:trHeight w:val="250"/>
        </w:trPr>
        <w:tc>
          <w:tcPr>
            <w:tcW w:w="531" w:type="pct"/>
            <w:tcBorders>
              <w:top w:val="nil"/>
              <w:left w:val="nil"/>
              <w:bottom w:val="single" w:sz="12" w:space="0" w:color="auto"/>
              <w:right w:val="nil"/>
            </w:tcBorders>
            <w:tcMar>
              <w:top w:w="15" w:type="dxa"/>
              <w:left w:w="15" w:type="dxa"/>
              <w:bottom w:w="0" w:type="dxa"/>
              <w:right w:w="15" w:type="dxa"/>
            </w:tcMar>
            <w:vAlign w:val="center"/>
            <w:hideMark/>
          </w:tcPr>
          <w:p w14:paraId="68D48C45" w14:textId="77777777" w:rsidR="00EB0B9A" w:rsidRPr="00EB0B9A" w:rsidRDefault="00EB0B9A" w:rsidP="00EB0B9A">
            <w:pPr>
              <w:jc w:val="left"/>
              <w:rPr>
                <w:rFonts w:ascii="Times New Roman" w:eastAsia="宋体" w:hAnsi="Times New Roman"/>
                <w:color w:val="000000"/>
                <w:sz w:val="18"/>
                <w:szCs w:val="18"/>
              </w:rPr>
            </w:pPr>
            <w:proofErr w:type="spellStart"/>
            <w:r w:rsidRPr="00EB0B9A">
              <w:rPr>
                <w:rFonts w:ascii="Times New Roman" w:eastAsia="宋体" w:hAnsi="Times New Roman"/>
                <w:color w:val="000000"/>
                <w:sz w:val="18"/>
                <w:szCs w:val="18"/>
              </w:rPr>
              <w:t>BghiP</w:t>
            </w:r>
            <w:proofErr w:type="spellEnd"/>
          </w:p>
        </w:tc>
        <w:tc>
          <w:tcPr>
            <w:tcW w:w="497" w:type="pct"/>
            <w:tcBorders>
              <w:top w:val="nil"/>
              <w:left w:val="nil"/>
              <w:bottom w:val="single" w:sz="12" w:space="0" w:color="auto"/>
              <w:right w:val="nil"/>
            </w:tcBorders>
            <w:tcMar>
              <w:top w:w="15" w:type="dxa"/>
              <w:left w:w="15" w:type="dxa"/>
              <w:bottom w:w="0" w:type="dxa"/>
              <w:right w:w="15" w:type="dxa"/>
            </w:tcMar>
            <w:vAlign w:val="center"/>
            <w:hideMark/>
          </w:tcPr>
          <w:p w14:paraId="3D1634B1" w14:textId="77777777" w:rsidR="00EB0B9A" w:rsidRPr="00EB0B9A" w:rsidRDefault="00EB0B9A" w:rsidP="00EB0B9A">
            <w:pPr>
              <w:rPr>
                <w:rFonts w:ascii="Times New Roman" w:eastAsia="宋体" w:hAnsi="Times New Roman"/>
                <w:color w:val="000000"/>
                <w:sz w:val="18"/>
                <w:szCs w:val="18"/>
              </w:rPr>
            </w:pPr>
          </w:p>
        </w:tc>
        <w:tc>
          <w:tcPr>
            <w:tcW w:w="497" w:type="pct"/>
            <w:tcBorders>
              <w:top w:val="nil"/>
              <w:left w:val="nil"/>
              <w:bottom w:val="single" w:sz="12" w:space="0" w:color="auto"/>
              <w:right w:val="nil"/>
            </w:tcBorders>
            <w:tcMar>
              <w:top w:w="15" w:type="dxa"/>
              <w:left w:w="15" w:type="dxa"/>
              <w:bottom w:w="0" w:type="dxa"/>
              <w:right w:w="15" w:type="dxa"/>
            </w:tcMar>
            <w:vAlign w:val="center"/>
            <w:hideMark/>
          </w:tcPr>
          <w:p w14:paraId="17F04D49"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276</w:t>
            </w:r>
          </w:p>
        </w:tc>
        <w:tc>
          <w:tcPr>
            <w:tcW w:w="497" w:type="pct"/>
            <w:tcBorders>
              <w:top w:val="nil"/>
              <w:left w:val="nil"/>
              <w:bottom w:val="single" w:sz="12" w:space="0" w:color="auto"/>
              <w:right w:val="nil"/>
            </w:tcBorders>
            <w:tcMar>
              <w:top w:w="15" w:type="dxa"/>
              <w:left w:w="15" w:type="dxa"/>
              <w:bottom w:w="0" w:type="dxa"/>
              <w:right w:w="15" w:type="dxa"/>
            </w:tcMar>
            <w:vAlign w:val="center"/>
            <w:hideMark/>
          </w:tcPr>
          <w:p w14:paraId="78D19AF8"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275</w:t>
            </w:r>
          </w:p>
        </w:tc>
        <w:tc>
          <w:tcPr>
            <w:tcW w:w="497" w:type="pct"/>
            <w:tcBorders>
              <w:top w:val="nil"/>
              <w:left w:val="nil"/>
              <w:bottom w:val="single" w:sz="12" w:space="0" w:color="auto"/>
              <w:right w:val="nil"/>
            </w:tcBorders>
            <w:tcMar>
              <w:top w:w="15" w:type="dxa"/>
              <w:left w:w="15" w:type="dxa"/>
              <w:bottom w:w="0" w:type="dxa"/>
              <w:right w:w="15" w:type="dxa"/>
            </w:tcMar>
            <w:vAlign w:val="center"/>
            <w:hideMark/>
          </w:tcPr>
          <w:p w14:paraId="1C3317CE"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40</w:t>
            </w:r>
          </w:p>
        </w:tc>
        <w:tc>
          <w:tcPr>
            <w:tcW w:w="497" w:type="pct"/>
            <w:tcBorders>
              <w:top w:val="nil"/>
              <w:left w:val="nil"/>
              <w:bottom w:val="single" w:sz="12" w:space="0" w:color="auto"/>
              <w:right w:val="nil"/>
            </w:tcBorders>
            <w:tcMar>
              <w:top w:w="15" w:type="dxa"/>
              <w:left w:w="15" w:type="dxa"/>
              <w:bottom w:w="0" w:type="dxa"/>
              <w:right w:w="15" w:type="dxa"/>
            </w:tcMar>
            <w:vAlign w:val="center"/>
            <w:hideMark/>
          </w:tcPr>
          <w:p w14:paraId="6F24E91D"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35</w:t>
            </w:r>
          </w:p>
        </w:tc>
        <w:tc>
          <w:tcPr>
            <w:tcW w:w="497" w:type="pct"/>
            <w:tcBorders>
              <w:top w:val="nil"/>
              <w:left w:val="nil"/>
              <w:bottom w:val="single" w:sz="12" w:space="0" w:color="auto"/>
              <w:right w:val="nil"/>
            </w:tcBorders>
            <w:tcMar>
              <w:top w:w="15" w:type="dxa"/>
              <w:left w:w="15" w:type="dxa"/>
              <w:bottom w:w="0" w:type="dxa"/>
              <w:right w:w="15" w:type="dxa"/>
            </w:tcMar>
            <w:vAlign w:val="center"/>
            <w:hideMark/>
          </w:tcPr>
          <w:p w14:paraId="760FEEF9"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Positive</w:t>
            </w:r>
          </w:p>
        </w:tc>
        <w:tc>
          <w:tcPr>
            <w:tcW w:w="497" w:type="pct"/>
            <w:tcBorders>
              <w:top w:val="nil"/>
              <w:left w:val="nil"/>
              <w:bottom w:val="single" w:sz="12" w:space="0" w:color="auto"/>
              <w:right w:val="nil"/>
            </w:tcBorders>
            <w:noWrap/>
            <w:tcMar>
              <w:top w:w="15" w:type="dxa"/>
              <w:left w:w="15" w:type="dxa"/>
              <w:bottom w:w="0" w:type="dxa"/>
              <w:right w:w="15" w:type="dxa"/>
            </w:tcMar>
            <w:vAlign w:val="center"/>
            <w:hideMark/>
          </w:tcPr>
          <w:p w14:paraId="5C4FC6F5" w14:textId="77777777" w:rsidR="00EB0B9A" w:rsidRPr="00EB0B9A" w:rsidRDefault="00EB0B9A" w:rsidP="00EB0B9A">
            <w:pPr>
              <w:rPr>
                <w:rFonts w:ascii="Times New Roman" w:eastAsia="宋体" w:hAnsi="Times New Roman"/>
                <w:color w:val="000000"/>
                <w:sz w:val="18"/>
                <w:szCs w:val="18"/>
              </w:rPr>
            </w:pPr>
          </w:p>
        </w:tc>
        <w:tc>
          <w:tcPr>
            <w:tcW w:w="497" w:type="pct"/>
            <w:tcBorders>
              <w:top w:val="nil"/>
              <w:left w:val="nil"/>
              <w:bottom w:val="single" w:sz="12" w:space="0" w:color="auto"/>
              <w:right w:val="nil"/>
            </w:tcBorders>
            <w:tcMar>
              <w:top w:w="15" w:type="dxa"/>
              <w:left w:w="15" w:type="dxa"/>
              <w:bottom w:w="0" w:type="dxa"/>
              <w:right w:w="15" w:type="dxa"/>
            </w:tcMar>
            <w:vAlign w:val="center"/>
            <w:hideMark/>
          </w:tcPr>
          <w:p w14:paraId="7B90929F" w14:textId="77777777" w:rsidR="00EB0B9A" w:rsidRPr="00EB0B9A" w:rsidRDefault="00EB0B9A" w:rsidP="00EB0B9A">
            <w:pPr>
              <w:rPr>
                <w:rFonts w:ascii="Times New Roman" w:eastAsia="宋体" w:hAnsi="Times New Roman"/>
                <w:color w:val="000000"/>
                <w:sz w:val="18"/>
                <w:szCs w:val="18"/>
              </w:rPr>
            </w:pPr>
          </w:p>
        </w:tc>
        <w:tc>
          <w:tcPr>
            <w:tcW w:w="497" w:type="pct"/>
            <w:tcBorders>
              <w:top w:val="nil"/>
              <w:left w:val="nil"/>
              <w:bottom w:val="single" w:sz="12" w:space="0" w:color="auto"/>
              <w:right w:val="nil"/>
            </w:tcBorders>
            <w:tcMar>
              <w:top w:w="15" w:type="dxa"/>
              <w:left w:w="15" w:type="dxa"/>
              <w:bottom w:w="0" w:type="dxa"/>
              <w:right w:w="15" w:type="dxa"/>
            </w:tcMar>
            <w:vAlign w:val="center"/>
            <w:hideMark/>
          </w:tcPr>
          <w:p w14:paraId="7455D3FF" w14:textId="77777777" w:rsidR="00EB0B9A" w:rsidRPr="00EB0B9A" w:rsidRDefault="00EB0B9A" w:rsidP="00EB0B9A">
            <w:pPr>
              <w:jc w:val="center"/>
              <w:rPr>
                <w:rFonts w:ascii="Times New Roman" w:eastAsia="宋体" w:hAnsi="Times New Roman"/>
                <w:color w:val="000000"/>
                <w:sz w:val="18"/>
                <w:szCs w:val="18"/>
              </w:rPr>
            </w:pPr>
            <w:r w:rsidRPr="00EB0B9A">
              <w:rPr>
                <w:rFonts w:ascii="Times New Roman" w:eastAsia="宋体" w:hAnsi="Times New Roman"/>
                <w:color w:val="000000"/>
                <w:sz w:val="18"/>
                <w:szCs w:val="18"/>
              </w:rPr>
              <w:t>10</w:t>
            </w:r>
          </w:p>
        </w:tc>
      </w:tr>
    </w:tbl>
    <w:p w14:paraId="00ABE631" w14:textId="77777777" w:rsidR="00044D34" w:rsidRPr="00D37084" w:rsidRDefault="00D37084" w:rsidP="00D37084">
      <w:pPr>
        <w:jc w:val="left"/>
        <w:rPr>
          <w:rFonts w:ascii="Times New Roman" w:eastAsia="宋体" w:hAnsi="Times New Roman"/>
          <w:color w:val="000000"/>
          <w:sz w:val="21"/>
          <w:szCs w:val="18"/>
        </w:rPr>
        <w:sectPr w:rsidR="00044D34" w:rsidRPr="00D37084" w:rsidSect="00044D34">
          <w:pgSz w:w="11907" w:h="16840" w:code="9"/>
          <w:pgMar w:top="1440" w:right="1440" w:bottom="1440" w:left="1440" w:header="851" w:footer="992" w:gutter="0"/>
          <w:cols w:space="720"/>
        </w:sectPr>
      </w:pPr>
      <w:r w:rsidRPr="00D37084">
        <w:rPr>
          <w:rFonts w:ascii="Times New Roman" w:eastAsia="宋体" w:hAnsi="Times New Roman"/>
          <w:color w:val="000000"/>
          <w:sz w:val="21"/>
          <w:szCs w:val="18"/>
        </w:rPr>
        <w:t xml:space="preserve">Note: </w:t>
      </w:r>
      <w:r w:rsidRPr="00D37084">
        <w:rPr>
          <w:rFonts w:ascii="Times New Roman" w:eastAsia="宋体" w:hAnsi="Times New Roman"/>
          <w:color w:val="000000"/>
          <w:sz w:val="21"/>
          <w:szCs w:val="18"/>
          <w:vertAlign w:val="superscript"/>
        </w:rPr>
        <w:t>a</w:t>
      </w:r>
      <w:r w:rsidRPr="00D37084">
        <w:rPr>
          <w:rFonts w:ascii="Times New Roman" w:eastAsia="宋体" w:hAnsi="Times New Roman"/>
          <w:color w:val="000000"/>
          <w:sz w:val="21"/>
          <w:szCs w:val="18"/>
        </w:rPr>
        <w:t xml:space="preserve"> </w:t>
      </w:r>
      <w:proofErr w:type="gramStart"/>
      <w:r w:rsidRPr="00D37084">
        <w:rPr>
          <w:rFonts w:ascii="Times New Roman" w:eastAsia="宋体" w:hAnsi="Times New Roman"/>
          <w:color w:val="000000"/>
          <w:sz w:val="21"/>
          <w:szCs w:val="18"/>
        </w:rPr>
        <w:t>product ions</w:t>
      </w:r>
      <w:proofErr w:type="gramEnd"/>
      <w:r w:rsidRPr="00D37084">
        <w:rPr>
          <w:rFonts w:ascii="Times New Roman" w:eastAsia="宋体" w:hAnsi="Times New Roman"/>
          <w:color w:val="000000"/>
          <w:sz w:val="21"/>
          <w:szCs w:val="18"/>
        </w:rPr>
        <w:t xml:space="preserve"> in bold were quantitative ions; </w:t>
      </w:r>
      <w:r w:rsidRPr="00D37084">
        <w:rPr>
          <w:rFonts w:ascii="Times New Roman" w:eastAsia="宋体" w:hAnsi="Times New Roman"/>
          <w:color w:val="000000"/>
          <w:sz w:val="21"/>
          <w:szCs w:val="18"/>
          <w:vertAlign w:val="superscript"/>
        </w:rPr>
        <w:t>b</w:t>
      </w:r>
      <w:r w:rsidRPr="00D37084">
        <w:rPr>
          <w:rFonts w:ascii="Times New Roman" w:eastAsia="宋体" w:hAnsi="Times New Roman"/>
          <w:color w:val="000000"/>
          <w:sz w:val="21"/>
          <w:szCs w:val="18"/>
        </w:rPr>
        <w:t xml:space="preserve"> instrumental quantitative limits</w:t>
      </w:r>
    </w:p>
    <w:tbl>
      <w:tblPr>
        <w:tblpPr w:leftFromText="180" w:rightFromText="180" w:vertAnchor="text" w:tblpY="375"/>
        <w:tblW w:w="14138" w:type="dxa"/>
        <w:tblLook w:val="04A0" w:firstRow="1" w:lastRow="0" w:firstColumn="1" w:lastColumn="0" w:noHBand="0" w:noVBand="1"/>
      </w:tblPr>
      <w:tblGrid>
        <w:gridCol w:w="1971"/>
        <w:gridCol w:w="1407"/>
        <w:gridCol w:w="928"/>
        <w:gridCol w:w="1138"/>
        <w:gridCol w:w="916"/>
        <w:gridCol w:w="858"/>
        <w:gridCol w:w="1080"/>
        <w:gridCol w:w="603"/>
        <w:gridCol w:w="47"/>
        <w:gridCol w:w="928"/>
        <w:gridCol w:w="684"/>
        <w:gridCol w:w="1501"/>
        <w:gridCol w:w="1021"/>
        <w:gridCol w:w="1056"/>
      </w:tblGrid>
      <w:tr w:rsidR="00D37084" w:rsidRPr="00F815AB" w14:paraId="66B90ED2" w14:textId="77777777" w:rsidTr="00D37084">
        <w:trPr>
          <w:trHeight w:val="457"/>
        </w:trPr>
        <w:tc>
          <w:tcPr>
            <w:tcW w:w="1971" w:type="dxa"/>
            <w:vMerge w:val="restart"/>
            <w:tcBorders>
              <w:top w:val="single" w:sz="4" w:space="0" w:color="auto"/>
              <w:left w:val="nil"/>
              <w:bottom w:val="single" w:sz="4" w:space="0" w:color="000000"/>
              <w:right w:val="nil"/>
            </w:tcBorders>
            <w:shd w:val="clear" w:color="auto" w:fill="auto"/>
            <w:vAlign w:val="center"/>
            <w:hideMark/>
          </w:tcPr>
          <w:p w14:paraId="5DAAA69D" w14:textId="77777777" w:rsidR="00D37084" w:rsidRPr="00F815AB" w:rsidRDefault="00D37084" w:rsidP="00D37084">
            <w:pPr>
              <w:widowControl/>
              <w:rPr>
                <w:rFonts w:ascii="Times New Roman" w:eastAsia="宋体" w:hAnsi="Times New Roman"/>
                <w:b/>
                <w:bCs/>
                <w:color w:val="000000"/>
                <w:kern w:val="0"/>
                <w:sz w:val="21"/>
                <w:szCs w:val="21"/>
              </w:rPr>
            </w:pPr>
            <w:r w:rsidRPr="00F815AB">
              <w:rPr>
                <w:rFonts w:ascii="Times New Roman" w:eastAsia="宋体" w:hAnsi="Times New Roman"/>
                <w:b/>
                <w:bCs/>
                <w:color w:val="000000"/>
                <w:kern w:val="0"/>
                <w:sz w:val="21"/>
                <w:szCs w:val="21"/>
              </w:rPr>
              <w:lastRenderedPageBreak/>
              <w:t>Compound</w:t>
            </w:r>
          </w:p>
        </w:tc>
        <w:tc>
          <w:tcPr>
            <w:tcW w:w="1407" w:type="dxa"/>
            <w:vMerge w:val="restart"/>
            <w:tcBorders>
              <w:top w:val="single" w:sz="4" w:space="0" w:color="auto"/>
              <w:left w:val="nil"/>
              <w:bottom w:val="single" w:sz="4" w:space="0" w:color="000000"/>
              <w:right w:val="nil"/>
            </w:tcBorders>
            <w:shd w:val="clear" w:color="auto" w:fill="auto"/>
            <w:vAlign w:val="center"/>
            <w:hideMark/>
          </w:tcPr>
          <w:p w14:paraId="76C6B371" w14:textId="77777777" w:rsidR="00D37084" w:rsidRPr="00F815AB" w:rsidRDefault="00D37084" w:rsidP="00D37084">
            <w:pPr>
              <w:widowControl/>
              <w:jc w:val="center"/>
              <w:rPr>
                <w:rFonts w:ascii="Times New Roman" w:eastAsia="宋体" w:hAnsi="Times New Roman"/>
                <w:b/>
                <w:bCs/>
                <w:color w:val="000000"/>
                <w:kern w:val="0"/>
                <w:sz w:val="21"/>
                <w:szCs w:val="21"/>
              </w:rPr>
            </w:pPr>
            <w:r w:rsidRPr="00F815AB">
              <w:rPr>
                <w:rFonts w:ascii="Times New Roman" w:eastAsia="宋体" w:hAnsi="Times New Roman"/>
                <w:b/>
                <w:bCs/>
                <w:color w:val="000000"/>
                <w:kern w:val="0"/>
                <w:sz w:val="21"/>
                <w:szCs w:val="21"/>
              </w:rPr>
              <w:t>Abbreviation</w:t>
            </w:r>
          </w:p>
        </w:tc>
        <w:tc>
          <w:tcPr>
            <w:tcW w:w="928" w:type="dxa"/>
            <w:vMerge w:val="restart"/>
            <w:tcBorders>
              <w:top w:val="single" w:sz="4" w:space="0" w:color="auto"/>
              <w:left w:val="nil"/>
              <w:bottom w:val="single" w:sz="4" w:space="0" w:color="000000"/>
              <w:right w:val="nil"/>
            </w:tcBorders>
            <w:shd w:val="clear" w:color="auto" w:fill="auto"/>
            <w:vAlign w:val="center"/>
            <w:hideMark/>
          </w:tcPr>
          <w:p w14:paraId="3FDEFC9F" w14:textId="77777777" w:rsidR="00D37084" w:rsidRPr="00F815AB" w:rsidRDefault="00D37084" w:rsidP="00D37084">
            <w:pPr>
              <w:widowControl/>
              <w:jc w:val="center"/>
              <w:rPr>
                <w:rFonts w:ascii="Times New Roman" w:eastAsia="宋体" w:hAnsi="Times New Roman"/>
                <w:b/>
                <w:bCs/>
                <w:color w:val="000000"/>
                <w:kern w:val="0"/>
                <w:sz w:val="21"/>
                <w:szCs w:val="21"/>
              </w:rPr>
            </w:pPr>
            <w:r w:rsidRPr="00F815AB">
              <w:rPr>
                <w:rFonts w:ascii="Times New Roman" w:eastAsia="宋体" w:hAnsi="Times New Roman"/>
                <w:b/>
                <w:bCs/>
                <w:color w:val="000000"/>
                <w:kern w:val="0"/>
                <w:sz w:val="21"/>
                <w:szCs w:val="21"/>
              </w:rPr>
              <w:t xml:space="preserve">CAS No. </w:t>
            </w:r>
            <w:r w:rsidRPr="005163AC">
              <w:rPr>
                <w:rFonts w:ascii="Times New Roman" w:eastAsia="宋体" w:hAnsi="Times New Roman"/>
                <w:b/>
                <w:bCs/>
                <w:color w:val="000000"/>
                <w:kern w:val="0"/>
                <w:sz w:val="21"/>
                <w:szCs w:val="21"/>
                <w:vertAlign w:val="superscript"/>
              </w:rPr>
              <w:t>a</w:t>
            </w:r>
          </w:p>
        </w:tc>
        <w:tc>
          <w:tcPr>
            <w:tcW w:w="1138" w:type="dxa"/>
            <w:vMerge w:val="restart"/>
            <w:tcBorders>
              <w:top w:val="single" w:sz="4" w:space="0" w:color="auto"/>
              <w:left w:val="nil"/>
              <w:bottom w:val="single" w:sz="4" w:space="0" w:color="000000"/>
              <w:right w:val="nil"/>
            </w:tcBorders>
            <w:shd w:val="clear" w:color="auto" w:fill="auto"/>
            <w:vAlign w:val="center"/>
            <w:hideMark/>
          </w:tcPr>
          <w:p w14:paraId="688E424A" w14:textId="77777777" w:rsidR="00D37084" w:rsidRPr="00F815AB" w:rsidRDefault="00D37084" w:rsidP="00D37084">
            <w:pPr>
              <w:widowControl/>
              <w:jc w:val="center"/>
              <w:rPr>
                <w:rFonts w:ascii="Times New Roman" w:eastAsia="宋体" w:hAnsi="Times New Roman"/>
                <w:b/>
                <w:bCs/>
                <w:color w:val="000000"/>
                <w:kern w:val="0"/>
                <w:sz w:val="21"/>
                <w:szCs w:val="21"/>
              </w:rPr>
            </w:pPr>
            <w:r w:rsidRPr="00F815AB">
              <w:rPr>
                <w:rFonts w:ascii="Times New Roman" w:eastAsia="宋体" w:hAnsi="Times New Roman"/>
                <w:b/>
                <w:bCs/>
                <w:color w:val="000000"/>
                <w:kern w:val="0"/>
                <w:sz w:val="21"/>
                <w:szCs w:val="21"/>
              </w:rPr>
              <w:t xml:space="preserve">Molecular weight </w:t>
            </w:r>
            <w:r w:rsidRPr="00F815AB">
              <w:rPr>
                <w:rFonts w:ascii="Times New Roman" w:eastAsia="宋体" w:hAnsi="Times New Roman"/>
                <w:b/>
                <w:bCs/>
                <w:color w:val="000000"/>
                <w:kern w:val="0"/>
                <w:sz w:val="21"/>
                <w:szCs w:val="21"/>
                <w:vertAlign w:val="superscript"/>
              </w:rPr>
              <w:t>a</w:t>
            </w:r>
          </w:p>
        </w:tc>
        <w:tc>
          <w:tcPr>
            <w:tcW w:w="916" w:type="dxa"/>
            <w:vMerge w:val="restart"/>
            <w:tcBorders>
              <w:top w:val="single" w:sz="4" w:space="0" w:color="auto"/>
              <w:left w:val="nil"/>
              <w:bottom w:val="single" w:sz="4" w:space="0" w:color="000000"/>
              <w:right w:val="nil"/>
            </w:tcBorders>
            <w:shd w:val="clear" w:color="auto" w:fill="auto"/>
            <w:vAlign w:val="center"/>
            <w:hideMark/>
          </w:tcPr>
          <w:p w14:paraId="34920B9E" w14:textId="77777777" w:rsidR="00D37084" w:rsidRPr="00F815AB" w:rsidRDefault="00D37084" w:rsidP="00D37084">
            <w:pPr>
              <w:widowControl/>
              <w:jc w:val="center"/>
              <w:rPr>
                <w:rFonts w:ascii="Times New Roman" w:eastAsia="宋体" w:hAnsi="Times New Roman"/>
                <w:b/>
                <w:bCs/>
                <w:color w:val="000000"/>
                <w:kern w:val="0"/>
                <w:sz w:val="21"/>
                <w:szCs w:val="21"/>
              </w:rPr>
            </w:pPr>
            <w:r w:rsidRPr="00F815AB">
              <w:rPr>
                <w:rFonts w:ascii="Times New Roman" w:eastAsia="宋体" w:hAnsi="Times New Roman"/>
                <w:b/>
                <w:bCs/>
                <w:color w:val="000000"/>
                <w:kern w:val="0"/>
                <w:sz w:val="21"/>
                <w:szCs w:val="21"/>
              </w:rPr>
              <w:t xml:space="preserve">Melting Point </w:t>
            </w:r>
            <w:r w:rsidRPr="00F815AB">
              <w:rPr>
                <w:rFonts w:ascii="Times New Roman" w:eastAsia="宋体" w:hAnsi="Times New Roman"/>
                <w:b/>
                <w:bCs/>
                <w:color w:val="000000"/>
                <w:kern w:val="0"/>
                <w:sz w:val="21"/>
                <w:szCs w:val="21"/>
                <w:vertAlign w:val="superscript"/>
              </w:rPr>
              <w:t>a</w:t>
            </w:r>
          </w:p>
        </w:tc>
        <w:tc>
          <w:tcPr>
            <w:tcW w:w="858" w:type="dxa"/>
            <w:vMerge w:val="restart"/>
            <w:tcBorders>
              <w:top w:val="single" w:sz="4" w:space="0" w:color="auto"/>
              <w:left w:val="nil"/>
              <w:bottom w:val="single" w:sz="4" w:space="0" w:color="000000"/>
              <w:right w:val="nil"/>
            </w:tcBorders>
            <w:shd w:val="clear" w:color="auto" w:fill="auto"/>
            <w:vAlign w:val="center"/>
            <w:hideMark/>
          </w:tcPr>
          <w:p w14:paraId="61D4741A" w14:textId="77777777" w:rsidR="00D37084" w:rsidRPr="00F815AB" w:rsidRDefault="00D37084" w:rsidP="00D37084">
            <w:pPr>
              <w:widowControl/>
              <w:jc w:val="center"/>
              <w:rPr>
                <w:rFonts w:ascii="Times New Roman" w:eastAsia="宋体" w:hAnsi="Times New Roman"/>
                <w:b/>
                <w:bCs/>
                <w:color w:val="000000"/>
                <w:kern w:val="0"/>
                <w:sz w:val="21"/>
                <w:szCs w:val="21"/>
              </w:rPr>
            </w:pPr>
            <w:r w:rsidRPr="00F815AB">
              <w:rPr>
                <w:rFonts w:ascii="Times New Roman" w:eastAsia="宋体" w:hAnsi="Times New Roman"/>
                <w:b/>
                <w:bCs/>
                <w:color w:val="000000"/>
                <w:kern w:val="0"/>
                <w:sz w:val="21"/>
                <w:szCs w:val="21"/>
              </w:rPr>
              <w:t xml:space="preserve">Boiling Point </w:t>
            </w:r>
            <w:r w:rsidRPr="00F815AB">
              <w:rPr>
                <w:rFonts w:ascii="Times New Roman" w:eastAsia="宋体" w:hAnsi="Times New Roman"/>
                <w:b/>
                <w:bCs/>
                <w:color w:val="000000"/>
                <w:kern w:val="0"/>
                <w:sz w:val="21"/>
                <w:szCs w:val="21"/>
                <w:vertAlign w:val="superscript"/>
              </w:rPr>
              <w:t>a</w:t>
            </w:r>
          </w:p>
        </w:tc>
        <w:tc>
          <w:tcPr>
            <w:tcW w:w="1080" w:type="dxa"/>
            <w:vMerge w:val="restart"/>
            <w:tcBorders>
              <w:top w:val="single" w:sz="4" w:space="0" w:color="auto"/>
              <w:left w:val="nil"/>
              <w:bottom w:val="single" w:sz="4" w:space="0" w:color="000000"/>
              <w:right w:val="nil"/>
            </w:tcBorders>
            <w:shd w:val="clear" w:color="auto" w:fill="auto"/>
            <w:vAlign w:val="center"/>
            <w:hideMark/>
          </w:tcPr>
          <w:p w14:paraId="2E770321" w14:textId="77777777" w:rsidR="00D37084" w:rsidRPr="00F815AB" w:rsidRDefault="00D37084" w:rsidP="00D37084">
            <w:pPr>
              <w:widowControl/>
              <w:jc w:val="center"/>
              <w:rPr>
                <w:rFonts w:ascii="Times New Roman" w:eastAsia="宋体" w:hAnsi="Times New Roman"/>
                <w:b/>
                <w:bCs/>
                <w:color w:val="000000"/>
                <w:kern w:val="0"/>
                <w:sz w:val="21"/>
                <w:szCs w:val="21"/>
              </w:rPr>
            </w:pPr>
            <w:r w:rsidRPr="00F815AB">
              <w:rPr>
                <w:rFonts w:ascii="Times New Roman" w:eastAsia="宋体" w:hAnsi="Times New Roman"/>
                <w:b/>
                <w:bCs/>
                <w:color w:val="000000"/>
                <w:kern w:val="0"/>
                <w:sz w:val="21"/>
                <w:szCs w:val="21"/>
              </w:rPr>
              <w:t xml:space="preserve">Water Solubility (mg/L) </w:t>
            </w:r>
            <w:r w:rsidRPr="00F815AB">
              <w:rPr>
                <w:rFonts w:ascii="Times New Roman" w:eastAsia="宋体" w:hAnsi="Times New Roman"/>
                <w:b/>
                <w:bCs/>
                <w:color w:val="000000"/>
                <w:kern w:val="0"/>
                <w:sz w:val="21"/>
                <w:szCs w:val="21"/>
                <w:vertAlign w:val="superscript"/>
              </w:rPr>
              <w:t>a</w:t>
            </w:r>
          </w:p>
        </w:tc>
        <w:tc>
          <w:tcPr>
            <w:tcW w:w="650" w:type="dxa"/>
            <w:gridSpan w:val="2"/>
            <w:vMerge w:val="restart"/>
            <w:tcBorders>
              <w:top w:val="single" w:sz="4" w:space="0" w:color="auto"/>
              <w:left w:val="nil"/>
              <w:bottom w:val="single" w:sz="4" w:space="0" w:color="000000"/>
              <w:right w:val="nil"/>
            </w:tcBorders>
            <w:shd w:val="clear" w:color="auto" w:fill="auto"/>
            <w:vAlign w:val="center"/>
            <w:hideMark/>
          </w:tcPr>
          <w:p w14:paraId="26BFE23B" w14:textId="77777777" w:rsidR="00D37084" w:rsidRPr="00F815AB" w:rsidRDefault="00D37084" w:rsidP="00D37084">
            <w:pPr>
              <w:widowControl/>
              <w:jc w:val="center"/>
              <w:rPr>
                <w:rFonts w:ascii="Times New Roman" w:eastAsia="宋体" w:hAnsi="Times New Roman"/>
                <w:b/>
                <w:bCs/>
                <w:color w:val="000000"/>
                <w:kern w:val="0"/>
                <w:sz w:val="21"/>
                <w:szCs w:val="21"/>
              </w:rPr>
            </w:pPr>
            <w:r w:rsidRPr="00F815AB">
              <w:rPr>
                <w:rFonts w:ascii="Times New Roman" w:eastAsia="宋体" w:hAnsi="Times New Roman"/>
                <w:b/>
                <w:bCs/>
                <w:color w:val="000000"/>
                <w:kern w:val="0"/>
                <w:sz w:val="21"/>
                <w:szCs w:val="21"/>
              </w:rPr>
              <w:t xml:space="preserve">Log </w:t>
            </w:r>
            <w:proofErr w:type="spellStart"/>
            <w:r w:rsidRPr="00F815AB">
              <w:rPr>
                <w:rFonts w:ascii="Times New Roman" w:eastAsia="宋体" w:hAnsi="Times New Roman"/>
                <w:b/>
                <w:bCs/>
                <w:color w:val="000000"/>
                <w:kern w:val="0"/>
                <w:sz w:val="21"/>
                <w:szCs w:val="21"/>
              </w:rPr>
              <w:t>Kow</w:t>
            </w:r>
            <w:proofErr w:type="spellEnd"/>
            <w:r w:rsidRPr="00F815AB">
              <w:rPr>
                <w:rFonts w:ascii="Times New Roman" w:eastAsia="宋体" w:hAnsi="Times New Roman"/>
                <w:b/>
                <w:bCs/>
                <w:color w:val="000000"/>
                <w:kern w:val="0"/>
                <w:sz w:val="21"/>
                <w:szCs w:val="21"/>
              </w:rPr>
              <w:t xml:space="preserve"> </w:t>
            </w:r>
            <w:r w:rsidRPr="00F815AB">
              <w:rPr>
                <w:rFonts w:ascii="Times New Roman" w:eastAsia="宋体" w:hAnsi="Times New Roman"/>
                <w:b/>
                <w:bCs/>
                <w:color w:val="000000"/>
                <w:kern w:val="0"/>
                <w:sz w:val="21"/>
                <w:szCs w:val="21"/>
                <w:vertAlign w:val="superscript"/>
              </w:rPr>
              <w:t>a</w:t>
            </w:r>
          </w:p>
        </w:tc>
        <w:tc>
          <w:tcPr>
            <w:tcW w:w="928" w:type="dxa"/>
            <w:vMerge w:val="restart"/>
            <w:tcBorders>
              <w:top w:val="single" w:sz="4" w:space="0" w:color="auto"/>
              <w:left w:val="nil"/>
              <w:bottom w:val="single" w:sz="4" w:space="0" w:color="000000"/>
              <w:right w:val="nil"/>
            </w:tcBorders>
            <w:shd w:val="clear" w:color="auto" w:fill="auto"/>
            <w:vAlign w:val="center"/>
            <w:hideMark/>
          </w:tcPr>
          <w:p w14:paraId="2A56B1B9" w14:textId="77777777" w:rsidR="00D37084" w:rsidRPr="00F815AB" w:rsidRDefault="00D37084" w:rsidP="00D37084">
            <w:pPr>
              <w:widowControl/>
              <w:jc w:val="center"/>
              <w:rPr>
                <w:rFonts w:ascii="Times New Roman" w:eastAsia="宋体" w:hAnsi="Times New Roman"/>
                <w:b/>
                <w:bCs/>
                <w:color w:val="000000"/>
                <w:kern w:val="0"/>
                <w:sz w:val="21"/>
                <w:szCs w:val="21"/>
              </w:rPr>
            </w:pPr>
            <w:r w:rsidRPr="00F815AB">
              <w:rPr>
                <w:rFonts w:ascii="Times New Roman" w:eastAsia="宋体" w:hAnsi="Times New Roman"/>
                <w:b/>
                <w:bCs/>
                <w:color w:val="000000"/>
                <w:kern w:val="0"/>
                <w:sz w:val="21"/>
                <w:szCs w:val="21"/>
              </w:rPr>
              <w:t xml:space="preserve">Henry's Law </w:t>
            </w:r>
            <w:r w:rsidRPr="00F815AB">
              <w:rPr>
                <w:rFonts w:ascii="Times New Roman" w:eastAsia="宋体" w:hAnsi="Times New Roman"/>
                <w:b/>
                <w:bCs/>
                <w:color w:val="000000"/>
                <w:kern w:val="0"/>
                <w:sz w:val="21"/>
                <w:szCs w:val="21"/>
                <w:vertAlign w:val="superscript"/>
              </w:rPr>
              <w:t>a</w:t>
            </w:r>
          </w:p>
        </w:tc>
        <w:tc>
          <w:tcPr>
            <w:tcW w:w="684" w:type="dxa"/>
            <w:vMerge w:val="restart"/>
            <w:tcBorders>
              <w:top w:val="single" w:sz="4" w:space="0" w:color="auto"/>
              <w:left w:val="nil"/>
              <w:bottom w:val="single" w:sz="4" w:space="0" w:color="000000"/>
              <w:right w:val="nil"/>
            </w:tcBorders>
            <w:shd w:val="clear" w:color="auto" w:fill="auto"/>
            <w:vAlign w:val="center"/>
            <w:hideMark/>
          </w:tcPr>
          <w:p w14:paraId="5AECDA33" w14:textId="77777777" w:rsidR="00D37084" w:rsidRPr="00F815AB" w:rsidRDefault="00D37084" w:rsidP="00D37084">
            <w:pPr>
              <w:widowControl/>
              <w:jc w:val="center"/>
              <w:rPr>
                <w:rFonts w:ascii="Times New Roman" w:eastAsia="宋体" w:hAnsi="Times New Roman"/>
                <w:b/>
                <w:bCs/>
                <w:color w:val="000000"/>
                <w:kern w:val="0"/>
                <w:sz w:val="21"/>
                <w:szCs w:val="21"/>
              </w:rPr>
            </w:pPr>
            <w:r w:rsidRPr="00F815AB">
              <w:rPr>
                <w:rFonts w:ascii="Times New Roman" w:eastAsia="宋体" w:hAnsi="Times New Roman"/>
                <w:b/>
                <w:bCs/>
                <w:color w:val="000000"/>
                <w:kern w:val="0"/>
                <w:sz w:val="21"/>
                <w:szCs w:val="21"/>
              </w:rPr>
              <w:t>Ring No.</w:t>
            </w:r>
          </w:p>
        </w:tc>
        <w:tc>
          <w:tcPr>
            <w:tcW w:w="3578" w:type="dxa"/>
            <w:gridSpan w:val="3"/>
            <w:tcBorders>
              <w:top w:val="single" w:sz="4" w:space="0" w:color="auto"/>
              <w:left w:val="nil"/>
              <w:bottom w:val="nil"/>
              <w:right w:val="nil"/>
            </w:tcBorders>
            <w:shd w:val="clear" w:color="auto" w:fill="auto"/>
            <w:vAlign w:val="center"/>
            <w:hideMark/>
          </w:tcPr>
          <w:p w14:paraId="4B7BC81E" w14:textId="77777777" w:rsidR="00D37084" w:rsidRPr="00F815AB" w:rsidRDefault="00D37084" w:rsidP="00D37084">
            <w:pPr>
              <w:widowControl/>
              <w:jc w:val="center"/>
              <w:rPr>
                <w:rFonts w:ascii="Times New Roman" w:eastAsia="宋体" w:hAnsi="Times New Roman"/>
                <w:b/>
                <w:bCs/>
                <w:color w:val="000000"/>
                <w:kern w:val="0"/>
                <w:sz w:val="21"/>
                <w:szCs w:val="21"/>
              </w:rPr>
            </w:pPr>
            <w:r w:rsidRPr="00F815AB">
              <w:rPr>
                <w:rFonts w:ascii="Times New Roman" w:eastAsia="宋体" w:hAnsi="Times New Roman"/>
                <w:b/>
                <w:bCs/>
                <w:color w:val="000000"/>
                <w:kern w:val="0"/>
                <w:sz w:val="21"/>
                <w:szCs w:val="21"/>
              </w:rPr>
              <w:t>MDLs</w:t>
            </w:r>
          </w:p>
        </w:tc>
      </w:tr>
      <w:tr w:rsidR="00D37084" w:rsidRPr="00F815AB" w14:paraId="143D47CA" w14:textId="77777777" w:rsidTr="00D37084">
        <w:trPr>
          <w:trHeight w:val="536"/>
        </w:trPr>
        <w:tc>
          <w:tcPr>
            <w:tcW w:w="1971" w:type="dxa"/>
            <w:vMerge/>
            <w:tcBorders>
              <w:top w:val="single" w:sz="4" w:space="0" w:color="auto"/>
              <w:left w:val="nil"/>
              <w:bottom w:val="single" w:sz="4" w:space="0" w:color="000000"/>
              <w:right w:val="nil"/>
            </w:tcBorders>
            <w:vAlign w:val="center"/>
            <w:hideMark/>
          </w:tcPr>
          <w:p w14:paraId="647A8C04" w14:textId="77777777" w:rsidR="00D37084" w:rsidRPr="00F815AB" w:rsidRDefault="00D37084" w:rsidP="00D37084">
            <w:pPr>
              <w:widowControl/>
              <w:jc w:val="left"/>
              <w:rPr>
                <w:rFonts w:ascii="Times New Roman" w:eastAsia="宋体" w:hAnsi="Times New Roman"/>
                <w:b/>
                <w:bCs/>
                <w:color w:val="000000"/>
                <w:kern w:val="0"/>
                <w:sz w:val="21"/>
                <w:szCs w:val="21"/>
              </w:rPr>
            </w:pPr>
          </w:p>
        </w:tc>
        <w:tc>
          <w:tcPr>
            <w:tcW w:w="1407" w:type="dxa"/>
            <w:vMerge/>
            <w:tcBorders>
              <w:top w:val="single" w:sz="4" w:space="0" w:color="auto"/>
              <w:left w:val="nil"/>
              <w:bottom w:val="single" w:sz="4" w:space="0" w:color="000000"/>
              <w:right w:val="nil"/>
            </w:tcBorders>
            <w:vAlign w:val="center"/>
            <w:hideMark/>
          </w:tcPr>
          <w:p w14:paraId="4C5A6DB6" w14:textId="77777777" w:rsidR="00D37084" w:rsidRPr="00F815AB" w:rsidRDefault="00D37084" w:rsidP="00D37084">
            <w:pPr>
              <w:widowControl/>
              <w:jc w:val="left"/>
              <w:rPr>
                <w:rFonts w:ascii="Times New Roman" w:eastAsia="宋体" w:hAnsi="Times New Roman"/>
                <w:b/>
                <w:bCs/>
                <w:color w:val="000000"/>
                <w:kern w:val="0"/>
                <w:sz w:val="21"/>
                <w:szCs w:val="21"/>
              </w:rPr>
            </w:pPr>
          </w:p>
        </w:tc>
        <w:tc>
          <w:tcPr>
            <w:tcW w:w="928" w:type="dxa"/>
            <w:vMerge/>
            <w:tcBorders>
              <w:top w:val="single" w:sz="4" w:space="0" w:color="auto"/>
              <w:left w:val="nil"/>
              <w:bottom w:val="single" w:sz="4" w:space="0" w:color="000000"/>
              <w:right w:val="nil"/>
            </w:tcBorders>
            <w:vAlign w:val="center"/>
            <w:hideMark/>
          </w:tcPr>
          <w:p w14:paraId="442FCD69" w14:textId="77777777" w:rsidR="00D37084" w:rsidRPr="00F815AB" w:rsidRDefault="00D37084" w:rsidP="00D37084">
            <w:pPr>
              <w:widowControl/>
              <w:jc w:val="left"/>
              <w:rPr>
                <w:rFonts w:ascii="Times New Roman" w:eastAsia="宋体" w:hAnsi="Times New Roman"/>
                <w:b/>
                <w:bCs/>
                <w:color w:val="000000"/>
                <w:kern w:val="0"/>
                <w:sz w:val="21"/>
                <w:szCs w:val="21"/>
              </w:rPr>
            </w:pPr>
          </w:p>
        </w:tc>
        <w:tc>
          <w:tcPr>
            <w:tcW w:w="1138" w:type="dxa"/>
            <w:vMerge/>
            <w:tcBorders>
              <w:top w:val="single" w:sz="4" w:space="0" w:color="auto"/>
              <w:left w:val="nil"/>
              <w:bottom w:val="single" w:sz="4" w:space="0" w:color="000000"/>
              <w:right w:val="nil"/>
            </w:tcBorders>
            <w:vAlign w:val="center"/>
            <w:hideMark/>
          </w:tcPr>
          <w:p w14:paraId="78E81D5E" w14:textId="77777777" w:rsidR="00D37084" w:rsidRPr="00F815AB" w:rsidRDefault="00D37084" w:rsidP="00D37084">
            <w:pPr>
              <w:widowControl/>
              <w:jc w:val="left"/>
              <w:rPr>
                <w:rFonts w:ascii="Times New Roman" w:eastAsia="宋体" w:hAnsi="Times New Roman"/>
                <w:b/>
                <w:bCs/>
                <w:color w:val="000000"/>
                <w:kern w:val="0"/>
                <w:sz w:val="21"/>
                <w:szCs w:val="21"/>
              </w:rPr>
            </w:pPr>
          </w:p>
        </w:tc>
        <w:tc>
          <w:tcPr>
            <w:tcW w:w="916" w:type="dxa"/>
            <w:vMerge/>
            <w:tcBorders>
              <w:top w:val="single" w:sz="4" w:space="0" w:color="auto"/>
              <w:left w:val="nil"/>
              <w:bottom w:val="single" w:sz="4" w:space="0" w:color="000000"/>
              <w:right w:val="nil"/>
            </w:tcBorders>
            <w:vAlign w:val="center"/>
            <w:hideMark/>
          </w:tcPr>
          <w:p w14:paraId="7BBB9263" w14:textId="77777777" w:rsidR="00D37084" w:rsidRPr="00F815AB" w:rsidRDefault="00D37084" w:rsidP="00D37084">
            <w:pPr>
              <w:widowControl/>
              <w:jc w:val="left"/>
              <w:rPr>
                <w:rFonts w:ascii="Times New Roman" w:eastAsia="宋体" w:hAnsi="Times New Roman"/>
                <w:b/>
                <w:bCs/>
                <w:color w:val="000000"/>
                <w:kern w:val="0"/>
                <w:sz w:val="21"/>
                <w:szCs w:val="21"/>
              </w:rPr>
            </w:pPr>
          </w:p>
        </w:tc>
        <w:tc>
          <w:tcPr>
            <w:tcW w:w="858" w:type="dxa"/>
            <w:vMerge/>
            <w:tcBorders>
              <w:top w:val="single" w:sz="4" w:space="0" w:color="auto"/>
              <w:left w:val="nil"/>
              <w:bottom w:val="single" w:sz="4" w:space="0" w:color="000000"/>
              <w:right w:val="nil"/>
            </w:tcBorders>
            <w:vAlign w:val="center"/>
            <w:hideMark/>
          </w:tcPr>
          <w:p w14:paraId="65EBC7E3" w14:textId="77777777" w:rsidR="00D37084" w:rsidRPr="00F815AB" w:rsidRDefault="00D37084" w:rsidP="00D37084">
            <w:pPr>
              <w:widowControl/>
              <w:jc w:val="left"/>
              <w:rPr>
                <w:rFonts w:ascii="Times New Roman" w:eastAsia="宋体" w:hAnsi="Times New Roman"/>
                <w:b/>
                <w:bCs/>
                <w:color w:val="000000"/>
                <w:kern w:val="0"/>
                <w:sz w:val="21"/>
                <w:szCs w:val="21"/>
              </w:rPr>
            </w:pPr>
          </w:p>
        </w:tc>
        <w:tc>
          <w:tcPr>
            <w:tcW w:w="1080" w:type="dxa"/>
            <w:vMerge/>
            <w:tcBorders>
              <w:top w:val="single" w:sz="4" w:space="0" w:color="auto"/>
              <w:left w:val="nil"/>
              <w:bottom w:val="single" w:sz="4" w:space="0" w:color="000000"/>
              <w:right w:val="nil"/>
            </w:tcBorders>
            <w:vAlign w:val="center"/>
            <w:hideMark/>
          </w:tcPr>
          <w:p w14:paraId="21604D46" w14:textId="77777777" w:rsidR="00D37084" w:rsidRPr="00F815AB" w:rsidRDefault="00D37084" w:rsidP="00D37084">
            <w:pPr>
              <w:widowControl/>
              <w:jc w:val="left"/>
              <w:rPr>
                <w:rFonts w:ascii="Times New Roman" w:eastAsia="宋体" w:hAnsi="Times New Roman"/>
                <w:b/>
                <w:bCs/>
                <w:color w:val="000000"/>
                <w:kern w:val="0"/>
                <w:sz w:val="21"/>
                <w:szCs w:val="21"/>
              </w:rPr>
            </w:pPr>
          </w:p>
        </w:tc>
        <w:tc>
          <w:tcPr>
            <w:tcW w:w="650" w:type="dxa"/>
            <w:gridSpan w:val="2"/>
            <w:vMerge/>
            <w:tcBorders>
              <w:top w:val="single" w:sz="4" w:space="0" w:color="auto"/>
              <w:left w:val="nil"/>
              <w:bottom w:val="single" w:sz="4" w:space="0" w:color="000000"/>
              <w:right w:val="nil"/>
            </w:tcBorders>
            <w:vAlign w:val="center"/>
            <w:hideMark/>
          </w:tcPr>
          <w:p w14:paraId="068128EF" w14:textId="77777777" w:rsidR="00D37084" w:rsidRPr="00F815AB" w:rsidRDefault="00D37084" w:rsidP="00D37084">
            <w:pPr>
              <w:widowControl/>
              <w:jc w:val="left"/>
              <w:rPr>
                <w:rFonts w:ascii="Times New Roman" w:eastAsia="宋体" w:hAnsi="Times New Roman"/>
                <w:b/>
                <w:bCs/>
                <w:color w:val="000000"/>
                <w:kern w:val="0"/>
                <w:sz w:val="21"/>
                <w:szCs w:val="21"/>
              </w:rPr>
            </w:pPr>
          </w:p>
        </w:tc>
        <w:tc>
          <w:tcPr>
            <w:tcW w:w="928" w:type="dxa"/>
            <w:vMerge/>
            <w:tcBorders>
              <w:top w:val="single" w:sz="4" w:space="0" w:color="auto"/>
              <w:left w:val="nil"/>
              <w:bottom w:val="single" w:sz="4" w:space="0" w:color="000000"/>
              <w:right w:val="nil"/>
            </w:tcBorders>
            <w:vAlign w:val="center"/>
            <w:hideMark/>
          </w:tcPr>
          <w:p w14:paraId="240C1CA3" w14:textId="77777777" w:rsidR="00D37084" w:rsidRPr="00F815AB" w:rsidRDefault="00D37084" w:rsidP="00D37084">
            <w:pPr>
              <w:widowControl/>
              <w:jc w:val="left"/>
              <w:rPr>
                <w:rFonts w:ascii="Times New Roman" w:eastAsia="宋体" w:hAnsi="Times New Roman"/>
                <w:b/>
                <w:bCs/>
                <w:color w:val="000000"/>
                <w:kern w:val="0"/>
                <w:sz w:val="21"/>
                <w:szCs w:val="21"/>
              </w:rPr>
            </w:pPr>
          </w:p>
        </w:tc>
        <w:tc>
          <w:tcPr>
            <w:tcW w:w="684" w:type="dxa"/>
            <w:vMerge/>
            <w:tcBorders>
              <w:top w:val="single" w:sz="4" w:space="0" w:color="auto"/>
              <w:left w:val="nil"/>
              <w:bottom w:val="single" w:sz="4" w:space="0" w:color="000000"/>
              <w:right w:val="nil"/>
            </w:tcBorders>
            <w:vAlign w:val="center"/>
            <w:hideMark/>
          </w:tcPr>
          <w:p w14:paraId="7FB35B73" w14:textId="77777777" w:rsidR="00D37084" w:rsidRPr="00F815AB" w:rsidRDefault="00D37084" w:rsidP="00D37084">
            <w:pPr>
              <w:widowControl/>
              <w:jc w:val="left"/>
              <w:rPr>
                <w:rFonts w:ascii="Times New Roman" w:eastAsia="宋体" w:hAnsi="Times New Roman"/>
                <w:b/>
                <w:bCs/>
                <w:color w:val="000000"/>
                <w:kern w:val="0"/>
                <w:sz w:val="21"/>
                <w:szCs w:val="21"/>
              </w:rPr>
            </w:pPr>
          </w:p>
        </w:tc>
        <w:tc>
          <w:tcPr>
            <w:tcW w:w="1501" w:type="dxa"/>
            <w:tcBorders>
              <w:top w:val="nil"/>
              <w:left w:val="nil"/>
              <w:bottom w:val="single" w:sz="4" w:space="0" w:color="auto"/>
              <w:right w:val="nil"/>
            </w:tcBorders>
            <w:shd w:val="clear" w:color="auto" w:fill="auto"/>
            <w:vAlign w:val="center"/>
            <w:hideMark/>
          </w:tcPr>
          <w:p w14:paraId="1EC83A7F" w14:textId="349F86E9" w:rsidR="00D37084" w:rsidRPr="00F815AB" w:rsidRDefault="00D37084" w:rsidP="00D37084">
            <w:pPr>
              <w:widowControl/>
              <w:jc w:val="left"/>
              <w:rPr>
                <w:rFonts w:ascii="Times New Roman" w:eastAsia="宋体" w:hAnsi="Times New Roman"/>
                <w:b/>
                <w:bCs/>
                <w:color w:val="000000"/>
                <w:kern w:val="0"/>
                <w:sz w:val="21"/>
                <w:szCs w:val="21"/>
              </w:rPr>
            </w:pPr>
            <w:r w:rsidRPr="00F815AB">
              <w:rPr>
                <w:rFonts w:ascii="Times New Roman" w:eastAsia="宋体" w:hAnsi="Times New Roman"/>
                <w:b/>
                <w:bCs/>
                <w:color w:val="000000"/>
                <w:kern w:val="0"/>
                <w:sz w:val="21"/>
                <w:szCs w:val="21"/>
              </w:rPr>
              <w:t>water (ng</w:t>
            </w:r>
            <w:r w:rsidR="004E263D">
              <w:rPr>
                <w:rFonts w:ascii="Times New Roman" w:eastAsia="宋体" w:hAnsi="Times New Roman"/>
                <w:b/>
                <w:bCs/>
                <w:color w:val="000000"/>
                <w:kern w:val="0"/>
                <w:sz w:val="21"/>
                <w:szCs w:val="21"/>
              </w:rPr>
              <w:t>/</w:t>
            </w:r>
            <w:r w:rsidRPr="00F815AB">
              <w:rPr>
                <w:rFonts w:ascii="Times New Roman" w:eastAsia="宋体" w:hAnsi="Times New Roman"/>
                <w:b/>
                <w:bCs/>
                <w:color w:val="000000"/>
                <w:kern w:val="0"/>
                <w:sz w:val="21"/>
                <w:szCs w:val="21"/>
              </w:rPr>
              <w:t>L)</w:t>
            </w:r>
          </w:p>
        </w:tc>
        <w:tc>
          <w:tcPr>
            <w:tcW w:w="1021" w:type="dxa"/>
            <w:tcBorders>
              <w:top w:val="nil"/>
              <w:left w:val="nil"/>
              <w:bottom w:val="single" w:sz="4" w:space="0" w:color="auto"/>
              <w:right w:val="nil"/>
            </w:tcBorders>
            <w:shd w:val="clear" w:color="auto" w:fill="auto"/>
            <w:vAlign w:val="center"/>
            <w:hideMark/>
          </w:tcPr>
          <w:p w14:paraId="0278ED63" w14:textId="6AEC71E6" w:rsidR="00D37084" w:rsidRPr="00F815AB" w:rsidRDefault="00D37084" w:rsidP="00D37084">
            <w:pPr>
              <w:widowControl/>
              <w:jc w:val="left"/>
              <w:rPr>
                <w:rFonts w:ascii="Times New Roman" w:eastAsia="宋体" w:hAnsi="Times New Roman"/>
                <w:b/>
                <w:bCs/>
                <w:color w:val="000000"/>
                <w:kern w:val="0"/>
                <w:sz w:val="21"/>
                <w:szCs w:val="21"/>
              </w:rPr>
            </w:pPr>
            <w:r w:rsidRPr="00F815AB">
              <w:rPr>
                <w:rFonts w:ascii="Times New Roman" w:eastAsia="宋体" w:hAnsi="Times New Roman"/>
                <w:b/>
                <w:bCs/>
                <w:color w:val="000000"/>
                <w:kern w:val="0"/>
                <w:sz w:val="21"/>
                <w:szCs w:val="21"/>
              </w:rPr>
              <w:t>sediment (ng</w:t>
            </w:r>
            <w:r w:rsidR="004E263D">
              <w:rPr>
                <w:rFonts w:ascii="Times New Roman" w:eastAsia="宋体" w:hAnsi="Times New Roman"/>
                <w:b/>
                <w:bCs/>
                <w:color w:val="000000"/>
                <w:kern w:val="0"/>
                <w:sz w:val="21"/>
                <w:szCs w:val="21"/>
              </w:rPr>
              <w:t>/</w:t>
            </w:r>
            <w:r w:rsidRPr="00F815AB">
              <w:rPr>
                <w:rFonts w:ascii="Times New Roman" w:eastAsia="宋体" w:hAnsi="Times New Roman"/>
                <w:b/>
                <w:bCs/>
                <w:color w:val="000000"/>
                <w:kern w:val="0"/>
                <w:sz w:val="21"/>
                <w:szCs w:val="21"/>
              </w:rPr>
              <w:t>g)</w:t>
            </w:r>
          </w:p>
        </w:tc>
        <w:tc>
          <w:tcPr>
            <w:tcW w:w="1056" w:type="dxa"/>
            <w:tcBorders>
              <w:top w:val="nil"/>
              <w:left w:val="nil"/>
              <w:bottom w:val="single" w:sz="4" w:space="0" w:color="auto"/>
              <w:right w:val="nil"/>
            </w:tcBorders>
            <w:shd w:val="clear" w:color="auto" w:fill="auto"/>
            <w:vAlign w:val="center"/>
            <w:hideMark/>
          </w:tcPr>
          <w:p w14:paraId="74379ADF" w14:textId="2FC3B930" w:rsidR="00D37084" w:rsidRPr="00F815AB" w:rsidRDefault="00D37084" w:rsidP="00D37084">
            <w:pPr>
              <w:widowControl/>
              <w:jc w:val="center"/>
              <w:rPr>
                <w:rFonts w:ascii="Times New Roman" w:eastAsia="宋体" w:hAnsi="Times New Roman"/>
                <w:b/>
                <w:bCs/>
                <w:color w:val="000000"/>
                <w:kern w:val="0"/>
                <w:sz w:val="21"/>
                <w:szCs w:val="21"/>
              </w:rPr>
            </w:pPr>
            <w:r w:rsidRPr="00F815AB">
              <w:rPr>
                <w:rFonts w:ascii="Times New Roman" w:eastAsia="宋体" w:hAnsi="Times New Roman"/>
                <w:b/>
                <w:bCs/>
                <w:color w:val="000000"/>
                <w:kern w:val="0"/>
                <w:sz w:val="21"/>
                <w:szCs w:val="21"/>
              </w:rPr>
              <w:t>organism (ng</w:t>
            </w:r>
            <w:r w:rsidR="004E263D">
              <w:rPr>
                <w:rFonts w:ascii="Times New Roman" w:eastAsia="宋体" w:hAnsi="Times New Roman"/>
                <w:b/>
                <w:bCs/>
                <w:color w:val="000000"/>
                <w:kern w:val="0"/>
                <w:sz w:val="21"/>
                <w:szCs w:val="21"/>
              </w:rPr>
              <w:t>/</w:t>
            </w:r>
            <w:r w:rsidRPr="00F815AB">
              <w:rPr>
                <w:rFonts w:ascii="Times New Roman" w:eastAsia="宋体" w:hAnsi="Times New Roman"/>
                <w:b/>
                <w:bCs/>
                <w:color w:val="000000"/>
                <w:kern w:val="0"/>
                <w:sz w:val="21"/>
                <w:szCs w:val="21"/>
              </w:rPr>
              <w:t>L)</w:t>
            </w:r>
          </w:p>
        </w:tc>
      </w:tr>
      <w:tr w:rsidR="00D37084" w:rsidRPr="00F815AB" w14:paraId="49EE3147" w14:textId="77777777" w:rsidTr="00D37084">
        <w:trPr>
          <w:trHeight w:val="248"/>
        </w:trPr>
        <w:tc>
          <w:tcPr>
            <w:tcW w:w="1971" w:type="dxa"/>
            <w:tcBorders>
              <w:top w:val="nil"/>
              <w:left w:val="nil"/>
              <w:bottom w:val="nil"/>
              <w:right w:val="nil"/>
            </w:tcBorders>
            <w:shd w:val="clear" w:color="auto" w:fill="auto"/>
            <w:vAlign w:val="center"/>
            <w:hideMark/>
          </w:tcPr>
          <w:p w14:paraId="0DF7D4A5" w14:textId="77777777" w:rsidR="00D37084" w:rsidRPr="00F815AB" w:rsidRDefault="00D37084" w:rsidP="00D37084">
            <w:pPr>
              <w:widowControl/>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Naphthalene</w:t>
            </w:r>
          </w:p>
        </w:tc>
        <w:tc>
          <w:tcPr>
            <w:tcW w:w="1407" w:type="dxa"/>
            <w:tcBorders>
              <w:top w:val="nil"/>
              <w:left w:val="nil"/>
              <w:bottom w:val="nil"/>
              <w:right w:val="nil"/>
            </w:tcBorders>
            <w:shd w:val="clear" w:color="auto" w:fill="auto"/>
            <w:vAlign w:val="center"/>
            <w:hideMark/>
          </w:tcPr>
          <w:p w14:paraId="77A5839F"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NAP</w:t>
            </w:r>
          </w:p>
        </w:tc>
        <w:tc>
          <w:tcPr>
            <w:tcW w:w="928" w:type="dxa"/>
            <w:tcBorders>
              <w:top w:val="nil"/>
              <w:left w:val="nil"/>
              <w:bottom w:val="nil"/>
              <w:right w:val="nil"/>
            </w:tcBorders>
            <w:shd w:val="clear" w:color="auto" w:fill="auto"/>
            <w:vAlign w:val="center"/>
            <w:hideMark/>
          </w:tcPr>
          <w:p w14:paraId="23B7681E"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90-20-3</w:t>
            </w:r>
          </w:p>
        </w:tc>
        <w:tc>
          <w:tcPr>
            <w:tcW w:w="1138" w:type="dxa"/>
            <w:tcBorders>
              <w:top w:val="nil"/>
              <w:left w:val="nil"/>
              <w:bottom w:val="nil"/>
              <w:right w:val="nil"/>
            </w:tcBorders>
            <w:shd w:val="clear" w:color="auto" w:fill="auto"/>
            <w:vAlign w:val="center"/>
            <w:hideMark/>
          </w:tcPr>
          <w:p w14:paraId="4E221C64"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128.3</w:t>
            </w:r>
          </w:p>
        </w:tc>
        <w:tc>
          <w:tcPr>
            <w:tcW w:w="916" w:type="dxa"/>
            <w:tcBorders>
              <w:top w:val="nil"/>
              <w:left w:val="nil"/>
              <w:bottom w:val="nil"/>
              <w:right w:val="nil"/>
            </w:tcBorders>
            <w:shd w:val="clear" w:color="auto" w:fill="auto"/>
            <w:vAlign w:val="center"/>
            <w:hideMark/>
          </w:tcPr>
          <w:p w14:paraId="0DA80BD6"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80.3</w:t>
            </w:r>
          </w:p>
        </w:tc>
        <w:tc>
          <w:tcPr>
            <w:tcW w:w="858" w:type="dxa"/>
            <w:tcBorders>
              <w:top w:val="nil"/>
              <w:left w:val="nil"/>
              <w:bottom w:val="nil"/>
              <w:right w:val="nil"/>
            </w:tcBorders>
            <w:shd w:val="clear" w:color="auto" w:fill="auto"/>
            <w:vAlign w:val="center"/>
            <w:hideMark/>
          </w:tcPr>
          <w:p w14:paraId="02DACC9D"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218</w:t>
            </w:r>
          </w:p>
        </w:tc>
        <w:tc>
          <w:tcPr>
            <w:tcW w:w="1080" w:type="dxa"/>
            <w:tcBorders>
              <w:top w:val="nil"/>
              <w:left w:val="nil"/>
              <w:bottom w:val="nil"/>
              <w:right w:val="nil"/>
            </w:tcBorders>
            <w:shd w:val="clear" w:color="auto" w:fill="auto"/>
            <w:vAlign w:val="center"/>
            <w:hideMark/>
          </w:tcPr>
          <w:p w14:paraId="1EE85B89"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2.42E-04</w:t>
            </w:r>
          </w:p>
        </w:tc>
        <w:tc>
          <w:tcPr>
            <w:tcW w:w="603" w:type="dxa"/>
            <w:tcBorders>
              <w:top w:val="nil"/>
              <w:left w:val="nil"/>
              <w:bottom w:val="nil"/>
              <w:right w:val="nil"/>
            </w:tcBorders>
            <w:shd w:val="clear" w:color="auto" w:fill="auto"/>
            <w:vAlign w:val="center"/>
            <w:hideMark/>
          </w:tcPr>
          <w:p w14:paraId="530C4899"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3.34</w:t>
            </w:r>
          </w:p>
        </w:tc>
        <w:tc>
          <w:tcPr>
            <w:tcW w:w="975" w:type="dxa"/>
            <w:gridSpan w:val="2"/>
            <w:tcBorders>
              <w:top w:val="nil"/>
              <w:left w:val="nil"/>
              <w:bottom w:val="nil"/>
              <w:right w:val="nil"/>
            </w:tcBorders>
            <w:shd w:val="clear" w:color="auto" w:fill="auto"/>
            <w:vAlign w:val="center"/>
            <w:hideMark/>
          </w:tcPr>
          <w:p w14:paraId="1949FE69"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4.40E-04</w:t>
            </w:r>
          </w:p>
        </w:tc>
        <w:tc>
          <w:tcPr>
            <w:tcW w:w="684" w:type="dxa"/>
            <w:tcBorders>
              <w:top w:val="nil"/>
              <w:left w:val="nil"/>
              <w:bottom w:val="nil"/>
              <w:right w:val="nil"/>
            </w:tcBorders>
            <w:shd w:val="clear" w:color="auto" w:fill="auto"/>
            <w:vAlign w:val="center"/>
            <w:hideMark/>
          </w:tcPr>
          <w:p w14:paraId="46B1BA0A"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w:t>
            </w:r>
          </w:p>
        </w:tc>
        <w:tc>
          <w:tcPr>
            <w:tcW w:w="1501" w:type="dxa"/>
            <w:tcBorders>
              <w:top w:val="nil"/>
              <w:left w:val="nil"/>
              <w:bottom w:val="nil"/>
              <w:right w:val="nil"/>
            </w:tcBorders>
            <w:shd w:val="clear" w:color="auto" w:fill="auto"/>
            <w:noWrap/>
            <w:vAlign w:val="center"/>
            <w:hideMark/>
          </w:tcPr>
          <w:p w14:paraId="2B3AFECE"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0.24</w:t>
            </w:r>
          </w:p>
        </w:tc>
        <w:tc>
          <w:tcPr>
            <w:tcW w:w="1021" w:type="dxa"/>
            <w:tcBorders>
              <w:top w:val="nil"/>
              <w:left w:val="nil"/>
              <w:bottom w:val="nil"/>
              <w:right w:val="nil"/>
            </w:tcBorders>
            <w:shd w:val="clear" w:color="auto" w:fill="auto"/>
            <w:vAlign w:val="center"/>
            <w:hideMark/>
          </w:tcPr>
          <w:p w14:paraId="114DF144"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0.03</w:t>
            </w:r>
          </w:p>
        </w:tc>
        <w:tc>
          <w:tcPr>
            <w:tcW w:w="1056" w:type="dxa"/>
            <w:tcBorders>
              <w:top w:val="nil"/>
              <w:left w:val="nil"/>
              <w:bottom w:val="nil"/>
              <w:right w:val="nil"/>
            </w:tcBorders>
            <w:shd w:val="clear" w:color="auto" w:fill="auto"/>
            <w:noWrap/>
            <w:vAlign w:val="center"/>
            <w:hideMark/>
          </w:tcPr>
          <w:p w14:paraId="762D7BAA"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 xml:space="preserve">0.48 </w:t>
            </w:r>
          </w:p>
        </w:tc>
      </w:tr>
      <w:tr w:rsidR="00D37084" w:rsidRPr="00F815AB" w14:paraId="0CE5FFE8" w14:textId="77777777" w:rsidTr="00D37084">
        <w:trPr>
          <w:trHeight w:val="222"/>
        </w:trPr>
        <w:tc>
          <w:tcPr>
            <w:tcW w:w="1971" w:type="dxa"/>
            <w:tcBorders>
              <w:top w:val="nil"/>
              <w:left w:val="nil"/>
              <w:bottom w:val="nil"/>
              <w:right w:val="nil"/>
            </w:tcBorders>
            <w:shd w:val="clear" w:color="auto" w:fill="auto"/>
            <w:vAlign w:val="center"/>
            <w:hideMark/>
          </w:tcPr>
          <w:p w14:paraId="51E548D5" w14:textId="77777777" w:rsidR="00D37084" w:rsidRPr="00F815AB" w:rsidRDefault="00D37084" w:rsidP="00D37084">
            <w:pPr>
              <w:widowControl/>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Acenaphthylene</w:t>
            </w:r>
          </w:p>
        </w:tc>
        <w:tc>
          <w:tcPr>
            <w:tcW w:w="1407" w:type="dxa"/>
            <w:tcBorders>
              <w:top w:val="nil"/>
              <w:left w:val="nil"/>
              <w:bottom w:val="nil"/>
              <w:right w:val="nil"/>
            </w:tcBorders>
            <w:shd w:val="clear" w:color="auto" w:fill="auto"/>
            <w:vAlign w:val="center"/>
            <w:hideMark/>
          </w:tcPr>
          <w:p w14:paraId="6427FDA0"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ACEY</w:t>
            </w:r>
          </w:p>
        </w:tc>
        <w:tc>
          <w:tcPr>
            <w:tcW w:w="928" w:type="dxa"/>
            <w:tcBorders>
              <w:top w:val="nil"/>
              <w:left w:val="nil"/>
              <w:bottom w:val="nil"/>
              <w:right w:val="nil"/>
            </w:tcBorders>
            <w:shd w:val="clear" w:color="auto" w:fill="auto"/>
            <w:vAlign w:val="center"/>
            <w:hideMark/>
          </w:tcPr>
          <w:p w14:paraId="6D39D2B1"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208-96-8</w:t>
            </w:r>
          </w:p>
        </w:tc>
        <w:tc>
          <w:tcPr>
            <w:tcW w:w="1138" w:type="dxa"/>
            <w:tcBorders>
              <w:top w:val="nil"/>
              <w:left w:val="nil"/>
              <w:bottom w:val="nil"/>
              <w:right w:val="nil"/>
            </w:tcBorders>
            <w:shd w:val="clear" w:color="auto" w:fill="auto"/>
            <w:vAlign w:val="center"/>
            <w:hideMark/>
          </w:tcPr>
          <w:p w14:paraId="5E54BBE5"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152.2</w:t>
            </w:r>
          </w:p>
        </w:tc>
        <w:tc>
          <w:tcPr>
            <w:tcW w:w="916" w:type="dxa"/>
            <w:tcBorders>
              <w:top w:val="nil"/>
              <w:left w:val="nil"/>
              <w:bottom w:val="nil"/>
              <w:right w:val="nil"/>
            </w:tcBorders>
            <w:shd w:val="clear" w:color="auto" w:fill="auto"/>
            <w:vAlign w:val="center"/>
            <w:hideMark/>
          </w:tcPr>
          <w:p w14:paraId="73B93A19"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90</w:t>
            </w:r>
          </w:p>
        </w:tc>
        <w:tc>
          <w:tcPr>
            <w:tcW w:w="858" w:type="dxa"/>
            <w:tcBorders>
              <w:top w:val="nil"/>
              <w:left w:val="nil"/>
              <w:bottom w:val="nil"/>
              <w:right w:val="nil"/>
            </w:tcBorders>
            <w:shd w:val="clear" w:color="auto" w:fill="auto"/>
            <w:vAlign w:val="center"/>
            <w:hideMark/>
          </w:tcPr>
          <w:p w14:paraId="23F6BF3B"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280</w:t>
            </w:r>
          </w:p>
        </w:tc>
        <w:tc>
          <w:tcPr>
            <w:tcW w:w="1080" w:type="dxa"/>
            <w:tcBorders>
              <w:top w:val="nil"/>
              <w:left w:val="nil"/>
              <w:bottom w:val="nil"/>
              <w:right w:val="nil"/>
            </w:tcBorders>
            <w:shd w:val="clear" w:color="auto" w:fill="auto"/>
            <w:vAlign w:val="center"/>
            <w:hideMark/>
          </w:tcPr>
          <w:p w14:paraId="4C12EE82"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1.06E-04</w:t>
            </w:r>
          </w:p>
        </w:tc>
        <w:tc>
          <w:tcPr>
            <w:tcW w:w="603" w:type="dxa"/>
            <w:tcBorders>
              <w:top w:val="nil"/>
              <w:left w:val="nil"/>
              <w:bottom w:val="nil"/>
              <w:right w:val="nil"/>
            </w:tcBorders>
            <w:shd w:val="clear" w:color="auto" w:fill="auto"/>
            <w:vAlign w:val="center"/>
            <w:hideMark/>
          </w:tcPr>
          <w:p w14:paraId="0D54D449"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3.85</w:t>
            </w:r>
          </w:p>
        </w:tc>
        <w:tc>
          <w:tcPr>
            <w:tcW w:w="975" w:type="dxa"/>
            <w:gridSpan w:val="2"/>
            <w:tcBorders>
              <w:top w:val="nil"/>
              <w:left w:val="nil"/>
              <w:bottom w:val="nil"/>
              <w:right w:val="nil"/>
            </w:tcBorders>
            <w:shd w:val="clear" w:color="auto" w:fill="auto"/>
            <w:vAlign w:val="center"/>
            <w:hideMark/>
          </w:tcPr>
          <w:p w14:paraId="0A60ACF2"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1.14E-04</w:t>
            </w:r>
          </w:p>
        </w:tc>
        <w:tc>
          <w:tcPr>
            <w:tcW w:w="684" w:type="dxa"/>
            <w:tcBorders>
              <w:top w:val="nil"/>
              <w:left w:val="nil"/>
              <w:bottom w:val="nil"/>
              <w:right w:val="nil"/>
            </w:tcBorders>
            <w:shd w:val="clear" w:color="auto" w:fill="auto"/>
            <w:vAlign w:val="center"/>
            <w:hideMark/>
          </w:tcPr>
          <w:p w14:paraId="39D76AC6"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3</w:t>
            </w:r>
          </w:p>
        </w:tc>
        <w:tc>
          <w:tcPr>
            <w:tcW w:w="1501" w:type="dxa"/>
            <w:tcBorders>
              <w:top w:val="nil"/>
              <w:left w:val="nil"/>
              <w:bottom w:val="nil"/>
              <w:right w:val="nil"/>
            </w:tcBorders>
            <w:shd w:val="clear" w:color="auto" w:fill="auto"/>
            <w:noWrap/>
            <w:vAlign w:val="center"/>
            <w:hideMark/>
          </w:tcPr>
          <w:p w14:paraId="182803E0"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0.17</w:t>
            </w:r>
          </w:p>
        </w:tc>
        <w:tc>
          <w:tcPr>
            <w:tcW w:w="1021" w:type="dxa"/>
            <w:tcBorders>
              <w:top w:val="nil"/>
              <w:left w:val="nil"/>
              <w:bottom w:val="nil"/>
              <w:right w:val="nil"/>
            </w:tcBorders>
            <w:shd w:val="clear" w:color="auto" w:fill="auto"/>
            <w:vAlign w:val="center"/>
            <w:hideMark/>
          </w:tcPr>
          <w:p w14:paraId="522968F6"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0.02</w:t>
            </w:r>
          </w:p>
        </w:tc>
        <w:tc>
          <w:tcPr>
            <w:tcW w:w="1056" w:type="dxa"/>
            <w:tcBorders>
              <w:top w:val="nil"/>
              <w:left w:val="nil"/>
              <w:bottom w:val="nil"/>
              <w:right w:val="nil"/>
            </w:tcBorders>
            <w:shd w:val="clear" w:color="auto" w:fill="auto"/>
            <w:noWrap/>
            <w:vAlign w:val="center"/>
            <w:hideMark/>
          </w:tcPr>
          <w:p w14:paraId="19AC953D"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 xml:space="preserve">0.33 </w:t>
            </w:r>
          </w:p>
        </w:tc>
      </w:tr>
      <w:tr w:rsidR="00D37084" w:rsidRPr="00F815AB" w14:paraId="4F92964F" w14:textId="77777777" w:rsidTr="00D37084">
        <w:trPr>
          <w:trHeight w:val="222"/>
        </w:trPr>
        <w:tc>
          <w:tcPr>
            <w:tcW w:w="1971" w:type="dxa"/>
            <w:tcBorders>
              <w:top w:val="nil"/>
              <w:left w:val="nil"/>
              <w:bottom w:val="nil"/>
              <w:right w:val="nil"/>
            </w:tcBorders>
            <w:shd w:val="clear" w:color="auto" w:fill="auto"/>
            <w:vAlign w:val="center"/>
            <w:hideMark/>
          </w:tcPr>
          <w:p w14:paraId="6E972A57" w14:textId="77777777" w:rsidR="00D37084" w:rsidRPr="00F815AB" w:rsidRDefault="00D37084" w:rsidP="00D37084">
            <w:pPr>
              <w:widowControl/>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Acenaphthene</w:t>
            </w:r>
          </w:p>
        </w:tc>
        <w:tc>
          <w:tcPr>
            <w:tcW w:w="1407" w:type="dxa"/>
            <w:tcBorders>
              <w:top w:val="nil"/>
              <w:left w:val="nil"/>
              <w:bottom w:val="nil"/>
              <w:right w:val="nil"/>
            </w:tcBorders>
            <w:shd w:val="clear" w:color="auto" w:fill="auto"/>
            <w:vAlign w:val="center"/>
            <w:hideMark/>
          </w:tcPr>
          <w:p w14:paraId="38403B40"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ACE</w:t>
            </w:r>
          </w:p>
        </w:tc>
        <w:tc>
          <w:tcPr>
            <w:tcW w:w="928" w:type="dxa"/>
            <w:tcBorders>
              <w:top w:val="nil"/>
              <w:left w:val="nil"/>
              <w:bottom w:val="nil"/>
              <w:right w:val="nil"/>
            </w:tcBorders>
            <w:shd w:val="clear" w:color="auto" w:fill="auto"/>
            <w:vAlign w:val="center"/>
            <w:hideMark/>
          </w:tcPr>
          <w:p w14:paraId="132DD29B"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83-32-9</w:t>
            </w:r>
          </w:p>
        </w:tc>
        <w:tc>
          <w:tcPr>
            <w:tcW w:w="1138" w:type="dxa"/>
            <w:tcBorders>
              <w:top w:val="nil"/>
              <w:left w:val="nil"/>
              <w:bottom w:val="nil"/>
              <w:right w:val="nil"/>
            </w:tcBorders>
            <w:shd w:val="clear" w:color="auto" w:fill="auto"/>
            <w:vAlign w:val="center"/>
            <w:hideMark/>
          </w:tcPr>
          <w:p w14:paraId="5FF53B4E"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154.2</w:t>
            </w:r>
          </w:p>
        </w:tc>
        <w:tc>
          <w:tcPr>
            <w:tcW w:w="916" w:type="dxa"/>
            <w:tcBorders>
              <w:top w:val="nil"/>
              <w:left w:val="nil"/>
              <w:bottom w:val="nil"/>
              <w:right w:val="nil"/>
            </w:tcBorders>
            <w:shd w:val="clear" w:color="auto" w:fill="auto"/>
            <w:vAlign w:val="center"/>
            <w:hideMark/>
          </w:tcPr>
          <w:p w14:paraId="5DF1059D"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93.9</w:t>
            </w:r>
          </w:p>
        </w:tc>
        <w:tc>
          <w:tcPr>
            <w:tcW w:w="858" w:type="dxa"/>
            <w:tcBorders>
              <w:top w:val="nil"/>
              <w:left w:val="nil"/>
              <w:bottom w:val="nil"/>
              <w:right w:val="nil"/>
            </w:tcBorders>
            <w:shd w:val="clear" w:color="auto" w:fill="auto"/>
            <w:vAlign w:val="center"/>
            <w:hideMark/>
          </w:tcPr>
          <w:p w14:paraId="02712F8E"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279</w:t>
            </w:r>
          </w:p>
        </w:tc>
        <w:tc>
          <w:tcPr>
            <w:tcW w:w="1080" w:type="dxa"/>
            <w:tcBorders>
              <w:top w:val="nil"/>
              <w:left w:val="nil"/>
              <w:bottom w:val="nil"/>
              <w:right w:val="nil"/>
            </w:tcBorders>
            <w:shd w:val="clear" w:color="auto" w:fill="auto"/>
            <w:vAlign w:val="center"/>
            <w:hideMark/>
          </w:tcPr>
          <w:p w14:paraId="4B3A140E"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2.53E-05</w:t>
            </w:r>
          </w:p>
        </w:tc>
        <w:tc>
          <w:tcPr>
            <w:tcW w:w="603" w:type="dxa"/>
            <w:tcBorders>
              <w:top w:val="nil"/>
              <w:left w:val="nil"/>
              <w:bottom w:val="nil"/>
              <w:right w:val="nil"/>
            </w:tcBorders>
            <w:shd w:val="clear" w:color="auto" w:fill="auto"/>
            <w:vAlign w:val="center"/>
            <w:hideMark/>
          </w:tcPr>
          <w:p w14:paraId="0E204325"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3.89</w:t>
            </w:r>
          </w:p>
        </w:tc>
        <w:tc>
          <w:tcPr>
            <w:tcW w:w="975" w:type="dxa"/>
            <w:gridSpan w:val="2"/>
            <w:tcBorders>
              <w:top w:val="nil"/>
              <w:left w:val="nil"/>
              <w:bottom w:val="nil"/>
              <w:right w:val="nil"/>
            </w:tcBorders>
            <w:shd w:val="clear" w:color="auto" w:fill="auto"/>
            <w:vAlign w:val="center"/>
            <w:hideMark/>
          </w:tcPr>
          <w:p w14:paraId="06BC95B2"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1.84E-04</w:t>
            </w:r>
          </w:p>
        </w:tc>
        <w:tc>
          <w:tcPr>
            <w:tcW w:w="684" w:type="dxa"/>
            <w:tcBorders>
              <w:top w:val="nil"/>
              <w:left w:val="nil"/>
              <w:bottom w:val="nil"/>
              <w:right w:val="nil"/>
            </w:tcBorders>
            <w:shd w:val="clear" w:color="auto" w:fill="auto"/>
            <w:vAlign w:val="center"/>
            <w:hideMark/>
          </w:tcPr>
          <w:p w14:paraId="0BC78A6F"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3</w:t>
            </w:r>
          </w:p>
        </w:tc>
        <w:tc>
          <w:tcPr>
            <w:tcW w:w="1501" w:type="dxa"/>
            <w:tcBorders>
              <w:top w:val="nil"/>
              <w:left w:val="nil"/>
              <w:bottom w:val="nil"/>
              <w:right w:val="nil"/>
            </w:tcBorders>
            <w:shd w:val="clear" w:color="auto" w:fill="auto"/>
            <w:noWrap/>
            <w:vAlign w:val="center"/>
            <w:hideMark/>
          </w:tcPr>
          <w:p w14:paraId="011683B8"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0.19</w:t>
            </w:r>
          </w:p>
        </w:tc>
        <w:tc>
          <w:tcPr>
            <w:tcW w:w="1021" w:type="dxa"/>
            <w:tcBorders>
              <w:top w:val="nil"/>
              <w:left w:val="nil"/>
              <w:bottom w:val="nil"/>
              <w:right w:val="nil"/>
            </w:tcBorders>
            <w:shd w:val="clear" w:color="auto" w:fill="auto"/>
            <w:vAlign w:val="center"/>
            <w:hideMark/>
          </w:tcPr>
          <w:p w14:paraId="57C7D095"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0.03</w:t>
            </w:r>
          </w:p>
        </w:tc>
        <w:tc>
          <w:tcPr>
            <w:tcW w:w="1056" w:type="dxa"/>
            <w:tcBorders>
              <w:top w:val="nil"/>
              <w:left w:val="nil"/>
              <w:bottom w:val="nil"/>
              <w:right w:val="nil"/>
            </w:tcBorders>
            <w:shd w:val="clear" w:color="auto" w:fill="auto"/>
            <w:noWrap/>
            <w:vAlign w:val="center"/>
            <w:hideMark/>
          </w:tcPr>
          <w:p w14:paraId="2799BA73"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 xml:space="preserve">0.38 </w:t>
            </w:r>
          </w:p>
        </w:tc>
      </w:tr>
      <w:tr w:rsidR="00D37084" w:rsidRPr="00F815AB" w14:paraId="7DADBB75" w14:textId="77777777" w:rsidTr="00D37084">
        <w:trPr>
          <w:trHeight w:val="222"/>
        </w:trPr>
        <w:tc>
          <w:tcPr>
            <w:tcW w:w="1971" w:type="dxa"/>
            <w:tcBorders>
              <w:top w:val="nil"/>
              <w:left w:val="nil"/>
              <w:bottom w:val="nil"/>
              <w:right w:val="nil"/>
            </w:tcBorders>
            <w:shd w:val="clear" w:color="auto" w:fill="auto"/>
            <w:vAlign w:val="center"/>
            <w:hideMark/>
          </w:tcPr>
          <w:p w14:paraId="459D27F2" w14:textId="77777777" w:rsidR="00D37084" w:rsidRPr="00F815AB" w:rsidRDefault="00D37084" w:rsidP="00D37084">
            <w:pPr>
              <w:widowControl/>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Fluorene</w:t>
            </w:r>
          </w:p>
        </w:tc>
        <w:tc>
          <w:tcPr>
            <w:tcW w:w="1407" w:type="dxa"/>
            <w:tcBorders>
              <w:top w:val="nil"/>
              <w:left w:val="nil"/>
              <w:bottom w:val="nil"/>
              <w:right w:val="nil"/>
            </w:tcBorders>
            <w:shd w:val="clear" w:color="auto" w:fill="auto"/>
            <w:vAlign w:val="center"/>
            <w:hideMark/>
          </w:tcPr>
          <w:p w14:paraId="39124130"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FLU</w:t>
            </w:r>
          </w:p>
        </w:tc>
        <w:tc>
          <w:tcPr>
            <w:tcW w:w="928" w:type="dxa"/>
            <w:tcBorders>
              <w:top w:val="nil"/>
              <w:left w:val="nil"/>
              <w:bottom w:val="nil"/>
              <w:right w:val="nil"/>
            </w:tcBorders>
            <w:shd w:val="clear" w:color="auto" w:fill="auto"/>
            <w:vAlign w:val="center"/>
            <w:hideMark/>
          </w:tcPr>
          <w:p w14:paraId="0C5B92DA"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86-73-7</w:t>
            </w:r>
          </w:p>
        </w:tc>
        <w:tc>
          <w:tcPr>
            <w:tcW w:w="1138" w:type="dxa"/>
            <w:tcBorders>
              <w:top w:val="nil"/>
              <w:left w:val="nil"/>
              <w:bottom w:val="nil"/>
              <w:right w:val="nil"/>
            </w:tcBorders>
            <w:shd w:val="clear" w:color="auto" w:fill="auto"/>
            <w:vAlign w:val="center"/>
            <w:hideMark/>
          </w:tcPr>
          <w:p w14:paraId="301D6274"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166.2</w:t>
            </w:r>
          </w:p>
        </w:tc>
        <w:tc>
          <w:tcPr>
            <w:tcW w:w="916" w:type="dxa"/>
            <w:tcBorders>
              <w:top w:val="nil"/>
              <w:left w:val="nil"/>
              <w:bottom w:val="nil"/>
              <w:right w:val="nil"/>
            </w:tcBorders>
            <w:shd w:val="clear" w:color="auto" w:fill="auto"/>
            <w:vAlign w:val="center"/>
            <w:hideMark/>
          </w:tcPr>
          <w:p w14:paraId="7256CAE3"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115</w:t>
            </w:r>
          </w:p>
        </w:tc>
        <w:tc>
          <w:tcPr>
            <w:tcW w:w="858" w:type="dxa"/>
            <w:tcBorders>
              <w:top w:val="nil"/>
              <w:left w:val="nil"/>
              <w:bottom w:val="nil"/>
              <w:right w:val="nil"/>
            </w:tcBorders>
            <w:shd w:val="clear" w:color="auto" w:fill="auto"/>
            <w:vAlign w:val="center"/>
            <w:hideMark/>
          </w:tcPr>
          <w:p w14:paraId="06B26300"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295</w:t>
            </w:r>
          </w:p>
        </w:tc>
        <w:tc>
          <w:tcPr>
            <w:tcW w:w="1080" w:type="dxa"/>
            <w:tcBorders>
              <w:top w:val="nil"/>
              <w:left w:val="nil"/>
              <w:bottom w:val="nil"/>
              <w:right w:val="nil"/>
            </w:tcBorders>
            <w:shd w:val="clear" w:color="auto" w:fill="auto"/>
            <w:vAlign w:val="center"/>
            <w:hideMark/>
          </w:tcPr>
          <w:p w14:paraId="048CA649"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1.14E-05</w:t>
            </w:r>
          </w:p>
        </w:tc>
        <w:tc>
          <w:tcPr>
            <w:tcW w:w="603" w:type="dxa"/>
            <w:tcBorders>
              <w:top w:val="nil"/>
              <w:left w:val="nil"/>
              <w:bottom w:val="nil"/>
              <w:right w:val="nil"/>
            </w:tcBorders>
            <w:shd w:val="clear" w:color="auto" w:fill="auto"/>
            <w:vAlign w:val="center"/>
            <w:hideMark/>
          </w:tcPr>
          <w:p w14:paraId="22D3E33D"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4.14</w:t>
            </w:r>
          </w:p>
        </w:tc>
        <w:tc>
          <w:tcPr>
            <w:tcW w:w="975" w:type="dxa"/>
            <w:gridSpan w:val="2"/>
            <w:tcBorders>
              <w:top w:val="nil"/>
              <w:left w:val="nil"/>
              <w:bottom w:val="nil"/>
              <w:right w:val="nil"/>
            </w:tcBorders>
            <w:shd w:val="clear" w:color="auto" w:fill="auto"/>
            <w:vAlign w:val="center"/>
            <w:hideMark/>
          </w:tcPr>
          <w:p w14:paraId="35C14EC9"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9.62E-05</w:t>
            </w:r>
          </w:p>
        </w:tc>
        <w:tc>
          <w:tcPr>
            <w:tcW w:w="684" w:type="dxa"/>
            <w:tcBorders>
              <w:top w:val="nil"/>
              <w:left w:val="nil"/>
              <w:bottom w:val="nil"/>
              <w:right w:val="nil"/>
            </w:tcBorders>
            <w:shd w:val="clear" w:color="auto" w:fill="auto"/>
            <w:vAlign w:val="center"/>
            <w:hideMark/>
          </w:tcPr>
          <w:p w14:paraId="53F854A1"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3</w:t>
            </w:r>
          </w:p>
        </w:tc>
        <w:tc>
          <w:tcPr>
            <w:tcW w:w="1501" w:type="dxa"/>
            <w:tcBorders>
              <w:top w:val="nil"/>
              <w:left w:val="nil"/>
              <w:bottom w:val="nil"/>
              <w:right w:val="nil"/>
            </w:tcBorders>
            <w:shd w:val="clear" w:color="auto" w:fill="auto"/>
            <w:noWrap/>
            <w:vAlign w:val="center"/>
            <w:hideMark/>
          </w:tcPr>
          <w:p w14:paraId="78D375A2"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0.32</w:t>
            </w:r>
          </w:p>
        </w:tc>
        <w:tc>
          <w:tcPr>
            <w:tcW w:w="1021" w:type="dxa"/>
            <w:tcBorders>
              <w:top w:val="nil"/>
              <w:left w:val="nil"/>
              <w:bottom w:val="nil"/>
              <w:right w:val="nil"/>
            </w:tcBorders>
            <w:shd w:val="clear" w:color="auto" w:fill="auto"/>
            <w:vAlign w:val="center"/>
            <w:hideMark/>
          </w:tcPr>
          <w:p w14:paraId="6354BD30"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0.04</w:t>
            </w:r>
          </w:p>
        </w:tc>
        <w:tc>
          <w:tcPr>
            <w:tcW w:w="1056" w:type="dxa"/>
            <w:tcBorders>
              <w:top w:val="nil"/>
              <w:left w:val="nil"/>
              <w:bottom w:val="nil"/>
              <w:right w:val="nil"/>
            </w:tcBorders>
            <w:shd w:val="clear" w:color="auto" w:fill="auto"/>
            <w:noWrap/>
            <w:vAlign w:val="center"/>
            <w:hideMark/>
          </w:tcPr>
          <w:p w14:paraId="44EAC5A9"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 xml:space="preserve">0.65 </w:t>
            </w:r>
          </w:p>
        </w:tc>
      </w:tr>
      <w:tr w:rsidR="00D37084" w:rsidRPr="00F815AB" w14:paraId="55D64341" w14:textId="77777777" w:rsidTr="00D37084">
        <w:trPr>
          <w:trHeight w:val="222"/>
        </w:trPr>
        <w:tc>
          <w:tcPr>
            <w:tcW w:w="1971" w:type="dxa"/>
            <w:tcBorders>
              <w:top w:val="nil"/>
              <w:left w:val="nil"/>
              <w:bottom w:val="nil"/>
              <w:right w:val="nil"/>
            </w:tcBorders>
            <w:shd w:val="clear" w:color="auto" w:fill="auto"/>
            <w:vAlign w:val="center"/>
            <w:hideMark/>
          </w:tcPr>
          <w:p w14:paraId="0CFD7A42" w14:textId="77777777" w:rsidR="00D37084" w:rsidRPr="00F815AB" w:rsidRDefault="00D37084" w:rsidP="00D37084">
            <w:pPr>
              <w:widowControl/>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Phenanthrene</w:t>
            </w:r>
          </w:p>
        </w:tc>
        <w:tc>
          <w:tcPr>
            <w:tcW w:w="1407" w:type="dxa"/>
            <w:tcBorders>
              <w:top w:val="nil"/>
              <w:left w:val="nil"/>
              <w:bottom w:val="nil"/>
              <w:right w:val="nil"/>
            </w:tcBorders>
            <w:shd w:val="clear" w:color="auto" w:fill="auto"/>
            <w:vAlign w:val="center"/>
            <w:hideMark/>
          </w:tcPr>
          <w:p w14:paraId="7347E81A"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PHE</w:t>
            </w:r>
          </w:p>
        </w:tc>
        <w:tc>
          <w:tcPr>
            <w:tcW w:w="928" w:type="dxa"/>
            <w:tcBorders>
              <w:top w:val="nil"/>
              <w:left w:val="nil"/>
              <w:bottom w:val="nil"/>
              <w:right w:val="nil"/>
            </w:tcBorders>
            <w:shd w:val="clear" w:color="auto" w:fill="auto"/>
            <w:vAlign w:val="center"/>
            <w:hideMark/>
          </w:tcPr>
          <w:p w14:paraId="28A01B24"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1985/1/8</w:t>
            </w:r>
          </w:p>
        </w:tc>
        <w:tc>
          <w:tcPr>
            <w:tcW w:w="1138" w:type="dxa"/>
            <w:tcBorders>
              <w:top w:val="nil"/>
              <w:left w:val="nil"/>
              <w:bottom w:val="nil"/>
              <w:right w:val="nil"/>
            </w:tcBorders>
            <w:shd w:val="clear" w:color="auto" w:fill="auto"/>
            <w:vAlign w:val="center"/>
            <w:hideMark/>
          </w:tcPr>
          <w:p w14:paraId="213E0AEC"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178.2</w:t>
            </w:r>
          </w:p>
        </w:tc>
        <w:tc>
          <w:tcPr>
            <w:tcW w:w="916" w:type="dxa"/>
            <w:tcBorders>
              <w:top w:val="nil"/>
              <w:left w:val="nil"/>
              <w:bottom w:val="nil"/>
              <w:right w:val="nil"/>
            </w:tcBorders>
            <w:shd w:val="clear" w:color="auto" w:fill="auto"/>
            <w:vAlign w:val="center"/>
            <w:hideMark/>
          </w:tcPr>
          <w:p w14:paraId="6435C737"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99.2</w:t>
            </w:r>
          </w:p>
        </w:tc>
        <w:tc>
          <w:tcPr>
            <w:tcW w:w="858" w:type="dxa"/>
            <w:tcBorders>
              <w:top w:val="nil"/>
              <w:left w:val="nil"/>
              <w:bottom w:val="nil"/>
              <w:right w:val="nil"/>
            </w:tcBorders>
            <w:shd w:val="clear" w:color="auto" w:fill="auto"/>
            <w:vAlign w:val="center"/>
            <w:hideMark/>
          </w:tcPr>
          <w:p w14:paraId="7E286DC1"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339</w:t>
            </w:r>
          </w:p>
        </w:tc>
        <w:tc>
          <w:tcPr>
            <w:tcW w:w="1080" w:type="dxa"/>
            <w:tcBorders>
              <w:top w:val="nil"/>
              <w:left w:val="nil"/>
              <w:bottom w:val="nil"/>
              <w:right w:val="nil"/>
            </w:tcBorders>
            <w:shd w:val="clear" w:color="auto" w:fill="auto"/>
            <w:vAlign w:val="center"/>
            <w:hideMark/>
          </w:tcPr>
          <w:p w14:paraId="70079114"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6.45E-06</w:t>
            </w:r>
          </w:p>
        </w:tc>
        <w:tc>
          <w:tcPr>
            <w:tcW w:w="603" w:type="dxa"/>
            <w:tcBorders>
              <w:top w:val="nil"/>
              <w:left w:val="nil"/>
              <w:bottom w:val="nil"/>
              <w:right w:val="nil"/>
            </w:tcBorders>
            <w:shd w:val="clear" w:color="auto" w:fill="auto"/>
            <w:vAlign w:val="center"/>
            <w:hideMark/>
          </w:tcPr>
          <w:p w14:paraId="6D5591CB"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4.39</w:t>
            </w:r>
          </w:p>
        </w:tc>
        <w:tc>
          <w:tcPr>
            <w:tcW w:w="975" w:type="dxa"/>
            <w:gridSpan w:val="2"/>
            <w:tcBorders>
              <w:top w:val="nil"/>
              <w:left w:val="nil"/>
              <w:bottom w:val="nil"/>
              <w:right w:val="nil"/>
            </w:tcBorders>
            <w:shd w:val="clear" w:color="auto" w:fill="auto"/>
            <w:vAlign w:val="center"/>
            <w:hideMark/>
          </w:tcPr>
          <w:p w14:paraId="06C6F762"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4.23E-05</w:t>
            </w:r>
          </w:p>
        </w:tc>
        <w:tc>
          <w:tcPr>
            <w:tcW w:w="684" w:type="dxa"/>
            <w:tcBorders>
              <w:top w:val="nil"/>
              <w:left w:val="nil"/>
              <w:bottom w:val="nil"/>
              <w:right w:val="nil"/>
            </w:tcBorders>
            <w:shd w:val="clear" w:color="auto" w:fill="auto"/>
            <w:vAlign w:val="center"/>
            <w:hideMark/>
          </w:tcPr>
          <w:p w14:paraId="1A0D2DF7"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3</w:t>
            </w:r>
          </w:p>
        </w:tc>
        <w:tc>
          <w:tcPr>
            <w:tcW w:w="1501" w:type="dxa"/>
            <w:tcBorders>
              <w:top w:val="nil"/>
              <w:left w:val="nil"/>
              <w:bottom w:val="nil"/>
              <w:right w:val="nil"/>
            </w:tcBorders>
            <w:shd w:val="clear" w:color="auto" w:fill="auto"/>
            <w:noWrap/>
            <w:vAlign w:val="center"/>
            <w:hideMark/>
          </w:tcPr>
          <w:p w14:paraId="06A91B86"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0.23</w:t>
            </w:r>
          </w:p>
        </w:tc>
        <w:tc>
          <w:tcPr>
            <w:tcW w:w="1021" w:type="dxa"/>
            <w:tcBorders>
              <w:top w:val="nil"/>
              <w:left w:val="nil"/>
              <w:bottom w:val="nil"/>
              <w:right w:val="nil"/>
            </w:tcBorders>
            <w:shd w:val="clear" w:color="auto" w:fill="auto"/>
            <w:vAlign w:val="center"/>
            <w:hideMark/>
          </w:tcPr>
          <w:p w14:paraId="20919F66"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0.03</w:t>
            </w:r>
          </w:p>
        </w:tc>
        <w:tc>
          <w:tcPr>
            <w:tcW w:w="1056" w:type="dxa"/>
            <w:tcBorders>
              <w:top w:val="nil"/>
              <w:left w:val="nil"/>
              <w:bottom w:val="nil"/>
              <w:right w:val="nil"/>
            </w:tcBorders>
            <w:shd w:val="clear" w:color="auto" w:fill="auto"/>
            <w:noWrap/>
            <w:vAlign w:val="center"/>
            <w:hideMark/>
          </w:tcPr>
          <w:p w14:paraId="0D9CDCFB"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 xml:space="preserve">0.46 </w:t>
            </w:r>
          </w:p>
        </w:tc>
      </w:tr>
      <w:tr w:rsidR="00D37084" w:rsidRPr="00F815AB" w14:paraId="78F5127F" w14:textId="77777777" w:rsidTr="00D37084">
        <w:trPr>
          <w:trHeight w:val="222"/>
        </w:trPr>
        <w:tc>
          <w:tcPr>
            <w:tcW w:w="1971" w:type="dxa"/>
            <w:tcBorders>
              <w:top w:val="nil"/>
              <w:left w:val="nil"/>
              <w:bottom w:val="nil"/>
              <w:right w:val="nil"/>
            </w:tcBorders>
            <w:shd w:val="clear" w:color="auto" w:fill="auto"/>
            <w:vAlign w:val="center"/>
            <w:hideMark/>
          </w:tcPr>
          <w:p w14:paraId="17DEE5B0" w14:textId="77777777" w:rsidR="00D37084" w:rsidRPr="00F815AB" w:rsidRDefault="00D37084" w:rsidP="00D37084">
            <w:pPr>
              <w:widowControl/>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Anthracene</w:t>
            </w:r>
          </w:p>
        </w:tc>
        <w:tc>
          <w:tcPr>
            <w:tcW w:w="1407" w:type="dxa"/>
            <w:tcBorders>
              <w:top w:val="nil"/>
              <w:left w:val="nil"/>
              <w:bottom w:val="nil"/>
              <w:right w:val="nil"/>
            </w:tcBorders>
            <w:shd w:val="clear" w:color="auto" w:fill="auto"/>
            <w:vAlign w:val="center"/>
            <w:hideMark/>
          </w:tcPr>
          <w:p w14:paraId="5D1E58F1"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ANTH</w:t>
            </w:r>
          </w:p>
        </w:tc>
        <w:tc>
          <w:tcPr>
            <w:tcW w:w="928" w:type="dxa"/>
            <w:tcBorders>
              <w:top w:val="nil"/>
              <w:left w:val="nil"/>
              <w:bottom w:val="nil"/>
              <w:right w:val="nil"/>
            </w:tcBorders>
            <w:shd w:val="clear" w:color="auto" w:fill="auto"/>
            <w:vAlign w:val="center"/>
            <w:hideMark/>
          </w:tcPr>
          <w:p w14:paraId="704704BE"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120-12-7</w:t>
            </w:r>
          </w:p>
        </w:tc>
        <w:tc>
          <w:tcPr>
            <w:tcW w:w="1138" w:type="dxa"/>
            <w:tcBorders>
              <w:top w:val="nil"/>
              <w:left w:val="nil"/>
              <w:bottom w:val="nil"/>
              <w:right w:val="nil"/>
            </w:tcBorders>
            <w:shd w:val="clear" w:color="auto" w:fill="auto"/>
            <w:vAlign w:val="center"/>
            <w:hideMark/>
          </w:tcPr>
          <w:p w14:paraId="6F8DDC24"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178.2</w:t>
            </w:r>
          </w:p>
        </w:tc>
        <w:tc>
          <w:tcPr>
            <w:tcW w:w="916" w:type="dxa"/>
            <w:tcBorders>
              <w:top w:val="nil"/>
              <w:left w:val="nil"/>
              <w:bottom w:val="nil"/>
              <w:right w:val="nil"/>
            </w:tcBorders>
            <w:shd w:val="clear" w:color="auto" w:fill="auto"/>
            <w:vAlign w:val="center"/>
            <w:hideMark/>
          </w:tcPr>
          <w:p w14:paraId="3043394E"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215</w:t>
            </w:r>
          </w:p>
        </w:tc>
        <w:tc>
          <w:tcPr>
            <w:tcW w:w="858" w:type="dxa"/>
            <w:tcBorders>
              <w:top w:val="nil"/>
              <w:left w:val="nil"/>
              <w:bottom w:val="nil"/>
              <w:right w:val="nil"/>
            </w:tcBorders>
            <w:shd w:val="clear" w:color="auto" w:fill="auto"/>
            <w:vAlign w:val="center"/>
            <w:hideMark/>
          </w:tcPr>
          <w:p w14:paraId="1DFA324A"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340</w:t>
            </w:r>
          </w:p>
        </w:tc>
        <w:tc>
          <w:tcPr>
            <w:tcW w:w="1080" w:type="dxa"/>
            <w:tcBorders>
              <w:top w:val="nil"/>
              <w:left w:val="nil"/>
              <w:bottom w:val="nil"/>
              <w:right w:val="nil"/>
            </w:tcBorders>
            <w:shd w:val="clear" w:color="auto" w:fill="auto"/>
            <w:vAlign w:val="center"/>
            <w:hideMark/>
          </w:tcPr>
          <w:p w14:paraId="22680944"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2.44E-07</w:t>
            </w:r>
          </w:p>
        </w:tc>
        <w:tc>
          <w:tcPr>
            <w:tcW w:w="603" w:type="dxa"/>
            <w:tcBorders>
              <w:top w:val="nil"/>
              <w:left w:val="nil"/>
              <w:bottom w:val="nil"/>
              <w:right w:val="nil"/>
            </w:tcBorders>
            <w:shd w:val="clear" w:color="auto" w:fill="auto"/>
            <w:vAlign w:val="center"/>
            <w:hideMark/>
          </w:tcPr>
          <w:p w14:paraId="0C383B04"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4.39</w:t>
            </w:r>
          </w:p>
        </w:tc>
        <w:tc>
          <w:tcPr>
            <w:tcW w:w="975" w:type="dxa"/>
            <w:gridSpan w:val="2"/>
            <w:tcBorders>
              <w:top w:val="nil"/>
              <w:left w:val="nil"/>
              <w:bottom w:val="nil"/>
              <w:right w:val="nil"/>
            </w:tcBorders>
            <w:shd w:val="clear" w:color="auto" w:fill="auto"/>
            <w:vAlign w:val="center"/>
            <w:hideMark/>
          </w:tcPr>
          <w:p w14:paraId="643CBC9A"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5.56E-05</w:t>
            </w:r>
          </w:p>
        </w:tc>
        <w:tc>
          <w:tcPr>
            <w:tcW w:w="684" w:type="dxa"/>
            <w:tcBorders>
              <w:top w:val="nil"/>
              <w:left w:val="nil"/>
              <w:bottom w:val="nil"/>
              <w:right w:val="nil"/>
            </w:tcBorders>
            <w:shd w:val="clear" w:color="auto" w:fill="auto"/>
            <w:vAlign w:val="center"/>
            <w:hideMark/>
          </w:tcPr>
          <w:p w14:paraId="091C49F9"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3</w:t>
            </w:r>
          </w:p>
        </w:tc>
        <w:tc>
          <w:tcPr>
            <w:tcW w:w="1501" w:type="dxa"/>
            <w:tcBorders>
              <w:top w:val="nil"/>
              <w:left w:val="nil"/>
              <w:bottom w:val="nil"/>
              <w:right w:val="nil"/>
            </w:tcBorders>
            <w:shd w:val="clear" w:color="auto" w:fill="auto"/>
            <w:noWrap/>
            <w:vAlign w:val="center"/>
            <w:hideMark/>
          </w:tcPr>
          <w:p w14:paraId="1D4E89C2"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0.16</w:t>
            </w:r>
          </w:p>
        </w:tc>
        <w:tc>
          <w:tcPr>
            <w:tcW w:w="1021" w:type="dxa"/>
            <w:tcBorders>
              <w:top w:val="nil"/>
              <w:left w:val="nil"/>
              <w:bottom w:val="nil"/>
              <w:right w:val="nil"/>
            </w:tcBorders>
            <w:shd w:val="clear" w:color="auto" w:fill="auto"/>
            <w:vAlign w:val="center"/>
            <w:hideMark/>
          </w:tcPr>
          <w:p w14:paraId="6907A912"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0.02</w:t>
            </w:r>
          </w:p>
        </w:tc>
        <w:tc>
          <w:tcPr>
            <w:tcW w:w="1056" w:type="dxa"/>
            <w:tcBorders>
              <w:top w:val="nil"/>
              <w:left w:val="nil"/>
              <w:bottom w:val="nil"/>
              <w:right w:val="nil"/>
            </w:tcBorders>
            <w:shd w:val="clear" w:color="auto" w:fill="auto"/>
            <w:noWrap/>
            <w:vAlign w:val="center"/>
            <w:hideMark/>
          </w:tcPr>
          <w:p w14:paraId="65EE1052"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 xml:space="preserve">0.33 </w:t>
            </w:r>
          </w:p>
        </w:tc>
      </w:tr>
      <w:tr w:rsidR="00D37084" w:rsidRPr="00F815AB" w14:paraId="0F6BDE16" w14:textId="77777777" w:rsidTr="00D37084">
        <w:trPr>
          <w:trHeight w:val="222"/>
        </w:trPr>
        <w:tc>
          <w:tcPr>
            <w:tcW w:w="1971" w:type="dxa"/>
            <w:tcBorders>
              <w:top w:val="nil"/>
              <w:left w:val="nil"/>
              <w:bottom w:val="nil"/>
              <w:right w:val="nil"/>
            </w:tcBorders>
            <w:shd w:val="clear" w:color="auto" w:fill="auto"/>
            <w:vAlign w:val="center"/>
            <w:hideMark/>
          </w:tcPr>
          <w:p w14:paraId="6CD383E0" w14:textId="77777777" w:rsidR="00D37084" w:rsidRPr="00F815AB" w:rsidRDefault="00D37084" w:rsidP="00D37084">
            <w:pPr>
              <w:widowControl/>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Fluoranthene</w:t>
            </w:r>
          </w:p>
        </w:tc>
        <w:tc>
          <w:tcPr>
            <w:tcW w:w="1407" w:type="dxa"/>
            <w:tcBorders>
              <w:top w:val="nil"/>
              <w:left w:val="nil"/>
              <w:bottom w:val="nil"/>
              <w:right w:val="nil"/>
            </w:tcBorders>
            <w:shd w:val="clear" w:color="auto" w:fill="auto"/>
            <w:vAlign w:val="center"/>
            <w:hideMark/>
          </w:tcPr>
          <w:p w14:paraId="09771E64"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FLUA</w:t>
            </w:r>
          </w:p>
        </w:tc>
        <w:tc>
          <w:tcPr>
            <w:tcW w:w="928" w:type="dxa"/>
            <w:tcBorders>
              <w:top w:val="nil"/>
              <w:left w:val="nil"/>
              <w:bottom w:val="nil"/>
              <w:right w:val="nil"/>
            </w:tcBorders>
            <w:shd w:val="clear" w:color="auto" w:fill="auto"/>
            <w:vAlign w:val="center"/>
            <w:hideMark/>
          </w:tcPr>
          <w:p w14:paraId="39D5991A"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206-44-0</w:t>
            </w:r>
          </w:p>
        </w:tc>
        <w:tc>
          <w:tcPr>
            <w:tcW w:w="1138" w:type="dxa"/>
            <w:tcBorders>
              <w:top w:val="nil"/>
              <w:left w:val="nil"/>
              <w:bottom w:val="nil"/>
              <w:right w:val="nil"/>
            </w:tcBorders>
            <w:shd w:val="clear" w:color="auto" w:fill="auto"/>
            <w:vAlign w:val="center"/>
            <w:hideMark/>
          </w:tcPr>
          <w:p w14:paraId="525F4BD1"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202.3</w:t>
            </w:r>
          </w:p>
        </w:tc>
        <w:tc>
          <w:tcPr>
            <w:tcW w:w="916" w:type="dxa"/>
            <w:tcBorders>
              <w:top w:val="nil"/>
              <w:left w:val="nil"/>
              <w:bottom w:val="nil"/>
              <w:right w:val="nil"/>
            </w:tcBorders>
            <w:shd w:val="clear" w:color="auto" w:fill="auto"/>
            <w:vAlign w:val="center"/>
            <w:hideMark/>
          </w:tcPr>
          <w:p w14:paraId="2CEC74CF"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108</w:t>
            </w:r>
          </w:p>
        </w:tc>
        <w:tc>
          <w:tcPr>
            <w:tcW w:w="858" w:type="dxa"/>
            <w:tcBorders>
              <w:top w:val="nil"/>
              <w:left w:val="nil"/>
              <w:bottom w:val="nil"/>
              <w:right w:val="nil"/>
            </w:tcBorders>
            <w:shd w:val="clear" w:color="auto" w:fill="auto"/>
            <w:vAlign w:val="center"/>
            <w:hideMark/>
          </w:tcPr>
          <w:p w14:paraId="0649E18D"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380</w:t>
            </w:r>
          </w:p>
        </w:tc>
        <w:tc>
          <w:tcPr>
            <w:tcW w:w="1080" w:type="dxa"/>
            <w:tcBorders>
              <w:top w:val="nil"/>
              <w:left w:val="nil"/>
              <w:bottom w:val="nil"/>
              <w:right w:val="nil"/>
            </w:tcBorders>
            <w:shd w:val="clear" w:color="auto" w:fill="auto"/>
            <w:vAlign w:val="center"/>
            <w:hideMark/>
          </w:tcPr>
          <w:p w14:paraId="5B5E821D"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1.14E-06</w:t>
            </w:r>
          </w:p>
        </w:tc>
        <w:tc>
          <w:tcPr>
            <w:tcW w:w="603" w:type="dxa"/>
            <w:tcBorders>
              <w:top w:val="nil"/>
              <w:left w:val="nil"/>
              <w:bottom w:val="nil"/>
              <w:right w:val="nil"/>
            </w:tcBorders>
            <w:shd w:val="clear" w:color="auto" w:fill="auto"/>
            <w:vAlign w:val="center"/>
            <w:hideMark/>
          </w:tcPr>
          <w:p w14:paraId="53B26C99"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4.9</w:t>
            </w:r>
          </w:p>
        </w:tc>
        <w:tc>
          <w:tcPr>
            <w:tcW w:w="975" w:type="dxa"/>
            <w:gridSpan w:val="2"/>
            <w:tcBorders>
              <w:top w:val="nil"/>
              <w:left w:val="nil"/>
              <w:bottom w:val="nil"/>
              <w:right w:val="nil"/>
            </w:tcBorders>
            <w:shd w:val="clear" w:color="auto" w:fill="auto"/>
            <w:vAlign w:val="center"/>
            <w:hideMark/>
          </w:tcPr>
          <w:p w14:paraId="7EFD1028"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8.86E-06</w:t>
            </w:r>
          </w:p>
        </w:tc>
        <w:tc>
          <w:tcPr>
            <w:tcW w:w="684" w:type="dxa"/>
            <w:tcBorders>
              <w:top w:val="nil"/>
              <w:left w:val="nil"/>
              <w:bottom w:val="nil"/>
              <w:right w:val="nil"/>
            </w:tcBorders>
            <w:shd w:val="clear" w:color="auto" w:fill="auto"/>
            <w:vAlign w:val="center"/>
            <w:hideMark/>
          </w:tcPr>
          <w:p w14:paraId="4D61C1EC"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4</w:t>
            </w:r>
          </w:p>
        </w:tc>
        <w:tc>
          <w:tcPr>
            <w:tcW w:w="1501" w:type="dxa"/>
            <w:tcBorders>
              <w:top w:val="nil"/>
              <w:left w:val="nil"/>
              <w:bottom w:val="nil"/>
              <w:right w:val="nil"/>
            </w:tcBorders>
            <w:shd w:val="clear" w:color="auto" w:fill="auto"/>
            <w:noWrap/>
            <w:vAlign w:val="center"/>
            <w:hideMark/>
          </w:tcPr>
          <w:p w14:paraId="3A594A16"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0.13</w:t>
            </w:r>
          </w:p>
        </w:tc>
        <w:tc>
          <w:tcPr>
            <w:tcW w:w="1021" w:type="dxa"/>
            <w:tcBorders>
              <w:top w:val="nil"/>
              <w:left w:val="nil"/>
              <w:bottom w:val="nil"/>
              <w:right w:val="nil"/>
            </w:tcBorders>
            <w:shd w:val="clear" w:color="auto" w:fill="auto"/>
            <w:vAlign w:val="center"/>
            <w:hideMark/>
          </w:tcPr>
          <w:p w14:paraId="0E7BEF2F"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0.02</w:t>
            </w:r>
          </w:p>
        </w:tc>
        <w:tc>
          <w:tcPr>
            <w:tcW w:w="1056" w:type="dxa"/>
            <w:tcBorders>
              <w:top w:val="nil"/>
              <w:left w:val="nil"/>
              <w:bottom w:val="nil"/>
              <w:right w:val="nil"/>
            </w:tcBorders>
            <w:shd w:val="clear" w:color="auto" w:fill="auto"/>
            <w:noWrap/>
            <w:vAlign w:val="center"/>
            <w:hideMark/>
          </w:tcPr>
          <w:p w14:paraId="43939299"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 xml:space="preserve">0.25 </w:t>
            </w:r>
          </w:p>
        </w:tc>
      </w:tr>
      <w:tr w:rsidR="00D37084" w:rsidRPr="00F815AB" w14:paraId="405FB4C0" w14:textId="77777777" w:rsidTr="00D37084">
        <w:trPr>
          <w:trHeight w:val="222"/>
        </w:trPr>
        <w:tc>
          <w:tcPr>
            <w:tcW w:w="1971" w:type="dxa"/>
            <w:tcBorders>
              <w:top w:val="nil"/>
              <w:left w:val="nil"/>
              <w:bottom w:val="nil"/>
              <w:right w:val="nil"/>
            </w:tcBorders>
            <w:shd w:val="clear" w:color="auto" w:fill="auto"/>
            <w:vAlign w:val="center"/>
            <w:hideMark/>
          </w:tcPr>
          <w:p w14:paraId="3833B80D" w14:textId="77777777" w:rsidR="00D37084" w:rsidRPr="00F815AB" w:rsidRDefault="00D37084" w:rsidP="00D37084">
            <w:pPr>
              <w:widowControl/>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Pyrene</w:t>
            </w:r>
          </w:p>
        </w:tc>
        <w:tc>
          <w:tcPr>
            <w:tcW w:w="1407" w:type="dxa"/>
            <w:tcBorders>
              <w:top w:val="nil"/>
              <w:left w:val="nil"/>
              <w:bottom w:val="nil"/>
              <w:right w:val="nil"/>
            </w:tcBorders>
            <w:shd w:val="clear" w:color="auto" w:fill="auto"/>
            <w:vAlign w:val="center"/>
            <w:hideMark/>
          </w:tcPr>
          <w:p w14:paraId="33289E32"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PYR</w:t>
            </w:r>
          </w:p>
        </w:tc>
        <w:tc>
          <w:tcPr>
            <w:tcW w:w="928" w:type="dxa"/>
            <w:tcBorders>
              <w:top w:val="nil"/>
              <w:left w:val="nil"/>
              <w:bottom w:val="nil"/>
              <w:right w:val="nil"/>
            </w:tcBorders>
            <w:shd w:val="clear" w:color="auto" w:fill="auto"/>
            <w:vAlign w:val="center"/>
            <w:hideMark/>
          </w:tcPr>
          <w:p w14:paraId="3849A4FA"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129-00-0</w:t>
            </w:r>
          </w:p>
        </w:tc>
        <w:tc>
          <w:tcPr>
            <w:tcW w:w="1138" w:type="dxa"/>
            <w:tcBorders>
              <w:top w:val="nil"/>
              <w:left w:val="nil"/>
              <w:bottom w:val="nil"/>
              <w:right w:val="nil"/>
            </w:tcBorders>
            <w:shd w:val="clear" w:color="auto" w:fill="auto"/>
            <w:vAlign w:val="center"/>
            <w:hideMark/>
          </w:tcPr>
          <w:p w14:paraId="7C4AE93A"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202.3</w:t>
            </w:r>
          </w:p>
        </w:tc>
        <w:tc>
          <w:tcPr>
            <w:tcW w:w="916" w:type="dxa"/>
            <w:tcBorders>
              <w:top w:val="nil"/>
              <w:left w:val="nil"/>
              <w:bottom w:val="nil"/>
              <w:right w:val="nil"/>
            </w:tcBorders>
            <w:shd w:val="clear" w:color="auto" w:fill="auto"/>
            <w:vAlign w:val="center"/>
            <w:hideMark/>
          </w:tcPr>
          <w:p w14:paraId="60E2512D"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150</w:t>
            </w:r>
          </w:p>
        </w:tc>
        <w:tc>
          <w:tcPr>
            <w:tcW w:w="858" w:type="dxa"/>
            <w:tcBorders>
              <w:top w:val="nil"/>
              <w:left w:val="nil"/>
              <w:bottom w:val="nil"/>
              <w:right w:val="nil"/>
            </w:tcBorders>
            <w:shd w:val="clear" w:color="auto" w:fill="auto"/>
            <w:vAlign w:val="center"/>
            <w:hideMark/>
          </w:tcPr>
          <w:p w14:paraId="655115F8"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399</w:t>
            </w:r>
          </w:p>
        </w:tc>
        <w:tc>
          <w:tcPr>
            <w:tcW w:w="1080" w:type="dxa"/>
            <w:tcBorders>
              <w:top w:val="nil"/>
              <w:left w:val="nil"/>
              <w:bottom w:val="nil"/>
              <w:right w:val="nil"/>
            </w:tcBorders>
            <w:shd w:val="clear" w:color="auto" w:fill="auto"/>
            <w:vAlign w:val="center"/>
            <w:hideMark/>
          </w:tcPr>
          <w:p w14:paraId="72C4B723"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6.67E-07</w:t>
            </w:r>
          </w:p>
        </w:tc>
        <w:tc>
          <w:tcPr>
            <w:tcW w:w="603" w:type="dxa"/>
            <w:tcBorders>
              <w:top w:val="nil"/>
              <w:left w:val="nil"/>
              <w:bottom w:val="nil"/>
              <w:right w:val="nil"/>
            </w:tcBorders>
            <w:shd w:val="clear" w:color="auto" w:fill="auto"/>
            <w:vAlign w:val="center"/>
            <w:hideMark/>
          </w:tcPr>
          <w:p w14:paraId="7FB2B711"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4.9</w:t>
            </w:r>
          </w:p>
        </w:tc>
        <w:tc>
          <w:tcPr>
            <w:tcW w:w="975" w:type="dxa"/>
            <w:gridSpan w:val="2"/>
            <w:tcBorders>
              <w:top w:val="nil"/>
              <w:left w:val="nil"/>
              <w:bottom w:val="nil"/>
              <w:right w:val="nil"/>
            </w:tcBorders>
            <w:shd w:val="clear" w:color="auto" w:fill="auto"/>
            <w:vAlign w:val="center"/>
            <w:hideMark/>
          </w:tcPr>
          <w:p w14:paraId="06260309"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1.19E-05</w:t>
            </w:r>
          </w:p>
        </w:tc>
        <w:tc>
          <w:tcPr>
            <w:tcW w:w="684" w:type="dxa"/>
            <w:tcBorders>
              <w:top w:val="nil"/>
              <w:left w:val="nil"/>
              <w:bottom w:val="nil"/>
              <w:right w:val="nil"/>
            </w:tcBorders>
            <w:shd w:val="clear" w:color="auto" w:fill="auto"/>
            <w:vAlign w:val="center"/>
            <w:hideMark/>
          </w:tcPr>
          <w:p w14:paraId="7B4F2D7C"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4</w:t>
            </w:r>
          </w:p>
        </w:tc>
        <w:tc>
          <w:tcPr>
            <w:tcW w:w="1501" w:type="dxa"/>
            <w:tcBorders>
              <w:top w:val="nil"/>
              <w:left w:val="nil"/>
              <w:bottom w:val="nil"/>
              <w:right w:val="nil"/>
            </w:tcBorders>
            <w:shd w:val="clear" w:color="auto" w:fill="auto"/>
            <w:noWrap/>
            <w:vAlign w:val="center"/>
            <w:hideMark/>
          </w:tcPr>
          <w:p w14:paraId="2790D73F"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0.22</w:t>
            </w:r>
          </w:p>
        </w:tc>
        <w:tc>
          <w:tcPr>
            <w:tcW w:w="1021" w:type="dxa"/>
            <w:tcBorders>
              <w:top w:val="nil"/>
              <w:left w:val="nil"/>
              <w:bottom w:val="nil"/>
              <w:right w:val="nil"/>
            </w:tcBorders>
            <w:shd w:val="clear" w:color="auto" w:fill="auto"/>
            <w:vAlign w:val="center"/>
            <w:hideMark/>
          </w:tcPr>
          <w:p w14:paraId="7A9E669F"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0.03</w:t>
            </w:r>
          </w:p>
        </w:tc>
        <w:tc>
          <w:tcPr>
            <w:tcW w:w="1056" w:type="dxa"/>
            <w:tcBorders>
              <w:top w:val="nil"/>
              <w:left w:val="nil"/>
              <w:bottom w:val="nil"/>
              <w:right w:val="nil"/>
            </w:tcBorders>
            <w:shd w:val="clear" w:color="auto" w:fill="auto"/>
            <w:noWrap/>
            <w:vAlign w:val="center"/>
            <w:hideMark/>
          </w:tcPr>
          <w:p w14:paraId="29D3E0B1"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 xml:space="preserve">0.43 </w:t>
            </w:r>
          </w:p>
        </w:tc>
      </w:tr>
      <w:tr w:rsidR="00D37084" w:rsidRPr="00F815AB" w14:paraId="4ACAD101" w14:textId="77777777" w:rsidTr="00D37084">
        <w:trPr>
          <w:trHeight w:val="222"/>
        </w:trPr>
        <w:tc>
          <w:tcPr>
            <w:tcW w:w="1971" w:type="dxa"/>
            <w:tcBorders>
              <w:top w:val="nil"/>
              <w:left w:val="nil"/>
              <w:bottom w:val="nil"/>
              <w:right w:val="nil"/>
            </w:tcBorders>
            <w:shd w:val="clear" w:color="auto" w:fill="auto"/>
            <w:vAlign w:val="center"/>
            <w:hideMark/>
          </w:tcPr>
          <w:p w14:paraId="32A60A69" w14:textId="77777777" w:rsidR="00D37084" w:rsidRPr="00F815AB" w:rsidRDefault="00D37084" w:rsidP="00D37084">
            <w:pPr>
              <w:widowControl/>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Chrysene</w:t>
            </w:r>
          </w:p>
        </w:tc>
        <w:tc>
          <w:tcPr>
            <w:tcW w:w="1407" w:type="dxa"/>
            <w:tcBorders>
              <w:top w:val="nil"/>
              <w:left w:val="nil"/>
              <w:bottom w:val="nil"/>
              <w:right w:val="nil"/>
            </w:tcBorders>
            <w:shd w:val="clear" w:color="auto" w:fill="auto"/>
            <w:vAlign w:val="center"/>
            <w:hideMark/>
          </w:tcPr>
          <w:p w14:paraId="26EA1DC3"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CHR</w:t>
            </w:r>
          </w:p>
        </w:tc>
        <w:tc>
          <w:tcPr>
            <w:tcW w:w="928" w:type="dxa"/>
            <w:tcBorders>
              <w:top w:val="nil"/>
              <w:left w:val="nil"/>
              <w:bottom w:val="nil"/>
              <w:right w:val="nil"/>
            </w:tcBorders>
            <w:shd w:val="clear" w:color="auto" w:fill="auto"/>
            <w:vAlign w:val="center"/>
            <w:hideMark/>
          </w:tcPr>
          <w:p w14:paraId="7E847D7B"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218-01-9</w:t>
            </w:r>
          </w:p>
        </w:tc>
        <w:tc>
          <w:tcPr>
            <w:tcW w:w="1138" w:type="dxa"/>
            <w:tcBorders>
              <w:top w:val="nil"/>
              <w:left w:val="nil"/>
              <w:bottom w:val="nil"/>
              <w:right w:val="nil"/>
            </w:tcBorders>
            <w:shd w:val="clear" w:color="auto" w:fill="auto"/>
            <w:vAlign w:val="center"/>
            <w:hideMark/>
          </w:tcPr>
          <w:p w14:paraId="3BCEC800"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228.3</w:t>
            </w:r>
          </w:p>
        </w:tc>
        <w:tc>
          <w:tcPr>
            <w:tcW w:w="916" w:type="dxa"/>
            <w:tcBorders>
              <w:top w:val="nil"/>
              <w:left w:val="nil"/>
              <w:bottom w:val="nil"/>
              <w:right w:val="nil"/>
            </w:tcBorders>
            <w:shd w:val="clear" w:color="auto" w:fill="auto"/>
            <w:vAlign w:val="center"/>
            <w:hideMark/>
          </w:tcPr>
          <w:p w14:paraId="06DB8CA2"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225</w:t>
            </w:r>
          </w:p>
        </w:tc>
        <w:tc>
          <w:tcPr>
            <w:tcW w:w="858" w:type="dxa"/>
            <w:tcBorders>
              <w:top w:val="nil"/>
              <w:left w:val="nil"/>
              <w:bottom w:val="nil"/>
              <w:right w:val="nil"/>
            </w:tcBorders>
            <w:shd w:val="clear" w:color="auto" w:fill="auto"/>
            <w:vAlign w:val="center"/>
            <w:hideMark/>
          </w:tcPr>
          <w:p w14:paraId="2FAED428"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448</w:t>
            </w:r>
          </w:p>
        </w:tc>
        <w:tc>
          <w:tcPr>
            <w:tcW w:w="1080" w:type="dxa"/>
            <w:tcBorders>
              <w:top w:val="nil"/>
              <w:left w:val="nil"/>
              <w:bottom w:val="nil"/>
              <w:right w:val="nil"/>
            </w:tcBorders>
            <w:shd w:val="clear" w:color="auto" w:fill="auto"/>
            <w:vAlign w:val="center"/>
            <w:hideMark/>
          </w:tcPr>
          <w:p w14:paraId="610DC9F0"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8.76E-09</w:t>
            </w:r>
          </w:p>
        </w:tc>
        <w:tc>
          <w:tcPr>
            <w:tcW w:w="603" w:type="dxa"/>
            <w:tcBorders>
              <w:top w:val="nil"/>
              <w:left w:val="nil"/>
              <w:bottom w:val="nil"/>
              <w:right w:val="nil"/>
            </w:tcBorders>
            <w:shd w:val="clear" w:color="auto" w:fill="auto"/>
            <w:vAlign w:val="center"/>
            <w:hideMark/>
          </w:tcPr>
          <w:p w14:paraId="6908D9FF"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5.32</w:t>
            </w:r>
          </w:p>
        </w:tc>
        <w:tc>
          <w:tcPr>
            <w:tcW w:w="975" w:type="dxa"/>
            <w:gridSpan w:val="2"/>
            <w:tcBorders>
              <w:top w:val="nil"/>
              <w:left w:val="nil"/>
              <w:bottom w:val="nil"/>
              <w:right w:val="nil"/>
            </w:tcBorders>
            <w:shd w:val="clear" w:color="auto" w:fill="auto"/>
            <w:vAlign w:val="center"/>
            <w:hideMark/>
          </w:tcPr>
          <w:p w14:paraId="139FF55D"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5.23E-06</w:t>
            </w:r>
          </w:p>
        </w:tc>
        <w:tc>
          <w:tcPr>
            <w:tcW w:w="684" w:type="dxa"/>
            <w:tcBorders>
              <w:top w:val="nil"/>
              <w:left w:val="nil"/>
              <w:bottom w:val="nil"/>
              <w:right w:val="nil"/>
            </w:tcBorders>
            <w:shd w:val="clear" w:color="auto" w:fill="auto"/>
            <w:vAlign w:val="center"/>
            <w:hideMark/>
          </w:tcPr>
          <w:p w14:paraId="7A94AF92"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4</w:t>
            </w:r>
          </w:p>
        </w:tc>
        <w:tc>
          <w:tcPr>
            <w:tcW w:w="1501" w:type="dxa"/>
            <w:tcBorders>
              <w:top w:val="nil"/>
              <w:left w:val="nil"/>
              <w:bottom w:val="nil"/>
              <w:right w:val="nil"/>
            </w:tcBorders>
            <w:shd w:val="clear" w:color="auto" w:fill="auto"/>
            <w:noWrap/>
            <w:vAlign w:val="center"/>
            <w:hideMark/>
          </w:tcPr>
          <w:p w14:paraId="35207C7C"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0.07</w:t>
            </w:r>
          </w:p>
        </w:tc>
        <w:tc>
          <w:tcPr>
            <w:tcW w:w="1021" w:type="dxa"/>
            <w:tcBorders>
              <w:top w:val="nil"/>
              <w:left w:val="nil"/>
              <w:bottom w:val="nil"/>
              <w:right w:val="nil"/>
            </w:tcBorders>
            <w:shd w:val="clear" w:color="auto" w:fill="auto"/>
            <w:vAlign w:val="center"/>
            <w:hideMark/>
          </w:tcPr>
          <w:p w14:paraId="3A54720C"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0.01</w:t>
            </w:r>
          </w:p>
        </w:tc>
        <w:tc>
          <w:tcPr>
            <w:tcW w:w="1056" w:type="dxa"/>
            <w:tcBorders>
              <w:top w:val="nil"/>
              <w:left w:val="nil"/>
              <w:bottom w:val="nil"/>
              <w:right w:val="nil"/>
            </w:tcBorders>
            <w:shd w:val="clear" w:color="auto" w:fill="auto"/>
            <w:noWrap/>
            <w:vAlign w:val="center"/>
            <w:hideMark/>
          </w:tcPr>
          <w:p w14:paraId="54A7F765"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 xml:space="preserve">0.13 </w:t>
            </w:r>
          </w:p>
        </w:tc>
      </w:tr>
      <w:tr w:rsidR="00D37084" w:rsidRPr="00F815AB" w14:paraId="41C67CF7" w14:textId="77777777" w:rsidTr="00D37084">
        <w:trPr>
          <w:trHeight w:val="444"/>
        </w:trPr>
        <w:tc>
          <w:tcPr>
            <w:tcW w:w="1971" w:type="dxa"/>
            <w:tcBorders>
              <w:top w:val="nil"/>
              <w:left w:val="nil"/>
              <w:bottom w:val="nil"/>
              <w:right w:val="nil"/>
            </w:tcBorders>
            <w:shd w:val="clear" w:color="auto" w:fill="auto"/>
            <w:vAlign w:val="center"/>
            <w:hideMark/>
          </w:tcPr>
          <w:p w14:paraId="61C1021B" w14:textId="77777777" w:rsidR="00D37084" w:rsidRPr="00F815AB" w:rsidRDefault="00D37084" w:rsidP="00D37084">
            <w:pPr>
              <w:widowControl/>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Benzo[a]anthracene</w:t>
            </w:r>
          </w:p>
        </w:tc>
        <w:tc>
          <w:tcPr>
            <w:tcW w:w="1407" w:type="dxa"/>
            <w:tcBorders>
              <w:top w:val="nil"/>
              <w:left w:val="nil"/>
              <w:bottom w:val="nil"/>
              <w:right w:val="nil"/>
            </w:tcBorders>
            <w:shd w:val="clear" w:color="auto" w:fill="auto"/>
            <w:vAlign w:val="center"/>
            <w:hideMark/>
          </w:tcPr>
          <w:p w14:paraId="447AB17B" w14:textId="77777777" w:rsidR="00D37084" w:rsidRPr="00F815AB" w:rsidRDefault="00D37084" w:rsidP="00D37084">
            <w:pPr>
              <w:widowControl/>
              <w:jc w:val="center"/>
              <w:rPr>
                <w:rFonts w:ascii="Times New Roman" w:eastAsia="宋体" w:hAnsi="Times New Roman"/>
                <w:color w:val="000000"/>
                <w:kern w:val="0"/>
                <w:sz w:val="20"/>
                <w:szCs w:val="20"/>
              </w:rPr>
            </w:pPr>
            <w:proofErr w:type="spellStart"/>
            <w:r w:rsidRPr="00F815AB">
              <w:rPr>
                <w:rFonts w:ascii="Times New Roman" w:eastAsia="宋体" w:hAnsi="Times New Roman"/>
                <w:color w:val="000000"/>
                <w:kern w:val="0"/>
                <w:sz w:val="20"/>
                <w:szCs w:val="20"/>
              </w:rPr>
              <w:t>BaA</w:t>
            </w:r>
            <w:proofErr w:type="spellEnd"/>
          </w:p>
        </w:tc>
        <w:tc>
          <w:tcPr>
            <w:tcW w:w="928" w:type="dxa"/>
            <w:tcBorders>
              <w:top w:val="nil"/>
              <w:left w:val="nil"/>
              <w:bottom w:val="nil"/>
              <w:right w:val="nil"/>
            </w:tcBorders>
            <w:shd w:val="clear" w:color="auto" w:fill="auto"/>
            <w:vAlign w:val="center"/>
            <w:hideMark/>
          </w:tcPr>
          <w:p w14:paraId="31F79633"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56-55-3</w:t>
            </w:r>
          </w:p>
        </w:tc>
        <w:tc>
          <w:tcPr>
            <w:tcW w:w="1138" w:type="dxa"/>
            <w:tcBorders>
              <w:top w:val="nil"/>
              <w:left w:val="nil"/>
              <w:bottom w:val="nil"/>
              <w:right w:val="nil"/>
            </w:tcBorders>
            <w:shd w:val="clear" w:color="auto" w:fill="auto"/>
            <w:vAlign w:val="center"/>
            <w:hideMark/>
          </w:tcPr>
          <w:p w14:paraId="0249E631"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228.3</w:t>
            </w:r>
          </w:p>
        </w:tc>
        <w:tc>
          <w:tcPr>
            <w:tcW w:w="916" w:type="dxa"/>
            <w:tcBorders>
              <w:top w:val="nil"/>
              <w:left w:val="nil"/>
              <w:bottom w:val="nil"/>
              <w:right w:val="nil"/>
            </w:tcBorders>
            <w:shd w:val="clear" w:color="auto" w:fill="auto"/>
            <w:vAlign w:val="center"/>
            <w:hideMark/>
          </w:tcPr>
          <w:p w14:paraId="68109A19"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159</w:t>
            </w:r>
          </w:p>
        </w:tc>
        <w:tc>
          <w:tcPr>
            <w:tcW w:w="858" w:type="dxa"/>
            <w:tcBorders>
              <w:top w:val="nil"/>
              <w:left w:val="nil"/>
              <w:bottom w:val="nil"/>
              <w:right w:val="nil"/>
            </w:tcBorders>
            <w:shd w:val="clear" w:color="auto" w:fill="auto"/>
            <w:vAlign w:val="center"/>
            <w:hideMark/>
          </w:tcPr>
          <w:p w14:paraId="5FF4A90B"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437</w:t>
            </w:r>
          </w:p>
        </w:tc>
        <w:tc>
          <w:tcPr>
            <w:tcW w:w="1080" w:type="dxa"/>
            <w:tcBorders>
              <w:top w:val="nil"/>
              <w:left w:val="nil"/>
              <w:bottom w:val="nil"/>
              <w:right w:val="nil"/>
            </w:tcBorders>
            <w:shd w:val="clear" w:color="auto" w:fill="auto"/>
            <w:vAlign w:val="center"/>
            <w:hideMark/>
          </w:tcPr>
          <w:p w14:paraId="4805F46C"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4.12E-08</w:t>
            </w:r>
          </w:p>
        </w:tc>
        <w:tc>
          <w:tcPr>
            <w:tcW w:w="603" w:type="dxa"/>
            <w:tcBorders>
              <w:top w:val="nil"/>
              <w:left w:val="nil"/>
              <w:bottom w:val="nil"/>
              <w:right w:val="nil"/>
            </w:tcBorders>
            <w:shd w:val="clear" w:color="auto" w:fill="auto"/>
            <w:vAlign w:val="center"/>
            <w:hideMark/>
          </w:tcPr>
          <w:p w14:paraId="277E9C84"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5.32</w:t>
            </w:r>
          </w:p>
        </w:tc>
        <w:tc>
          <w:tcPr>
            <w:tcW w:w="975" w:type="dxa"/>
            <w:gridSpan w:val="2"/>
            <w:tcBorders>
              <w:top w:val="nil"/>
              <w:left w:val="nil"/>
              <w:bottom w:val="nil"/>
              <w:right w:val="nil"/>
            </w:tcBorders>
            <w:shd w:val="clear" w:color="auto" w:fill="auto"/>
            <w:vAlign w:val="center"/>
            <w:hideMark/>
          </w:tcPr>
          <w:p w14:paraId="3F474028"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1.20E-05</w:t>
            </w:r>
          </w:p>
        </w:tc>
        <w:tc>
          <w:tcPr>
            <w:tcW w:w="684" w:type="dxa"/>
            <w:tcBorders>
              <w:top w:val="nil"/>
              <w:left w:val="nil"/>
              <w:bottom w:val="nil"/>
              <w:right w:val="nil"/>
            </w:tcBorders>
            <w:shd w:val="clear" w:color="auto" w:fill="auto"/>
            <w:vAlign w:val="center"/>
            <w:hideMark/>
          </w:tcPr>
          <w:p w14:paraId="2B750DF5"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4</w:t>
            </w:r>
          </w:p>
        </w:tc>
        <w:tc>
          <w:tcPr>
            <w:tcW w:w="1501" w:type="dxa"/>
            <w:tcBorders>
              <w:top w:val="nil"/>
              <w:left w:val="nil"/>
              <w:bottom w:val="nil"/>
              <w:right w:val="nil"/>
            </w:tcBorders>
            <w:shd w:val="clear" w:color="auto" w:fill="auto"/>
            <w:noWrap/>
            <w:vAlign w:val="center"/>
            <w:hideMark/>
          </w:tcPr>
          <w:p w14:paraId="44A53829"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0.11</w:t>
            </w:r>
          </w:p>
        </w:tc>
        <w:tc>
          <w:tcPr>
            <w:tcW w:w="1021" w:type="dxa"/>
            <w:tcBorders>
              <w:top w:val="nil"/>
              <w:left w:val="nil"/>
              <w:bottom w:val="nil"/>
              <w:right w:val="nil"/>
            </w:tcBorders>
            <w:shd w:val="clear" w:color="auto" w:fill="auto"/>
            <w:vAlign w:val="center"/>
            <w:hideMark/>
          </w:tcPr>
          <w:p w14:paraId="116853AA"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0.01</w:t>
            </w:r>
          </w:p>
        </w:tc>
        <w:tc>
          <w:tcPr>
            <w:tcW w:w="1056" w:type="dxa"/>
            <w:tcBorders>
              <w:top w:val="nil"/>
              <w:left w:val="nil"/>
              <w:bottom w:val="nil"/>
              <w:right w:val="nil"/>
            </w:tcBorders>
            <w:shd w:val="clear" w:color="auto" w:fill="auto"/>
            <w:noWrap/>
            <w:vAlign w:val="center"/>
            <w:hideMark/>
          </w:tcPr>
          <w:p w14:paraId="6A5E6145"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 xml:space="preserve">0.22 </w:t>
            </w:r>
          </w:p>
        </w:tc>
      </w:tr>
      <w:tr w:rsidR="00D37084" w:rsidRPr="00F815AB" w14:paraId="7969D830" w14:textId="77777777" w:rsidTr="00D37084">
        <w:trPr>
          <w:trHeight w:val="444"/>
        </w:trPr>
        <w:tc>
          <w:tcPr>
            <w:tcW w:w="1971" w:type="dxa"/>
            <w:tcBorders>
              <w:top w:val="nil"/>
              <w:left w:val="nil"/>
              <w:bottom w:val="nil"/>
              <w:right w:val="nil"/>
            </w:tcBorders>
            <w:shd w:val="clear" w:color="auto" w:fill="auto"/>
            <w:vAlign w:val="center"/>
            <w:hideMark/>
          </w:tcPr>
          <w:p w14:paraId="76B4F4F5" w14:textId="77777777" w:rsidR="00D37084" w:rsidRPr="00F815AB" w:rsidRDefault="00D37084" w:rsidP="00D37084">
            <w:pPr>
              <w:widowControl/>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Benzo[b]fluoranthene</w:t>
            </w:r>
          </w:p>
        </w:tc>
        <w:tc>
          <w:tcPr>
            <w:tcW w:w="1407" w:type="dxa"/>
            <w:tcBorders>
              <w:top w:val="nil"/>
              <w:left w:val="nil"/>
              <w:bottom w:val="nil"/>
              <w:right w:val="nil"/>
            </w:tcBorders>
            <w:shd w:val="clear" w:color="auto" w:fill="auto"/>
            <w:vAlign w:val="center"/>
            <w:hideMark/>
          </w:tcPr>
          <w:p w14:paraId="1726440E" w14:textId="77777777" w:rsidR="00D37084" w:rsidRPr="00F815AB" w:rsidRDefault="00D37084" w:rsidP="00D37084">
            <w:pPr>
              <w:widowControl/>
              <w:jc w:val="center"/>
              <w:rPr>
                <w:rFonts w:ascii="Times New Roman" w:eastAsia="宋体" w:hAnsi="Times New Roman"/>
                <w:color w:val="000000"/>
                <w:kern w:val="0"/>
                <w:sz w:val="20"/>
                <w:szCs w:val="20"/>
              </w:rPr>
            </w:pPr>
            <w:proofErr w:type="spellStart"/>
            <w:r w:rsidRPr="00F815AB">
              <w:rPr>
                <w:rFonts w:ascii="Times New Roman" w:eastAsia="宋体" w:hAnsi="Times New Roman"/>
                <w:color w:val="000000"/>
                <w:kern w:val="0"/>
                <w:sz w:val="20"/>
                <w:szCs w:val="20"/>
              </w:rPr>
              <w:t>BbF</w:t>
            </w:r>
            <w:proofErr w:type="spellEnd"/>
          </w:p>
        </w:tc>
        <w:tc>
          <w:tcPr>
            <w:tcW w:w="928" w:type="dxa"/>
            <w:tcBorders>
              <w:top w:val="nil"/>
              <w:left w:val="nil"/>
              <w:bottom w:val="nil"/>
              <w:right w:val="nil"/>
            </w:tcBorders>
            <w:shd w:val="clear" w:color="auto" w:fill="auto"/>
            <w:vAlign w:val="center"/>
            <w:hideMark/>
          </w:tcPr>
          <w:p w14:paraId="320D9A0A"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205-99-2</w:t>
            </w:r>
          </w:p>
        </w:tc>
        <w:tc>
          <w:tcPr>
            <w:tcW w:w="1138" w:type="dxa"/>
            <w:tcBorders>
              <w:top w:val="nil"/>
              <w:left w:val="nil"/>
              <w:bottom w:val="nil"/>
              <w:right w:val="nil"/>
            </w:tcBorders>
            <w:shd w:val="clear" w:color="auto" w:fill="auto"/>
            <w:vAlign w:val="center"/>
            <w:hideMark/>
          </w:tcPr>
          <w:p w14:paraId="4EDB3A03"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252.3</w:t>
            </w:r>
          </w:p>
        </w:tc>
        <w:tc>
          <w:tcPr>
            <w:tcW w:w="916" w:type="dxa"/>
            <w:tcBorders>
              <w:top w:val="nil"/>
              <w:left w:val="nil"/>
              <w:bottom w:val="nil"/>
              <w:right w:val="nil"/>
            </w:tcBorders>
            <w:shd w:val="clear" w:color="auto" w:fill="auto"/>
            <w:vAlign w:val="center"/>
            <w:hideMark/>
          </w:tcPr>
          <w:p w14:paraId="4B4D70C3"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166</w:t>
            </w:r>
          </w:p>
        </w:tc>
        <w:tc>
          <w:tcPr>
            <w:tcW w:w="858" w:type="dxa"/>
            <w:tcBorders>
              <w:top w:val="nil"/>
              <w:left w:val="nil"/>
              <w:bottom w:val="nil"/>
              <w:right w:val="nil"/>
            </w:tcBorders>
            <w:shd w:val="clear" w:color="auto" w:fill="auto"/>
            <w:vAlign w:val="center"/>
            <w:hideMark/>
          </w:tcPr>
          <w:p w14:paraId="74EBC35A"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446</w:t>
            </w:r>
            <w:r w:rsidRPr="00F815AB">
              <w:rPr>
                <w:rFonts w:ascii="Times New Roman" w:eastAsia="宋体" w:hAnsi="Times New Roman"/>
                <w:color w:val="000000"/>
                <w:kern w:val="0"/>
                <w:sz w:val="20"/>
                <w:szCs w:val="20"/>
                <w:vertAlign w:val="superscript"/>
              </w:rPr>
              <w:t>*</w:t>
            </w:r>
          </w:p>
        </w:tc>
        <w:tc>
          <w:tcPr>
            <w:tcW w:w="1080" w:type="dxa"/>
            <w:tcBorders>
              <w:top w:val="nil"/>
              <w:left w:val="nil"/>
              <w:bottom w:val="nil"/>
              <w:right w:val="nil"/>
            </w:tcBorders>
            <w:shd w:val="clear" w:color="auto" w:fill="auto"/>
            <w:vAlign w:val="center"/>
            <w:hideMark/>
          </w:tcPr>
          <w:p w14:paraId="13B23DB9"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5.94E-09</w:t>
            </w:r>
          </w:p>
        </w:tc>
        <w:tc>
          <w:tcPr>
            <w:tcW w:w="603" w:type="dxa"/>
            <w:tcBorders>
              <w:top w:val="nil"/>
              <w:left w:val="nil"/>
              <w:bottom w:val="nil"/>
              <w:right w:val="nil"/>
            </w:tcBorders>
            <w:shd w:val="clear" w:color="auto" w:fill="auto"/>
            <w:vAlign w:val="center"/>
            <w:hideMark/>
          </w:tcPr>
          <w:p w14:paraId="37F69695"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5.95</w:t>
            </w:r>
          </w:p>
        </w:tc>
        <w:tc>
          <w:tcPr>
            <w:tcW w:w="975" w:type="dxa"/>
            <w:gridSpan w:val="2"/>
            <w:tcBorders>
              <w:top w:val="nil"/>
              <w:left w:val="nil"/>
              <w:bottom w:val="nil"/>
              <w:right w:val="nil"/>
            </w:tcBorders>
            <w:shd w:val="clear" w:color="auto" w:fill="auto"/>
            <w:vAlign w:val="center"/>
            <w:hideMark/>
          </w:tcPr>
          <w:p w14:paraId="09FBAAB3"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6.57E-07</w:t>
            </w:r>
          </w:p>
        </w:tc>
        <w:tc>
          <w:tcPr>
            <w:tcW w:w="684" w:type="dxa"/>
            <w:tcBorders>
              <w:top w:val="nil"/>
              <w:left w:val="nil"/>
              <w:bottom w:val="nil"/>
              <w:right w:val="nil"/>
            </w:tcBorders>
            <w:shd w:val="clear" w:color="auto" w:fill="auto"/>
            <w:vAlign w:val="center"/>
            <w:hideMark/>
          </w:tcPr>
          <w:p w14:paraId="16D03CF8"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5</w:t>
            </w:r>
          </w:p>
        </w:tc>
        <w:tc>
          <w:tcPr>
            <w:tcW w:w="1501" w:type="dxa"/>
            <w:tcBorders>
              <w:top w:val="nil"/>
              <w:left w:val="nil"/>
              <w:bottom w:val="nil"/>
              <w:right w:val="nil"/>
            </w:tcBorders>
            <w:shd w:val="clear" w:color="auto" w:fill="auto"/>
            <w:noWrap/>
            <w:vAlign w:val="center"/>
            <w:hideMark/>
          </w:tcPr>
          <w:p w14:paraId="4DBFA273"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0.11</w:t>
            </w:r>
          </w:p>
        </w:tc>
        <w:tc>
          <w:tcPr>
            <w:tcW w:w="1021" w:type="dxa"/>
            <w:tcBorders>
              <w:top w:val="nil"/>
              <w:left w:val="nil"/>
              <w:bottom w:val="nil"/>
              <w:right w:val="nil"/>
            </w:tcBorders>
            <w:shd w:val="clear" w:color="auto" w:fill="auto"/>
            <w:vAlign w:val="center"/>
            <w:hideMark/>
          </w:tcPr>
          <w:p w14:paraId="4BC803FF"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0.01</w:t>
            </w:r>
          </w:p>
        </w:tc>
        <w:tc>
          <w:tcPr>
            <w:tcW w:w="1056" w:type="dxa"/>
            <w:tcBorders>
              <w:top w:val="nil"/>
              <w:left w:val="nil"/>
              <w:bottom w:val="nil"/>
              <w:right w:val="nil"/>
            </w:tcBorders>
            <w:shd w:val="clear" w:color="auto" w:fill="auto"/>
            <w:noWrap/>
            <w:vAlign w:val="center"/>
            <w:hideMark/>
          </w:tcPr>
          <w:p w14:paraId="534E2EE5"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 xml:space="preserve">0.21 </w:t>
            </w:r>
          </w:p>
        </w:tc>
      </w:tr>
      <w:tr w:rsidR="00D37084" w:rsidRPr="00F815AB" w14:paraId="207E75B7" w14:textId="77777777" w:rsidTr="00D37084">
        <w:trPr>
          <w:trHeight w:val="444"/>
        </w:trPr>
        <w:tc>
          <w:tcPr>
            <w:tcW w:w="1971" w:type="dxa"/>
            <w:tcBorders>
              <w:top w:val="nil"/>
              <w:left w:val="nil"/>
              <w:bottom w:val="nil"/>
              <w:right w:val="nil"/>
            </w:tcBorders>
            <w:shd w:val="clear" w:color="auto" w:fill="auto"/>
            <w:vAlign w:val="center"/>
            <w:hideMark/>
          </w:tcPr>
          <w:p w14:paraId="6C9790D6" w14:textId="77777777" w:rsidR="00D37084" w:rsidRPr="00F815AB" w:rsidRDefault="00D37084" w:rsidP="00D37084">
            <w:pPr>
              <w:widowControl/>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Benzo[k]fluoranthene</w:t>
            </w:r>
          </w:p>
        </w:tc>
        <w:tc>
          <w:tcPr>
            <w:tcW w:w="1407" w:type="dxa"/>
            <w:tcBorders>
              <w:top w:val="nil"/>
              <w:left w:val="nil"/>
              <w:bottom w:val="nil"/>
              <w:right w:val="nil"/>
            </w:tcBorders>
            <w:shd w:val="clear" w:color="auto" w:fill="auto"/>
            <w:vAlign w:val="center"/>
            <w:hideMark/>
          </w:tcPr>
          <w:p w14:paraId="0D9C550F" w14:textId="77777777" w:rsidR="00D37084" w:rsidRPr="00F815AB" w:rsidRDefault="00D37084" w:rsidP="00D37084">
            <w:pPr>
              <w:widowControl/>
              <w:jc w:val="center"/>
              <w:rPr>
                <w:rFonts w:ascii="Times New Roman" w:eastAsia="宋体" w:hAnsi="Times New Roman"/>
                <w:color w:val="000000"/>
                <w:kern w:val="0"/>
                <w:sz w:val="20"/>
                <w:szCs w:val="20"/>
              </w:rPr>
            </w:pPr>
            <w:proofErr w:type="spellStart"/>
            <w:r w:rsidRPr="00F815AB">
              <w:rPr>
                <w:rFonts w:ascii="Times New Roman" w:eastAsia="宋体" w:hAnsi="Times New Roman"/>
                <w:color w:val="000000"/>
                <w:kern w:val="0"/>
                <w:sz w:val="20"/>
                <w:szCs w:val="20"/>
              </w:rPr>
              <w:t>BkF</w:t>
            </w:r>
            <w:proofErr w:type="spellEnd"/>
          </w:p>
        </w:tc>
        <w:tc>
          <w:tcPr>
            <w:tcW w:w="928" w:type="dxa"/>
            <w:tcBorders>
              <w:top w:val="nil"/>
              <w:left w:val="nil"/>
              <w:bottom w:val="nil"/>
              <w:right w:val="nil"/>
            </w:tcBorders>
            <w:shd w:val="clear" w:color="auto" w:fill="auto"/>
            <w:vAlign w:val="center"/>
            <w:hideMark/>
          </w:tcPr>
          <w:p w14:paraId="4177E8E8"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207-08-9</w:t>
            </w:r>
          </w:p>
        </w:tc>
        <w:tc>
          <w:tcPr>
            <w:tcW w:w="1138" w:type="dxa"/>
            <w:tcBorders>
              <w:top w:val="nil"/>
              <w:left w:val="nil"/>
              <w:bottom w:val="nil"/>
              <w:right w:val="nil"/>
            </w:tcBorders>
            <w:shd w:val="clear" w:color="auto" w:fill="auto"/>
            <w:vAlign w:val="center"/>
            <w:hideMark/>
          </w:tcPr>
          <w:p w14:paraId="302ED88F"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252.3</w:t>
            </w:r>
          </w:p>
        </w:tc>
        <w:tc>
          <w:tcPr>
            <w:tcW w:w="916" w:type="dxa"/>
            <w:tcBorders>
              <w:top w:val="nil"/>
              <w:left w:val="nil"/>
              <w:bottom w:val="nil"/>
              <w:right w:val="nil"/>
            </w:tcBorders>
            <w:shd w:val="clear" w:color="auto" w:fill="auto"/>
            <w:vAlign w:val="center"/>
            <w:hideMark/>
          </w:tcPr>
          <w:p w14:paraId="1036BC58"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217</w:t>
            </w:r>
          </w:p>
        </w:tc>
        <w:tc>
          <w:tcPr>
            <w:tcW w:w="858" w:type="dxa"/>
            <w:tcBorders>
              <w:top w:val="nil"/>
              <w:left w:val="nil"/>
              <w:bottom w:val="nil"/>
              <w:right w:val="nil"/>
            </w:tcBorders>
            <w:shd w:val="clear" w:color="auto" w:fill="auto"/>
            <w:vAlign w:val="center"/>
            <w:hideMark/>
          </w:tcPr>
          <w:p w14:paraId="1EE44002"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480</w:t>
            </w:r>
          </w:p>
        </w:tc>
        <w:tc>
          <w:tcPr>
            <w:tcW w:w="1080" w:type="dxa"/>
            <w:tcBorders>
              <w:top w:val="nil"/>
              <w:left w:val="nil"/>
              <w:bottom w:val="nil"/>
              <w:right w:val="nil"/>
            </w:tcBorders>
            <w:shd w:val="clear" w:color="auto" w:fill="auto"/>
            <w:vAlign w:val="center"/>
            <w:hideMark/>
          </w:tcPr>
          <w:p w14:paraId="35783D81"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3.17E-09</w:t>
            </w:r>
          </w:p>
        </w:tc>
        <w:tc>
          <w:tcPr>
            <w:tcW w:w="603" w:type="dxa"/>
            <w:tcBorders>
              <w:top w:val="nil"/>
              <w:left w:val="nil"/>
              <w:bottom w:val="nil"/>
              <w:right w:val="nil"/>
            </w:tcBorders>
            <w:shd w:val="clear" w:color="auto" w:fill="auto"/>
            <w:vAlign w:val="center"/>
            <w:hideMark/>
          </w:tcPr>
          <w:p w14:paraId="60DC6137"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5.95</w:t>
            </w:r>
          </w:p>
        </w:tc>
        <w:tc>
          <w:tcPr>
            <w:tcW w:w="975" w:type="dxa"/>
            <w:gridSpan w:val="2"/>
            <w:tcBorders>
              <w:top w:val="nil"/>
              <w:left w:val="nil"/>
              <w:bottom w:val="nil"/>
              <w:right w:val="nil"/>
            </w:tcBorders>
            <w:shd w:val="clear" w:color="auto" w:fill="auto"/>
            <w:vAlign w:val="center"/>
            <w:hideMark/>
          </w:tcPr>
          <w:p w14:paraId="018A75A4"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5.84E-07</w:t>
            </w:r>
          </w:p>
        </w:tc>
        <w:tc>
          <w:tcPr>
            <w:tcW w:w="684" w:type="dxa"/>
            <w:tcBorders>
              <w:top w:val="nil"/>
              <w:left w:val="nil"/>
              <w:bottom w:val="nil"/>
              <w:right w:val="nil"/>
            </w:tcBorders>
            <w:shd w:val="clear" w:color="auto" w:fill="auto"/>
            <w:vAlign w:val="center"/>
            <w:hideMark/>
          </w:tcPr>
          <w:p w14:paraId="37CFD551"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5</w:t>
            </w:r>
          </w:p>
        </w:tc>
        <w:tc>
          <w:tcPr>
            <w:tcW w:w="1501" w:type="dxa"/>
            <w:tcBorders>
              <w:top w:val="nil"/>
              <w:left w:val="nil"/>
              <w:bottom w:val="nil"/>
              <w:right w:val="nil"/>
            </w:tcBorders>
            <w:shd w:val="clear" w:color="auto" w:fill="auto"/>
            <w:noWrap/>
            <w:vAlign w:val="center"/>
            <w:hideMark/>
          </w:tcPr>
          <w:p w14:paraId="3B375BDE"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0.08</w:t>
            </w:r>
          </w:p>
        </w:tc>
        <w:tc>
          <w:tcPr>
            <w:tcW w:w="1021" w:type="dxa"/>
            <w:tcBorders>
              <w:top w:val="nil"/>
              <w:left w:val="nil"/>
              <w:bottom w:val="nil"/>
              <w:right w:val="nil"/>
            </w:tcBorders>
            <w:shd w:val="clear" w:color="auto" w:fill="auto"/>
            <w:vAlign w:val="center"/>
            <w:hideMark/>
          </w:tcPr>
          <w:p w14:paraId="55CC37FA"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0.01</w:t>
            </w:r>
          </w:p>
        </w:tc>
        <w:tc>
          <w:tcPr>
            <w:tcW w:w="1056" w:type="dxa"/>
            <w:tcBorders>
              <w:top w:val="nil"/>
              <w:left w:val="nil"/>
              <w:bottom w:val="nil"/>
              <w:right w:val="nil"/>
            </w:tcBorders>
            <w:shd w:val="clear" w:color="auto" w:fill="auto"/>
            <w:noWrap/>
            <w:vAlign w:val="center"/>
            <w:hideMark/>
          </w:tcPr>
          <w:p w14:paraId="168C53FB"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 xml:space="preserve">0.16 </w:t>
            </w:r>
          </w:p>
        </w:tc>
      </w:tr>
      <w:tr w:rsidR="00D37084" w:rsidRPr="00F815AB" w14:paraId="3CCEA3A0" w14:textId="77777777" w:rsidTr="00D37084">
        <w:trPr>
          <w:trHeight w:val="222"/>
        </w:trPr>
        <w:tc>
          <w:tcPr>
            <w:tcW w:w="1971" w:type="dxa"/>
            <w:tcBorders>
              <w:top w:val="nil"/>
              <w:left w:val="nil"/>
              <w:bottom w:val="nil"/>
              <w:right w:val="nil"/>
            </w:tcBorders>
            <w:shd w:val="clear" w:color="auto" w:fill="auto"/>
            <w:vAlign w:val="center"/>
            <w:hideMark/>
          </w:tcPr>
          <w:p w14:paraId="2E76A36E" w14:textId="77777777" w:rsidR="00D37084" w:rsidRPr="00F815AB" w:rsidRDefault="00D37084" w:rsidP="00D37084">
            <w:pPr>
              <w:widowControl/>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Benzo[a]pyrene</w:t>
            </w:r>
          </w:p>
        </w:tc>
        <w:tc>
          <w:tcPr>
            <w:tcW w:w="1407" w:type="dxa"/>
            <w:tcBorders>
              <w:top w:val="nil"/>
              <w:left w:val="nil"/>
              <w:bottom w:val="nil"/>
              <w:right w:val="nil"/>
            </w:tcBorders>
            <w:shd w:val="clear" w:color="auto" w:fill="auto"/>
            <w:vAlign w:val="center"/>
            <w:hideMark/>
          </w:tcPr>
          <w:p w14:paraId="18688469" w14:textId="77777777" w:rsidR="00D37084" w:rsidRPr="00F815AB" w:rsidRDefault="00D37084" w:rsidP="00D37084">
            <w:pPr>
              <w:widowControl/>
              <w:jc w:val="center"/>
              <w:rPr>
                <w:rFonts w:ascii="Times New Roman" w:eastAsia="宋体" w:hAnsi="Times New Roman"/>
                <w:color w:val="000000"/>
                <w:kern w:val="0"/>
                <w:sz w:val="20"/>
                <w:szCs w:val="20"/>
              </w:rPr>
            </w:pPr>
            <w:proofErr w:type="spellStart"/>
            <w:r w:rsidRPr="00F815AB">
              <w:rPr>
                <w:rFonts w:ascii="Times New Roman" w:eastAsia="宋体" w:hAnsi="Times New Roman"/>
                <w:color w:val="000000"/>
                <w:kern w:val="0"/>
                <w:sz w:val="20"/>
                <w:szCs w:val="20"/>
              </w:rPr>
              <w:t>BaP</w:t>
            </w:r>
            <w:proofErr w:type="spellEnd"/>
          </w:p>
        </w:tc>
        <w:tc>
          <w:tcPr>
            <w:tcW w:w="928" w:type="dxa"/>
            <w:tcBorders>
              <w:top w:val="nil"/>
              <w:left w:val="nil"/>
              <w:bottom w:val="nil"/>
              <w:right w:val="nil"/>
            </w:tcBorders>
            <w:shd w:val="clear" w:color="auto" w:fill="auto"/>
            <w:vAlign w:val="center"/>
            <w:hideMark/>
          </w:tcPr>
          <w:p w14:paraId="7CAC74A0"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50-32-8</w:t>
            </w:r>
          </w:p>
        </w:tc>
        <w:tc>
          <w:tcPr>
            <w:tcW w:w="1138" w:type="dxa"/>
            <w:tcBorders>
              <w:top w:val="nil"/>
              <w:left w:val="nil"/>
              <w:bottom w:val="nil"/>
              <w:right w:val="nil"/>
            </w:tcBorders>
            <w:shd w:val="clear" w:color="auto" w:fill="auto"/>
            <w:vAlign w:val="center"/>
            <w:hideMark/>
          </w:tcPr>
          <w:p w14:paraId="7F031F13"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252.3</w:t>
            </w:r>
          </w:p>
        </w:tc>
        <w:tc>
          <w:tcPr>
            <w:tcW w:w="916" w:type="dxa"/>
            <w:tcBorders>
              <w:top w:val="nil"/>
              <w:left w:val="nil"/>
              <w:bottom w:val="nil"/>
              <w:right w:val="nil"/>
            </w:tcBorders>
            <w:shd w:val="clear" w:color="auto" w:fill="auto"/>
            <w:vAlign w:val="center"/>
            <w:hideMark/>
          </w:tcPr>
          <w:p w14:paraId="35CC0CF8"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177</w:t>
            </w:r>
          </w:p>
        </w:tc>
        <w:tc>
          <w:tcPr>
            <w:tcW w:w="858" w:type="dxa"/>
            <w:tcBorders>
              <w:top w:val="nil"/>
              <w:left w:val="nil"/>
              <w:bottom w:val="nil"/>
              <w:right w:val="nil"/>
            </w:tcBorders>
            <w:shd w:val="clear" w:color="auto" w:fill="auto"/>
            <w:vAlign w:val="center"/>
            <w:hideMark/>
          </w:tcPr>
          <w:p w14:paraId="701A63AD"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495</w:t>
            </w:r>
          </w:p>
        </w:tc>
        <w:tc>
          <w:tcPr>
            <w:tcW w:w="1080" w:type="dxa"/>
            <w:tcBorders>
              <w:top w:val="nil"/>
              <w:left w:val="nil"/>
              <w:bottom w:val="nil"/>
              <w:right w:val="nil"/>
            </w:tcBorders>
            <w:shd w:val="clear" w:color="auto" w:fill="auto"/>
            <w:vAlign w:val="center"/>
            <w:hideMark/>
          </w:tcPr>
          <w:p w14:paraId="3F6EDF08"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6.42E-09</w:t>
            </w:r>
          </w:p>
        </w:tc>
        <w:tc>
          <w:tcPr>
            <w:tcW w:w="603" w:type="dxa"/>
            <w:tcBorders>
              <w:top w:val="nil"/>
              <w:left w:val="nil"/>
              <w:bottom w:val="nil"/>
              <w:right w:val="nil"/>
            </w:tcBorders>
            <w:shd w:val="clear" w:color="auto" w:fill="auto"/>
            <w:vAlign w:val="center"/>
            <w:hideMark/>
          </w:tcPr>
          <w:p w14:paraId="1B6F0110"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5.95</w:t>
            </w:r>
          </w:p>
        </w:tc>
        <w:tc>
          <w:tcPr>
            <w:tcW w:w="975" w:type="dxa"/>
            <w:gridSpan w:val="2"/>
            <w:tcBorders>
              <w:top w:val="nil"/>
              <w:left w:val="nil"/>
              <w:bottom w:val="nil"/>
              <w:right w:val="nil"/>
            </w:tcBorders>
            <w:shd w:val="clear" w:color="auto" w:fill="auto"/>
            <w:vAlign w:val="center"/>
            <w:hideMark/>
          </w:tcPr>
          <w:p w14:paraId="0C887D69"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4.57E-07</w:t>
            </w:r>
          </w:p>
        </w:tc>
        <w:tc>
          <w:tcPr>
            <w:tcW w:w="684" w:type="dxa"/>
            <w:tcBorders>
              <w:top w:val="nil"/>
              <w:left w:val="nil"/>
              <w:bottom w:val="nil"/>
              <w:right w:val="nil"/>
            </w:tcBorders>
            <w:shd w:val="clear" w:color="auto" w:fill="auto"/>
            <w:vAlign w:val="center"/>
            <w:hideMark/>
          </w:tcPr>
          <w:p w14:paraId="6B3FDA44"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5</w:t>
            </w:r>
          </w:p>
        </w:tc>
        <w:tc>
          <w:tcPr>
            <w:tcW w:w="1501" w:type="dxa"/>
            <w:tcBorders>
              <w:top w:val="nil"/>
              <w:left w:val="nil"/>
              <w:bottom w:val="nil"/>
              <w:right w:val="nil"/>
            </w:tcBorders>
            <w:shd w:val="clear" w:color="auto" w:fill="auto"/>
            <w:noWrap/>
            <w:vAlign w:val="center"/>
            <w:hideMark/>
          </w:tcPr>
          <w:p w14:paraId="0BA55A98"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0.14</w:t>
            </w:r>
          </w:p>
        </w:tc>
        <w:tc>
          <w:tcPr>
            <w:tcW w:w="1021" w:type="dxa"/>
            <w:tcBorders>
              <w:top w:val="nil"/>
              <w:left w:val="nil"/>
              <w:bottom w:val="nil"/>
              <w:right w:val="nil"/>
            </w:tcBorders>
            <w:shd w:val="clear" w:color="auto" w:fill="auto"/>
            <w:vAlign w:val="center"/>
            <w:hideMark/>
          </w:tcPr>
          <w:p w14:paraId="61911E4E"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0.02</w:t>
            </w:r>
          </w:p>
        </w:tc>
        <w:tc>
          <w:tcPr>
            <w:tcW w:w="1056" w:type="dxa"/>
            <w:tcBorders>
              <w:top w:val="nil"/>
              <w:left w:val="nil"/>
              <w:bottom w:val="nil"/>
              <w:right w:val="nil"/>
            </w:tcBorders>
            <w:shd w:val="clear" w:color="auto" w:fill="auto"/>
            <w:noWrap/>
            <w:vAlign w:val="center"/>
            <w:hideMark/>
          </w:tcPr>
          <w:p w14:paraId="1744932B"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 xml:space="preserve">0.28 </w:t>
            </w:r>
          </w:p>
        </w:tc>
      </w:tr>
      <w:tr w:rsidR="00D37084" w:rsidRPr="00F815AB" w14:paraId="67F8F71B" w14:textId="77777777" w:rsidTr="00D37084">
        <w:trPr>
          <w:trHeight w:val="444"/>
        </w:trPr>
        <w:tc>
          <w:tcPr>
            <w:tcW w:w="1971" w:type="dxa"/>
            <w:tcBorders>
              <w:top w:val="nil"/>
              <w:left w:val="nil"/>
              <w:bottom w:val="nil"/>
              <w:right w:val="nil"/>
            </w:tcBorders>
            <w:shd w:val="clear" w:color="auto" w:fill="auto"/>
            <w:vAlign w:val="center"/>
            <w:hideMark/>
          </w:tcPr>
          <w:p w14:paraId="5E680425" w14:textId="77777777" w:rsidR="00D37084" w:rsidRPr="00F815AB" w:rsidRDefault="00D37084" w:rsidP="00D37084">
            <w:pPr>
              <w:widowControl/>
              <w:rPr>
                <w:rFonts w:ascii="Times New Roman" w:eastAsia="宋体" w:hAnsi="Times New Roman"/>
                <w:color w:val="000000"/>
                <w:kern w:val="0"/>
                <w:sz w:val="20"/>
                <w:szCs w:val="20"/>
              </w:rPr>
            </w:pPr>
            <w:proofErr w:type="spellStart"/>
            <w:r w:rsidRPr="00F815AB">
              <w:rPr>
                <w:rFonts w:ascii="Times New Roman" w:eastAsia="宋体" w:hAnsi="Times New Roman"/>
                <w:color w:val="000000"/>
                <w:kern w:val="0"/>
                <w:sz w:val="20"/>
                <w:szCs w:val="20"/>
              </w:rPr>
              <w:t>Indeno</w:t>
            </w:r>
            <w:proofErr w:type="spellEnd"/>
            <w:r w:rsidRPr="00F815AB">
              <w:rPr>
                <w:rFonts w:ascii="Times New Roman" w:eastAsia="宋体" w:hAnsi="Times New Roman"/>
                <w:color w:val="000000"/>
                <w:kern w:val="0"/>
                <w:sz w:val="20"/>
                <w:szCs w:val="20"/>
              </w:rPr>
              <w:t>[1,2,3-</w:t>
            </w:r>
            <w:proofErr w:type="gramStart"/>
            <w:r w:rsidRPr="00F815AB">
              <w:rPr>
                <w:rFonts w:ascii="Times New Roman" w:eastAsia="宋体" w:hAnsi="Times New Roman"/>
                <w:color w:val="000000"/>
                <w:kern w:val="0"/>
                <w:sz w:val="20"/>
                <w:szCs w:val="20"/>
              </w:rPr>
              <w:t>cd]pyrene</w:t>
            </w:r>
            <w:proofErr w:type="gramEnd"/>
          </w:p>
        </w:tc>
        <w:tc>
          <w:tcPr>
            <w:tcW w:w="1407" w:type="dxa"/>
            <w:tcBorders>
              <w:top w:val="nil"/>
              <w:left w:val="nil"/>
              <w:bottom w:val="nil"/>
              <w:right w:val="nil"/>
            </w:tcBorders>
            <w:shd w:val="clear" w:color="auto" w:fill="auto"/>
            <w:vAlign w:val="center"/>
            <w:hideMark/>
          </w:tcPr>
          <w:p w14:paraId="5773E32B"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Ind</w:t>
            </w:r>
          </w:p>
        </w:tc>
        <w:tc>
          <w:tcPr>
            <w:tcW w:w="928" w:type="dxa"/>
            <w:tcBorders>
              <w:top w:val="nil"/>
              <w:left w:val="nil"/>
              <w:bottom w:val="nil"/>
              <w:right w:val="nil"/>
            </w:tcBorders>
            <w:shd w:val="clear" w:color="auto" w:fill="auto"/>
            <w:vAlign w:val="center"/>
            <w:hideMark/>
          </w:tcPr>
          <w:p w14:paraId="13DEDFC3"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193-39-5</w:t>
            </w:r>
          </w:p>
        </w:tc>
        <w:tc>
          <w:tcPr>
            <w:tcW w:w="1138" w:type="dxa"/>
            <w:tcBorders>
              <w:top w:val="nil"/>
              <w:left w:val="nil"/>
              <w:bottom w:val="nil"/>
              <w:right w:val="nil"/>
            </w:tcBorders>
            <w:shd w:val="clear" w:color="auto" w:fill="auto"/>
            <w:vAlign w:val="center"/>
            <w:hideMark/>
          </w:tcPr>
          <w:p w14:paraId="683AE7F8"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276.3</w:t>
            </w:r>
          </w:p>
        </w:tc>
        <w:tc>
          <w:tcPr>
            <w:tcW w:w="916" w:type="dxa"/>
            <w:tcBorders>
              <w:top w:val="nil"/>
              <w:left w:val="nil"/>
              <w:bottom w:val="nil"/>
              <w:right w:val="nil"/>
            </w:tcBorders>
            <w:shd w:val="clear" w:color="auto" w:fill="auto"/>
            <w:vAlign w:val="center"/>
            <w:hideMark/>
          </w:tcPr>
          <w:p w14:paraId="36E214C6"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164</w:t>
            </w:r>
          </w:p>
        </w:tc>
        <w:tc>
          <w:tcPr>
            <w:tcW w:w="858" w:type="dxa"/>
            <w:tcBorders>
              <w:top w:val="nil"/>
              <w:left w:val="nil"/>
              <w:bottom w:val="nil"/>
              <w:right w:val="nil"/>
            </w:tcBorders>
            <w:shd w:val="clear" w:color="auto" w:fill="auto"/>
            <w:vAlign w:val="center"/>
            <w:hideMark/>
          </w:tcPr>
          <w:p w14:paraId="1A43B730"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536</w:t>
            </w:r>
          </w:p>
        </w:tc>
        <w:tc>
          <w:tcPr>
            <w:tcW w:w="1080" w:type="dxa"/>
            <w:tcBorders>
              <w:top w:val="nil"/>
              <w:left w:val="nil"/>
              <w:bottom w:val="nil"/>
              <w:right w:val="nil"/>
            </w:tcBorders>
            <w:shd w:val="clear" w:color="auto" w:fill="auto"/>
            <w:vAlign w:val="center"/>
            <w:hideMark/>
          </w:tcPr>
          <w:p w14:paraId="32D77C50"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6.88E-10</w:t>
            </w:r>
          </w:p>
        </w:tc>
        <w:tc>
          <w:tcPr>
            <w:tcW w:w="603" w:type="dxa"/>
            <w:tcBorders>
              <w:top w:val="nil"/>
              <w:left w:val="nil"/>
              <w:bottom w:val="nil"/>
              <w:right w:val="nil"/>
            </w:tcBorders>
            <w:shd w:val="clear" w:color="auto" w:fill="auto"/>
            <w:vAlign w:val="center"/>
            <w:hideMark/>
          </w:tcPr>
          <w:p w14:paraId="0FC8D4AB"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6.45</w:t>
            </w:r>
          </w:p>
        </w:tc>
        <w:tc>
          <w:tcPr>
            <w:tcW w:w="975" w:type="dxa"/>
            <w:gridSpan w:val="2"/>
            <w:tcBorders>
              <w:top w:val="nil"/>
              <w:left w:val="nil"/>
              <w:bottom w:val="nil"/>
              <w:right w:val="nil"/>
            </w:tcBorders>
            <w:shd w:val="clear" w:color="auto" w:fill="auto"/>
            <w:vAlign w:val="center"/>
            <w:hideMark/>
          </w:tcPr>
          <w:p w14:paraId="2693622A"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3.48E-07</w:t>
            </w:r>
          </w:p>
        </w:tc>
        <w:tc>
          <w:tcPr>
            <w:tcW w:w="684" w:type="dxa"/>
            <w:tcBorders>
              <w:top w:val="nil"/>
              <w:left w:val="nil"/>
              <w:bottom w:val="nil"/>
              <w:right w:val="nil"/>
            </w:tcBorders>
            <w:shd w:val="clear" w:color="auto" w:fill="auto"/>
            <w:vAlign w:val="center"/>
            <w:hideMark/>
          </w:tcPr>
          <w:p w14:paraId="7F29A804"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6</w:t>
            </w:r>
          </w:p>
        </w:tc>
        <w:tc>
          <w:tcPr>
            <w:tcW w:w="1501" w:type="dxa"/>
            <w:tcBorders>
              <w:top w:val="nil"/>
              <w:left w:val="nil"/>
              <w:bottom w:val="nil"/>
              <w:right w:val="nil"/>
            </w:tcBorders>
            <w:shd w:val="clear" w:color="auto" w:fill="auto"/>
            <w:noWrap/>
            <w:vAlign w:val="center"/>
            <w:hideMark/>
          </w:tcPr>
          <w:p w14:paraId="7C1F9B95"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0.13</w:t>
            </w:r>
          </w:p>
        </w:tc>
        <w:tc>
          <w:tcPr>
            <w:tcW w:w="1021" w:type="dxa"/>
            <w:tcBorders>
              <w:top w:val="nil"/>
              <w:left w:val="nil"/>
              <w:bottom w:val="nil"/>
              <w:right w:val="nil"/>
            </w:tcBorders>
            <w:shd w:val="clear" w:color="auto" w:fill="auto"/>
            <w:vAlign w:val="center"/>
            <w:hideMark/>
          </w:tcPr>
          <w:p w14:paraId="63A0A654"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0.02</w:t>
            </w:r>
          </w:p>
        </w:tc>
        <w:tc>
          <w:tcPr>
            <w:tcW w:w="1056" w:type="dxa"/>
            <w:tcBorders>
              <w:top w:val="nil"/>
              <w:left w:val="nil"/>
              <w:bottom w:val="nil"/>
              <w:right w:val="nil"/>
            </w:tcBorders>
            <w:shd w:val="clear" w:color="auto" w:fill="auto"/>
            <w:noWrap/>
            <w:vAlign w:val="center"/>
            <w:hideMark/>
          </w:tcPr>
          <w:p w14:paraId="2519C074"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 xml:space="preserve">0.26 </w:t>
            </w:r>
          </w:p>
        </w:tc>
      </w:tr>
      <w:tr w:rsidR="00D37084" w:rsidRPr="00F815AB" w14:paraId="565A74B5" w14:textId="77777777" w:rsidTr="00D37084">
        <w:trPr>
          <w:trHeight w:val="444"/>
        </w:trPr>
        <w:tc>
          <w:tcPr>
            <w:tcW w:w="1971" w:type="dxa"/>
            <w:tcBorders>
              <w:top w:val="nil"/>
              <w:left w:val="nil"/>
              <w:bottom w:val="nil"/>
              <w:right w:val="nil"/>
            </w:tcBorders>
            <w:shd w:val="clear" w:color="auto" w:fill="auto"/>
            <w:vAlign w:val="center"/>
            <w:hideMark/>
          </w:tcPr>
          <w:p w14:paraId="552CC643" w14:textId="77777777" w:rsidR="00D37084" w:rsidRPr="00F815AB" w:rsidRDefault="00D37084" w:rsidP="00D37084">
            <w:pPr>
              <w:widowControl/>
              <w:rPr>
                <w:rFonts w:ascii="Times New Roman" w:eastAsia="宋体" w:hAnsi="Times New Roman"/>
                <w:color w:val="000000"/>
                <w:kern w:val="0"/>
                <w:sz w:val="20"/>
                <w:szCs w:val="20"/>
              </w:rPr>
            </w:pPr>
            <w:proofErr w:type="spellStart"/>
            <w:r w:rsidRPr="00F815AB">
              <w:rPr>
                <w:rFonts w:ascii="Times New Roman" w:eastAsia="宋体" w:hAnsi="Times New Roman"/>
                <w:color w:val="000000"/>
                <w:kern w:val="0"/>
                <w:sz w:val="20"/>
                <w:szCs w:val="20"/>
              </w:rPr>
              <w:t>Dibenz</w:t>
            </w:r>
            <w:proofErr w:type="spellEnd"/>
            <w:r w:rsidRPr="00F815AB">
              <w:rPr>
                <w:rFonts w:ascii="Times New Roman" w:eastAsia="宋体" w:hAnsi="Times New Roman"/>
                <w:color w:val="000000"/>
                <w:kern w:val="0"/>
                <w:sz w:val="20"/>
                <w:szCs w:val="20"/>
              </w:rPr>
              <w:t xml:space="preserve"> [</w:t>
            </w:r>
            <w:proofErr w:type="spellStart"/>
            <w:proofErr w:type="gramStart"/>
            <w:r w:rsidRPr="00F815AB">
              <w:rPr>
                <w:rFonts w:ascii="Times New Roman" w:eastAsia="宋体" w:hAnsi="Times New Roman"/>
                <w:color w:val="000000"/>
                <w:kern w:val="0"/>
                <w:sz w:val="20"/>
                <w:szCs w:val="20"/>
              </w:rPr>
              <w:t>a,h</w:t>
            </w:r>
            <w:proofErr w:type="spellEnd"/>
            <w:proofErr w:type="gramEnd"/>
            <w:r w:rsidRPr="00F815AB">
              <w:rPr>
                <w:rFonts w:ascii="Times New Roman" w:eastAsia="宋体" w:hAnsi="Times New Roman"/>
                <w:color w:val="000000"/>
                <w:kern w:val="0"/>
                <w:sz w:val="20"/>
                <w:szCs w:val="20"/>
              </w:rPr>
              <w:t>]anthracene</w:t>
            </w:r>
          </w:p>
        </w:tc>
        <w:tc>
          <w:tcPr>
            <w:tcW w:w="1407" w:type="dxa"/>
            <w:tcBorders>
              <w:top w:val="nil"/>
              <w:left w:val="nil"/>
              <w:bottom w:val="nil"/>
              <w:right w:val="nil"/>
            </w:tcBorders>
            <w:shd w:val="clear" w:color="auto" w:fill="auto"/>
            <w:vAlign w:val="center"/>
            <w:hideMark/>
          </w:tcPr>
          <w:p w14:paraId="31BED10E" w14:textId="77777777" w:rsidR="00D37084" w:rsidRPr="00F815AB" w:rsidRDefault="00D37084" w:rsidP="00D37084">
            <w:pPr>
              <w:widowControl/>
              <w:jc w:val="center"/>
              <w:rPr>
                <w:rFonts w:ascii="Times New Roman" w:eastAsia="宋体" w:hAnsi="Times New Roman"/>
                <w:color w:val="000000"/>
                <w:kern w:val="0"/>
                <w:sz w:val="20"/>
                <w:szCs w:val="20"/>
              </w:rPr>
            </w:pPr>
            <w:proofErr w:type="spellStart"/>
            <w:r w:rsidRPr="00F815AB">
              <w:rPr>
                <w:rFonts w:ascii="Times New Roman" w:eastAsia="宋体" w:hAnsi="Times New Roman"/>
                <w:color w:val="000000"/>
                <w:kern w:val="0"/>
                <w:sz w:val="20"/>
                <w:szCs w:val="20"/>
              </w:rPr>
              <w:t>DiB</w:t>
            </w:r>
            <w:proofErr w:type="spellEnd"/>
          </w:p>
        </w:tc>
        <w:tc>
          <w:tcPr>
            <w:tcW w:w="928" w:type="dxa"/>
            <w:tcBorders>
              <w:top w:val="nil"/>
              <w:left w:val="nil"/>
              <w:bottom w:val="nil"/>
              <w:right w:val="nil"/>
            </w:tcBorders>
            <w:shd w:val="clear" w:color="auto" w:fill="auto"/>
            <w:vAlign w:val="center"/>
            <w:hideMark/>
          </w:tcPr>
          <w:p w14:paraId="0066E254"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53-70-3</w:t>
            </w:r>
          </w:p>
        </w:tc>
        <w:tc>
          <w:tcPr>
            <w:tcW w:w="1138" w:type="dxa"/>
            <w:tcBorders>
              <w:top w:val="nil"/>
              <w:left w:val="nil"/>
              <w:bottom w:val="nil"/>
              <w:right w:val="nil"/>
            </w:tcBorders>
            <w:shd w:val="clear" w:color="auto" w:fill="auto"/>
            <w:vAlign w:val="center"/>
            <w:hideMark/>
          </w:tcPr>
          <w:p w14:paraId="060554A3"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278.4</w:t>
            </w:r>
          </w:p>
        </w:tc>
        <w:tc>
          <w:tcPr>
            <w:tcW w:w="916" w:type="dxa"/>
            <w:tcBorders>
              <w:top w:val="nil"/>
              <w:left w:val="nil"/>
              <w:bottom w:val="nil"/>
              <w:right w:val="nil"/>
            </w:tcBorders>
            <w:shd w:val="clear" w:color="auto" w:fill="auto"/>
            <w:vAlign w:val="center"/>
            <w:hideMark/>
          </w:tcPr>
          <w:p w14:paraId="158C9376"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268</w:t>
            </w:r>
          </w:p>
        </w:tc>
        <w:tc>
          <w:tcPr>
            <w:tcW w:w="858" w:type="dxa"/>
            <w:tcBorders>
              <w:top w:val="nil"/>
              <w:left w:val="nil"/>
              <w:bottom w:val="nil"/>
              <w:right w:val="nil"/>
            </w:tcBorders>
            <w:shd w:val="clear" w:color="auto" w:fill="auto"/>
            <w:vAlign w:val="center"/>
            <w:hideMark/>
          </w:tcPr>
          <w:p w14:paraId="4D01D817"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524</w:t>
            </w:r>
          </w:p>
        </w:tc>
        <w:tc>
          <w:tcPr>
            <w:tcW w:w="1080" w:type="dxa"/>
            <w:tcBorders>
              <w:top w:val="nil"/>
              <w:left w:val="nil"/>
              <w:bottom w:val="nil"/>
              <w:right w:val="nil"/>
            </w:tcBorders>
            <w:shd w:val="clear" w:color="auto" w:fill="auto"/>
            <w:vAlign w:val="center"/>
            <w:hideMark/>
          </w:tcPr>
          <w:p w14:paraId="5ACBC32F"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1.22e-08</w:t>
            </w:r>
            <w:r w:rsidRPr="00F815AB">
              <w:rPr>
                <w:rFonts w:ascii="Times New Roman" w:eastAsia="宋体" w:hAnsi="Times New Roman"/>
                <w:color w:val="000000"/>
                <w:kern w:val="0"/>
                <w:sz w:val="20"/>
                <w:szCs w:val="20"/>
                <w:vertAlign w:val="superscript"/>
              </w:rPr>
              <w:t>*</w:t>
            </w:r>
          </w:p>
        </w:tc>
        <w:tc>
          <w:tcPr>
            <w:tcW w:w="603" w:type="dxa"/>
            <w:tcBorders>
              <w:top w:val="nil"/>
              <w:left w:val="nil"/>
              <w:bottom w:val="nil"/>
              <w:right w:val="nil"/>
            </w:tcBorders>
            <w:shd w:val="clear" w:color="auto" w:fill="auto"/>
            <w:vAlign w:val="center"/>
            <w:hideMark/>
          </w:tcPr>
          <w:p w14:paraId="560BB58B"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6.5</w:t>
            </w:r>
          </w:p>
        </w:tc>
        <w:tc>
          <w:tcPr>
            <w:tcW w:w="975" w:type="dxa"/>
            <w:gridSpan w:val="2"/>
            <w:tcBorders>
              <w:top w:val="nil"/>
              <w:left w:val="nil"/>
              <w:bottom w:val="nil"/>
              <w:right w:val="nil"/>
            </w:tcBorders>
            <w:shd w:val="clear" w:color="auto" w:fill="auto"/>
            <w:vAlign w:val="center"/>
            <w:hideMark/>
          </w:tcPr>
          <w:p w14:paraId="1A407CAD"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4.50e-07</w:t>
            </w:r>
            <w:r w:rsidRPr="00F815AB">
              <w:rPr>
                <w:rFonts w:ascii="Times New Roman" w:eastAsia="宋体" w:hAnsi="Times New Roman"/>
                <w:color w:val="000000"/>
                <w:kern w:val="0"/>
                <w:sz w:val="20"/>
                <w:szCs w:val="20"/>
                <w:vertAlign w:val="superscript"/>
              </w:rPr>
              <w:t>*</w:t>
            </w:r>
          </w:p>
        </w:tc>
        <w:tc>
          <w:tcPr>
            <w:tcW w:w="684" w:type="dxa"/>
            <w:tcBorders>
              <w:top w:val="nil"/>
              <w:left w:val="nil"/>
              <w:bottom w:val="nil"/>
              <w:right w:val="nil"/>
            </w:tcBorders>
            <w:shd w:val="clear" w:color="auto" w:fill="auto"/>
            <w:vAlign w:val="center"/>
            <w:hideMark/>
          </w:tcPr>
          <w:p w14:paraId="36FBB0E5"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5</w:t>
            </w:r>
          </w:p>
        </w:tc>
        <w:tc>
          <w:tcPr>
            <w:tcW w:w="1501" w:type="dxa"/>
            <w:tcBorders>
              <w:top w:val="nil"/>
              <w:left w:val="nil"/>
              <w:bottom w:val="nil"/>
              <w:right w:val="nil"/>
            </w:tcBorders>
            <w:shd w:val="clear" w:color="auto" w:fill="auto"/>
            <w:noWrap/>
            <w:vAlign w:val="center"/>
            <w:hideMark/>
          </w:tcPr>
          <w:p w14:paraId="70BE15EF"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0.11</w:t>
            </w:r>
          </w:p>
        </w:tc>
        <w:tc>
          <w:tcPr>
            <w:tcW w:w="1021" w:type="dxa"/>
            <w:tcBorders>
              <w:top w:val="nil"/>
              <w:left w:val="nil"/>
              <w:bottom w:val="nil"/>
              <w:right w:val="nil"/>
            </w:tcBorders>
            <w:shd w:val="clear" w:color="auto" w:fill="auto"/>
            <w:vAlign w:val="center"/>
            <w:hideMark/>
          </w:tcPr>
          <w:p w14:paraId="475C5C5F"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0.01</w:t>
            </w:r>
          </w:p>
        </w:tc>
        <w:tc>
          <w:tcPr>
            <w:tcW w:w="1056" w:type="dxa"/>
            <w:tcBorders>
              <w:top w:val="nil"/>
              <w:left w:val="nil"/>
              <w:bottom w:val="nil"/>
              <w:right w:val="nil"/>
            </w:tcBorders>
            <w:shd w:val="clear" w:color="auto" w:fill="auto"/>
            <w:noWrap/>
            <w:vAlign w:val="center"/>
            <w:hideMark/>
          </w:tcPr>
          <w:p w14:paraId="3D508DBE"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 xml:space="preserve">0.22 </w:t>
            </w:r>
          </w:p>
        </w:tc>
      </w:tr>
      <w:tr w:rsidR="00D37084" w:rsidRPr="00F815AB" w14:paraId="1C91486B" w14:textId="77777777" w:rsidTr="00D37084">
        <w:trPr>
          <w:trHeight w:val="444"/>
        </w:trPr>
        <w:tc>
          <w:tcPr>
            <w:tcW w:w="1971" w:type="dxa"/>
            <w:tcBorders>
              <w:top w:val="nil"/>
              <w:left w:val="nil"/>
              <w:bottom w:val="single" w:sz="4" w:space="0" w:color="auto"/>
              <w:right w:val="nil"/>
            </w:tcBorders>
            <w:shd w:val="clear" w:color="auto" w:fill="auto"/>
            <w:vAlign w:val="center"/>
            <w:hideMark/>
          </w:tcPr>
          <w:p w14:paraId="673C36EB" w14:textId="77777777" w:rsidR="00D37084" w:rsidRPr="00F815AB" w:rsidRDefault="00D37084" w:rsidP="00D37084">
            <w:pPr>
              <w:widowControl/>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Benzo[</w:t>
            </w:r>
            <w:proofErr w:type="spellStart"/>
            <w:proofErr w:type="gramStart"/>
            <w:r w:rsidRPr="00F815AB">
              <w:rPr>
                <w:rFonts w:ascii="Times New Roman" w:eastAsia="宋体" w:hAnsi="Times New Roman"/>
                <w:color w:val="000000"/>
                <w:kern w:val="0"/>
                <w:sz w:val="20"/>
                <w:szCs w:val="20"/>
              </w:rPr>
              <w:t>g,h</w:t>
            </w:r>
            <w:proofErr w:type="gramEnd"/>
            <w:r w:rsidRPr="00F815AB">
              <w:rPr>
                <w:rFonts w:ascii="Times New Roman" w:eastAsia="宋体" w:hAnsi="Times New Roman"/>
                <w:color w:val="000000"/>
                <w:kern w:val="0"/>
                <w:sz w:val="20"/>
                <w:szCs w:val="20"/>
              </w:rPr>
              <w:t>,i</w:t>
            </w:r>
            <w:proofErr w:type="spellEnd"/>
            <w:r w:rsidRPr="00F815AB">
              <w:rPr>
                <w:rFonts w:ascii="Times New Roman" w:eastAsia="宋体" w:hAnsi="Times New Roman"/>
                <w:color w:val="000000"/>
                <w:kern w:val="0"/>
                <w:sz w:val="20"/>
                <w:szCs w:val="20"/>
              </w:rPr>
              <w:t>]perylene</w:t>
            </w:r>
          </w:p>
        </w:tc>
        <w:tc>
          <w:tcPr>
            <w:tcW w:w="1407" w:type="dxa"/>
            <w:tcBorders>
              <w:top w:val="nil"/>
              <w:left w:val="nil"/>
              <w:bottom w:val="single" w:sz="4" w:space="0" w:color="auto"/>
              <w:right w:val="nil"/>
            </w:tcBorders>
            <w:shd w:val="clear" w:color="auto" w:fill="auto"/>
            <w:vAlign w:val="center"/>
            <w:hideMark/>
          </w:tcPr>
          <w:p w14:paraId="0C13B62F" w14:textId="77777777" w:rsidR="00D37084" w:rsidRPr="00F815AB" w:rsidRDefault="00D37084" w:rsidP="00D37084">
            <w:pPr>
              <w:widowControl/>
              <w:jc w:val="center"/>
              <w:rPr>
                <w:rFonts w:ascii="Times New Roman" w:eastAsia="宋体" w:hAnsi="Times New Roman"/>
                <w:color w:val="000000"/>
                <w:kern w:val="0"/>
                <w:sz w:val="20"/>
                <w:szCs w:val="20"/>
              </w:rPr>
            </w:pPr>
            <w:proofErr w:type="spellStart"/>
            <w:r w:rsidRPr="00F815AB">
              <w:rPr>
                <w:rFonts w:ascii="Times New Roman" w:eastAsia="宋体" w:hAnsi="Times New Roman"/>
                <w:color w:val="000000"/>
                <w:kern w:val="0"/>
                <w:sz w:val="20"/>
                <w:szCs w:val="20"/>
              </w:rPr>
              <w:t>BghiP</w:t>
            </w:r>
            <w:proofErr w:type="spellEnd"/>
          </w:p>
        </w:tc>
        <w:tc>
          <w:tcPr>
            <w:tcW w:w="928" w:type="dxa"/>
            <w:tcBorders>
              <w:top w:val="nil"/>
              <w:left w:val="nil"/>
              <w:bottom w:val="single" w:sz="4" w:space="0" w:color="auto"/>
              <w:right w:val="nil"/>
            </w:tcBorders>
            <w:shd w:val="clear" w:color="auto" w:fill="auto"/>
            <w:vAlign w:val="center"/>
            <w:hideMark/>
          </w:tcPr>
          <w:p w14:paraId="6B40D042"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191-24-2</w:t>
            </w:r>
          </w:p>
        </w:tc>
        <w:tc>
          <w:tcPr>
            <w:tcW w:w="1138" w:type="dxa"/>
            <w:tcBorders>
              <w:top w:val="nil"/>
              <w:left w:val="nil"/>
              <w:bottom w:val="single" w:sz="4" w:space="0" w:color="auto"/>
              <w:right w:val="nil"/>
            </w:tcBorders>
            <w:shd w:val="clear" w:color="auto" w:fill="auto"/>
            <w:vAlign w:val="center"/>
            <w:hideMark/>
          </w:tcPr>
          <w:p w14:paraId="3082741B"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276.3</w:t>
            </w:r>
          </w:p>
        </w:tc>
        <w:tc>
          <w:tcPr>
            <w:tcW w:w="916" w:type="dxa"/>
            <w:tcBorders>
              <w:top w:val="nil"/>
              <w:left w:val="nil"/>
              <w:bottom w:val="single" w:sz="4" w:space="0" w:color="auto"/>
              <w:right w:val="nil"/>
            </w:tcBorders>
            <w:shd w:val="clear" w:color="auto" w:fill="auto"/>
            <w:vAlign w:val="center"/>
            <w:hideMark/>
          </w:tcPr>
          <w:p w14:paraId="17ACFAAA"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277</w:t>
            </w:r>
          </w:p>
        </w:tc>
        <w:tc>
          <w:tcPr>
            <w:tcW w:w="858" w:type="dxa"/>
            <w:tcBorders>
              <w:top w:val="nil"/>
              <w:left w:val="nil"/>
              <w:bottom w:val="single" w:sz="4" w:space="0" w:color="auto"/>
              <w:right w:val="nil"/>
            </w:tcBorders>
            <w:shd w:val="clear" w:color="auto" w:fill="auto"/>
            <w:vAlign w:val="center"/>
            <w:hideMark/>
          </w:tcPr>
          <w:p w14:paraId="621910D7"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500</w:t>
            </w:r>
          </w:p>
        </w:tc>
        <w:tc>
          <w:tcPr>
            <w:tcW w:w="1080" w:type="dxa"/>
            <w:tcBorders>
              <w:top w:val="nil"/>
              <w:left w:val="nil"/>
              <w:bottom w:val="single" w:sz="4" w:space="0" w:color="auto"/>
              <w:right w:val="nil"/>
            </w:tcBorders>
            <w:shd w:val="clear" w:color="auto" w:fill="auto"/>
            <w:vAlign w:val="center"/>
            <w:hideMark/>
          </w:tcPr>
          <w:p w14:paraId="76A7F413"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9.41E-10</w:t>
            </w:r>
          </w:p>
        </w:tc>
        <w:tc>
          <w:tcPr>
            <w:tcW w:w="603" w:type="dxa"/>
            <w:tcBorders>
              <w:top w:val="nil"/>
              <w:left w:val="nil"/>
              <w:bottom w:val="single" w:sz="4" w:space="0" w:color="auto"/>
              <w:right w:val="nil"/>
            </w:tcBorders>
            <w:shd w:val="clear" w:color="auto" w:fill="auto"/>
            <w:vAlign w:val="center"/>
            <w:hideMark/>
          </w:tcPr>
          <w:p w14:paraId="244B734B"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6.45</w:t>
            </w:r>
          </w:p>
        </w:tc>
        <w:tc>
          <w:tcPr>
            <w:tcW w:w="975" w:type="dxa"/>
            <w:gridSpan w:val="2"/>
            <w:tcBorders>
              <w:top w:val="nil"/>
              <w:left w:val="nil"/>
              <w:bottom w:val="single" w:sz="4" w:space="0" w:color="auto"/>
              <w:right w:val="nil"/>
            </w:tcBorders>
            <w:shd w:val="clear" w:color="auto" w:fill="auto"/>
            <w:vAlign w:val="center"/>
            <w:hideMark/>
          </w:tcPr>
          <w:p w14:paraId="7D92B76B"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3.31E-07</w:t>
            </w:r>
          </w:p>
        </w:tc>
        <w:tc>
          <w:tcPr>
            <w:tcW w:w="684" w:type="dxa"/>
            <w:tcBorders>
              <w:top w:val="nil"/>
              <w:left w:val="nil"/>
              <w:bottom w:val="single" w:sz="4" w:space="0" w:color="auto"/>
              <w:right w:val="nil"/>
            </w:tcBorders>
            <w:shd w:val="clear" w:color="auto" w:fill="auto"/>
            <w:vAlign w:val="center"/>
            <w:hideMark/>
          </w:tcPr>
          <w:p w14:paraId="00938666"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6</w:t>
            </w:r>
          </w:p>
        </w:tc>
        <w:tc>
          <w:tcPr>
            <w:tcW w:w="1501" w:type="dxa"/>
            <w:tcBorders>
              <w:top w:val="nil"/>
              <w:left w:val="nil"/>
              <w:bottom w:val="single" w:sz="4" w:space="0" w:color="auto"/>
              <w:right w:val="nil"/>
            </w:tcBorders>
            <w:shd w:val="clear" w:color="auto" w:fill="auto"/>
            <w:noWrap/>
            <w:vAlign w:val="center"/>
            <w:hideMark/>
          </w:tcPr>
          <w:p w14:paraId="3697BAB7"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0.27</w:t>
            </w:r>
          </w:p>
        </w:tc>
        <w:tc>
          <w:tcPr>
            <w:tcW w:w="1021" w:type="dxa"/>
            <w:tcBorders>
              <w:top w:val="nil"/>
              <w:left w:val="nil"/>
              <w:bottom w:val="single" w:sz="4" w:space="0" w:color="auto"/>
              <w:right w:val="nil"/>
            </w:tcBorders>
            <w:shd w:val="clear" w:color="auto" w:fill="auto"/>
            <w:vAlign w:val="center"/>
            <w:hideMark/>
          </w:tcPr>
          <w:p w14:paraId="75E2D924"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0.04</w:t>
            </w:r>
          </w:p>
        </w:tc>
        <w:tc>
          <w:tcPr>
            <w:tcW w:w="1056" w:type="dxa"/>
            <w:tcBorders>
              <w:top w:val="nil"/>
              <w:left w:val="nil"/>
              <w:bottom w:val="single" w:sz="4" w:space="0" w:color="auto"/>
              <w:right w:val="nil"/>
            </w:tcBorders>
            <w:shd w:val="clear" w:color="auto" w:fill="auto"/>
            <w:noWrap/>
            <w:vAlign w:val="center"/>
            <w:hideMark/>
          </w:tcPr>
          <w:p w14:paraId="1AB13D81" w14:textId="77777777" w:rsidR="00D37084" w:rsidRPr="00F815AB" w:rsidRDefault="00D37084" w:rsidP="00D37084">
            <w:pPr>
              <w:widowControl/>
              <w:jc w:val="center"/>
              <w:rPr>
                <w:rFonts w:ascii="Times New Roman" w:eastAsia="宋体" w:hAnsi="Times New Roman"/>
                <w:color w:val="000000"/>
                <w:kern w:val="0"/>
                <w:sz w:val="20"/>
                <w:szCs w:val="20"/>
              </w:rPr>
            </w:pPr>
            <w:r w:rsidRPr="00F815AB">
              <w:rPr>
                <w:rFonts w:ascii="Times New Roman" w:eastAsia="宋体" w:hAnsi="Times New Roman"/>
                <w:color w:val="000000"/>
                <w:kern w:val="0"/>
                <w:sz w:val="20"/>
                <w:szCs w:val="20"/>
              </w:rPr>
              <w:t xml:space="preserve">0.53 </w:t>
            </w:r>
          </w:p>
        </w:tc>
      </w:tr>
    </w:tbl>
    <w:p w14:paraId="0C940073" w14:textId="77777777" w:rsidR="00E11BA8" w:rsidRPr="00E11BA8" w:rsidRDefault="00E11BA8" w:rsidP="00E11BA8">
      <w:pPr>
        <w:keepNext/>
        <w:keepLines/>
        <w:spacing w:line="480" w:lineRule="auto"/>
        <w:outlineLvl w:val="0"/>
        <w:rPr>
          <w:rFonts w:ascii="Times New Roman" w:hAnsi="Times New Roman"/>
          <w:b/>
          <w:bCs/>
          <w:kern w:val="44"/>
        </w:rPr>
      </w:pPr>
      <w:bookmarkStart w:id="44" w:name="_Toc75102006"/>
      <w:r w:rsidRPr="00E11BA8">
        <w:rPr>
          <w:rFonts w:ascii="Times New Roman" w:hAnsi="Times New Roman"/>
          <w:b/>
          <w:bCs/>
          <w:kern w:val="44"/>
        </w:rPr>
        <w:t>Table S3</w:t>
      </w:r>
      <w:bookmarkEnd w:id="3"/>
      <w:r w:rsidRPr="00E11BA8">
        <w:rPr>
          <w:rFonts w:ascii="Times New Roman" w:hAnsi="Times New Roman"/>
          <w:b/>
          <w:bCs/>
          <w:kern w:val="44"/>
        </w:rPr>
        <w:t xml:space="preserve">. </w:t>
      </w:r>
      <w:r w:rsidRPr="00A53BD0">
        <w:rPr>
          <w:rFonts w:ascii="Times New Roman" w:hAnsi="Times New Roman"/>
          <w:bCs/>
          <w:kern w:val="44"/>
        </w:rPr>
        <w:t>Physicochemical characteristics, standards producers of the target PAHs</w:t>
      </w:r>
      <w:bookmarkEnd w:id="4"/>
      <w:bookmarkEnd w:id="5"/>
      <w:bookmarkEnd w:id="6"/>
      <w:bookmarkEnd w:id="7"/>
      <w:bookmarkEnd w:id="44"/>
    </w:p>
    <w:p w14:paraId="24E1EB82" w14:textId="77777777" w:rsidR="00E11BA8" w:rsidRPr="00E11BA8" w:rsidRDefault="00E11BA8" w:rsidP="00E11BA8">
      <w:pPr>
        <w:rPr>
          <w:rFonts w:ascii="Times New Roman" w:hAnsi="Times New Roman"/>
          <w:sz w:val="22"/>
          <w:szCs w:val="22"/>
        </w:rPr>
      </w:pPr>
      <w:r w:rsidRPr="00E11BA8">
        <w:rPr>
          <w:rFonts w:ascii="Times New Roman" w:hAnsi="Times New Roman"/>
          <w:sz w:val="22"/>
          <w:szCs w:val="22"/>
          <w:vertAlign w:val="superscript"/>
        </w:rPr>
        <w:t>a</w:t>
      </w:r>
      <w:r w:rsidRPr="00E11BA8">
        <w:rPr>
          <w:rFonts w:ascii="Times New Roman" w:hAnsi="Times New Roman"/>
          <w:szCs w:val="22"/>
        </w:rPr>
        <w:t xml:space="preserve"> </w:t>
      </w:r>
      <w:r w:rsidRPr="00E11BA8">
        <w:rPr>
          <w:rFonts w:ascii="Times New Roman" w:hAnsi="Times New Roman"/>
          <w:sz w:val="22"/>
          <w:szCs w:val="22"/>
        </w:rPr>
        <w:t>Data are from the United States Environmental Protection Agency; we took their average experimental</w:t>
      </w:r>
      <w:r w:rsidRPr="00E11BA8">
        <w:rPr>
          <w:rFonts w:ascii="Times New Roman" w:hAnsi="Times New Roman"/>
          <w:color w:val="0000FF"/>
          <w:sz w:val="20"/>
          <w:szCs w:val="20"/>
          <w:u w:val="single"/>
        </w:rPr>
        <w:t xml:space="preserve"> </w:t>
      </w:r>
      <w:hyperlink r:id="rId8" w:history="1">
        <w:r w:rsidRPr="00B35435">
          <w:rPr>
            <w:rFonts w:ascii="Times New Roman" w:hAnsi="Times New Roman"/>
            <w:color w:val="0070C0"/>
            <w:sz w:val="20"/>
            <w:szCs w:val="20"/>
            <w:u w:val="single"/>
          </w:rPr>
          <w:t>https://comptox.epa.gov/dashboard</w:t>
        </w:r>
      </w:hyperlink>
    </w:p>
    <w:p w14:paraId="0A14A8C1" w14:textId="77777777" w:rsidR="00E11BA8" w:rsidRDefault="00E11BA8" w:rsidP="00E11BA8">
      <w:pPr>
        <w:rPr>
          <w:rFonts w:ascii="Times New Roman" w:hAnsi="Times New Roman"/>
          <w:color w:val="0000FF"/>
          <w:sz w:val="20"/>
          <w:szCs w:val="20"/>
          <w:u w:val="single"/>
        </w:rPr>
      </w:pPr>
      <w:r w:rsidRPr="00E11BA8">
        <w:rPr>
          <w:rFonts w:ascii="Times New Roman" w:hAnsi="Times New Roman"/>
          <w:sz w:val="22"/>
          <w:szCs w:val="22"/>
          <w:vertAlign w:val="superscript"/>
        </w:rPr>
        <w:t>*</w:t>
      </w:r>
      <w:r w:rsidRPr="00E11BA8">
        <w:rPr>
          <w:rFonts w:ascii="Times New Roman" w:hAnsi="Times New Roman"/>
          <w:sz w:val="22"/>
          <w:szCs w:val="22"/>
        </w:rPr>
        <w:t xml:space="preserve"> The experimental average lacks data and we took the predicted average</w:t>
      </w:r>
      <w:r w:rsidRPr="00E11BA8">
        <w:rPr>
          <w:rFonts w:ascii="Times New Roman" w:hAnsi="Times New Roman"/>
          <w:szCs w:val="22"/>
        </w:rPr>
        <w:t xml:space="preserve"> </w:t>
      </w:r>
      <w:hyperlink r:id="rId9" w:history="1">
        <w:r w:rsidR="00D37084" w:rsidRPr="00E407D4">
          <w:rPr>
            <w:rStyle w:val="a7"/>
            <w:rFonts w:ascii="Times New Roman" w:hAnsi="Times New Roman"/>
            <w:sz w:val="20"/>
            <w:szCs w:val="20"/>
          </w:rPr>
          <w:t>https://comptox.epa.gov/dashboard</w:t>
        </w:r>
      </w:hyperlink>
    </w:p>
    <w:p w14:paraId="559AB560" w14:textId="77777777" w:rsidR="00D37084" w:rsidRDefault="00D37084" w:rsidP="00E11BA8">
      <w:pPr>
        <w:rPr>
          <w:rFonts w:ascii="Times New Roman" w:hAnsi="Times New Roman"/>
          <w:color w:val="0000FF"/>
          <w:sz w:val="20"/>
          <w:szCs w:val="20"/>
          <w:u w:val="single"/>
        </w:rPr>
      </w:pPr>
    </w:p>
    <w:p w14:paraId="2B2D05BC" w14:textId="77777777" w:rsidR="00D37084" w:rsidRDefault="00D37084" w:rsidP="00E11BA8">
      <w:pPr>
        <w:rPr>
          <w:rFonts w:ascii="Times New Roman" w:hAnsi="Times New Roman"/>
          <w:color w:val="0000FF"/>
          <w:sz w:val="20"/>
          <w:szCs w:val="20"/>
          <w:u w:val="single"/>
        </w:rPr>
      </w:pPr>
    </w:p>
    <w:p w14:paraId="7941B950" w14:textId="77777777" w:rsidR="00D37084" w:rsidRPr="00D37084" w:rsidRDefault="00D37084" w:rsidP="00E11BA8">
      <w:pPr>
        <w:rPr>
          <w:rFonts w:ascii="Times New Roman" w:eastAsiaTheme="minorEastAsia" w:hAnsi="Times New Roman"/>
          <w:color w:val="0000FF"/>
          <w:sz w:val="20"/>
          <w:szCs w:val="20"/>
          <w:u w:val="single"/>
        </w:rPr>
      </w:pPr>
    </w:p>
    <w:p w14:paraId="696F1EDB" w14:textId="7E458937" w:rsidR="00D37084" w:rsidRPr="00A53BD0" w:rsidRDefault="00D37084" w:rsidP="00D37084">
      <w:pPr>
        <w:keepNext/>
        <w:keepLines/>
        <w:outlineLvl w:val="0"/>
        <w:rPr>
          <w:rFonts w:ascii="Times New Roman" w:hAnsi="Times New Roman"/>
          <w:b/>
          <w:bCs/>
          <w:kern w:val="44"/>
        </w:rPr>
      </w:pPr>
      <w:bookmarkStart w:id="45" w:name="_Toc75102007"/>
      <w:r w:rsidRPr="00A53BD0">
        <w:rPr>
          <w:rFonts w:ascii="Times New Roman" w:hAnsi="Times New Roman"/>
          <w:b/>
          <w:bCs/>
          <w:kern w:val="44"/>
        </w:rPr>
        <w:lastRenderedPageBreak/>
        <w:t>Table. S</w:t>
      </w:r>
      <w:r>
        <w:rPr>
          <w:rFonts w:ascii="Times New Roman" w:hAnsi="Times New Roman"/>
          <w:b/>
          <w:bCs/>
          <w:kern w:val="44"/>
        </w:rPr>
        <w:t>4</w:t>
      </w:r>
      <w:r w:rsidR="00B16A71">
        <w:rPr>
          <w:rFonts w:ascii="Times New Roman" w:hAnsi="Times New Roman"/>
          <w:b/>
          <w:bCs/>
          <w:kern w:val="44"/>
        </w:rPr>
        <w:t>.</w:t>
      </w:r>
      <w:r w:rsidRPr="00A53BD0">
        <w:rPr>
          <w:rFonts w:ascii="Times New Roman" w:hAnsi="Times New Roman"/>
          <w:b/>
          <w:bCs/>
          <w:kern w:val="44"/>
        </w:rPr>
        <w:t xml:space="preserve"> </w:t>
      </w:r>
      <w:r w:rsidRPr="00D37084">
        <w:rPr>
          <w:rFonts w:ascii="Times New Roman" w:hAnsi="Times New Roman"/>
          <w:bCs/>
          <w:kern w:val="44"/>
        </w:rPr>
        <w:t>Total pollution levels (ng</w:t>
      </w:r>
      <w:r w:rsidR="004E263D">
        <w:rPr>
          <w:rFonts w:ascii="Times New Roman" w:hAnsi="Times New Roman"/>
          <w:bCs/>
          <w:kern w:val="44"/>
        </w:rPr>
        <w:t>/</w:t>
      </w:r>
      <w:r w:rsidRPr="00D37084">
        <w:rPr>
          <w:rFonts w:ascii="Times New Roman" w:hAnsi="Times New Roman"/>
          <w:bCs/>
          <w:kern w:val="44"/>
        </w:rPr>
        <w:t xml:space="preserve">L) of PAHs in the summer water of the </w:t>
      </w:r>
      <w:proofErr w:type="spellStart"/>
      <w:r w:rsidRPr="00D37084">
        <w:rPr>
          <w:rFonts w:ascii="Times New Roman" w:hAnsi="Times New Roman"/>
          <w:bCs/>
          <w:kern w:val="44"/>
        </w:rPr>
        <w:t>Beibu</w:t>
      </w:r>
      <w:proofErr w:type="spellEnd"/>
      <w:r w:rsidRPr="00D37084">
        <w:rPr>
          <w:rFonts w:ascii="Times New Roman" w:hAnsi="Times New Roman"/>
          <w:bCs/>
          <w:kern w:val="44"/>
        </w:rPr>
        <w:t xml:space="preserve"> Gulf estuary and coastal.</w:t>
      </w:r>
      <w:bookmarkEnd w:id="45"/>
    </w:p>
    <w:tbl>
      <w:tblPr>
        <w:tblpPr w:leftFromText="180" w:rightFromText="180" w:vertAnchor="text" w:horzAnchor="margin" w:tblpY="101"/>
        <w:tblW w:w="13708" w:type="dxa"/>
        <w:tblLook w:val="04A0" w:firstRow="1" w:lastRow="0" w:firstColumn="1" w:lastColumn="0" w:noHBand="0" w:noVBand="1"/>
      </w:tblPr>
      <w:tblGrid>
        <w:gridCol w:w="909"/>
        <w:gridCol w:w="907"/>
        <w:gridCol w:w="928"/>
        <w:gridCol w:w="907"/>
        <w:gridCol w:w="907"/>
        <w:gridCol w:w="907"/>
        <w:gridCol w:w="907"/>
        <w:gridCol w:w="907"/>
        <w:gridCol w:w="927"/>
        <w:gridCol w:w="907"/>
        <w:gridCol w:w="907"/>
        <w:gridCol w:w="927"/>
        <w:gridCol w:w="927"/>
        <w:gridCol w:w="927"/>
        <w:gridCol w:w="907"/>
      </w:tblGrid>
      <w:tr w:rsidR="00D37084" w:rsidRPr="00695169" w14:paraId="49CE157B" w14:textId="77777777" w:rsidTr="00D37084">
        <w:trPr>
          <w:trHeight w:val="220"/>
        </w:trPr>
        <w:tc>
          <w:tcPr>
            <w:tcW w:w="909" w:type="dxa"/>
            <w:tcBorders>
              <w:top w:val="single" w:sz="4" w:space="0" w:color="auto"/>
              <w:left w:val="nil"/>
              <w:bottom w:val="single" w:sz="4" w:space="0" w:color="auto"/>
              <w:right w:val="nil"/>
            </w:tcBorders>
            <w:shd w:val="clear" w:color="auto" w:fill="auto"/>
            <w:vAlign w:val="center"/>
            <w:hideMark/>
          </w:tcPr>
          <w:p w14:paraId="66FFADDE"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Sample No.</w:t>
            </w:r>
          </w:p>
        </w:tc>
        <w:tc>
          <w:tcPr>
            <w:tcW w:w="907" w:type="dxa"/>
            <w:tcBorders>
              <w:top w:val="single" w:sz="4" w:space="0" w:color="auto"/>
              <w:left w:val="nil"/>
              <w:bottom w:val="single" w:sz="4" w:space="0" w:color="auto"/>
              <w:right w:val="nil"/>
            </w:tcBorders>
            <w:shd w:val="clear" w:color="auto" w:fill="auto"/>
            <w:vAlign w:val="center"/>
            <w:hideMark/>
          </w:tcPr>
          <w:p w14:paraId="79BE1694" w14:textId="77777777" w:rsidR="00D37084" w:rsidRPr="00DE019A" w:rsidRDefault="00D37084" w:rsidP="00D37084">
            <w:pPr>
              <w:widowControl/>
              <w:jc w:val="center"/>
              <w:rPr>
                <w:rFonts w:ascii="Times New Roman" w:hAnsi="Times New Roman"/>
                <w:kern w:val="0"/>
                <w:sz w:val="20"/>
                <w:szCs w:val="20"/>
              </w:rPr>
            </w:pPr>
            <w:r w:rsidRPr="00DE019A">
              <w:rPr>
                <w:rFonts w:ascii="Times New Roman" w:hAnsi="Times New Roman"/>
                <w:kern w:val="0"/>
                <w:sz w:val="20"/>
                <w:szCs w:val="20"/>
              </w:rPr>
              <w:t>NAP</w:t>
            </w:r>
          </w:p>
        </w:tc>
        <w:tc>
          <w:tcPr>
            <w:tcW w:w="928" w:type="dxa"/>
            <w:tcBorders>
              <w:top w:val="single" w:sz="4" w:space="0" w:color="auto"/>
              <w:left w:val="nil"/>
              <w:bottom w:val="single" w:sz="4" w:space="0" w:color="auto"/>
              <w:right w:val="nil"/>
            </w:tcBorders>
            <w:shd w:val="clear" w:color="auto" w:fill="auto"/>
            <w:noWrap/>
            <w:vAlign w:val="center"/>
            <w:hideMark/>
          </w:tcPr>
          <w:p w14:paraId="0C75326A" w14:textId="77777777" w:rsidR="00D37084" w:rsidRPr="00DE019A" w:rsidRDefault="00D37084" w:rsidP="00D37084">
            <w:pPr>
              <w:widowControl/>
              <w:jc w:val="center"/>
              <w:rPr>
                <w:rFonts w:ascii="Times New Roman" w:hAnsi="Times New Roman"/>
                <w:kern w:val="0"/>
                <w:sz w:val="20"/>
                <w:szCs w:val="20"/>
              </w:rPr>
            </w:pPr>
            <w:r w:rsidRPr="00DE019A">
              <w:rPr>
                <w:rFonts w:ascii="Times New Roman" w:hAnsi="Times New Roman"/>
                <w:kern w:val="0"/>
                <w:sz w:val="20"/>
                <w:szCs w:val="20"/>
              </w:rPr>
              <w:t>2-ring</w:t>
            </w:r>
          </w:p>
        </w:tc>
        <w:tc>
          <w:tcPr>
            <w:tcW w:w="907" w:type="dxa"/>
            <w:tcBorders>
              <w:top w:val="single" w:sz="4" w:space="0" w:color="auto"/>
              <w:left w:val="nil"/>
              <w:bottom w:val="single" w:sz="4" w:space="0" w:color="auto"/>
              <w:right w:val="nil"/>
            </w:tcBorders>
            <w:shd w:val="clear" w:color="auto" w:fill="auto"/>
            <w:vAlign w:val="center"/>
            <w:hideMark/>
          </w:tcPr>
          <w:p w14:paraId="071BCFB9" w14:textId="77777777" w:rsidR="00D37084" w:rsidRPr="00DE019A" w:rsidRDefault="00D37084" w:rsidP="00D37084">
            <w:pPr>
              <w:widowControl/>
              <w:jc w:val="center"/>
              <w:rPr>
                <w:rFonts w:ascii="Times New Roman" w:hAnsi="Times New Roman"/>
                <w:kern w:val="0"/>
                <w:sz w:val="20"/>
                <w:szCs w:val="20"/>
              </w:rPr>
            </w:pPr>
            <w:r w:rsidRPr="00DE019A">
              <w:rPr>
                <w:rFonts w:ascii="Times New Roman" w:hAnsi="Times New Roman"/>
                <w:kern w:val="0"/>
                <w:sz w:val="20"/>
                <w:szCs w:val="20"/>
              </w:rPr>
              <w:t xml:space="preserve">ACEY </w:t>
            </w:r>
          </w:p>
        </w:tc>
        <w:tc>
          <w:tcPr>
            <w:tcW w:w="907" w:type="dxa"/>
            <w:tcBorders>
              <w:top w:val="single" w:sz="4" w:space="0" w:color="auto"/>
              <w:left w:val="nil"/>
              <w:bottom w:val="single" w:sz="4" w:space="0" w:color="auto"/>
              <w:right w:val="nil"/>
            </w:tcBorders>
            <w:shd w:val="clear" w:color="auto" w:fill="auto"/>
            <w:vAlign w:val="center"/>
            <w:hideMark/>
          </w:tcPr>
          <w:p w14:paraId="50FC9D0F" w14:textId="77777777" w:rsidR="00D37084" w:rsidRPr="00DE019A" w:rsidRDefault="00D37084" w:rsidP="00D37084">
            <w:pPr>
              <w:widowControl/>
              <w:jc w:val="center"/>
              <w:rPr>
                <w:rFonts w:ascii="Times New Roman" w:hAnsi="Times New Roman"/>
                <w:kern w:val="0"/>
                <w:sz w:val="20"/>
                <w:szCs w:val="20"/>
              </w:rPr>
            </w:pPr>
            <w:r w:rsidRPr="00DE019A">
              <w:rPr>
                <w:rFonts w:ascii="Times New Roman" w:hAnsi="Times New Roman"/>
                <w:kern w:val="0"/>
                <w:sz w:val="20"/>
                <w:szCs w:val="20"/>
              </w:rPr>
              <w:t>ACE</w:t>
            </w:r>
          </w:p>
        </w:tc>
        <w:tc>
          <w:tcPr>
            <w:tcW w:w="907" w:type="dxa"/>
            <w:tcBorders>
              <w:top w:val="single" w:sz="4" w:space="0" w:color="auto"/>
              <w:left w:val="nil"/>
              <w:bottom w:val="single" w:sz="4" w:space="0" w:color="auto"/>
              <w:right w:val="nil"/>
            </w:tcBorders>
            <w:shd w:val="clear" w:color="auto" w:fill="auto"/>
            <w:vAlign w:val="center"/>
            <w:hideMark/>
          </w:tcPr>
          <w:p w14:paraId="062232C7" w14:textId="014D5980" w:rsidR="00D37084" w:rsidRPr="00DE019A" w:rsidRDefault="006A7373" w:rsidP="00D37084">
            <w:pPr>
              <w:widowControl/>
              <w:jc w:val="center"/>
              <w:rPr>
                <w:rFonts w:ascii="Times New Roman" w:hAnsi="Times New Roman"/>
                <w:kern w:val="0"/>
                <w:sz w:val="20"/>
                <w:szCs w:val="20"/>
              </w:rPr>
            </w:pPr>
            <w:r w:rsidRPr="00DE019A">
              <w:rPr>
                <w:rFonts w:ascii="Times New Roman" w:hAnsi="Times New Roman"/>
                <w:kern w:val="0"/>
                <w:sz w:val="20"/>
                <w:szCs w:val="20"/>
              </w:rPr>
              <w:t>F</w:t>
            </w:r>
            <w:r>
              <w:rPr>
                <w:rFonts w:ascii="Times New Roman" w:hAnsi="Times New Roman"/>
                <w:kern w:val="0"/>
                <w:sz w:val="20"/>
                <w:szCs w:val="20"/>
              </w:rPr>
              <w:t>L</w:t>
            </w:r>
            <w:r w:rsidRPr="00DE019A">
              <w:rPr>
                <w:rFonts w:ascii="Times New Roman" w:hAnsi="Times New Roman"/>
                <w:kern w:val="0"/>
                <w:sz w:val="20"/>
                <w:szCs w:val="20"/>
              </w:rPr>
              <w:t xml:space="preserve">U </w:t>
            </w:r>
          </w:p>
        </w:tc>
        <w:tc>
          <w:tcPr>
            <w:tcW w:w="907" w:type="dxa"/>
            <w:tcBorders>
              <w:top w:val="single" w:sz="4" w:space="0" w:color="auto"/>
              <w:left w:val="nil"/>
              <w:bottom w:val="single" w:sz="4" w:space="0" w:color="auto"/>
              <w:right w:val="nil"/>
            </w:tcBorders>
            <w:shd w:val="clear" w:color="auto" w:fill="auto"/>
            <w:vAlign w:val="center"/>
            <w:hideMark/>
          </w:tcPr>
          <w:p w14:paraId="6902A61A" w14:textId="77777777" w:rsidR="00D37084" w:rsidRPr="00DE019A" w:rsidRDefault="00D37084" w:rsidP="00D37084">
            <w:pPr>
              <w:widowControl/>
              <w:jc w:val="center"/>
              <w:rPr>
                <w:rFonts w:ascii="Times New Roman" w:hAnsi="Times New Roman"/>
                <w:kern w:val="0"/>
                <w:sz w:val="20"/>
                <w:szCs w:val="20"/>
              </w:rPr>
            </w:pPr>
            <w:r w:rsidRPr="00DE019A">
              <w:rPr>
                <w:rFonts w:ascii="Times New Roman" w:hAnsi="Times New Roman"/>
                <w:kern w:val="0"/>
                <w:sz w:val="20"/>
                <w:szCs w:val="20"/>
              </w:rPr>
              <w:t>PHE</w:t>
            </w:r>
          </w:p>
        </w:tc>
        <w:tc>
          <w:tcPr>
            <w:tcW w:w="907" w:type="dxa"/>
            <w:tcBorders>
              <w:top w:val="single" w:sz="4" w:space="0" w:color="auto"/>
              <w:left w:val="nil"/>
              <w:bottom w:val="single" w:sz="4" w:space="0" w:color="auto"/>
              <w:right w:val="nil"/>
            </w:tcBorders>
            <w:shd w:val="clear" w:color="auto" w:fill="auto"/>
            <w:vAlign w:val="center"/>
            <w:hideMark/>
          </w:tcPr>
          <w:p w14:paraId="25AB1AEC" w14:textId="77777777" w:rsidR="00D37084" w:rsidRPr="00DE019A" w:rsidRDefault="00D37084" w:rsidP="00D37084">
            <w:pPr>
              <w:widowControl/>
              <w:jc w:val="center"/>
              <w:rPr>
                <w:rFonts w:ascii="Times New Roman" w:hAnsi="Times New Roman"/>
                <w:kern w:val="0"/>
                <w:sz w:val="20"/>
                <w:szCs w:val="20"/>
              </w:rPr>
            </w:pPr>
            <w:r w:rsidRPr="00DE019A">
              <w:rPr>
                <w:rFonts w:ascii="Times New Roman" w:hAnsi="Times New Roman"/>
                <w:kern w:val="0"/>
                <w:sz w:val="20"/>
                <w:szCs w:val="20"/>
              </w:rPr>
              <w:t xml:space="preserve">ANTH </w:t>
            </w:r>
          </w:p>
        </w:tc>
        <w:tc>
          <w:tcPr>
            <w:tcW w:w="927" w:type="dxa"/>
            <w:tcBorders>
              <w:top w:val="single" w:sz="4" w:space="0" w:color="auto"/>
              <w:left w:val="nil"/>
              <w:bottom w:val="single" w:sz="4" w:space="0" w:color="auto"/>
              <w:right w:val="nil"/>
            </w:tcBorders>
            <w:shd w:val="clear" w:color="auto" w:fill="auto"/>
            <w:noWrap/>
            <w:vAlign w:val="center"/>
            <w:hideMark/>
          </w:tcPr>
          <w:p w14:paraId="3034A3A8" w14:textId="77777777" w:rsidR="00D37084" w:rsidRPr="00DE019A" w:rsidRDefault="00D37084" w:rsidP="00D37084">
            <w:pPr>
              <w:widowControl/>
              <w:jc w:val="center"/>
              <w:rPr>
                <w:rFonts w:ascii="Times New Roman" w:hAnsi="Times New Roman"/>
                <w:kern w:val="0"/>
                <w:sz w:val="20"/>
                <w:szCs w:val="20"/>
              </w:rPr>
            </w:pPr>
            <w:r w:rsidRPr="00DE019A">
              <w:rPr>
                <w:rFonts w:ascii="Times New Roman" w:hAnsi="Times New Roman"/>
                <w:kern w:val="0"/>
                <w:sz w:val="20"/>
                <w:szCs w:val="20"/>
              </w:rPr>
              <w:t>3-ring</w:t>
            </w:r>
          </w:p>
        </w:tc>
        <w:tc>
          <w:tcPr>
            <w:tcW w:w="907" w:type="dxa"/>
            <w:tcBorders>
              <w:top w:val="single" w:sz="4" w:space="0" w:color="auto"/>
              <w:left w:val="nil"/>
              <w:bottom w:val="single" w:sz="4" w:space="0" w:color="auto"/>
              <w:right w:val="nil"/>
            </w:tcBorders>
            <w:shd w:val="clear" w:color="auto" w:fill="auto"/>
            <w:vAlign w:val="center"/>
            <w:hideMark/>
          </w:tcPr>
          <w:p w14:paraId="6E77284A" w14:textId="77777777" w:rsidR="00D37084" w:rsidRPr="00DE019A" w:rsidRDefault="00D37084" w:rsidP="00D37084">
            <w:pPr>
              <w:widowControl/>
              <w:jc w:val="center"/>
              <w:rPr>
                <w:rFonts w:ascii="Times New Roman" w:hAnsi="Times New Roman"/>
                <w:kern w:val="0"/>
                <w:sz w:val="20"/>
                <w:szCs w:val="20"/>
              </w:rPr>
            </w:pPr>
            <w:r w:rsidRPr="00DE019A">
              <w:rPr>
                <w:rFonts w:ascii="Times New Roman" w:hAnsi="Times New Roman"/>
                <w:kern w:val="0"/>
                <w:sz w:val="20"/>
                <w:szCs w:val="20"/>
              </w:rPr>
              <w:t xml:space="preserve">FLUA </w:t>
            </w:r>
          </w:p>
        </w:tc>
        <w:tc>
          <w:tcPr>
            <w:tcW w:w="907" w:type="dxa"/>
            <w:tcBorders>
              <w:top w:val="single" w:sz="4" w:space="0" w:color="auto"/>
              <w:left w:val="nil"/>
              <w:bottom w:val="single" w:sz="4" w:space="0" w:color="auto"/>
              <w:right w:val="nil"/>
            </w:tcBorders>
            <w:shd w:val="clear" w:color="auto" w:fill="auto"/>
            <w:vAlign w:val="center"/>
            <w:hideMark/>
          </w:tcPr>
          <w:p w14:paraId="6C518AED" w14:textId="77777777" w:rsidR="00D37084" w:rsidRPr="00DE019A" w:rsidRDefault="00D37084" w:rsidP="00D37084">
            <w:pPr>
              <w:widowControl/>
              <w:jc w:val="center"/>
              <w:rPr>
                <w:rFonts w:ascii="Times New Roman" w:hAnsi="Times New Roman"/>
                <w:kern w:val="0"/>
                <w:sz w:val="20"/>
                <w:szCs w:val="20"/>
              </w:rPr>
            </w:pPr>
            <w:r w:rsidRPr="00DE019A">
              <w:rPr>
                <w:rFonts w:ascii="Times New Roman" w:hAnsi="Times New Roman"/>
                <w:kern w:val="0"/>
                <w:sz w:val="20"/>
                <w:szCs w:val="20"/>
              </w:rPr>
              <w:t>PYR</w:t>
            </w:r>
          </w:p>
        </w:tc>
        <w:tc>
          <w:tcPr>
            <w:tcW w:w="927" w:type="dxa"/>
            <w:tcBorders>
              <w:top w:val="single" w:sz="4" w:space="0" w:color="auto"/>
              <w:left w:val="nil"/>
              <w:bottom w:val="single" w:sz="4" w:space="0" w:color="auto"/>
              <w:right w:val="nil"/>
            </w:tcBorders>
            <w:shd w:val="clear" w:color="auto" w:fill="auto"/>
            <w:noWrap/>
            <w:vAlign w:val="center"/>
            <w:hideMark/>
          </w:tcPr>
          <w:p w14:paraId="0F4BA39B" w14:textId="77777777" w:rsidR="00D37084" w:rsidRPr="00DE019A" w:rsidRDefault="00D37084" w:rsidP="00D37084">
            <w:pPr>
              <w:widowControl/>
              <w:jc w:val="center"/>
              <w:rPr>
                <w:rFonts w:ascii="Times New Roman" w:hAnsi="Times New Roman"/>
                <w:kern w:val="0"/>
                <w:sz w:val="20"/>
                <w:szCs w:val="20"/>
              </w:rPr>
            </w:pPr>
            <w:r w:rsidRPr="00DE019A">
              <w:rPr>
                <w:rFonts w:ascii="Times New Roman" w:hAnsi="Times New Roman"/>
                <w:kern w:val="0"/>
                <w:sz w:val="20"/>
                <w:szCs w:val="20"/>
              </w:rPr>
              <w:t>4-ring</w:t>
            </w:r>
          </w:p>
        </w:tc>
        <w:tc>
          <w:tcPr>
            <w:tcW w:w="927" w:type="dxa"/>
            <w:tcBorders>
              <w:top w:val="single" w:sz="4" w:space="0" w:color="auto"/>
              <w:left w:val="nil"/>
              <w:bottom w:val="single" w:sz="4" w:space="0" w:color="auto"/>
              <w:right w:val="nil"/>
            </w:tcBorders>
            <w:shd w:val="clear" w:color="auto" w:fill="auto"/>
            <w:noWrap/>
            <w:vAlign w:val="center"/>
            <w:hideMark/>
          </w:tcPr>
          <w:p w14:paraId="63D02E60" w14:textId="77777777" w:rsidR="00D37084" w:rsidRPr="00DE019A" w:rsidRDefault="00D37084" w:rsidP="00D37084">
            <w:pPr>
              <w:widowControl/>
              <w:jc w:val="center"/>
              <w:rPr>
                <w:rFonts w:ascii="Times New Roman" w:hAnsi="Times New Roman"/>
                <w:kern w:val="0"/>
                <w:sz w:val="20"/>
                <w:szCs w:val="20"/>
              </w:rPr>
            </w:pPr>
            <w:proofErr w:type="spellStart"/>
            <w:r w:rsidRPr="00DE019A">
              <w:rPr>
                <w:rFonts w:ascii="Times New Roman" w:hAnsi="Times New Roman"/>
                <w:kern w:val="0"/>
                <w:sz w:val="20"/>
                <w:szCs w:val="20"/>
              </w:rPr>
              <w:t>BaP</w:t>
            </w:r>
            <w:proofErr w:type="spellEnd"/>
            <w:r w:rsidRPr="00DE019A">
              <w:rPr>
                <w:rFonts w:ascii="Times New Roman" w:hAnsi="Times New Roman"/>
                <w:kern w:val="0"/>
                <w:sz w:val="20"/>
                <w:szCs w:val="20"/>
              </w:rPr>
              <w:t xml:space="preserve"> </w:t>
            </w:r>
          </w:p>
        </w:tc>
        <w:tc>
          <w:tcPr>
            <w:tcW w:w="927" w:type="dxa"/>
            <w:tcBorders>
              <w:top w:val="single" w:sz="4" w:space="0" w:color="auto"/>
              <w:left w:val="nil"/>
              <w:bottom w:val="single" w:sz="4" w:space="0" w:color="auto"/>
              <w:right w:val="nil"/>
            </w:tcBorders>
            <w:shd w:val="clear" w:color="auto" w:fill="auto"/>
            <w:noWrap/>
            <w:vAlign w:val="center"/>
            <w:hideMark/>
          </w:tcPr>
          <w:p w14:paraId="448FF423" w14:textId="77777777" w:rsidR="00D37084" w:rsidRPr="00DE019A" w:rsidRDefault="00D37084" w:rsidP="00D37084">
            <w:pPr>
              <w:widowControl/>
              <w:jc w:val="center"/>
              <w:rPr>
                <w:rFonts w:ascii="Times New Roman" w:hAnsi="Times New Roman"/>
                <w:kern w:val="0"/>
                <w:sz w:val="20"/>
                <w:szCs w:val="20"/>
              </w:rPr>
            </w:pPr>
            <w:r w:rsidRPr="00DE019A">
              <w:rPr>
                <w:rFonts w:ascii="Times New Roman" w:hAnsi="Times New Roman"/>
                <w:kern w:val="0"/>
                <w:sz w:val="20"/>
                <w:szCs w:val="20"/>
              </w:rPr>
              <w:t>5-ring</w:t>
            </w:r>
          </w:p>
        </w:tc>
        <w:tc>
          <w:tcPr>
            <w:tcW w:w="907" w:type="dxa"/>
            <w:tcBorders>
              <w:top w:val="single" w:sz="4" w:space="0" w:color="auto"/>
              <w:left w:val="nil"/>
              <w:bottom w:val="single" w:sz="4" w:space="0" w:color="auto"/>
              <w:right w:val="nil"/>
            </w:tcBorders>
            <w:shd w:val="clear" w:color="auto" w:fill="auto"/>
            <w:vAlign w:val="center"/>
            <w:hideMark/>
          </w:tcPr>
          <w:p w14:paraId="6195C5B2"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宋体" w:hAnsi="宋体" w:hint="eastAsia"/>
                <w:color w:val="000000"/>
                <w:kern w:val="0"/>
                <w:sz w:val="20"/>
                <w:szCs w:val="20"/>
              </w:rPr>
              <w:t>∑</w:t>
            </w:r>
            <w:r w:rsidRPr="00695169">
              <w:rPr>
                <w:rFonts w:ascii="Times New Roman" w:hAnsi="Times New Roman"/>
                <w:color w:val="000000"/>
                <w:kern w:val="0"/>
                <w:sz w:val="20"/>
                <w:szCs w:val="20"/>
              </w:rPr>
              <w:t>PAHs</w:t>
            </w:r>
          </w:p>
        </w:tc>
      </w:tr>
      <w:tr w:rsidR="003E0D4A" w:rsidRPr="00695169" w14:paraId="28F91F34" w14:textId="77777777" w:rsidTr="00D37084">
        <w:trPr>
          <w:trHeight w:val="220"/>
        </w:trPr>
        <w:tc>
          <w:tcPr>
            <w:tcW w:w="909" w:type="dxa"/>
            <w:tcBorders>
              <w:top w:val="nil"/>
              <w:left w:val="nil"/>
              <w:bottom w:val="nil"/>
              <w:right w:val="nil"/>
            </w:tcBorders>
            <w:shd w:val="clear" w:color="auto" w:fill="auto"/>
            <w:noWrap/>
            <w:vAlign w:val="center"/>
            <w:hideMark/>
          </w:tcPr>
          <w:p w14:paraId="021AE508" w14:textId="0F6F2F7C"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color w:val="000000"/>
                <w:kern w:val="0"/>
                <w:sz w:val="20"/>
                <w:szCs w:val="20"/>
              </w:rPr>
              <w:t>1C</w:t>
            </w:r>
          </w:p>
        </w:tc>
        <w:tc>
          <w:tcPr>
            <w:tcW w:w="907" w:type="dxa"/>
            <w:tcBorders>
              <w:top w:val="nil"/>
              <w:left w:val="nil"/>
              <w:bottom w:val="nil"/>
              <w:right w:val="nil"/>
            </w:tcBorders>
            <w:shd w:val="clear" w:color="auto" w:fill="auto"/>
            <w:noWrap/>
            <w:vAlign w:val="bottom"/>
            <w:hideMark/>
          </w:tcPr>
          <w:p w14:paraId="5CD1131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4.02</w:t>
            </w:r>
          </w:p>
        </w:tc>
        <w:tc>
          <w:tcPr>
            <w:tcW w:w="928" w:type="dxa"/>
            <w:tcBorders>
              <w:top w:val="nil"/>
              <w:left w:val="nil"/>
              <w:bottom w:val="nil"/>
              <w:right w:val="nil"/>
            </w:tcBorders>
            <w:shd w:val="clear" w:color="auto" w:fill="auto"/>
            <w:noWrap/>
            <w:vAlign w:val="bottom"/>
            <w:hideMark/>
          </w:tcPr>
          <w:p w14:paraId="5BD703A5"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4.02</w:t>
            </w:r>
          </w:p>
        </w:tc>
        <w:tc>
          <w:tcPr>
            <w:tcW w:w="907" w:type="dxa"/>
            <w:tcBorders>
              <w:top w:val="nil"/>
              <w:left w:val="nil"/>
              <w:bottom w:val="nil"/>
              <w:right w:val="nil"/>
            </w:tcBorders>
            <w:shd w:val="clear" w:color="auto" w:fill="auto"/>
            <w:noWrap/>
            <w:vAlign w:val="bottom"/>
            <w:hideMark/>
          </w:tcPr>
          <w:p w14:paraId="62B3C60D"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1.12</w:t>
            </w:r>
          </w:p>
        </w:tc>
        <w:tc>
          <w:tcPr>
            <w:tcW w:w="907" w:type="dxa"/>
            <w:tcBorders>
              <w:top w:val="nil"/>
              <w:left w:val="nil"/>
              <w:bottom w:val="nil"/>
              <w:right w:val="nil"/>
            </w:tcBorders>
            <w:shd w:val="clear" w:color="auto" w:fill="auto"/>
            <w:noWrap/>
            <w:vAlign w:val="bottom"/>
            <w:hideMark/>
          </w:tcPr>
          <w:p w14:paraId="25C1DD41"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2.61</w:t>
            </w:r>
          </w:p>
        </w:tc>
        <w:tc>
          <w:tcPr>
            <w:tcW w:w="907" w:type="dxa"/>
            <w:tcBorders>
              <w:top w:val="nil"/>
              <w:left w:val="nil"/>
              <w:bottom w:val="nil"/>
              <w:right w:val="nil"/>
            </w:tcBorders>
            <w:shd w:val="clear" w:color="auto" w:fill="auto"/>
            <w:noWrap/>
            <w:vAlign w:val="bottom"/>
            <w:hideMark/>
          </w:tcPr>
          <w:p w14:paraId="1951DC1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5.09</w:t>
            </w:r>
          </w:p>
        </w:tc>
        <w:tc>
          <w:tcPr>
            <w:tcW w:w="907" w:type="dxa"/>
            <w:tcBorders>
              <w:top w:val="nil"/>
              <w:left w:val="nil"/>
              <w:bottom w:val="nil"/>
              <w:right w:val="nil"/>
            </w:tcBorders>
            <w:shd w:val="clear" w:color="auto" w:fill="auto"/>
            <w:noWrap/>
            <w:vAlign w:val="bottom"/>
            <w:hideMark/>
          </w:tcPr>
          <w:p w14:paraId="7475DB4F"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11.9</w:t>
            </w:r>
          </w:p>
        </w:tc>
        <w:tc>
          <w:tcPr>
            <w:tcW w:w="907" w:type="dxa"/>
            <w:tcBorders>
              <w:top w:val="nil"/>
              <w:left w:val="nil"/>
              <w:bottom w:val="nil"/>
              <w:right w:val="nil"/>
            </w:tcBorders>
            <w:shd w:val="clear" w:color="auto" w:fill="auto"/>
            <w:noWrap/>
            <w:vAlign w:val="bottom"/>
            <w:hideMark/>
          </w:tcPr>
          <w:p w14:paraId="686B6E4B"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1.90</w:t>
            </w:r>
          </w:p>
        </w:tc>
        <w:tc>
          <w:tcPr>
            <w:tcW w:w="927" w:type="dxa"/>
            <w:tcBorders>
              <w:top w:val="nil"/>
              <w:left w:val="nil"/>
              <w:bottom w:val="nil"/>
              <w:right w:val="nil"/>
            </w:tcBorders>
            <w:shd w:val="clear" w:color="auto" w:fill="auto"/>
            <w:noWrap/>
            <w:vAlign w:val="bottom"/>
            <w:hideMark/>
          </w:tcPr>
          <w:p w14:paraId="7C73122D"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22.7</w:t>
            </w:r>
          </w:p>
        </w:tc>
        <w:tc>
          <w:tcPr>
            <w:tcW w:w="907" w:type="dxa"/>
            <w:tcBorders>
              <w:top w:val="nil"/>
              <w:left w:val="nil"/>
              <w:bottom w:val="nil"/>
              <w:right w:val="nil"/>
            </w:tcBorders>
            <w:shd w:val="clear" w:color="auto" w:fill="auto"/>
            <w:noWrap/>
            <w:vAlign w:val="bottom"/>
            <w:hideMark/>
          </w:tcPr>
          <w:p w14:paraId="658D4DDE"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1.67</w:t>
            </w:r>
          </w:p>
        </w:tc>
        <w:tc>
          <w:tcPr>
            <w:tcW w:w="907" w:type="dxa"/>
            <w:tcBorders>
              <w:top w:val="nil"/>
              <w:left w:val="nil"/>
              <w:bottom w:val="nil"/>
              <w:right w:val="nil"/>
            </w:tcBorders>
            <w:shd w:val="clear" w:color="auto" w:fill="auto"/>
            <w:noWrap/>
            <w:vAlign w:val="bottom"/>
            <w:hideMark/>
          </w:tcPr>
          <w:p w14:paraId="78F131D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1.29</w:t>
            </w:r>
          </w:p>
        </w:tc>
        <w:tc>
          <w:tcPr>
            <w:tcW w:w="927" w:type="dxa"/>
            <w:tcBorders>
              <w:top w:val="nil"/>
              <w:left w:val="nil"/>
              <w:bottom w:val="nil"/>
              <w:right w:val="nil"/>
            </w:tcBorders>
            <w:shd w:val="clear" w:color="auto" w:fill="auto"/>
            <w:noWrap/>
            <w:vAlign w:val="bottom"/>
            <w:hideMark/>
          </w:tcPr>
          <w:p w14:paraId="5812BA8F"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2.96</w:t>
            </w:r>
          </w:p>
        </w:tc>
        <w:tc>
          <w:tcPr>
            <w:tcW w:w="927" w:type="dxa"/>
            <w:tcBorders>
              <w:top w:val="nil"/>
              <w:left w:val="nil"/>
              <w:bottom w:val="nil"/>
              <w:right w:val="nil"/>
            </w:tcBorders>
            <w:shd w:val="clear" w:color="auto" w:fill="auto"/>
            <w:noWrap/>
            <w:vAlign w:val="bottom"/>
            <w:hideMark/>
          </w:tcPr>
          <w:p w14:paraId="618BE0AE" w14:textId="77777777" w:rsidR="003E0D4A" w:rsidRPr="00695169" w:rsidRDefault="003E0D4A" w:rsidP="003E0D4A">
            <w:pPr>
              <w:widowControl/>
              <w:jc w:val="center"/>
              <w:rPr>
                <w:rFonts w:ascii="Times New Roman" w:hAnsi="Times New Roman"/>
                <w:color w:val="000000"/>
                <w:kern w:val="0"/>
                <w:sz w:val="20"/>
                <w:szCs w:val="20"/>
              </w:rPr>
            </w:pPr>
            <w:proofErr w:type="spellStart"/>
            <w:r>
              <w:rPr>
                <w:rFonts w:ascii="Times New Roman" w:hAnsi="Times New Roman"/>
                <w:color w:val="000000"/>
                <w:kern w:val="0"/>
                <w:sz w:val="20"/>
                <w:szCs w:val="20"/>
              </w:rPr>
              <w:t>n</w:t>
            </w:r>
            <w:r w:rsidRPr="00695169">
              <w:rPr>
                <w:rFonts w:ascii="Times New Roman" w:hAnsi="Times New Roman"/>
                <w:color w:val="000000"/>
                <w:kern w:val="0"/>
                <w:sz w:val="20"/>
                <w:szCs w:val="20"/>
              </w:rPr>
              <w:t>d</w:t>
            </w:r>
            <w:proofErr w:type="spellEnd"/>
            <w:r>
              <w:rPr>
                <w:rFonts w:ascii="Times New Roman" w:hAnsi="Times New Roman"/>
                <w:color w:val="000000"/>
                <w:kern w:val="0"/>
                <w:sz w:val="20"/>
                <w:szCs w:val="20"/>
              </w:rPr>
              <w:t xml:space="preserve"> </w:t>
            </w:r>
            <w:r w:rsidRPr="005163AC">
              <w:rPr>
                <w:rFonts w:ascii="Times New Roman" w:hAnsi="Times New Roman"/>
                <w:color w:val="000000"/>
                <w:kern w:val="0"/>
                <w:sz w:val="20"/>
                <w:szCs w:val="20"/>
                <w:vertAlign w:val="superscript"/>
              </w:rPr>
              <w:t>c</w:t>
            </w:r>
          </w:p>
        </w:tc>
        <w:tc>
          <w:tcPr>
            <w:tcW w:w="927" w:type="dxa"/>
            <w:tcBorders>
              <w:top w:val="nil"/>
              <w:left w:val="nil"/>
              <w:bottom w:val="nil"/>
              <w:right w:val="nil"/>
            </w:tcBorders>
            <w:shd w:val="clear" w:color="auto" w:fill="auto"/>
            <w:noWrap/>
            <w:vAlign w:val="bottom"/>
            <w:hideMark/>
          </w:tcPr>
          <w:p w14:paraId="4E376028"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07" w:type="dxa"/>
            <w:tcBorders>
              <w:top w:val="nil"/>
              <w:left w:val="nil"/>
              <w:bottom w:val="nil"/>
              <w:right w:val="nil"/>
            </w:tcBorders>
            <w:shd w:val="clear" w:color="auto" w:fill="auto"/>
            <w:noWrap/>
            <w:vAlign w:val="bottom"/>
            <w:hideMark/>
          </w:tcPr>
          <w:p w14:paraId="3D70BC6B"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29.6</w:t>
            </w:r>
          </w:p>
        </w:tc>
      </w:tr>
      <w:tr w:rsidR="003E0D4A" w:rsidRPr="00695169" w14:paraId="24414EC8" w14:textId="77777777" w:rsidTr="00D37084">
        <w:trPr>
          <w:trHeight w:val="220"/>
        </w:trPr>
        <w:tc>
          <w:tcPr>
            <w:tcW w:w="909" w:type="dxa"/>
            <w:tcBorders>
              <w:top w:val="nil"/>
              <w:left w:val="nil"/>
              <w:bottom w:val="nil"/>
              <w:right w:val="nil"/>
            </w:tcBorders>
            <w:shd w:val="clear" w:color="auto" w:fill="auto"/>
            <w:noWrap/>
            <w:vAlign w:val="center"/>
            <w:hideMark/>
          </w:tcPr>
          <w:p w14:paraId="782EC88E" w14:textId="377D736D"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color w:val="000000"/>
                <w:kern w:val="0"/>
                <w:sz w:val="20"/>
                <w:szCs w:val="20"/>
              </w:rPr>
              <w:t>2C</w:t>
            </w:r>
          </w:p>
        </w:tc>
        <w:tc>
          <w:tcPr>
            <w:tcW w:w="907" w:type="dxa"/>
            <w:tcBorders>
              <w:top w:val="nil"/>
              <w:left w:val="nil"/>
              <w:bottom w:val="nil"/>
              <w:right w:val="nil"/>
            </w:tcBorders>
            <w:shd w:val="clear" w:color="auto" w:fill="auto"/>
            <w:noWrap/>
            <w:vAlign w:val="bottom"/>
            <w:hideMark/>
          </w:tcPr>
          <w:p w14:paraId="35D0F868"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7.88</w:t>
            </w:r>
          </w:p>
        </w:tc>
        <w:tc>
          <w:tcPr>
            <w:tcW w:w="928" w:type="dxa"/>
            <w:tcBorders>
              <w:top w:val="nil"/>
              <w:left w:val="nil"/>
              <w:bottom w:val="nil"/>
              <w:right w:val="nil"/>
            </w:tcBorders>
            <w:shd w:val="clear" w:color="auto" w:fill="auto"/>
            <w:noWrap/>
            <w:vAlign w:val="bottom"/>
            <w:hideMark/>
          </w:tcPr>
          <w:p w14:paraId="2CD67B55"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7.88</w:t>
            </w:r>
          </w:p>
        </w:tc>
        <w:tc>
          <w:tcPr>
            <w:tcW w:w="907" w:type="dxa"/>
            <w:tcBorders>
              <w:top w:val="nil"/>
              <w:left w:val="nil"/>
              <w:bottom w:val="nil"/>
              <w:right w:val="nil"/>
            </w:tcBorders>
            <w:shd w:val="clear" w:color="auto" w:fill="auto"/>
            <w:noWrap/>
            <w:vAlign w:val="bottom"/>
            <w:hideMark/>
          </w:tcPr>
          <w:p w14:paraId="3B4645A5"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1.69</w:t>
            </w:r>
          </w:p>
        </w:tc>
        <w:tc>
          <w:tcPr>
            <w:tcW w:w="907" w:type="dxa"/>
            <w:tcBorders>
              <w:top w:val="nil"/>
              <w:left w:val="nil"/>
              <w:bottom w:val="nil"/>
              <w:right w:val="nil"/>
            </w:tcBorders>
            <w:shd w:val="clear" w:color="auto" w:fill="auto"/>
            <w:noWrap/>
            <w:vAlign w:val="bottom"/>
            <w:hideMark/>
          </w:tcPr>
          <w:p w14:paraId="11EA95A6"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4.95</w:t>
            </w:r>
          </w:p>
        </w:tc>
        <w:tc>
          <w:tcPr>
            <w:tcW w:w="907" w:type="dxa"/>
            <w:tcBorders>
              <w:top w:val="nil"/>
              <w:left w:val="nil"/>
              <w:bottom w:val="nil"/>
              <w:right w:val="nil"/>
            </w:tcBorders>
            <w:shd w:val="clear" w:color="auto" w:fill="auto"/>
            <w:noWrap/>
            <w:vAlign w:val="bottom"/>
            <w:hideMark/>
          </w:tcPr>
          <w:p w14:paraId="6F7BB873"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6.88</w:t>
            </w:r>
          </w:p>
        </w:tc>
        <w:tc>
          <w:tcPr>
            <w:tcW w:w="907" w:type="dxa"/>
            <w:tcBorders>
              <w:top w:val="nil"/>
              <w:left w:val="nil"/>
              <w:bottom w:val="nil"/>
              <w:right w:val="nil"/>
            </w:tcBorders>
            <w:shd w:val="clear" w:color="auto" w:fill="auto"/>
            <w:noWrap/>
            <w:vAlign w:val="bottom"/>
            <w:hideMark/>
          </w:tcPr>
          <w:p w14:paraId="786007FD"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13.0</w:t>
            </w:r>
          </w:p>
        </w:tc>
        <w:tc>
          <w:tcPr>
            <w:tcW w:w="907" w:type="dxa"/>
            <w:tcBorders>
              <w:top w:val="nil"/>
              <w:left w:val="nil"/>
              <w:bottom w:val="nil"/>
              <w:right w:val="nil"/>
            </w:tcBorders>
            <w:shd w:val="clear" w:color="auto" w:fill="auto"/>
            <w:noWrap/>
            <w:vAlign w:val="bottom"/>
            <w:hideMark/>
          </w:tcPr>
          <w:p w14:paraId="171F6AA0"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1.71</w:t>
            </w:r>
          </w:p>
        </w:tc>
        <w:tc>
          <w:tcPr>
            <w:tcW w:w="927" w:type="dxa"/>
            <w:tcBorders>
              <w:top w:val="nil"/>
              <w:left w:val="nil"/>
              <w:bottom w:val="nil"/>
              <w:right w:val="nil"/>
            </w:tcBorders>
            <w:shd w:val="clear" w:color="auto" w:fill="auto"/>
            <w:noWrap/>
            <w:vAlign w:val="bottom"/>
            <w:hideMark/>
          </w:tcPr>
          <w:p w14:paraId="2B4A3D6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28.2</w:t>
            </w:r>
          </w:p>
        </w:tc>
        <w:tc>
          <w:tcPr>
            <w:tcW w:w="907" w:type="dxa"/>
            <w:tcBorders>
              <w:top w:val="nil"/>
              <w:left w:val="nil"/>
              <w:bottom w:val="nil"/>
              <w:right w:val="nil"/>
            </w:tcBorders>
            <w:shd w:val="clear" w:color="auto" w:fill="auto"/>
            <w:noWrap/>
            <w:vAlign w:val="bottom"/>
            <w:hideMark/>
          </w:tcPr>
          <w:p w14:paraId="5A21E0D2"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1.53</w:t>
            </w:r>
          </w:p>
        </w:tc>
        <w:tc>
          <w:tcPr>
            <w:tcW w:w="907" w:type="dxa"/>
            <w:tcBorders>
              <w:top w:val="nil"/>
              <w:left w:val="nil"/>
              <w:bottom w:val="nil"/>
              <w:right w:val="nil"/>
            </w:tcBorders>
            <w:shd w:val="clear" w:color="auto" w:fill="auto"/>
            <w:noWrap/>
            <w:vAlign w:val="bottom"/>
            <w:hideMark/>
          </w:tcPr>
          <w:p w14:paraId="60BABAAB"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1.27</w:t>
            </w:r>
          </w:p>
        </w:tc>
        <w:tc>
          <w:tcPr>
            <w:tcW w:w="927" w:type="dxa"/>
            <w:tcBorders>
              <w:top w:val="nil"/>
              <w:left w:val="nil"/>
              <w:bottom w:val="nil"/>
              <w:right w:val="nil"/>
            </w:tcBorders>
            <w:shd w:val="clear" w:color="auto" w:fill="auto"/>
            <w:noWrap/>
            <w:vAlign w:val="bottom"/>
            <w:hideMark/>
          </w:tcPr>
          <w:p w14:paraId="76981EEA"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2.80</w:t>
            </w:r>
          </w:p>
        </w:tc>
        <w:tc>
          <w:tcPr>
            <w:tcW w:w="927" w:type="dxa"/>
            <w:tcBorders>
              <w:top w:val="nil"/>
              <w:left w:val="nil"/>
              <w:bottom w:val="nil"/>
              <w:right w:val="nil"/>
            </w:tcBorders>
            <w:shd w:val="clear" w:color="auto" w:fill="auto"/>
            <w:noWrap/>
            <w:vAlign w:val="bottom"/>
            <w:hideMark/>
          </w:tcPr>
          <w:p w14:paraId="44E6ED52"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27" w:type="dxa"/>
            <w:tcBorders>
              <w:top w:val="nil"/>
              <w:left w:val="nil"/>
              <w:bottom w:val="nil"/>
              <w:right w:val="nil"/>
            </w:tcBorders>
            <w:shd w:val="clear" w:color="auto" w:fill="auto"/>
            <w:noWrap/>
            <w:vAlign w:val="bottom"/>
            <w:hideMark/>
          </w:tcPr>
          <w:p w14:paraId="6A2B356F"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07" w:type="dxa"/>
            <w:tcBorders>
              <w:top w:val="nil"/>
              <w:left w:val="nil"/>
              <w:bottom w:val="nil"/>
              <w:right w:val="nil"/>
            </w:tcBorders>
            <w:shd w:val="clear" w:color="auto" w:fill="auto"/>
            <w:noWrap/>
            <w:vAlign w:val="bottom"/>
            <w:hideMark/>
          </w:tcPr>
          <w:p w14:paraId="16ADCA9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38.9</w:t>
            </w:r>
          </w:p>
        </w:tc>
      </w:tr>
      <w:tr w:rsidR="003E0D4A" w:rsidRPr="00695169" w14:paraId="06E0C556" w14:textId="77777777" w:rsidTr="00D37084">
        <w:trPr>
          <w:trHeight w:val="220"/>
        </w:trPr>
        <w:tc>
          <w:tcPr>
            <w:tcW w:w="909" w:type="dxa"/>
            <w:tcBorders>
              <w:top w:val="nil"/>
              <w:left w:val="nil"/>
              <w:bottom w:val="nil"/>
              <w:right w:val="nil"/>
            </w:tcBorders>
            <w:shd w:val="clear" w:color="auto" w:fill="auto"/>
            <w:noWrap/>
            <w:vAlign w:val="center"/>
            <w:hideMark/>
          </w:tcPr>
          <w:p w14:paraId="78781F47" w14:textId="62C1F799"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color w:val="000000"/>
                <w:kern w:val="0"/>
                <w:sz w:val="20"/>
                <w:szCs w:val="20"/>
              </w:rPr>
              <w:t>3C</w:t>
            </w:r>
          </w:p>
        </w:tc>
        <w:tc>
          <w:tcPr>
            <w:tcW w:w="907" w:type="dxa"/>
            <w:tcBorders>
              <w:top w:val="nil"/>
              <w:left w:val="nil"/>
              <w:bottom w:val="nil"/>
              <w:right w:val="nil"/>
            </w:tcBorders>
            <w:shd w:val="clear" w:color="auto" w:fill="auto"/>
            <w:noWrap/>
            <w:vAlign w:val="bottom"/>
            <w:hideMark/>
          </w:tcPr>
          <w:p w14:paraId="3354D1B7"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9.41</w:t>
            </w:r>
          </w:p>
        </w:tc>
        <w:tc>
          <w:tcPr>
            <w:tcW w:w="928" w:type="dxa"/>
            <w:tcBorders>
              <w:top w:val="nil"/>
              <w:left w:val="nil"/>
              <w:bottom w:val="nil"/>
              <w:right w:val="nil"/>
            </w:tcBorders>
            <w:shd w:val="clear" w:color="auto" w:fill="auto"/>
            <w:noWrap/>
            <w:vAlign w:val="bottom"/>
            <w:hideMark/>
          </w:tcPr>
          <w:p w14:paraId="57FE3B1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9.41</w:t>
            </w:r>
          </w:p>
        </w:tc>
        <w:tc>
          <w:tcPr>
            <w:tcW w:w="907" w:type="dxa"/>
            <w:tcBorders>
              <w:top w:val="nil"/>
              <w:left w:val="nil"/>
              <w:bottom w:val="nil"/>
              <w:right w:val="nil"/>
            </w:tcBorders>
            <w:shd w:val="clear" w:color="auto" w:fill="auto"/>
            <w:noWrap/>
            <w:vAlign w:val="bottom"/>
            <w:hideMark/>
          </w:tcPr>
          <w:p w14:paraId="4F2E9503"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1.89</w:t>
            </w:r>
          </w:p>
        </w:tc>
        <w:tc>
          <w:tcPr>
            <w:tcW w:w="907" w:type="dxa"/>
            <w:tcBorders>
              <w:top w:val="nil"/>
              <w:left w:val="nil"/>
              <w:bottom w:val="nil"/>
              <w:right w:val="nil"/>
            </w:tcBorders>
            <w:shd w:val="clear" w:color="auto" w:fill="auto"/>
            <w:noWrap/>
            <w:vAlign w:val="bottom"/>
            <w:hideMark/>
          </w:tcPr>
          <w:p w14:paraId="491766E3"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4.87</w:t>
            </w:r>
          </w:p>
        </w:tc>
        <w:tc>
          <w:tcPr>
            <w:tcW w:w="907" w:type="dxa"/>
            <w:tcBorders>
              <w:top w:val="nil"/>
              <w:left w:val="nil"/>
              <w:bottom w:val="nil"/>
              <w:right w:val="nil"/>
            </w:tcBorders>
            <w:shd w:val="clear" w:color="auto" w:fill="auto"/>
            <w:noWrap/>
            <w:vAlign w:val="bottom"/>
            <w:hideMark/>
          </w:tcPr>
          <w:p w14:paraId="21D2E14B"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7.85</w:t>
            </w:r>
          </w:p>
        </w:tc>
        <w:tc>
          <w:tcPr>
            <w:tcW w:w="907" w:type="dxa"/>
            <w:tcBorders>
              <w:top w:val="nil"/>
              <w:left w:val="nil"/>
              <w:bottom w:val="nil"/>
              <w:right w:val="nil"/>
            </w:tcBorders>
            <w:shd w:val="clear" w:color="auto" w:fill="auto"/>
            <w:noWrap/>
            <w:vAlign w:val="bottom"/>
            <w:hideMark/>
          </w:tcPr>
          <w:p w14:paraId="3219B105"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19.0</w:t>
            </w:r>
          </w:p>
        </w:tc>
        <w:tc>
          <w:tcPr>
            <w:tcW w:w="907" w:type="dxa"/>
            <w:tcBorders>
              <w:top w:val="nil"/>
              <w:left w:val="nil"/>
              <w:bottom w:val="nil"/>
              <w:right w:val="nil"/>
            </w:tcBorders>
            <w:shd w:val="clear" w:color="auto" w:fill="auto"/>
            <w:noWrap/>
            <w:vAlign w:val="bottom"/>
            <w:hideMark/>
          </w:tcPr>
          <w:p w14:paraId="1EA8DE31"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3.56</w:t>
            </w:r>
          </w:p>
        </w:tc>
        <w:tc>
          <w:tcPr>
            <w:tcW w:w="927" w:type="dxa"/>
            <w:tcBorders>
              <w:top w:val="nil"/>
              <w:left w:val="nil"/>
              <w:bottom w:val="nil"/>
              <w:right w:val="nil"/>
            </w:tcBorders>
            <w:shd w:val="clear" w:color="auto" w:fill="auto"/>
            <w:noWrap/>
            <w:vAlign w:val="bottom"/>
            <w:hideMark/>
          </w:tcPr>
          <w:p w14:paraId="4F60BB51"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37.2</w:t>
            </w:r>
          </w:p>
        </w:tc>
        <w:tc>
          <w:tcPr>
            <w:tcW w:w="907" w:type="dxa"/>
            <w:tcBorders>
              <w:top w:val="nil"/>
              <w:left w:val="nil"/>
              <w:bottom w:val="nil"/>
              <w:right w:val="nil"/>
            </w:tcBorders>
            <w:shd w:val="clear" w:color="auto" w:fill="auto"/>
            <w:noWrap/>
            <w:vAlign w:val="bottom"/>
            <w:hideMark/>
          </w:tcPr>
          <w:p w14:paraId="4CFEF122"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2.97</w:t>
            </w:r>
          </w:p>
        </w:tc>
        <w:tc>
          <w:tcPr>
            <w:tcW w:w="907" w:type="dxa"/>
            <w:tcBorders>
              <w:top w:val="nil"/>
              <w:left w:val="nil"/>
              <w:bottom w:val="nil"/>
              <w:right w:val="nil"/>
            </w:tcBorders>
            <w:shd w:val="clear" w:color="auto" w:fill="auto"/>
            <w:noWrap/>
            <w:vAlign w:val="bottom"/>
            <w:hideMark/>
          </w:tcPr>
          <w:p w14:paraId="6B7595F7"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2.46</w:t>
            </w:r>
          </w:p>
        </w:tc>
        <w:tc>
          <w:tcPr>
            <w:tcW w:w="927" w:type="dxa"/>
            <w:tcBorders>
              <w:top w:val="nil"/>
              <w:left w:val="nil"/>
              <w:bottom w:val="nil"/>
              <w:right w:val="nil"/>
            </w:tcBorders>
            <w:shd w:val="clear" w:color="auto" w:fill="auto"/>
            <w:noWrap/>
            <w:vAlign w:val="bottom"/>
            <w:hideMark/>
          </w:tcPr>
          <w:p w14:paraId="19072529"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5.43</w:t>
            </w:r>
          </w:p>
        </w:tc>
        <w:tc>
          <w:tcPr>
            <w:tcW w:w="927" w:type="dxa"/>
            <w:tcBorders>
              <w:top w:val="nil"/>
              <w:left w:val="nil"/>
              <w:bottom w:val="nil"/>
              <w:right w:val="nil"/>
            </w:tcBorders>
            <w:shd w:val="clear" w:color="auto" w:fill="auto"/>
            <w:noWrap/>
            <w:vAlign w:val="bottom"/>
            <w:hideMark/>
          </w:tcPr>
          <w:p w14:paraId="42295642"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27" w:type="dxa"/>
            <w:tcBorders>
              <w:top w:val="nil"/>
              <w:left w:val="nil"/>
              <w:bottom w:val="nil"/>
              <w:right w:val="nil"/>
            </w:tcBorders>
            <w:shd w:val="clear" w:color="auto" w:fill="auto"/>
            <w:noWrap/>
            <w:vAlign w:val="bottom"/>
            <w:hideMark/>
          </w:tcPr>
          <w:p w14:paraId="46DEFCF0"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07" w:type="dxa"/>
            <w:tcBorders>
              <w:top w:val="nil"/>
              <w:left w:val="nil"/>
              <w:bottom w:val="nil"/>
              <w:right w:val="nil"/>
            </w:tcBorders>
            <w:shd w:val="clear" w:color="auto" w:fill="auto"/>
            <w:noWrap/>
            <w:vAlign w:val="bottom"/>
            <w:hideMark/>
          </w:tcPr>
          <w:p w14:paraId="739A70A8"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52.0</w:t>
            </w:r>
          </w:p>
        </w:tc>
      </w:tr>
      <w:tr w:rsidR="003E0D4A" w:rsidRPr="00695169" w14:paraId="7CD2794A" w14:textId="77777777" w:rsidTr="00D37084">
        <w:trPr>
          <w:trHeight w:val="220"/>
        </w:trPr>
        <w:tc>
          <w:tcPr>
            <w:tcW w:w="909" w:type="dxa"/>
            <w:tcBorders>
              <w:top w:val="nil"/>
              <w:left w:val="nil"/>
              <w:bottom w:val="nil"/>
              <w:right w:val="nil"/>
            </w:tcBorders>
            <w:shd w:val="clear" w:color="auto" w:fill="auto"/>
            <w:noWrap/>
            <w:vAlign w:val="center"/>
            <w:hideMark/>
          </w:tcPr>
          <w:p w14:paraId="77FF21B8" w14:textId="46448664"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color w:val="000000"/>
                <w:kern w:val="0"/>
                <w:sz w:val="20"/>
                <w:szCs w:val="20"/>
              </w:rPr>
              <w:t>4C</w:t>
            </w:r>
          </w:p>
        </w:tc>
        <w:tc>
          <w:tcPr>
            <w:tcW w:w="907" w:type="dxa"/>
            <w:tcBorders>
              <w:top w:val="nil"/>
              <w:left w:val="nil"/>
              <w:bottom w:val="nil"/>
              <w:right w:val="nil"/>
            </w:tcBorders>
            <w:shd w:val="clear" w:color="auto" w:fill="auto"/>
            <w:noWrap/>
            <w:vAlign w:val="bottom"/>
            <w:hideMark/>
          </w:tcPr>
          <w:p w14:paraId="11BD99DD"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10.2</w:t>
            </w:r>
          </w:p>
        </w:tc>
        <w:tc>
          <w:tcPr>
            <w:tcW w:w="928" w:type="dxa"/>
            <w:tcBorders>
              <w:top w:val="nil"/>
              <w:left w:val="nil"/>
              <w:bottom w:val="nil"/>
              <w:right w:val="nil"/>
            </w:tcBorders>
            <w:shd w:val="clear" w:color="auto" w:fill="auto"/>
            <w:noWrap/>
            <w:vAlign w:val="bottom"/>
            <w:hideMark/>
          </w:tcPr>
          <w:p w14:paraId="31C47D3E"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10.2</w:t>
            </w:r>
          </w:p>
        </w:tc>
        <w:tc>
          <w:tcPr>
            <w:tcW w:w="907" w:type="dxa"/>
            <w:tcBorders>
              <w:top w:val="nil"/>
              <w:left w:val="nil"/>
              <w:bottom w:val="nil"/>
              <w:right w:val="nil"/>
            </w:tcBorders>
            <w:shd w:val="clear" w:color="auto" w:fill="auto"/>
            <w:noWrap/>
            <w:vAlign w:val="bottom"/>
            <w:hideMark/>
          </w:tcPr>
          <w:p w14:paraId="5A0571B6"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1.68</w:t>
            </w:r>
          </w:p>
        </w:tc>
        <w:tc>
          <w:tcPr>
            <w:tcW w:w="907" w:type="dxa"/>
            <w:tcBorders>
              <w:top w:val="nil"/>
              <w:left w:val="nil"/>
              <w:bottom w:val="nil"/>
              <w:right w:val="nil"/>
            </w:tcBorders>
            <w:shd w:val="clear" w:color="auto" w:fill="auto"/>
            <w:noWrap/>
            <w:vAlign w:val="bottom"/>
            <w:hideMark/>
          </w:tcPr>
          <w:p w14:paraId="1DE84A2E"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3.88</w:t>
            </w:r>
          </w:p>
        </w:tc>
        <w:tc>
          <w:tcPr>
            <w:tcW w:w="907" w:type="dxa"/>
            <w:tcBorders>
              <w:top w:val="nil"/>
              <w:left w:val="nil"/>
              <w:bottom w:val="nil"/>
              <w:right w:val="nil"/>
            </w:tcBorders>
            <w:shd w:val="clear" w:color="auto" w:fill="auto"/>
            <w:noWrap/>
            <w:vAlign w:val="bottom"/>
            <w:hideMark/>
          </w:tcPr>
          <w:p w14:paraId="7372923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7.85</w:t>
            </w:r>
          </w:p>
        </w:tc>
        <w:tc>
          <w:tcPr>
            <w:tcW w:w="907" w:type="dxa"/>
            <w:tcBorders>
              <w:top w:val="nil"/>
              <w:left w:val="nil"/>
              <w:bottom w:val="nil"/>
              <w:right w:val="nil"/>
            </w:tcBorders>
            <w:shd w:val="clear" w:color="auto" w:fill="auto"/>
            <w:noWrap/>
            <w:vAlign w:val="bottom"/>
            <w:hideMark/>
          </w:tcPr>
          <w:p w14:paraId="0D610B99"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16.2</w:t>
            </w:r>
          </w:p>
        </w:tc>
        <w:tc>
          <w:tcPr>
            <w:tcW w:w="907" w:type="dxa"/>
            <w:tcBorders>
              <w:top w:val="nil"/>
              <w:left w:val="nil"/>
              <w:bottom w:val="nil"/>
              <w:right w:val="nil"/>
            </w:tcBorders>
            <w:shd w:val="clear" w:color="auto" w:fill="auto"/>
            <w:noWrap/>
            <w:vAlign w:val="bottom"/>
            <w:hideMark/>
          </w:tcPr>
          <w:p w14:paraId="5F06B38A"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3.12</w:t>
            </w:r>
          </w:p>
        </w:tc>
        <w:tc>
          <w:tcPr>
            <w:tcW w:w="927" w:type="dxa"/>
            <w:tcBorders>
              <w:top w:val="nil"/>
              <w:left w:val="nil"/>
              <w:bottom w:val="nil"/>
              <w:right w:val="nil"/>
            </w:tcBorders>
            <w:shd w:val="clear" w:color="auto" w:fill="auto"/>
            <w:noWrap/>
            <w:vAlign w:val="bottom"/>
            <w:hideMark/>
          </w:tcPr>
          <w:p w14:paraId="1F228F80"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32.8</w:t>
            </w:r>
          </w:p>
        </w:tc>
        <w:tc>
          <w:tcPr>
            <w:tcW w:w="907" w:type="dxa"/>
            <w:tcBorders>
              <w:top w:val="nil"/>
              <w:left w:val="nil"/>
              <w:bottom w:val="nil"/>
              <w:right w:val="nil"/>
            </w:tcBorders>
            <w:shd w:val="clear" w:color="auto" w:fill="auto"/>
            <w:noWrap/>
            <w:vAlign w:val="bottom"/>
            <w:hideMark/>
          </w:tcPr>
          <w:p w14:paraId="0BE7D73A"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3.86</w:t>
            </w:r>
          </w:p>
        </w:tc>
        <w:tc>
          <w:tcPr>
            <w:tcW w:w="907" w:type="dxa"/>
            <w:tcBorders>
              <w:top w:val="nil"/>
              <w:left w:val="nil"/>
              <w:bottom w:val="nil"/>
              <w:right w:val="nil"/>
            </w:tcBorders>
            <w:shd w:val="clear" w:color="auto" w:fill="auto"/>
            <w:noWrap/>
            <w:vAlign w:val="bottom"/>
            <w:hideMark/>
          </w:tcPr>
          <w:p w14:paraId="5838889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2.48</w:t>
            </w:r>
          </w:p>
        </w:tc>
        <w:tc>
          <w:tcPr>
            <w:tcW w:w="927" w:type="dxa"/>
            <w:tcBorders>
              <w:top w:val="nil"/>
              <w:left w:val="nil"/>
              <w:bottom w:val="nil"/>
              <w:right w:val="nil"/>
            </w:tcBorders>
            <w:shd w:val="clear" w:color="auto" w:fill="auto"/>
            <w:noWrap/>
            <w:vAlign w:val="bottom"/>
            <w:hideMark/>
          </w:tcPr>
          <w:p w14:paraId="0BDDBFE3"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6.35</w:t>
            </w:r>
          </w:p>
        </w:tc>
        <w:tc>
          <w:tcPr>
            <w:tcW w:w="927" w:type="dxa"/>
            <w:tcBorders>
              <w:top w:val="nil"/>
              <w:left w:val="nil"/>
              <w:bottom w:val="nil"/>
              <w:right w:val="nil"/>
            </w:tcBorders>
            <w:shd w:val="clear" w:color="auto" w:fill="auto"/>
            <w:noWrap/>
            <w:vAlign w:val="bottom"/>
            <w:hideMark/>
          </w:tcPr>
          <w:p w14:paraId="55171A91"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27" w:type="dxa"/>
            <w:tcBorders>
              <w:top w:val="nil"/>
              <w:left w:val="nil"/>
              <w:bottom w:val="nil"/>
              <w:right w:val="nil"/>
            </w:tcBorders>
            <w:shd w:val="clear" w:color="auto" w:fill="auto"/>
            <w:noWrap/>
            <w:vAlign w:val="bottom"/>
            <w:hideMark/>
          </w:tcPr>
          <w:p w14:paraId="726301DE"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07" w:type="dxa"/>
            <w:tcBorders>
              <w:top w:val="nil"/>
              <w:left w:val="nil"/>
              <w:bottom w:val="nil"/>
              <w:right w:val="nil"/>
            </w:tcBorders>
            <w:shd w:val="clear" w:color="auto" w:fill="auto"/>
            <w:noWrap/>
            <w:vAlign w:val="bottom"/>
            <w:hideMark/>
          </w:tcPr>
          <w:p w14:paraId="5B4B8FA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49.4</w:t>
            </w:r>
          </w:p>
        </w:tc>
      </w:tr>
      <w:tr w:rsidR="003E0D4A" w:rsidRPr="00695169" w14:paraId="0F27A1B8" w14:textId="77777777" w:rsidTr="00D37084">
        <w:trPr>
          <w:trHeight w:val="220"/>
        </w:trPr>
        <w:tc>
          <w:tcPr>
            <w:tcW w:w="909" w:type="dxa"/>
            <w:tcBorders>
              <w:top w:val="nil"/>
              <w:left w:val="nil"/>
              <w:bottom w:val="nil"/>
              <w:right w:val="nil"/>
            </w:tcBorders>
            <w:shd w:val="clear" w:color="auto" w:fill="auto"/>
            <w:noWrap/>
            <w:vAlign w:val="center"/>
            <w:hideMark/>
          </w:tcPr>
          <w:p w14:paraId="31840F9C" w14:textId="4DE4940D"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color w:val="000000"/>
                <w:kern w:val="0"/>
                <w:sz w:val="20"/>
                <w:szCs w:val="20"/>
              </w:rPr>
              <w:t>5E</w:t>
            </w:r>
          </w:p>
        </w:tc>
        <w:tc>
          <w:tcPr>
            <w:tcW w:w="907" w:type="dxa"/>
            <w:tcBorders>
              <w:top w:val="nil"/>
              <w:left w:val="nil"/>
              <w:bottom w:val="nil"/>
              <w:right w:val="nil"/>
            </w:tcBorders>
            <w:shd w:val="clear" w:color="auto" w:fill="auto"/>
            <w:noWrap/>
            <w:vAlign w:val="bottom"/>
            <w:hideMark/>
          </w:tcPr>
          <w:p w14:paraId="325793BD"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28.2</w:t>
            </w:r>
          </w:p>
        </w:tc>
        <w:tc>
          <w:tcPr>
            <w:tcW w:w="928" w:type="dxa"/>
            <w:tcBorders>
              <w:top w:val="nil"/>
              <w:left w:val="nil"/>
              <w:bottom w:val="nil"/>
              <w:right w:val="nil"/>
            </w:tcBorders>
            <w:shd w:val="clear" w:color="auto" w:fill="auto"/>
            <w:noWrap/>
            <w:vAlign w:val="bottom"/>
            <w:hideMark/>
          </w:tcPr>
          <w:p w14:paraId="64CB78BF"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28.2</w:t>
            </w:r>
          </w:p>
        </w:tc>
        <w:tc>
          <w:tcPr>
            <w:tcW w:w="907" w:type="dxa"/>
            <w:tcBorders>
              <w:top w:val="nil"/>
              <w:left w:val="nil"/>
              <w:bottom w:val="nil"/>
              <w:right w:val="nil"/>
            </w:tcBorders>
            <w:shd w:val="clear" w:color="auto" w:fill="auto"/>
            <w:noWrap/>
            <w:vAlign w:val="bottom"/>
            <w:hideMark/>
          </w:tcPr>
          <w:p w14:paraId="6CE43557"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2.68</w:t>
            </w:r>
          </w:p>
        </w:tc>
        <w:tc>
          <w:tcPr>
            <w:tcW w:w="907" w:type="dxa"/>
            <w:tcBorders>
              <w:top w:val="nil"/>
              <w:left w:val="nil"/>
              <w:bottom w:val="nil"/>
              <w:right w:val="nil"/>
            </w:tcBorders>
            <w:shd w:val="clear" w:color="auto" w:fill="auto"/>
            <w:noWrap/>
            <w:vAlign w:val="bottom"/>
            <w:hideMark/>
          </w:tcPr>
          <w:p w14:paraId="09DF3169"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3.76</w:t>
            </w:r>
          </w:p>
        </w:tc>
        <w:tc>
          <w:tcPr>
            <w:tcW w:w="907" w:type="dxa"/>
            <w:tcBorders>
              <w:top w:val="nil"/>
              <w:left w:val="nil"/>
              <w:bottom w:val="nil"/>
              <w:right w:val="nil"/>
            </w:tcBorders>
            <w:shd w:val="clear" w:color="auto" w:fill="auto"/>
            <w:noWrap/>
            <w:vAlign w:val="bottom"/>
            <w:hideMark/>
          </w:tcPr>
          <w:p w14:paraId="527744B6"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9.95</w:t>
            </w:r>
          </w:p>
        </w:tc>
        <w:tc>
          <w:tcPr>
            <w:tcW w:w="907" w:type="dxa"/>
            <w:tcBorders>
              <w:top w:val="nil"/>
              <w:left w:val="nil"/>
              <w:bottom w:val="nil"/>
              <w:right w:val="nil"/>
            </w:tcBorders>
            <w:shd w:val="clear" w:color="auto" w:fill="auto"/>
            <w:noWrap/>
            <w:vAlign w:val="bottom"/>
            <w:hideMark/>
          </w:tcPr>
          <w:p w14:paraId="4493E377"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24.7</w:t>
            </w:r>
          </w:p>
        </w:tc>
        <w:tc>
          <w:tcPr>
            <w:tcW w:w="907" w:type="dxa"/>
            <w:tcBorders>
              <w:top w:val="nil"/>
              <w:left w:val="nil"/>
              <w:bottom w:val="nil"/>
              <w:right w:val="nil"/>
            </w:tcBorders>
            <w:shd w:val="clear" w:color="auto" w:fill="auto"/>
            <w:noWrap/>
            <w:vAlign w:val="bottom"/>
            <w:hideMark/>
          </w:tcPr>
          <w:p w14:paraId="788A34E7"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2.72</w:t>
            </w:r>
          </w:p>
        </w:tc>
        <w:tc>
          <w:tcPr>
            <w:tcW w:w="927" w:type="dxa"/>
            <w:tcBorders>
              <w:top w:val="nil"/>
              <w:left w:val="nil"/>
              <w:bottom w:val="nil"/>
              <w:right w:val="nil"/>
            </w:tcBorders>
            <w:shd w:val="clear" w:color="auto" w:fill="auto"/>
            <w:noWrap/>
            <w:vAlign w:val="bottom"/>
            <w:hideMark/>
          </w:tcPr>
          <w:p w14:paraId="691C789A"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43.8</w:t>
            </w:r>
          </w:p>
        </w:tc>
        <w:tc>
          <w:tcPr>
            <w:tcW w:w="907" w:type="dxa"/>
            <w:tcBorders>
              <w:top w:val="nil"/>
              <w:left w:val="nil"/>
              <w:bottom w:val="nil"/>
              <w:right w:val="nil"/>
            </w:tcBorders>
            <w:shd w:val="clear" w:color="auto" w:fill="auto"/>
            <w:noWrap/>
            <w:vAlign w:val="bottom"/>
            <w:hideMark/>
          </w:tcPr>
          <w:p w14:paraId="044BA15D"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1.76</w:t>
            </w:r>
          </w:p>
        </w:tc>
        <w:tc>
          <w:tcPr>
            <w:tcW w:w="907" w:type="dxa"/>
            <w:tcBorders>
              <w:top w:val="nil"/>
              <w:left w:val="nil"/>
              <w:bottom w:val="nil"/>
              <w:right w:val="nil"/>
            </w:tcBorders>
            <w:shd w:val="clear" w:color="auto" w:fill="auto"/>
            <w:noWrap/>
            <w:vAlign w:val="bottom"/>
            <w:hideMark/>
          </w:tcPr>
          <w:p w14:paraId="647A1219"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1.83</w:t>
            </w:r>
          </w:p>
        </w:tc>
        <w:tc>
          <w:tcPr>
            <w:tcW w:w="927" w:type="dxa"/>
            <w:tcBorders>
              <w:top w:val="nil"/>
              <w:left w:val="nil"/>
              <w:bottom w:val="nil"/>
              <w:right w:val="nil"/>
            </w:tcBorders>
            <w:shd w:val="clear" w:color="auto" w:fill="auto"/>
            <w:noWrap/>
            <w:vAlign w:val="bottom"/>
            <w:hideMark/>
          </w:tcPr>
          <w:p w14:paraId="3A15347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3.59</w:t>
            </w:r>
          </w:p>
        </w:tc>
        <w:tc>
          <w:tcPr>
            <w:tcW w:w="927" w:type="dxa"/>
            <w:tcBorders>
              <w:top w:val="nil"/>
              <w:left w:val="nil"/>
              <w:bottom w:val="nil"/>
              <w:right w:val="nil"/>
            </w:tcBorders>
            <w:shd w:val="clear" w:color="auto" w:fill="auto"/>
            <w:noWrap/>
            <w:vAlign w:val="bottom"/>
            <w:hideMark/>
          </w:tcPr>
          <w:p w14:paraId="5A8A2B25"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27" w:type="dxa"/>
            <w:tcBorders>
              <w:top w:val="nil"/>
              <w:left w:val="nil"/>
              <w:bottom w:val="nil"/>
              <w:right w:val="nil"/>
            </w:tcBorders>
            <w:shd w:val="clear" w:color="auto" w:fill="auto"/>
            <w:noWrap/>
            <w:vAlign w:val="bottom"/>
            <w:hideMark/>
          </w:tcPr>
          <w:p w14:paraId="01A5FE97"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07" w:type="dxa"/>
            <w:tcBorders>
              <w:top w:val="nil"/>
              <w:left w:val="nil"/>
              <w:bottom w:val="nil"/>
              <w:right w:val="nil"/>
            </w:tcBorders>
            <w:shd w:val="clear" w:color="auto" w:fill="auto"/>
            <w:noWrap/>
            <w:vAlign w:val="bottom"/>
            <w:hideMark/>
          </w:tcPr>
          <w:p w14:paraId="582499A8"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75.6</w:t>
            </w:r>
          </w:p>
        </w:tc>
      </w:tr>
      <w:tr w:rsidR="003E0D4A" w:rsidRPr="00695169" w14:paraId="64606D60" w14:textId="77777777" w:rsidTr="00D37084">
        <w:trPr>
          <w:trHeight w:val="220"/>
        </w:trPr>
        <w:tc>
          <w:tcPr>
            <w:tcW w:w="909" w:type="dxa"/>
            <w:tcBorders>
              <w:top w:val="nil"/>
              <w:left w:val="nil"/>
              <w:bottom w:val="nil"/>
              <w:right w:val="nil"/>
            </w:tcBorders>
            <w:shd w:val="clear" w:color="auto" w:fill="auto"/>
            <w:noWrap/>
            <w:vAlign w:val="center"/>
            <w:hideMark/>
          </w:tcPr>
          <w:p w14:paraId="7E73CD0F" w14:textId="55109BE0"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color w:val="000000"/>
                <w:kern w:val="0"/>
                <w:sz w:val="20"/>
                <w:szCs w:val="20"/>
              </w:rPr>
              <w:t>6E</w:t>
            </w:r>
          </w:p>
        </w:tc>
        <w:tc>
          <w:tcPr>
            <w:tcW w:w="907" w:type="dxa"/>
            <w:tcBorders>
              <w:top w:val="nil"/>
              <w:left w:val="nil"/>
              <w:bottom w:val="nil"/>
              <w:right w:val="nil"/>
            </w:tcBorders>
            <w:shd w:val="clear" w:color="auto" w:fill="auto"/>
            <w:noWrap/>
            <w:vAlign w:val="bottom"/>
            <w:hideMark/>
          </w:tcPr>
          <w:p w14:paraId="3B8EA1A6"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17.9</w:t>
            </w:r>
          </w:p>
        </w:tc>
        <w:tc>
          <w:tcPr>
            <w:tcW w:w="928" w:type="dxa"/>
            <w:tcBorders>
              <w:top w:val="nil"/>
              <w:left w:val="nil"/>
              <w:bottom w:val="nil"/>
              <w:right w:val="nil"/>
            </w:tcBorders>
            <w:shd w:val="clear" w:color="auto" w:fill="auto"/>
            <w:noWrap/>
            <w:vAlign w:val="bottom"/>
            <w:hideMark/>
          </w:tcPr>
          <w:p w14:paraId="69DC380A"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17.9</w:t>
            </w:r>
          </w:p>
        </w:tc>
        <w:tc>
          <w:tcPr>
            <w:tcW w:w="907" w:type="dxa"/>
            <w:tcBorders>
              <w:top w:val="nil"/>
              <w:left w:val="nil"/>
              <w:bottom w:val="nil"/>
              <w:right w:val="nil"/>
            </w:tcBorders>
            <w:shd w:val="clear" w:color="auto" w:fill="auto"/>
            <w:noWrap/>
            <w:vAlign w:val="bottom"/>
            <w:hideMark/>
          </w:tcPr>
          <w:p w14:paraId="405ED690"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2.66</w:t>
            </w:r>
          </w:p>
        </w:tc>
        <w:tc>
          <w:tcPr>
            <w:tcW w:w="907" w:type="dxa"/>
            <w:tcBorders>
              <w:top w:val="nil"/>
              <w:left w:val="nil"/>
              <w:bottom w:val="nil"/>
              <w:right w:val="nil"/>
            </w:tcBorders>
            <w:shd w:val="clear" w:color="auto" w:fill="auto"/>
            <w:noWrap/>
            <w:vAlign w:val="bottom"/>
            <w:hideMark/>
          </w:tcPr>
          <w:p w14:paraId="115A209E"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6.16</w:t>
            </w:r>
          </w:p>
        </w:tc>
        <w:tc>
          <w:tcPr>
            <w:tcW w:w="907" w:type="dxa"/>
            <w:tcBorders>
              <w:top w:val="nil"/>
              <w:left w:val="nil"/>
              <w:bottom w:val="nil"/>
              <w:right w:val="nil"/>
            </w:tcBorders>
            <w:shd w:val="clear" w:color="auto" w:fill="auto"/>
            <w:noWrap/>
            <w:vAlign w:val="bottom"/>
            <w:hideMark/>
          </w:tcPr>
          <w:p w14:paraId="49A1F9C1"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14.1</w:t>
            </w:r>
          </w:p>
        </w:tc>
        <w:tc>
          <w:tcPr>
            <w:tcW w:w="907" w:type="dxa"/>
            <w:tcBorders>
              <w:top w:val="nil"/>
              <w:left w:val="nil"/>
              <w:bottom w:val="nil"/>
              <w:right w:val="nil"/>
            </w:tcBorders>
            <w:shd w:val="clear" w:color="auto" w:fill="auto"/>
            <w:noWrap/>
            <w:vAlign w:val="bottom"/>
            <w:hideMark/>
          </w:tcPr>
          <w:p w14:paraId="65F74F55"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26.0</w:t>
            </w:r>
          </w:p>
        </w:tc>
        <w:tc>
          <w:tcPr>
            <w:tcW w:w="907" w:type="dxa"/>
            <w:tcBorders>
              <w:top w:val="nil"/>
              <w:left w:val="nil"/>
              <w:bottom w:val="nil"/>
              <w:right w:val="nil"/>
            </w:tcBorders>
            <w:shd w:val="clear" w:color="auto" w:fill="auto"/>
            <w:noWrap/>
            <w:vAlign w:val="bottom"/>
            <w:hideMark/>
          </w:tcPr>
          <w:p w14:paraId="5BAB5122"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3.47</w:t>
            </w:r>
          </w:p>
        </w:tc>
        <w:tc>
          <w:tcPr>
            <w:tcW w:w="927" w:type="dxa"/>
            <w:tcBorders>
              <w:top w:val="nil"/>
              <w:left w:val="nil"/>
              <w:bottom w:val="nil"/>
              <w:right w:val="nil"/>
            </w:tcBorders>
            <w:shd w:val="clear" w:color="auto" w:fill="auto"/>
            <w:noWrap/>
            <w:vAlign w:val="bottom"/>
            <w:hideMark/>
          </w:tcPr>
          <w:p w14:paraId="56547CB6"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52.4</w:t>
            </w:r>
          </w:p>
        </w:tc>
        <w:tc>
          <w:tcPr>
            <w:tcW w:w="907" w:type="dxa"/>
            <w:tcBorders>
              <w:top w:val="nil"/>
              <w:left w:val="nil"/>
              <w:bottom w:val="nil"/>
              <w:right w:val="nil"/>
            </w:tcBorders>
            <w:shd w:val="clear" w:color="auto" w:fill="auto"/>
            <w:noWrap/>
            <w:vAlign w:val="bottom"/>
            <w:hideMark/>
          </w:tcPr>
          <w:p w14:paraId="02413986"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2.24</w:t>
            </w:r>
          </w:p>
        </w:tc>
        <w:tc>
          <w:tcPr>
            <w:tcW w:w="907" w:type="dxa"/>
            <w:tcBorders>
              <w:top w:val="nil"/>
              <w:left w:val="nil"/>
              <w:bottom w:val="nil"/>
              <w:right w:val="nil"/>
            </w:tcBorders>
            <w:shd w:val="clear" w:color="auto" w:fill="auto"/>
            <w:noWrap/>
            <w:vAlign w:val="bottom"/>
            <w:hideMark/>
          </w:tcPr>
          <w:p w14:paraId="1B487045"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2.22</w:t>
            </w:r>
          </w:p>
        </w:tc>
        <w:tc>
          <w:tcPr>
            <w:tcW w:w="927" w:type="dxa"/>
            <w:tcBorders>
              <w:top w:val="nil"/>
              <w:left w:val="nil"/>
              <w:bottom w:val="nil"/>
              <w:right w:val="nil"/>
            </w:tcBorders>
            <w:shd w:val="clear" w:color="auto" w:fill="auto"/>
            <w:noWrap/>
            <w:vAlign w:val="bottom"/>
            <w:hideMark/>
          </w:tcPr>
          <w:p w14:paraId="4507CF73"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4.47</w:t>
            </w:r>
          </w:p>
        </w:tc>
        <w:tc>
          <w:tcPr>
            <w:tcW w:w="927" w:type="dxa"/>
            <w:tcBorders>
              <w:top w:val="nil"/>
              <w:left w:val="nil"/>
              <w:bottom w:val="nil"/>
              <w:right w:val="nil"/>
            </w:tcBorders>
            <w:shd w:val="clear" w:color="auto" w:fill="auto"/>
            <w:noWrap/>
            <w:vAlign w:val="bottom"/>
            <w:hideMark/>
          </w:tcPr>
          <w:p w14:paraId="57AE4B16"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27" w:type="dxa"/>
            <w:tcBorders>
              <w:top w:val="nil"/>
              <w:left w:val="nil"/>
              <w:bottom w:val="nil"/>
              <w:right w:val="nil"/>
            </w:tcBorders>
            <w:shd w:val="clear" w:color="auto" w:fill="auto"/>
            <w:noWrap/>
            <w:vAlign w:val="bottom"/>
            <w:hideMark/>
          </w:tcPr>
          <w:p w14:paraId="548382CD"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07" w:type="dxa"/>
            <w:tcBorders>
              <w:top w:val="nil"/>
              <w:left w:val="nil"/>
              <w:bottom w:val="nil"/>
              <w:right w:val="nil"/>
            </w:tcBorders>
            <w:shd w:val="clear" w:color="auto" w:fill="auto"/>
            <w:noWrap/>
            <w:vAlign w:val="bottom"/>
            <w:hideMark/>
          </w:tcPr>
          <w:p w14:paraId="543DDD52"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74.7</w:t>
            </w:r>
          </w:p>
        </w:tc>
      </w:tr>
      <w:tr w:rsidR="003E0D4A" w:rsidRPr="00695169" w14:paraId="4429BCAC" w14:textId="77777777" w:rsidTr="00D37084">
        <w:trPr>
          <w:trHeight w:val="220"/>
        </w:trPr>
        <w:tc>
          <w:tcPr>
            <w:tcW w:w="909" w:type="dxa"/>
            <w:tcBorders>
              <w:top w:val="nil"/>
              <w:left w:val="nil"/>
              <w:bottom w:val="nil"/>
              <w:right w:val="nil"/>
            </w:tcBorders>
            <w:shd w:val="clear" w:color="auto" w:fill="auto"/>
            <w:noWrap/>
            <w:vAlign w:val="center"/>
            <w:hideMark/>
          </w:tcPr>
          <w:p w14:paraId="6250ECDD" w14:textId="7938C274"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color w:val="000000"/>
                <w:kern w:val="0"/>
                <w:sz w:val="20"/>
                <w:szCs w:val="20"/>
              </w:rPr>
              <w:t>7E</w:t>
            </w:r>
          </w:p>
        </w:tc>
        <w:tc>
          <w:tcPr>
            <w:tcW w:w="907" w:type="dxa"/>
            <w:tcBorders>
              <w:top w:val="nil"/>
              <w:left w:val="nil"/>
              <w:bottom w:val="nil"/>
              <w:right w:val="nil"/>
            </w:tcBorders>
            <w:shd w:val="clear" w:color="auto" w:fill="auto"/>
            <w:noWrap/>
            <w:vAlign w:val="bottom"/>
            <w:hideMark/>
          </w:tcPr>
          <w:p w14:paraId="559BD731"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18.1</w:t>
            </w:r>
          </w:p>
        </w:tc>
        <w:tc>
          <w:tcPr>
            <w:tcW w:w="928" w:type="dxa"/>
            <w:tcBorders>
              <w:top w:val="nil"/>
              <w:left w:val="nil"/>
              <w:bottom w:val="nil"/>
              <w:right w:val="nil"/>
            </w:tcBorders>
            <w:shd w:val="clear" w:color="auto" w:fill="auto"/>
            <w:noWrap/>
            <w:vAlign w:val="bottom"/>
            <w:hideMark/>
          </w:tcPr>
          <w:p w14:paraId="569B44C5"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18.1</w:t>
            </w:r>
          </w:p>
        </w:tc>
        <w:tc>
          <w:tcPr>
            <w:tcW w:w="907" w:type="dxa"/>
            <w:tcBorders>
              <w:top w:val="nil"/>
              <w:left w:val="nil"/>
              <w:bottom w:val="nil"/>
              <w:right w:val="nil"/>
            </w:tcBorders>
            <w:shd w:val="clear" w:color="auto" w:fill="auto"/>
            <w:noWrap/>
            <w:vAlign w:val="bottom"/>
            <w:hideMark/>
          </w:tcPr>
          <w:p w14:paraId="1DAA2ED5"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2.39</w:t>
            </w:r>
          </w:p>
        </w:tc>
        <w:tc>
          <w:tcPr>
            <w:tcW w:w="907" w:type="dxa"/>
            <w:tcBorders>
              <w:top w:val="nil"/>
              <w:left w:val="nil"/>
              <w:bottom w:val="nil"/>
              <w:right w:val="nil"/>
            </w:tcBorders>
            <w:shd w:val="clear" w:color="auto" w:fill="auto"/>
            <w:noWrap/>
            <w:vAlign w:val="bottom"/>
            <w:hideMark/>
          </w:tcPr>
          <w:p w14:paraId="24D35F1F"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4.71</w:t>
            </w:r>
          </w:p>
        </w:tc>
        <w:tc>
          <w:tcPr>
            <w:tcW w:w="907" w:type="dxa"/>
            <w:tcBorders>
              <w:top w:val="nil"/>
              <w:left w:val="nil"/>
              <w:bottom w:val="nil"/>
              <w:right w:val="nil"/>
            </w:tcBorders>
            <w:shd w:val="clear" w:color="auto" w:fill="auto"/>
            <w:noWrap/>
            <w:vAlign w:val="bottom"/>
            <w:hideMark/>
          </w:tcPr>
          <w:p w14:paraId="5BF4F583"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11.8</w:t>
            </w:r>
          </w:p>
        </w:tc>
        <w:tc>
          <w:tcPr>
            <w:tcW w:w="907" w:type="dxa"/>
            <w:tcBorders>
              <w:top w:val="nil"/>
              <w:left w:val="nil"/>
              <w:bottom w:val="nil"/>
              <w:right w:val="nil"/>
            </w:tcBorders>
            <w:shd w:val="clear" w:color="auto" w:fill="auto"/>
            <w:noWrap/>
            <w:vAlign w:val="bottom"/>
            <w:hideMark/>
          </w:tcPr>
          <w:p w14:paraId="5F7B86D8"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22.6</w:t>
            </w:r>
          </w:p>
        </w:tc>
        <w:tc>
          <w:tcPr>
            <w:tcW w:w="907" w:type="dxa"/>
            <w:tcBorders>
              <w:top w:val="nil"/>
              <w:left w:val="nil"/>
              <w:bottom w:val="nil"/>
              <w:right w:val="nil"/>
            </w:tcBorders>
            <w:shd w:val="clear" w:color="auto" w:fill="auto"/>
            <w:noWrap/>
            <w:vAlign w:val="bottom"/>
            <w:hideMark/>
          </w:tcPr>
          <w:p w14:paraId="20F0E7A9"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2.88</w:t>
            </w:r>
          </w:p>
        </w:tc>
        <w:tc>
          <w:tcPr>
            <w:tcW w:w="927" w:type="dxa"/>
            <w:tcBorders>
              <w:top w:val="nil"/>
              <w:left w:val="nil"/>
              <w:bottom w:val="nil"/>
              <w:right w:val="nil"/>
            </w:tcBorders>
            <w:shd w:val="clear" w:color="auto" w:fill="auto"/>
            <w:noWrap/>
            <w:vAlign w:val="bottom"/>
            <w:hideMark/>
          </w:tcPr>
          <w:p w14:paraId="54F3F40B"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44.4</w:t>
            </w:r>
          </w:p>
        </w:tc>
        <w:tc>
          <w:tcPr>
            <w:tcW w:w="907" w:type="dxa"/>
            <w:tcBorders>
              <w:top w:val="nil"/>
              <w:left w:val="nil"/>
              <w:bottom w:val="nil"/>
              <w:right w:val="nil"/>
            </w:tcBorders>
            <w:shd w:val="clear" w:color="auto" w:fill="auto"/>
            <w:noWrap/>
            <w:vAlign w:val="bottom"/>
            <w:hideMark/>
          </w:tcPr>
          <w:p w14:paraId="2DE625EF"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1.51</w:t>
            </w:r>
          </w:p>
        </w:tc>
        <w:tc>
          <w:tcPr>
            <w:tcW w:w="907" w:type="dxa"/>
            <w:tcBorders>
              <w:top w:val="nil"/>
              <w:left w:val="nil"/>
              <w:bottom w:val="nil"/>
              <w:right w:val="nil"/>
            </w:tcBorders>
            <w:shd w:val="clear" w:color="auto" w:fill="auto"/>
            <w:noWrap/>
            <w:vAlign w:val="bottom"/>
            <w:hideMark/>
          </w:tcPr>
          <w:p w14:paraId="714A16CA"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1.58</w:t>
            </w:r>
          </w:p>
        </w:tc>
        <w:tc>
          <w:tcPr>
            <w:tcW w:w="927" w:type="dxa"/>
            <w:tcBorders>
              <w:top w:val="nil"/>
              <w:left w:val="nil"/>
              <w:bottom w:val="nil"/>
              <w:right w:val="nil"/>
            </w:tcBorders>
            <w:shd w:val="clear" w:color="auto" w:fill="auto"/>
            <w:noWrap/>
            <w:vAlign w:val="bottom"/>
            <w:hideMark/>
          </w:tcPr>
          <w:p w14:paraId="425942D6"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3.09</w:t>
            </w:r>
          </w:p>
        </w:tc>
        <w:tc>
          <w:tcPr>
            <w:tcW w:w="927" w:type="dxa"/>
            <w:tcBorders>
              <w:top w:val="nil"/>
              <w:left w:val="nil"/>
              <w:bottom w:val="nil"/>
              <w:right w:val="nil"/>
            </w:tcBorders>
            <w:shd w:val="clear" w:color="auto" w:fill="auto"/>
            <w:noWrap/>
            <w:vAlign w:val="bottom"/>
            <w:hideMark/>
          </w:tcPr>
          <w:p w14:paraId="7565E487"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27" w:type="dxa"/>
            <w:tcBorders>
              <w:top w:val="nil"/>
              <w:left w:val="nil"/>
              <w:bottom w:val="nil"/>
              <w:right w:val="nil"/>
            </w:tcBorders>
            <w:shd w:val="clear" w:color="auto" w:fill="auto"/>
            <w:noWrap/>
            <w:vAlign w:val="bottom"/>
            <w:hideMark/>
          </w:tcPr>
          <w:p w14:paraId="60FD189C"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07" w:type="dxa"/>
            <w:tcBorders>
              <w:top w:val="nil"/>
              <w:left w:val="nil"/>
              <w:bottom w:val="nil"/>
              <w:right w:val="nil"/>
            </w:tcBorders>
            <w:shd w:val="clear" w:color="auto" w:fill="auto"/>
            <w:noWrap/>
            <w:vAlign w:val="bottom"/>
            <w:hideMark/>
          </w:tcPr>
          <w:p w14:paraId="68A6056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65.5</w:t>
            </w:r>
          </w:p>
        </w:tc>
      </w:tr>
      <w:tr w:rsidR="003E0D4A" w:rsidRPr="00695169" w14:paraId="48800625" w14:textId="77777777" w:rsidTr="00D37084">
        <w:trPr>
          <w:trHeight w:val="220"/>
        </w:trPr>
        <w:tc>
          <w:tcPr>
            <w:tcW w:w="909" w:type="dxa"/>
            <w:tcBorders>
              <w:top w:val="nil"/>
              <w:left w:val="nil"/>
              <w:bottom w:val="nil"/>
              <w:right w:val="nil"/>
            </w:tcBorders>
            <w:shd w:val="clear" w:color="auto" w:fill="auto"/>
            <w:noWrap/>
            <w:vAlign w:val="center"/>
            <w:hideMark/>
          </w:tcPr>
          <w:p w14:paraId="1037E92E" w14:textId="1188D36E"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color w:val="000000"/>
                <w:kern w:val="0"/>
                <w:sz w:val="20"/>
                <w:szCs w:val="20"/>
              </w:rPr>
              <w:t>8E</w:t>
            </w:r>
          </w:p>
        </w:tc>
        <w:tc>
          <w:tcPr>
            <w:tcW w:w="907" w:type="dxa"/>
            <w:tcBorders>
              <w:top w:val="nil"/>
              <w:left w:val="nil"/>
              <w:bottom w:val="nil"/>
              <w:right w:val="nil"/>
            </w:tcBorders>
            <w:shd w:val="clear" w:color="auto" w:fill="auto"/>
            <w:noWrap/>
            <w:vAlign w:val="bottom"/>
            <w:hideMark/>
          </w:tcPr>
          <w:p w14:paraId="4BF94341"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24.5</w:t>
            </w:r>
          </w:p>
        </w:tc>
        <w:tc>
          <w:tcPr>
            <w:tcW w:w="928" w:type="dxa"/>
            <w:tcBorders>
              <w:top w:val="nil"/>
              <w:left w:val="nil"/>
              <w:bottom w:val="nil"/>
              <w:right w:val="nil"/>
            </w:tcBorders>
            <w:shd w:val="clear" w:color="auto" w:fill="auto"/>
            <w:noWrap/>
            <w:vAlign w:val="bottom"/>
            <w:hideMark/>
          </w:tcPr>
          <w:p w14:paraId="349601A3"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24.5</w:t>
            </w:r>
          </w:p>
        </w:tc>
        <w:tc>
          <w:tcPr>
            <w:tcW w:w="907" w:type="dxa"/>
            <w:tcBorders>
              <w:top w:val="nil"/>
              <w:left w:val="nil"/>
              <w:bottom w:val="nil"/>
              <w:right w:val="nil"/>
            </w:tcBorders>
            <w:shd w:val="clear" w:color="auto" w:fill="auto"/>
            <w:noWrap/>
            <w:vAlign w:val="bottom"/>
            <w:hideMark/>
          </w:tcPr>
          <w:p w14:paraId="79C988B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3.36</w:t>
            </w:r>
          </w:p>
        </w:tc>
        <w:tc>
          <w:tcPr>
            <w:tcW w:w="907" w:type="dxa"/>
            <w:tcBorders>
              <w:top w:val="nil"/>
              <w:left w:val="nil"/>
              <w:bottom w:val="nil"/>
              <w:right w:val="nil"/>
            </w:tcBorders>
            <w:shd w:val="clear" w:color="auto" w:fill="auto"/>
            <w:noWrap/>
            <w:vAlign w:val="bottom"/>
            <w:hideMark/>
          </w:tcPr>
          <w:p w14:paraId="438E4DF6"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6.60</w:t>
            </w:r>
          </w:p>
        </w:tc>
        <w:tc>
          <w:tcPr>
            <w:tcW w:w="907" w:type="dxa"/>
            <w:tcBorders>
              <w:top w:val="nil"/>
              <w:left w:val="nil"/>
              <w:bottom w:val="nil"/>
              <w:right w:val="nil"/>
            </w:tcBorders>
            <w:shd w:val="clear" w:color="auto" w:fill="auto"/>
            <w:noWrap/>
            <w:vAlign w:val="bottom"/>
            <w:hideMark/>
          </w:tcPr>
          <w:p w14:paraId="4551B7D9"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11.8</w:t>
            </w:r>
          </w:p>
        </w:tc>
        <w:tc>
          <w:tcPr>
            <w:tcW w:w="907" w:type="dxa"/>
            <w:tcBorders>
              <w:top w:val="nil"/>
              <w:left w:val="nil"/>
              <w:bottom w:val="nil"/>
              <w:right w:val="nil"/>
            </w:tcBorders>
            <w:shd w:val="clear" w:color="auto" w:fill="auto"/>
            <w:noWrap/>
            <w:vAlign w:val="bottom"/>
            <w:hideMark/>
          </w:tcPr>
          <w:p w14:paraId="6B06E5BB"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27.4</w:t>
            </w:r>
          </w:p>
        </w:tc>
        <w:tc>
          <w:tcPr>
            <w:tcW w:w="907" w:type="dxa"/>
            <w:tcBorders>
              <w:top w:val="nil"/>
              <w:left w:val="nil"/>
              <w:bottom w:val="nil"/>
              <w:right w:val="nil"/>
            </w:tcBorders>
            <w:shd w:val="clear" w:color="auto" w:fill="auto"/>
            <w:noWrap/>
            <w:vAlign w:val="bottom"/>
            <w:hideMark/>
          </w:tcPr>
          <w:p w14:paraId="02A83857"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4.40</w:t>
            </w:r>
          </w:p>
        </w:tc>
        <w:tc>
          <w:tcPr>
            <w:tcW w:w="927" w:type="dxa"/>
            <w:tcBorders>
              <w:top w:val="nil"/>
              <w:left w:val="nil"/>
              <w:bottom w:val="nil"/>
              <w:right w:val="nil"/>
            </w:tcBorders>
            <w:shd w:val="clear" w:color="auto" w:fill="auto"/>
            <w:noWrap/>
            <w:vAlign w:val="bottom"/>
            <w:hideMark/>
          </w:tcPr>
          <w:p w14:paraId="0A860965"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53.6</w:t>
            </w:r>
          </w:p>
        </w:tc>
        <w:tc>
          <w:tcPr>
            <w:tcW w:w="907" w:type="dxa"/>
            <w:tcBorders>
              <w:top w:val="nil"/>
              <w:left w:val="nil"/>
              <w:bottom w:val="nil"/>
              <w:right w:val="nil"/>
            </w:tcBorders>
            <w:shd w:val="clear" w:color="auto" w:fill="auto"/>
            <w:noWrap/>
            <w:vAlign w:val="bottom"/>
            <w:hideMark/>
          </w:tcPr>
          <w:p w14:paraId="53232C7A"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2.35</w:t>
            </w:r>
          </w:p>
        </w:tc>
        <w:tc>
          <w:tcPr>
            <w:tcW w:w="907" w:type="dxa"/>
            <w:tcBorders>
              <w:top w:val="nil"/>
              <w:left w:val="nil"/>
              <w:bottom w:val="nil"/>
              <w:right w:val="nil"/>
            </w:tcBorders>
            <w:shd w:val="clear" w:color="auto" w:fill="auto"/>
            <w:noWrap/>
            <w:vAlign w:val="bottom"/>
            <w:hideMark/>
          </w:tcPr>
          <w:p w14:paraId="076E2B6B"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2.56</w:t>
            </w:r>
          </w:p>
        </w:tc>
        <w:tc>
          <w:tcPr>
            <w:tcW w:w="927" w:type="dxa"/>
            <w:tcBorders>
              <w:top w:val="nil"/>
              <w:left w:val="nil"/>
              <w:bottom w:val="nil"/>
              <w:right w:val="nil"/>
            </w:tcBorders>
            <w:shd w:val="clear" w:color="auto" w:fill="auto"/>
            <w:noWrap/>
            <w:vAlign w:val="bottom"/>
            <w:hideMark/>
          </w:tcPr>
          <w:p w14:paraId="288449AA"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4.90</w:t>
            </w:r>
          </w:p>
        </w:tc>
        <w:tc>
          <w:tcPr>
            <w:tcW w:w="927" w:type="dxa"/>
            <w:tcBorders>
              <w:top w:val="nil"/>
              <w:left w:val="nil"/>
              <w:bottom w:val="nil"/>
              <w:right w:val="nil"/>
            </w:tcBorders>
            <w:shd w:val="clear" w:color="auto" w:fill="auto"/>
            <w:noWrap/>
            <w:vAlign w:val="bottom"/>
            <w:hideMark/>
          </w:tcPr>
          <w:p w14:paraId="760AD586"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27" w:type="dxa"/>
            <w:tcBorders>
              <w:top w:val="nil"/>
              <w:left w:val="nil"/>
              <w:bottom w:val="nil"/>
              <w:right w:val="nil"/>
            </w:tcBorders>
            <w:shd w:val="clear" w:color="auto" w:fill="auto"/>
            <w:noWrap/>
            <w:vAlign w:val="bottom"/>
            <w:hideMark/>
          </w:tcPr>
          <w:p w14:paraId="18AE5C8F"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07" w:type="dxa"/>
            <w:tcBorders>
              <w:top w:val="nil"/>
              <w:left w:val="nil"/>
              <w:bottom w:val="nil"/>
              <w:right w:val="nil"/>
            </w:tcBorders>
            <w:shd w:val="clear" w:color="auto" w:fill="auto"/>
            <w:noWrap/>
            <w:vAlign w:val="bottom"/>
            <w:hideMark/>
          </w:tcPr>
          <w:p w14:paraId="74219C8F"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83.0</w:t>
            </w:r>
          </w:p>
        </w:tc>
      </w:tr>
      <w:tr w:rsidR="003E0D4A" w:rsidRPr="00695169" w14:paraId="25830400" w14:textId="77777777" w:rsidTr="00D37084">
        <w:trPr>
          <w:trHeight w:val="220"/>
        </w:trPr>
        <w:tc>
          <w:tcPr>
            <w:tcW w:w="909" w:type="dxa"/>
            <w:tcBorders>
              <w:top w:val="nil"/>
              <w:left w:val="nil"/>
              <w:bottom w:val="nil"/>
              <w:right w:val="nil"/>
            </w:tcBorders>
            <w:shd w:val="clear" w:color="auto" w:fill="auto"/>
            <w:noWrap/>
            <w:vAlign w:val="center"/>
            <w:hideMark/>
          </w:tcPr>
          <w:p w14:paraId="72789E5E" w14:textId="4923DD08"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color w:val="000000"/>
                <w:kern w:val="0"/>
                <w:sz w:val="20"/>
                <w:szCs w:val="20"/>
              </w:rPr>
              <w:t>9E</w:t>
            </w:r>
          </w:p>
        </w:tc>
        <w:tc>
          <w:tcPr>
            <w:tcW w:w="907" w:type="dxa"/>
            <w:tcBorders>
              <w:top w:val="nil"/>
              <w:left w:val="nil"/>
              <w:bottom w:val="nil"/>
              <w:right w:val="nil"/>
            </w:tcBorders>
            <w:shd w:val="clear" w:color="auto" w:fill="auto"/>
            <w:noWrap/>
            <w:vAlign w:val="bottom"/>
            <w:hideMark/>
          </w:tcPr>
          <w:p w14:paraId="18606FB1"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29.1</w:t>
            </w:r>
          </w:p>
        </w:tc>
        <w:tc>
          <w:tcPr>
            <w:tcW w:w="928" w:type="dxa"/>
            <w:tcBorders>
              <w:top w:val="nil"/>
              <w:left w:val="nil"/>
              <w:bottom w:val="nil"/>
              <w:right w:val="nil"/>
            </w:tcBorders>
            <w:shd w:val="clear" w:color="auto" w:fill="auto"/>
            <w:noWrap/>
            <w:vAlign w:val="bottom"/>
            <w:hideMark/>
          </w:tcPr>
          <w:p w14:paraId="46A9905F"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29.1</w:t>
            </w:r>
          </w:p>
        </w:tc>
        <w:tc>
          <w:tcPr>
            <w:tcW w:w="907" w:type="dxa"/>
            <w:tcBorders>
              <w:top w:val="nil"/>
              <w:left w:val="nil"/>
              <w:bottom w:val="nil"/>
              <w:right w:val="nil"/>
            </w:tcBorders>
            <w:shd w:val="clear" w:color="auto" w:fill="auto"/>
            <w:noWrap/>
            <w:vAlign w:val="bottom"/>
            <w:hideMark/>
          </w:tcPr>
          <w:p w14:paraId="721479C1"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2.33</w:t>
            </w:r>
          </w:p>
        </w:tc>
        <w:tc>
          <w:tcPr>
            <w:tcW w:w="907" w:type="dxa"/>
            <w:tcBorders>
              <w:top w:val="nil"/>
              <w:left w:val="nil"/>
              <w:bottom w:val="nil"/>
              <w:right w:val="nil"/>
            </w:tcBorders>
            <w:shd w:val="clear" w:color="auto" w:fill="auto"/>
            <w:noWrap/>
            <w:vAlign w:val="bottom"/>
            <w:hideMark/>
          </w:tcPr>
          <w:p w14:paraId="168FDAE0"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3.85</w:t>
            </w:r>
          </w:p>
        </w:tc>
        <w:tc>
          <w:tcPr>
            <w:tcW w:w="907" w:type="dxa"/>
            <w:tcBorders>
              <w:top w:val="nil"/>
              <w:left w:val="nil"/>
              <w:bottom w:val="nil"/>
              <w:right w:val="nil"/>
            </w:tcBorders>
            <w:shd w:val="clear" w:color="auto" w:fill="auto"/>
            <w:noWrap/>
            <w:vAlign w:val="bottom"/>
            <w:hideMark/>
          </w:tcPr>
          <w:p w14:paraId="27CC7D4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9.42</w:t>
            </w:r>
          </w:p>
        </w:tc>
        <w:tc>
          <w:tcPr>
            <w:tcW w:w="907" w:type="dxa"/>
            <w:tcBorders>
              <w:top w:val="nil"/>
              <w:left w:val="nil"/>
              <w:bottom w:val="nil"/>
              <w:right w:val="nil"/>
            </w:tcBorders>
            <w:shd w:val="clear" w:color="auto" w:fill="auto"/>
            <w:noWrap/>
            <w:vAlign w:val="bottom"/>
            <w:hideMark/>
          </w:tcPr>
          <w:p w14:paraId="6AEF8FBE"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20.8</w:t>
            </w:r>
          </w:p>
        </w:tc>
        <w:tc>
          <w:tcPr>
            <w:tcW w:w="907" w:type="dxa"/>
            <w:tcBorders>
              <w:top w:val="nil"/>
              <w:left w:val="nil"/>
              <w:bottom w:val="nil"/>
              <w:right w:val="nil"/>
            </w:tcBorders>
            <w:shd w:val="clear" w:color="auto" w:fill="auto"/>
            <w:noWrap/>
            <w:vAlign w:val="bottom"/>
            <w:hideMark/>
          </w:tcPr>
          <w:p w14:paraId="036A62A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3.08</w:t>
            </w:r>
          </w:p>
        </w:tc>
        <w:tc>
          <w:tcPr>
            <w:tcW w:w="927" w:type="dxa"/>
            <w:tcBorders>
              <w:top w:val="nil"/>
              <w:left w:val="nil"/>
              <w:bottom w:val="nil"/>
              <w:right w:val="nil"/>
            </w:tcBorders>
            <w:shd w:val="clear" w:color="auto" w:fill="auto"/>
            <w:noWrap/>
            <w:vAlign w:val="bottom"/>
            <w:hideMark/>
          </w:tcPr>
          <w:p w14:paraId="2356CF5F"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39.5</w:t>
            </w:r>
          </w:p>
        </w:tc>
        <w:tc>
          <w:tcPr>
            <w:tcW w:w="907" w:type="dxa"/>
            <w:tcBorders>
              <w:top w:val="nil"/>
              <w:left w:val="nil"/>
              <w:bottom w:val="nil"/>
              <w:right w:val="nil"/>
            </w:tcBorders>
            <w:shd w:val="clear" w:color="auto" w:fill="auto"/>
            <w:noWrap/>
            <w:vAlign w:val="bottom"/>
            <w:hideMark/>
          </w:tcPr>
          <w:p w14:paraId="545E4647"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1.94</w:t>
            </w:r>
          </w:p>
        </w:tc>
        <w:tc>
          <w:tcPr>
            <w:tcW w:w="907" w:type="dxa"/>
            <w:tcBorders>
              <w:top w:val="nil"/>
              <w:left w:val="nil"/>
              <w:bottom w:val="nil"/>
              <w:right w:val="nil"/>
            </w:tcBorders>
            <w:shd w:val="clear" w:color="auto" w:fill="auto"/>
            <w:noWrap/>
            <w:vAlign w:val="bottom"/>
            <w:hideMark/>
          </w:tcPr>
          <w:p w14:paraId="3FBAF8AB"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2.18</w:t>
            </w:r>
          </w:p>
        </w:tc>
        <w:tc>
          <w:tcPr>
            <w:tcW w:w="927" w:type="dxa"/>
            <w:tcBorders>
              <w:top w:val="nil"/>
              <w:left w:val="nil"/>
              <w:bottom w:val="nil"/>
              <w:right w:val="nil"/>
            </w:tcBorders>
            <w:shd w:val="clear" w:color="auto" w:fill="auto"/>
            <w:noWrap/>
            <w:vAlign w:val="bottom"/>
            <w:hideMark/>
          </w:tcPr>
          <w:p w14:paraId="02E2A106"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4.11</w:t>
            </w:r>
          </w:p>
        </w:tc>
        <w:tc>
          <w:tcPr>
            <w:tcW w:w="927" w:type="dxa"/>
            <w:tcBorders>
              <w:top w:val="nil"/>
              <w:left w:val="nil"/>
              <w:bottom w:val="nil"/>
              <w:right w:val="nil"/>
            </w:tcBorders>
            <w:shd w:val="clear" w:color="auto" w:fill="auto"/>
            <w:noWrap/>
            <w:vAlign w:val="bottom"/>
            <w:hideMark/>
          </w:tcPr>
          <w:p w14:paraId="4B48220B"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27" w:type="dxa"/>
            <w:tcBorders>
              <w:top w:val="nil"/>
              <w:left w:val="nil"/>
              <w:bottom w:val="nil"/>
              <w:right w:val="nil"/>
            </w:tcBorders>
            <w:shd w:val="clear" w:color="auto" w:fill="auto"/>
            <w:noWrap/>
            <w:vAlign w:val="bottom"/>
            <w:hideMark/>
          </w:tcPr>
          <w:p w14:paraId="294EE90D"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07" w:type="dxa"/>
            <w:tcBorders>
              <w:top w:val="nil"/>
              <w:left w:val="nil"/>
              <w:bottom w:val="nil"/>
              <w:right w:val="nil"/>
            </w:tcBorders>
            <w:shd w:val="clear" w:color="auto" w:fill="auto"/>
            <w:noWrap/>
            <w:vAlign w:val="bottom"/>
            <w:hideMark/>
          </w:tcPr>
          <w:p w14:paraId="534F552A"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72.7</w:t>
            </w:r>
          </w:p>
        </w:tc>
      </w:tr>
      <w:tr w:rsidR="003E0D4A" w:rsidRPr="00695169" w14:paraId="7F9E7A1D" w14:textId="77777777" w:rsidTr="00D37084">
        <w:trPr>
          <w:trHeight w:val="220"/>
        </w:trPr>
        <w:tc>
          <w:tcPr>
            <w:tcW w:w="909" w:type="dxa"/>
            <w:tcBorders>
              <w:top w:val="nil"/>
              <w:left w:val="nil"/>
              <w:bottom w:val="nil"/>
              <w:right w:val="nil"/>
            </w:tcBorders>
            <w:shd w:val="clear" w:color="auto" w:fill="auto"/>
            <w:noWrap/>
            <w:vAlign w:val="center"/>
            <w:hideMark/>
          </w:tcPr>
          <w:p w14:paraId="2E3D4260" w14:textId="7FE34CFA"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color w:val="000000"/>
                <w:kern w:val="0"/>
                <w:sz w:val="20"/>
                <w:szCs w:val="20"/>
              </w:rPr>
              <w:t>10E</w:t>
            </w:r>
          </w:p>
        </w:tc>
        <w:tc>
          <w:tcPr>
            <w:tcW w:w="907" w:type="dxa"/>
            <w:tcBorders>
              <w:top w:val="nil"/>
              <w:left w:val="nil"/>
              <w:bottom w:val="nil"/>
              <w:right w:val="nil"/>
            </w:tcBorders>
            <w:shd w:val="clear" w:color="auto" w:fill="auto"/>
            <w:noWrap/>
            <w:vAlign w:val="bottom"/>
            <w:hideMark/>
          </w:tcPr>
          <w:p w14:paraId="7F283690"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25.5</w:t>
            </w:r>
          </w:p>
        </w:tc>
        <w:tc>
          <w:tcPr>
            <w:tcW w:w="928" w:type="dxa"/>
            <w:tcBorders>
              <w:top w:val="nil"/>
              <w:left w:val="nil"/>
              <w:bottom w:val="nil"/>
              <w:right w:val="nil"/>
            </w:tcBorders>
            <w:shd w:val="clear" w:color="auto" w:fill="auto"/>
            <w:noWrap/>
            <w:vAlign w:val="bottom"/>
            <w:hideMark/>
          </w:tcPr>
          <w:p w14:paraId="44C21C69"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25.5</w:t>
            </w:r>
          </w:p>
        </w:tc>
        <w:tc>
          <w:tcPr>
            <w:tcW w:w="907" w:type="dxa"/>
            <w:tcBorders>
              <w:top w:val="nil"/>
              <w:left w:val="nil"/>
              <w:bottom w:val="nil"/>
              <w:right w:val="nil"/>
            </w:tcBorders>
            <w:shd w:val="clear" w:color="auto" w:fill="auto"/>
            <w:noWrap/>
            <w:vAlign w:val="bottom"/>
            <w:hideMark/>
          </w:tcPr>
          <w:p w14:paraId="65C8C9C6"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2.72</w:t>
            </w:r>
          </w:p>
        </w:tc>
        <w:tc>
          <w:tcPr>
            <w:tcW w:w="907" w:type="dxa"/>
            <w:tcBorders>
              <w:top w:val="nil"/>
              <w:left w:val="nil"/>
              <w:bottom w:val="nil"/>
              <w:right w:val="nil"/>
            </w:tcBorders>
            <w:shd w:val="clear" w:color="auto" w:fill="auto"/>
            <w:noWrap/>
            <w:vAlign w:val="bottom"/>
            <w:hideMark/>
          </w:tcPr>
          <w:p w14:paraId="62F1A4C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4.23</w:t>
            </w:r>
          </w:p>
        </w:tc>
        <w:tc>
          <w:tcPr>
            <w:tcW w:w="907" w:type="dxa"/>
            <w:tcBorders>
              <w:top w:val="nil"/>
              <w:left w:val="nil"/>
              <w:bottom w:val="nil"/>
              <w:right w:val="nil"/>
            </w:tcBorders>
            <w:shd w:val="clear" w:color="auto" w:fill="auto"/>
            <w:noWrap/>
            <w:vAlign w:val="bottom"/>
            <w:hideMark/>
          </w:tcPr>
          <w:p w14:paraId="6B4AEC5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11.3</w:t>
            </w:r>
          </w:p>
        </w:tc>
        <w:tc>
          <w:tcPr>
            <w:tcW w:w="907" w:type="dxa"/>
            <w:tcBorders>
              <w:top w:val="nil"/>
              <w:left w:val="nil"/>
              <w:bottom w:val="nil"/>
              <w:right w:val="nil"/>
            </w:tcBorders>
            <w:shd w:val="clear" w:color="auto" w:fill="auto"/>
            <w:noWrap/>
            <w:vAlign w:val="bottom"/>
            <w:hideMark/>
          </w:tcPr>
          <w:p w14:paraId="345A7A9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23.1</w:t>
            </w:r>
          </w:p>
        </w:tc>
        <w:tc>
          <w:tcPr>
            <w:tcW w:w="907" w:type="dxa"/>
            <w:tcBorders>
              <w:top w:val="nil"/>
              <w:left w:val="nil"/>
              <w:bottom w:val="nil"/>
              <w:right w:val="nil"/>
            </w:tcBorders>
            <w:shd w:val="clear" w:color="auto" w:fill="auto"/>
            <w:noWrap/>
            <w:vAlign w:val="bottom"/>
            <w:hideMark/>
          </w:tcPr>
          <w:p w14:paraId="0E1E8FD0"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3.46</w:t>
            </w:r>
          </w:p>
        </w:tc>
        <w:tc>
          <w:tcPr>
            <w:tcW w:w="927" w:type="dxa"/>
            <w:tcBorders>
              <w:top w:val="nil"/>
              <w:left w:val="nil"/>
              <w:bottom w:val="nil"/>
              <w:right w:val="nil"/>
            </w:tcBorders>
            <w:shd w:val="clear" w:color="auto" w:fill="auto"/>
            <w:noWrap/>
            <w:vAlign w:val="bottom"/>
            <w:hideMark/>
          </w:tcPr>
          <w:p w14:paraId="457FC992"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44.8</w:t>
            </w:r>
          </w:p>
        </w:tc>
        <w:tc>
          <w:tcPr>
            <w:tcW w:w="907" w:type="dxa"/>
            <w:tcBorders>
              <w:top w:val="nil"/>
              <w:left w:val="nil"/>
              <w:bottom w:val="nil"/>
              <w:right w:val="nil"/>
            </w:tcBorders>
            <w:shd w:val="clear" w:color="auto" w:fill="auto"/>
            <w:noWrap/>
            <w:vAlign w:val="bottom"/>
            <w:hideMark/>
          </w:tcPr>
          <w:p w14:paraId="5264C9EB"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1.59</w:t>
            </w:r>
          </w:p>
        </w:tc>
        <w:tc>
          <w:tcPr>
            <w:tcW w:w="907" w:type="dxa"/>
            <w:tcBorders>
              <w:top w:val="nil"/>
              <w:left w:val="nil"/>
              <w:bottom w:val="nil"/>
              <w:right w:val="nil"/>
            </w:tcBorders>
            <w:shd w:val="clear" w:color="auto" w:fill="auto"/>
            <w:noWrap/>
            <w:vAlign w:val="bottom"/>
            <w:hideMark/>
          </w:tcPr>
          <w:p w14:paraId="7FA31B1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1.56</w:t>
            </w:r>
          </w:p>
        </w:tc>
        <w:tc>
          <w:tcPr>
            <w:tcW w:w="927" w:type="dxa"/>
            <w:tcBorders>
              <w:top w:val="nil"/>
              <w:left w:val="nil"/>
              <w:bottom w:val="nil"/>
              <w:right w:val="nil"/>
            </w:tcBorders>
            <w:shd w:val="clear" w:color="auto" w:fill="auto"/>
            <w:noWrap/>
            <w:vAlign w:val="bottom"/>
            <w:hideMark/>
          </w:tcPr>
          <w:p w14:paraId="2F52BEE2"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3.15</w:t>
            </w:r>
          </w:p>
        </w:tc>
        <w:tc>
          <w:tcPr>
            <w:tcW w:w="927" w:type="dxa"/>
            <w:tcBorders>
              <w:top w:val="nil"/>
              <w:left w:val="nil"/>
              <w:bottom w:val="nil"/>
              <w:right w:val="nil"/>
            </w:tcBorders>
            <w:shd w:val="clear" w:color="auto" w:fill="auto"/>
            <w:noWrap/>
            <w:vAlign w:val="bottom"/>
            <w:hideMark/>
          </w:tcPr>
          <w:p w14:paraId="1471BE3E"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27" w:type="dxa"/>
            <w:tcBorders>
              <w:top w:val="nil"/>
              <w:left w:val="nil"/>
              <w:bottom w:val="nil"/>
              <w:right w:val="nil"/>
            </w:tcBorders>
            <w:shd w:val="clear" w:color="auto" w:fill="auto"/>
            <w:noWrap/>
            <w:vAlign w:val="bottom"/>
            <w:hideMark/>
          </w:tcPr>
          <w:p w14:paraId="6A9C17B4"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07" w:type="dxa"/>
            <w:tcBorders>
              <w:top w:val="nil"/>
              <w:left w:val="nil"/>
              <w:bottom w:val="nil"/>
              <w:right w:val="nil"/>
            </w:tcBorders>
            <w:shd w:val="clear" w:color="auto" w:fill="auto"/>
            <w:noWrap/>
            <w:vAlign w:val="bottom"/>
            <w:hideMark/>
          </w:tcPr>
          <w:p w14:paraId="014643AA"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73.4</w:t>
            </w:r>
          </w:p>
        </w:tc>
      </w:tr>
      <w:tr w:rsidR="003E0D4A" w:rsidRPr="00695169" w14:paraId="6B83A043" w14:textId="77777777" w:rsidTr="00D37084">
        <w:trPr>
          <w:trHeight w:val="220"/>
        </w:trPr>
        <w:tc>
          <w:tcPr>
            <w:tcW w:w="909" w:type="dxa"/>
            <w:tcBorders>
              <w:top w:val="nil"/>
              <w:left w:val="nil"/>
              <w:bottom w:val="nil"/>
              <w:right w:val="nil"/>
            </w:tcBorders>
            <w:shd w:val="clear" w:color="auto" w:fill="auto"/>
            <w:noWrap/>
            <w:vAlign w:val="center"/>
            <w:hideMark/>
          </w:tcPr>
          <w:p w14:paraId="7DBFB4ED" w14:textId="4E0D0130"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color w:val="000000"/>
                <w:kern w:val="0"/>
                <w:sz w:val="20"/>
                <w:szCs w:val="20"/>
              </w:rPr>
              <w:t>11E</w:t>
            </w:r>
          </w:p>
        </w:tc>
        <w:tc>
          <w:tcPr>
            <w:tcW w:w="907" w:type="dxa"/>
            <w:tcBorders>
              <w:top w:val="nil"/>
              <w:left w:val="nil"/>
              <w:bottom w:val="nil"/>
              <w:right w:val="nil"/>
            </w:tcBorders>
            <w:shd w:val="clear" w:color="auto" w:fill="auto"/>
            <w:noWrap/>
            <w:vAlign w:val="bottom"/>
            <w:hideMark/>
          </w:tcPr>
          <w:p w14:paraId="3E8CE05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25.6</w:t>
            </w:r>
          </w:p>
        </w:tc>
        <w:tc>
          <w:tcPr>
            <w:tcW w:w="928" w:type="dxa"/>
            <w:tcBorders>
              <w:top w:val="nil"/>
              <w:left w:val="nil"/>
              <w:bottom w:val="nil"/>
              <w:right w:val="nil"/>
            </w:tcBorders>
            <w:shd w:val="clear" w:color="auto" w:fill="auto"/>
            <w:noWrap/>
            <w:vAlign w:val="bottom"/>
            <w:hideMark/>
          </w:tcPr>
          <w:p w14:paraId="3D87F16E"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25.6</w:t>
            </w:r>
          </w:p>
        </w:tc>
        <w:tc>
          <w:tcPr>
            <w:tcW w:w="907" w:type="dxa"/>
            <w:tcBorders>
              <w:top w:val="nil"/>
              <w:left w:val="nil"/>
              <w:bottom w:val="nil"/>
              <w:right w:val="nil"/>
            </w:tcBorders>
            <w:shd w:val="clear" w:color="auto" w:fill="auto"/>
            <w:noWrap/>
            <w:vAlign w:val="bottom"/>
            <w:hideMark/>
          </w:tcPr>
          <w:p w14:paraId="2345D1CB"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1.88</w:t>
            </w:r>
          </w:p>
        </w:tc>
        <w:tc>
          <w:tcPr>
            <w:tcW w:w="907" w:type="dxa"/>
            <w:tcBorders>
              <w:top w:val="nil"/>
              <w:left w:val="nil"/>
              <w:bottom w:val="nil"/>
              <w:right w:val="nil"/>
            </w:tcBorders>
            <w:shd w:val="clear" w:color="auto" w:fill="auto"/>
            <w:noWrap/>
            <w:vAlign w:val="bottom"/>
            <w:hideMark/>
          </w:tcPr>
          <w:p w14:paraId="488E2180"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2.70</w:t>
            </w:r>
          </w:p>
        </w:tc>
        <w:tc>
          <w:tcPr>
            <w:tcW w:w="907" w:type="dxa"/>
            <w:tcBorders>
              <w:top w:val="nil"/>
              <w:left w:val="nil"/>
              <w:bottom w:val="nil"/>
              <w:right w:val="nil"/>
            </w:tcBorders>
            <w:shd w:val="clear" w:color="auto" w:fill="auto"/>
            <w:noWrap/>
            <w:vAlign w:val="bottom"/>
            <w:hideMark/>
          </w:tcPr>
          <w:p w14:paraId="0FA813A7"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7.96</w:t>
            </w:r>
          </w:p>
        </w:tc>
        <w:tc>
          <w:tcPr>
            <w:tcW w:w="907" w:type="dxa"/>
            <w:tcBorders>
              <w:top w:val="nil"/>
              <w:left w:val="nil"/>
              <w:bottom w:val="nil"/>
              <w:right w:val="nil"/>
            </w:tcBorders>
            <w:shd w:val="clear" w:color="auto" w:fill="auto"/>
            <w:noWrap/>
            <w:vAlign w:val="bottom"/>
            <w:hideMark/>
          </w:tcPr>
          <w:p w14:paraId="3E06B39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15.2</w:t>
            </w:r>
          </w:p>
        </w:tc>
        <w:tc>
          <w:tcPr>
            <w:tcW w:w="907" w:type="dxa"/>
            <w:tcBorders>
              <w:top w:val="nil"/>
              <w:left w:val="nil"/>
              <w:bottom w:val="nil"/>
              <w:right w:val="nil"/>
            </w:tcBorders>
            <w:shd w:val="clear" w:color="auto" w:fill="auto"/>
            <w:noWrap/>
            <w:vAlign w:val="bottom"/>
            <w:hideMark/>
          </w:tcPr>
          <w:p w14:paraId="2223FA4D"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2.40</w:t>
            </w:r>
          </w:p>
        </w:tc>
        <w:tc>
          <w:tcPr>
            <w:tcW w:w="927" w:type="dxa"/>
            <w:tcBorders>
              <w:top w:val="nil"/>
              <w:left w:val="nil"/>
              <w:bottom w:val="nil"/>
              <w:right w:val="nil"/>
            </w:tcBorders>
            <w:shd w:val="clear" w:color="auto" w:fill="auto"/>
            <w:noWrap/>
            <w:vAlign w:val="bottom"/>
            <w:hideMark/>
          </w:tcPr>
          <w:p w14:paraId="59462507"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30.1</w:t>
            </w:r>
          </w:p>
        </w:tc>
        <w:tc>
          <w:tcPr>
            <w:tcW w:w="907" w:type="dxa"/>
            <w:tcBorders>
              <w:top w:val="nil"/>
              <w:left w:val="nil"/>
              <w:bottom w:val="nil"/>
              <w:right w:val="nil"/>
            </w:tcBorders>
            <w:shd w:val="clear" w:color="auto" w:fill="auto"/>
            <w:noWrap/>
            <w:vAlign w:val="bottom"/>
            <w:hideMark/>
          </w:tcPr>
          <w:p w14:paraId="73075B33"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1.44</w:t>
            </w:r>
          </w:p>
        </w:tc>
        <w:tc>
          <w:tcPr>
            <w:tcW w:w="907" w:type="dxa"/>
            <w:tcBorders>
              <w:top w:val="nil"/>
              <w:left w:val="nil"/>
              <w:bottom w:val="nil"/>
              <w:right w:val="nil"/>
            </w:tcBorders>
            <w:shd w:val="clear" w:color="auto" w:fill="auto"/>
            <w:noWrap/>
            <w:vAlign w:val="bottom"/>
            <w:hideMark/>
          </w:tcPr>
          <w:p w14:paraId="7C42B5AD"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1.26</w:t>
            </w:r>
          </w:p>
        </w:tc>
        <w:tc>
          <w:tcPr>
            <w:tcW w:w="927" w:type="dxa"/>
            <w:tcBorders>
              <w:top w:val="nil"/>
              <w:left w:val="nil"/>
              <w:bottom w:val="nil"/>
              <w:right w:val="nil"/>
            </w:tcBorders>
            <w:shd w:val="clear" w:color="auto" w:fill="auto"/>
            <w:noWrap/>
            <w:vAlign w:val="bottom"/>
            <w:hideMark/>
          </w:tcPr>
          <w:p w14:paraId="26409B52"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2.69</w:t>
            </w:r>
          </w:p>
        </w:tc>
        <w:tc>
          <w:tcPr>
            <w:tcW w:w="927" w:type="dxa"/>
            <w:tcBorders>
              <w:top w:val="nil"/>
              <w:left w:val="nil"/>
              <w:bottom w:val="nil"/>
              <w:right w:val="nil"/>
            </w:tcBorders>
            <w:shd w:val="clear" w:color="auto" w:fill="auto"/>
            <w:noWrap/>
            <w:vAlign w:val="bottom"/>
            <w:hideMark/>
          </w:tcPr>
          <w:p w14:paraId="17935ACE"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27" w:type="dxa"/>
            <w:tcBorders>
              <w:top w:val="nil"/>
              <w:left w:val="nil"/>
              <w:bottom w:val="nil"/>
              <w:right w:val="nil"/>
            </w:tcBorders>
            <w:shd w:val="clear" w:color="auto" w:fill="auto"/>
            <w:noWrap/>
            <w:vAlign w:val="bottom"/>
            <w:hideMark/>
          </w:tcPr>
          <w:p w14:paraId="0B0F454A"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07" w:type="dxa"/>
            <w:tcBorders>
              <w:top w:val="nil"/>
              <w:left w:val="nil"/>
              <w:bottom w:val="nil"/>
              <w:right w:val="nil"/>
            </w:tcBorders>
            <w:shd w:val="clear" w:color="auto" w:fill="auto"/>
            <w:noWrap/>
            <w:vAlign w:val="bottom"/>
            <w:hideMark/>
          </w:tcPr>
          <w:p w14:paraId="63E1E10D"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58.4</w:t>
            </w:r>
          </w:p>
        </w:tc>
      </w:tr>
      <w:tr w:rsidR="003E0D4A" w:rsidRPr="00695169" w14:paraId="6A83E905" w14:textId="77777777" w:rsidTr="00D37084">
        <w:trPr>
          <w:trHeight w:val="220"/>
        </w:trPr>
        <w:tc>
          <w:tcPr>
            <w:tcW w:w="909" w:type="dxa"/>
            <w:tcBorders>
              <w:top w:val="nil"/>
              <w:left w:val="nil"/>
              <w:bottom w:val="nil"/>
              <w:right w:val="nil"/>
            </w:tcBorders>
            <w:shd w:val="clear" w:color="auto" w:fill="auto"/>
            <w:noWrap/>
            <w:vAlign w:val="center"/>
            <w:hideMark/>
          </w:tcPr>
          <w:p w14:paraId="33A823CD" w14:textId="63F37DB4"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color w:val="000000"/>
                <w:kern w:val="0"/>
                <w:sz w:val="20"/>
                <w:szCs w:val="20"/>
              </w:rPr>
              <w:t>12C</w:t>
            </w:r>
          </w:p>
        </w:tc>
        <w:tc>
          <w:tcPr>
            <w:tcW w:w="907" w:type="dxa"/>
            <w:tcBorders>
              <w:top w:val="nil"/>
              <w:left w:val="nil"/>
              <w:bottom w:val="nil"/>
              <w:right w:val="nil"/>
            </w:tcBorders>
            <w:shd w:val="clear" w:color="auto" w:fill="auto"/>
            <w:noWrap/>
            <w:vAlign w:val="bottom"/>
            <w:hideMark/>
          </w:tcPr>
          <w:p w14:paraId="547233E2"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19.0</w:t>
            </w:r>
          </w:p>
        </w:tc>
        <w:tc>
          <w:tcPr>
            <w:tcW w:w="928" w:type="dxa"/>
            <w:tcBorders>
              <w:top w:val="nil"/>
              <w:left w:val="nil"/>
              <w:bottom w:val="nil"/>
              <w:right w:val="nil"/>
            </w:tcBorders>
            <w:shd w:val="clear" w:color="auto" w:fill="auto"/>
            <w:noWrap/>
            <w:vAlign w:val="bottom"/>
            <w:hideMark/>
          </w:tcPr>
          <w:p w14:paraId="3C3D38B9"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19.0</w:t>
            </w:r>
          </w:p>
        </w:tc>
        <w:tc>
          <w:tcPr>
            <w:tcW w:w="907" w:type="dxa"/>
            <w:tcBorders>
              <w:top w:val="nil"/>
              <w:left w:val="nil"/>
              <w:bottom w:val="nil"/>
              <w:right w:val="nil"/>
            </w:tcBorders>
            <w:shd w:val="clear" w:color="auto" w:fill="auto"/>
            <w:noWrap/>
            <w:vAlign w:val="bottom"/>
            <w:hideMark/>
          </w:tcPr>
          <w:p w14:paraId="13B5DFF6"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1.90</w:t>
            </w:r>
          </w:p>
        </w:tc>
        <w:tc>
          <w:tcPr>
            <w:tcW w:w="907" w:type="dxa"/>
            <w:tcBorders>
              <w:top w:val="nil"/>
              <w:left w:val="nil"/>
              <w:bottom w:val="nil"/>
              <w:right w:val="nil"/>
            </w:tcBorders>
            <w:shd w:val="clear" w:color="auto" w:fill="auto"/>
            <w:noWrap/>
            <w:vAlign w:val="bottom"/>
            <w:hideMark/>
          </w:tcPr>
          <w:p w14:paraId="435D902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5.54</w:t>
            </w:r>
          </w:p>
        </w:tc>
        <w:tc>
          <w:tcPr>
            <w:tcW w:w="907" w:type="dxa"/>
            <w:tcBorders>
              <w:top w:val="nil"/>
              <w:left w:val="nil"/>
              <w:bottom w:val="nil"/>
              <w:right w:val="nil"/>
            </w:tcBorders>
            <w:shd w:val="clear" w:color="auto" w:fill="auto"/>
            <w:noWrap/>
            <w:vAlign w:val="bottom"/>
            <w:hideMark/>
          </w:tcPr>
          <w:p w14:paraId="7770BD79"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5.93</w:t>
            </w:r>
          </w:p>
        </w:tc>
        <w:tc>
          <w:tcPr>
            <w:tcW w:w="907" w:type="dxa"/>
            <w:tcBorders>
              <w:top w:val="nil"/>
              <w:left w:val="nil"/>
              <w:bottom w:val="nil"/>
              <w:right w:val="nil"/>
            </w:tcBorders>
            <w:shd w:val="clear" w:color="auto" w:fill="auto"/>
            <w:noWrap/>
            <w:vAlign w:val="bottom"/>
            <w:hideMark/>
          </w:tcPr>
          <w:p w14:paraId="3B21D4D3"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14.4</w:t>
            </w:r>
          </w:p>
        </w:tc>
        <w:tc>
          <w:tcPr>
            <w:tcW w:w="907" w:type="dxa"/>
            <w:tcBorders>
              <w:top w:val="nil"/>
              <w:left w:val="nil"/>
              <w:bottom w:val="nil"/>
              <w:right w:val="nil"/>
            </w:tcBorders>
            <w:shd w:val="clear" w:color="auto" w:fill="auto"/>
            <w:noWrap/>
            <w:vAlign w:val="bottom"/>
            <w:hideMark/>
          </w:tcPr>
          <w:p w14:paraId="1BEE84E3"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2.06</w:t>
            </w:r>
          </w:p>
        </w:tc>
        <w:tc>
          <w:tcPr>
            <w:tcW w:w="927" w:type="dxa"/>
            <w:tcBorders>
              <w:top w:val="nil"/>
              <w:left w:val="nil"/>
              <w:bottom w:val="nil"/>
              <w:right w:val="nil"/>
            </w:tcBorders>
            <w:shd w:val="clear" w:color="auto" w:fill="auto"/>
            <w:noWrap/>
            <w:vAlign w:val="bottom"/>
            <w:hideMark/>
          </w:tcPr>
          <w:p w14:paraId="286CB0F6"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29.8</w:t>
            </w:r>
          </w:p>
        </w:tc>
        <w:tc>
          <w:tcPr>
            <w:tcW w:w="907" w:type="dxa"/>
            <w:tcBorders>
              <w:top w:val="nil"/>
              <w:left w:val="nil"/>
              <w:bottom w:val="nil"/>
              <w:right w:val="nil"/>
            </w:tcBorders>
            <w:shd w:val="clear" w:color="auto" w:fill="auto"/>
            <w:noWrap/>
            <w:vAlign w:val="bottom"/>
            <w:hideMark/>
          </w:tcPr>
          <w:p w14:paraId="6CCDA58E"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1.25</w:t>
            </w:r>
          </w:p>
        </w:tc>
        <w:tc>
          <w:tcPr>
            <w:tcW w:w="907" w:type="dxa"/>
            <w:tcBorders>
              <w:top w:val="nil"/>
              <w:left w:val="nil"/>
              <w:bottom w:val="nil"/>
              <w:right w:val="nil"/>
            </w:tcBorders>
            <w:shd w:val="clear" w:color="auto" w:fill="auto"/>
            <w:noWrap/>
            <w:vAlign w:val="bottom"/>
            <w:hideMark/>
          </w:tcPr>
          <w:p w14:paraId="285530C6"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1.28</w:t>
            </w:r>
          </w:p>
        </w:tc>
        <w:tc>
          <w:tcPr>
            <w:tcW w:w="927" w:type="dxa"/>
            <w:tcBorders>
              <w:top w:val="nil"/>
              <w:left w:val="nil"/>
              <w:bottom w:val="nil"/>
              <w:right w:val="nil"/>
            </w:tcBorders>
            <w:shd w:val="clear" w:color="auto" w:fill="auto"/>
            <w:noWrap/>
            <w:vAlign w:val="bottom"/>
            <w:hideMark/>
          </w:tcPr>
          <w:p w14:paraId="673CDCE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2.53</w:t>
            </w:r>
          </w:p>
        </w:tc>
        <w:tc>
          <w:tcPr>
            <w:tcW w:w="927" w:type="dxa"/>
            <w:tcBorders>
              <w:top w:val="nil"/>
              <w:left w:val="nil"/>
              <w:bottom w:val="nil"/>
              <w:right w:val="nil"/>
            </w:tcBorders>
            <w:shd w:val="clear" w:color="auto" w:fill="auto"/>
            <w:noWrap/>
            <w:vAlign w:val="bottom"/>
            <w:hideMark/>
          </w:tcPr>
          <w:p w14:paraId="24F3032D"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27" w:type="dxa"/>
            <w:tcBorders>
              <w:top w:val="nil"/>
              <w:left w:val="nil"/>
              <w:bottom w:val="nil"/>
              <w:right w:val="nil"/>
            </w:tcBorders>
            <w:shd w:val="clear" w:color="auto" w:fill="auto"/>
            <w:noWrap/>
            <w:vAlign w:val="bottom"/>
            <w:hideMark/>
          </w:tcPr>
          <w:p w14:paraId="19CDA1DA"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07" w:type="dxa"/>
            <w:tcBorders>
              <w:top w:val="nil"/>
              <w:left w:val="nil"/>
              <w:bottom w:val="nil"/>
              <w:right w:val="nil"/>
            </w:tcBorders>
            <w:shd w:val="clear" w:color="auto" w:fill="auto"/>
            <w:noWrap/>
            <w:vAlign w:val="bottom"/>
            <w:hideMark/>
          </w:tcPr>
          <w:p w14:paraId="00C6ED22"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51.3</w:t>
            </w:r>
          </w:p>
        </w:tc>
      </w:tr>
      <w:tr w:rsidR="003E0D4A" w:rsidRPr="00695169" w14:paraId="5D01994E" w14:textId="77777777" w:rsidTr="00D37084">
        <w:trPr>
          <w:trHeight w:val="220"/>
        </w:trPr>
        <w:tc>
          <w:tcPr>
            <w:tcW w:w="909" w:type="dxa"/>
            <w:tcBorders>
              <w:top w:val="nil"/>
              <w:left w:val="nil"/>
              <w:bottom w:val="nil"/>
              <w:right w:val="nil"/>
            </w:tcBorders>
            <w:shd w:val="clear" w:color="auto" w:fill="auto"/>
            <w:noWrap/>
            <w:vAlign w:val="center"/>
            <w:hideMark/>
          </w:tcPr>
          <w:p w14:paraId="618F6372" w14:textId="0F2A587B"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color w:val="000000"/>
                <w:kern w:val="0"/>
                <w:sz w:val="20"/>
                <w:szCs w:val="20"/>
              </w:rPr>
              <w:t>13C</w:t>
            </w:r>
          </w:p>
        </w:tc>
        <w:tc>
          <w:tcPr>
            <w:tcW w:w="907" w:type="dxa"/>
            <w:tcBorders>
              <w:top w:val="nil"/>
              <w:left w:val="nil"/>
              <w:bottom w:val="nil"/>
              <w:right w:val="nil"/>
            </w:tcBorders>
            <w:shd w:val="clear" w:color="auto" w:fill="auto"/>
            <w:noWrap/>
            <w:vAlign w:val="bottom"/>
            <w:hideMark/>
          </w:tcPr>
          <w:p w14:paraId="54E6F0AB"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19.0</w:t>
            </w:r>
          </w:p>
        </w:tc>
        <w:tc>
          <w:tcPr>
            <w:tcW w:w="928" w:type="dxa"/>
            <w:tcBorders>
              <w:top w:val="nil"/>
              <w:left w:val="nil"/>
              <w:bottom w:val="nil"/>
              <w:right w:val="nil"/>
            </w:tcBorders>
            <w:shd w:val="clear" w:color="auto" w:fill="auto"/>
            <w:noWrap/>
            <w:vAlign w:val="bottom"/>
            <w:hideMark/>
          </w:tcPr>
          <w:p w14:paraId="3AABAB4F"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19.0</w:t>
            </w:r>
          </w:p>
        </w:tc>
        <w:tc>
          <w:tcPr>
            <w:tcW w:w="907" w:type="dxa"/>
            <w:tcBorders>
              <w:top w:val="nil"/>
              <w:left w:val="nil"/>
              <w:bottom w:val="nil"/>
              <w:right w:val="nil"/>
            </w:tcBorders>
            <w:shd w:val="clear" w:color="auto" w:fill="auto"/>
            <w:noWrap/>
            <w:vAlign w:val="bottom"/>
            <w:hideMark/>
          </w:tcPr>
          <w:p w14:paraId="66D7D1B6"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1.63</w:t>
            </w:r>
          </w:p>
        </w:tc>
        <w:tc>
          <w:tcPr>
            <w:tcW w:w="907" w:type="dxa"/>
            <w:tcBorders>
              <w:top w:val="nil"/>
              <w:left w:val="nil"/>
              <w:bottom w:val="nil"/>
              <w:right w:val="nil"/>
            </w:tcBorders>
            <w:shd w:val="clear" w:color="auto" w:fill="auto"/>
            <w:noWrap/>
            <w:vAlign w:val="bottom"/>
            <w:hideMark/>
          </w:tcPr>
          <w:p w14:paraId="00950F0F"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5.16</w:t>
            </w:r>
          </w:p>
        </w:tc>
        <w:tc>
          <w:tcPr>
            <w:tcW w:w="907" w:type="dxa"/>
            <w:tcBorders>
              <w:top w:val="nil"/>
              <w:left w:val="nil"/>
              <w:bottom w:val="nil"/>
              <w:right w:val="nil"/>
            </w:tcBorders>
            <w:shd w:val="clear" w:color="auto" w:fill="auto"/>
            <w:noWrap/>
            <w:vAlign w:val="bottom"/>
            <w:hideMark/>
          </w:tcPr>
          <w:p w14:paraId="716F610D"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5.73</w:t>
            </w:r>
          </w:p>
        </w:tc>
        <w:tc>
          <w:tcPr>
            <w:tcW w:w="907" w:type="dxa"/>
            <w:tcBorders>
              <w:top w:val="nil"/>
              <w:left w:val="nil"/>
              <w:bottom w:val="nil"/>
              <w:right w:val="nil"/>
            </w:tcBorders>
            <w:shd w:val="clear" w:color="auto" w:fill="auto"/>
            <w:noWrap/>
            <w:vAlign w:val="bottom"/>
            <w:hideMark/>
          </w:tcPr>
          <w:p w14:paraId="58EB2F2D"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11.0</w:t>
            </w:r>
          </w:p>
        </w:tc>
        <w:tc>
          <w:tcPr>
            <w:tcW w:w="907" w:type="dxa"/>
            <w:tcBorders>
              <w:top w:val="nil"/>
              <w:left w:val="nil"/>
              <w:bottom w:val="nil"/>
              <w:right w:val="nil"/>
            </w:tcBorders>
            <w:shd w:val="clear" w:color="auto" w:fill="auto"/>
            <w:noWrap/>
            <w:vAlign w:val="bottom"/>
            <w:hideMark/>
          </w:tcPr>
          <w:p w14:paraId="517DB5AD"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1.87</w:t>
            </w:r>
          </w:p>
        </w:tc>
        <w:tc>
          <w:tcPr>
            <w:tcW w:w="927" w:type="dxa"/>
            <w:tcBorders>
              <w:top w:val="nil"/>
              <w:left w:val="nil"/>
              <w:bottom w:val="nil"/>
              <w:right w:val="nil"/>
            </w:tcBorders>
            <w:shd w:val="clear" w:color="auto" w:fill="auto"/>
            <w:noWrap/>
            <w:vAlign w:val="bottom"/>
            <w:hideMark/>
          </w:tcPr>
          <w:p w14:paraId="5EAF9001"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25.4</w:t>
            </w:r>
          </w:p>
        </w:tc>
        <w:tc>
          <w:tcPr>
            <w:tcW w:w="907" w:type="dxa"/>
            <w:tcBorders>
              <w:top w:val="nil"/>
              <w:left w:val="nil"/>
              <w:bottom w:val="nil"/>
              <w:right w:val="nil"/>
            </w:tcBorders>
            <w:shd w:val="clear" w:color="auto" w:fill="auto"/>
            <w:noWrap/>
            <w:vAlign w:val="bottom"/>
            <w:hideMark/>
          </w:tcPr>
          <w:p w14:paraId="10344E42"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1.07</w:t>
            </w:r>
          </w:p>
        </w:tc>
        <w:tc>
          <w:tcPr>
            <w:tcW w:w="907" w:type="dxa"/>
            <w:tcBorders>
              <w:top w:val="nil"/>
              <w:left w:val="nil"/>
              <w:bottom w:val="nil"/>
              <w:right w:val="nil"/>
            </w:tcBorders>
            <w:shd w:val="clear" w:color="auto" w:fill="auto"/>
            <w:noWrap/>
            <w:vAlign w:val="bottom"/>
            <w:hideMark/>
          </w:tcPr>
          <w:p w14:paraId="41AAEFED"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0.95</w:t>
            </w:r>
          </w:p>
        </w:tc>
        <w:tc>
          <w:tcPr>
            <w:tcW w:w="927" w:type="dxa"/>
            <w:tcBorders>
              <w:top w:val="nil"/>
              <w:left w:val="nil"/>
              <w:bottom w:val="nil"/>
              <w:right w:val="nil"/>
            </w:tcBorders>
            <w:shd w:val="clear" w:color="auto" w:fill="auto"/>
            <w:noWrap/>
            <w:vAlign w:val="bottom"/>
            <w:hideMark/>
          </w:tcPr>
          <w:p w14:paraId="55C3288B"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2.01</w:t>
            </w:r>
          </w:p>
        </w:tc>
        <w:tc>
          <w:tcPr>
            <w:tcW w:w="927" w:type="dxa"/>
            <w:tcBorders>
              <w:top w:val="nil"/>
              <w:left w:val="nil"/>
              <w:bottom w:val="nil"/>
              <w:right w:val="nil"/>
            </w:tcBorders>
            <w:shd w:val="clear" w:color="auto" w:fill="auto"/>
            <w:noWrap/>
            <w:vAlign w:val="bottom"/>
            <w:hideMark/>
          </w:tcPr>
          <w:p w14:paraId="3AF74758"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27" w:type="dxa"/>
            <w:tcBorders>
              <w:top w:val="nil"/>
              <w:left w:val="nil"/>
              <w:bottom w:val="nil"/>
              <w:right w:val="nil"/>
            </w:tcBorders>
            <w:shd w:val="clear" w:color="auto" w:fill="auto"/>
            <w:noWrap/>
            <w:vAlign w:val="bottom"/>
            <w:hideMark/>
          </w:tcPr>
          <w:p w14:paraId="3B78D58F"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07" w:type="dxa"/>
            <w:tcBorders>
              <w:top w:val="nil"/>
              <w:left w:val="nil"/>
              <w:bottom w:val="nil"/>
              <w:right w:val="nil"/>
            </w:tcBorders>
            <w:shd w:val="clear" w:color="auto" w:fill="auto"/>
            <w:noWrap/>
            <w:vAlign w:val="bottom"/>
            <w:hideMark/>
          </w:tcPr>
          <w:p w14:paraId="25A5999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46.5</w:t>
            </w:r>
          </w:p>
        </w:tc>
      </w:tr>
      <w:tr w:rsidR="003E0D4A" w:rsidRPr="00695169" w14:paraId="1CFDC90D" w14:textId="77777777" w:rsidTr="00D37084">
        <w:trPr>
          <w:trHeight w:val="220"/>
        </w:trPr>
        <w:tc>
          <w:tcPr>
            <w:tcW w:w="909" w:type="dxa"/>
            <w:tcBorders>
              <w:top w:val="nil"/>
              <w:left w:val="nil"/>
              <w:bottom w:val="nil"/>
              <w:right w:val="nil"/>
            </w:tcBorders>
            <w:shd w:val="clear" w:color="auto" w:fill="auto"/>
            <w:noWrap/>
            <w:vAlign w:val="center"/>
            <w:hideMark/>
          </w:tcPr>
          <w:p w14:paraId="21633DAC" w14:textId="66912459"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color w:val="000000"/>
                <w:kern w:val="0"/>
                <w:sz w:val="20"/>
                <w:szCs w:val="20"/>
              </w:rPr>
              <w:t>14C</w:t>
            </w:r>
          </w:p>
        </w:tc>
        <w:tc>
          <w:tcPr>
            <w:tcW w:w="907" w:type="dxa"/>
            <w:tcBorders>
              <w:top w:val="nil"/>
              <w:left w:val="nil"/>
              <w:bottom w:val="nil"/>
              <w:right w:val="nil"/>
            </w:tcBorders>
            <w:shd w:val="clear" w:color="auto" w:fill="auto"/>
            <w:noWrap/>
            <w:vAlign w:val="bottom"/>
            <w:hideMark/>
          </w:tcPr>
          <w:p w14:paraId="7741BE61"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22.1</w:t>
            </w:r>
          </w:p>
        </w:tc>
        <w:tc>
          <w:tcPr>
            <w:tcW w:w="928" w:type="dxa"/>
            <w:tcBorders>
              <w:top w:val="nil"/>
              <w:left w:val="nil"/>
              <w:bottom w:val="nil"/>
              <w:right w:val="nil"/>
            </w:tcBorders>
            <w:shd w:val="clear" w:color="auto" w:fill="auto"/>
            <w:noWrap/>
            <w:vAlign w:val="bottom"/>
            <w:hideMark/>
          </w:tcPr>
          <w:p w14:paraId="303199B5"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22.1</w:t>
            </w:r>
          </w:p>
        </w:tc>
        <w:tc>
          <w:tcPr>
            <w:tcW w:w="907" w:type="dxa"/>
            <w:tcBorders>
              <w:top w:val="nil"/>
              <w:left w:val="nil"/>
              <w:bottom w:val="nil"/>
              <w:right w:val="nil"/>
            </w:tcBorders>
            <w:shd w:val="clear" w:color="auto" w:fill="auto"/>
            <w:noWrap/>
            <w:vAlign w:val="bottom"/>
            <w:hideMark/>
          </w:tcPr>
          <w:p w14:paraId="79E28200"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1.53</w:t>
            </w:r>
          </w:p>
        </w:tc>
        <w:tc>
          <w:tcPr>
            <w:tcW w:w="907" w:type="dxa"/>
            <w:tcBorders>
              <w:top w:val="nil"/>
              <w:left w:val="nil"/>
              <w:bottom w:val="nil"/>
              <w:right w:val="nil"/>
            </w:tcBorders>
            <w:shd w:val="clear" w:color="auto" w:fill="auto"/>
            <w:noWrap/>
            <w:vAlign w:val="bottom"/>
            <w:hideMark/>
          </w:tcPr>
          <w:p w14:paraId="01A2449F"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3.72</w:t>
            </w:r>
          </w:p>
        </w:tc>
        <w:tc>
          <w:tcPr>
            <w:tcW w:w="907" w:type="dxa"/>
            <w:tcBorders>
              <w:top w:val="nil"/>
              <w:left w:val="nil"/>
              <w:bottom w:val="nil"/>
              <w:right w:val="nil"/>
            </w:tcBorders>
            <w:shd w:val="clear" w:color="auto" w:fill="auto"/>
            <w:noWrap/>
            <w:vAlign w:val="bottom"/>
            <w:hideMark/>
          </w:tcPr>
          <w:p w14:paraId="492F3CB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5.57</w:t>
            </w:r>
          </w:p>
        </w:tc>
        <w:tc>
          <w:tcPr>
            <w:tcW w:w="907" w:type="dxa"/>
            <w:tcBorders>
              <w:top w:val="nil"/>
              <w:left w:val="nil"/>
              <w:bottom w:val="nil"/>
              <w:right w:val="nil"/>
            </w:tcBorders>
            <w:shd w:val="clear" w:color="auto" w:fill="auto"/>
            <w:noWrap/>
            <w:vAlign w:val="bottom"/>
            <w:hideMark/>
          </w:tcPr>
          <w:p w14:paraId="3439E23F"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13.6</w:t>
            </w:r>
          </w:p>
        </w:tc>
        <w:tc>
          <w:tcPr>
            <w:tcW w:w="907" w:type="dxa"/>
            <w:tcBorders>
              <w:top w:val="nil"/>
              <w:left w:val="nil"/>
              <w:bottom w:val="nil"/>
              <w:right w:val="nil"/>
            </w:tcBorders>
            <w:shd w:val="clear" w:color="auto" w:fill="auto"/>
            <w:noWrap/>
            <w:vAlign w:val="bottom"/>
            <w:hideMark/>
          </w:tcPr>
          <w:p w14:paraId="2BA96A0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2.00</w:t>
            </w:r>
          </w:p>
        </w:tc>
        <w:tc>
          <w:tcPr>
            <w:tcW w:w="927" w:type="dxa"/>
            <w:tcBorders>
              <w:top w:val="nil"/>
              <w:left w:val="nil"/>
              <w:bottom w:val="nil"/>
              <w:right w:val="nil"/>
            </w:tcBorders>
            <w:shd w:val="clear" w:color="auto" w:fill="auto"/>
            <w:noWrap/>
            <w:vAlign w:val="bottom"/>
            <w:hideMark/>
          </w:tcPr>
          <w:p w14:paraId="1D561C10"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26.4</w:t>
            </w:r>
          </w:p>
        </w:tc>
        <w:tc>
          <w:tcPr>
            <w:tcW w:w="907" w:type="dxa"/>
            <w:tcBorders>
              <w:top w:val="nil"/>
              <w:left w:val="nil"/>
              <w:bottom w:val="nil"/>
              <w:right w:val="nil"/>
            </w:tcBorders>
            <w:shd w:val="clear" w:color="auto" w:fill="auto"/>
            <w:noWrap/>
            <w:vAlign w:val="bottom"/>
            <w:hideMark/>
          </w:tcPr>
          <w:p w14:paraId="0B7F5327"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1.48</w:t>
            </w:r>
          </w:p>
        </w:tc>
        <w:tc>
          <w:tcPr>
            <w:tcW w:w="907" w:type="dxa"/>
            <w:tcBorders>
              <w:top w:val="nil"/>
              <w:left w:val="nil"/>
              <w:bottom w:val="nil"/>
              <w:right w:val="nil"/>
            </w:tcBorders>
            <w:shd w:val="clear" w:color="auto" w:fill="auto"/>
            <w:noWrap/>
            <w:vAlign w:val="bottom"/>
            <w:hideMark/>
          </w:tcPr>
          <w:p w14:paraId="2EA5C1A1"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1.45</w:t>
            </w:r>
          </w:p>
        </w:tc>
        <w:tc>
          <w:tcPr>
            <w:tcW w:w="927" w:type="dxa"/>
            <w:tcBorders>
              <w:top w:val="nil"/>
              <w:left w:val="nil"/>
              <w:bottom w:val="nil"/>
              <w:right w:val="nil"/>
            </w:tcBorders>
            <w:shd w:val="clear" w:color="auto" w:fill="auto"/>
            <w:noWrap/>
            <w:vAlign w:val="bottom"/>
            <w:hideMark/>
          </w:tcPr>
          <w:p w14:paraId="28021BC0"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2.93</w:t>
            </w:r>
          </w:p>
        </w:tc>
        <w:tc>
          <w:tcPr>
            <w:tcW w:w="927" w:type="dxa"/>
            <w:tcBorders>
              <w:top w:val="nil"/>
              <w:left w:val="nil"/>
              <w:bottom w:val="nil"/>
              <w:right w:val="nil"/>
            </w:tcBorders>
            <w:shd w:val="clear" w:color="auto" w:fill="auto"/>
            <w:noWrap/>
            <w:vAlign w:val="bottom"/>
            <w:hideMark/>
          </w:tcPr>
          <w:p w14:paraId="73EF5B8E"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27" w:type="dxa"/>
            <w:tcBorders>
              <w:top w:val="nil"/>
              <w:left w:val="nil"/>
              <w:bottom w:val="nil"/>
              <w:right w:val="nil"/>
            </w:tcBorders>
            <w:shd w:val="clear" w:color="auto" w:fill="auto"/>
            <w:noWrap/>
            <w:vAlign w:val="bottom"/>
            <w:hideMark/>
          </w:tcPr>
          <w:p w14:paraId="40984960"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07" w:type="dxa"/>
            <w:tcBorders>
              <w:top w:val="nil"/>
              <w:left w:val="nil"/>
              <w:bottom w:val="nil"/>
              <w:right w:val="nil"/>
            </w:tcBorders>
            <w:shd w:val="clear" w:color="auto" w:fill="auto"/>
            <w:noWrap/>
            <w:vAlign w:val="bottom"/>
            <w:hideMark/>
          </w:tcPr>
          <w:p w14:paraId="2D43CC35"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51.5</w:t>
            </w:r>
          </w:p>
        </w:tc>
      </w:tr>
      <w:tr w:rsidR="003E0D4A" w:rsidRPr="00695169" w14:paraId="2BC722AB" w14:textId="77777777" w:rsidTr="00D37084">
        <w:trPr>
          <w:trHeight w:val="220"/>
        </w:trPr>
        <w:tc>
          <w:tcPr>
            <w:tcW w:w="909" w:type="dxa"/>
            <w:tcBorders>
              <w:top w:val="nil"/>
              <w:left w:val="nil"/>
              <w:bottom w:val="nil"/>
              <w:right w:val="nil"/>
            </w:tcBorders>
            <w:shd w:val="clear" w:color="auto" w:fill="auto"/>
            <w:noWrap/>
            <w:vAlign w:val="center"/>
            <w:hideMark/>
          </w:tcPr>
          <w:p w14:paraId="4F16A940" w14:textId="692C56FA"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color w:val="000000"/>
                <w:kern w:val="0"/>
                <w:sz w:val="20"/>
                <w:szCs w:val="20"/>
              </w:rPr>
              <w:t>15C</w:t>
            </w:r>
          </w:p>
        </w:tc>
        <w:tc>
          <w:tcPr>
            <w:tcW w:w="907" w:type="dxa"/>
            <w:tcBorders>
              <w:top w:val="nil"/>
              <w:left w:val="nil"/>
              <w:bottom w:val="nil"/>
              <w:right w:val="nil"/>
            </w:tcBorders>
            <w:shd w:val="clear" w:color="auto" w:fill="auto"/>
            <w:noWrap/>
            <w:vAlign w:val="bottom"/>
            <w:hideMark/>
          </w:tcPr>
          <w:p w14:paraId="3367D890"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22.0</w:t>
            </w:r>
          </w:p>
        </w:tc>
        <w:tc>
          <w:tcPr>
            <w:tcW w:w="928" w:type="dxa"/>
            <w:tcBorders>
              <w:top w:val="nil"/>
              <w:left w:val="nil"/>
              <w:bottom w:val="nil"/>
              <w:right w:val="nil"/>
            </w:tcBorders>
            <w:shd w:val="clear" w:color="auto" w:fill="auto"/>
            <w:noWrap/>
            <w:vAlign w:val="bottom"/>
            <w:hideMark/>
          </w:tcPr>
          <w:p w14:paraId="31EBDDC3"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22.0</w:t>
            </w:r>
          </w:p>
        </w:tc>
        <w:tc>
          <w:tcPr>
            <w:tcW w:w="907" w:type="dxa"/>
            <w:tcBorders>
              <w:top w:val="nil"/>
              <w:left w:val="nil"/>
              <w:bottom w:val="nil"/>
              <w:right w:val="nil"/>
            </w:tcBorders>
            <w:shd w:val="clear" w:color="auto" w:fill="auto"/>
            <w:noWrap/>
            <w:vAlign w:val="bottom"/>
            <w:hideMark/>
          </w:tcPr>
          <w:p w14:paraId="40A74653"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1.77</w:t>
            </w:r>
          </w:p>
        </w:tc>
        <w:tc>
          <w:tcPr>
            <w:tcW w:w="907" w:type="dxa"/>
            <w:tcBorders>
              <w:top w:val="nil"/>
              <w:left w:val="nil"/>
              <w:bottom w:val="nil"/>
              <w:right w:val="nil"/>
            </w:tcBorders>
            <w:shd w:val="clear" w:color="auto" w:fill="auto"/>
            <w:noWrap/>
            <w:vAlign w:val="bottom"/>
            <w:hideMark/>
          </w:tcPr>
          <w:p w14:paraId="6C41B8BD"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5.29</w:t>
            </w:r>
          </w:p>
        </w:tc>
        <w:tc>
          <w:tcPr>
            <w:tcW w:w="907" w:type="dxa"/>
            <w:tcBorders>
              <w:top w:val="nil"/>
              <w:left w:val="nil"/>
              <w:bottom w:val="nil"/>
              <w:right w:val="nil"/>
            </w:tcBorders>
            <w:shd w:val="clear" w:color="auto" w:fill="auto"/>
            <w:noWrap/>
            <w:vAlign w:val="bottom"/>
            <w:hideMark/>
          </w:tcPr>
          <w:p w14:paraId="30591BA7"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6.63</w:t>
            </w:r>
          </w:p>
        </w:tc>
        <w:tc>
          <w:tcPr>
            <w:tcW w:w="907" w:type="dxa"/>
            <w:tcBorders>
              <w:top w:val="nil"/>
              <w:left w:val="nil"/>
              <w:bottom w:val="nil"/>
              <w:right w:val="nil"/>
            </w:tcBorders>
            <w:shd w:val="clear" w:color="auto" w:fill="auto"/>
            <w:noWrap/>
            <w:vAlign w:val="bottom"/>
            <w:hideMark/>
          </w:tcPr>
          <w:p w14:paraId="6586AC35"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10.6</w:t>
            </w:r>
          </w:p>
        </w:tc>
        <w:tc>
          <w:tcPr>
            <w:tcW w:w="907" w:type="dxa"/>
            <w:tcBorders>
              <w:top w:val="nil"/>
              <w:left w:val="nil"/>
              <w:bottom w:val="nil"/>
              <w:right w:val="nil"/>
            </w:tcBorders>
            <w:shd w:val="clear" w:color="auto" w:fill="auto"/>
            <w:noWrap/>
            <w:vAlign w:val="bottom"/>
            <w:hideMark/>
          </w:tcPr>
          <w:p w14:paraId="7A896596"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1.64</w:t>
            </w:r>
          </w:p>
        </w:tc>
        <w:tc>
          <w:tcPr>
            <w:tcW w:w="927" w:type="dxa"/>
            <w:tcBorders>
              <w:top w:val="nil"/>
              <w:left w:val="nil"/>
              <w:bottom w:val="nil"/>
              <w:right w:val="nil"/>
            </w:tcBorders>
            <w:shd w:val="clear" w:color="auto" w:fill="auto"/>
            <w:noWrap/>
            <w:vAlign w:val="bottom"/>
            <w:hideMark/>
          </w:tcPr>
          <w:p w14:paraId="040B20C2"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26.0</w:t>
            </w:r>
          </w:p>
        </w:tc>
        <w:tc>
          <w:tcPr>
            <w:tcW w:w="907" w:type="dxa"/>
            <w:tcBorders>
              <w:top w:val="nil"/>
              <w:left w:val="nil"/>
              <w:bottom w:val="nil"/>
              <w:right w:val="nil"/>
            </w:tcBorders>
            <w:shd w:val="clear" w:color="auto" w:fill="auto"/>
            <w:noWrap/>
            <w:vAlign w:val="bottom"/>
            <w:hideMark/>
          </w:tcPr>
          <w:p w14:paraId="39F4704B"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1.04</w:t>
            </w:r>
          </w:p>
        </w:tc>
        <w:tc>
          <w:tcPr>
            <w:tcW w:w="907" w:type="dxa"/>
            <w:tcBorders>
              <w:top w:val="nil"/>
              <w:left w:val="nil"/>
              <w:bottom w:val="nil"/>
              <w:right w:val="nil"/>
            </w:tcBorders>
            <w:shd w:val="clear" w:color="auto" w:fill="auto"/>
            <w:noWrap/>
            <w:vAlign w:val="bottom"/>
            <w:hideMark/>
          </w:tcPr>
          <w:p w14:paraId="7184C176"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0.72</w:t>
            </w:r>
          </w:p>
        </w:tc>
        <w:tc>
          <w:tcPr>
            <w:tcW w:w="927" w:type="dxa"/>
            <w:tcBorders>
              <w:top w:val="nil"/>
              <w:left w:val="nil"/>
              <w:bottom w:val="nil"/>
              <w:right w:val="nil"/>
            </w:tcBorders>
            <w:shd w:val="clear" w:color="auto" w:fill="auto"/>
            <w:noWrap/>
            <w:vAlign w:val="bottom"/>
            <w:hideMark/>
          </w:tcPr>
          <w:p w14:paraId="0CFED25E"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1.77</w:t>
            </w:r>
          </w:p>
        </w:tc>
        <w:tc>
          <w:tcPr>
            <w:tcW w:w="927" w:type="dxa"/>
            <w:tcBorders>
              <w:top w:val="nil"/>
              <w:left w:val="nil"/>
              <w:bottom w:val="nil"/>
              <w:right w:val="nil"/>
            </w:tcBorders>
            <w:shd w:val="clear" w:color="auto" w:fill="auto"/>
            <w:noWrap/>
            <w:vAlign w:val="bottom"/>
            <w:hideMark/>
          </w:tcPr>
          <w:p w14:paraId="26D9156D"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27" w:type="dxa"/>
            <w:tcBorders>
              <w:top w:val="nil"/>
              <w:left w:val="nil"/>
              <w:bottom w:val="nil"/>
              <w:right w:val="nil"/>
            </w:tcBorders>
            <w:shd w:val="clear" w:color="auto" w:fill="auto"/>
            <w:noWrap/>
            <w:vAlign w:val="bottom"/>
            <w:hideMark/>
          </w:tcPr>
          <w:p w14:paraId="7117AFB1"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07" w:type="dxa"/>
            <w:tcBorders>
              <w:top w:val="nil"/>
              <w:left w:val="nil"/>
              <w:bottom w:val="nil"/>
              <w:right w:val="nil"/>
            </w:tcBorders>
            <w:shd w:val="clear" w:color="auto" w:fill="auto"/>
            <w:noWrap/>
            <w:vAlign w:val="bottom"/>
            <w:hideMark/>
          </w:tcPr>
          <w:p w14:paraId="34BC02E0"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49.8</w:t>
            </w:r>
          </w:p>
        </w:tc>
      </w:tr>
      <w:tr w:rsidR="003E0D4A" w:rsidRPr="00695169" w14:paraId="34AEBC36" w14:textId="77777777" w:rsidTr="00D37084">
        <w:trPr>
          <w:trHeight w:val="220"/>
        </w:trPr>
        <w:tc>
          <w:tcPr>
            <w:tcW w:w="909" w:type="dxa"/>
            <w:tcBorders>
              <w:top w:val="nil"/>
              <w:left w:val="nil"/>
              <w:bottom w:val="nil"/>
              <w:right w:val="nil"/>
            </w:tcBorders>
            <w:shd w:val="clear" w:color="auto" w:fill="auto"/>
            <w:noWrap/>
            <w:vAlign w:val="center"/>
            <w:hideMark/>
          </w:tcPr>
          <w:p w14:paraId="1189C50D" w14:textId="65119D32"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color w:val="000000"/>
                <w:kern w:val="0"/>
                <w:sz w:val="20"/>
                <w:szCs w:val="20"/>
              </w:rPr>
              <w:t>16C</w:t>
            </w:r>
          </w:p>
        </w:tc>
        <w:tc>
          <w:tcPr>
            <w:tcW w:w="907" w:type="dxa"/>
            <w:tcBorders>
              <w:top w:val="nil"/>
              <w:left w:val="nil"/>
              <w:bottom w:val="nil"/>
              <w:right w:val="nil"/>
            </w:tcBorders>
            <w:shd w:val="clear" w:color="auto" w:fill="auto"/>
            <w:noWrap/>
            <w:vAlign w:val="bottom"/>
            <w:hideMark/>
          </w:tcPr>
          <w:p w14:paraId="6D594FC6"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38.1</w:t>
            </w:r>
          </w:p>
        </w:tc>
        <w:tc>
          <w:tcPr>
            <w:tcW w:w="928" w:type="dxa"/>
            <w:tcBorders>
              <w:top w:val="nil"/>
              <w:left w:val="nil"/>
              <w:bottom w:val="nil"/>
              <w:right w:val="nil"/>
            </w:tcBorders>
            <w:shd w:val="clear" w:color="auto" w:fill="auto"/>
            <w:noWrap/>
            <w:vAlign w:val="bottom"/>
            <w:hideMark/>
          </w:tcPr>
          <w:p w14:paraId="165646C8"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38.1</w:t>
            </w:r>
          </w:p>
        </w:tc>
        <w:tc>
          <w:tcPr>
            <w:tcW w:w="907" w:type="dxa"/>
            <w:tcBorders>
              <w:top w:val="nil"/>
              <w:left w:val="nil"/>
              <w:bottom w:val="nil"/>
              <w:right w:val="nil"/>
            </w:tcBorders>
            <w:shd w:val="clear" w:color="auto" w:fill="auto"/>
            <w:noWrap/>
            <w:vAlign w:val="bottom"/>
            <w:hideMark/>
          </w:tcPr>
          <w:p w14:paraId="06E63735"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1.85</w:t>
            </w:r>
          </w:p>
        </w:tc>
        <w:tc>
          <w:tcPr>
            <w:tcW w:w="907" w:type="dxa"/>
            <w:tcBorders>
              <w:top w:val="nil"/>
              <w:left w:val="nil"/>
              <w:bottom w:val="nil"/>
              <w:right w:val="nil"/>
            </w:tcBorders>
            <w:shd w:val="clear" w:color="auto" w:fill="auto"/>
            <w:noWrap/>
            <w:vAlign w:val="bottom"/>
            <w:hideMark/>
          </w:tcPr>
          <w:p w14:paraId="48E0A9D8"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4.88</w:t>
            </w:r>
          </w:p>
        </w:tc>
        <w:tc>
          <w:tcPr>
            <w:tcW w:w="907" w:type="dxa"/>
            <w:tcBorders>
              <w:top w:val="nil"/>
              <w:left w:val="nil"/>
              <w:bottom w:val="nil"/>
              <w:right w:val="nil"/>
            </w:tcBorders>
            <w:shd w:val="clear" w:color="auto" w:fill="auto"/>
            <w:noWrap/>
            <w:vAlign w:val="bottom"/>
            <w:hideMark/>
          </w:tcPr>
          <w:p w14:paraId="6DE0A925"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6.88</w:t>
            </w:r>
          </w:p>
        </w:tc>
        <w:tc>
          <w:tcPr>
            <w:tcW w:w="907" w:type="dxa"/>
            <w:tcBorders>
              <w:top w:val="nil"/>
              <w:left w:val="nil"/>
              <w:bottom w:val="nil"/>
              <w:right w:val="nil"/>
            </w:tcBorders>
            <w:shd w:val="clear" w:color="auto" w:fill="auto"/>
            <w:noWrap/>
            <w:vAlign w:val="bottom"/>
            <w:hideMark/>
          </w:tcPr>
          <w:p w14:paraId="5EC5DCF0"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12.5</w:t>
            </w:r>
          </w:p>
        </w:tc>
        <w:tc>
          <w:tcPr>
            <w:tcW w:w="907" w:type="dxa"/>
            <w:tcBorders>
              <w:top w:val="nil"/>
              <w:left w:val="nil"/>
              <w:bottom w:val="nil"/>
              <w:right w:val="nil"/>
            </w:tcBorders>
            <w:shd w:val="clear" w:color="auto" w:fill="auto"/>
            <w:noWrap/>
            <w:vAlign w:val="bottom"/>
            <w:hideMark/>
          </w:tcPr>
          <w:p w14:paraId="67B9BDA0"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1.96</w:t>
            </w:r>
          </w:p>
        </w:tc>
        <w:tc>
          <w:tcPr>
            <w:tcW w:w="927" w:type="dxa"/>
            <w:tcBorders>
              <w:top w:val="nil"/>
              <w:left w:val="nil"/>
              <w:bottom w:val="nil"/>
              <w:right w:val="nil"/>
            </w:tcBorders>
            <w:shd w:val="clear" w:color="auto" w:fill="auto"/>
            <w:noWrap/>
            <w:vAlign w:val="bottom"/>
            <w:hideMark/>
          </w:tcPr>
          <w:p w14:paraId="5BAC862E"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28.1</w:t>
            </w:r>
          </w:p>
        </w:tc>
        <w:tc>
          <w:tcPr>
            <w:tcW w:w="907" w:type="dxa"/>
            <w:tcBorders>
              <w:top w:val="nil"/>
              <w:left w:val="nil"/>
              <w:bottom w:val="nil"/>
              <w:right w:val="nil"/>
            </w:tcBorders>
            <w:shd w:val="clear" w:color="auto" w:fill="auto"/>
            <w:noWrap/>
            <w:vAlign w:val="bottom"/>
            <w:hideMark/>
          </w:tcPr>
          <w:p w14:paraId="04A47180"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1.03</w:t>
            </w:r>
          </w:p>
        </w:tc>
        <w:tc>
          <w:tcPr>
            <w:tcW w:w="907" w:type="dxa"/>
            <w:tcBorders>
              <w:top w:val="nil"/>
              <w:left w:val="nil"/>
              <w:bottom w:val="nil"/>
              <w:right w:val="nil"/>
            </w:tcBorders>
            <w:shd w:val="clear" w:color="auto" w:fill="auto"/>
            <w:noWrap/>
            <w:vAlign w:val="bottom"/>
            <w:hideMark/>
          </w:tcPr>
          <w:p w14:paraId="33A2E65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0.85</w:t>
            </w:r>
          </w:p>
        </w:tc>
        <w:tc>
          <w:tcPr>
            <w:tcW w:w="927" w:type="dxa"/>
            <w:tcBorders>
              <w:top w:val="nil"/>
              <w:left w:val="nil"/>
              <w:bottom w:val="nil"/>
              <w:right w:val="nil"/>
            </w:tcBorders>
            <w:shd w:val="clear" w:color="auto" w:fill="auto"/>
            <w:noWrap/>
            <w:vAlign w:val="bottom"/>
            <w:hideMark/>
          </w:tcPr>
          <w:p w14:paraId="0B6C2D5E"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1.88</w:t>
            </w:r>
          </w:p>
        </w:tc>
        <w:tc>
          <w:tcPr>
            <w:tcW w:w="927" w:type="dxa"/>
            <w:tcBorders>
              <w:top w:val="nil"/>
              <w:left w:val="nil"/>
              <w:bottom w:val="nil"/>
              <w:right w:val="nil"/>
            </w:tcBorders>
            <w:shd w:val="clear" w:color="auto" w:fill="auto"/>
            <w:noWrap/>
            <w:vAlign w:val="bottom"/>
            <w:hideMark/>
          </w:tcPr>
          <w:p w14:paraId="50152FB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0.59</w:t>
            </w:r>
          </w:p>
        </w:tc>
        <w:tc>
          <w:tcPr>
            <w:tcW w:w="927" w:type="dxa"/>
            <w:tcBorders>
              <w:top w:val="nil"/>
              <w:left w:val="nil"/>
              <w:bottom w:val="nil"/>
              <w:right w:val="nil"/>
            </w:tcBorders>
            <w:shd w:val="clear" w:color="auto" w:fill="auto"/>
            <w:noWrap/>
            <w:vAlign w:val="bottom"/>
            <w:hideMark/>
          </w:tcPr>
          <w:p w14:paraId="57D52F2A"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0.59</w:t>
            </w:r>
          </w:p>
        </w:tc>
        <w:tc>
          <w:tcPr>
            <w:tcW w:w="907" w:type="dxa"/>
            <w:tcBorders>
              <w:top w:val="nil"/>
              <w:left w:val="nil"/>
              <w:bottom w:val="nil"/>
              <w:right w:val="nil"/>
            </w:tcBorders>
            <w:shd w:val="clear" w:color="auto" w:fill="auto"/>
            <w:noWrap/>
            <w:vAlign w:val="bottom"/>
            <w:hideMark/>
          </w:tcPr>
          <w:p w14:paraId="287F3F5E"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68.6</w:t>
            </w:r>
          </w:p>
        </w:tc>
      </w:tr>
      <w:tr w:rsidR="003E0D4A" w:rsidRPr="00695169" w14:paraId="433E883E" w14:textId="77777777" w:rsidTr="00D37084">
        <w:trPr>
          <w:trHeight w:val="220"/>
        </w:trPr>
        <w:tc>
          <w:tcPr>
            <w:tcW w:w="909" w:type="dxa"/>
            <w:tcBorders>
              <w:top w:val="nil"/>
              <w:left w:val="nil"/>
              <w:bottom w:val="nil"/>
              <w:right w:val="nil"/>
            </w:tcBorders>
            <w:shd w:val="clear" w:color="auto" w:fill="auto"/>
            <w:noWrap/>
            <w:vAlign w:val="center"/>
            <w:hideMark/>
          </w:tcPr>
          <w:p w14:paraId="2E772CE6" w14:textId="6FC861F9"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color w:val="000000"/>
                <w:kern w:val="0"/>
                <w:sz w:val="20"/>
                <w:szCs w:val="20"/>
              </w:rPr>
              <w:t>17E</w:t>
            </w:r>
          </w:p>
        </w:tc>
        <w:tc>
          <w:tcPr>
            <w:tcW w:w="907" w:type="dxa"/>
            <w:tcBorders>
              <w:top w:val="nil"/>
              <w:left w:val="nil"/>
              <w:bottom w:val="nil"/>
              <w:right w:val="nil"/>
            </w:tcBorders>
            <w:shd w:val="clear" w:color="auto" w:fill="auto"/>
            <w:noWrap/>
            <w:vAlign w:val="bottom"/>
            <w:hideMark/>
          </w:tcPr>
          <w:p w14:paraId="2D023FC2"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31.4</w:t>
            </w:r>
          </w:p>
        </w:tc>
        <w:tc>
          <w:tcPr>
            <w:tcW w:w="928" w:type="dxa"/>
            <w:tcBorders>
              <w:top w:val="nil"/>
              <w:left w:val="nil"/>
              <w:bottom w:val="nil"/>
              <w:right w:val="nil"/>
            </w:tcBorders>
            <w:shd w:val="clear" w:color="auto" w:fill="auto"/>
            <w:noWrap/>
            <w:vAlign w:val="bottom"/>
            <w:hideMark/>
          </w:tcPr>
          <w:p w14:paraId="4A54C4E6"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31.4</w:t>
            </w:r>
          </w:p>
        </w:tc>
        <w:tc>
          <w:tcPr>
            <w:tcW w:w="907" w:type="dxa"/>
            <w:tcBorders>
              <w:top w:val="nil"/>
              <w:left w:val="nil"/>
              <w:bottom w:val="nil"/>
              <w:right w:val="nil"/>
            </w:tcBorders>
            <w:shd w:val="clear" w:color="auto" w:fill="auto"/>
            <w:noWrap/>
            <w:vAlign w:val="bottom"/>
            <w:hideMark/>
          </w:tcPr>
          <w:p w14:paraId="31129A13"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1.37</w:t>
            </w:r>
          </w:p>
        </w:tc>
        <w:tc>
          <w:tcPr>
            <w:tcW w:w="907" w:type="dxa"/>
            <w:tcBorders>
              <w:top w:val="nil"/>
              <w:left w:val="nil"/>
              <w:bottom w:val="nil"/>
              <w:right w:val="nil"/>
            </w:tcBorders>
            <w:shd w:val="clear" w:color="auto" w:fill="auto"/>
            <w:noWrap/>
            <w:vAlign w:val="bottom"/>
            <w:hideMark/>
          </w:tcPr>
          <w:p w14:paraId="31ADA1A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2.43</w:t>
            </w:r>
          </w:p>
        </w:tc>
        <w:tc>
          <w:tcPr>
            <w:tcW w:w="907" w:type="dxa"/>
            <w:tcBorders>
              <w:top w:val="nil"/>
              <w:left w:val="nil"/>
              <w:bottom w:val="nil"/>
              <w:right w:val="nil"/>
            </w:tcBorders>
            <w:shd w:val="clear" w:color="auto" w:fill="auto"/>
            <w:noWrap/>
            <w:vAlign w:val="bottom"/>
            <w:hideMark/>
          </w:tcPr>
          <w:p w14:paraId="6D2003FF"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5.42</w:t>
            </w:r>
          </w:p>
        </w:tc>
        <w:tc>
          <w:tcPr>
            <w:tcW w:w="907" w:type="dxa"/>
            <w:tcBorders>
              <w:top w:val="nil"/>
              <w:left w:val="nil"/>
              <w:bottom w:val="nil"/>
              <w:right w:val="nil"/>
            </w:tcBorders>
            <w:shd w:val="clear" w:color="auto" w:fill="auto"/>
            <w:noWrap/>
            <w:vAlign w:val="bottom"/>
            <w:hideMark/>
          </w:tcPr>
          <w:p w14:paraId="0046368A"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10.7</w:t>
            </w:r>
          </w:p>
        </w:tc>
        <w:tc>
          <w:tcPr>
            <w:tcW w:w="907" w:type="dxa"/>
            <w:tcBorders>
              <w:top w:val="nil"/>
              <w:left w:val="nil"/>
              <w:bottom w:val="nil"/>
              <w:right w:val="nil"/>
            </w:tcBorders>
            <w:shd w:val="clear" w:color="auto" w:fill="auto"/>
            <w:noWrap/>
            <w:vAlign w:val="bottom"/>
            <w:hideMark/>
          </w:tcPr>
          <w:p w14:paraId="20A70B00"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2.35</w:t>
            </w:r>
          </w:p>
        </w:tc>
        <w:tc>
          <w:tcPr>
            <w:tcW w:w="927" w:type="dxa"/>
            <w:tcBorders>
              <w:top w:val="nil"/>
              <w:left w:val="nil"/>
              <w:bottom w:val="nil"/>
              <w:right w:val="nil"/>
            </w:tcBorders>
            <w:shd w:val="clear" w:color="auto" w:fill="auto"/>
            <w:noWrap/>
            <w:vAlign w:val="bottom"/>
            <w:hideMark/>
          </w:tcPr>
          <w:p w14:paraId="435DC1B0"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22.3</w:t>
            </w:r>
          </w:p>
        </w:tc>
        <w:tc>
          <w:tcPr>
            <w:tcW w:w="907" w:type="dxa"/>
            <w:tcBorders>
              <w:top w:val="nil"/>
              <w:left w:val="nil"/>
              <w:bottom w:val="nil"/>
              <w:right w:val="nil"/>
            </w:tcBorders>
            <w:shd w:val="clear" w:color="auto" w:fill="auto"/>
            <w:noWrap/>
            <w:vAlign w:val="bottom"/>
            <w:hideMark/>
          </w:tcPr>
          <w:p w14:paraId="7EDC581F"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2.05</w:t>
            </w:r>
          </w:p>
        </w:tc>
        <w:tc>
          <w:tcPr>
            <w:tcW w:w="907" w:type="dxa"/>
            <w:tcBorders>
              <w:top w:val="nil"/>
              <w:left w:val="nil"/>
              <w:bottom w:val="nil"/>
              <w:right w:val="nil"/>
            </w:tcBorders>
            <w:shd w:val="clear" w:color="auto" w:fill="auto"/>
            <w:noWrap/>
            <w:vAlign w:val="bottom"/>
            <w:hideMark/>
          </w:tcPr>
          <w:p w14:paraId="662D9FA3"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1.73</w:t>
            </w:r>
          </w:p>
        </w:tc>
        <w:tc>
          <w:tcPr>
            <w:tcW w:w="927" w:type="dxa"/>
            <w:tcBorders>
              <w:top w:val="nil"/>
              <w:left w:val="nil"/>
              <w:bottom w:val="nil"/>
              <w:right w:val="nil"/>
            </w:tcBorders>
            <w:shd w:val="clear" w:color="auto" w:fill="auto"/>
            <w:noWrap/>
            <w:vAlign w:val="bottom"/>
            <w:hideMark/>
          </w:tcPr>
          <w:p w14:paraId="7F520C26"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3.78</w:t>
            </w:r>
          </w:p>
        </w:tc>
        <w:tc>
          <w:tcPr>
            <w:tcW w:w="927" w:type="dxa"/>
            <w:tcBorders>
              <w:top w:val="nil"/>
              <w:left w:val="nil"/>
              <w:bottom w:val="nil"/>
              <w:right w:val="nil"/>
            </w:tcBorders>
            <w:shd w:val="clear" w:color="auto" w:fill="auto"/>
            <w:noWrap/>
            <w:vAlign w:val="bottom"/>
            <w:hideMark/>
          </w:tcPr>
          <w:p w14:paraId="09A9092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2.52</w:t>
            </w:r>
          </w:p>
        </w:tc>
        <w:tc>
          <w:tcPr>
            <w:tcW w:w="927" w:type="dxa"/>
            <w:tcBorders>
              <w:top w:val="nil"/>
              <w:left w:val="nil"/>
              <w:bottom w:val="nil"/>
              <w:right w:val="nil"/>
            </w:tcBorders>
            <w:shd w:val="clear" w:color="auto" w:fill="auto"/>
            <w:noWrap/>
            <w:vAlign w:val="bottom"/>
            <w:hideMark/>
          </w:tcPr>
          <w:p w14:paraId="34D05CF5"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2.52</w:t>
            </w:r>
          </w:p>
        </w:tc>
        <w:tc>
          <w:tcPr>
            <w:tcW w:w="907" w:type="dxa"/>
            <w:tcBorders>
              <w:top w:val="nil"/>
              <w:left w:val="nil"/>
              <w:bottom w:val="nil"/>
              <w:right w:val="nil"/>
            </w:tcBorders>
            <w:shd w:val="clear" w:color="auto" w:fill="auto"/>
            <w:noWrap/>
            <w:vAlign w:val="bottom"/>
            <w:hideMark/>
          </w:tcPr>
          <w:p w14:paraId="388AE34B"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60.0</w:t>
            </w:r>
          </w:p>
        </w:tc>
      </w:tr>
      <w:tr w:rsidR="003E0D4A" w:rsidRPr="00695169" w14:paraId="18072471" w14:textId="77777777" w:rsidTr="00D37084">
        <w:trPr>
          <w:trHeight w:val="220"/>
        </w:trPr>
        <w:tc>
          <w:tcPr>
            <w:tcW w:w="909" w:type="dxa"/>
            <w:tcBorders>
              <w:top w:val="nil"/>
              <w:left w:val="nil"/>
              <w:bottom w:val="nil"/>
              <w:right w:val="nil"/>
            </w:tcBorders>
            <w:shd w:val="clear" w:color="auto" w:fill="auto"/>
            <w:noWrap/>
            <w:vAlign w:val="center"/>
            <w:hideMark/>
          </w:tcPr>
          <w:p w14:paraId="50FD7DC0" w14:textId="7563935A"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color w:val="000000"/>
                <w:kern w:val="0"/>
                <w:sz w:val="20"/>
                <w:szCs w:val="20"/>
              </w:rPr>
              <w:t>18E</w:t>
            </w:r>
          </w:p>
        </w:tc>
        <w:tc>
          <w:tcPr>
            <w:tcW w:w="907" w:type="dxa"/>
            <w:tcBorders>
              <w:top w:val="nil"/>
              <w:left w:val="nil"/>
              <w:bottom w:val="nil"/>
              <w:right w:val="nil"/>
            </w:tcBorders>
            <w:shd w:val="clear" w:color="auto" w:fill="auto"/>
            <w:noWrap/>
            <w:vAlign w:val="bottom"/>
            <w:hideMark/>
          </w:tcPr>
          <w:p w14:paraId="27CE16AD"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31.2</w:t>
            </w:r>
          </w:p>
        </w:tc>
        <w:tc>
          <w:tcPr>
            <w:tcW w:w="928" w:type="dxa"/>
            <w:tcBorders>
              <w:top w:val="nil"/>
              <w:left w:val="nil"/>
              <w:bottom w:val="nil"/>
              <w:right w:val="nil"/>
            </w:tcBorders>
            <w:shd w:val="clear" w:color="auto" w:fill="auto"/>
            <w:noWrap/>
            <w:vAlign w:val="bottom"/>
            <w:hideMark/>
          </w:tcPr>
          <w:p w14:paraId="2848C237"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31.2</w:t>
            </w:r>
          </w:p>
        </w:tc>
        <w:tc>
          <w:tcPr>
            <w:tcW w:w="907" w:type="dxa"/>
            <w:tcBorders>
              <w:top w:val="nil"/>
              <w:left w:val="nil"/>
              <w:bottom w:val="nil"/>
              <w:right w:val="nil"/>
            </w:tcBorders>
            <w:shd w:val="clear" w:color="auto" w:fill="auto"/>
            <w:noWrap/>
            <w:vAlign w:val="bottom"/>
            <w:hideMark/>
          </w:tcPr>
          <w:p w14:paraId="0A4F89E1"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1.69</w:t>
            </w:r>
          </w:p>
        </w:tc>
        <w:tc>
          <w:tcPr>
            <w:tcW w:w="907" w:type="dxa"/>
            <w:tcBorders>
              <w:top w:val="nil"/>
              <w:left w:val="nil"/>
              <w:bottom w:val="nil"/>
              <w:right w:val="nil"/>
            </w:tcBorders>
            <w:shd w:val="clear" w:color="auto" w:fill="auto"/>
            <w:noWrap/>
            <w:vAlign w:val="bottom"/>
            <w:hideMark/>
          </w:tcPr>
          <w:p w14:paraId="286944A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5.11</w:t>
            </w:r>
          </w:p>
        </w:tc>
        <w:tc>
          <w:tcPr>
            <w:tcW w:w="907" w:type="dxa"/>
            <w:tcBorders>
              <w:top w:val="nil"/>
              <w:left w:val="nil"/>
              <w:bottom w:val="nil"/>
              <w:right w:val="nil"/>
            </w:tcBorders>
            <w:shd w:val="clear" w:color="auto" w:fill="auto"/>
            <w:noWrap/>
            <w:vAlign w:val="bottom"/>
            <w:hideMark/>
          </w:tcPr>
          <w:p w14:paraId="697C3C58"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5.89</w:t>
            </w:r>
          </w:p>
        </w:tc>
        <w:tc>
          <w:tcPr>
            <w:tcW w:w="907" w:type="dxa"/>
            <w:tcBorders>
              <w:top w:val="nil"/>
              <w:left w:val="nil"/>
              <w:bottom w:val="nil"/>
              <w:right w:val="nil"/>
            </w:tcBorders>
            <w:shd w:val="clear" w:color="auto" w:fill="auto"/>
            <w:noWrap/>
            <w:vAlign w:val="bottom"/>
            <w:hideMark/>
          </w:tcPr>
          <w:p w14:paraId="5E23EF35"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10.2</w:t>
            </w:r>
          </w:p>
        </w:tc>
        <w:tc>
          <w:tcPr>
            <w:tcW w:w="907" w:type="dxa"/>
            <w:tcBorders>
              <w:top w:val="nil"/>
              <w:left w:val="nil"/>
              <w:bottom w:val="nil"/>
              <w:right w:val="nil"/>
            </w:tcBorders>
            <w:shd w:val="clear" w:color="auto" w:fill="auto"/>
            <w:noWrap/>
            <w:vAlign w:val="bottom"/>
            <w:hideMark/>
          </w:tcPr>
          <w:p w14:paraId="239CAC08"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1.47</w:t>
            </w:r>
          </w:p>
        </w:tc>
        <w:tc>
          <w:tcPr>
            <w:tcW w:w="927" w:type="dxa"/>
            <w:tcBorders>
              <w:top w:val="nil"/>
              <w:left w:val="nil"/>
              <w:bottom w:val="nil"/>
              <w:right w:val="nil"/>
            </w:tcBorders>
            <w:shd w:val="clear" w:color="auto" w:fill="auto"/>
            <w:noWrap/>
            <w:vAlign w:val="bottom"/>
            <w:hideMark/>
          </w:tcPr>
          <w:p w14:paraId="4C807856"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24.4</w:t>
            </w:r>
          </w:p>
        </w:tc>
        <w:tc>
          <w:tcPr>
            <w:tcW w:w="907" w:type="dxa"/>
            <w:tcBorders>
              <w:top w:val="nil"/>
              <w:left w:val="nil"/>
              <w:bottom w:val="nil"/>
              <w:right w:val="nil"/>
            </w:tcBorders>
            <w:shd w:val="clear" w:color="auto" w:fill="auto"/>
            <w:noWrap/>
            <w:vAlign w:val="bottom"/>
            <w:hideMark/>
          </w:tcPr>
          <w:p w14:paraId="77955561"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1.31</w:t>
            </w:r>
          </w:p>
        </w:tc>
        <w:tc>
          <w:tcPr>
            <w:tcW w:w="907" w:type="dxa"/>
            <w:tcBorders>
              <w:top w:val="nil"/>
              <w:left w:val="nil"/>
              <w:bottom w:val="nil"/>
              <w:right w:val="nil"/>
            </w:tcBorders>
            <w:shd w:val="clear" w:color="auto" w:fill="auto"/>
            <w:noWrap/>
            <w:vAlign w:val="bottom"/>
            <w:hideMark/>
          </w:tcPr>
          <w:p w14:paraId="36F957C9"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1.03</w:t>
            </w:r>
          </w:p>
        </w:tc>
        <w:tc>
          <w:tcPr>
            <w:tcW w:w="927" w:type="dxa"/>
            <w:tcBorders>
              <w:top w:val="nil"/>
              <w:left w:val="nil"/>
              <w:bottom w:val="nil"/>
              <w:right w:val="nil"/>
            </w:tcBorders>
            <w:shd w:val="clear" w:color="auto" w:fill="auto"/>
            <w:noWrap/>
            <w:vAlign w:val="bottom"/>
            <w:hideMark/>
          </w:tcPr>
          <w:p w14:paraId="16A9831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2.34</w:t>
            </w:r>
          </w:p>
        </w:tc>
        <w:tc>
          <w:tcPr>
            <w:tcW w:w="927" w:type="dxa"/>
            <w:tcBorders>
              <w:top w:val="nil"/>
              <w:left w:val="nil"/>
              <w:bottom w:val="nil"/>
              <w:right w:val="nil"/>
            </w:tcBorders>
            <w:shd w:val="clear" w:color="auto" w:fill="auto"/>
            <w:noWrap/>
            <w:vAlign w:val="bottom"/>
            <w:hideMark/>
          </w:tcPr>
          <w:p w14:paraId="00164D91"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27" w:type="dxa"/>
            <w:tcBorders>
              <w:top w:val="nil"/>
              <w:left w:val="nil"/>
              <w:bottom w:val="nil"/>
              <w:right w:val="nil"/>
            </w:tcBorders>
            <w:shd w:val="clear" w:color="auto" w:fill="auto"/>
            <w:noWrap/>
            <w:vAlign w:val="bottom"/>
            <w:hideMark/>
          </w:tcPr>
          <w:p w14:paraId="72AA6919"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07" w:type="dxa"/>
            <w:tcBorders>
              <w:top w:val="nil"/>
              <w:left w:val="nil"/>
              <w:bottom w:val="nil"/>
              <w:right w:val="nil"/>
            </w:tcBorders>
            <w:shd w:val="clear" w:color="auto" w:fill="auto"/>
            <w:noWrap/>
            <w:vAlign w:val="bottom"/>
            <w:hideMark/>
          </w:tcPr>
          <w:p w14:paraId="0E8ED17B"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57.9</w:t>
            </w:r>
          </w:p>
        </w:tc>
      </w:tr>
      <w:tr w:rsidR="003E0D4A" w:rsidRPr="00695169" w14:paraId="5BBFA98E" w14:textId="77777777" w:rsidTr="00D37084">
        <w:trPr>
          <w:trHeight w:val="220"/>
        </w:trPr>
        <w:tc>
          <w:tcPr>
            <w:tcW w:w="909" w:type="dxa"/>
            <w:tcBorders>
              <w:top w:val="nil"/>
              <w:left w:val="nil"/>
              <w:bottom w:val="nil"/>
              <w:right w:val="nil"/>
            </w:tcBorders>
            <w:shd w:val="clear" w:color="auto" w:fill="auto"/>
            <w:noWrap/>
            <w:vAlign w:val="center"/>
            <w:hideMark/>
          </w:tcPr>
          <w:p w14:paraId="650DC4D6" w14:textId="0818D451"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kern w:val="0"/>
                <w:sz w:val="20"/>
                <w:szCs w:val="20"/>
              </w:rPr>
              <w:t>19E</w:t>
            </w:r>
          </w:p>
        </w:tc>
        <w:tc>
          <w:tcPr>
            <w:tcW w:w="907" w:type="dxa"/>
            <w:tcBorders>
              <w:top w:val="nil"/>
              <w:left w:val="nil"/>
              <w:bottom w:val="nil"/>
              <w:right w:val="nil"/>
            </w:tcBorders>
            <w:shd w:val="clear" w:color="auto" w:fill="auto"/>
            <w:noWrap/>
            <w:vAlign w:val="bottom"/>
            <w:hideMark/>
          </w:tcPr>
          <w:p w14:paraId="5C453203"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36.9</w:t>
            </w:r>
          </w:p>
        </w:tc>
        <w:tc>
          <w:tcPr>
            <w:tcW w:w="928" w:type="dxa"/>
            <w:tcBorders>
              <w:top w:val="nil"/>
              <w:left w:val="nil"/>
              <w:bottom w:val="nil"/>
              <w:right w:val="nil"/>
            </w:tcBorders>
            <w:shd w:val="clear" w:color="auto" w:fill="auto"/>
            <w:noWrap/>
            <w:vAlign w:val="bottom"/>
            <w:hideMark/>
          </w:tcPr>
          <w:p w14:paraId="659C88F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36.9</w:t>
            </w:r>
          </w:p>
        </w:tc>
        <w:tc>
          <w:tcPr>
            <w:tcW w:w="907" w:type="dxa"/>
            <w:tcBorders>
              <w:top w:val="nil"/>
              <w:left w:val="nil"/>
              <w:bottom w:val="nil"/>
              <w:right w:val="nil"/>
            </w:tcBorders>
            <w:shd w:val="clear" w:color="auto" w:fill="auto"/>
            <w:noWrap/>
            <w:vAlign w:val="bottom"/>
            <w:hideMark/>
          </w:tcPr>
          <w:p w14:paraId="41401AF7"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2.75</w:t>
            </w:r>
          </w:p>
        </w:tc>
        <w:tc>
          <w:tcPr>
            <w:tcW w:w="907" w:type="dxa"/>
            <w:tcBorders>
              <w:top w:val="nil"/>
              <w:left w:val="nil"/>
              <w:bottom w:val="nil"/>
              <w:right w:val="nil"/>
            </w:tcBorders>
            <w:shd w:val="clear" w:color="auto" w:fill="auto"/>
            <w:noWrap/>
            <w:vAlign w:val="bottom"/>
            <w:hideMark/>
          </w:tcPr>
          <w:p w14:paraId="5357536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5.24</w:t>
            </w:r>
          </w:p>
        </w:tc>
        <w:tc>
          <w:tcPr>
            <w:tcW w:w="907" w:type="dxa"/>
            <w:tcBorders>
              <w:top w:val="nil"/>
              <w:left w:val="nil"/>
              <w:bottom w:val="nil"/>
              <w:right w:val="nil"/>
            </w:tcBorders>
            <w:shd w:val="clear" w:color="auto" w:fill="auto"/>
            <w:noWrap/>
            <w:vAlign w:val="bottom"/>
            <w:hideMark/>
          </w:tcPr>
          <w:p w14:paraId="5826FF1D"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9.84</w:t>
            </w:r>
          </w:p>
        </w:tc>
        <w:tc>
          <w:tcPr>
            <w:tcW w:w="907" w:type="dxa"/>
            <w:tcBorders>
              <w:top w:val="nil"/>
              <w:left w:val="nil"/>
              <w:bottom w:val="nil"/>
              <w:right w:val="nil"/>
            </w:tcBorders>
            <w:shd w:val="clear" w:color="auto" w:fill="auto"/>
            <w:noWrap/>
            <w:vAlign w:val="bottom"/>
            <w:hideMark/>
          </w:tcPr>
          <w:p w14:paraId="6B15E8EE"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17.3</w:t>
            </w:r>
          </w:p>
        </w:tc>
        <w:tc>
          <w:tcPr>
            <w:tcW w:w="907" w:type="dxa"/>
            <w:tcBorders>
              <w:top w:val="nil"/>
              <w:left w:val="nil"/>
              <w:bottom w:val="nil"/>
              <w:right w:val="nil"/>
            </w:tcBorders>
            <w:shd w:val="clear" w:color="auto" w:fill="auto"/>
            <w:noWrap/>
            <w:vAlign w:val="bottom"/>
            <w:hideMark/>
          </w:tcPr>
          <w:p w14:paraId="4295D3CB"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2.64</w:t>
            </w:r>
          </w:p>
        </w:tc>
        <w:tc>
          <w:tcPr>
            <w:tcW w:w="927" w:type="dxa"/>
            <w:tcBorders>
              <w:top w:val="nil"/>
              <w:left w:val="nil"/>
              <w:bottom w:val="nil"/>
              <w:right w:val="nil"/>
            </w:tcBorders>
            <w:shd w:val="clear" w:color="auto" w:fill="auto"/>
            <w:noWrap/>
            <w:vAlign w:val="bottom"/>
            <w:hideMark/>
          </w:tcPr>
          <w:p w14:paraId="08EAEACA"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37.8</w:t>
            </w:r>
          </w:p>
        </w:tc>
        <w:tc>
          <w:tcPr>
            <w:tcW w:w="907" w:type="dxa"/>
            <w:tcBorders>
              <w:top w:val="nil"/>
              <w:left w:val="nil"/>
              <w:bottom w:val="nil"/>
              <w:right w:val="nil"/>
            </w:tcBorders>
            <w:shd w:val="clear" w:color="auto" w:fill="auto"/>
            <w:noWrap/>
            <w:vAlign w:val="bottom"/>
            <w:hideMark/>
          </w:tcPr>
          <w:p w14:paraId="373E0B45"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1.42</w:t>
            </w:r>
          </w:p>
        </w:tc>
        <w:tc>
          <w:tcPr>
            <w:tcW w:w="907" w:type="dxa"/>
            <w:tcBorders>
              <w:top w:val="nil"/>
              <w:left w:val="nil"/>
              <w:bottom w:val="nil"/>
              <w:right w:val="nil"/>
            </w:tcBorders>
            <w:shd w:val="clear" w:color="auto" w:fill="auto"/>
            <w:noWrap/>
            <w:vAlign w:val="bottom"/>
            <w:hideMark/>
          </w:tcPr>
          <w:p w14:paraId="62431F45"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1.32</w:t>
            </w:r>
          </w:p>
        </w:tc>
        <w:tc>
          <w:tcPr>
            <w:tcW w:w="927" w:type="dxa"/>
            <w:tcBorders>
              <w:top w:val="nil"/>
              <w:left w:val="nil"/>
              <w:bottom w:val="nil"/>
              <w:right w:val="nil"/>
            </w:tcBorders>
            <w:shd w:val="clear" w:color="auto" w:fill="auto"/>
            <w:noWrap/>
            <w:vAlign w:val="bottom"/>
            <w:hideMark/>
          </w:tcPr>
          <w:p w14:paraId="441385AA"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2.74</w:t>
            </w:r>
          </w:p>
        </w:tc>
        <w:tc>
          <w:tcPr>
            <w:tcW w:w="927" w:type="dxa"/>
            <w:tcBorders>
              <w:top w:val="nil"/>
              <w:left w:val="nil"/>
              <w:bottom w:val="nil"/>
              <w:right w:val="nil"/>
            </w:tcBorders>
            <w:shd w:val="clear" w:color="auto" w:fill="auto"/>
            <w:noWrap/>
            <w:vAlign w:val="bottom"/>
            <w:hideMark/>
          </w:tcPr>
          <w:p w14:paraId="3BFB9E4E"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27" w:type="dxa"/>
            <w:tcBorders>
              <w:top w:val="nil"/>
              <w:left w:val="nil"/>
              <w:bottom w:val="nil"/>
              <w:right w:val="nil"/>
            </w:tcBorders>
            <w:shd w:val="clear" w:color="auto" w:fill="auto"/>
            <w:noWrap/>
            <w:vAlign w:val="bottom"/>
            <w:hideMark/>
          </w:tcPr>
          <w:p w14:paraId="3EF4DE1E"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07" w:type="dxa"/>
            <w:tcBorders>
              <w:top w:val="nil"/>
              <w:left w:val="nil"/>
              <w:bottom w:val="nil"/>
              <w:right w:val="nil"/>
            </w:tcBorders>
            <w:shd w:val="clear" w:color="auto" w:fill="auto"/>
            <w:noWrap/>
            <w:vAlign w:val="bottom"/>
            <w:hideMark/>
          </w:tcPr>
          <w:p w14:paraId="52F9FF30"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77.4</w:t>
            </w:r>
          </w:p>
        </w:tc>
      </w:tr>
      <w:tr w:rsidR="003E0D4A" w:rsidRPr="00695169" w14:paraId="38FE5571" w14:textId="77777777" w:rsidTr="00D37084">
        <w:trPr>
          <w:trHeight w:val="220"/>
        </w:trPr>
        <w:tc>
          <w:tcPr>
            <w:tcW w:w="909" w:type="dxa"/>
            <w:tcBorders>
              <w:top w:val="nil"/>
              <w:left w:val="nil"/>
              <w:bottom w:val="nil"/>
              <w:right w:val="nil"/>
            </w:tcBorders>
            <w:shd w:val="clear" w:color="auto" w:fill="auto"/>
            <w:noWrap/>
            <w:vAlign w:val="center"/>
            <w:hideMark/>
          </w:tcPr>
          <w:p w14:paraId="62D8939C" w14:textId="3B95DB34"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kern w:val="0"/>
                <w:sz w:val="20"/>
                <w:szCs w:val="20"/>
              </w:rPr>
              <w:t>20E</w:t>
            </w:r>
          </w:p>
        </w:tc>
        <w:tc>
          <w:tcPr>
            <w:tcW w:w="907" w:type="dxa"/>
            <w:tcBorders>
              <w:top w:val="nil"/>
              <w:left w:val="nil"/>
              <w:bottom w:val="nil"/>
              <w:right w:val="nil"/>
            </w:tcBorders>
            <w:shd w:val="clear" w:color="auto" w:fill="auto"/>
            <w:noWrap/>
            <w:vAlign w:val="bottom"/>
            <w:hideMark/>
          </w:tcPr>
          <w:p w14:paraId="29A3BE83"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31.2</w:t>
            </w:r>
          </w:p>
        </w:tc>
        <w:tc>
          <w:tcPr>
            <w:tcW w:w="928" w:type="dxa"/>
            <w:tcBorders>
              <w:top w:val="nil"/>
              <w:left w:val="nil"/>
              <w:bottom w:val="nil"/>
              <w:right w:val="nil"/>
            </w:tcBorders>
            <w:shd w:val="clear" w:color="auto" w:fill="auto"/>
            <w:noWrap/>
            <w:vAlign w:val="bottom"/>
            <w:hideMark/>
          </w:tcPr>
          <w:p w14:paraId="09D05E37"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31.2</w:t>
            </w:r>
          </w:p>
        </w:tc>
        <w:tc>
          <w:tcPr>
            <w:tcW w:w="907" w:type="dxa"/>
            <w:tcBorders>
              <w:top w:val="nil"/>
              <w:left w:val="nil"/>
              <w:bottom w:val="nil"/>
              <w:right w:val="nil"/>
            </w:tcBorders>
            <w:shd w:val="clear" w:color="auto" w:fill="auto"/>
            <w:noWrap/>
            <w:vAlign w:val="bottom"/>
            <w:hideMark/>
          </w:tcPr>
          <w:p w14:paraId="19BB276B"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1.59</w:t>
            </w:r>
          </w:p>
        </w:tc>
        <w:tc>
          <w:tcPr>
            <w:tcW w:w="907" w:type="dxa"/>
            <w:tcBorders>
              <w:top w:val="nil"/>
              <w:left w:val="nil"/>
              <w:bottom w:val="nil"/>
              <w:right w:val="nil"/>
            </w:tcBorders>
            <w:shd w:val="clear" w:color="auto" w:fill="auto"/>
            <w:noWrap/>
            <w:vAlign w:val="bottom"/>
            <w:hideMark/>
          </w:tcPr>
          <w:p w14:paraId="3BE3F9A1"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2.17</w:t>
            </w:r>
          </w:p>
        </w:tc>
        <w:tc>
          <w:tcPr>
            <w:tcW w:w="907" w:type="dxa"/>
            <w:tcBorders>
              <w:top w:val="nil"/>
              <w:left w:val="nil"/>
              <w:bottom w:val="nil"/>
              <w:right w:val="nil"/>
            </w:tcBorders>
            <w:shd w:val="clear" w:color="auto" w:fill="auto"/>
            <w:noWrap/>
            <w:vAlign w:val="bottom"/>
            <w:hideMark/>
          </w:tcPr>
          <w:p w14:paraId="33EC7373"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8.73</w:t>
            </w:r>
          </w:p>
        </w:tc>
        <w:tc>
          <w:tcPr>
            <w:tcW w:w="907" w:type="dxa"/>
            <w:tcBorders>
              <w:top w:val="nil"/>
              <w:left w:val="nil"/>
              <w:bottom w:val="nil"/>
              <w:right w:val="nil"/>
            </w:tcBorders>
            <w:shd w:val="clear" w:color="auto" w:fill="auto"/>
            <w:noWrap/>
            <w:vAlign w:val="bottom"/>
            <w:hideMark/>
          </w:tcPr>
          <w:p w14:paraId="1115D41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20.8</w:t>
            </w:r>
          </w:p>
        </w:tc>
        <w:tc>
          <w:tcPr>
            <w:tcW w:w="907" w:type="dxa"/>
            <w:tcBorders>
              <w:top w:val="nil"/>
              <w:left w:val="nil"/>
              <w:bottom w:val="nil"/>
              <w:right w:val="nil"/>
            </w:tcBorders>
            <w:shd w:val="clear" w:color="auto" w:fill="auto"/>
            <w:noWrap/>
            <w:vAlign w:val="bottom"/>
            <w:hideMark/>
          </w:tcPr>
          <w:p w14:paraId="0D75B9D1"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4.01</w:t>
            </w:r>
          </w:p>
        </w:tc>
        <w:tc>
          <w:tcPr>
            <w:tcW w:w="927" w:type="dxa"/>
            <w:tcBorders>
              <w:top w:val="nil"/>
              <w:left w:val="nil"/>
              <w:bottom w:val="nil"/>
              <w:right w:val="nil"/>
            </w:tcBorders>
            <w:shd w:val="clear" w:color="auto" w:fill="auto"/>
            <w:noWrap/>
            <w:vAlign w:val="bottom"/>
            <w:hideMark/>
          </w:tcPr>
          <w:p w14:paraId="7866436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37.3</w:t>
            </w:r>
          </w:p>
        </w:tc>
        <w:tc>
          <w:tcPr>
            <w:tcW w:w="907" w:type="dxa"/>
            <w:tcBorders>
              <w:top w:val="nil"/>
              <w:left w:val="nil"/>
              <w:bottom w:val="nil"/>
              <w:right w:val="nil"/>
            </w:tcBorders>
            <w:shd w:val="clear" w:color="auto" w:fill="auto"/>
            <w:noWrap/>
            <w:vAlign w:val="bottom"/>
            <w:hideMark/>
          </w:tcPr>
          <w:p w14:paraId="06344393"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2.99</w:t>
            </w:r>
          </w:p>
        </w:tc>
        <w:tc>
          <w:tcPr>
            <w:tcW w:w="907" w:type="dxa"/>
            <w:tcBorders>
              <w:top w:val="nil"/>
              <w:left w:val="nil"/>
              <w:bottom w:val="nil"/>
              <w:right w:val="nil"/>
            </w:tcBorders>
            <w:shd w:val="clear" w:color="auto" w:fill="auto"/>
            <w:noWrap/>
            <w:vAlign w:val="bottom"/>
            <w:hideMark/>
          </w:tcPr>
          <w:p w14:paraId="1E1115C7"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3.07</w:t>
            </w:r>
          </w:p>
        </w:tc>
        <w:tc>
          <w:tcPr>
            <w:tcW w:w="927" w:type="dxa"/>
            <w:tcBorders>
              <w:top w:val="nil"/>
              <w:left w:val="nil"/>
              <w:bottom w:val="nil"/>
              <w:right w:val="nil"/>
            </w:tcBorders>
            <w:shd w:val="clear" w:color="auto" w:fill="auto"/>
            <w:noWrap/>
            <w:vAlign w:val="bottom"/>
            <w:hideMark/>
          </w:tcPr>
          <w:p w14:paraId="107D2FB0"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6.06</w:t>
            </w:r>
          </w:p>
        </w:tc>
        <w:tc>
          <w:tcPr>
            <w:tcW w:w="927" w:type="dxa"/>
            <w:tcBorders>
              <w:top w:val="nil"/>
              <w:left w:val="nil"/>
              <w:bottom w:val="nil"/>
              <w:right w:val="nil"/>
            </w:tcBorders>
            <w:shd w:val="clear" w:color="auto" w:fill="auto"/>
            <w:noWrap/>
            <w:vAlign w:val="bottom"/>
            <w:hideMark/>
          </w:tcPr>
          <w:p w14:paraId="2D9B35DA"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4.40</w:t>
            </w:r>
          </w:p>
        </w:tc>
        <w:tc>
          <w:tcPr>
            <w:tcW w:w="927" w:type="dxa"/>
            <w:tcBorders>
              <w:top w:val="nil"/>
              <w:left w:val="nil"/>
              <w:bottom w:val="nil"/>
              <w:right w:val="nil"/>
            </w:tcBorders>
            <w:shd w:val="clear" w:color="auto" w:fill="auto"/>
            <w:noWrap/>
            <w:vAlign w:val="bottom"/>
            <w:hideMark/>
          </w:tcPr>
          <w:p w14:paraId="366DA78A"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4.40</w:t>
            </w:r>
          </w:p>
        </w:tc>
        <w:tc>
          <w:tcPr>
            <w:tcW w:w="907" w:type="dxa"/>
            <w:tcBorders>
              <w:top w:val="nil"/>
              <w:left w:val="nil"/>
              <w:bottom w:val="nil"/>
              <w:right w:val="nil"/>
            </w:tcBorders>
            <w:shd w:val="clear" w:color="auto" w:fill="auto"/>
            <w:noWrap/>
            <w:vAlign w:val="bottom"/>
            <w:hideMark/>
          </w:tcPr>
          <w:p w14:paraId="27C12D9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78.9</w:t>
            </w:r>
          </w:p>
        </w:tc>
      </w:tr>
      <w:tr w:rsidR="003E0D4A" w:rsidRPr="00695169" w14:paraId="28D47228" w14:textId="77777777" w:rsidTr="00D37084">
        <w:trPr>
          <w:trHeight w:val="220"/>
        </w:trPr>
        <w:tc>
          <w:tcPr>
            <w:tcW w:w="909" w:type="dxa"/>
            <w:tcBorders>
              <w:top w:val="nil"/>
              <w:left w:val="nil"/>
              <w:bottom w:val="nil"/>
              <w:right w:val="nil"/>
            </w:tcBorders>
            <w:shd w:val="clear" w:color="auto" w:fill="auto"/>
            <w:noWrap/>
            <w:vAlign w:val="center"/>
            <w:hideMark/>
          </w:tcPr>
          <w:p w14:paraId="10209F41" w14:textId="7F072112"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kern w:val="0"/>
                <w:sz w:val="20"/>
                <w:szCs w:val="20"/>
              </w:rPr>
              <w:t>21E</w:t>
            </w:r>
          </w:p>
        </w:tc>
        <w:tc>
          <w:tcPr>
            <w:tcW w:w="907" w:type="dxa"/>
            <w:tcBorders>
              <w:top w:val="nil"/>
              <w:left w:val="nil"/>
              <w:bottom w:val="nil"/>
              <w:right w:val="nil"/>
            </w:tcBorders>
            <w:shd w:val="clear" w:color="auto" w:fill="auto"/>
            <w:noWrap/>
            <w:vAlign w:val="bottom"/>
            <w:hideMark/>
          </w:tcPr>
          <w:p w14:paraId="4E8A33DD"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33.8</w:t>
            </w:r>
          </w:p>
        </w:tc>
        <w:tc>
          <w:tcPr>
            <w:tcW w:w="928" w:type="dxa"/>
            <w:tcBorders>
              <w:top w:val="nil"/>
              <w:left w:val="nil"/>
              <w:bottom w:val="nil"/>
              <w:right w:val="nil"/>
            </w:tcBorders>
            <w:shd w:val="clear" w:color="auto" w:fill="auto"/>
            <w:noWrap/>
            <w:vAlign w:val="bottom"/>
            <w:hideMark/>
          </w:tcPr>
          <w:p w14:paraId="26F4886B"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33.8</w:t>
            </w:r>
          </w:p>
        </w:tc>
        <w:tc>
          <w:tcPr>
            <w:tcW w:w="907" w:type="dxa"/>
            <w:tcBorders>
              <w:top w:val="nil"/>
              <w:left w:val="nil"/>
              <w:bottom w:val="nil"/>
              <w:right w:val="nil"/>
            </w:tcBorders>
            <w:shd w:val="clear" w:color="auto" w:fill="auto"/>
            <w:noWrap/>
            <w:vAlign w:val="bottom"/>
            <w:hideMark/>
          </w:tcPr>
          <w:p w14:paraId="0E22304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1.76</w:t>
            </w:r>
          </w:p>
        </w:tc>
        <w:tc>
          <w:tcPr>
            <w:tcW w:w="907" w:type="dxa"/>
            <w:tcBorders>
              <w:top w:val="nil"/>
              <w:left w:val="nil"/>
              <w:bottom w:val="nil"/>
              <w:right w:val="nil"/>
            </w:tcBorders>
            <w:shd w:val="clear" w:color="auto" w:fill="auto"/>
            <w:noWrap/>
            <w:vAlign w:val="bottom"/>
            <w:hideMark/>
          </w:tcPr>
          <w:p w14:paraId="50A24771"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3.34</w:t>
            </w:r>
          </w:p>
        </w:tc>
        <w:tc>
          <w:tcPr>
            <w:tcW w:w="907" w:type="dxa"/>
            <w:tcBorders>
              <w:top w:val="nil"/>
              <w:left w:val="nil"/>
              <w:bottom w:val="nil"/>
              <w:right w:val="nil"/>
            </w:tcBorders>
            <w:shd w:val="clear" w:color="auto" w:fill="auto"/>
            <w:noWrap/>
            <w:vAlign w:val="bottom"/>
            <w:hideMark/>
          </w:tcPr>
          <w:p w14:paraId="7C9B905D"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8.21</w:t>
            </w:r>
          </w:p>
        </w:tc>
        <w:tc>
          <w:tcPr>
            <w:tcW w:w="907" w:type="dxa"/>
            <w:tcBorders>
              <w:top w:val="nil"/>
              <w:left w:val="nil"/>
              <w:bottom w:val="nil"/>
              <w:right w:val="nil"/>
            </w:tcBorders>
            <w:shd w:val="clear" w:color="auto" w:fill="auto"/>
            <w:noWrap/>
            <w:vAlign w:val="bottom"/>
            <w:hideMark/>
          </w:tcPr>
          <w:p w14:paraId="76FE4993"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18.2</w:t>
            </w:r>
          </w:p>
        </w:tc>
        <w:tc>
          <w:tcPr>
            <w:tcW w:w="907" w:type="dxa"/>
            <w:tcBorders>
              <w:top w:val="nil"/>
              <w:left w:val="nil"/>
              <w:bottom w:val="nil"/>
              <w:right w:val="nil"/>
            </w:tcBorders>
            <w:shd w:val="clear" w:color="auto" w:fill="auto"/>
            <w:noWrap/>
            <w:vAlign w:val="bottom"/>
            <w:hideMark/>
          </w:tcPr>
          <w:p w14:paraId="14598E1B"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3.04</w:t>
            </w:r>
          </w:p>
        </w:tc>
        <w:tc>
          <w:tcPr>
            <w:tcW w:w="927" w:type="dxa"/>
            <w:tcBorders>
              <w:top w:val="nil"/>
              <w:left w:val="nil"/>
              <w:bottom w:val="nil"/>
              <w:right w:val="nil"/>
            </w:tcBorders>
            <w:shd w:val="clear" w:color="auto" w:fill="auto"/>
            <w:noWrap/>
            <w:vAlign w:val="bottom"/>
            <w:hideMark/>
          </w:tcPr>
          <w:p w14:paraId="4AAD6578"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34.5</w:t>
            </w:r>
          </w:p>
        </w:tc>
        <w:tc>
          <w:tcPr>
            <w:tcW w:w="907" w:type="dxa"/>
            <w:tcBorders>
              <w:top w:val="nil"/>
              <w:left w:val="nil"/>
              <w:bottom w:val="nil"/>
              <w:right w:val="nil"/>
            </w:tcBorders>
            <w:shd w:val="clear" w:color="auto" w:fill="auto"/>
            <w:noWrap/>
            <w:vAlign w:val="bottom"/>
            <w:hideMark/>
          </w:tcPr>
          <w:p w14:paraId="791A8741"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1.59</w:t>
            </w:r>
          </w:p>
        </w:tc>
        <w:tc>
          <w:tcPr>
            <w:tcW w:w="907" w:type="dxa"/>
            <w:tcBorders>
              <w:top w:val="nil"/>
              <w:left w:val="nil"/>
              <w:bottom w:val="nil"/>
              <w:right w:val="nil"/>
            </w:tcBorders>
            <w:shd w:val="clear" w:color="auto" w:fill="auto"/>
            <w:noWrap/>
            <w:vAlign w:val="bottom"/>
            <w:hideMark/>
          </w:tcPr>
          <w:p w14:paraId="09C3C09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1.45</w:t>
            </w:r>
          </w:p>
        </w:tc>
        <w:tc>
          <w:tcPr>
            <w:tcW w:w="927" w:type="dxa"/>
            <w:tcBorders>
              <w:top w:val="nil"/>
              <w:left w:val="nil"/>
              <w:bottom w:val="nil"/>
              <w:right w:val="nil"/>
            </w:tcBorders>
            <w:shd w:val="clear" w:color="auto" w:fill="auto"/>
            <w:noWrap/>
            <w:vAlign w:val="bottom"/>
            <w:hideMark/>
          </w:tcPr>
          <w:p w14:paraId="35BF99E6"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3.04</w:t>
            </w:r>
          </w:p>
        </w:tc>
        <w:tc>
          <w:tcPr>
            <w:tcW w:w="927" w:type="dxa"/>
            <w:tcBorders>
              <w:top w:val="nil"/>
              <w:left w:val="nil"/>
              <w:bottom w:val="nil"/>
              <w:right w:val="nil"/>
            </w:tcBorders>
            <w:shd w:val="clear" w:color="auto" w:fill="auto"/>
            <w:noWrap/>
            <w:vAlign w:val="bottom"/>
            <w:hideMark/>
          </w:tcPr>
          <w:p w14:paraId="127FE5DF"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27" w:type="dxa"/>
            <w:tcBorders>
              <w:top w:val="nil"/>
              <w:left w:val="nil"/>
              <w:bottom w:val="nil"/>
              <w:right w:val="nil"/>
            </w:tcBorders>
            <w:shd w:val="clear" w:color="auto" w:fill="auto"/>
            <w:noWrap/>
            <w:vAlign w:val="bottom"/>
            <w:hideMark/>
          </w:tcPr>
          <w:p w14:paraId="4FA26345"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07" w:type="dxa"/>
            <w:tcBorders>
              <w:top w:val="nil"/>
              <w:left w:val="nil"/>
              <w:bottom w:val="nil"/>
              <w:right w:val="nil"/>
            </w:tcBorders>
            <w:shd w:val="clear" w:color="auto" w:fill="auto"/>
            <w:noWrap/>
            <w:vAlign w:val="bottom"/>
            <w:hideMark/>
          </w:tcPr>
          <w:p w14:paraId="23C71DF1"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71.4</w:t>
            </w:r>
          </w:p>
        </w:tc>
      </w:tr>
      <w:tr w:rsidR="003E0D4A" w:rsidRPr="00695169" w14:paraId="3CFEFE02" w14:textId="77777777" w:rsidTr="00D37084">
        <w:trPr>
          <w:trHeight w:val="220"/>
        </w:trPr>
        <w:tc>
          <w:tcPr>
            <w:tcW w:w="909" w:type="dxa"/>
            <w:tcBorders>
              <w:top w:val="nil"/>
              <w:left w:val="nil"/>
              <w:bottom w:val="nil"/>
              <w:right w:val="nil"/>
            </w:tcBorders>
            <w:shd w:val="clear" w:color="auto" w:fill="auto"/>
            <w:noWrap/>
            <w:vAlign w:val="center"/>
            <w:hideMark/>
          </w:tcPr>
          <w:p w14:paraId="792C2692" w14:textId="4F8C9ECF"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kern w:val="0"/>
                <w:sz w:val="20"/>
                <w:szCs w:val="20"/>
              </w:rPr>
              <w:t>22E</w:t>
            </w:r>
          </w:p>
        </w:tc>
        <w:tc>
          <w:tcPr>
            <w:tcW w:w="907" w:type="dxa"/>
            <w:tcBorders>
              <w:top w:val="nil"/>
              <w:left w:val="nil"/>
              <w:bottom w:val="nil"/>
              <w:right w:val="nil"/>
            </w:tcBorders>
            <w:shd w:val="clear" w:color="auto" w:fill="auto"/>
            <w:noWrap/>
            <w:vAlign w:val="bottom"/>
            <w:hideMark/>
          </w:tcPr>
          <w:p w14:paraId="2DD0982A"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37.2</w:t>
            </w:r>
          </w:p>
        </w:tc>
        <w:tc>
          <w:tcPr>
            <w:tcW w:w="928" w:type="dxa"/>
            <w:tcBorders>
              <w:top w:val="nil"/>
              <w:left w:val="nil"/>
              <w:bottom w:val="nil"/>
              <w:right w:val="nil"/>
            </w:tcBorders>
            <w:shd w:val="clear" w:color="auto" w:fill="auto"/>
            <w:noWrap/>
            <w:vAlign w:val="bottom"/>
            <w:hideMark/>
          </w:tcPr>
          <w:p w14:paraId="366A571A"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37.2</w:t>
            </w:r>
          </w:p>
        </w:tc>
        <w:tc>
          <w:tcPr>
            <w:tcW w:w="907" w:type="dxa"/>
            <w:tcBorders>
              <w:top w:val="nil"/>
              <w:left w:val="nil"/>
              <w:bottom w:val="nil"/>
              <w:right w:val="nil"/>
            </w:tcBorders>
            <w:shd w:val="clear" w:color="auto" w:fill="auto"/>
            <w:noWrap/>
            <w:vAlign w:val="bottom"/>
            <w:hideMark/>
          </w:tcPr>
          <w:p w14:paraId="289C641A"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2.95</w:t>
            </w:r>
          </w:p>
        </w:tc>
        <w:tc>
          <w:tcPr>
            <w:tcW w:w="907" w:type="dxa"/>
            <w:tcBorders>
              <w:top w:val="nil"/>
              <w:left w:val="nil"/>
              <w:bottom w:val="nil"/>
              <w:right w:val="nil"/>
            </w:tcBorders>
            <w:shd w:val="clear" w:color="auto" w:fill="auto"/>
            <w:noWrap/>
            <w:vAlign w:val="bottom"/>
            <w:hideMark/>
          </w:tcPr>
          <w:p w14:paraId="12B90341"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5.89</w:t>
            </w:r>
          </w:p>
        </w:tc>
        <w:tc>
          <w:tcPr>
            <w:tcW w:w="907" w:type="dxa"/>
            <w:tcBorders>
              <w:top w:val="nil"/>
              <w:left w:val="nil"/>
              <w:bottom w:val="nil"/>
              <w:right w:val="nil"/>
            </w:tcBorders>
            <w:shd w:val="clear" w:color="auto" w:fill="auto"/>
            <w:noWrap/>
            <w:vAlign w:val="bottom"/>
            <w:hideMark/>
          </w:tcPr>
          <w:p w14:paraId="5EBE84DE"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12.6</w:t>
            </w:r>
          </w:p>
        </w:tc>
        <w:tc>
          <w:tcPr>
            <w:tcW w:w="907" w:type="dxa"/>
            <w:tcBorders>
              <w:top w:val="nil"/>
              <w:left w:val="nil"/>
              <w:bottom w:val="nil"/>
              <w:right w:val="nil"/>
            </w:tcBorders>
            <w:shd w:val="clear" w:color="auto" w:fill="auto"/>
            <w:noWrap/>
            <w:vAlign w:val="bottom"/>
            <w:hideMark/>
          </w:tcPr>
          <w:p w14:paraId="4DFC1196"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26.2</w:t>
            </w:r>
          </w:p>
        </w:tc>
        <w:tc>
          <w:tcPr>
            <w:tcW w:w="907" w:type="dxa"/>
            <w:tcBorders>
              <w:top w:val="nil"/>
              <w:left w:val="nil"/>
              <w:bottom w:val="nil"/>
              <w:right w:val="nil"/>
            </w:tcBorders>
            <w:shd w:val="clear" w:color="auto" w:fill="auto"/>
            <w:noWrap/>
            <w:vAlign w:val="bottom"/>
            <w:hideMark/>
          </w:tcPr>
          <w:p w14:paraId="5A3B98A2"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2.16</w:t>
            </w:r>
          </w:p>
        </w:tc>
        <w:tc>
          <w:tcPr>
            <w:tcW w:w="927" w:type="dxa"/>
            <w:tcBorders>
              <w:top w:val="nil"/>
              <w:left w:val="nil"/>
              <w:bottom w:val="nil"/>
              <w:right w:val="nil"/>
            </w:tcBorders>
            <w:shd w:val="clear" w:color="auto" w:fill="auto"/>
            <w:noWrap/>
            <w:vAlign w:val="bottom"/>
            <w:hideMark/>
          </w:tcPr>
          <w:p w14:paraId="3B5B6355"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49.8</w:t>
            </w:r>
          </w:p>
        </w:tc>
        <w:tc>
          <w:tcPr>
            <w:tcW w:w="907" w:type="dxa"/>
            <w:tcBorders>
              <w:top w:val="nil"/>
              <w:left w:val="nil"/>
              <w:bottom w:val="nil"/>
              <w:right w:val="nil"/>
            </w:tcBorders>
            <w:shd w:val="clear" w:color="auto" w:fill="auto"/>
            <w:noWrap/>
            <w:vAlign w:val="bottom"/>
            <w:hideMark/>
          </w:tcPr>
          <w:p w14:paraId="3BFE7D9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1.84</w:t>
            </w:r>
          </w:p>
        </w:tc>
        <w:tc>
          <w:tcPr>
            <w:tcW w:w="907" w:type="dxa"/>
            <w:tcBorders>
              <w:top w:val="nil"/>
              <w:left w:val="nil"/>
              <w:bottom w:val="nil"/>
              <w:right w:val="nil"/>
            </w:tcBorders>
            <w:shd w:val="clear" w:color="auto" w:fill="auto"/>
            <w:noWrap/>
            <w:vAlign w:val="bottom"/>
            <w:hideMark/>
          </w:tcPr>
          <w:p w14:paraId="2D259952"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1.88</w:t>
            </w:r>
          </w:p>
        </w:tc>
        <w:tc>
          <w:tcPr>
            <w:tcW w:w="927" w:type="dxa"/>
            <w:tcBorders>
              <w:top w:val="nil"/>
              <w:left w:val="nil"/>
              <w:bottom w:val="nil"/>
              <w:right w:val="nil"/>
            </w:tcBorders>
            <w:shd w:val="clear" w:color="auto" w:fill="auto"/>
            <w:noWrap/>
            <w:vAlign w:val="bottom"/>
            <w:hideMark/>
          </w:tcPr>
          <w:p w14:paraId="1677BBDA"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3.72</w:t>
            </w:r>
          </w:p>
        </w:tc>
        <w:tc>
          <w:tcPr>
            <w:tcW w:w="927" w:type="dxa"/>
            <w:tcBorders>
              <w:top w:val="nil"/>
              <w:left w:val="nil"/>
              <w:bottom w:val="nil"/>
              <w:right w:val="nil"/>
            </w:tcBorders>
            <w:shd w:val="clear" w:color="auto" w:fill="auto"/>
            <w:noWrap/>
            <w:vAlign w:val="bottom"/>
            <w:hideMark/>
          </w:tcPr>
          <w:p w14:paraId="0A6E649A"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27" w:type="dxa"/>
            <w:tcBorders>
              <w:top w:val="nil"/>
              <w:left w:val="nil"/>
              <w:bottom w:val="nil"/>
              <w:right w:val="nil"/>
            </w:tcBorders>
            <w:shd w:val="clear" w:color="auto" w:fill="auto"/>
            <w:noWrap/>
            <w:vAlign w:val="bottom"/>
            <w:hideMark/>
          </w:tcPr>
          <w:p w14:paraId="48162995"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07" w:type="dxa"/>
            <w:tcBorders>
              <w:top w:val="nil"/>
              <w:left w:val="nil"/>
              <w:bottom w:val="nil"/>
              <w:right w:val="nil"/>
            </w:tcBorders>
            <w:shd w:val="clear" w:color="auto" w:fill="auto"/>
            <w:noWrap/>
            <w:vAlign w:val="bottom"/>
            <w:hideMark/>
          </w:tcPr>
          <w:p w14:paraId="15461777"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90.8</w:t>
            </w:r>
          </w:p>
        </w:tc>
      </w:tr>
      <w:tr w:rsidR="003E0D4A" w:rsidRPr="00695169" w14:paraId="4A0BF06C" w14:textId="77777777" w:rsidTr="00D37084">
        <w:trPr>
          <w:trHeight w:val="220"/>
        </w:trPr>
        <w:tc>
          <w:tcPr>
            <w:tcW w:w="909" w:type="dxa"/>
            <w:tcBorders>
              <w:top w:val="nil"/>
              <w:left w:val="nil"/>
              <w:bottom w:val="nil"/>
              <w:right w:val="nil"/>
            </w:tcBorders>
            <w:shd w:val="clear" w:color="auto" w:fill="auto"/>
            <w:noWrap/>
            <w:vAlign w:val="center"/>
            <w:hideMark/>
          </w:tcPr>
          <w:p w14:paraId="1D635B09" w14:textId="60B53AFF"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kern w:val="0"/>
                <w:sz w:val="20"/>
                <w:szCs w:val="20"/>
              </w:rPr>
              <w:t>23E</w:t>
            </w:r>
          </w:p>
        </w:tc>
        <w:tc>
          <w:tcPr>
            <w:tcW w:w="907" w:type="dxa"/>
            <w:tcBorders>
              <w:top w:val="nil"/>
              <w:left w:val="nil"/>
              <w:bottom w:val="nil"/>
              <w:right w:val="nil"/>
            </w:tcBorders>
            <w:shd w:val="clear" w:color="auto" w:fill="auto"/>
            <w:noWrap/>
            <w:vAlign w:val="bottom"/>
            <w:hideMark/>
          </w:tcPr>
          <w:p w14:paraId="07A8269D"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32.1</w:t>
            </w:r>
          </w:p>
        </w:tc>
        <w:tc>
          <w:tcPr>
            <w:tcW w:w="928" w:type="dxa"/>
            <w:tcBorders>
              <w:top w:val="nil"/>
              <w:left w:val="nil"/>
              <w:bottom w:val="nil"/>
              <w:right w:val="nil"/>
            </w:tcBorders>
            <w:shd w:val="clear" w:color="auto" w:fill="auto"/>
            <w:noWrap/>
            <w:vAlign w:val="bottom"/>
            <w:hideMark/>
          </w:tcPr>
          <w:p w14:paraId="58DE0D4E"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32.1</w:t>
            </w:r>
          </w:p>
        </w:tc>
        <w:tc>
          <w:tcPr>
            <w:tcW w:w="907" w:type="dxa"/>
            <w:tcBorders>
              <w:top w:val="nil"/>
              <w:left w:val="nil"/>
              <w:bottom w:val="nil"/>
              <w:right w:val="nil"/>
            </w:tcBorders>
            <w:shd w:val="clear" w:color="auto" w:fill="auto"/>
            <w:noWrap/>
            <w:vAlign w:val="bottom"/>
            <w:hideMark/>
          </w:tcPr>
          <w:p w14:paraId="59B152F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1.14</w:t>
            </w:r>
          </w:p>
        </w:tc>
        <w:tc>
          <w:tcPr>
            <w:tcW w:w="907" w:type="dxa"/>
            <w:tcBorders>
              <w:top w:val="nil"/>
              <w:left w:val="nil"/>
              <w:bottom w:val="nil"/>
              <w:right w:val="nil"/>
            </w:tcBorders>
            <w:shd w:val="clear" w:color="auto" w:fill="auto"/>
            <w:noWrap/>
            <w:vAlign w:val="bottom"/>
            <w:hideMark/>
          </w:tcPr>
          <w:p w14:paraId="02C96BB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1.46</w:t>
            </w:r>
          </w:p>
        </w:tc>
        <w:tc>
          <w:tcPr>
            <w:tcW w:w="907" w:type="dxa"/>
            <w:tcBorders>
              <w:top w:val="nil"/>
              <w:left w:val="nil"/>
              <w:bottom w:val="nil"/>
              <w:right w:val="nil"/>
            </w:tcBorders>
            <w:shd w:val="clear" w:color="auto" w:fill="auto"/>
            <w:noWrap/>
            <w:vAlign w:val="bottom"/>
            <w:hideMark/>
          </w:tcPr>
          <w:p w14:paraId="0436CB2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6.85</w:t>
            </w:r>
          </w:p>
        </w:tc>
        <w:tc>
          <w:tcPr>
            <w:tcW w:w="907" w:type="dxa"/>
            <w:tcBorders>
              <w:top w:val="nil"/>
              <w:left w:val="nil"/>
              <w:bottom w:val="nil"/>
              <w:right w:val="nil"/>
            </w:tcBorders>
            <w:shd w:val="clear" w:color="auto" w:fill="auto"/>
            <w:noWrap/>
            <w:vAlign w:val="bottom"/>
            <w:hideMark/>
          </w:tcPr>
          <w:p w14:paraId="451BCE4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13.9</w:t>
            </w:r>
          </w:p>
        </w:tc>
        <w:tc>
          <w:tcPr>
            <w:tcW w:w="907" w:type="dxa"/>
            <w:tcBorders>
              <w:top w:val="nil"/>
              <w:left w:val="nil"/>
              <w:bottom w:val="nil"/>
              <w:right w:val="nil"/>
            </w:tcBorders>
            <w:shd w:val="clear" w:color="auto" w:fill="auto"/>
            <w:noWrap/>
            <w:vAlign w:val="bottom"/>
            <w:hideMark/>
          </w:tcPr>
          <w:p w14:paraId="56C4DB49"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1.27</w:t>
            </w:r>
          </w:p>
        </w:tc>
        <w:tc>
          <w:tcPr>
            <w:tcW w:w="927" w:type="dxa"/>
            <w:tcBorders>
              <w:top w:val="nil"/>
              <w:left w:val="nil"/>
              <w:bottom w:val="nil"/>
              <w:right w:val="nil"/>
            </w:tcBorders>
            <w:shd w:val="clear" w:color="auto" w:fill="auto"/>
            <w:noWrap/>
            <w:vAlign w:val="bottom"/>
            <w:hideMark/>
          </w:tcPr>
          <w:p w14:paraId="591D7335"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24.7</w:t>
            </w:r>
          </w:p>
        </w:tc>
        <w:tc>
          <w:tcPr>
            <w:tcW w:w="907" w:type="dxa"/>
            <w:tcBorders>
              <w:top w:val="nil"/>
              <w:left w:val="nil"/>
              <w:bottom w:val="nil"/>
              <w:right w:val="nil"/>
            </w:tcBorders>
            <w:shd w:val="clear" w:color="auto" w:fill="auto"/>
            <w:noWrap/>
            <w:vAlign w:val="bottom"/>
            <w:hideMark/>
          </w:tcPr>
          <w:p w14:paraId="59D9A37A"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1.62</w:t>
            </w:r>
          </w:p>
        </w:tc>
        <w:tc>
          <w:tcPr>
            <w:tcW w:w="907" w:type="dxa"/>
            <w:tcBorders>
              <w:top w:val="nil"/>
              <w:left w:val="nil"/>
              <w:bottom w:val="nil"/>
              <w:right w:val="nil"/>
            </w:tcBorders>
            <w:shd w:val="clear" w:color="auto" w:fill="auto"/>
            <w:noWrap/>
            <w:vAlign w:val="bottom"/>
            <w:hideMark/>
          </w:tcPr>
          <w:p w14:paraId="0D61566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1.48</w:t>
            </w:r>
          </w:p>
        </w:tc>
        <w:tc>
          <w:tcPr>
            <w:tcW w:w="927" w:type="dxa"/>
            <w:tcBorders>
              <w:top w:val="nil"/>
              <w:left w:val="nil"/>
              <w:bottom w:val="nil"/>
              <w:right w:val="nil"/>
            </w:tcBorders>
            <w:shd w:val="clear" w:color="auto" w:fill="auto"/>
            <w:noWrap/>
            <w:vAlign w:val="bottom"/>
            <w:hideMark/>
          </w:tcPr>
          <w:p w14:paraId="6A3BF059"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3.11</w:t>
            </w:r>
          </w:p>
        </w:tc>
        <w:tc>
          <w:tcPr>
            <w:tcW w:w="927" w:type="dxa"/>
            <w:tcBorders>
              <w:top w:val="nil"/>
              <w:left w:val="nil"/>
              <w:bottom w:val="nil"/>
              <w:right w:val="nil"/>
            </w:tcBorders>
            <w:shd w:val="clear" w:color="auto" w:fill="auto"/>
            <w:noWrap/>
            <w:vAlign w:val="bottom"/>
            <w:hideMark/>
          </w:tcPr>
          <w:p w14:paraId="1880851D"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27" w:type="dxa"/>
            <w:tcBorders>
              <w:top w:val="nil"/>
              <w:left w:val="nil"/>
              <w:bottom w:val="nil"/>
              <w:right w:val="nil"/>
            </w:tcBorders>
            <w:shd w:val="clear" w:color="auto" w:fill="auto"/>
            <w:noWrap/>
            <w:vAlign w:val="bottom"/>
            <w:hideMark/>
          </w:tcPr>
          <w:p w14:paraId="157F69E7"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07" w:type="dxa"/>
            <w:tcBorders>
              <w:top w:val="nil"/>
              <w:left w:val="nil"/>
              <w:bottom w:val="nil"/>
              <w:right w:val="nil"/>
            </w:tcBorders>
            <w:shd w:val="clear" w:color="auto" w:fill="auto"/>
            <w:noWrap/>
            <w:vAlign w:val="bottom"/>
            <w:hideMark/>
          </w:tcPr>
          <w:p w14:paraId="540E778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59.9</w:t>
            </w:r>
          </w:p>
        </w:tc>
      </w:tr>
      <w:tr w:rsidR="003E0D4A" w:rsidRPr="00695169" w14:paraId="0C2B2CD2" w14:textId="77777777" w:rsidTr="00D37084">
        <w:trPr>
          <w:trHeight w:val="220"/>
        </w:trPr>
        <w:tc>
          <w:tcPr>
            <w:tcW w:w="909" w:type="dxa"/>
            <w:tcBorders>
              <w:top w:val="nil"/>
              <w:left w:val="nil"/>
              <w:bottom w:val="nil"/>
              <w:right w:val="nil"/>
            </w:tcBorders>
            <w:shd w:val="clear" w:color="auto" w:fill="auto"/>
            <w:noWrap/>
            <w:vAlign w:val="center"/>
            <w:hideMark/>
          </w:tcPr>
          <w:p w14:paraId="47134789" w14:textId="23A533A3"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kern w:val="0"/>
                <w:sz w:val="20"/>
                <w:szCs w:val="20"/>
              </w:rPr>
              <w:t>24E</w:t>
            </w:r>
          </w:p>
        </w:tc>
        <w:tc>
          <w:tcPr>
            <w:tcW w:w="907" w:type="dxa"/>
            <w:tcBorders>
              <w:top w:val="nil"/>
              <w:left w:val="nil"/>
              <w:bottom w:val="nil"/>
              <w:right w:val="nil"/>
            </w:tcBorders>
            <w:shd w:val="clear" w:color="auto" w:fill="auto"/>
            <w:noWrap/>
            <w:vAlign w:val="bottom"/>
            <w:hideMark/>
          </w:tcPr>
          <w:p w14:paraId="49AC269D"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33.9</w:t>
            </w:r>
          </w:p>
        </w:tc>
        <w:tc>
          <w:tcPr>
            <w:tcW w:w="928" w:type="dxa"/>
            <w:tcBorders>
              <w:top w:val="nil"/>
              <w:left w:val="nil"/>
              <w:bottom w:val="nil"/>
              <w:right w:val="nil"/>
            </w:tcBorders>
            <w:shd w:val="clear" w:color="auto" w:fill="auto"/>
            <w:noWrap/>
            <w:vAlign w:val="bottom"/>
            <w:hideMark/>
          </w:tcPr>
          <w:p w14:paraId="6C5238B0"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33.9</w:t>
            </w:r>
          </w:p>
        </w:tc>
        <w:tc>
          <w:tcPr>
            <w:tcW w:w="907" w:type="dxa"/>
            <w:tcBorders>
              <w:top w:val="nil"/>
              <w:left w:val="nil"/>
              <w:bottom w:val="nil"/>
              <w:right w:val="nil"/>
            </w:tcBorders>
            <w:shd w:val="clear" w:color="auto" w:fill="auto"/>
            <w:noWrap/>
            <w:vAlign w:val="bottom"/>
            <w:hideMark/>
          </w:tcPr>
          <w:p w14:paraId="2955A81B"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2.67</w:t>
            </w:r>
          </w:p>
        </w:tc>
        <w:tc>
          <w:tcPr>
            <w:tcW w:w="907" w:type="dxa"/>
            <w:tcBorders>
              <w:top w:val="nil"/>
              <w:left w:val="nil"/>
              <w:bottom w:val="nil"/>
              <w:right w:val="nil"/>
            </w:tcBorders>
            <w:shd w:val="clear" w:color="auto" w:fill="auto"/>
            <w:noWrap/>
            <w:vAlign w:val="bottom"/>
            <w:hideMark/>
          </w:tcPr>
          <w:p w14:paraId="561EEA80"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4.07</w:t>
            </w:r>
          </w:p>
        </w:tc>
        <w:tc>
          <w:tcPr>
            <w:tcW w:w="907" w:type="dxa"/>
            <w:tcBorders>
              <w:top w:val="nil"/>
              <w:left w:val="nil"/>
              <w:bottom w:val="nil"/>
              <w:right w:val="nil"/>
            </w:tcBorders>
            <w:shd w:val="clear" w:color="auto" w:fill="auto"/>
            <w:noWrap/>
            <w:vAlign w:val="bottom"/>
            <w:hideMark/>
          </w:tcPr>
          <w:p w14:paraId="7B171068"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9.63</w:t>
            </w:r>
          </w:p>
        </w:tc>
        <w:tc>
          <w:tcPr>
            <w:tcW w:w="907" w:type="dxa"/>
            <w:tcBorders>
              <w:top w:val="nil"/>
              <w:left w:val="nil"/>
              <w:bottom w:val="nil"/>
              <w:right w:val="nil"/>
            </w:tcBorders>
            <w:shd w:val="clear" w:color="auto" w:fill="auto"/>
            <w:noWrap/>
            <w:vAlign w:val="bottom"/>
            <w:hideMark/>
          </w:tcPr>
          <w:p w14:paraId="3EDD52CD"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16.1</w:t>
            </w:r>
          </w:p>
        </w:tc>
        <w:tc>
          <w:tcPr>
            <w:tcW w:w="907" w:type="dxa"/>
            <w:tcBorders>
              <w:top w:val="nil"/>
              <w:left w:val="nil"/>
              <w:bottom w:val="nil"/>
              <w:right w:val="nil"/>
            </w:tcBorders>
            <w:shd w:val="clear" w:color="auto" w:fill="auto"/>
            <w:noWrap/>
            <w:vAlign w:val="bottom"/>
            <w:hideMark/>
          </w:tcPr>
          <w:p w14:paraId="4BBE6767"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2.55</w:t>
            </w:r>
          </w:p>
        </w:tc>
        <w:tc>
          <w:tcPr>
            <w:tcW w:w="927" w:type="dxa"/>
            <w:tcBorders>
              <w:top w:val="nil"/>
              <w:left w:val="nil"/>
              <w:bottom w:val="nil"/>
              <w:right w:val="nil"/>
            </w:tcBorders>
            <w:shd w:val="clear" w:color="auto" w:fill="auto"/>
            <w:noWrap/>
            <w:vAlign w:val="bottom"/>
            <w:hideMark/>
          </w:tcPr>
          <w:p w14:paraId="6291A798"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35.0</w:t>
            </w:r>
          </w:p>
        </w:tc>
        <w:tc>
          <w:tcPr>
            <w:tcW w:w="907" w:type="dxa"/>
            <w:tcBorders>
              <w:top w:val="nil"/>
              <w:left w:val="nil"/>
              <w:bottom w:val="nil"/>
              <w:right w:val="nil"/>
            </w:tcBorders>
            <w:shd w:val="clear" w:color="auto" w:fill="auto"/>
            <w:noWrap/>
            <w:vAlign w:val="bottom"/>
            <w:hideMark/>
          </w:tcPr>
          <w:p w14:paraId="08D74F82"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1.41</w:t>
            </w:r>
          </w:p>
        </w:tc>
        <w:tc>
          <w:tcPr>
            <w:tcW w:w="907" w:type="dxa"/>
            <w:tcBorders>
              <w:top w:val="nil"/>
              <w:left w:val="nil"/>
              <w:bottom w:val="nil"/>
              <w:right w:val="nil"/>
            </w:tcBorders>
            <w:shd w:val="clear" w:color="auto" w:fill="auto"/>
            <w:noWrap/>
            <w:vAlign w:val="bottom"/>
            <w:hideMark/>
          </w:tcPr>
          <w:p w14:paraId="4711E72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1.23</w:t>
            </w:r>
          </w:p>
        </w:tc>
        <w:tc>
          <w:tcPr>
            <w:tcW w:w="927" w:type="dxa"/>
            <w:tcBorders>
              <w:top w:val="nil"/>
              <w:left w:val="nil"/>
              <w:bottom w:val="nil"/>
              <w:right w:val="nil"/>
            </w:tcBorders>
            <w:shd w:val="clear" w:color="auto" w:fill="auto"/>
            <w:noWrap/>
            <w:vAlign w:val="bottom"/>
            <w:hideMark/>
          </w:tcPr>
          <w:p w14:paraId="14DE5EA0"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2.64</w:t>
            </w:r>
          </w:p>
        </w:tc>
        <w:tc>
          <w:tcPr>
            <w:tcW w:w="927" w:type="dxa"/>
            <w:tcBorders>
              <w:top w:val="nil"/>
              <w:left w:val="nil"/>
              <w:bottom w:val="nil"/>
              <w:right w:val="nil"/>
            </w:tcBorders>
            <w:shd w:val="clear" w:color="auto" w:fill="auto"/>
            <w:noWrap/>
            <w:vAlign w:val="bottom"/>
            <w:hideMark/>
          </w:tcPr>
          <w:p w14:paraId="31E0D939"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27" w:type="dxa"/>
            <w:tcBorders>
              <w:top w:val="nil"/>
              <w:left w:val="nil"/>
              <w:bottom w:val="nil"/>
              <w:right w:val="nil"/>
            </w:tcBorders>
            <w:shd w:val="clear" w:color="auto" w:fill="auto"/>
            <w:noWrap/>
            <w:vAlign w:val="bottom"/>
            <w:hideMark/>
          </w:tcPr>
          <w:p w14:paraId="19FA22EC"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07" w:type="dxa"/>
            <w:tcBorders>
              <w:top w:val="nil"/>
              <w:left w:val="nil"/>
              <w:bottom w:val="nil"/>
              <w:right w:val="nil"/>
            </w:tcBorders>
            <w:shd w:val="clear" w:color="auto" w:fill="auto"/>
            <w:noWrap/>
            <w:vAlign w:val="bottom"/>
            <w:hideMark/>
          </w:tcPr>
          <w:p w14:paraId="2C1A6897"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71.6</w:t>
            </w:r>
          </w:p>
        </w:tc>
      </w:tr>
      <w:tr w:rsidR="003E0D4A" w:rsidRPr="00695169" w14:paraId="4B3292F7" w14:textId="77777777" w:rsidTr="00D37084">
        <w:trPr>
          <w:trHeight w:val="220"/>
        </w:trPr>
        <w:tc>
          <w:tcPr>
            <w:tcW w:w="909" w:type="dxa"/>
            <w:tcBorders>
              <w:top w:val="nil"/>
              <w:left w:val="nil"/>
              <w:bottom w:val="nil"/>
              <w:right w:val="nil"/>
            </w:tcBorders>
            <w:shd w:val="clear" w:color="auto" w:fill="auto"/>
            <w:noWrap/>
            <w:vAlign w:val="center"/>
            <w:hideMark/>
          </w:tcPr>
          <w:p w14:paraId="6F631E19" w14:textId="13BAB661"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kern w:val="0"/>
                <w:sz w:val="20"/>
                <w:szCs w:val="20"/>
              </w:rPr>
              <w:t>25C</w:t>
            </w:r>
          </w:p>
        </w:tc>
        <w:tc>
          <w:tcPr>
            <w:tcW w:w="907" w:type="dxa"/>
            <w:tcBorders>
              <w:top w:val="nil"/>
              <w:left w:val="nil"/>
              <w:bottom w:val="nil"/>
              <w:right w:val="nil"/>
            </w:tcBorders>
            <w:shd w:val="clear" w:color="auto" w:fill="auto"/>
            <w:noWrap/>
            <w:vAlign w:val="bottom"/>
            <w:hideMark/>
          </w:tcPr>
          <w:p w14:paraId="48868C8F"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26.9</w:t>
            </w:r>
          </w:p>
        </w:tc>
        <w:tc>
          <w:tcPr>
            <w:tcW w:w="928" w:type="dxa"/>
            <w:tcBorders>
              <w:top w:val="nil"/>
              <w:left w:val="nil"/>
              <w:bottom w:val="nil"/>
              <w:right w:val="nil"/>
            </w:tcBorders>
            <w:shd w:val="clear" w:color="auto" w:fill="auto"/>
            <w:noWrap/>
            <w:vAlign w:val="bottom"/>
            <w:hideMark/>
          </w:tcPr>
          <w:p w14:paraId="6CCB1DF1"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26.9</w:t>
            </w:r>
          </w:p>
        </w:tc>
        <w:tc>
          <w:tcPr>
            <w:tcW w:w="907" w:type="dxa"/>
            <w:tcBorders>
              <w:top w:val="nil"/>
              <w:left w:val="nil"/>
              <w:bottom w:val="nil"/>
              <w:right w:val="nil"/>
            </w:tcBorders>
            <w:shd w:val="clear" w:color="auto" w:fill="auto"/>
            <w:noWrap/>
            <w:vAlign w:val="bottom"/>
            <w:hideMark/>
          </w:tcPr>
          <w:p w14:paraId="4748982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1.58</w:t>
            </w:r>
          </w:p>
        </w:tc>
        <w:tc>
          <w:tcPr>
            <w:tcW w:w="907" w:type="dxa"/>
            <w:tcBorders>
              <w:top w:val="nil"/>
              <w:left w:val="nil"/>
              <w:bottom w:val="nil"/>
              <w:right w:val="nil"/>
            </w:tcBorders>
            <w:shd w:val="clear" w:color="auto" w:fill="auto"/>
            <w:noWrap/>
            <w:vAlign w:val="bottom"/>
            <w:hideMark/>
          </w:tcPr>
          <w:p w14:paraId="47018501"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2.23</w:t>
            </w:r>
          </w:p>
        </w:tc>
        <w:tc>
          <w:tcPr>
            <w:tcW w:w="907" w:type="dxa"/>
            <w:tcBorders>
              <w:top w:val="nil"/>
              <w:left w:val="nil"/>
              <w:bottom w:val="nil"/>
              <w:right w:val="nil"/>
            </w:tcBorders>
            <w:shd w:val="clear" w:color="auto" w:fill="auto"/>
            <w:noWrap/>
            <w:vAlign w:val="bottom"/>
            <w:hideMark/>
          </w:tcPr>
          <w:p w14:paraId="20584EBB"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6.81</w:t>
            </w:r>
          </w:p>
        </w:tc>
        <w:tc>
          <w:tcPr>
            <w:tcW w:w="907" w:type="dxa"/>
            <w:tcBorders>
              <w:top w:val="nil"/>
              <w:left w:val="nil"/>
              <w:bottom w:val="nil"/>
              <w:right w:val="nil"/>
            </w:tcBorders>
            <w:shd w:val="clear" w:color="auto" w:fill="auto"/>
            <w:noWrap/>
            <w:vAlign w:val="bottom"/>
            <w:hideMark/>
          </w:tcPr>
          <w:p w14:paraId="76D12DD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12.1</w:t>
            </w:r>
          </w:p>
        </w:tc>
        <w:tc>
          <w:tcPr>
            <w:tcW w:w="907" w:type="dxa"/>
            <w:tcBorders>
              <w:top w:val="nil"/>
              <w:left w:val="nil"/>
              <w:bottom w:val="nil"/>
              <w:right w:val="nil"/>
            </w:tcBorders>
            <w:shd w:val="clear" w:color="auto" w:fill="auto"/>
            <w:noWrap/>
            <w:vAlign w:val="bottom"/>
            <w:hideMark/>
          </w:tcPr>
          <w:p w14:paraId="51D80C4F"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2.01</w:t>
            </w:r>
          </w:p>
        </w:tc>
        <w:tc>
          <w:tcPr>
            <w:tcW w:w="927" w:type="dxa"/>
            <w:tcBorders>
              <w:top w:val="nil"/>
              <w:left w:val="nil"/>
              <w:bottom w:val="nil"/>
              <w:right w:val="nil"/>
            </w:tcBorders>
            <w:shd w:val="clear" w:color="auto" w:fill="auto"/>
            <w:noWrap/>
            <w:vAlign w:val="bottom"/>
            <w:hideMark/>
          </w:tcPr>
          <w:p w14:paraId="685D1AE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24.8</w:t>
            </w:r>
          </w:p>
        </w:tc>
        <w:tc>
          <w:tcPr>
            <w:tcW w:w="907" w:type="dxa"/>
            <w:tcBorders>
              <w:top w:val="nil"/>
              <w:left w:val="nil"/>
              <w:bottom w:val="nil"/>
              <w:right w:val="nil"/>
            </w:tcBorders>
            <w:shd w:val="clear" w:color="auto" w:fill="auto"/>
            <w:noWrap/>
            <w:vAlign w:val="bottom"/>
            <w:hideMark/>
          </w:tcPr>
          <w:p w14:paraId="56DEC2F9"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1.43</w:t>
            </w:r>
          </w:p>
        </w:tc>
        <w:tc>
          <w:tcPr>
            <w:tcW w:w="907" w:type="dxa"/>
            <w:tcBorders>
              <w:top w:val="nil"/>
              <w:left w:val="nil"/>
              <w:bottom w:val="nil"/>
              <w:right w:val="nil"/>
            </w:tcBorders>
            <w:shd w:val="clear" w:color="auto" w:fill="auto"/>
            <w:noWrap/>
            <w:vAlign w:val="bottom"/>
            <w:hideMark/>
          </w:tcPr>
          <w:p w14:paraId="3AEAB23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1.12</w:t>
            </w:r>
          </w:p>
        </w:tc>
        <w:tc>
          <w:tcPr>
            <w:tcW w:w="927" w:type="dxa"/>
            <w:tcBorders>
              <w:top w:val="nil"/>
              <w:left w:val="nil"/>
              <w:bottom w:val="nil"/>
              <w:right w:val="nil"/>
            </w:tcBorders>
            <w:shd w:val="clear" w:color="auto" w:fill="auto"/>
            <w:noWrap/>
            <w:vAlign w:val="bottom"/>
            <w:hideMark/>
          </w:tcPr>
          <w:p w14:paraId="58C4713A"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2.54</w:t>
            </w:r>
          </w:p>
        </w:tc>
        <w:tc>
          <w:tcPr>
            <w:tcW w:w="927" w:type="dxa"/>
            <w:tcBorders>
              <w:top w:val="nil"/>
              <w:left w:val="nil"/>
              <w:bottom w:val="nil"/>
              <w:right w:val="nil"/>
            </w:tcBorders>
            <w:shd w:val="clear" w:color="auto" w:fill="auto"/>
            <w:noWrap/>
            <w:vAlign w:val="bottom"/>
            <w:hideMark/>
          </w:tcPr>
          <w:p w14:paraId="03389837"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27" w:type="dxa"/>
            <w:tcBorders>
              <w:top w:val="nil"/>
              <w:left w:val="nil"/>
              <w:bottom w:val="nil"/>
              <w:right w:val="nil"/>
            </w:tcBorders>
            <w:shd w:val="clear" w:color="auto" w:fill="auto"/>
            <w:noWrap/>
            <w:vAlign w:val="bottom"/>
            <w:hideMark/>
          </w:tcPr>
          <w:p w14:paraId="2D3416CD"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07" w:type="dxa"/>
            <w:tcBorders>
              <w:top w:val="nil"/>
              <w:left w:val="nil"/>
              <w:bottom w:val="nil"/>
              <w:right w:val="nil"/>
            </w:tcBorders>
            <w:shd w:val="clear" w:color="auto" w:fill="auto"/>
            <w:noWrap/>
            <w:vAlign w:val="bottom"/>
            <w:hideMark/>
          </w:tcPr>
          <w:p w14:paraId="425B7F61"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54.1</w:t>
            </w:r>
          </w:p>
        </w:tc>
      </w:tr>
      <w:tr w:rsidR="003E0D4A" w:rsidRPr="00695169" w14:paraId="35BAC8CC" w14:textId="77777777" w:rsidTr="00D37084">
        <w:trPr>
          <w:trHeight w:val="220"/>
        </w:trPr>
        <w:tc>
          <w:tcPr>
            <w:tcW w:w="909" w:type="dxa"/>
            <w:tcBorders>
              <w:top w:val="nil"/>
              <w:left w:val="nil"/>
              <w:bottom w:val="nil"/>
              <w:right w:val="nil"/>
            </w:tcBorders>
            <w:shd w:val="clear" w:color="auto" w:fill="auto"/>
            <w:noWrap/>
            <w:vAlign w:val="center"/>
            <w:hideMark/>
          </w:tcPr>
          <w:p w14:paraId="6E3CE8B1" w14:textId="7CF3699F"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kern w:val="0"/>
                <w:sz w:val="20"/>
                <w:szCs w:val="20"/>
              </w:rPr>
              <w:t>26C</w:t>
            </w:r>
          </w:p>
        </w:tc>
        <w:tc>
          <w:tcPr>
            <w:tcW w:w="907" w:type="dxa"/>
            <w:tcBorders>
              <w:top w:val="nil"/>
              <w:left w:val="nil"/>
              <w:bottom w:val="nil"/>
              <w:right w:val="nil"/>
            </w:tcBorders>
            <w:shd w:val="clear" w:color="auto" w:fill="auto"/>
            <w:noWrap/>
            <w:vAlign w:val="bottom"/>
            <w:hideMark/>
          </w:tcPr>
          <w:p w14:paraId="31B7BBC6"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29.6</w:t>
            </w:r>
          </w:p>
        </w:tc>
        <w:tc>
          <w:tcPr>
            <w:tcW w:w="928" w:type="dxa"/>
            <w:tcBorders>
              <w:top w:val="nil"/>
              <w:left w:val="nil"/>
              <w:bottom w:val="nil"/>
              <w:right w:val="nil"/>
            </w:tcBorders>
            <w:shd w:val="clear" w:color="auto" w:fill="auto"/>
            <w:noWrap/>
            <w:vAlign w:val="bottom"/>
            <w:hideMark/>
          </w:tcPr>
          <w:p w14:paraId="70AB5CF0"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29.6</w:t>
            </w:r>
          </w:p>
        </w:tc>
        <w:tc>
          <w:tcPr>
            <w:tcW w:w="907" w:type="dxa"/>
            <w:tcBorders>
              <w:top w:val="nil"/>
              <w:left w:val="nil"/>
              <w:bottom w:val="nil"/>
              <w:right w:val="nil"/>
            </w:tcBorders>
            <w:shd w:val="clear" w:color="auto" w:fill="auto"/>
            <w:noWrap/>
            <w:vAlign w:val="bottom"/>
            <w:hideMark/>
          </w:tcPr>
          <w:p w14:paraId="7919645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1.31</w:t>
            </w:r>
          </w:p>
        </w:tc>
        <w:tc>
          <w:tcPr>
            <w:tcW w:w="907" w:type="dxa"/>
            <w:tcBorders>
              <w:top w:val="nil"/>
              <w:left w:val="nil"/>
              <w:bottom w:val="nil"/>
              <w:right w:val="nil"/>
            </w:tcBorders>
            <w:shd w:val="clear" w:color="auto" w:fill="auto"/>
            <w:noWrap/>
            <w:vAlign w:val="bottom"/>
            <w:hideMark/>
          </w:tcPr>
          <w:p w14:paraId="5E2C2351"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3.50</w:t>
            </w:r>
          </w:p>
        </w:tc>
        <w:tc>
          <w:tcPr>
            <w:tcW w:w="907" w:type="dxa"/>
            <w:tcBorders>
              <w:top w:val="nil"/>
              <w:left w:val="nil"/>
              <w:bottom w:val="nil"/>
              <w:right w:val="nil"/>
            </w:tcBorders>
            <w:shd w:val="clear" w:color="auto" w:fill="auto"/>
            <w:noWrap/>
            <w:vAlign w:val="bottom"/>
            <w:hideMark/>
          </w:tcPr>
          <w:p w14:paraId="5E53CB0B"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5.52</w:t>
            </w:r>
          </w:p>
        </w:tc>
        <w:tc>
          <w:tcPr>
            <w:tcW w:w="907" w:type="dxa"/>
            <w:tcBorders>
              <w:top w:val="nil"/>
              <w:left w:val="nil"/>
              <w:bottom w:val="nil"/>
              <w:right w:val="nil"/>
            </w:tcBorders>
            <w:shd w:val="clear" w:color="auto" w:fill="auto"/>
            <w:noWrap/>
            <w:vAlign w:val="bottom"/>
            <w:hideMark/>
          </w:tcPr>
          <w:p w14:paraId="4FA13F0F"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10.7</w:t>
            </w:r>
          </w:p>
        </w:tc>
        <w:tc>
          <w:tcPr>
            <w:tcW w:w="907" w:type="dxa"/>
            <w:tcBorders>
              <w:top w:val="nil"/>
              <w:left w:val="nil"/>
              <w:bottom w:val="nil"/>
              <w:right w:val="nil"/>
            </w:tcBorders>
            <w:shd w:val="clear" w:color="auto" w:fill="auto"/>
            <w:noWrap/>
            <w:vAlign w:val="bottom"/>
            <w:hideMark/>
          </w:tcPr>
          <w:p w14:paraId="77FD0906"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1.84</w:t>
            </w:r>
          </w:p>
        </w:tc>
        <w:tc>
          <w:tcPr>
            <w:tcW w:w="927" w:type="dxa"/>
            <w:tcBorders>
              <w:top w:val="nil"/>
              <w:left w:val="nil"/>
              <w:bottom w:val="nil"/>
              <w:right w:val="nil"/>
            </w:tcBorders>
            <w:shd w:val="clear" w:color="auto" w:fill="auto"/>
            <w:noWrap/>
            <w:vAlign w:val="bottom"/>
            <w:hideMark/>
          </w:tcPr>
          <w:p w14:paraId="41501E92"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22.9</w:t>
            </w:r>
          </w:p>
        </w:tc>
        <w:tc>
          <w:tcPr>
            <w:tcW w:w="907" w:type="dxa"/>
            <w:tcBorders>
              <w:top w:val="nil"/>
              <w:left w:val="nil"/>
              <w:bottom w:val="nil"/>
              <w:right w:val="nil"/>
            </w:tcBorders>
            <w:shd w:val="clear" w:color="auto" w:fill="auto"/>
            <w:noWrap/>
            <w:vAlign w:val="bottom"/>
            <w:hideMark/>
          </w:tcPr>
          <w:p w14:paraId="39B1966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1.09</w:t>
            </w:r>
          </w:p>
        </w:tc>
        <w:tc>
          <w:tcPr>
            <w:tcW w:w="907" w:type="dxa"/>
            <w:tcBorders>
              <w:top w:val="nil"/>
              <w:left w:val="nil"/>
              <w:bottom w:val="nil"/>
              <w:right w:val="nil"/>
            </w:tcBorders>
            <w:shd w:val="clear" w:color="auto" w:fill="auto"/>
            <w:noWrap/>
            <w:vAlign w:val="bottom"/>
            <w:hideMark/>
          </w:tcPr>
          <w:p w14:paraId="6CE33B83"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1.04</w:t>
            </w:r>
          </w:p>
        </w:tc>
        <w:tc>
          <w:tcPr>
            <w:tcW w:w="927" w:type="dxa"/>
            <w:tcBorders>
              <w:top w:val="nil"/>
              <w:left w:val="nil"/>
              <w:bottom w:val="nil"/>
              <w:right w:val="nil"/>
            </w:tcBorders>
            <w:shd w:val="clear" w:color="auto" w:fill="auto"/>
            <w:noWrap/>
            <w:vAlign w:val="bottom"/>
            <w:hideMark/>
          </w:tcPr>
          <w:p w14:paraId="646F11D7"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2.13</w:t>
            </w:r>
          </w:p>
        </w:tc>
        <w:tc>
          <w:tcPr>
            <w:tcW w:w="927" w:type="dxa"/>
            <w:tcBorders>
              <w:top w:val="nil"/>
              <w:left w:val="nil"/>
              <w:bottom w:val="nil"/>
              <w:right w:val="nil"/>
            </w:tcBorders>
            <w:shd w:val="clear" w:color="auto" w:fill="auto"/>
            <w:noWrap/>
            <w:vAlign w:val="bottom"/>
            <w:hideMark/>
          </w:tcPr>
          <w:p w14:paraId="140C4BAF"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27" w:type="dxa"/>
            <w:tcBorders>
              <w:top w:val="nil"/>
              <w:left w:val="nil"/>
              <w:bottom w:val="nil"/>
              <w:right w:val="nil"/>
            </w:tcBorders>
            <w:shd w:val="clear" w:color="auto" w:fill="auto"/>
            <w:noWrap/>
            <w:vAlign w:val="bottom"/>
            <w:hideMark/>
          </w:tcPr>
          <w:p w14:paraId="36C0459A"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07" w:type="dxa"/>
            <w:tcBorders>
              <w:top w:val="nil"/>
              <w:left w:val="nil"/>
              <w:bottom w:val="nil"/>
              <w:right w:val="nil"/>
            </w:tcBorders>
            <w:shd w:val="clear" w:color="auto" w:fill="auto"/>
            <w:noWrap/>
            <w:vAlign w:val="bottom"/>
            <w:hideMark/>
          </w:tcPr>
          <w:p w14:paraId="093AF44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54.6</w:t>
            </w:r>
          </w:p>
        </w:tc>
      </w:tr>
      <w:tr w:rsidR="003E0D4A" w:rsidRPr="00695169" w14:paraId="0F27C304" w14:textId="77777777" w:rsidTr="00D37084">
        <w:trPr>
          <w:trHeight w:val="220"/>
        </w:trPr>
        <w:tc>
          <w:tcPr>
            <w:tcW w:w="909" w:type="dxa"/>
            <w:tcBorders>
              <w:top w:val="nil"/>
              <w:left w:val="nil"/>
              <w:bottom w:val="nil"/>
              <w:right w:val="nil"/>
            </w:tcBorders>
            <w:shd w:val="clear" w:color="auto" w:fill="auto"/>
            <w:noWrap/>
            <w:vAlign w:val="center"/>
            <w:hideMark/>
          </w:tcPr>
          <w:p w14:paraId="59B614FF" w14:textId="2127F66B" w:rsidR="003E0D4A" w:rsidRPr="00695169" w:rsidRDefault="003E0D4A" w:rsidP="003E0D4A">
            <w:pPr>
              <w:widowControl/>
              <w:jc w:val="center"/>
              <w:rPr>
                <w:rFonts w:ascii="Times New Roman" w:hAnsi="Times New Roman"/>
                <w:kern w:val="0"/>
                <w:sz w:val="20"/>
                <w:szCs w:val="20"/>
              </w:rPr>
            </w:pPr>
            <w:r w:rsidRPr="0068049B">
              <w:rPr>
                <w:rFonts w:ascii="Times New Roman" w:eastAsia="宋体" w:hAnsi="Times New Roman"/>
                <w:kern w:val="0"/>
                <w:sz w:val="20"/>
                <w:szCs w:val="20"/>
              </w:rPr>
              <w:t>27C</w:t>
            </w:r>
          </w:p>
        </w:tc>
        <w:tc>
          <w:tcPr>
            <w:tcW w:w="907" w:type="dxa"/>
            <w:tcBorders>
              <w:top w:val="nil"/>
              <w:left w:val="nil"/>
              <w:bottom w:val="nil"/>
              <w:right w:val="nil"/>
            </w:tcBorders>
            <w:shd w:val="clear" w:color="auto" w:fill="auto"/>
            <w:noWrap/>
            <w:vAlign w:val="bottom"/>
            <w:hideMark/>
          </w:tcPr>
          <w:p w14:paraId="3950612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29.1</w:t>
            </w:r>
          </w:p>
        </w:tc>
        <w:tc>
          <w:tcPr>
            <w:tcW w:w="928" w:type="dxa"/>
            <w:tcBorders>
              <w:top w:val="nil"/>
              <w:left w:val="nil"/>
              <w:bottom w:val="nil"/>
              <w:right w:val="nil"/>
            </w:tcBorders>
            <w:shd w:val="clear" w:color="auto" w:fill="auto"/>
            <w:noWrap/>
            <w:vAlign w:val="bottom"/>
            <w:hideMark/>
          </w:tcPr>
          <w:p w14:paraId="5BAB6822"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29.1</w:t>
            </w:r>
          </w:p>
        </w:tc>
        <w:tc>
          <w:tcPr>
            <w:tcW w:w="907" w:type="dxa"/>
            <w:tcBorders>
              <w:top w:val="nil"/>
              <w:left w:val="nil"/>
              <w:bottom w:val="nil"/>
              <w:right w:val="nil"/>
            </w:tcBorders>
            <w:shd w:val="clear" w:color="auto" w:fill="auto"/>
            <w:noWrap/>
            <w:vAlign w:val="bottom"/>
            <w:hideMark/>
          </w:tcPr>
          <w:p w14:paraId="59C6DA2F"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1.89</w:t>
            </w:r>
          </w:p>
        </w:tc>
        <w:tc>
          <w:tcPr>
            <w:tcW w:w="907" w:type="dxa"/>
            <w:tcBorders>
              <w:top w:val="nil"/>
              <w:left w:val="nil"/>
              <w:bottom w:val="nil"/>
              <w:right w:val="nil"/>
            </w:tcBorders>
            <w:shd w:val="clear" w:color="auto" w:fill="auto"/>
            <w:noWrap/>
            <w:vAlign w:val="bottom"/>
            <w:hideMark/>
          </w:tcPr>
          <w:p w14:paraId="3CAD2440"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4.04</w:t>
            </w:r>
          </w:p>
        </w:tc>
        <w:tc>
          <w:tcPr>
            <w:tcW w:w="907" w:type="dxa"/>
            <w:tcBorders>
              <w:top w:val="nil"/>
              <w:left w:val="nil"/>
              <w:bottom w:val="nil"/>
              <w:right w:val="nil"/>
            </w:tcBorders>
            <w:shd w:val="clear" w:color="auto" w:fill="auto"/>
            <w:noWrap/>
            <w:vAlign w:val="bottom"/>
            <w:hideMark/>
          </w:tcPr>
          <w:p w14:paraId="595489A9"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7.13</w:t>
            </w:r>
          </w:p>
        </w:tc>
        <w:tc>
          <w:tcPr>
            <w:tcW w:w="907" w:type="dxa"/>
            <w:tcBorders>
              <w:top w:val="nil"/>
              <w:left w:val="nil"/>
              <w:bottom w:val="nil"/>
              <w:right w:val="nil"/>
            </w:tcBorders>
            <w:shd w:val="clear" w:color="auto" w:fill="auto"/>
            <w:noWrap/>
            <w:vAlign w:val="bottom"/>
            <w:hideMark/>
          </w:tcPr>
          <w:p w14:paraId="1B31ED24"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13.3</w:t>
            </w:r>
          </w:p>
        </w:tc>
        <w:tc>
          <w:tcPr>
            <w:tcW w:w="907" w:type="dxa"/>
            <w:tcBorders>
              <w:top w:val="nil"/>
              <w:left w:val="nil"/>
              <w:bottom w:val="nil"/>
              <w:right w:val="nil"/>
            </w:tcBorders>
            <w:shd w:val="clear" w:color="auto" w:fill="auto"/>
            <w:noWrap/>
            <w:vAlign w:val="bottom"/>
            <w:hideMark/>
          </w:tcPr>
          <w:p w14:paraId="65634243"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1.32</w:t>
            </w:r>
          </w:p>
        </w:tc>
        <w:tc>
          <w:tcPr>
            <w:tcW w:w="927" w:type="dxa"/>
            <w:tcBorders>
              <w:top w:val="nil"/>
              <w:left w:val="nil"/>
              <w:bottom w:val="nil"/>
              <w:right w:val="nil"/>
            </w:tcBorders>
            <w:shd w:val="clear" w:color="auto" w:fill="auto"/>
            <w:noWrap/>
            <w:vAlign w:val="bottom"/>
            <w:hideMark/>
          </w:tcPr>
          <w:p w14:paraId="2BF1E96B"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27.6</w:t>
            </w:r>
          </w:p>
        </w:tc>
        <w:tc>
          <w:tcPr>
            <w:tcW w:w="907" w:type="dxa"/>
            <w:tcBorders>
              <w:top w:val="nil"/>
              <w:left w:val="nil"/>
              <w:bottom w:val="nil"/>
              <w:right w:val="nil"/>
            </w:tcBorders>
            <w:shd w:val="clear" w:color="auto" w:fill="auto"/>
            <w:noWrap/>
            <w:vAlign w:val="bottom"/>
            <w:hideMark/>
          </w:tcPr>
          <w:p w14:paraId="7A9488FB"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1.25</w:t>
            </w:r>
          </w:p>
        </w:tc>
        <w:tc>
          <w:tcPr>
            <w:tcW w:w="907" w:type="dxa"/>
            <w:tcBorders>
              <w:top w:val="nil"/>
              <w:left w:val="nil"/>
              <w:bottom w:val="nil"/>
              <w:right w:val="nil"/>
            </w:tcBorders>
            <w:shd w:val="clear" w:color="auto" w:fill="auto"/>
            <w:noWrap/>
            <w:vAlign w:val="bottom"/>
            <w:hideMark/>
          </w:tcPr>
          <w:p w14:paraId="2F580098"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1.03</w:t>
            </w:r>
          </w:p>
        </w:tc>
        <w:tc>
          <w:tcPr>
            <w:tcW w:w="927" w:type="dxa"/>
            <w:tcBorders>
              <w:top w:val="nil"/>
              <w:left w:val="nil"/>
              <w:bottom w:val="nil"/>
              <w:right w:val="nil"/>
            </w:tcBorders>
            <w:shd w:val="clear" w:color="auto" w:fill="auto"/>
            <w:noWrap/>
            <w:vAlign w:val="bottom"/>
            <w:hideMark/>
          </w:tcPr>
          <w:p w14:paraId="5E1B80FD"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2.28</w:t>
            </w:r>
          </w:p>
        </w:tc>
        <w:tc>
          <w:tcPr>
            <w:tcW w:w="927" w:type="dxa"/>
            <w:tcBorders>
              <w:top w:val="nil"/>
              <w:left w:val="nil"/>
              <w:bottom w:val="nil"/>
              <w:right w:val="nil"/>
            </w:tcBorders>
            <w:shd w:val="clear" w:color="auto" w:fill="auto"/>
            <w:noWrap/>
            <w:vAlign w:val="bottom"/>
            <w:hideMark/>
          </w:tcPr>
          <w:p w14:paraId="60304579"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27" w:type="dxa"/>
            <w:tcBorders>
              <w:top w:val="nil"/>
              <w:left w:val="nil"/>
              <w:bottom w:val="nil"/>
              <w:right w:val="nil"/>
            </w:tcBorders>
            <w:shd w:val="clear" w:color="auto" w:fill="auto"/>
            <w:noWrap/>
            <w:vAlign w:val="bottom"/>
            <w:hideMark/>
          </w:tcPr>
          <w:p w14:paraId="36E60B73" w14:textId="77777777" w:rsidR="003E0D4A" w:rsidRPr="00695169" w:rsidRDefault="003E0D4A" w:rsidP="003E0D4A">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07" w:type="dxa"/>
            <w:tcBorders>
              <w:top w:val="nil"/>
              <w:left w:val="nil"/>
              <w:bottom w:val="nil"/>
              <w:right w:val="nil"/>
            </w:tcBorders>
            <w:shd w:val="clear" w:color="auto" w:fill="auto"/>
            <w:noWrap/>
            <w:vAlign w:val="bottom"/>
            <w:hideMark/>
          </w:tcPr>
          <w:p w14:paraId="3252021C" w14:textId="77777777" w:rsidR="003E0D4A" w:rsidRPr="00695169" w:rsidRDefault="003E0D4A" w:rsidP="003E0D4A">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59.0</w:t>
            </w:r>
          </w:p>
        </w:tc>
      </w:tr>
      <w:tr w:rsidR="00D37084" w:rsidRPr="00695169" w14:paraId="5F2B2C4B" w14:textId="77777777" w:rsidTr="00D37084">
        <w:trPr>
          <w:trHeight w:val="220"/>
        </w:trPr>
        <w:tc>
          <w:tcPr>
            <w:tcW w:w="909" w:type="dxa"/>
            <w:tcBorders>
              <w:top w:val="nil"/>
              <w:left w:val="nil"/>
              <w:bottom w:val="nil"/>
              <w:right w:val="nil"/>
            </w:tcBorders>
            <w:shd w:val="clear" w:color="auto" w:fill="auto"/>
            <w:noWrap/>
            <w:vAlign w:val="bottom"/>
            <w:hideMark/>
          </w:tcPr>
          <w:p w14:paraId="037137F0" w14:textId="77777777" w:rsidR="00D37084" w:rsidRPr="005163AC" w:rsidRDefault="00D37084" w:rsidP="00D37084">
            <w:pPr>
              <w:widowControl/>
              <w:jc w:val="center"/>
              <w:rPr>
                <w:rFonts w:ascii="Times New Roman" w:hAnsi="Times New Roman"/>
                <w:b/>
                <w:color w:val="000000"/>
                <w:kern w:val="0"/>
                <w:sz w:val="20"/>
                <w:szCs w:val="20"/>
              </w:rPr>
            </w:pPr>
            <w:r w:rsidRPr="005163AC">
              <w:rPr>
                <w:rFonts w:ascii="Times New Roman" w:hAnsi="Times New Roman"/>
                <w:b/>
                <w:color w:val="000000"/>
                <w:kern w:val="0"/>
                <w:sz w:val="20"/>
                <w:szCs w:val="20"/>
              </w:rPr>
              <w:t>DR</w:t>
            </w:r>
            <w:r>
              <w:rPr>
                <w:rFonts w:ascii="Times New Roman" w:hAnsi="Times New Roman"/>
                <w:b/>
                <w:color w:val="000000"/>
                <w:kern w:val="0"/>
                <w:sz w:val="20"/>
                <w:szCs w:val="20"/>
              </w:rPr>
              <w:t xml:space="preserve"> </w:t>
            </w:r>
            <w:r w:rsidRPr="005163AC">
              <w:rPr>
                <w:rFonts w:ascii="Times New Roman" w:hAnsi="Times New Roman"/>
                <w:b/>
                <w:color w:val="000000"/>
                <w:kern w:val="0"/>
                <w:sz w:val="20"/>
                <w:szCs w:val="20"/>
                <w:vertAlign w:val="superscript"/>
              </w:rPr>
              <w:t>a</w:t>
            </w:r>
          </w:p>
        </w:tc>
        <w:tc>
          <w:tcPr>
            <w:tcW w:w="907" w:type="dxa"/>
            <w:tcBorders>
              <w:top w:val="nil"/>
              <w:left w:val="nil"/>
              <w:bottom w:val="nil"/>
              <w:right w:val="nil"/>
            </w:tcBorders>
            <w:shd w:val="clear" w:color="auto" w:fill="auto"/>
            <w:noWrap/>
            <w:vAlign w:val="bottom"/>
            <w:hideMark/>
          </w:tcPr>
          <w:p w14:paraId="297BB09B" w14:textId="77777777" w:rsidR="00D37084" w:rsidRPr="00695169" w:rsidRDefault="00D37084" w:rsidP="00D37084">
            <w:pPr>
              <w:widowControl/>
              <w:jc w:val="center"/>
              <w:rPr>
                <w:rFonts w:ascii="Times New Roman" w:hAnsi="Times New Roman"/>
                <w:color w:val="000000"/>
                <w:sz w:val="20"/>
                <w:szCs w:val="20"/>
              </w:rPr>
            </w:pPr>
            <w:r w:rsidRPr="00695169">
              <w:rPr>
                <w:rFonts w:ascii="Times New Roman" w:hAnsi="Times New Roman"/>
                <w:color w:val="000000"/>
                <w:sz w:val="20"/>
                <w:szCs w:val="20"/>
              </w:rPr>
              <w:t>100%</w:t>
            </w:r>
          </w:p>
        </w:tc>
        <w:tc>
          <w:tcPr>
            <w:tcW w:w="928" w:type="dxa"/>
            <w:tcBorders>
              <w:top w:val="nil"/>
              <w:left w:val="nil"/>
              <w:bottom w:val="nil"/>
              <w:right w:val="nil"/>
            </w:tcBorders>
            <w:shd w:val="clear" w:color="auto" w:fill="auto"/>
            <w:noWrap/>
            <w:vAlign w:val="bottom"/>
            <w:hideMark/>
          </w:tcPr>
          <w:p w14:paraId="0932E98D" w14:textId="77777777" w:rsidR="00D37084" w:rsidRPr="00695169" w:rsidRDefault="00D37084" w:rsidP="00D37084">
            <w:pPr>
              <w:jc w:val="center"/>
              <w:rPr>
                <w:rFonts w:ascii="Times New Roman" w:hAnsi="Times New Roman"/>
                <w:color w:val="000000"/>
                <w:sz w:val="20"/>
                <w:szCs w:val="20"/>
              </w:rPr>
            </w:pPr>
            <w:r w:rsidRPr="00695169">
              <w:rPr>
                <w:rFonts w:ascii="Times New Roman" w:hAnsi="Times New Roman"/>
                <w:color w:val="000000"/>
                <w:sz w:val="20"/>
                <w:szCs w:val="20"/>
              </w:rPr>
              <w:t>100%</w:t>
            </w:r>
          </w:p>
        </w:tc>
        <w:tc>
          <w:tcPr>
            <w:tcW w:w="907" w:type="dxa"/>
            <w:tcBorders>
              <w:top w:val="nil"/>
              <w:left w:val="nil"/>
              <w:bottom w:val="nil"/>
              <w:right w:val="nil"/>
            </w:tcBorders>
            <w:shd w:val="clear" w:color="auto" w:fill="auto"/>
            <w:noWrap/>
            <w:vAlign w:val="bottom"/>
            <w:hideMark/>
          </w:tcPr>
          <w:p w14:paraId="01368564" w14:textId="77777777" w:rsidR="00D37084" w:rsidRPr="00695169" w:rsidRDefault="00D37084" w:rsidP="00D37084">
            <w:pPr>
              <w:jc w:val="center"/>
              <w:rPr>
                <w:rFonts w:ascii="Times New Roman" w:hAnsi="Times New Roman"/>
                <w:color w:val="000000"/>
                <w:sz w:val="20"/>
                <w:szCs w:val="20"/>
              </w:rPr>
            </w:pPr>
            <w:r w:rsidRPr="00695169">
              <w:rPr>
                <w:rFonts w:ascii="Times New Roman" w:hAnsi="Times New Roman"/>
                <w:color w:val="000000"/>
                <w:sz w:val="20"/>
                <w:szCs w:val="20"/>
              </w:rPr>
              <w:t>100%</w:t>
            </w:r>
          </w:p>
        </w:tc>
        <w:tc>
          <w:tcPr>
            <w:tcW w:w="907" w:type="dxa"/>
            <w:tcBorders>
              <w:top w:val="nil"/>
              <w:left w:val="nil"/>
              <w:bottom w:val="nil"/>
              <w:right w:val="nil"/>
            </w:tcBorders>
            <w:shd w:val="clear" w:color="auto" w:fill="auto"/>
            <w:noWrap/>
            <w:vAlign w:val="bottom"/>
            <w:hideMark/>
          </w:tcPr>
          <w:p w14:paraId="23A80587" w14:textId="77777777" w:rsidR="00D37084" w:rsidRPr="00695169" w:rsidRDefault="00D37084" w:rsidP="00D37084">
            <w:pPr>
              <w:jc w:val="center"/>
              <w:rPr>
                <w:rFonts w:ascii="Times New Roman" w:hAnsi="Times New Roman"/>
                <w:color w:val="000000"/>
                <w:sz w:val="20"/>
                <w:szCs w:val="20"/>
              </w:rPr>
            </w:pPr>
            <w:r w:rsidRPr="00695169">
              <w:rPr>
                <w:rFonts w:ascii="Times New Roman" w:hAnsi="Times New Roman"/>
                <w:color w:val="000000"/>
                <w:sz w:val="20"/>
                <w:szCs w:val="20"/>
              </w:rPr>
              <w:t>100%</w:t>
            </w:r>
          </w:p>
        </w:tc>
        <w:tc>
          <w:tcPr>
            <w:tcW w:w="907" w:type="dxa"/>
            <w:tcBorders>
              <w:top w:val="nil"/>
              <w:left w:val="nil"/>
              <w:bottom w:val="nil"/>
              <w:right w:val="nil"/>
            </w:tcBorders>
            <w:shd w:val="clear" w:color="auto" w:fill="auto"/>
            <w:noWrap/>
            <w:vAlign w:val="bottom"/>
            <w:hideMark/>
          </w:tcPr>
          <w:p w14:paraId="7FE8C85C" w14:textId="77777777" w:rsidR="00D37084" w:rsidRPr="00695169" w:rsidRDefault="00D37084" w:rsidP="00D37084">
            <w:pPr>
              <w:jc w:val="center"/>
              <w:rPr>
                <w:rFonts w:ascii="Times New Roman" w:hAnsi="Times New Roman"/>
                <w:color w:val="000000"/>
                <w:sz w:val="20"/>
                <w:szCs w:val="20"/>
              </w:rPr>
            </w:pPr>
            <w:r w:rsidRPr="00695169">
              <w:rPr>
                <w:rFonts w:ascii="Times New Roman" w:hAnsi="Times New Roman"/>
                <w:color w:val="000000"/>
                <w:sz w:val="20"/>
                <w:szCs w:val="20"/>
              </w:rPr>
              <w:t>100%</w:t>
            </w:r>
          </w:p>
        </w:tc>
        <w:tc>
          <w:tcPr>
            <w:tcW w:w="907" w:type="dxa"/>
            <w:tcBorders>
              <w:top w:val="nil"/>
              <w:left w:val="nil"/>
              <w:bottom w:val="nil"/>
              <w:right w:val="nil"/>
            </w:tcBorders>
            <w:shd w:val="clear" w:color="auto" w:fill="auto"/>
            <w:noWrap/>
            <w:vAlign w:val="bottom"/>
            <w:hideMark/>
          </w:tcPr>
          <w:p w14:paraId="205B5F3B" w14:textId="77777777" w:rsidR="00D37084" w:rsidRPr="00695169" w:rsidRDefault="00D37084" w:rsidP="00D37084">
            <w:pPr>
              <w:jc w:val="center"/>
              <w:rPr>
                <w:rFonts w:ascii="Times New Roman" w:hAnsi="Times New Roman"/>
                <w:color w:val="000000"/>
                <w:sz w:val="20"/>
                <w:szCs w:val="20"/>
              </w:rPr>
            </w:pPr>
            <w:r w:rsidRPr="00695169">
              <w:rPr>
                <w:rFonts w:ascii="Times New Roman" w:hAnsi="Times New Roman"/>
                <w:color w:val="000000"/>
                <w:sz w:val="20"/>
                <w:szCs w:val="20"/>
              </w:rPr>
              <w:t>100%</w:t>
            </w:r>
          </w:p>
        </w:tc>
        <w:tc>
          <w:tcPr>
            <w:tcW w:w="907" w:type="dxa"/>
            <w:tcBorders>
              <w:top w:val="nil"/>
              <w:left w:val="nil"/>
              <w:bottom w:val="nil"/>
              <w:right w:val="nil"/>
            </w:tcBorders>
            <w:shd w:val="clear" w:color="auto" w:fill="auto"/>
            <w:noWrap/>
            <w:vAlign w:val="bottom"/>
            <w:hideMark/>
          </w:tcPr>
          <w:p w14:paraId="6C612895" w14:textId="77777777" w:rsidR="00D37084" w:rsidRPr="00695169" w:rsidRDefault="00D37084" w:rsidP="00D37084">
            <w:pPr>
              <w:jc w:val="center"/>
              <w:rPr>
                <w:rFonts w:ascii="Times New Roman" w:hAnsi="Times New Roman"/>
                <w:color w:val="000000"/>
                <w:sz w:val="20"/>
                <w:szCs w:val="20"/>
              </w:rPr>
            </w:pPr>
            <w:r w:rsidRPr="00695169">
              <w:rPr>
                <w:rFonts w:ascii="Times New Roman" w:hAnsi="Times New Roman"/>
                <w:color w:val="000000"/>
                <w:sz w:val="20"/>
                <w:szCs w:val="20"/>
              </w:rPr>
              <w:t>100%</w:t>
            </w:r>
          </w:p>
        </w:tc>
        <w:tc>
          <w:tcPr>
            <w:tcW w:w="927" w:type="dxa"/>
            <w:tcBorders>
              <w:top w:val="nil"/>
              <w:left w:val="nil"/>
              <w:bottom w:val="nil"/>
              <w:right w:val="nil"/>
            </w:tcBorders>
            <w:shd w:val="clear" w:color="auto" w:fill="auto"/>
            <w:noWrap/>
            <w:vAlign w:val="bottom"/>
            <w:hideMark/>
          </w:tcPr>
          <w:p w14:paraId="665EC746" w14:textId="77777777" w:rsidR="00D37084" w:rsidRPr="00695169" w:rsidRDefault="00D37084" w:rsidP="00D37084">
            <w:pPr>
              <w:jc w:val="center"/>
              <w:rPr>
                <w:rFonts w:ascii="Times New Roman" w:hAnsi="Times New Roman"/>
                <w:color w:val="000000"/>
                <w:sz w:val="20"/>
                <w:szCs w:val="20"/>
              </w:rPr>
            </w:pPr>
            <w:r w:rsidRPr="00695169">
              <w:rPr>
                <w:rFonts w:ascii="Times New Roman" w:hAnsi="Times New Roman"/>
                <w:color w:val="000000"/>
                <w:sz w:val="20"/>
                <w:szCs w:val="20"/>
              </w:rPr>
              <w:t>100%</w:t>
            </w:r>
          </w:p>
        </w:tc>
        <w:tc>
          <w:tcPr>
            <w:tcW w:w="907" w:type="dxa"/>
            <w:tcBorders>
              <w:top w:val="nil"/>
              <w:left w:val="nil"/>
              <w:bottom w:val="nil"/>
              <w:right w:val="nil"/>
            </w:tcBorders>
            <w:shd w:val="clear" w:color="auto" w:fill="auto"/>
            <w:noWrap/>
            <w:vAlign w:val="bottom"/>
            <w:hideMark/>
          </w:tcPr>
          <w:p w14:paraId="5D0FBF0A" w14:textId="77777777" w:rsidR="00D37084" w:rsidRPr="00695169" w:rsidRDefault="00D37084" w:rsidP="00D37084">
            <w:pPr>
              <w:jc w:val="center"/>
              <w:rPr>
                <w:rFonts w:ascii="Times New Roman" w:hAnsi="Times New Roman"/>
                <w:color w:val="000000"/>
                <w:sz w:val="20"/>
                <w:szCs w:val="20"/>
              </w:rPr>
            </w:pPr>
            <w:r w:rsidRPr="00695169">
              <w:rPr>
                <w:rFonts w:ascii="Times New Roman" w:hAnsi="Times New Roman"/>
                <w:color w:val="000000"/>
                <w:sz w:val="20"/>
                <w:szCs w:val="20"/>
              </w:rPr>
              <w:t>100%</w:t>
            </w:r>
          </w:p>
        </w:tc>
        <w:tc>
          <w:tcPr>
            <w:tcW w:w="907" w:type="dxa"/>
            <w:tcBorders>
              <w:top w:val="nil"/>
              <w:left w:val="nil"/>
              <w:bottom w:val="nil"/>
              <w:right w:val="nil"/>
            </w:tcBorders>
            <w:shd w:val="clear" w:color="auto" w:fill="auto"/>
            <w:noWrap/>
            <w:vAlign w:val="bottom"/>
            <w:hideMark/>
          </w:tcPr>
          <w:p w14:paraId="4020D114" w14:textId="77777777" w:rsidR="00D37084" w:rsidRPr="00695169" w:rsidRDefault="00D37084" w:rsidP="00D37084">
            <w:pPr>
              <w:jc w:val="center"/>
              <w:rPr>
                <w:rFonts w:ascii="Times New Roman" w:hAnsi="Times New Roman"/>
                <w:color w:val="000000"/>
                <w:sz w:val="20"/>
                <w:szCs w:val="20"/>
              </w:rPr>
            </w:pPr>
            <w:r w:rsidRPr="00695169">
              <w:rPr>
                <w:rFonts w:ascii="Times New Roman" w:hAnsi="Times New Roman"/>
                <w:color w:val="000000"/>
                <w:sz w:val="20"/>
                <w:szCs w:val="20"/>
              </w:rPr>
              <w:t>100%</w:t>
            </w:r>
          </w:p>
        </w:tc>
        <w:tc>
          <w:tcPr>
            <w:tcW w:w="927" w:type="dxa"/>
            <w:tcBorders>
              <w:top w:val="nil"/>
              <w:left w:val="nil"/>
              <w:bottom w:val="nil"/>
              <w:right w:val="nil"/>
            </w:tcBorders>
            <w:shd w:val="clear" w:color="auto" w:fill="auto"/>
            <w:noWrap/>
            <w:vAlign w:val="bottom"/>
            <w:hideMark/>
          </w:tcPr>
          <w:p w14:paraId="4601BC10" w14:textId="77777777" w:rsidR="00D37084" w:rsidRPr="00695169" w:rsidRDefault="00D37084" w:rsidP="00D37084">
            <w:pPr>
              <w:jc w:val="center"/>
              <w:rPr>
                <w:rFonts w:ascii="Times New Roman" w:hAnsi="Times New Roman"/>
                <w:color w:val="000000"/>
                <w:sz w:val="20"/>
                <w:szCs w:val="20"/>
              </w:rPr>
            </w:pPr>
            <w:r w:rsidRPr="00695169">
              <w:rPr>
                <w:rFonts w:ascii="Times New Roman" w:hAnsi="Times New Roman"/>
                <w:color w:val="000000"/>
                <w:sz w:val="20"/>
                <w:szCs w:val="20"/>
              </w:rPr>
              <w:t>100%</w:t>
            </w:r>
          </w:p>
        </w:tc>
        <w:tc>
          <w:tcPr>
            <w:tcW w:w="927" w:type="dxa"/>
            <w:tcBorders>
              <w:top w:val="nil"/>
              <w:left w:val="nil"/>
              <w:bottom w:val="nil"/>
              <w:right w:val="nil"/>
            </w:tcBorders>
            <w:shd w:val="clear" w:color="auto" w:fill="auto"/>
            <w:noWrap/>
            <w:vAlign w:val="bottom"/>
            <w:hideMark/>
          </w:tcPr>
          <w:p w14:paraId="4B989CCF"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11%</w:t>
            </w:r>
          </w:p>
        </w:tc>
        <w:tc>
          <w:tcPr>
            <w:tcW w:w="927" w:type="dxa"/>
            <w:tcBorders>
              <w:top w:val="nil"/>
              <w:left w:val="nil"/>
              <w:bottom w:val="nil"/>
              <w:right w:val="nil"/>
            </w:tcBorders>
            <w:shd w:val="clear" w:color="auto" w:fill="auto"/>
            <w:noWrap/>
            <w:vAlign w:val="bottom"/>
            <w:hideMark/>
          </w:tcPr>
          <w:p w14:paraId="38C499BA"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11%</w:t>
            </w:r>
          </w:p>
        </w:tc>
        <w:tc>
          <w:tcPr>
            <w:tcW w:w="907" w:type="dxa"/>
            <w:tcBorders>
              <w:top w:val="nil"/>
              <w:left w:val="nil"/>
              <w:bottom w:val="nil"/>
              <w:right w:val="nil"/>
            </w:tcBorders>
            <w:shd w:val="clear" w:color="auto" w:fill="auto"/>
            <w:noWrap/>
            <w:vAlign w:val="bottom"/>
            <w:hideMark/>
          </w:tcPr>
          <w:p w14:paraId="694A36F4"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100%</w:t>
            </w:r>
          </w:p>
        </w:tc>
      </w:tr>
      <w:tr w:rsidR="00D37084" w:rsidRPr="00695169" w14:paraId="5C8AE38C" w14:textId="77777777" w:rsidTr="00D37084">
        <w:trPr>
          <w:trHeight w:val="220"/>
        </w:trPr>
        <w:tc>
          <w:tcPr>
            <w:tcW w:w="909" w:type="dxa"/>
            <w:tcBorders>
              <w:top w:val="nil"/>
              <w:left w:val="nil"/>
              <w:bottom w:val="nil"/>
              <w:right w:val="nil"/>
            </w:tcBorders>
            <w:shd w:val="clear" w:color="auto" w:fill="auto"/>
            <w:noWrap/>
            <w:vAlign w:val="bottom"/>
            <w:hideMark/>
          </w:tcPr>
          <w:p w14:paraId="164F2A8A" w14:textId="77777777" w:rsidR="00D37084" w:rsidRPr="005163AC" w:rsidRDefault="00D37084" w:rsidP="00D37084">
            <w:pPr>
              <w:widowControl/>
              <w:jc w:val="center"/>
              <w:rPr>
                <w:rFonts w:ascii="Times New Roman" w:hAnsi="Times New Roman"/>
                <w:b/>
                <w:color w:val="000000"/>
                <w:kern w:val="0"/>
                <w:sz w:val="20"/>
                <w:szCs w:val="20"/>
              </w:rPr>
            </w:pPr>
            <w:r w:rsidRPr="005163AC">
              <w:rPr>
                <w:rFonts w:ascii="Times New Roman" w:hAnsi="Times New Roman"/>
                <w:b/>
                <w:color w:val="000000"/>
                <w:kern w:val="0"/>
                <w:sz w:val="20"/>
                <w:szCs w:val="20"/>
              </w:rPr>
              <w:t>Min</w:t>
            </w:r>
          </w:p>
        </w:tc>
        <w:tc>
          <w:tcPr>
            <w:tcW w:w="907" w:type="dxa"/>
            <w:tcBorders>
              <w:top w:val="nil"/>
              <w:left w:val="nil"/>
              <w:bottom w:val="nil"/>
              <w:right w:val="nil"/>
            </w:tcBorders>
            <w:shd w:val="clear" w:color="auto" w:fill="auto"/>
            <w:noWrap/>
            <w:vAlign w:val="bottom"/>
            <w:hideMark/>
          </w:tcPr>
          <w:p w14:paraId="761FBC2F"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4.02</w:t>
            </w:r>
          </w:p>
        </w:tc>
        <w:tc>
          <w:tcPr>
            <w:tcW w:w="928" w:type="dxa"/>
            <w:tcBorders>
              <w:top w:val="nil"/>
              <w:left w:val="nil"/>
              <w:bottom w:val="nil"/>
              <w:right w:val="nil"/>
            </w:tcBorders>
            <w:shd w:val="clear" w:color="auto" w:fill="auto"/>
            <w:noWrap/>
            <w:vAlign w:val="bottom"/>
            <w:hideMark/>
          </w:tcPr>
          <w:p w14:paraId="3A833EED"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4.02</w:t>
            </w:r>
          </w:p>
        </w:tc>
        <w:tc>
          <w:tcPr>
            <w:tcW w:w="907" w:type="dxa"/>
            <w:tcBorders>
              <w:top w:val="nil"/>
              <w:left w:val="nil"/>
              <w:bottom w:val="nil"/>
              <w:right w:val="nil"/>
            </w:tcBorders>
            <w:shd w:val="clear" w:color="auto" w:fill="auto"/>
            <w:noWrap/>
            <w:vAlign w:val="bottom"/>
            <w:hideMark/>
          </w:tcPr>
          <w:p w14:paraId="5811DAA5"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1.12</w:t>
            </w:r>
          </w:p>
        </w:tc>
        <w:tc>
          <w:tcPr>
            <w:tcW w:w="907" w:type="dxa"/>
            <w:tcBorders>
              <w:top w:val="nil"/>
              <w:left w:val="nil"/>
              <w:bottom w:val="nil"/>
              <w:right w:val="nil"/>
            </w:tcBorders>
            <w:shd w:val="clear" w:color="auto" w:fill="auto"/>
            <w:noWrap/>
            <w:vAlign w:val="bottom"/>
            <w:hideMark/>
          </w:tcPr>
          <w:p w14:paraId="3FFDCFE5"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1.46</w:t>
            </w:r>
          </w:p>
        </w:tc>
        <w:tc>
          <w:tcPr>
            <w:tcW w:w="907" w:type="dxa"/>
            <w:tcBorders>
              <w:top w:val="nil"/>
              <w:left w:val="nil"/>
              <w:bottom w:val="nil"/>
              <w:right w:val="nil"/>
            </w:tcBorders>
            <w:shd w:val="clear" w:color="auto" w:fill="auto"/>
            <w:noWrap/>
            <w:vAlign w:val="bottom"/>
            <w:hideMark/>
          </w:tcPr>
          <w:p w14:paraId="071D69DF"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5.09</w:t>
            </w:r>
          </w:p>
        </w:tc>
        <w:tc>
          <w:tcPr>
            <w:tcW w:w="907" w:type="dxa"/>
            <w:tcBorders>
              <w:top w:val="nil"/>
              <w:left w:val="nil"/>
              <w:bottom w:val="nil"/>
              <w:right w:val="nil"/>
            </w:tcBorders>
            <w:shd w:val="clear" w:color="auto" w:fill="auto"/>
            <w:noWrap/>
            <w:vAlign w:val="bottom"/>
            <w:hideMark/>
          </w:tcPr>
          <w:p w14:paraId="0E735626"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10.2</w:t>
            </w:r>
          </w:p>
        </w:tc>
        <w:tc>
          <w:tcPr>
            <w:tcW w:w="907" w:type="dxa"/>
            <w:tcBorders>
              <w:top w:val="nil"/>
              <w:left w:val="nil"/>
              <w:bottom w:val="nil"/>
              <w:right w:val="nil"/>
            </w:tcBorders>
            <w:shd w:val="clear" w:color="auto" w:fill="auto"/>
            <w:noWrap/>
            <w:vAlign w:val="bottom"/>
            <w:hideMark/>
          </w:tcPr>
          <w:p w14:paraId="79BCA3E0"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1.27</w:t>
            </w:r>
          </w:p>
        </w:tc>
        <w:tc>
          <w:tcPr>
            <w:tcW w:w="927" w:type="dxa"/>
            <w:tcBorders>
              <w:top w:val="nil"/>
              <w:left w:val="nil"/>
              <w:bottom w:val="nil"/>
              <w:right w:val="nil"/>
            </w:tcBorders>
            <w:shd w:val="clear" w:color="auto" w:fill="auto"/>
            <w:noWrap/>
            <w:vAlign w:val="bottom"/>
            <w:hideMark/>
          </w:tcPr>
          <w:p w14:paraId="54E7D1CB"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22.3</w:t>
            </w:r>
          </w:p>
        </w:tc>
        <w:tc>
          <w:tcPr>
            <w:tcW w:w="907" w:type="dxa"/>
            <w:tcBorders>
              <w:top w:val="nil"/>
              <w:left w:val="nil"/>
              <w:bottom w:val="nil"/>
              <w:right w:val="nil"/>
            </w:tcBorders>
            <w:shd w:val="clear" w:color="auto" w:fill="auto"/>
            <w:noWrap/>
            <w:vAlign w:val="bottom"/>
            <w:hideMark/>
          </w:tcPr>
          <w:p w14:paraId="5C6837AE"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1.03</w:t>
            </w:r>
          </w:p>
        </w:tc>
        <w:tc>
          <w:tcPr>
            <w:tcW w:w="907" w:type="dxa"/>
            <w:tcBorders>
              <w:top w:val="nil"/>
              <w:left w:val="nil"/>
              <w:bottom w:val="nil"/>
              <w:right w:val="nil"/>
            </w:tcBorders>
            <w:shd w:val="clear" w:color="auto" w:fill="auto"/>
            <w:noWrap/>
            <w:vAlign w:val="bottom"/>
            <w:hideMark/>
          </w:tcPr>
          <w:p w14:paraId="252CED5F"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0.72</w:t>
            </w:r>
          </w:p>
        </w:tc>
        <w:tc>
          <w:tcPr>
            <w:tcW w:w="927" w:type="dxa"/>
            <w:tcBorders>
              <w:top w:val="nil"/>
              <w:left w:val="nil"/>
              <w:bottom w:val="nil"/>
              <w:right w:val="nil"/>
            </w:tcBorders>
            <w:shd w:val="clear" w:color="auto" w:fill="auto"/>
            <w:noWrap/>
            <w:vAlign w:val="bottom"/>
            <w:hideMark/>
          </w:tcPr>
          <w:p w14:paraId="479B2336"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1.77</w:t>
            </w:r>
          </w:p>
        </w:tc>
        <w:tc>
          <w:tcPr>
            <w:tcW w:w="927" w:type="dxa"/>
            <w:tcBorders>
              <w:top w:val="nil"/>
              <w:left w:val="nil"/>
              <w:bottom w:val="nil"/>
              <w:right w:val="nil"/>
            </w:tcBorders>
            <w:shd w:val="clear" w:color="auto" w:fill="auto"/>
            <w:noWrap/>
            <w:vAlign w:val="bottom"/>
            <w:hideMark/>
          </w:tcPr>
          <w:p w14:paraId="25A2B652"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0.59</w:t>
            </w:r>
          </w:p>
        </w:tc>
        <w:tc>
          <w:tcPr>
            <w:tcW w:w="927" w:type="dxa"/>
            <w:tcBorders>
              <w:top w:val="nil"/>
              <w:left w:val="nil"/>
              <w:bottom w:val="nil"/>
              <w:right w:val="nil"/>
            </w:tcBorders>
            <w:shd w:val="clear" w:color="auto" w:fill="auto"/>
            <w:noWrap/>
            <w:vAlign w:val="bottom"/>
            <w:hideMark/>
          </w:tcPr>
          <w:p w14:paraId="6E392A3F" w14:textId="77777777" w:rsidR="00D37084" w:rsidRPr="00695169" w:rsidRDefault="00D37084" w:rsidP="00D37084">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07" w:type="dxa"/>
            <w:tcBorders>
              <w:top w:val="nil"/>
              <w:left w:val="nil"/>
              <w:bottom w:val="nil"/>
              <w:right w:val="nil"/>
            </w:tcBorders>
            <w:shd w:val="clear" w:color="auto" w:fill="auto"/>
            <w:noWrap/>
            <w:vAlign w:val="bottom"/>
            <w:hideMark/>
          </w:tcPr>
          <w:p w14:paraId="2216B783"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29.6</w:t>
            </w:r>
          </w:p>
        </w:tc>
      </w:tr>
      <w:tr w:rsidR="00D37084" w:rsidRPr="00695169" w14:paraId="7A11BBE6" w14:textId="77777777" w:rsidTr="00D37084">
        <w:trPr>
          <w:trHeight w:val="220"/>
        </w:trPr>
        <w:tc>
          <w:tcPr>
            <w:tcW w:w="909" w:type="dxa"/>
            <w:tcBorders>
              <w:top w:val="nil"/>
              <w:left w:val="nil"/>
              <w:bottom w:val="nil"/>
              <w:right w:val="nil"/>
            </w:tcBorders>
            <w:shd w:val="clear" w:color="auto" w:fill="auto"/>
            <w:noWrap/>
            <w:vAlign w:val="bottom"/>
            <w:hideMark/>
          </w:tcPr>
          <w:p w14:paraId="57484C39" w14:textId="77777777" w:rsidR="00D37084" w:rsidRPr="005163AC" w:rsidRDefault="00D37084" w:rsidP="00D37084">
            <w:pPr>
              <w:widowControl/>
              <w:jc w:val="center"/>
              <w:rPr>
                <w:rFonts w:ascii="Times New Roman" w:hAnsi="Times New Roman"/>
                <w:b/>
                <w:color w:val="000000"/>
                <w:kern w:val="0"/>
                <w:sz w:val="20"/>
                <w:szCs w:val="20"/>
              </w:rPr>
            </w:pPr>
            <w:r w:rsidRPr="005163AC">
              <w:rPr>
                <w:rFonts w:ascii="Times New Roman" w:hAnsi="Times New Roman"/>
                <w:b/>
                <w:color w:val="000000"/>
                <w:kern w:val="0"/>
                <w:sz w:val="20"/>
                <w:szCs w:val="20"/>
              </w:rPr>
              <w:t>Max</w:t>
            </w:r>
          </w:p>
        </w:tc>
        <w:tc>
          <w:tcPr>
            <w:tcW w:w="907" w:type="dxa"/>
            <w:tcBorders>
              <w:top w:val="nil"/>
              <w:left w:val="nil"/>
              <w:bottom w:val="nil"/>
              <w:right w:val="nil"/>
            </w:tcBorders>
            <w:shd w:val="clear" w:color="auto" w:fill="auto"/>
            <w:noWrap/>
            <w:vAlign w:val="bottom"/>
            <w:hideMark/>
          </w:tcPr>
          <w:p w14:paraId="0BA102CC"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38.1</w:t>
            </w:r>
          </w:p>
        </w:tc>
        <w:tc>
          <w:tcPr>
            <w:tcW w:w="928" w:type="dxa"/>
            <w:tcBorders>
              <w:top w:val="nil"/>
              <w:left w:val="nil"/>
              <w:bottom w:val="nil"/>
              <w:right w:val="nil"/>
            </w:tcBorders>
            <w:shd w:val="clear" w:color="auto" w:fill="auto"/>
            <w:noWrap/>
            <w:vAlign w:val="bottom"/>
            <w:hideMark/>
          </w:tcPr>
          <w:p w14:paraId="3AF508A7"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38.1</w:t>
            </w:r>
          </w:p>
        </w:tc>
        <w:tc>
          <w:tcPr>
            <w:tcW w:w="907" w:type="dxa"/>
            <w:tcBorders>
              <w:top w:val="nil"/>
              <w:left w:val="nil"/>
              <w:bottom w:val="nil"/>
              <w:right w:val="nil"/>
            </w:tcBorders>
            <w:shd w:val="clear" w:color="auto" w:fill="auto"/>
            <w:noWrap/>
            <w:vAlign w:val="bottom"/>
            <w:hideMark/>
          </w:tcPr>
          <w:p w14:paraId="6559BF83"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3.36</w:t>
            </w:r>
          </w:p>
        </w:tc>
        <w:tc>
          <w:tcPr>
            <w:tcW w:w="907" w:type="dxa"/>
            <w:tcBorders>
              <w:top w:val="nil"/>
              <w:left w:val="nil"/>
              <w:bottom w:val="nil"/>
              <w:right w:val="nil"/>
            </w:tcBorders>
            <w:shd w:val="clear" w:color="auto" w:fill="auto"/>
            <w:noWrap/>
            <w:vAlign w:val="bottom"/>
            <w:hideMark/>
          </w:tcPr>
          <w:p w14:paraId="3F15046B"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6.60</w:t>
            </w:r>
          </w:p>
        </w:tc>
        <w:tc>
          <w:tcPr>
            <w:tcW w:w="907" w:type="dxa"/>
            <w:tcBorders>
              <w:top w:val="nil"/>
              <w:left w:val="nil"/>
              <w:bottom w:val="nil"/>
              <w:right w:val="nil"/>
            </w:tcBorders>
            <w:shd w:val="clear" w:color="auto" w:fill="auto"/>
            <w:noWrap/>
            <w:vAlign w:val="bottom"/>
            <w:hideMark/>
          </w:tcPr>
          <w:p w14:paraId="24575211"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14.1</w:t>
            </w:r>
          </w:p>
        </w:tc>
        <w:tc>
          <w:tcPr>
            <w:tcW w:w="907" w:type="dxa"/>
            <w:tcBorders>
              <w:top w:val="nil"/>
              <w:left w:val="nil"/>
              <w:bottom w:val="nil"/>
              <w:right w:val="nil"/>
            </w:tcBorders>
            <w:shd w:val="clear" w:color="auto" w:fill="auto"/>
            <w:noWrap/>
            <w:vAlign w:val="bottom"/>
            <w:hideMark/>
          </w:tcPr>
          <w:p w14:paraId="44F41DCF"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27.4</w:t>
            </w:r>
          </w:p>
        </w:tc>
        <w:tc>
          <w:tcPr>
            <w:tcW w:w="907" w:type="dxa"/>
            <w:tcBorders>
              <w:top w:val="nil"/>
              <w:left w:val="nil"/>
              <w:bottom w:val="nil"/>
              <w:right w:val="nil"/>
            </w:tcBorders>
            <w:shd w:val="clear" w:color="auto" w:fill="auto"/>
            <w:noWrap/>
            <w:vAlign w:val="bottom"/>
            <w:hideMark/>
          </w:tcPr>
          <w:p w14:paraId="64285A8D"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4.40</w:t>
            </w:r>
          </w:p>
        </w:tc>
        <w:tc>
          <w:tcPr>
            <w:tcW w:w="927" w:type="dxa"/>
            <w:tcBorders>
              <w:top w:val="nil"/>
              <w:left w:val="nil"/>
              <w:bottom w:val="nil"/>
              <w:right w:val="nil"/>
            </w:tcBorders>
            <w:shd w:val="clear" w:color="auto" w:fill="auto"/>
            <w:noWrap/>
            <w:vAlign w:val="bottom"/>
            <w:hideMark/>
          </w:tcPr>
          <w:p w14:paraId="7B26B094"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53.6</w:t>
            </w:r>
          </w:p>
        </w:tc>
        <w:tc>
          <w:tcPr>
            <w:tcW w:w="907" w:type="dxa"/>
            <w:tcBorders>
              <w:top w:val="nil"/>
              <w:left w:val="nil"/>
              <w:bottom w:val="nil"/>
              <w:right w:val="nil"/>
            </w:tcBorders>
            <w:shd w:val="clear" w:color="auto" w:fill="auto"/>
            <w:noWrap/>
            <w:vAlign w:val="bottom"/>
            <w:hideMark/>
          </w:tcPr>
          <w:p w14:paraId="16512A69"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3.86</w:t>
            </w:r>
          </w:p>
        </w:tc>
        <w:tc>
          <w:tcPr>
            <w:tcW w:w="907" w:type="dxa"/>
            <w:tcBorders>
              <w:top w:val="nil"/>
              <w:left w:val="nil"/>
              <w:bottom w:val="nil"/>
              <w:right w:val="nil"/>
            </w:tcBorders>
            <w:shd w:val="clear" w:color="auto" w:fill="auto"/>
            <w:noWrap/>
            <w:vAlign w:val="bottom"/>
            <w:hideMark/>
          </w:tcPr>
          <w:p w14:paraId="42D4AF5F"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3.07</w:t>
            </w:r>
          </w:p>
        </w:tc>
        <w:tc>
          <w:tcPr>
            <w:tcW w:w="927" w:type="dxa"/>
            <w:tcBorders>
              <w:top w:val="nil"/>
              <w:left w:val="nil"/>
              <w:bottom w:val="nil"/>
              <w:right w:val="nil"/>
            </w:tcBorders>
            <w:shd w:val="clear" w:color="auto" w:fill="auto"/>
            <w:noWrap/>
            <w:vAlign w:val="bottom"/>
            <w:hideMark/>
          </w:tcPr>
          <w:p w14:paraId="7458B64F"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6.35</w:t>
            </w:r>
          </w:p>
        </w:tc>
        <w:tc>
          <w:tcPr>
            <w:tcW w:w="927" w:type="dxa"/>
            <w:tcBorders>
              <w:top w:val="nil"/>
              <w:left w:val="nil"/>
              <w:bottom w:val="nil"/>
              <w:right w:val="nil"/>
            </w:tcBorders>
            <w:shd w:val="clear" w:color="auto" w:fill="auto"/>
            <w:noWrap/>
            <w:vAlign w:val="bottom"/>
            <w:hideMark/>
          </w:tcPr>
          <w:p w14:paraId="0A56FCFF"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4.40</w:t>
            </w:r>
          </w:p>
        </w:tc>
        <w:tc>
          <w:tcPr>
            <w:tcW w:w="927" w:type="dxa"/>
            <w:tcBorders>
              <w:top w:val="nil"/>
              <w:left w:val="nil"/>
              <w:bottom w:val="nil"/>
              <w:right w:val="nil"/>
            </w:tcBorders>
            <w:shd w:val="clear" w:color="auto" w:fill="auto"/>
            <w:noWrap/>
            <w:vAlign w:val="bottom"/>
            <w:hideMark/>
          </w:tcPr>
          <w:p w14:paraId="463485B3"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4.40</w:t>
            </w:r>
          </w:p>
        </w:tc>
        <w:tc>
          <w:tcPr>
            <w:tcW w:w="907" w:type="dxa"/>
            <w:tcBorders>
              <w:top w:val="nil"/>
              <w:left w:val="nil"/>
              <w:bottom w:val="nil"/>
              <w:right w:val="nil"/>
            </w:tcBorders>
            <w:shd w:val="clear" w:color="auto" w:fill="auto"/>
            <w:noWrap/>
            <w:vAlign w:val="bottom"/>
            <w:hideMark/>
          </w:tcPr>
          <w:p w14:paraId="67F9ED4E"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90.8</w:t>
            </w:r>
          </w:p>
        </w:tc>
      </w:tr>
      <w:tr w:rsidR="00D37084" w:rsidRPr="00695169" w14:paraId="59831B69" w14:textId="77777777" w:rsidTr="00D37084">
        <w:trPr>
          <w:trHeight w:val="220"/>
        </w:trPr>
        <w:tc>
          <w:tcPr>
            <w:tcW w:w="909" w:type="dxa"/>
            <w:tcBorders>
              <w:top w:val="nil"/>
              <w:left w:val="nil"/>
              <w:bottom w:val="nil"/>
              <w:right w:val="nil"/>
            </w:tcBorders>
            <w:shd w:val="clear" w:color="auto" w:fill="auto"/>
            <w:noWrap/>
            <w:vAlign w:val="bottom"/>
            <w:hideMark/>
          </w:tcPr>
          <w:p w14:paraId="15625C58" w14:textId="77777777" w:rsidR="00D37084" w:rsidRPr="005163AC" w:rsidRDefault="00D37084" w:rsidP="00D37084">
            <w:pPr>
              <w:widowControl/>
              <w:jc w:val="center"/>
              <w:rPr>
                <w:rFonts w:ascii="Times New Roman" w:hAnsi="Times New Roman"/>
                <w:b/>
                <w:color w:val="000000"/>
                <w:kern w:val="0"/>
                <w:sz w:val="20"/>
                <w:szCs w:val="20"/>
              </w:rPr>
            </w:pPr>
            <w:r w:rsidRPr="005163AC">
              <w:rPr>
                <w:rFonts w:ascii="Times New Roman" w:hAnsi="Times New Roman"/>
                <w:b/>
                <w:color w:val="000000"/>
                <w:kern w:val="0"/>
                <w:sz w:val="20"/>
                <w:szCs w:val="20"/>
              </w:rPr>
              <w:t>Median</w:t>
            </w:r>
          </w:p>
        </w:tc>
        <w:tc>
          <w:tcPr>
            <w:tcW w:w="907" w:type="dxa"/>
            <w:tcBorders>
              <w:top w:val="nil"/>
              <w:left w:val="nil"/>
              <w:bottom w:val="nil"/>
              <w:right w:val="nil"/>
            </w:tcBorders>
            <w:shd w:val="clear" w:color="auto" w:fill="auto"/>
            <w:noWrap/>
            <w:vAlign w:val="bottom"/>
            <w:hideMark/>
          </w:tcPr>
          <w:p w14:paraId="797D641F"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26.9</w:t>
            </w:r>
          </w:p>
        </w:tc>
        <w:tc>
          <w:tcPr>
            <w:tcW w:w="928" w:type="dxa"/>
            <w:tcBorders>
              <w:top w:val="nil"/>
              <w:left w:val="nil"/>
              <w:bottom w:val="nil"/>
              <w:right w:val="nil"/>
            </w:tcBorders>
            <w:shd w:val="clear" w:color="auto" w:fill="auto"/>
            <w:noWrap/>
            <w:vAlign w:val="bottom"/>
            <w:hideMark/>
          </w:tcPr>
          <w:p w14:paraId="5A76F664"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26.9</w:t>
            </w:r>
          </w:p>
        </w:tc>
        <w:tc>
          <w:tcPr>
            <w:tcW w:w="907" w:type="dxa"/>
            <w:tcBorders>
              <w:top w:val="nil"/>
              <w:left w:val="nil"/>
              <w:bottom w:val="nil"/>
              <w:right w:val="nil"/>
            </w:tcBorders>
            <w:shd w:val="clear" w:color="auto" w:fill="auto"/>
            <w:noWrap/>
            <w:vAlign w:val="bottom"/>
            <w:hideMark/>
          </w:tcPr>
          <w:p w14:paraId="20D7415B"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1.85</w:t>
            </w:r>
          </w:p>
        </w:tc>
        <w:tc>
          <w:tcPr>
            <w:tcW w:w="907" w:type="dxa"/>
            <w:tcBorders>
              <w:top w:val="nil"/>
              <w:left w:val="nil"/>
              <w:bottom w:val="nil"/>
              <w:right w:val="nil"/>
            </w:tcBorders>
            <w:shd w:val="clear" w:color="auto" w:fill="auto"/>
            <w:noWrap/>
            <w:vAlign w:val="bottom"/>
            <w:hideMark/>
          </w:tcPr>
          <w:p w14:paraId="7CF31087"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4.07</w:t>
            </w:r>
          </w:p>
        </w:tc>
        <w:tc>
          <w:tcPr>
            <w:tcW w:w="907" w:type="dxa"/>
            <w:tcBorders>
              <w:top w:val="nil"/>
              <w:left w:val="nil"/>
              <w:bottom w:val="nil"/>
              <w:right w:val="nil"/>
            </w:tcBorders>
            <w:shd w:val="clear" w:color="auto" w:fill="auto"/>
            <w:noWrap/>
            <w:vAlign w:val="bottom"/>
            <w:hideMark/>
          </w:tcPr>
          <w:p w14:paraId="13CE0E65"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7.85</w:t>
            </w:r>
          </w:p>
        </w:tc>
        <w:tc>
          <w:tcPr>
            <w:tcW w:w="907" w:type="dxa"/>
            <w:tcBorders>
              <w:top w:val="nil"/>
              <w:left w:val="nil"/>
              <w:bottom w:val="nil"/>
              <w:right w:val="nil"/>
            </w:tcBorders>
            <w:shd w:val="clear" w:color="auto" w:fill="auto"/>
            <w:noWrap/>
            <w:vAlign w:val="bottom"/>
            <w:hideMark/>
          </w:tcPr>
          <w:p w14:paraId="630AFC33"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15.2</w:t>
            </w:r>
          </w:p>
        </w:tc>
        <w:tc>
          <w:tcPr>
            <w:tcW w:w="907" w:type="dxa"/>
            <w:tcBorders>
              <w:top w:val="nil"/>
              <w:left w:val="nil"/>
              <w:bottom w:val="nil"/>
              <w:right w:val="nil"/>
            </w:tcBorders>
            <w:shd w:val="clear" w:color="auto" w:fill="auto"/>
            <w:noWrap/>
            <w:vAlign w:val="bottom"/>
            <w:hideMark/>
          </w:tcPr>
          <w:p w14:paraId="377A239E"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2.35</w:t>
            </w:r>
          </w:p>
        </w:tc>
        <w:tc>
          <w:tcPr>
            <w:tcW w:w="927" w:type="dxa"/>
            <w:tcBorders>
              <w:top w:val="nil"/>
              <w:left w:val="nil"/>
              <w:bottom w:val="nil"/>
              <w:right w:val="nil"/>
            </w:tcBorders>
            <w:shd w:val="clear" w:color="auto" w:fill="auto"/>
            <w:noWrap/>
            <w:vAlign w:val="bottom"/>
            <w:hideMark/>
          </w:tcPr>
          <w:p w14:paraId="63B53E3C"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30.1</w:t>
            </w:r>
          </w:p>
        </w:tc>
        <w:tc>
          <w:tcPr>
            <w:tcW w:w="907" w:type="dxa"/>
            <w:tcBorders>
              <w:top w:val="nil"/>
              <w:left w:val="nil"/>
              <w:bottom w:val="nil"/>
              <w:right w:val="nil"/>
            </w:tcBorders>
            <w:shd w:val="clear" w:color="auto" w:fill="auto"/>
            <w:noWrap/>
            <w:vAlign w:val="bottom"/>
            <w:hideMark/>
          </w:tcPr>
          <w:p w14:paraId="3B217BD5"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1.53</w:t>
            </w:r>
          </w:p>
        </w:tc>
        <w:tc>
          <w:tcPr>
            <w:tcW w:w="907" w:type="dxa"/>
            <w:tcBorders>
              <w:top w:val="nil"/>
              <w:left w:val="nil"/>
              <w:bottom w:val="nil"/>
              <w:right w:val="nil"/>
            </w:tcBorders>
            <w:shd w:val="clear" w:color="auto" w:fill="auto"/>
            <w:noWrap/>
            <w:vAlign w:val="bottom"/>
            <w:hideMark/>
          </w:tcPr>
          <w:p w14:paraId="0E9873C6"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1.45</w:t>
            </w:r>
          </w:p>
        </w:tc>
        <w:tc>
          <w:tcPr>
            <w:tcW w:w="927" w:type="dxa"/>
            <w:tcBorders>
              <w:top w:val="nil"/>
              <w:left w:val="nil"/>
              <w:bottom w:val="nil"/>
              <w:right w:val="nil"/>
            </w:tcBorders>
            <w:shd w:val="clear" w:color="auto" w:fill="auto"/>
            <w:noWrap/>
            <w:vAlign w:val="bottom"/>
            <w:hideMark/>
          </w:tcPr>
          <w:p w14:paraId="099E1ACC"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2.96</w:t>
            </w:r>
          </w:p>
        </w:tc>
        <w:tc>
          <w:tcPr>
            <w:tcW w:w="927" w:type="dxa"/>
            <w:tcBorders>
              <w:top w:val="nil"/>
              <w:left w:val="nil"/>
              <w:bottom w:val="nil"/>
              <w:right w:val="nil"/>
            </w:tcBorders>
            <w:shd w:val="clear" w:color="auto" w:fill="auto"/>
            <w:noWrap/>
            <w:vAlign w:val="bottom"/>
            <w:hideMark/>
          </w:tcPr>
          <w:p w14:paraId="1176A980"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2.52</w:t>
            </w:r>
          </w:p>
        </w:tc>
        <w:tc>
          <w:tcPr>
            <w:tcW w:w="927" w:type="dxa"/>
            <w:tcBorders>
              <w:top w:val="nil"/>
              <w:left w:val="nil"/>
              <w:bottom w:val="nil"/>
              <w:right w:val="nil"/>
            </w:tcBorders>
            <w:shd w:val="clear" w:color="auto" w:fill="auto"/>
            <w:noWrap/>
            <w:vAlign w:val="bottom"/>
            <w:hideMark/>
          </w:tcPr>
          <w:p w14:paraId="10515F7B" w14:textId="77777777" w:rsidR="00D37084" w:rsidRPr="00695169" w:rsidRDefault="00D37084" w:rsidP="00D37084">
            <w:pPr>
              <w:widowControl/>
              <w:jc w:val="center"/>
              <w:rPr>
                <w:rFonts w:ascii="Times New Roman" w:hAnsi="Times New Roman"/>
                <w:color w:val="000000"/>
                <w:kern w:val="0"/>
                <w:sz w:val="20"/>
                <w:szCs w:val="20"/>
              </w:rPr>
            </w:pPr>
            <w:proofErr w:type="spellStart"/>
            <w:r w:rsidRPr="00695169">
              <w:rPr>
                <w:rFonts w:ascii="Times New Roman" w:hAnsi="Times New Roman"/>
                <w:color w:val="000000"/>
                <w:kern w:val="0"/>
                <w:sz w:val="20"/>
                <w:szCs w:val="20"/>
              </w:rPr>
              <w:t>nd</w:t>
            </w:r>
            <w:proofErr w:type="spellEnd"/>
          </w:p>
        </w:tc>
        <w:tc>
          <w:tcPr>
            <w:tcW w:w="907" w:type="dxa"/>
            <w:tcBorders>
              <w:top w:val="nil"/>
              <w:left w:val="nil"/>
              <w:bottom w:val="nil"/>
              <w:right w:val="nil"/>
            </w:tcBorders>
            <w:shd w:val="clear" w:color="auto" w:fill="auto"/>
            <w:noWrap/>
            <w:vAlign w:val="bottom"/>
            <w:hideMark/>
          </w:tcPr>
          <w:p w14:paraId="1CC8AC34"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59.9</w:t>
            </w:r>
          </w:p>
        </w:tc>
      </w:tr>
      <w:tr w:rsidR="00D37084" w:rsidRPr="00695169" w14:paraId="0DFCBD9B" w14:textId="77777777" w:rsidTr="00D37084">
        <w:trPr>
          <w:trHeight w:val="220"/>
        </w:trPr>
        <w:tc>
          <w:tcPr>
            <w:tcW w:w="909" w:type="dxa"/>
            <w:tcBorders>
              <w:top w:val="nil"/>
              <w:left w:val="nil"/>
              <w:right w:val="nil"/>
            </w:tcBorders>
            <w:shd w:val="clear" w:color="auto" w:fill="auto"/>
            <w:noWrap/>
            <w:vAlign w:val="bottom"/>
            <w:hideMark/>
          </w:tcPr>
          <w:p w14:paraId="15BF60CA" w14:textId="77777777" w:rsidR="00D37084" w:rsidRPr="005163AC" w:rsidRDefault="00D37084" w:rsidP="00D37084">
            <w:pPr>
              <w:widowControl/>
              <w:jc w:val="center"/>
              <w:rPr>
                <w:rFonts w:ascii="Times New Roman" w:hAnsi="Times New Roman"/>
                <w:b/>
                <w:color w:val="000000"/>
                <w:kern w:val="0"/>
                <w:sz w:val="20"/>
                <w:szCs w:val="20"/>
              </w:rPr>
            </w:pPr>
            <w:r w:rsidRPr="005163AC">
              <w:rPr>
                <w:rFonts w:ascii="Times New Roman" w:hAnsi="Times New Roman"/>
                <w:b/>
                <w:color w:val="000000"/>
                <w:kern w:val="0"/>
                <w:sz w:val="20"/>
                <w:szCs w:val="20"/>
              </w:rPr>
              <w:t>Mean</w:t>
            </w:r>
          </w:p>
        </w:tc>
        <w:tc>
          <w:tcPr>
            <w:tcW w:w="907" w:type="dxa"/>
            <w:tcBorders>
              <w:top w:val="nil"/>
              <w:left w:val="nil"/>
              <w:right w:val="nil"/>
            </w:tcBorders>
            <w:shd w:val="clear" w:color="auto" w:fill="auto"/>
            <w:noWrap/>
            <w:vAlign w:val="bottom"/>
            <w:hideMark/>
          </w:tcPr>
          <w:p w14:paraId="69F0F075"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25.0</w:t>
            </w:r>
          </w:p>
        </w:tc>
        <w:tc>
          <w:tcPr>
            <w:tcW w:w="928" w:type="dxa"/>
            <w:tcBorders>
              <w:top w:val="nil"/>
              <w:left w:val="nil"/>
              <w:right w:val="nil"/>
            </w:tcBorders>
            <w:shd w:val="clear" w:color="auto" w:fill="auto"/>
            <w:noWrap/>
            <w:vAlign w:val="bottom"/>
            <w:hideMark/>
          </w:tcPr>
          <w:p w14:paraId="5B45B8DB"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25.0</w:t>
            </w:r>
          </w:p>
        </w:tc>
        <w:tc>
          <w:tcPr>
            <w:tcW w:w="907" w:type="dxa"/>
            <w:tcBorders>
              <w:top w:val="nil"/>
              <w:left w:val="nil"/>
              <w:right w:val="nil"/>
            </w:tcBorders>
            <w:shd w:val="clear" w:color="auto" w:fill="auto"/>
            <w:noWrap/>
            <w:vAlign w:val="bottom"/>
            <w:hideMark/>
          </w:tcPr>
          <w:p w14:paraId="1CD1892B"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1.99</w:t>
            </w:r>
          </w:p>
        </w:tc>
        <w:tc>
          <w:tcPr>
            <w:tcW w:w="907" w:type="dxa"/>
            <w:tcBorders>
              <w:top w:val="nil"/>
              <w:left w:val="nil"/>
              <w:right w:val="nil"/>
            </w:tcBorders>
            <w:shd w:val="clear" w:color="auto" w:fill="auto"/>
            <w:noWrap/>
            <w:vAlign w:val="bottom"/>
            <w:hideMark/>
          </w:tcPr>
          <w:p w14:paraId="2D8807C5"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4.16</w:t>
            </w:r>
          </w:p>
        </w:tc>
        <w:tc>
          <w:tcPr>
            <w:tcW w:w="907" w:type="dxa"/>
            <w:tcBorders>
              <w:top w:val="nil"/>
              <w:left w:val="nil"/>
              <w:right w:val="nil"/>
            </w:tcBorders>
            <w:shd w:val="clear" w:color="auto" w:fill="auto"/>
            <w:noWrap/>
            <w:vAlign w:val="bottom"/>
            <w:hideMark/>
          </w:tcPr>
          <w:p w14:paraId="569EDF8A"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8.20</w:t>
            </w:r>
          </w:p>
        </w:tc>
        <w:tc>
          <w:tcPr>
            <w:tcW w:w="907" w:type="dxa"/>
            <w:tcBorders>
              <w:top w:val="nil"/>
              <w:left w:val="nil"/>
              <w:right w:val="nil"/>
            </w:tcBorders>
            <w:shd w:val="clear" w:color="auto" w:fill="auto"/>
            <w:noWrap/>
            <w:vAlign w:val="bottom"/>
            <w:hideMark/>
          </w:tcPr>
          <w:p w14:paraId="27F29C35"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16.7</w:t>
            </w:r>
          </w:p>
        </w:tc>
        <w:tc>
          <w:tcPr>
            <w:tcW w:w="907" w:type="dxa"/>
            <w:tcBorders>
              <w:top w:val="nil"/>
              <w:left w:val="nil"/>
              <w:right w:val="nil"/>
            </w:tcBorders>
            <w:shd w:val="clear" w:color="auto" w:fill="auto"/>
            <w:noWrap/>
            <w:vAlign w:val="bottom"/>
            <w:hideMark/>
          </w:tcPr>
          <w:p w14:paraId="215F6663"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2.48</w:t>
            </w:r>
          </w:p>
        </w:tc>
        <w:tc>
          <w:tcPr>
            <w:tcW w:w="927" w:type="dxa"/>
            <w:tcBorders>
              <w:top w:val="nil"/>
              <w:left w:val="nil"/>
              <w:right w:val="nil"/>
            </w:tcBorders>
            <w:shd w:val="clear" w:color="auto" w:fill="auto"/>
            <w:noWrap/>
            <w:vAlign w:val="bottom"/>
            <w:hideMark/>
          </w:tcPr>
          <w:p w14:paraId="63E7A23A"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33.6</w:t>
            </w:r>
          </w:p>
        </w:tc>
        <w:tc>
          <w:tcPr>
            <w:tcW w:w="907" w:type="dxa"/>
            <w:tcBorders>
              <w:top w:val="nil"/>
              <w:left w:val="nil"/>
              <w:right w:val="nil"/>
            </w:tcBorders>
            <w:shd w:val="clear" w:color="auto" w:fill="auto"/>
            <w:noWrap/>
            <w:vAlign w:val="bottom"/>
            <w:hideMark/>
          </w:tcPr>
          <w:p w14:paraId="48478919"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1.73</w:t>
            </w:r>
          </w:p>
        </w:tc>
        <w:tc>
          <w:tcPr>
            <w:tcW w:w="907" w:type="dxa"/>
            <w:tcBorders>
              <w:top w:val="nil"/>
              <w:left w:val="nil"/>
              <w:right w:val="nil"/>
            </w:tcBorders>
            <w:shd w:val="clear" w:color="auto" w:fill="auto"/>
            <w:noWrap/>
            <w:vAlign w:val="bottom"/>
            <w:hideMark/>
          </w:tcPr>
          <w:p w14:paraId="7B6371D9"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1.57</w:t>
            </w:r>
          </w:p>
        </w:tc>
        <w:tc>
          <w:tcPr>
            <w:tcW w:w="927" w:type="dxa"/>
            <w:tcBorders>
              <w:top w:val="nil"/>
              <w:left w:val="nil"/>
              <w:right w:val="nil"/>
            </w:tcBorders>
            <w:shd w:val="clear" w:color="auto" w:fill="auto"/>
            <w:noWrap/>
            <w:vAlign w:val="bottom"/>
            <w:hideMark/>
          </w:tcPr>
          <w:p w14:paraId="31139602"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3.30</w:t>
            </w:r>
          </w:p>
        </w:tc>
        <w:tc>
          <w:tcPr>
            <w:tcW w:w="927" w:type="dxa"/>
            <w:tcBorders>
              <w:top w:val="nil"/>
              <w:left w:val="nil"/>
              <w:right w:val="nil"/>
            </w:tcBorders>
            <w:shd w:val="clear" w:color="auto" w:fill="auto"/>
            <w:noWrap/>
            <w:vAlign w:val="bottom"/>
            <w:hideMark/>
          </w:tcPr>
          <w:p w14:paraId="576E8E16"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2.50</w:t>
            </w:r>
          </w:p>
        </w:tc>
        <w:tc>
          <w:tcPr>
            <w:tcW w:w="927" w:type="dxa"/>
            <w:tcBorders>
              <w:top w:val="nil"/>
              <w:left w:val="nil"/>
              <w:right w:val="nil"/>
            </w:tcBorders>
            <w:shd w:val="clear" w:color="auto" w:fill="auto"/>
            <w:noWrap/>
            <w:vAlign w:val="bottom"/>
            <w:hideMark/>
          </w:tcPr>
          <w:p w14:paraId="474DC725"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0.28</w:t>
            </w:r>
          </w:p>
        </w:tc>
        <w:tc>
          <w:tcPr>
            <w:tcW w:w="907" w:type="dxa"/>
            <w:tcBorders>
              <w:top w:val="nil"/>
              <w:left w:val="nil"/>
              <w:right w:val="nil"/>
            </w:tcBorders>
            <w:shd w:val="clear" w:color="auto" w:fill="auto"/>
            <w:noWrap/>
            <w:vAlign w:val="bottom"/>
            <w:hideMark/>
          </w:tcPr>
          <w:p w14:paraId="0DDDB887"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62.1</w:t>
            </w:r>
          </w:p>
        </w:tc>
      </w:tr>
      <w:tr w:rsidR="00D37084" w:rsidRPr="00695169" w14:paraId="56C789DD" w14:textId="77777777" w:rsidTr="00D37084">
        <w:trPr>
          <w:trHeight w:val="220"/>
        </w:trPr>
        <w:tc>
          <w:tcPr>
            <w:tcW w:w="909" w:type="dxa"/>
            <w:tcBorders>
              <w:top w:val="nil"/>
              <w:left w:val="nil"/>
              <w:bottom w:val="single" w:sz="4" w:space="0" w:color="auto"/>
              <w:right w:val="nil"/>
            </w:tcBorders>
            <w:shd w:val="clear" w:color="auto" w:fill="auto"/>
            <w:noWrap/>
            <w:vAlign w:val="bottom"/>
            <w:hideMark/>
          </w:tcPr>
          <w:p w14:paraId="34029D61" w14:textId="77777777" w:rsidR="00D37084" w:rsidRPr="005163AC" w:rsidRDefault="00D37084" w:rsidP="00D37084">
            <w:pPr>
              <w:widowControl/>
              <w:jc w:val="center"/>
              <w:rPr>
                <w:rFonts w:ascii="Times New Roman" w:hAnsi="Times New Roman"/>
                <w:b/>
                <w:color w:val="000000"/>
                <w:kern w:val="0"/>
                <w:sz w:val="20"/>
                <w:szCs w:val="20"/>
              </w:rPr>
            </w:pPr>
            <w:r w:rsidRPr="005163AC">
              <w:rPr>
                <w:rFonts w:ascii="Times New Roman" w:hAnsi="Times New Roman"/>
                <w:b/>
                <w:color w:val="000000"/>
                <w:kern w:val="0"/>
                <w:sz w:val="20"/>
                <w:szCs w:val="20"/>
              </w:rPr>
              <w:t>SD</w:t>
            </w:r>
            <w:r>
              <w:rPr>
                <w:rFonts w:ascii="Times New Roman" w:hAnsi="Times New Roman"/>
                <w:b/>
                <w:color w:val="000000"/>
                <w:kern w:val="0"/>
                <w:sz w:val="20"/>
                <w:szCs w:val="20"/>
              </w:rPr>
              <w:t xml:space="preserve"> </w:t>
            </w:r>
            <w:r w:rsidRPr="005163AC">
              <w:rPr>
                <w:rFonts w:ascii="Times New Roman" w:hAnsi="Times New Roman"/>
                <w:b/>
                <w:color w:val="000000"/>
                <w:kern w:val="0"/>
                <w:sz w:val="20"/>
                <w:szCs w:val="20"/>
                <w:vertAlign w:val="superscript"/>
              </w:rPr>
              <w:t>b</w:t>
            </w:r>
          </w:p>
        </w:tc>
        <w:tc>
          <w:tcPr>
            <w:tcW w:w="907" w:type="dxa"/>
            <w:tcBorders>
              <w:top w:val="nil"/>
              <w:left w:val="nil"/>
              <w:bottom w:val="single" w:sz="4" w:space="0" w:color="auto"/>
              <w:right w:val="nil"/>
            </w:tcBorders>
            <w:shd w:val="clear" w:color="auto" w:fill="auto"/>
            <w:noWrap/>
            <w:vAlign w:val="bottom"/>
            <w:hideMark/>
          </w:tcPr>
          <w:p w14:paraId="635C634F"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9.10</w:t>
            </w:r>
          </w:p>
        </w:tc>
        <w:tc>
          <w:tcPr>
            <w:tcW w:w="928" w:type="dxa"/>
            <w:tcBorders>
              <w:top w:val="nil"/>
              <w:left w:val="nil"/>
              <w:bottom w:val="single" w:sz="4" w:space="0" w:color="auto"/>
              <w:right w:val="nil"/>
            </w:tcBorders>
            <w:shd w:val="clear" w:color="auto" w:fill="auto"/>
            <w:noWrap/>
            <w:vAlign w:val="bottom"/>
            <w:hideMark/>
          </w:tcPr>
          <w:p w14:paraId="6A5ABC11"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9.10</w:t>
            </w:r>
          </w:p>
        </w:tc>
        <w:tc>
          <w:tcPr>
            <w:tcW w:w="907" w:type="dxa"/>
            <w:tcBorders>
              <w:top w:val="nil"/>
              <w:left w:val="nil"/>
              <w:bottom w:val="single" w:sz="4" w:space="0" w:color="auto"/>
              <w:right w:val="nil"/>
            </w:tcBorders>
            <w:shd w:val="clear" w:color="auto" w:fill="auto"/>
            <w:noWrap/>
            <w:vAlign w:val="bottom"/>
            <w:hideMark/>
          </w:tcPr>
          <w:p w14:paraId="35EDC75F"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0.58</w:t>
            </w:r>
          </w:p>
        </w:tc>
        <w:tc>
          <w:tcPr>
            <w:tcW w:w="907" w:type="dxa"/>
            <w:tcBorders>
              <w:top w:val="nil"/>
              <w:left w:val="nil"/>
              <w:bottom w:val="single" w:sz="4" w:space="0" w:color="auto"/>
              <w:right w:val="nil"/>
            </w:tcBorders>
            <w:shd w:val="clear" w:color="auto" w:fill="auto"/>
            <w:noWrap/>
            <w:vAlign w:val="bottom"/>
            <w:hideMark/>
          </w:tcPr>
          <w:p w14:paraId="7E065043"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1.30</w:t>
            </w:r>
          </w:p>
        </w:tc>
        <w:tc>
          <w:tcPr>
            <w:tcW w:w="907" w:type="dxa"/>
            <w:tcBorders>
              <w:top w:val="nil"/>
              <w:left w:val="nil"/>
              <w:bottom w:val="single" w:sz="4" w:space="0" w:color="auto"/>
              <w:right w:val="nil"/>
            </w:tcBorders>
            <w:shd w:val="clear" w:color="auto" w:fill="auto"/>
            <w:noWrap/>
            <w:vAlign w:val="bottom"/>
            <w:hideMark/>
          </w:tcPr>
          <w:p w14:paraId="534228DA"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2.42</w:t>
            </w:r>
          </w:p>
        </w:tc>
        <w:tc>
          <w:tcPr>
            <w:tcW w:w="907" w:type="dxa"/>
            <w:tcBorders>
              <w:top w:val="nil"/>
              <w:left w:val="nil"/>
              <w:bottom w:val="single" w:sz="4" w:space="0" w:color="auto"/>
              <w:right w:val="nil"/>
            </w:tcBorders>
            <w:shd w:val="clear" w:color="auto" w:fill="auto"/>
            <w:noWrap/>
            <w:vAlign w:val="bottom"/>
            <w:hideMark/>
          </w:tcPr>
          <w:p w14:paraId="2C261F9E"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5.33</w:t>
            </w:r>
          </w:p>
        </w:tc>
        <w:tc>
          <w:tcPr>
            <w:tcW w:w="907" w:type="dxa"/>
            <w:tcBorders>
              <w:top w:val="nil"/>
              <w:left w:val="nil"/>
              <w:bottom w:val="single" w:sz="4" w:space="0" w:color="auto"/>
              <w:right w:val="nil"/>
            </w:tcBorders>
            <w:shd w:val="clear" w:color="auto" w:fill="auto"/>
            <w:noWrap/>
            <w:vAlign w:val="bottom"/>
            <w:hideMark/>
          </w:tcPr>
          <w:p w14:paraId="4D97C3DE"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0.81</w:t>
            </w:r>
          </w:p>
        </w:tc>
        <w:tc>
          <w:tcPr>
            <w:tcW w:w="927" w:type="dxa"/>
            <w:tcBorders>
              <w:top w:val="nil"/>
              <w:left w:val="nil"/>
              <w:bottom w:val="single" w:sz="4" w:space="0" w:color="auto"/>
              <w:right w:val="nil"/>
            </w:tcBorders>
            <w:shd w:val="clear" w:color="auto" w:fill="auto"/>
            <w:noWrap/>
            <w:vAlign w:val="bottom"/>
            <w:hideMark/>
          </w:tcPr>
          <w:p w14:paraId="524202D3"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9.32</w:t>
            </w:r>
          </w:p>
        </w:tc>
        <w:tc>
          <w:tcPr>
            <w:tcW w:w="907" w:type="dxa"/>
            <w:tcBorders>
              <w:top w:val="nil"/>
              <w:left w:val="nil"/>
              <w:bottom w:val="single" w:sz="4" w:space="0" w:color="auto"/>
              <w:right w:val="nil"/>
            </w:tcBorders>
            <w:shd w:val="clear" w:color="auto" w:fill="auto"/>
            <w:noWrap/>
            <w:vAlign w:val="bottom"/>
            <w:hideMark/>
          </w:tcPr>
          <w:p w14:paraId="49733710"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0.65</w:t>
            </w:r>
          </w:p>
        </w:tc>
        <w:tc>
          <w:tcPr>
            <w:tcW w:w="907" w:type="dxa"/>
            <w:tcBorders>
              <w:top w:val="nil"/>
              <w:left w:val="nil"/>
              <w:bottom w:val="single" w:sz="4" w:space="0" w:color="auto"/>
              <w:right w:val="nil"/>
            </w:tcBorders>
            <w:shd w:val="clear" w:color="auto" w:fill="auto"/>
            <w:noWrap/>
            <w:vAlign w:val="bottom"/>
            <w:hideMark/>
          </w:tcPr>
          <w:p w14:paraId="6414358E"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0.58</w:t>
            </w:r>
          </w:p>
        </w:tc>
        <w:tc>
          <w:tcPr>
            <w:tcW w:w="927" w:type="dxa"/>
            <w:tcBorders>
              <w:top w:val="nil"/>
              <w:left w:val="nil"/>
              <w:bottom w:val="single" w:sz="4" w:space="0" w:color="auto"/>
              <w:right w:val="nil"/>
            </w:tcBorders>
            <w:shd w:val="clear" w:color="auto" w:fill="auto"/>
            <w:noWrap/>
            <w:vAlign w:val="bottom"/>
            <w:hideMark/>
          </w:tcPr>
          <w:p w14:paraId="76577322"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1.20</w:t>
            </w:r>
          </w:p>
        </w:tc>
        <w:tc>
          <w:tcPr>
            <w:tcW w:w="927" w:type="dxa"/>
            <w:tcBorders>
              <w:top w:val="nil"/>
              <w:left w:val="nil"/>
              <w:bottom w:val="single" w:sz="4" w:space="0" w:color="auto"/>
              <w:right w:val="nil"/>
            </w:tcBorders>
            <w:shd w:val="clear" w:color="auto" w:fill="auto"/>
            <w:noWrap/>
            <w:vAlign w:val="bottom"/>
            <w:hideMark/>
          </w:tcPr>
          <w:p w14:paraId="13E8C46F"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1.55</w:t>
            </w:r>
          </w:p>
        </w:tc>
        <w:tc>
          <w:tcPr>
            <w:tcW w:w="927" w:type="dxa"/>
            <w:tcBorders>
              <w:top w:val="nil"/>
              <w:left w:val="nil"/>
              <w:bottom w:val="single" w:sz="4" w:space="0" w:color="auto"/>
              <w:right w:val="nil"/>
            </w:tcBorders>
            <w:shd w:val="clear" w:color="auto" w:fill="auto"/>
            <w:noWrap/>
            <w:vAlign w:val="bottom"/>
            <w:hideMark/>
          </w:tcPr>
          <w:p w14:paraId="63C48B26"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0.94</w:t>
            </w:r>
          </w:p>
        </w:tc>
        <w:tc>
          <w:tcPr>
            <w:tcW w:w="907" w:type="dxa"/>
            <w:tcBorders>
              <w:top w:val="nil"/>
              <w:left w:val="nil"/>
              <w:bottom w:val="single" w:sz="4" w:space="0" w:color="auto"/>
              <w:right w:val="nil"/>
            </w:tcBorders>
            <w:shd w:val="clear" w:color="auto" w:fill="auto"/>
            <w:noWrap/>
            <w:vAlign w:val="bottom"/>
            <w:hideMark/>
          </w:tcPr>
          <w:p w14:paraId="061B0CD2" w14:textId="77777777" w:rsidR="00D37084" w:rsidRPr="00695169" w:rsidRDefault="00D37084" w:rsidP="00D37084">
            <w:pPr>
              <w:widowControl/>
              <w:jc w:val="center"/>
              <w:rPr>
                <w:rFonts w:ascii="Times New Roman" w:hAnsi="Times New Roman"/>
                <w:color w:val="000000"/>
                <w:kern w:val="0"/>
                <w:sz w:val="20"/>
                <w:szCs w:val="20"/>
              </w:rPr>
            </w:pPr>
            <w:r w:rsidRPr="00695169">
              <w:rPr>
                <w:rFonts w:ascii="Times New Roman" w:hAnsi="Times New Roman"/>
                <w:color w:val="000000"/>
                <w:kern w:val="0"/>
                <w:sz w:val="20"/>
                <w:szCs w:val="20"/>
              </w:rPr>
              <w:t>13.9</w:t>
            </w:r>
          </w:p>
        </w:tc>
      </w:tr>
    </w:tbl>
    <w:p w14:paraId="4000B841" w14:textId="77777777" w:rsidR="00D37084" w:rsidRPr="00D37084" w:rsidRDefault="00D37084" w:rsidP="00E11BA8">
      <w:pPr>
        <w:rPr>
          <w:rFonts w:ascii="Times New Roman" w:eastAsiaTheme="minorEastAsia" w:hAnsi="Times New Roman"/>
          <w:color w:val="0000FF"/>
          <w:sz w:val="20"/>
          <w:szCs w:val="20"/>
          <w:u w:val="single"/>
        </w:rPr>
        <w:sectPr w:rsidR="00D37084" w:rsidRPr="00D37084" w:rsidSect="00D37084">
          <w:pgSz w:w="16840" w:h="11907" w:orient="landscape" w:code="9"/>
          <w:pgMar w:top="1440" w:right="1440" w:bottom="1440" w:left="1440" w:header="851" w:footer="992" w:gutter="0"/>
          <w:cols w:space="425"/>
          <w:docGrid w:linePitch="312"/>
        </w:sectPr>
      </w:pPr>
    </w:p>
    <w:p w14:paraId="76A96EB3" w14:textId="152531E1" w:rsidR="00D37084" w:rsidRPr="00C544E8" w:rsidRDefault="00B2009D" w:rsidP="00D37084">
      <w:pPr>
        <w:widowControl/>
        <w:jc w:val="left"/>
        <w:rPr>
          <w:rFonts w:ascii="Times New Roman" w:eastAsiaTheme="minorEastAsia" w:hAnsi="Times New Roman"/>
          <w:color w:val="000000"/>
          <w:kern w:val="0"/>
          <w:sz w:val="21"/>
          <w:szCs w:val="21"/>
          <w:lang w:bidi="ar"/>
        </w:rPr>
      </w:pPr>
      <w:r w:rsidRPr="00C544E8">
        <w:rPr>
          <w:rFonts w:ascii="Times New Roman" w:hAnsi="Times New Roman" w:hint="eastAsia"/>
          <w:sz w:val="21"/>
          <w:szCs w:val="21"/>
        </w:rPr>
        <w:t>N</w:t>
      </w:r>
      <w:r w:rsidRPr="00C544E8">
        <w:rPr>
          <w:rFonts w:ascii="Times New Roman" w:hAnsi="Times New Roman"/>
          <w:sz w:val="21"/>
          <w:szCs w:val="21"/>
        </w:rPr>
        <w:t>ote</w:t>
      </w:r>
      <w:r w:rsidR="0006410E">
        <w:rPr>
          <w:rFonts w:ascii="Times New Roman" w:hAnsi="Times New Roman"/>
          <w:sz w:val="21"/>
          <w:szCs w:val="21"/>
        </w:rPr>
        <w:t xml:space="preserve">: </w:t>
      </w:r>
      <w:r w:rsidRPr="00C544E8">
        <w:rPr>
          <w:rFonts w:ascii="Times New Roman" w:hAnsi="Times New Roman" w:hint="eastAsia"/>
          <w:color w:val="000000"/>
          <w:kern w:val="0"/>
          <w:sz w:val="21"/>
          <w:szCs w:val="21"/>
          <w:lang w:bidi="ar"/>
        </w:rPr>
        <w:t>D</w:t>
      </w:r>
      <w:r w:rsidRPr="00C544E8">
        <w:rPr>
          <w:rFonts w:ascii="Times New Roman" w:hAnsi="Times New Roman"/>
          <w:color w:val="000000"/>
          <w:kern w:val="0"/>
          <w:sz w:val="21"/>
          <w:szCs w:val="21"/>
          <w:lang w:bidi="ar"/>
        </w:rPr>
        <w:t xml:space="preserve">R </w:t>
      </w:r>
      <w:r w:rsidRPr="00C544E8">
        <w:rPr>
          <w:rFonts w:ascii="Times New Roman" w:hAnsi="Times New Roman"/>
          <w:color w:val="000000"/>
          <w:kern w:val="0"/>
          <w:sz w:val="21"/>
          <w:szCs w:val="21"/>
          <w:vertAlign w:val="superscript"/>
          <w:lang w:bidi="ar"/>
        </w:rPr>
        <w:t xml:space="preserve">a </w:t>
      </w:r>
      <w:r w:rsidRPr="00C544E8">
        <w:rPr>
          <w:rFonts w:ascii="Times New Roman" w:hAnsi="Times New Roman"/>
          <w:color w:val="000000"/>
          <w:kern w:val="0"/>
          <w:sz w:val="21"/>
          <w:szCs w:val="21"/>
          <w:lang w:bidi="ar"/>
        </w:rPr>
        <w:t xml:space="preserve">= detection rate; SD </w:t>
      </w:r>
      <w:r w:rsidRPr="00C544E8">
        <w:rPr>
          <w:rFonts w:ascii="Times New Roman" w:hAnsi="Times New Roman"/>
          <w:color w:val="000000"/>
          <w:kern w:val="0"/>
          <w:sz w:val="21"/>
          <w:szCs w:val="21"/>
          <w:vertAlign w:val="superscript"/>
          <w:lang w:bidi="ar"/>
        </w:rPr>
        <w:t>b</w:t>
      </w:r>
      <w:r w:rsidRPr="00C544E8">
        <w:rPr>
          <w:rFonts w:ascii="Times New Roman" w:hAnsi="Times New Roman"/>
          <w:color w:val="000000"/>
          <w:kern w:val="0"/>
          <w:sz w:val="21"/>
          <w:szCs w:val="21"/>
          <w:lang w:bidi="ar"/>
        </w:rPr>
        <w:t xml:space="preserve"> = standard deviation; </w:t>
      </w:r>
      <w:proofErr w:type="spellStart"/>
      <w:r w:rsidRPr="00C544E8">
        <w:rPr>
          <w:rFonts w:ascii="Times New Roman" w:hAnsi="Times New Roman"/>
          <w:color w:val="000000"/>
          <w:kern w:val="0"/>
          <w:sz w:val="21"/>
          <w:szCs w:val="21"/>
          <w:lang w:bidi="ar"/>
        </w:rPr>
        <w:t>nd</w:t>
      </w:r>
      <w:proofErr w:type="spellEnd"/>
      <w:r w:rsidRPr="00C544E8">
        <w:rPr>
          <w:rFonts w:ascii="Times New Roman" w:hAnsi="Times New Roman"/>
          <w:color w:val="000000"/>
          <w:kern w:val="0"/>
          <w:sz w:val="21"/>
          <w:szCs w:val="21"/>
          <w:lang w:bidi="ar"/>
        </w:rPr>
        <w:t xml:space="preserve"> </w:t>
      </w:r>
      <w:r w:rsidRPr="00C544E8">
        <w:rPr>
          <w:rFonts w:ascii="Times New Roman" w:hAnsi="Times New Roman"/>
          <w:color w:val="000000"/>
          <w:kern w:val="0"/>
          <w:sz w:val="21"/>
          <w:szCs w:val="21"/>
          <w:vertAlign w:val="superscript"/>
          <w:lang w:bidi="ar"/>
        </w:rPr>
        <w:t>c</w:t>
      </w:r>
      <w:r w:rsidRPr="00C544E8">
        <w:rPr>
          <w:rFonts w:ascii="Times New Roman" w:hAnsi="Times New Roman"/>
          <w:color w:val="000000"/>
          <w:kern w:val="0"/>
          <w:sz w:val="21"/>
          <w:szCs w:val="21"/>
          <w:lang w:bidi="ar"/>
        </w:rPr>
        <w:t xml:space="preserve"> = not detection. The PAHs of CHR, </w:t>
      </w:r>
      <w:proofErr w:type="spellStart"/>
      <w:r w:rsidRPr="00C544E8">
        <w:rPr>
          <w:rFonts w:ascii="Times New Roman" w:hAnsi="Times New Roman"/>
          <w:color w:val="000000"/>
          <w:kern w:val="0"/>
          <w:sz w:val="21"/>
          <w:szCs w:val="21"/>
          <w:lang w:bidi="ar"/>
        </w:rPr>
        <w:t>BaA</w:t>
      </w:r>
      <w:proofErr w:type="spellEnd"/>
      <w:r w:rsidRPr="00C544E8">
        <w:rPr>
          <w:rFonts w:ascii="Times New Roman" w:hAnsi="Times New Roman"/>
          <w:color w:val="000000"/>
          <w:kern w:val="0"/>
          <w:sz w:val="21"/>
          <w:szCs w:val="21"/>
          <w:lang w:bidi="ar"/>
        </w:rPr>
        <w:t xml:space="preserve">, </w:t>
      </w:r>
      <w:proofErr w:type="spellStart"/>
      <w:r w:rsidRPr="00C544E8">
        <w:rPr>
          <w:rFonts w:ascii="Times New Roman" w:hAnsi="Times New Roman"/>
          <w:color w:val="000000"/>
          <w:kern w:val="0"/>
          <w:sz w:val="21"/>
          <w:szCs w:val="21"/>
          <w:lang w:bidi="ar"/>
        </w:rPr>
        <w:t>BbF</w:t>
      </w:r>
      <w:proofErr w:type="spellEnd"/>
      <w:r w:rsidRPr="00C544E8">
        <w:rPr>
          <w:rFonts w:ascii="Times New Roman" w:hAnsi="Times New Roman"/>
          <w:color w:val="000000"/>
          <w:kern w:val="0"/>
          <w:sz w:val="21"/>
          <w:szCs w:val="21"/>
          <w:lang w:bidi="ar"/>
        </w:rPr>
        <w:t xml:space="preserve">, </w:t>
      </w:r>
      <w:proofErr w:type="spellStart"/>
      <w:r w:rsidRPr="00C544E8">
        <w:rPr>
          <w:rFonts w:ascii="Times New Roman" w:hAnsi="Times New Roman"/>
          <w:color w:val="000000"/>
          <w:kern w:val="0"/>
          <w:sz w:val="21"/>
          <w:szCs w:val="21"/>
          <w:lang w:bidi="ar"/>
        </w:rPr>
        <w:t>BkF</w:t>
      </w:r>
      <w:proofErr w:type="spellEnd"/>
      <w:r w:rsidRPr="00C544E8">
        <w:rPr>
          <w:rFonts w:ascii="Times New Roman" w:hAnsi="Times New Roman"/>
          <w:color w:val="000000"/>
          <w:kern w:val="0"/>
          <w:sz w:val="21"/>
          <w:szCs w:val="21"/>
          <w:lang w:bidi="ar"/>
        </w:rPr>
        <w:t xml:space="preserve">, Ind, </w:t>
      </w:r>
      <w:proofErr w:type="spellStart"/>
      <w:r w:rsidRPr="00C544E8">
        <w:rPr>
          <w:rFonts w:ascii="Times New Roman" w:hAnsi="Times New Roman"/>
          <w:color w:val="000000"/>
          <w:kern w:val="0"/>
          <w:sz w:val="21"/>
          <w:szCs w:val="21"/>
          <w:lang w:bidi="ar"/>
        </w:rPr>
        <w:t>DiB</w:t>
      </w:r>
      <w:proofErr w:type="spellEnd"/>
      <w:r w:rsidRPr="00C544E8">
        <w:rPr>
          <w:rFonts w:ascii="Times New Roman" w:hAnsi="Times New Roman"/>
          <w:color w:val="000000"/>
          <w:kern w:val="0"/>
          <w:sz w:val="21"/>
          <w:szCs w:val="21"/>
          <w:lang w:bidi="ar"/>
        </w:rPr>
        <w:t xml:space="preserve"> and </w:t>
      </w:r>
      <w:proofErr w:type="spellStart"/>
      <w:r w:rsidRPr="00C544E8">
        <w:rPr>
          <w:rFonts w:ascii="Times New Roman" w:hAnsi="Times New Roman"/>
          <w:color w:val="000000"/>
          <w:kern w:val="0"/>
          <w:sz w:val="21"/>
          <w:szCs w:val="21"/>
          <w:lang w:bidi="ar"/>
        </w:rPr>
        <w:t>BghiP</w:t>
      </w:r>
      <w:proofErr w:type="spellEnd"/>
      <w:r w:rsidRPr="00C544E8">
        <w:rPr>
          <w:rFonts w:ascii="Times New Roman" w:hAnsi="Times New Roman"/>
          <w:color w:val="000000"/>
          <w:kern w:val="0"/>
          <w:sz w:val="21"/>
          <w:szCs w:val="21"/>
          <w:lang w:bidi="ar"/>
        </w:rPr>
        <w:t xml:space="preserve"> were not detected or below the MDLs.</w:t>
      </w:r>
    </w:p>
    <w:p w14:paraId="5D08C81B" w14:textId="1D1F36FC" w:rsidR="00D37084" w:rsidRDefault="00D37084" w:rsidP="00D37084">
      <w:pPr>
        <w:keepNext/>
        <w:keepLines/>
        <w:outlineLvl w:val="0"/>
        <w:rPr>
          <w:rFonts w:ascii="Times New Roman" w:hAnsi="Times New Roman"/>
          <w:b/>
          <w:bCs/>
          <w:kern w:val="44"/>
        </w:rPr>
      </w:pPr>
      <w:bookmarkStart w:id="46" w:name="_Toc75102008"/>
      <w:r w:rsidRPr="00A53BD0">
        <w:rPr>
          <w:rFonts w:ascii="Times New Roman" w:hAnsi="Times New Roman"/>
          <w:b/>
          <w:bCs/>
          <w:kern w:val="44"/>
        </w:rPr>
        <w:lastRenderedPageBreak/>
        <w:t>Table. S</w:t>
      </w:r>
      <w:r>
        <w:rPr>
          <w:rFonts w:ascii="Times New Roman" w:hAnsi="Times New Roman"/>
          <w:b/>
          <w:bCs/>
          <w:kern w:val="44"/>
        </w:rPr>
        <w:t>5</w:t>
      </w:r>
      <w:r w:rsidR="00B16A71">
        <w:rPr>
          <w:rFonts w:ascii="Times New Roman" w:hAnsi="Times New Roman"/>
          <w:b/>
          <w:bCs/>
          <w:kern w:val="44"/>
        </w:rPr>
        <w:t>.</w:t>
      </w:r>
      <w:r w:rsidRPr="00A53BD0">
        <w:rPr>
          <w:rFonts w:ascii="Times New Roman" w:hAnsi="Times New Roman"/>
          <w:b/>
          <w:bCs/>
          <w:kern w:val="44"/>
        </w:rPr>
        <w:t xml:space="preserve"> </w:t>
      </w:r>
      <w:r w:rsidRPr="00D37084">
        <w:rPr>
          <w:rFonts w:ascii="Times New Roman" w:hAnsi="Times New Roman"/>
          <w:bCs/>
          <w:kern w:val="44"/>
        </w:rPr>
        <w:t>Total pollution levels (ng</w:t>
      </w:r>
      <w:r w:rsidR="004E263D">
        <w:rPr>
          <w:rFonts w:ascii="Times New Roman" w:hAnsi="Times New Roman"/>
          <w:bCs/>
          <w:kern w:val="44"/>
        </w:rPr>
        <w:t>/</w:t>
      </w:r>
      <w:r w:rsidRPr="00D37084">
        <w:rPr>
          <w:rFonts w:ascii="Times New Roman" w:hAnsi="Times New Roman"/>
          <w:bCs/>
          <w:kern w:val="44"/>
        </w:rPr>
        <w:t xml:space="preserve">L) of PAHs in the winter waters of the </w:t>
      </w:r>
      <w:proofErr w:type="spellStart"/>
      <w:r w:rsidRPr="00D37084">
        <w:rPr>
          <w:rFonts w:ascii="Times New Roman" w:hAnsi="Times New Roman"/>
          <w:bCs/>
          <w:kern w:val="44"/>
        </w:rPr>
        <w:t>Beibu</w:t>
      </w:r>
      <w:proofErr w:type="spellEnd"/>
      <w:r w:rsidRPr="00D37084">
        <w:rPr>
          <w:rFonts w:ascii="Times New Roman" w:hAnsi="Times New Roman"/>
          <w:bCs/>
          <w:kern w:val="44"/>
        </w:rPr>
        <w:t xml:space="preserve"> Gulf estuary and coastal</w:t>
      </w:r>
      <w:bookmarkEnd w:id="46"/>
    </w:p>
    <w:tbl>
      <w:tblPr>
        <w:tblpPr w:leftFromText="180" w:rightFromText="180" w:vertAnchor="text" w:horzAnchor="margin" w:tblpY="44"/>
        <w:tblW w:w="13864" w:type="dxa"/>
        <w:tblLook w:val="04A0" w:firstRow="1" w:lastRow="0" w:firstColumn="1" w:lastColumn="0" w:noHBand="0" w:noVBand="1"/>
      </w:tblPr>
      <w:tblGrid>
        <w:gridCol w:w="921"/>
        <w:gridCol w:w="917"/>
        <w:gridCol w:w="938"/>
        <w:gridCol w:w="917"/>
        <w:gridCol w:w="917"/>
        <w:gridCol w:w="917"/>
        <w:gridCol w:w="917"/>
        <w:gridCol w:w="917"/>
        <w:gridCol w:w="938"/>
        <w:gridCol w:w="917"/>
        <w:gridCol w:w="917"/>
        <w:gridCol w:w="938"/>
        <w:gridCol w:w="938"/>
        <w:gridCol w:w="938"/>
        <w:gridCol w:w="917"/>
      </w:tblGrid>
      <w:tr w:rsidR="00D37084" w:rsidRPr="0039041A" w14:paraId="445B2567" w14:textId="77777777" w:rsidTr="00DE019A">
        <w:trPr>
          <w:trHeight w:val="220"/>
        </w:trPr>
        <w:tc>
          <w:tcPr>
            <w:tcW w:w="921" w:type="dxa"/>
            <w:tcBorders>
              <w:top w:val="single" w:sz="4" w:space="0" w:color="auto"/>
              <w:left w:val="nil"/>
              <w:bottom w:val="single" w:sz="4" w:space="0" w:color="auto"/>
              <w:right w:val="nil"/>
            </w:tcBorders>
            <w:shd w:val="clear" w:color="auto" w:fill="auto"/>
            <w:vAlign w:val="center"/>
            <w:hideMark/>
          </w:tcPr>
          <w:p w14:paraId="34F1900C"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Sample No.</w:t>
            </w:r>
          </w:p>
        </w:tc>
        <w:tc>
          <w:tcPr>
            <w:tcW w:w="917" w:type="dxa"/>
            <w:tcBorders>
              <w:top w:val="single" w:sz="4" w:space="0" w:color="auto"/>
              <w:left w:val="nil"/>
              <w:bottom w:val="single" w:sz="4" w:space="0" w:color="auto"/>
              <w:right w:val="nil"/>
            </w:tcBorders>
            <w:shd w:val="clear" w:color="auto" w:fill="auto"/>
            <w:vAlign w:val="center"/>
            <w:hideMark/>
          </w:tcPr>
          <w:p w14:paraId="322FE6D7" w14:textId="77777777" w:rsidR="00D37084" w:rsidRPr="00DE019A" w:rsidRDefault="00D37084" w:rsidP="00D37084">
            <w:pPr>
              <w:widowControl/>
              <w:jc w:val="center"/>
              <w:rPr>
                <w:rFonts w:ascii="Times New Roman" w:hAnsi="Times New Roman"/>
                <w:kern w:val="0"/>
                <w:sz w:val="20"/>
                <w:szCs w:val="20"/>
              </w:rPr>
            </w:pPr>
            <w:r w:rsidRPr="00DE019A">
              <w:rPr>
                <w:rFonts w:ascii="Times New Roman" w:hAnsi="Times New Roman"/>
                <w:kern w:val="0"/>
                <w:sz w:val="20"/>
                <w:szCs w:val="20"/>
              </w:rPr>
              <w:t>NAP</w:t>
            </w:r>
          </w:p>
        </w:tc>
        <w:tc>
          <w:tcPr>
            <w:tcW w:w="938" w:type="dxa"/>
            <w:tcBorders>
              <w:top w:val="single" w:sz="4" w:space="0" w:color="auto"/>
              <w:left w:val="nil"/>
              <w:bottom w:val="single" w:sz="4" w:space="0" w:color="auto"/>
              <w:right w:val="nil"/>
            </w:tcBorders>
            <w:shd w:val="clear" w:color="auto" w:fill="auto"/>
            <w:noWrap/>
            <w:vAlign w:val="center"/>
            <w:hideMark/>
          </w:tcPr>
          <w:p w14:paraId="72B78EB5" w14:textId="77777777" w:rsidR="00D37084" w:rsidRPr="00DE019A" w:rsidRDefault="00D37084" w:rsidP="00D37084">
            <w:pPr>
              <w:widowControl/>
              <w:jc w:val="center"/>
              <w:rPr>
                <w:rFonts w:ascii="Times New Roman" w:hAnsi="Times New Roman"/>
                <w:kern w:val="0"/>
                <w:sz w:val="20"/>
                <w:szCs w:val="20"/>
              </w:rPr>
            </w:pPr>
            <w:r w:rsidRPr="00DE019A">
              <w:rPr>
                <w:rFonts w:ascii="Times New Roman" w:hAnsi="Times New Roman"/>
                <w:kern w:val="0"/>
                <w:sz w:val="20"/>
                <w:szCs w:val="20"/>
              </w:rPr>
              <w:t>2-ring</w:t>
            </w:r>
          </w:p>
        </w:tc>
        <w:tc>
          <w:tcPr>
            <w:tcW w:w="917" w:type="dxa"/>
            <w:tcBorders>
              <w:top w:val="single" w:sz="4" w:space="0" w:color="auto"/>
              <w:left w:val="nil"/>
              <w:bottom w:val="single" w:sz="4" w:space="0" w:color="auto"/>
              <w:right w:val="nil"/>
            </w:tcBorders>
            <w:shd w:val="clear" w:color="auto" w:fill="auto"/>
            <w:vAlign w:val="center"/>
            <w:hideMark/>
          </w:tcPr>
          <w:p w14:paraId="06EAB656" w14:textId="77777777" w:rsidR="00D37084" w:rsidRPr="00DE019A" w:rsidRDefault="00D37084" w:rsidP="00D37084">
            <w:pPr>
              <w:widowControl/>
              <w:jc w:val="center"/>
              <w:rPr>
                <w:rFonts w:ascii="Times New Roman" w:hAnsi="Times New Roman"/>
                <w:kern w:val="0"/>
                <w:sz w:val="20"/>
                <w:szCs w:val="20"/>
              </w:rPr>
            </w:pPr>
            <w:r w:rsidRPr="00DE019A">
              <w:rPr>
                <w:rFonts w:ascii="Times New Roman" w:hAnsi="Times New Roman"/>
                <w:kern w:val="0"/>
                <w:sz w:val="20"/>
                <w:szCs w:val="20"/>
              </w:rPr>
              <w:t xml:space="preserve">ACEY </w:t>
            </w:r>
          </w:p>
        </w:tc>
        <w:tc>
          <w:tcPr>
            <w:tcW w:w="917" w:type="dxa"/>
            <w:tcBorders>
              <w:top w:val="single" w:sz="4" w:space="0" w:color="auto"/>
              <w:left w:val="nil"/>
              <w:bottom w:val="single" w:sz="4" w:space="0" w:color="auto"/>
              <w:right w:val="nil"/>
            </w:tcBorders>
            <w:shd w:val="clear" w:color="auto" w:fill="auto"/>
            <w:vAlign w:val="center"/>
            <w:hideMark/>
          </w:tcPr>
          <w:p w14:paraId="7561A907" w14:textId="77777777" w:rsidR="00D37084" w:rsidRPr="00DE019A" w:rsidRDefault="00D37084" w:rsidP="00D37084">
            <w:pPr>
              <w:widowControl/>
              <w:jc w:val="center"/>
              <w:rPr>
                <w:rFonts w:ascii="Times New Roman" w:hAnsi="Times New Roman"/>
                <w:kern w:val="0"/>
                <w:sz w:val="20"/>
                <w:szCs w:val="20"/>
              </w:rPr>
            </w:pPr>
            <w:r w:rsidRPr="00DE019A">
              <w:rPr>
                <w:rFonts w:ascii="Times New Roman" w:hAnsi="Times New Roman"/>
                <w:kern w:val="0"/>
                <w:sz w:val="20"/>
                <w:szCs w:val="20"/>
              </w:rPr>
              <w:t>ACE</w:t>
            </w:r>
          </w:p>
        </w:tc>
        <w:tc>
          <w:tcPr>
            <w:tcW w:w="917" w:type="dxa"/>
            <w:tcBorders>
              <w:top w:val="single" w:sz="4" w:space="0" w:color="auto"/>
              <w:left w:val="nil"/>
              <w:bottom w:val="single" w:sz="4" w:space="0" w:color="auto"/>
              <w:right w:val="nil"/>
            </w:tcBorders>
            <w:shd w:val="clear" w:color="auto" w:fill="auto"/>
            <w:vAlign w:val="center"/>
            <w:hideMark/>
          </w:tcPr>
          <w:p w14:paraId="3E9E5CB1" w14:textId="52186F38" w:rsidR="00D37084" w:rsidRPr="00DE019A" w:rsidRDefault="006A7373" w:rsidP="00D37084">
            <w:pPr>
              <w:widowControl/>
              <w:jc w:val="center"/>
              <w:rPr>
                <w:rFonts w:ascii="Times New Roman" w:hAnsi="Times New Roman"/>
                <w:kern w:val="0"/>
                <w:sz w:val="20"/>
                <w:szCs w:val="20"/>
              </w:rPr>
            </w:pPr>
            <w:r w:rsidRPr="00DE019A">
              <w:rPr>
                <w:rFonts w:ascii="Times New Roman" w:hAnsi="Times New Roman"/>
                <w:kern w:val="0"/>
                <w:sz w:val="20"/>
                <w:szCs w:val="20"/>
              </w:rPr>
              <w:t>F</w:t>
            </w:r>
            <w:r>
              <w:rPr>
                <w:rFonts w:ascii="Times New Roman" w:hAnsi="Times New Roman"/>
                <w:kern w:val="0"/>
                <w:sz w:val="20"/>
                <w:szCs w:val="20"/>
              </w:rPr>
              <w:t>L</w:t>
            </w:r>
            <w:r w:rsidRPr="00DE019A">
              <w:rPr>
                <w:rFonts w:ascii="Times New Roman" w:hAnsi="Times New Roman"/>
                <w:kern w:val="0"/>
                <w:sz w:val="20"/>
                <w:szCs w:val="20"/>
              </w:rPr>
              <w:t xml:space="preserve">U </w:t>
            </w:r>
          </w:p>
        </w:tc>
        <w:tc>
          <w:tcPr>
            <w:tcW w:w="917" w:type="dxa"/>
            <w:tcBorders>
              <w:top w:val="single" w:sz="4" w:space="0" w:color="auto"/>
              <w:left w:val="nil"/>
              <w:bottom w:val="single" w:sz="4" w:space="0" w:color="auto"/>
              <w:right w:val="nil"/>
            </w:tcBorders>
            <w:shd w:val="clear" w:color="auto" w:fill="auto"/>
            <w:vAlign w:val="center"/>
            <w:hideMark/>
          </w:tcPr>
          <w:p w14:paraId="5C56C28C" w14:textId="77777777" w:rsidR="00D37084" w:rsidRPr="00DE019A" w:rsidRDefault="00D37084" w:rsidP="00D37084">
            <w:pPr>
              <w:widowControl/>
              <w:jc w:val="center"/>
              <w:rPr>
                <w:rFonts w:ascii="Times New Roman" w:hAnsi="Times New Roman"/>
                <w:kern w:val="0"/>
                <w:sz w:val="20"/>
                <w:szCs w:val="20"/>
              </w:rPr>
            </w:pPr>
            <w:r w:rsidRPr="00DE019A">
              <w:rPr>
                <w:rFonts w:ascii="Times New Roman" w:hAnsi="Times New Roman"/>
                <w:kern w:val="0"/>
                <w:sz w:val="20"/>
                <w:szCs w:val="20"/>
              </w:rPr>
              <w:t>PHE</w:t>
            </w:r>
          </w:p>
        </w:tc>
        <w:tc>
          <w:tcPr>
            <w:tcW w:w="917" w:type="dxa"/>
            <w:tcBorders>
              <w:top w:val="single" w:sz="4" w:space="0" w:color="auto"/>
              <w:left w:val="nil"/>
              <w:bottom w:val="single" w:sz="4" w:space="0" w:color="auto"/>
              <w:right w:val="nil"/>
            </w:tcBorders>
            <w:shd w:val="clear" w:color="auto" w:fill="auto"/>
            <w:vAlign w:val="center"/>
            <w:hideMark/>
          </w:tcPr>
          <w:p w14:paraId="0772634F" w14:textId="77777777" w:rsidR="00D37084" w:rsidRPr="00DE019A" w:rsidRDefault="00D37084" w:rsidP="00D37084">
            <w:pPr>
              <w:widowControl/>
              <w:jc w:val="center"/>
              <w:rPr>
                <w:rFonts w:ascii="Times New Roman" w:hAnsi="Times New Roman"/>
                <w:kern w:val="0"/>
                <w:sz w:val="20"/>
                <w:szCs w:val="20"/>
              </w:rPr>
            </w:pPr>
            <w:r w:rsidRPr="00DE019A">
              <w:rPr>
                <w:rFonts w:ascii="Times New Roman" w:hAnsi="Times New Roman"/>
                <w:kern w:val="0"/>
                <w:sz w:val="20"/>
                <w:szCs w:val="20"/>
              </w:rPr>
              <w:t xml:space="preserve">ANTH </w:t>
            </w:r>
          </w:p>
        </w:tc>
        <w:tc>
          <w:tcPr>
            <w:tcW w:w="938" w:type="dxa"/>
            <w:tcBorders>
              <w:top w:val="single" w:sz="4" w:space="0" w:color="auto"/>
              <w:left w:val="nil"/>
              <w:bottom w:val="single" w:sz="4" w:space="0" w:color="auto"/>
              <w:right w:val="nil"/>
            </w:tcBorders>
            <w:shd w:val="clear" w:color="auto" w:fill="auto"/>
            <w:noWrap/>
            <w:vAlign w:val="center"/>
            <w:hideMark/>
          </w:tcPr>
          <w:p w14:paraId="4A587722" w14:textId="77777777" w:rsidR="00D37084" w:rsidRPr="00DE019A" w:rsidRDefault="00D37084" w:rsidP="00D37084">
            <w:pPr>
              <w:widowControl/>
              <w:jc w:val="center"/>
              <w:rPr>
                <w:rFonts w:ascii="Times New Roman" w:hAnsi="Times New Roman"/>
                <w:kern w:val="0"/>
                <w:sz w:val="20"/>
                <w:szCs w:val="20"/>
              </w:rPr>
            </w:pPr>
            <w:r w:rsidRPr="00DE019A">
              <w:rPr>
                <w:rFonts w:ascii="Times New Roman" w:hAnsi="Times New Roman"/>
                <w:kern w:val="0"/>
                <w:sz w:val="20"/>
                <w:szCs w:val="20"/>
              </w:rPr>
              <w:t>3-ring</w:t>
            </w:r>
          </w:p>
        </w:tc>
        <w:tc>
          <w:tcPr>
            <w:tcW w:w="917" w:type="dxa"/>
            <w:tcBorders>
              <w:top w:val="single" w:sz="4" w:space="0" w:color="auto"/>
              <w:left w:val="nil"/>
              <w:bottom w:val="single" w:sz="4" w:space="0" w:color="auto"/>
              <w:right w:val="nil"/>
            </w:tcBorders>
            <w:shd w:val="clear" w:color="auto" w:fill="auto"/>
            <w:vAlign w:val="center"/>
            <w:hideMark/>
          </w:tcPr>
          <w:p w14:paraId="3EDF3E59" w14:textId="77777777" w:rsidR="00D37084" w:rsidRPr="00DE019A" w:rsidRDefault="00D37084" w:rsidP="00D37084">
            <w:pPr>
              <w:widowControl/>
              <w:jc w:val="center"/>
              <w:rPr>
                <w:rFonts w:ascii="Times New Roman" w:hAnsi="Times New Roman"/>
                <w:kern w:val="0"/>
                <w:sz w:val="20"/>
                <w:szCs w:val="20"/>
              </w:rPr>
            </w:pPr>
            <w:r w:rsidRPr="00DE019A">
              <w:rPr>
                <w:rFonts w:ascii="Times New Roman" w:hAnsi="Times New Roman"/>
                <w:kern w:val="0"/>
                <w:sz w:val="20"/>
                <w:szCs w:val="20"/>
              </w:rPr>
              <w:t xml:space="preserve">FLUA </w:t>
            </w:r>
          </w:p>
        </w:tc>
        <w:tc>
          <w:tcPr>
            <w:tcW w:w="917" w:type="dxa"/>
            <w:tcBorders>
              <w:top w:val="single" w:sz="4" w:space="0" w:color="auto"/>
              <w:left w:val="nil"/>
              <w:bottom w:val="single" w:sz="4" w:space="0" w:color="auto"/>
              <w:right w:val="nil"/>
            </w:tcBorders>
            <w:shd w:val="clear" w:color="auto" w:fill="auto"/>
            <w:vAlign w:val="center"/>
            <w:hideMark/>
          </w:tcPr>
          <w:p w14:paraId="1567C4DC" w14:textId="77777777" w:rsidR="00D37084" w:rsidRPr="00DE019A" w:rsidRDefault="00D37084" w:rsidP="00D37084">
            <w:pPr>
              <w:widowControl/>
              <w:jc w:val="center"/>
              <w:rPr>
                <w:rFonts w:ascii="Times New Roman" w:hAnsi="Times New Roman"/>
                <w:kern w:val="0"/>
                <w:sz w:val="20"/>
                <w:szCs w:val="20"/>
              </w:rPr>
            </w:pPr>
            <w:r w:rsidRPr="00DE019A">
              <w:rPr>
                <w:rFonts w:ascii="Times New Roman" w:hAnsi="Times New Roman"/>
                <w:kern w:val="0"/>
                <w:sz w:val="20"/>
                <w:szCs w:val="20"/>
              </w:rPr>
              <w:t>PYR</w:t>
            </w:r>
          </w:p>
        </w:tc>
        <w:tc>
          <w:tcPr>
            <w:tcW w:w="938" w:type="dxa"/>
            <w:tcBorders>
              <w:top w:val="single" w:sz="4" w:space="0" w:color="auto"/>
              <w:left w:val="nil"/>
              <w:bottom w:val="single" w:sz="4" w:space="0" w:color="auto"/>
              <w:right w:val="nil"/>
            </w:tcBorders>
            <w:shd w:val="clear" w:color="auto" w:fill="auto"/>
            <w:noWrap/>
            <w:vAlign w:val="center"/>
            <w:hideMark/>
          </w:tcPr>
          <w:p w14:paraId="48F7EE4F" w14:textId="77777777" w:rsidR="00D37084" w:rsidRPr="00DE019A" w:rsidRDefault="00D37084" w:rsidP="00D37084">
            <w:pPr>
              <w:widowControl/>
              <w:jc w:val="center"/>
              <w:rPr>
                <w:rFonts w:ascii="Times New Roman" w:hAnsi="Times New Roman"/>
                <w:kern w:val="0"/>
                <w:sz w:val="20"/>
                <w:szCs w:val="20"/>
              </w:rPr>
            </w:pPr>
            <w:r w:rsidRPr="00DE019A">
              <w:rPr>
                <w:rFonts w:ascii="Times New Roman" w:hAnsi="Times New Roman"/>
                <w:kern w:val="0"/>
                <w:sz w:val="20"/>
                <w:szCs w:val="20"/>
              </w:rPr>
              <w:t>4-ring</w:t>
            </w:r>
          </w:p>
        </w:tc>
        <w:tc>
          <w:tcPr>
            <w:tcW w:w="938" w:type="dxa"/>
            <w:tcBorders>
              <w:top w:val="single" w:sz="4" w:space="0" w:color="auto"/>
              <w:left w:val="nil"/>
              <w:bottom w:val="single" w:sz="4" w:space="0" w:color="auto"/>
              <w:right w:val="nil"/>
            </w:tcBorders>
            <w:shd w:val="clear" w:color="auto" w:fill="auto"/>
            <w:noWrap/>
            <w:vAlign w:val="center"/>
            <w:hideMark/>
          </w:tcPr>
          <w:p w14:paraId="6A7E23FD" w14:textId="77777777" w:rsidR="00D37084" w:rsidRPr="00DE019A" w:rsidRDefault="00D37084" w:rsidP="00D37084">
            <w:pPr>
              <w:widowControl/>
              <w:jc w:val="center"/>
              <w:rPr>
                <w:rFonts w:ascii="Times New Roman" w:hAnsi="Times New Roman"/>
                <w:kern w:val="0"/>
                <w:sz w:val="20"/>
                <w:szCs w:val="20"/>
              </w:rPr>
            </w:pPr>
            <w:proofErr w:type="spellStart"/>
            <w:r w:rsidRPr="00DE019A">
              <w:rPr>
                <w:rFonts w:ascii="Times New Roman" w:hAnsi="Times New Roman"/>
                <w:kern w:val="0"/>
                <w:sz w:val="20"/>
                <w:szCs w:val="20"/>
              </w:rPr>
              <w:t>BaP</w:t>
            </w:r>
            <w:proofErr w:type="spellEnd"/>
            <w:r w:rsidRPr="00DE019A">
              <w:rPr>
                <w:rFonts w:ascii="Times New Roman" w:hAnsi="Times New Roman"/>
                <w:kern w:val="0"/>
                <w:sz w:val="20"/>
                <w:szCs w:val="20"/>
              </w:rPr>
              <w:t xml:space="preserve"> </w:t>
            </w:r>
          </w:p>
        </w:tc>
        <w:tc>
          <w:tcPr>
            <w:tcW w:w="938" w:type="dxa"/>
            <w:tcBorders>
              <w:top w:val="single" w:sz="4" w:space="0" w:color="auto"/>
              <w:left w:val="nil"/>
              <w:bottom w:val="single" w:sz="4" w:space="0" w:color="auto"/>
              <w:right w:val="nil"/>
            </w:tcBorders>
            <w:shd w:val="clear" w:color="auto" w:fill="auto"/>
            <w:noWrap/>
            <w:vAlign w:val="center"/>
            <w:hideMark/>
          </w:tcPr>
          <w:p w14:paraId="04379235" w14:textId="77777777" w:rsidR="00D37084" w:rsidRPr="00DE019A" w:rsidRDefault="00D37084" w:rsidP="00D37084">
            <w:pPr>
              <w:widowControl/>
              <w:jc w:val="center"/>
              <w:rPr>
                <w:rFonts w:ascii="Times New Roman" w:hAnsi="Times New Roman"/>
                <w:kern w:val="0"/>
                <w:sz w:val="20"/>
                <w:szCs w:val="20"/>
              </w:rPr>
            </w:pPr>
            <w:r w:rsidRPr="00DE019A">
              <w:rPr>
                <w:rFonts w:ascii="Times New Roman" w:hAnsi="Times New Roman"/>
                <w:kern w:val="0"/>
                <w:sz w:val="20"/>
                <w:szCs w:val="20"/>
              </w:rPr>
              <w:t>5-ring</w:t>
            </w:r>
          </w:p>
        </w:tc>
        <w:tc>
          <w:tcPr>
            <w:tcW w:w="917" w:type="dxa"/>
            <w:tcBorders>
              <w:top w:val="single" w:sz="4" w:space="0" w:color="auto"/>
              <w:left w:val="nil"/>
              <w:bottom w:val="single" w:sz="4" w:space="0" w:color="auto"/>
              <w:right w:val="nil"/>
            </w:tcBorders>
            <w:shd w:val="clear" w:color="auto" w:fill="auto"/>
            <w:vAlign w:val="center"/>
            <w:hideMark/>
          </w:tcPr>
          <w:p w14:paraId="62F0A0F1"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∑PAHs</w:t>
            </w:r>
          </w:p>
        </w:tc>
      </w:tr>
      <w:tr w:rsidR="00A11C07" w:rsidRPr="0039041A" w14:paraId="0BB06D33" w14:textId="77777777" w:rsidTr="00DE019A">
        <w:trPr>
          <w:trHeight w:val="220"/>
        </w:trPr>
        <w:tc>
          <w:tcPr>
            <w:tcW w:w="921" w:type="dxa"/>
            <w:tcBorders>
              <w:top w:val="nil"/>
              <w:left w:val="nil"/>
              <w:bottom w:val="nil"/>
              <w:right w:val="nil"/>
            </w:tcBorders>
            <w:shd w:val="clear" w:color="auto" w:fill="auto"/>
            <w:noWrap/>
            <w:vAlign w:val="center"/>
            <w:hideMark/>
          </w:tcPr>
          <w:p w14:paraId="77B6B0D0" w14:textId="0E6F880B"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color w:val="000000"/>
                <w:kern w:val="0"/>
                <w:sz w:val="20"/>
                <w:szCs w:val="20"/>
              </w:rPr>
              <w:t>1C</w:t>
            </w:r>
          </w:p>
        </w:tc>
        <w:tc>
          <w:tcPr>
            <w:tcW w:w="917" w:type="dxa"/>
            <w:tcBorders>
              <w:top w:val="nil"/>
              <w:left w:val="nil"/>
              <w:bottom w:val="nil"/>
              <w:right w:val="nil"/>
            </w:tcBorders>
            <w:shd w:val="clear" w:color="auto" w:fill="auto"/>
            <w:noWrap/>
            <w:vAlign w:val="center"/>
            <w:hideMark/>
          </w:tcPr>
          <w:p w14:paraId="36AA17F2"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63.5</w:t>
            </w:r>
          </w:p>
        </w:tc>
        <w:tc>
          <w:tcPr>
            <w:tcW w:w="938" w:type="dxa"/>
            <w:tcBorders>
              <w:top w:val="nil"/>
              <w:left w:val="nil"/>
              <w:bottom w:val="nil"/>
              <w:right w:val="nil"/>
            </w:tcBorders>
            <w:shd w:val="clear" w:color="auto" w:fill="auto"/>
            <w:noWrap/>
            <w:vAlign w:val="center"/>
            <w:hideMark/>
          </w:tcPr>
          <w:p w14:paraId="36656679"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63.5</w:t>
            </w:r>
          </w:p>
        </w:tc>
        <w:tc>
          <w:tcPr>
            <w:tcW w:w="917" w:type="dxa"/>
            <w:tcBorders>
              <w:top w:val="nil"/>
              <w:left w:val="nil"/>
              <w:bottom w:val="nil"/>
              <w:right w:val="nil"/>
            </w:tcBorders>
            <w:shd w:val="clear" w:color="auto" w:fill="auto"/>
            <w:noWrap/>
            <w:vAlign w:val="center"/>
            <w:hideMark/>
          </w:tcPr>
          <w:p w14:paraId="6B18F557"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1.30</w:t>
            </w:r>
          </w:p>
        </w:tc>
        <w:tc>
          <w:tcPr>
            <w:tcW w:w="917" w:type="dxa"/>
            <w:tcBorders>
              <w:top w:val="nil"/>
              <w:left w:val="nil"/>
              <w:bottom w:val="nil"/>
              <w:right w:val="nil"/>
            </w:tcBorders>
            <w:shd w:val="clear" w:color="auto" w:fill="auto"/>
            <w:noWrap/>
            <w:vAlign w:val="center"/>
            <w:hideMark/>
          </w:tcPr>
          <w:p w14:paraId="3788EC17"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8.94</w:t>
            </w:r>
          </w:p>
        </w:tc>
        <w:tc>
          <w:tcPr>
            <w:tcW w:w="917" w:type="dxa"/>
            <w:tcBorders>
              <w:top w:val="nil"/>
              <w:left w:val="nil"/>
              <w:bottom w:val="nil"/>
              <w:right w:val="nil"/>
            </w:tcBorders>
            <w:shd w:val="clear" w:color="auto" w:fill="auto"/>
            <w:noWrap/>
            <w:vAlign w:val="center"/>
            <w:hideMark/>
          </w:tcPr>
          <w:p w14:paraId="1AD5EDF9"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5.58</w:t>
            </w:r>
          </w:p>
        </w:tc>
        <w:tc>
          <w:tcPr>
            <w:tcW w:w="917" w:type="dxa"/>
            <w:tcBorders>
              <w:top w:val="nil"/>
              <w:left w:val="nil"/>
              <w:bottom w:val="nil"/>
              <w:right w:val="nil"/>
            </w:tcBorders>
            <w:shd w:val="clear" w:color="auto" w:fill="auto"/>
            <w:noWrap/>
            <w:vAlign w:val="center"/>
            <w:hideMark/>
          </w:tcPr>
          <w:p w14:paraId="1C17251A"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10.2</w:t>
            </w:r>
          </w:p>
        </w:tc>
        <w:tc>
          <w:tcPr>
            <w:tcW w:w="917" w:type="dxa"/>
            <w:tcBorders>
              <w:top w:val="nil"/>
              <w:left w:val="nil"/>
              <w:bottom w:val="nil"/>
              <w:right w:val="nil"/>
            </w:tcBorders>
            <w:shd w:val="clear" w:color="auto" w:fill="auto"/>
            <w:noWrap/>
            <w:vAlign w:val="center"/>
            <w:hideMark/>
          </w:tcPr>
          <w:p w14:paraId="3EF72066"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0.83</w:t>
            </w:r>
          </w:p>
        </w:tc>
        <w:tc>
          <w:tcPr>
            <w:tcW w:w="938" w:type="dxa"/>
            <w:tcBorders>
              <w:top w:val="nil"/>
              <w:left w:val="nil"/>
              <w:bottom w:val="nil"/>
              <w:right w:val="nil"/>
            </w:tcBorders>
            <w:shd w:val="clear" w:color="auto" w:fill="auto"/>
            <w:noWrap/>
            <w:vAlign w:val="center"/>
            <w:hideMark/>
          </w:tcPr>
          <w:p w14:paraId="29A2CD9C"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26.8</w:t>
            </w:r>
          </w:p>
        </w:tc>
        <w:tc>
          <w:tcPr>
            <w:tcW w:w="917" w:type="dxa"/>
            <w:tcBorders>
              <w:top w:val="nil"/>
              <w:left w:val="nil"/>
              <w:bottom w:val="nil"/>
              <w:right w:val="nil"/>
            </w:tcBorders>
            <w:shd w:val="clear" w:color="auto" w:fill="auto"/>
            <w:noWrap/>
            <w:vAlign w:val="center"/>
            <w:hideMark/>
          </w:tcPr>
          <w:p w14:paraId="65B6AA5E"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1.29</w:t>
            </w:r>
          </w:p>
        </w:tc>
        <w:tc>
          <w:tcPr>
            <w:tcW w:w="917" w:type="dxa"/>
            <w:tcBorders>
              <w:top w:val="nil"/>
              <w:left w:val="nil"/>
              <w:bottom w:val="nil"/>
              <w:right w:val="nil"/>
            </w:tcBorders>
            <w:shd w:val="clear" w:color="auto" w:fill="auto"/>
            <w:noWrap/>
            <w:vAlign w:val="center"/>
            <w:hideMark/>
          </w:tcPr>
          <w:p w14:paraId="2BB2CA0A"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1.11</w:t>
            </w:r>
          </w:p>
        </w:tc>
        <w:tc>
          <w:tcPr>
            <w:tcW w:w="938" w:type="dxa"/>
            <w:tcBorders>
              <w:top w:val="nil"/>
              <w:left w:val="nil"/>
              <w:bottom w:val="nil"/>
              <w:right w:val="nil"/>
            </w:tcBorders>
            <w:shd w:val="clear" w:color="auto" w:fill="auto"/>
            <w:noWrap/>
            <w:vAlign w:val="center"/>
            <w:hideMark/>
          </w:tcPr>
          <w:p w14:paraId="04FDBF13"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2.40</w:t>
            </w:r>
          </w:p>
        </w:tc>
        <w:tc>
          <w:tcPr>
            <w:tcW w:w="938" w:type="dxa"/>
            <w:tcBorders>
              <w:top w:val="nil"/>
              <w:left w:val="nil"/>
              <w:bottom w:val="nil"/>
              <w:right w:val="nil"/>
            </w:tcBorders>
            <w:shd w:val="clear" w:color="auto" w:fill="auto"/>
            <w:noWrap/>
            <w:vAlign w:val="center"/>
            <w:hideMark/>
          </w:tcPr>
          <w:p w14:paraId="1597DC6D"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0.43</w:t>
            </w:r>
          </w:p>
        </w:tc>
        <w:tc>
          <w:tcPr>
            <w:tcW w:w="938" w:type="dxa"/>
            <w:tcBorders>
              <w:top w:val="nil"/>
              <w:left w:val="nil"/>
              <w:bottom w:val="nil"/>
              <w:right w:val="nil"/>
            </w:tcBorders>
            <w:shd w:val="clear" w:color="auto" w:fill="auto"/>
            <w:noWrap/>
            <w:vAlign w:val="center"/>
            <w:hideMark/>
          </w:tcPr>
          <w:p w14:paraId="7DEFEEA0"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0.43</w:t>
            </w:r>
          </w:p>
        </w:tc>
        <w:tc>
          <w:tcPr>
            <w:tcW w:w="917" w:type="dxa"/>
            <w:tcBorders>
              <w:top w:val="nil"/>
              <w:left w:val="nil"/>
              <w:bottom w:val="nil"/>
              <w:right w:val="nil"/>
            </w:tcBorders>
            <w:shd w:val="clear" w:color="auto" w:fill="auto"/>
            <w:noWrap/>
            <w:vAlign w:val="center"/>
            <w:hideMark/>
          </w:tcPr>
          <w:p w14:paraId="78A276B1"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93.1</w:t>
            </w:r>
          </w:p>
        </w:tc>
      </w:tr>
      <w:tr w:rsidR="00A11C07" w:rsidRPr="0039041A" w14:paraId="4DFE2A40" w14:textId="77777777" w:rsidTr="00DE019A">
        <w:trPr>
          <w:trHeight w:val="220"/>
        </w:trPr>
        <w:tc>
          <w:tcPr>
            <w:tcW w:w="921" w:type="dxa"/>
            <w:tcBorders>
              <w:top w:val="nil"/>
              <w:left w:val="nil"/>
              <w:bottom w:val="nil"/>
              <w:right w:val="nil"/>
            </w:tcBorders>
            <w:shd w:val="clear" w:color="auto" w:fill="auto"/>
            <w:noWrap/>
            <w:vAlign w:val="center"/>
            <w:hideMark/>
          </w:tcPr>
          <w:p w14:paraId="0A59EB9D" w14:textId="67C2D986"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color w:val="000000"/>
                <w:kern w:val="0"/>
                <w:sz w:val="20"/>
                <w:szCs w:val="20"/>
              </w:rPr>
              <w:t>2C</w:t>
            </w:r>
          </w:p>
        </w:tc>
        <w:tc>
          <w:tcPr>
            <w:tcW w:w="917" w:type="dxa"/>
            <w:tcBorders>
              <w:top w:val="nil"/>
              <w:left w:val="nil"/>
              <w:bottom w:val="nil"/>
              <w:right w:val="nil"/>
            </w:tcBorders>
            <w:shd w:val="clear" w:color="auto" w:fill="auto"/>
            <w:noWrap/>
            <w:vAlign w:val="center"/>
            <w:hideMark/>
          </w:tcPr>
          <w:p w14:paraId="36B08E59"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60.1</w:t>
            </w:r>
          </w:p>
        </w:tc>
        <w:tc>
          <w:tcPr>
            <w:tcW w:w="938" w:type="dxa"/>
            <w:tcBorders>
              <w:top w:val="nil"/>
              <w:left w:val="nil"/>
              <w:bottom w:val="nil"/>
              <w:right w:val="nil"/>
            </w:tcBorders>
            <w:shd w:val="clear" w:color="auto" w:fill="auto"/>
            <w:noWrap/>
            <w:vAlign w:val="center"/>
            <w:hideMark/>
          </w:tcPr>
          <w:p w14:paraId="2E51BB88"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60.1</w:t>
            </w:r>
          </w:p>
        </w:tc>
        <w:tc>
          <w:tcPr>
            <w:tcW w:w="917" w:type="dxa"/>
            <w:tcBorders>
              <w:top w:val="nil"/>
              <w:left w:val="nil"/>
              <w:bottom w:val="nil"/>
              <w:right w:val="nil"/>
            </w:tcBorders>
            <w:shd w:val="clear" w:color="auto" w:fill="auto"/>
            <w:noWrap/>
            <w:vAlign w:val="center"/>
            <w:hideMark/>
          </w:tcPr>
          <w:p w14:paraId="10942A06"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0.93</w:t>
            </w:r>
          </w:p>
        </w:tc>
        <w:tc>
          <w:tcPr>
            <w:tcW w:w="917" w:type="dxa"/>
            <w:tcBorders>
              <w:top w:val="nil"/>
              <w:left w:val="nil"/>
              <w:bottom w:val="nil"/>
              <w:right w:val="nil"/>
            </w:tcBorders>
            <w:shd w:val="clear" w:color="auto" w:fill="auto"/>
            <w:noWrap/>
            <w:vAlign w:val="center"/>
            <w:hideMark/>
          </w:tcPr>
          <w:p w14:paraId="1F1CE4F3"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7.59</w:t>
            </w:r>
          </w:p>
        </w:tc>
        <w:tc>
          <w:tcPr>
            <w:tcW w:w="917" w:type="dxa"/>
            <w:tcBorders>
              <w:top w:val="nil"/>
              <w:left w:val="nil"/>
              <w:bottom w:val="nil"/>
              <w:right w:val="nil"/>
            </w:tcBorders>
            <w:shd w:val="clear" w:color="auto" w:fill="auto"/>
            <w:noWrap/>
            <w:vAlign w:val="center"/>
            <w:hideMark/>
          </w:tcPr>
          <w:p w14:paraId="3287FDAB"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5.50</w:t>
            </w:r>
          </w:p>
        </w:tc>
        <w:tc>
          <w:tcPr>
            <w:tcW w:w="917" w:type="dxa"/>
            <w:tcBorders>
              <w:top w:val="nil"/>
              <w:left w:val="nil"/>
              <w:bottom w:val="nil"/>
              <w:right w:val="nil"/>
            </w:tcBorders>
            <w:shd w:val="clear" w:color="auto" w:fill="auto"/>
            <w:noWrap/>
            <w:vAlign w:val="center"/>
            <w:hideMark/>
          </w:tcPr>
          <w:p w14:paraId="261B5639"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9.37</w:t>
            </w:r>
          </w:p>
        </w:tc>
        <w:tc>
          <w:tcPr>
            <w:tcW w:w="917" w:type="dxa"/>
            <w:tcBorders>
              <w:top w:val="nil"/>
              <w:left w:val="nil"/>
              <w:bottom w:val="nil"/>
              <w:right w:val="nil"/>
            </w:tcBorders>
            <w:shd w:val="clear" w:color="auto" w:fill="auto"/>
            <w:noWrap/>
            <w:vAlign w:val="center"/>
            <w:hideMark/>
          </w:tcPr>
          <w:p w14:paraId="01C79F07"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1.31</w:t>
            </w:r>
          </w:p>
        </w:tc>
        <w:tc>
          <w:tcPr>
            <w:tcW w:w="938" w:type="dxa"/>
            <w:tcBorders>
              <w:top w:val="nil"/>
              <w:left w:val="nil"/>
              <w:bottom w:val="nil"/>
              <w:right w:val="nil"/>
            </w:tcBorders>
            <w:shd w:val="clear" w:color="auto" w:fill="auto"/>
            <w:noWrap/>
            <w:vAlign w:val="center"/>
            <w:hideMark/>
          </w:tcPr>
          <w:p w14:paraId="622C8C9C"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24.7</w:t>
            </w:r>
          </w:p>
        </w:tc>
        <w:tc>
          <w:tcPr>
            <w:tcW w:w="917" w:type="dxa"/>
            <w:tcBorders>
              <w:top w:val="nil"/>
              <w:left w:val="nil"/>
              <w:bottom w:val="nil"/>
              <w:right w:val="nil"/>
            </w:tcBorders>
            <w:shd w:val="clear" w:color="auto" w:fill="auto"/>
            <w:noWrap/>
            <w:vAlign w:val="center"/>
            <w:hideMark/>
          </w:tcPr>
          <w:p w14:paraId="621B17EF"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1.51</w:t>
            </w:r>
          </w:p>
        </w:tc>
        <w:tc>
          <w:tcPr>
            <w:tcW w:w="917" w:type="dxa"/>
            <w:tcBorders>
              <w:top w:val="nil"/>
              <w:left w:val="nil"/>
              <w:bottom w:val="nil"/>
              <w:right w:val="nil"/>
            </w:tcBorders>
            <w:shd w:val="clear" w:color="auto" w:fill="auto"/>
            <w:noWrap/>
            <w:vAlign w:val="center"/>
            <w:hideMark/>
          </w:tcPr>
          <w:p w14:paraId="447225CF"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0.79</w:t>
            </w:r>
          </w:p>
        </w:tc>
        <w:tc>
          <w:tcPr>
            <w:tcW w:w="938" w:type="dxa"/>
            <w:tcBorders>
              <w:top w:val="nil"/>
              <w:left w:val="nil"/>
              <w:bottom w:val="nil"/>
              <w:right w:val="nil"/>
            </w:tcBorders>
            <w:shd w:val="clear" w:color="auto" w:fill="auto"/>
            <w:noWrap/>
            <w:vAlign w:val="center"/>
            <w:hideMark/>
          </w:tcPr>
          <w:p w14:paraId="6A2144F2"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2.29</w:t>
            </w:r>
          </w:p>
        </w:tc>
        <w:tc>
          <w:tcPr>
            <w:tcW w:w="938" w:type="dxa"/>
            <w:tcBorders>
              <w:top w:val="nil"/>
              <w:left w:val="nil"/>
              <w:bottom w:val="nil"/>
              <w:right w:val="nil"/>
            </w:tcBorders>
            <w:shd w:val="clear" w:color="auto" w:fill="auto"/>
            <w:noWrap/>
            <w:vAlign w:val="center"/>
            <w:hideMark/>
          </w:tcPr>
          <w:p w14:paraId="195EF473"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r w:rsidRPr="0039041A">
              <w:rPr>
                <w:rFonts w:ascii="Times New Roman" w:hAnsi="Times New Roman"/>
                <w:color w:val="000000"/>
                <w:kern w:val="0"/>
                <w:sz w:val="20"/>
                <w:szCs w:val="20"/>
              </w:rPr>
              <w:t xml:space="preserve"> </w:t>
            </w:r>
            <w:r w:rsidRPr="0039041A">
              <w:rPr>
                <w:rFonts w:ascii="Times New Roman" w:hAnsi="Times New Roman"/>
                <w:color w:val="000000"/>
                <w:kern w:val="0"/>
                <w:sz w:val="20"/>
                <w:szCs w:val="20"/>
                <w:vertAlign w:val="superscript"/>
              </w:rPr>
              <w:t>c</w:t>
            </w:r>
          </w:p>
        </w:tc>
        <w:tc>
          <w:tcPr>
            <w:tcW w:w="938" w:type="dxa"/>
            <w:tcBorders>
              <w:top w:val="nil"/>
              <w:left w:val="nil"/>
              <w:bottom w:val="nil"/>
              <w:right w:val="nil"/>
            </w:tcBorders>
            <w:shd w:val="clear" w:color="auto" w:fill="auto"/>
            <w:noWrap/>
            <w:vAlign w:val="center"/>
            <w:hideMark/>
          </w:tcPr>
          <w:p w14:paraId="6AD48EE8"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17" w:type="dxa"/>
            <w:tcBorders>
              <w:top w:val="nil"/>
              <w:left w:val="nil"/>
              <w:bottom w:val="nil"/>
              <w:right w:val="nil"/>
            </w:tcBorders>
            <w:shd w:val="clear" w:color="auto" w:fill="auto"/>
            <w:noWrap/>
            <w:vAlign w:val="center"/>
            <w:hideMark/>
          </w:tcPr>
          <w:p w14:paraId="777B3DC8"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87.1</w:t>
            </w:r>
          </w:p>
        </w:tc>
      </w:tr>
      <w:tr w:rsidR="00A11C07" w:rsidRPr="0039041A" w14:paraId="1E6BC00F" w14:textId="77777777" w:rsidTr="00DE019A">
        <w:trPr>
          <w:trHeight w:val="220"/>
        </w:trPr>
        <w:tc>
          <w:tcPr>
            <w:tcW w:w="921" w:type="dxa"/>
            <w:tcBorders>
              <w:top w:val="nil"/>
              <w:left w:val="nil"/>
              <w:bottom w:val="nil"/>
              <w:right w:val="nil"/>
            </w:tcBorders>
            <w:shd w:val="clear" w:color="auto" w:fill="auto"/>
            <w:noWrap/>
            <w:vAlign w:val="center"/>
            <w:hideMark/>
          </w:tcPr>
          <w:p w14:paraId="2AA7B830" w14:textId="391FC71E"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color w:val="000000"/>
                <w:kern w:val="0"/>
                <w:sz w:val="20"/>
                <w:szCs w:val="20"/>
              </w:rPr>
              <w:t>3C</w:t>
            </w:r>
          </w:p>
        </w:tc>
        <w:tc>
          <w:tcPr>
            <w:tcW w:w="917" w:type="dxa"/>
            <w:tcBorders>
              <w:top w:val="nil"/>
              <w:left w:val="nil"/>
              <w:bottom w:val="nil"/>
              <w:right w:val="nil"/>
            </w:tcBorders>
            <w:shd w:val="clear" w:color="auto" w:fill="auto"/>
            <w:noWrap/>
            <w:vAlign w:val="center"/>
            <w:hideMark/>
          </w:tcPr>
          <w:p w14:paraId="7F51C23B"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69.8</w:t>
            </w:r>
          </w:p>
        </w:tc>
        <w:tc>
          <w:tcPr>
            <w:tcW w:w="938" w:type="dxa"/>
            <w:tcBorders>
              <w:top w:val="nil"/>
              <w:left w:val="nil"/>
              <w:bottom w:val="nil"/>
              <w:right w:val="nil"/>
            </w:tcBorders>
            <w:shd w:val="clear" w:color="auto" w:fill="auto"/>
            <w:noWrap/>
            <w:vAlign w:val="center"/>
            <w:hideMark/>
          </w:tcPr>
          <w:p w14:paraId="7E95457E"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69.8</w:t>
            </w:r>
          </w:p>
        </w:tc>
        <w:tc>
          <w:tcPr>
            <w:tcW w:w="917" w:type="dxa"/>
            <w:tcBorders>
              <w:top w:val="nil"/>
              <w:left w:val="nil"/>
              <w:bottom w:val="nil"/>
              <w:right w:val="nil"/>
            </w:tcBorders>
            <w:shd w:val="clear" w:color="auto" w:fill="auto"/>
            <w:noWrap/>
            <w:vAlign w:val="center"/>
            <w:hideMark/>
          </w:tcPr>
          <w:p w14:paraId="3F9800EA"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1.43</w:t>
            </w:r>
          </w:p>
        </w:tc>
        <w:tc>
          <w:tcPr>
            <w:tcW w:w="917" w:type="dxa"/>
            <w:tcBorders>
              <w:top w:val="nil"/>
              <w:left w:val="nil"/>
              <w:bottom w:val="nil"/>
              <w:right w:val="nil"/>
            </w:tcBorders>
            <w:shd w:val="clear" w:color="auto" w:fill="auto"/>
            <w:noWrap/>
            <w:vAlign w:val="center"/>
            <w:hideMark/>
          </w:tcPr>
          <w:p w14:paraId="4567DA83"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7.92</w:t>
            </w:r>
          </w:p>
        </w:tc>
        <w:tc>
          <w:tcPr>
            <w:tcW w:w="917" w:type="dxa"/>
            <w:tcBorders>
              <w:top w:val="nil"/>
              <w:left w:val="nil"/>
              <w:bottom w:val="nil"/>
              <w:right w:val="nil"/>
            </w:tcBorders>
            <w:shd w:val="clear" w:color="auto" w:fill="auto"/>
            <w:noWrap/>
            <w:vAlign w:val="center"/>
            <w:hideMark/>
          </w:tcPr>
          <w:p w14:paraId="3C36B4B3"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5.67</w:t>
            </w:r>
          </w:p>
        </w:tc>
        <w:tc>
          <w:tcPr>
            <w:tcW w:w="917" w:type="dxa"/>
            <w:tcBorders>
              <w:top w:val="nil"/>
              <w:left w:val="nil"/>
              <w:bottom w:val="nil"/>
              <w:right w:val="nil"/>
            </w:tcBorders>
            <w:shd w:val="clear" w:color="auto" w:fill="auto"/>
            <w:noWrap/>
            <w:vAlign w:val="center"/>
            <w:hideMark/>
          </w:tcPr>
          <w:p w14:paraId="19BEFA17"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8.57</w:t>
            </w:r>
          </w:p>
        </w:tc>
        <w:tc>
          <w:tcPr>
            <w:tcW w:w="917" w:type="dxa"/>
            <w:tcBorders>
              <w:top w:val="nil"/>
              <w:left w:val="nil"/>
              <w:bottom w:val="nil"/>
              <w:right w:val="nil"/>
            </w:tcBorders>
            <w:shd w:val="clear" w:color="auto" w:fill="auto"/>
            <w:noWrap/>
            <w:vAlign w:val="center"/>
            <w:hideMark/>
          </w:tcPr>
          <w:p w14:paraId="4E8D0DA3"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1.35</w:t>
            </w:r>
          </w:p>
        </w:tc>
        <w:tc>
          <w:tcPr>
            <w:tcW w:w="938" w:type="dxa"/>
            <w:tcBorders>
              <w:top w:val="nil"/>
              <w:left w:val="nil"/>
              <w:bottom w:val="nil"/>
              <w:right w:val="nil"/>
            </w:tcBorders>
            <w:shd w:val="clear" w:color="auto" w:fill="auto"/>
            <w:noWrap/>
            <w:vAlign w:val="center"/>
            <w:hideMark/>
          </w:tcPr>
          <w:p w14:paraId="1450F26B"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24.9</w:t>
            </w:r>
          </w:p>
        </w:tc>
        <w:tc>
          <w:tcPr>
            <w:tcW w:w="917" w:type="dxa"/>
            <w:tcBorders>
              <w:top w:val="nil"/>
              <w:left w:val="nil"/>
              <w:bottom w:val="nil"/>
              <w:right w:val="nil"/>
            </w:tcBorders>
            <w:shd w:val="clear" w:color="auto" w:fill="auto"/>
            <w:noWrap/>
            <w:vAlign w:val="center"/>
            <w:hideMark/>
          </w:tcPr>
          <w:p w14:paraId="0070C24D"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1.78</w:t>
            </w:r>
          </w:p>
        </w:tc>
        <w:tc>
          <w:tcPr>
            <w:tcW w:w="917" w:type="dxa"/>
            <w:tcBorders>
              <w:top w:val="nil"/>
              <w:left w:val="nil"/>
              <w:bottom w:val="nil"/>
              <w:right w:val="nil"/>
            </w:tcBorders>
            <w:shd w:val="clear" w:color="auto" w:fill="auto"/>
            <w:noWrap/>
            <w:vAlign w:val="center"/>
            <w:hideMark/>
          </w:tcPr>
          <w:p w14:paraId="00DAA5C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0.83</w:t>
            </w:r>
          </w:p>
        </w:tc>
        <w:tc>
          <w:tcPr>
            <w:tcW w:w="938" w:type="dxa"/>
            <w:tcBorders>
              <w:top w:val="nil"/>
              <w:left w:val="nil"/>
              <w:bottom w:val="nil"/>
              <w:right w:val="nil"/>
            </w:tcBorders>
            <w:shd w:val="clear" w:color="auto" w:fill="auto"/>
            <w:noWrap/>
            <w:vAlign w:val="center"/>
            <w:hideMark/>
          </w:tcPr>
          <w:p w14:paraId="5F1626F8"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2.61</w:t>
            </w:r>
          </w:p>
        </w:tc>
        <w:tc>
          <w:tcPr>
            <w:tcW w:w="938" w:type="dxa"/>
            <w:tcBorders>
              <w:top w:val="nil"/>
              <w:left w:val="nil"/>
              <w:bottom w:val="nil"/>
              <w:right w:val="nil"/>
            </w:tcBorders>
            <w:shd w:val="clear" w:color="auto" w:fill="auto"/>
            <w:noWrap/>
            <w:vAlign w:val="center"/>
            <w:hideMark/>
          </w:tcPr>
          <w:p w14:paraId="6FE1EA78"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38" w:type="dxa"/>
            <w:tcBorders>
              <w:top w:val="nil"/>
              <w:left w:val="nil"/>
              <w:bottom w:val="nil"/>
              <w:right w:val="nil"/>
            </w:tcBorders>
            <w:shd w:val="clear" w:color="auto" w:fill="auto"/>
            <w:noWrap/>
            <w:vAlign w:val="center"/>
            <w:hideMark/>
          </w:tcPr>
          <w:p w14:paraId="48ECDE2D"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17" w:type="dxa"/>
            <w:tcBorders>
              <w:top w:val="nil"/>
              <w:left w:val="nil"/>
              <w:bottom w:val="nil"/>
              <w:right w:val="nil"/>
            </w:tcBorders>
            <w:shd w:val="clear" w:color="auto" w:fill="auto"/>
            <w:noWrap/>
            <w:vAlign w:val="center"/>
            <w:hideMark/>
          </w:tcPr>
          <w:p w14:paraId="4214436F"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97.4</w:t>
            </w:r>
          </w:p>
        </w:tc>
      </w:tr>
      <w:tr w:rsidR="00A11C07" w:rsidRPr="0039041A" w14:paraId="6B6448DB" w14:textId="77777777" w:rsidTr="00DE019A">
        <w:trPr>
          <w:trHeight w:val="220"/>
        </w:trPr>
        <w:tc>
          <w:tcPr>
            <w:tcW w:w="921" w:type="dxa"/>
            <w:tcBorders>
              <w:top w:val="nil"/>
              <w:left w:val="nil"/>
              <w:bottom w:val="nil"/>
              <w:right w:val="nil"/>
            </w:tcBorders>
            <w:shd w:val="clear" w:color="auto" w:fill="auto"/>
            <w:noWrap/>
            <w:vAlign w:val="center"/>
            <w:hideMark/>
          </w:tcPr>
          <w:p w14:paraId="26B3C4E9" w14:textId="132690C9"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color w:val="000000"/>
                <w:kern w:val="0"/>
                <w:sz w:val="20"/>
                <w:szCs w:val="20"/>
              </w:rPr>
              <w:t>4C</w:t>
            </w:r>
          </w:p>
        </w:tc>
        <w:tc>
          <w:tcPr>
            <w:tcW w:w="917" w:type="dxa"/>
            <w:tcBorders>
              <w:top w:val="nil"/>
              <w:left w:val="nil"/>
              <w:bottom w:val="nil"/>
              <w:right w:val="nil"/>
            </w:tcBorders>
            <w:shd w:val="clear" w:color="auto" w:fill="auto"/>
            <w:noWrap/>
            <w:vAlign w:val="center"/>
            <w:hideMark/>
          </w:tcPr>
          <w:p w14:paraId="5995E0BB"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64.4</w:t>
            </w:r>
          </w:p>
        </w:tc>
        <w:tc>
          <w:tcPr>
            <w:tcW w:w="938" w:type="dxa"/>
            <w:tcBorders>
              <w:top w:val="nil"/>
              <w:left w:val="nil"/>
              <w:bottom w:val="nil"/>
              <w:right w:val="nil"/>
            </w:tcBorders>
            <w:shd w:val="clear" w:color="auto" w:fill="auto"/>
            <w:noWrap/>
            <w:vAlign w:val="center"/>
            <w:hideMark/>
          </w:tcPr>
          <w:p w14:paraId="65DB47B7"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64.4</w:t>
            </w:r>
          </w:p>
        </w:tc>
        <w:tc>
          <w:tcPr>
            <w:tcW w:w="917" w:type="dxa"/>
            <w:tcBorders>
              <w:top w:val="nil"/>
              <w:left w:val="nil"/>
              <w:bottom w:val="nil"/>
              <w:right w:val="nil"/>
            </w:tcBorders>
            <w:shd w:val="clear" w:color="auto" w:fill="auto"/>
            <w:noWrap/>
            <w:vAlign w:val="center"/>
            <w:hideMark/>
          </w:tcPr>
          <w:p w14:paraId="285B12E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1.43</w:t>
            </w:r>
          </w:p>
        </w:tc>
        <w:tc>
          <w:tcPr>
            <w:tcW w:w="917" w:type="dxa"/>
            <w:tcBorders>
              <w:top w:val="nil"/>
              <w:left w:val="nil"/>
              <w:bottom w:val="nil"/>
              <w:right w:val="nil"/>
            </w:tcBorders>
            <w:shd w:val="clear" w:color="auto" w:fill="auto"/>
            <w:noWrap/>
            <w:vAlign w:val="center"/>
            <w:hideMark/>
          </w:tcPr>
          <w:p w14:paraId="48F0A5BF"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1.45</w:t>
            </w:r>
          </w:p>
        </w:tc>
        <w:tc>
          <w:tcPr>
            <w:tcW w:w="917" w:type="dxa"/>
            <w:tcBorders>
              <w:top w:val="nil"/>
              <w:left w:val="nil"/>
              <w:bottom w:val="nil"/>
              <w:right w:val="nil"/>
            </w:tcBorders>
            <w:shd w:val="clear" w:color="auto" w:fill="auto"/>
            <w:noWrap/>
            <w:vAlign w:val="center"/>
            <w:hideMark/>
          </w:tcPr>
          <w:p w14:paraId="53135FF6"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5.07</w:t>
            </w:r>
          </w:p>
        </w:tc>
        <w:tc>
          <w:tcPr>
            <w:tcW w:w="917" w:type="dxa"/>
            <w:tcBorders>
              <w:top w:val="nil"/>
              <w:left w:val="nil"/>
              <w:bottom w:val="nil"/>
              <w:right w:val="nil"/>
            </w:tcBorders>
            <w:shd w:val="clear" w:color="auto" w:fill="auto"/>
            <w:noWrap/>
            <w:vAlign w:val="center"/>
            <w:hideMark/>
          </w:tcPr>
          <w:p w14:paraId="29553676"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7.62</w:t>
            </w:r>
          </w:p>
        </w:tc>
        <w:tc>
          <w:tcPr>
            <w:tcW w:w="917" w:type="dxa"/>
            <w:tcBorders>
              <w:top w:val="nil"/>
              <w:left w:val="nil"/>
              <w:bottom w:val="nil"/>
              <w:right w:val="nil"/>
            </w:tcBorders>
            <w:shd w:val="clear" w:color="auto" w:fill="auto"/>
            <w:noWrap/>
            <w:vAlign w:val="center"/>
            <w:hideMark/>
          </w:tcPr>
          <w:p w14:paraId="45171B6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1.03</w:t>
            </w:r>
          </w:p>
        </w:tc>
        <w:tc>
          <w:tcPr>
            <w:tcW w:w="938" w:type="dxa"/>
            <w:tcBorders>
              <w:top w:val="nil"/>
              <w:left w:val="nil"/>
              <w:bottom w:val="nil"/>
              <w:right w:val="nil"/>
            </w:tcBorders>
            <w:shd w:val="clear" w:color="auto" w:fill="auto"/>
            <w:noWrap/>
            <w:vAlign w:val="center"/>
            <w:hideMark/>
          </w:tcPr>
          <w:p w14:paraId="2282B2F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16.6</w:t>
            </w:r>
          </w:p>
        </w:tc>
        <w:tc>
          <w:tcPr>
            <w:tcW w:w="917" w:type="dxa"/>
            <w:tcBorders>
              <w:top w:val="nil"/>
              <w:left w:val="nil"/>
              <w:bottom w:val="nil"/>
              <w:right w:val="nil"/>
            </w:tcBorders>
            <w:shd w:val="clear" w:color="auto" w:fill="auto"/>
            <w:noWrap/>
            <w:vAlign w:val="center"/>
            <w:hideMark/>
          </w:tcPr>
          <w:p w14:paraId="0B181C80"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1.08</w:t>
            </w:r>
          </w:p>
        </w:tc>
        <w:tc>
          <w:tcPr>
            <w:tcW w:w="917" w:type="dxa"/>
            <w:tcBorders>
              <w:top w:val="nil"/>
              <w:left w:val="nil"/>
              <w:bottom w:val="nil"/>
              <w:right w:val="nil"/>
            </w:tcBorders>
            <w:shd w:val="clear" w:color="auto" w:fill="auto"/>
            <w:noWrap/>
            <w:vAlign w:val="center"/>
            <w:hideMark/>
          </w:tcPr>
          <w:p w14:paraId="370A168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0.66</w:t>
            </w:r>
          </w:p>
        </w:tc>
        <w:tc>
          <w:tcPr>
            <w:tcW w:w="938" w:type="dxa"/>
            <w:tcBorders>
              <w:top w:val="nil"/>
              <w:left w:val="nil"/>
              <w:bottom w:val="nil"/>
              <w:right w:val="nil"/>
            </w:tcBorders>
            <w:shd w:val="clear" w:color="auto" w:fill="auto"/>
            <w:noWrap/>
            <w:vAlign w:val="center"/>
            <w:hideMark/>
          </w:tcPr>
          <w:p w14:paraId="190EB2C0"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1.74</w:t>
            </w:r>
          </w:p>
        </w:tc>
        <w:tc>
          <w:tcPr>
            <w:tcW w:w="938" w:type="dxa"/>
            <w:tcBorders>
              <w:top w:val="nil"/>
              <w:left w:val="nil"/>
              <w:bottom w:val="nil"/>
              <w:right w:val="nil"/>
            </w:tcBorders>
            <w:shd w:val="clear" w:color="auto" w:fill="auto"/>
            <w:noWrap/>
            <w:vAlign w:val="center"/>
            <w:hideMark/>
          </w:tcPr>
          <w:p w14:paraId="63EC3FB2"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38" w:type="dxa"/>
            <w:tcBorders>
              <w:top w:val="nil"/>
              <w:left w:val="nil"/>
              <w:bottom w:val="nil"/>
              <w:right w:val="nil"/>
            </w:tcBorders>
            <w:shd w:val="clear" w:color="auto" w:fill="auto"/>
            <w:noWrap/>
            <w:vAlign w:val="center"/>
            <w:hideMark/>
          </w:tcPr>
          <w:p w14:paraId="79548898"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17" w:type="dxa"/>
            <w:tcBorders>
              <w:top w:val="nil"/>
              <w:left w:val="nil"/>
              <w:bottom w:val="nil"/>
              <w:right w:val="nil"/>
            </w:tcBorders>
            <w:shd w:val="clear" w:color="auto" w:fill="auto"/>
            <w:noWrap/>
            <w:vAlign w:val="center"/>
            <w:hideMark/>
          </w:tcPr>
          <w:p w14:paraId="3B0935DE"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82.7</w:t>
            </w:r>
          </w:p>
        </w:tc>
      </w:tr>
      <w:tr w:rsidR="00A11C07" w:rsidRPr="0039041A" w14:paraId="28018D41" w14:textId="77777777" w:rsidTr="00DE019A">
        <w:trPr>
          <w:trHeight w:val="220"/>
        </w:trPr>
        <w:tc>
          <w:tcPr>
            <w:tcW w:w="921" w:type="dxa"/>
            <w:tcBorders>
              <w:top w:val="nil"/>
              <w:left w:val="nil"/>
              <w:bottom w:val="nil"/>
              <w:right w:val="nil"/>
            </w:tcBorders>
            <w:shd w:val="clear" w:color="auto" w:fill="auto"/>
            <w:noWrap/>
            <w:vAlign w:val="center"/>
            <w:hideMark/>
          </w:tcPr>
          <w:p w14:paraId="014BF724" w14:textId="498D1C0D"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color w:val="000000"/>
                <w:kern w:val="0"/>
                <w:sz w:val="20"/>
                <w:szCs w:val="20"/>
              </w:rPr>
              <w:t>5E</w:t>
            </w:r>
          </w:p>
        </w:tc>
        <w:tc>
          <w:tcPr>
            <w:tcW w:w="917" w:type="dxa"/>
            <w:tcBorders>
              <w:top w:val="nil"/>
              <w:left w:val="nil"/>
              <w:bottom w:val="nil"/>
              <w:right w:val="nil"/>
            </w:tcBorders>
            <w:shd w:val="clear" w:color="auto" w:fill="auto"/>
            <w:noWrap/>
            <w:vAlign w:val="center"/>
            <w:hideMark/>
          </w:tcPr>
          <w:p w14:paraId="5A54E409"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57.3</w:t>
            </w:r>
          </w:p>
        </w:tc>
        <w:tc>
          <w:tcPr>
            <w:tcW w:w="938" w:type="dxa"/>
            <w:tcBorders>
              <w:top w:val="nil"/>
              <w:left w:val="nil"/>
              <w:bottom w:val="nil"/>
              <w:right w:val="nil"/>
            </w:tcBorders>
            <w:shd w:val="clear" w:color="auto" w:fill="auto"/>
            <w:noWrap/>
            <w:vAlign w:val="center"/>
            <w:hideMark/>
          </w:tcPr>
          <w:p w14:paraId="05BD23D0"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57.3</w:t>
            </w:r>
          </w:p>
        </w:tc>
        <w:tc>
          <w:tcPr>
            <w:tcW w:w="917" w:type="dxa"/>
            <w:tcBorders>
              <w:top w:val="nil"/>
              <w:left w:val="nil"/>
              <w:bottom w:val="nil"/>
              <w:right w:val="nil"/>
            </w:tcBorders>
            <w:shd w:val="clear" w:color="auto" w:fill="auto"/>
            <w:noWrap/>
            <w:vAlign w:val="center"/>
            <w:hideMark/>
          </w:tcPr>
          <w:p w14:paraId="441388C7"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1.41</w:t>
            </w:r>
          </w:p>
        </w:tc>
        <w:tc>
          <w:tcPr>
            <w:tcW w:w="917" w:type="dxa"/>
            <w:tcBorders>
              <w:top w:val="nil"/>
              <w:left w:val="nil"/>
              <w:bottom w:val="nil"/>
              <w:right w:val="nil"/>
            </w:tcBorders>
            <w:shd w:val="clear" w:color="auto" w:fill="auto"/>
            <w:noWrap/>
            <w:vAlign w:val="center"/>
            <w:hideMark/>
          </w:tcPr>
          <w:p w14:paraId="3C730632"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1.56</w:t>
            </w:r>
          </w:p>
        </w:tc>
        <w:tc>
          <w:tcPr>
            <w:tcW w:w="917" w:type="dxa"/>
            <w:tcBorders>
              <w:top w:val="nil"/>
              <w:left w:val="nil"/>
              <w:bottom w:val="nil"/>
              <w:right w:val="nil"/>
            </w:tcBorders>
            <w:shd w:val="clear" w:color="auto" w:fill="auto"/>
            <w:noWrap/>
            <w:vAlign w:val="center"/>
            <w:hideMark/>
          </w:tcPr>
          <w:p w14:paraId="23C1861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5.65</w:t>
            </w:r>
          </w:p>
        </w:tc>
        <w:tc>
          <w:tcPr>
            <w:tcW w:w="917" w:type="dxa"/>
            <w:tcBorders>
              <w:top w:val="nil"/>
              <w:left w:val="nil"/>
              <w:bottom w:val="nil"/>
              <w:right w:val="nil"/>
            </w:tcBorders>
            <w:shd w:val="clear" w:color="auto" w:fill="auto"/>
            <w:noWrap/>
            <w:vAlign w:val="center"/>
            <w:hideMark/>
          </w:tcPr>
          <w:p w14:paraId="524185E8"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6.81</w:t>
            </w:r>
          </w:p>
        </w:tc>
        <w:tc>
          <w:tcPr>
            <w:tcW w:w="917" w:type="dxa"/>
            <w:tcBorders>
              <w:top w:val="nil"/>
              <w:left w:val="nil"/>
              <w:bottom w:val="nil"/>
              <w:right w:val="nil"/>
            </w:tcBorders>
            <w:shd w:val="clear" w:color="auto" w:fill="auto"/>
            <w:noWrap/>
            <w:vAlign w:val="center"/>
            <w:hideMark/>
          </w:tcPr>
          <w:p w14:paraId="36BAEA8D"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0.88</w:t>
            </w:r>
          </w:p>
        </w:tc>
        <w:tc>
          <w:tcPr>
            <w:tcW w:w="938" w:type="dxa"/>
            <w:tcBorders>
              <w:top w:val="nil"/>
              <w:left w:val="nil"/>
              <w:bottom w:val="nil"/>
              <w:right w:val="nil"/>
            </w:tcBorders>
            <w:shd w:val="clear" w:color="auto" w:fill="auto"/>
            <w:noWrap/>
            <w:vAlign w:val="center"/>
            <w:hideMark/>
          </w:tcPr>
          <w:p w14:paraId="3BC4F1D3"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16.3</w:t>
            </w:r>
          </w:p>
        </w:tc>
        <w:tc>
          <w:tcPr>
            <w:tcW w:w="917" w:type="dxa"/>
            <w:tcBorders>
              <w:top w:val="nil"/>
              <w:left w:val="nil"/>
              <w:bottom w:val="nil"/>
              <w:right w:val="nil"/>
            </w:tcBorders>
            <w:shd w:val="clear" w:color="auto" w:fill="auto"/>
            <w:noWrap/>
            <w:vAlign w:val="center"/>
            <w:hideMark/>
          </w:tcPr>
          <w:p w14:paraId="0D7DF3E3"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1.93</w:t>
            </w:r>
          </w:p>
        </w:tc>
        <w:tc>
          <w:tcPr>
            <w:tcW w:w="917" w:type="dxa"/>
            <w:tcBorders>
              <w:top w:val="nil"/>
              <w:left w:val="nil"/>
              <w:bottom w:val="nil"/>
              <w:right w:val="nil"/>
            </w:tcBorders>
            <w:shd w:val="clear" w:color="auto" w:fill="auto"/>
            <w:noWrap/>
            <w:vAlign w:val="center"/>
            <w:hideMark/>
          </w:tcPr>
          <w:p w14:paraId="340202D7"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0.52</w:t>
            </w:r>
          </w:p>
        </w:tc>
        <w:tc>
          <w:tcPr>
            <w:tcW w:w="938" w:type="dxa"/>
            <w:tcBorders>
              <w:top w:val="nil"/>
              <w:left w:val="nil"/>
              <w:bottom w:val="nil"/>
              <w:right w:val="nil"/>
            </w:tcBorders>
            <w:shd w:val="clear" w:color="auto" w:fill="auto"/>
            <w:noWrap/>
            <w:vAlign w:val="center"/>
            <w:hideMark/>
          </w:tcPr>
          <w:p w14:paraId="4C33AE7F"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2.45</w:t>
            </w:r>
          </w:p>
        </w:tc>
        <w:tc>
          <w:tcPr>
            <w:tcW w:w="938" w:type="dxa"/>
            <w:tcBorders>
              <w:top w:val="nil"/>
              <w:left w:val="nil"/>
              <w:bottom w:val="nil"/>
              <w:right w:val="nil"/>
            </w:tcBorders>
            <w:shd w:val="clear" w:color="auto" w:fill="auto"/>
            <w:noWrap/>
            <w:vAlign w:val="center"/>
            <w:hideMark/>
          </w:tcPr>
          <w:p w14:paraId="75BA2768"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38" w:type="dxa"/>
            <w:tcBorders>
              <w:top w:val="nil"/>
              <w:left w:val="nil"/>
              <w:bottom w:val="nil"/>
              <w:right w:val="nil"/>
            </w:tcBorders>
            <w:shd w:val="clear" w:color="auto" w:fill="auto"/>
            <w:noWrap/>
            <w:vAlign w:val="center"/>
            <w:hideMark/>
          </w:tcPr>
          <w:p w14:paraId="0186C8DB"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17" w:type="dxa"/>
            <w:tcBorders>
              <w:top w:val="nil"/>
              <w:left w:val="nil"/>
              <w:bottom w:val="nil"/>
              <w:right w:val="nil"/>
            </w:tcBorders>
            <w:shd w:val="clear" w:color="auto" w:fill="auto"/>
            <w:noWrap/>
            <w:vAlign w:val="center"/>
            <w:hideMark/>
          </w:tcPr>
          <w:p w14:paraId="2AD427A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76.1</w:t>
            </w:r>
          </w:p>
        </w:tc>
      </w:tr>
      <w:tr w:rsidR="00A11C07" w:rsidRPr="0039041A" w14:paraId="15C42EA0" w14:textId="77777777" w:rsidTr="00DE019A">
        <w:trPr>
          <w:trHeight w:val="220"/>
        </w:trPr>
        <w:tc>
          <w:tcPr>
            <w:tcW w:w="921" w:type="dxa"/>
            <w:tcBorders>
              <w:top w:val="nil"/>
              <w:left w:val="nil"/>
              <w:bottom w:val="nil"/>
              <w:right w:val="nil"/>
            </w:tcBorders>
            <w:shd w:val="clear" w:color="auto" w:fill="auto"/>
            <w:noWrap/>
            <w:vAlign w:val="center"/>
            <w:hideMark/>
          </w:tcPr>
          <w:p w14:paraId="5E94D150" w14:textId="4579FEEE"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color w:val="000000"/>
                <w:kern w:val="0"/>
                <w:sz w:val="20"/>
                <w:szCs w:val="20"/>
              </w:rPr>
              <w:t>6E</w:t>
            </w:r>
          </w:p>
        </w:tc>
        <w:tc>
          <w:tcPr>
            <w:tcW w:w="917" w:type="dxa"/>
            <w:tcBorders>
              <w:top w:val="nil"/>
              <w:left w:val="nil"/>
              <w:bottom w:val="nil"/>
              <w:right w:val="nil"/>
            </w:tcBorders>
            <w:shd w:val="clear" w:color="auto" w:fill="auto"/>
            <w:noWrap/>
            <w:vAlign w:val="center"/>
            <w:hideMark/>
          </w:tcPr>
          <w:p w14:paraId="0E2ED25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59.9</w:t>
            </w:r>
          </w:p>
        </w:tc>
        <w:tc>
          <w:tcPr>
            <w:tcW w:w="938" w:type="dxa"/>
            <w:tcBorders>
              <w:top w:val="nil"/>
              <w:left w:val="nil"/>
              <w:bottom w:val="nil"/>
              <w:right w:val="nil"/>
            </w:tcBorders>
            <w:shd w:val="clear" w:color="auto" w:fill="auto"/>
            <w:noWrap/>
            <w:vAlign w:val="center"/>
            <w:hideMark/>
          </w:tcPr>
          <w:p w14:paraId="35479DA8"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59.9</w:t>
            </w:r>
          </w:p>
        </w:tc>
        <w:tc>
          <w:tcPr>
            <w:tcW w:w="917" w:type="dxa"/>
            <w:tcBorders>
              <w:top w:val="nil"/>
              <w:left w:val="nil"/>
              <w:bottom w:val="nil"/>
              <w:right w:val="nil"/>
            </w:tcBorders>
            <w:shd w:val="clear" w:color="auto" w:fill="auto"/>
            <w:noWrap/>
            <w:vAlign w:val="center"/>
            <w:hideMark/>
          </w:tcPr>
          <w:p w14:paraId="1778184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1.30</w:t>
            </w:r>
          </w:p>
        </w:tc>
        <w:tc>
          <w:tcPr>
            <w:tcW w:w="917" w:type="dxa"/>
            <w:tcBorders>
              <w:top w:val="nil"/>
              <w:left w:val="nil"/>
              <w:bottom w:val="nil"/>
              <w:right w:val="nil"/>
            </w:tcBorders>
            <w:shd w:val="clear" w:color="auto" w:fill="auto"/>
            <w:noWrap/>
            <w:vAlign w:val="center"/>
            <w:hideMark/>
          </w:tcPr>
          <w:p w14:paraId="7547A132"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1.54</w:t>
            </w:r>
          </w:p>
        </w:tc>
        <w:tc>
          <w:tcPr>
            <w:tcW w:w="917" w:type="dxa"/>
            <w:tcBorders>
              <w:top w:val="nil"/>
              <w:left w:val="nil"/>
              <w:bottom w:val="nil"/>
              <w:right w:val="nil"/>
            </w:tcBorders>
            <w:shd w:val="clear" w:color="auto" w:fill="auto"/>
            <w:noWrap/>
            <w:vAlign w:val="center"/>
            <w:hideMark/>
          </w:tcPr>
          <w:p w14:paraId="57FFF9B8"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5.78</w:t>
            </w:r>
          </w:p>
        </w:tc>
        <w:tc>
          <w:tcPr>
            <w:tcW w:w="917" w:type="dxa"/>
            <w:tcBorders>
              <w:top w:val="nil"/>
              <w:left w:val="nil"/>
              <w:bottom w:val="nil"/>
              <w:right w:val="nil"/>
            </w:tcBorders>
            <w:shd w:val="clear" w:color="auto" w:fill="auto"/>
            <w:noWrap/>
            <w:vAlign w:val="center"/>
            <w:hideMark/>
          </w:tcPr>
          <w:p w14:paraId="121BD9BE"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8.75</w:t>
            </w:r>
          </w:p>
        </w:tc>
        <w:tc>
          <w:tcPr>
            <w:tcW w:w="917" w:type="dxa"/>
            <w:tcBorders>
              <w:top w:val="nil"/>
              <w:left w:val="nil"/>
              <w:bottom w:val="nil"/>
              <w:right w:val="nil"/>
            </w:tcBorders>
            <w:shd w:val="clear" w:color="auto" w:fill="auto"/>
            <w:noWrap/>
            <w:vAlign w:val="center"/>
            <w:hideMark/>
          </w:tcPr>
          <w:p w14:paraId="517D15F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1.09</w:t>
            </w:r>
          </w:p>
        </w:tc>
        <w:tc>
          <w:tcPr>
            <w:tcW w:w="938" w:type="dxa"/>
            <w:tcBorders>
              <w:top w:val="nil"/>
              <w:left w:val="nil"/>
              <w:bottom w:val="nil"/>
              <w:right w:val="nil"/>
            </w:tcBorders>
            <w:shd w:val="clear" w:color="auto" w:fill="auto"/>
            <w:noWrap/>
            <w:vAlign w:val="center"/>
            <w:hideMark/>
          </w:tcPr>
          <w:p w14:paraId="46C019DE"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18.5</w:t>
            </w:r>
          </w:p>
        </w:tc>
        <w:tc>
          <w:tcPr>
            <w:tcW w:w="917" w:type="dxa"/>
            <w:tcBorders>
              <w:top w:val="nil"/>
              <w:left w:val="nil"/>
              <w:bottom w:val="nil"/>
              <w:right w:val="nil"/>
            </w:tcBorders>
            <w:shd w:val="clear" w:color="auto" w:fill="auto"/>
            <w:noWrap/>
            <w:vAlign w:val="center"/>
            <w:hideMark/>
          </w:tcPr>
          <w:p w14:paraId="52AD2686"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1.21</w:t>
            </w:r>
          </w:p>
        </w:tc>
        <w:tc>
          <w:tcPr>
            <w:tcW w:w="917" w:type="dxa"/>
            <w:tcBorders>
              <w:top w:val="nil"/>
              <w:left w:val="nil"/>
              <w:bottom w:val="nil"/>
              <w:right w:val="nil"/>
            </w:tcBorders>
            <w:shd w:val="clear" w:color="auto" w:fill="auto"/>
            <w:noWrap/>
            <w:vAlign w:val="center"/>
            <w:hideMark/>
          </w:tcPr>
          <w:p w14:paraId="57ABCA7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0.93</w:t>
            </w:r>
          </w:p>
        </w:tc>
        <w:tc>
          <w:tcPr>
            <w:tcW w:w="938" w:type="dxa"/>
            <w:tcBorders>
              <w:top w:val="nil"/>
              <w:left w:val="nil"/>
              <w:bottom w:val="nil"/>
              <w:right w:val="nil"/>
            </w:tcBorders>
            <w:shd w:val="clear" w:color="auto" w:fill="auto"/>
            <w:noWrap/>
            <w:vAlign w:val="center"/>
            <w:hideMark/>
          </w:tcPr>
          <w:p w14:paraId="7482B3EE"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2.14</w:t>
            </w:r>
          </w:p>
        </w:tc>
        <w:tc>
          <w:tcPr>
            <w:tcW w:w="938" w:type="dxa"/>
            <w:tcBorders>
              <w:top w:val="nil"/>
              <w:left w:val="nil"/>
              <w:bottom w:val="nil"/>
              <w:right w:val="nil"/>
            </w:tcBorders>
            <w:shd w:val="clear" w:color="auto" w:fill="auto"/>
            <w:noWrap/>
            <w:vAlign w:val="center"/>
            <w:hideMark/>
          </w:tcPr>
          <w:p w14:paraId="553DB1F6"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38" w:type="dxa"/>
            <w:tcBorders>
              <w:top w:val="nil"/>
              <w:left w:val="nil"/>
              <w:bottom w:val="nil"/>
              <w:right w:val="nil"/>
            </w:tcBorders>
            <w:shd w:val="clear" w:color="auto" w:fill="auto"/>
            <w:noWrap/>
            <w:vAlign w:val="center"/>
            <w:hideMark/>
          </w:tcPr>
          <w:p w14:paraId="3AE117FD"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17" w:type="dxa"/>
            <w:tcBorders>
              <w:top w:val="nil"/>
              <w:left w:val="nil"/>
              <w:bottom w:val="nil"/>
              <w:right w:val="nil"/>
            </w:tcBorders>
            <w:shd w:val="clear" w:color="auto" w:fill="auto"/>
            <w:noWrap/>
            <w:vAlign w:val="center"/>
            <w:hideMark/>
          </w:tcPr>
          <w:p w14:paraId="686214C8"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80.5</w:t>
            </w:r>
          </w:p>
        </w:tc>
      </w:tr>
      <w:tr w:rsidR="00A11C07" w:rsidRPr="0039041A" w14:paraId="3C9826A4" w14:textId="77777777" w:rsidTr="00DE019A">
        <w:trPr>
          <w:trHeight w:val="220"/>
        </w:trPr>
        <w:tc>
          <w:tcPr>
            <w:tcW w:w="921" w:type="dxa"/>
            <w:tcBorders>
              <w:top w:val="nil"/>
              <w:left w:val="nil"/>
              <w:bottom w:val="nil"/>
              <w:right w:val="nil"/>
            </w:tcBorders>
            <w:shd w:val="clear" w:color="auto" w:fill="auto"/>
            <w:noWrap/>
            <w:vAlign w:val="center"/>
            <w:hideMark/>
          </w:tcPr>
          <w:p w14:paraId="223D6E2B" w14:textId="7435D2FD"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color w:val="000000"/>
                <w:kern w:val="0"/>
                <w:sz w:val="20"/>
                <w:szCs w:val="20"/>
              </w:rPr>
              <w:t>7E</w:t>
            </w:r>
          </w:p>
        </w:tc>
        <w:tc>
          <w:tcPr>
            <w:tcW w:w="917" w:type="dxa"/>
            <w:tcBorders>
              <w:top w:val="nil"/>
              <w:left w:val="nil"/>
              <w:bottom w:val="nil"/>
              <w:right w:val="nil"/>
            </w:tcBorders>
            <w:shd w:val="clear" w:color="auto" w:fill="auto"/>
            <w:noWrap/>
            <w:vAlign w:val="center"/>
            <w:hideMark/>
          </w:tcPr>
          <w:p w14:paraId="29B82A62"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61.3</w:t>
            </w:r>
          </w:p>
        </w:tc>
        <w:tc>
          <w:tcPr>
            <w:tcW w:w="938" w:type="dxa"/>
            <w:tcBorders>
              <w:top w:val="nil"/>
              <w:left w:val="nil"/>
              <w:bottom w:val="nil"/>
              <w:right w:val="nil"/>
            </w:tcBorders>
            <w:shd w:val="clear" w:color="auto" w:fill="auto"/>
            <w:noWrap/>
            <w:vAlign w:val="center"/>
            <w:hideMark/>
          </w:tcPr>
          <w:p w14:paraId="193EC560"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61.3</w:t>
            </w:r>
          </w:p>
        </w:tc>
        <w:tc>
          <w:tcPr>
            <w:tcW w:w="917" w:type="dxa"/>
            <w:tcBorders>
              <w:top w:val="nil"/>
              <w:left w:val="nil"/>
              <w:bottom w:val="nil"/>
              <w:right w:val="nil"/>
            </w:tcBorders>
            <w:shd w:val="clear" w:color="auto" w:fill="auto"/>
            <w:noWrap/>
            <w:vAlign w:val="center"/>
            <w:hideMark/>
          </w:tcPr>
          <w:p w14:paraId="1826AA33"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1.75</w:t>
            </w:r>
          </w:p>
        </w:tc>
        <w:tc>
          <w:tcPr>
            <w:tcW w:w="917" w:type="dxa"/>
            <w:tcBorders>
              <w:top w:val="nil"/>
              <w:left w:val="nil"/>
              <w:bottom w:val="nil"/>
              <w:right w:val="nil"/>
            </w:tcBorders>
            <w:shd w:val="clear" w:color="auto" w:fill="auto"/>
            <w:noWrap/>
            <w:vAlign w:val="center"/>
            <w:hideMark/>
          </w:tcPr>
          <w:p w14:paraId="1E5C347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1.59</w:t>
            </w:r>
          </w:p>
        </w:tc>
        <w:tc>
          <w:tcPr>
            <w:tcW w:w="917" w:type="dxa"/>
            <w:tcBorders>
              <w:top w:val="nil"/>
              <w:left w:val="nil"/>
              <w:bottom w:val="nil"/>
              <w:right w:val="nil"/>
            </w:tcBorders>
            <w:shd w:val="clear" w:color="auto" w:fill="auto"/>
            <w:noWrap/>
            <w:vAlign w:val="center"/>
            <w:hideMark/>
          </w:tcPr>
          <w:p w14:paraId="52551C62"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5.90</w:t>
            </w:r>
          </w:p>
        </w:tc>
        <w:tc>
          <w:tcPr>
            <w:tcW w:w="917" w:type="dxa"/>
            <w:tcBorders>
              <w:top w:val="nil"/>
              <w:left w:val="nil"/>
              <w:bottom w:val="nil"/>
              <w:right w:val="nil"/>
            </w:tcBorders>
            <w:shd w:val="clear" w:color="auto" w:fill="auto"/>
            <w:noWrap/>
            <w:vAlign w:val="center"/>
            <w:hideMark/>
          </w:tcPr>
          <w:p w14:paraId="262EB811"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9.87</w:t>
            </w:r>
          </w:p>
        </w:tc>
        <w:tc>
          <w:tcPr>
            <w:tcW w:w="917" w:type="dxa"/>
            <w:tcBorders>
              <w:top w:val="nil"/>
              <w:left w:val="nil"/>
              <w:bottom w:val="nil"/>
              <w:right w:val="nil"/>
            </w:tcBorders>
            <w:shd w:val="clear" w:color="auto" w:fill="auto"/>
            <w:noWrap/>
            <w:vAlign w:val="center"/>
            <w:hideMark/>
          </w:tcPr>
          <w:p w14:paraId="69581D32"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0.97</w:t>
            </w:r>
          </w:p>
        </w:tc>
        <w:tc>
          <w:tcPr>
            <w:tcW w:w="938" w:type="dxa"/>
            <w:tcBorders>
              <w:top w:val="nil"/>
              <w:left w:val="nil"/>
              <w:bottom w:val="nil"/>
              <w:right w:val="nil"/>
            </w:tcBorders>
            <w:shd w:val="clear" w:color="auto" w:fill="auto"/>
            <w:noWrap/>
            <w:vAlign w:val="center"/>
            <w:hideMark/>
          </w:tcPr>
          <w:p w14:paraId="7464E9C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20.1</w:t>
            </w:r>
          </w:p>
        </w:tc>
        <w:tc>
          <w:tcPr>
            <w:tcW w:w="917" w:type="dxa"/>
            <w:tcBorders>
              <w:top w:val="nil"/>
              <w:left w:val="nil"/>
              <w:bottom w:val="nil"/>
              <w:right w:val="nil"/>
            </w:tcBorders>
            <w:shd w:val="clear" w:color="auto" w:fill="auto"/>
            <w:noWrap/>
            <w:vAlign w:val="center"/>
            <w:hideMark/>
          </w:tcPr>
          <w:p w14:paraId="5E6905E7"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2.23</w:t>
            </w:r>
          </w:p>
        </w:tc>
        <w:tc>
          <w:tcPr>
            <w:tcW w:w="917" w:type="dxa"/>
            <w:tcBorders>
              <w:top w:val="nil"/>
              <w:left w:val="nil"/>
              <w:bottom w:val="nil"/>
              <w:right w:val="nil"/>
            </w:tcBorders>
            <w:shd w:val="clear" w:color="auto" w:fill="auto"/>
            <w:noWrap/>
            <w:vAlign w:val="center"/>
            <w:hideMark/>
          </w:tcPr>
          <w:p w14:paraId="7E1458F0"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1.07</w:t>
            </w:r>
          </w:p>
        </w:tc>
        <w:tc>
          <w:tcPr>
            <w:tcW w:w="938" w:type="dxa"/>
            <w:tcBorders>
              <w:top w:val="nil"/>
              <w:left w:val="nil"/>
              <w:bottom w:val="nil"/>
              <w:right w:val="nil"/>
            </w:tcBorders>
            <w:shd w:val="clear" w:color="auto" w:fill="auto"/>
            <w:noWrap/>
            <w:vAlign w:val="center"/>
            <w:hideMark/>
          </w:tcPr>
          <w:p w14:paraId="6DA4F036"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3.31</w:t>
            </w:r>
          </w:p>
        </w:tc>
        <w:tc>
          <w:tcPr>
            <w:tcW w:w="938" w:type="dxa"/>
            <w:tcBorders>
              <w:top w:val="nil"/>
              <w:left w:val="nil"/>
              <w:bottom w:val="nil"/>
              <w:right w:val="nil"/>
            </w:tcBorders>
            <w:shd w:val="clear" w:color="auto" w:fill="auto"/>
            <w:noWrap/>
            <w:vAlign w:val="center"/>
            <w:hideMark/>
          </w:tcPr>
          <w:p w14:paraId="6BA03FBA"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38" w:type="dxa"/>
            <w:tcBorders>
              <w:top w:val="nil"/>
              <w:left w:val="nil"/>
              <w:bottom w:val="nil"/>
              <w:right w:val="nil"/>
            </w:tcBorders>
            <w:shd w:val="clear" w:color="auto" w:fill="auto"/>
            <w:noWrap/>
            <w:vAlign w:val="center"/>
            <w:hideMark/>
          </w:tcPr>
          <w:p w14:paraId="7DB9A300"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17" w:type="dxa"/>
            <w:tcBorders>
              <w:top w:val="nil"/>
              <w:left w:val="nil"/>
              <w:bottom w:val="nil"/>
              <w:right w:val="nil"/>
            </w:tcBorders>
            <w:shd w:val="clear" w:color="auto" w:fill="auto"/>
            <w:noWrap/>
            <w:vAlign w:val="center"/>
            <w:hideMark/>
          </w:tcPr>
          <w:p w14:paraId="55AF2E82"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84.6</w:t>
            </w:r>
          </w:p>
        </w:tc>
      </w:tr>
      <w:tr w:rsidR="00A11C07" w:rsidRPr="0039041A" w14:paraId="47AE5561" w14:textId="77777777" w:rsidTr="00DE019A">
        <w:trPr>
          <w:trHeight w:val="220"/>
        </w:trPr>
        <w:tc>
          <w:tcPr>
            <w:tcW w:w="921" w:type="dxa"/>
            <w:tcBorders>
              <w:top w:val="nil"/>
              <w:left w:val="nil"/>
              <w:bottom w:val="nil"/>
              <w:right w:val="nil"/>
            </w:tcBorders>
            <w:shd w:val="clear" w:color="auto" w:fill="auto"/>
            <w:noWrap/>
            <w:vAlign w:val="center"/>
            <w:hideMark/>
          </w:tcPr>
          <w:p w14:paraId="340F2D42" w14:textId="4FEC2EA4"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color w:val="000000"/>
                <w:kern w:val="0"/>
                <w:sz w:val="20"/>
                <w:szCs w:val="20"/>
              </w:rPr>
              <w:t>8E</w:t>
            </w:r>
          </w:p>
        </w:tc>
        <w:tc>
          <w:tcPr>
            <w:tcW w:w="917" w:type="dxa"/>
            <w:tcBorders>
              <w:top w:val="nil"/>
              <w:left w:val="nil"/>
              <w:bottom w:val="nil"/>
              <w:right w:val="nil"/>
            </w:tcBorders>
            <w:shd w:val="clear" w:color="auto" w:fill="auto"/>
            <w:noWrap/>
            <w:vAlign w:val="center"/>
            <w:hideMark/>
          </w:tcPr>
          <w:p w14:paraId="454801FC"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60.8</w:t>
            </w:r>
          </w:p>
        </w:tc>
        <w:tc>
          <w:tcPr>
            <w:tcW w:w="938" w:type="dxa"/>
            <w:tcBorders>
              <w:top w:val="nil"/>
              <w:left w:val="nil"/>
              <w:bottom w:val="nil"/>
              <w:right w:val="nil"/>
            </w:tcBorders>
            <w:shd w:val="clear" w:color="auto" w:fill="auto"/>
            <w:noWrap/>
            <w:vAlign w:val="center"/>
            <w:hideMark/>
          </w:tcPr>
          <w:p w14:paraId="7681058C"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60.8</w:t>
            </w:r>
          </w:p>
        </w:tc>
        <w:tc>
          <w:tcPr>
            <w:tcW w:w="917" w:type="dxa"/>
            <w:tcBorders>
              <w:top w:val="nil"/>
              <w:left w:val="nil"/>
              <w:bottom w:val="nil"/>
              <w:right w:val="nil"/>
            </w:tcBorders>
            <w:shd w:val="clear" w:color="auto" w:fill="auto"/>
            <w:noWrap/>
            <w:vAlign w:val="center"/>
            <w:hideMark/>
          </w:tcPr>
          <w:p w14:paraId="4EBEC65E"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1.63</w:t>
            </w:r>
          </w:p>
        </w:tc>
        <w:tc>
          <w:tcPr>
            <w:tcW w:w="917" w:type="dxa"/>
            <w:tcBorders>
              <w:top w:val="nil"/>
              <w:left w:val="nil"/>
              <w:bottom w:val="nil"/>
              <w:right w:val="nil"/>
            </w:tcBorders>
            <w:shd w:val="clear" w:color="auto" w:fill="auto"/>
            <w:noWrap/>
            <w:vAlign w:val="center"/>
            <w:hideMark/>
          </w:tcPr>
          <w:p w14:paraId="07CCDD6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1.85</w:t>
            </w:r>
          </w:p>
        </w:tc>
        <w:tc>
          <w:tcPr>
            <w:tcW w:w="917" w:type="dxa"/>
            <w:tcBorders>
              <w:top w:val="nil"/>
              <w:left w:val="nil"/>
              <w:bottom w:val="nil"/>
              <w:right w:val="nil"/>
            </w:tcBorders>
            <w:shd w:val="clear" w:color="auto" w:fill="auto"/>
            <w:noWrap/>
            <w:vAlign w:val="center"/>
            <w:hideMark/>
          </w:tcPr>
          <w:p w14:paraId="5956059E"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6.72</w:t>
            </w:r>
          </w:p>
        </w:tc>
        <w:tc>
          <w:tcPr>
            <w:tcW w:w="917" w:type="dxa"/>
            <w:tcBorders>
              <w:top w:val="nil"/>
              <w:left w:val="nil"/>
              <w:bottom w:val="nil"/>
              <w:right w:val="nil"/>
            </w:tcBorders>
            <w:shd w:val="clear" w:color="auto" w:fill="auto"/>
            <w:noWrap/>
            <w:vAlign w:val="center"/>
            <w:hideMark/>
          </w:tcPr>
          <w:p w14:paraId="5422526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9.19</w:t>
            </w:r>
          </w:p>
        </w:tc>
        <w:tc>
          <w:tcPr>
            <w:tcW w:w="917" w:type="dxa"/>
            <w:tcBorders>
              <w:top w:val="nil"/>
              <w:left w:val="nil"/>
              <w:bottom w:val="nil"/>
              <w:right w:val="nil"/>
            </w:tcBorders>
            <w:shd w:val="clear" w:color="auto" w:fill="auto"/>
            <w:noWrap/>
            <w:vAlign w:val="center"/>
            <w:hideMark/>
          </w:tcPr>
          <w:p w14:paraId="43BFB7EB"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0.98</w:t>
            </w:r>
          </w:p>
        </w:tc>
        <w:tc>
          <w:tcPr>
            <w:tcW w:w="938" w:type="dxa"/>
            <w:tcBorders>
              <w:top w:val="nil"/>
              <w:left w:val="nil"/>
              <w:bottom w:val="nil"/>
              <w:right w:val="nil"/>
            </w:tcBorders>
            <w:shd w:val="clear" w:color="auto" w:fill="auto"/>
            <w:noWrap/>
            <w:vAlign w:val="center"/>
            <w:hideMark/>
          </w:tcPr>
          <w:p w14:paraId="2CFF9A4C"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20.4</w:t>
            </w:r>
          </w:p>
        </w:tc>
        <w:tc>
          <w:tcPr>
            <w:tcW w:w="917" w:type="dxa"/>
            <w:tcBorders>
              <w:top w:val="nil"/>
              <w:left w:val="nil"/>
              <w:bottom w:val="nil"/>
              <w:right w:val="nil"/>
            </w:tcBorders>
            <w:shd w:val="clear" w:color="auto" w:fill="auto"/>
            <w:noWrap/>
            <w:vAlign w:val="center"/>
            <w:hideMark/>
          </w:tcPr>
          <w:p w14:paraId="64CF2CF9"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1.12</w:t>
            </w:r>
          </w:p>
        </w:tc>
        <w:tc>
          <w:tcPr>
            <w:tcW w:w="917" w:type="dxa"/>
            <w:tcBorders>
              <w:top w:val="nil"/>
              <w:left w:val="nil"/>
              <w:bottom w:val="nil"/>
              <w:right w:val="nil"/>
            </w:tcBorders>
            <w:shd w:val="clear" w:color="auto" w:fill="auto"/>
            <w:noWrap/>
            <w:vAlign w:val="center"/>
            <w:hideMark/>
          </w:tcPr>
          <w:p w14:paraId="7AFD44B7"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1.01</w:t>
            </w:r>
          </w:p>
        </w:tc>
        <w:tc>
          <w:tcPr>
            <w:tcW w:w="938" w:type="dxa"/>
            <w:tcBorders>
              <w:top w:val="nil"/>
              <w:left w:val="nil"/>
              <w:bottom w:val="nil"/>
              <w:right w:val="nil"/>
            </w:tcBorders>
            <w:shd w:val="clear" w:color="auto" w:fill="auto"/>
            <w:noWrap/>
            <w:vAlign w:val="center"/>
            <w:hideMark/>
          </w:tcPr>
          <w:p w14:paraId="61420EC6"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2.14</w:t>
            </w:r>
          </w:p>
        </w:tc>
        <w:tc>
          <w:tcPr>
            <w:tcW w:w="938" w:type="dxa"/>
            <w:tcBorders>
              <w:top w:val="nil"/>
              <w:left w:val="nil"/>
              <w:bottom w:val="nil"/>
              <w:right w:val="nil"/>
            </w:tcBorders>
            <w:shd w:val="clear" w:color="auto" w:fill="auto"/>
            <w:noWrap/>
            <w:vAlign w:val="center"/>
            <w:hideMark/>
          </w:tcPr>
          <w:p w14:paraId="3E3DAA28"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0.57</w:t>
            </w:r>
          </w:p>
        </w:tc>
        <w:tc>
          <w:tcPr>
            <w:tcW w:w="938" w:type="dxa"/>
            <w:tcBorders>
              <w:top w:val="nil"/>
              <w:left w:val="nil"/>
              <w:bottom w:val="nil"/>
              <w:right w:val="nil"/>
            </w:tcBorders>
            <w:shd w:val="clear" w:color="auto" w:fill="auto"/>
            <w:noWrap/>
            <w:vAlign w:val="center"/>
            <w:hideMark/>
          </w:tcPr>
          <w:p w14:paraId="5EB58D68"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0.57</w:t>
            </w:r>
          </w:p>
        </w:tc>
        <w:tc>
          <w:tcPr>
            <w:tcW w:w="917" w:type="dxa"/>
            <w:tcBorders>
              <w:top w:val="nil"/>
              <w:left w:val="nil"/>
              <w:bottom w:val="nil"/>
              <w:right w:val="nil"/>
            </w:tcBorders>
            <w:shd w:val="clear" w:color="auto" w:fill="auto"/>
            <w:noWrap/>
            <w:vAlign w:val="center"/>
            <w:hideMark/>
          </w:tcPr>
          <w:p w14:paraId="75FEB68E"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83.9</w:t>
            </w:r>
          </w:p>
        </w:tc>
      </w:tr>
      <w:tr w:rsidR="00A11C07" w:rsidRPr="0039041A" w14:paraId="4F266163" w14:textId="77777777" w:rsidTr="00DE019A">
        <w:trPr>
          <w:trHeight w:val="220"/>
        </w:trPr>
        <w:tc>
          <w:tcPr>
            <w:tcW w:w="921" w:type="dxa"/>
            <w:tcBorders>
              <w:top w:val="nil"/>
              <w:left w:val="nil"/>
              <w:bottom w:val="nil"/>
              <w:right w:val="nil"/>
            </w:tcBorders>
            <w:shd w:val="clear" w:color="auto" w:fill="auto"/>
            <w:noWrap/>
            <w:vAlign w:val="center"/>
            <w:hideMark/>
          </w:tcPr>
          <w:p w14:paraId="060E4462" w14:textId="32C637CC"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color w:val="000000"/>
                <w:kern w:val="0"/>
                <w:sz w:val="20"/>
                <w:szCs w:val="20"/>
              </w:rPr>
              <w:t>9E</w:t>
            </w:r>
          </w:p>
        </w:tc>
        <w:tc>
          <w:tcPr>
            <w:tcW w:w="917" w:type="dxa"/>
            <w:tcBorders>
              <w:top w:val="nil"/>
              <w:left w:val="nil"/>
              <w:bottom w:val="nil"/>
              <w:right w:val="nil"/>
            </w:tcBorders>
            <w:shd w:val="clear" w:color="auto" w:fill="auto"/>
            <w:noWrap/>
            <w:vAlign w:val="center"/>
            <w:hideMark/>
          </w:tcPr>
          <w:p w14:paraId="6C62046B"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59.3</w:t>
            </w:r>
          </w:p>
        </w:tc>
        <w:tc>
          <w:tcPr>
            <w:tcW w:w="938" w:type="dxa"/>
            <w:tcBorders>
              <w:top w:val="nil"/>
              <w:left w:val="nil"/>
              <w:bottom w:val="nil"/>
              <w:right w:val="nil"/>
            </w:tcBorders>
            <w:shd w:val="clear" w:color="auto" w:fill="auto"/>
            <w:noWrap/>
            <w:vAlign w:val="center"/>
            <w:hideMark/>
          </w:tcPr>
          <w:p w14:paraId="07506C2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59.3</w:t>
            </w:r>
          </w:p>
        </w:tc>
        <w:tc>
          <w:tcPr>
            <w:tcW w:w="917" w:type="dxa"/>
            <w:tcBorders>
              <w:top w:val="nil"/>
              <w:left w:val="nil"/>
              <w:bottom w:val="nil"/>
              <w:right w:val="nil"/>
            </w:tcBorders>
            <w:shd w:val="clear" w:color="auto" w:fill="auto"/>
            <w:noWrap/>
            <w:vAlign w:val="center"/>
            <w:hideMark/>
          </w:tcPr>
          <w:p w14:paraId="335170E1"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1.41</w:t>
            </w:r>
          </w:p>
        </w:tc>
        <w:tc>
          <w:tcPr>
            <w:tcW w:w="917" w:type="dxa"/>
            <w:tcBorders>
              <w:top w:val="nil"/>
              <w:left w:val="nil"/>
              <w:bottom w:val="nil"/>
              <w:right w:val="nil"/>
            </w:tcBorders>
            <w:shd w:val="clear" w:color="auto" w:fill="auto"/>
            <w:noWrap/>
            <w:vAlign w:val="center"/>
            <w:hideMark/>
          </w:tcPr>
          <w:p w14:paraId="56642C5F"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2.04</w:t>
            </w:r>
          </w:p>
        </w:tc>
        <w:tc>
          <w:tcPr>
            <w:tcW w:w="917" w:type="dxa"/>
            <w:tcBorders>
              <w:top w:val="nil"/>
              <w:left w:val="nil"/>
              <w:bottom w:val="nil"/>
              <w:right w:val="nil"/>
            </w:tcBorders>
            <w:shd w:val="clear" w:color="auto" w:fill="auto"/>
            <w:noWrap/>
            <w:vAlign w:val="center"/>
            <w:hideMark/>
          </w:tcPr>
          <w:p w14:paraId="5C072109"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5.50</w:t>
            </w:r>
          </w:p>
        </w:tc>
        <w:tc>
          <w:tcPr>
            <w:tcW w:w="917" w:type="dxa"/>
            <w:tcBorders>
              <w:top w:val="nil"/>
              <w:left w:val="nil"/>
              <w:bottom w:val="nil"/>
              <w:right w:val="nil"/>
            </w:tcBorders>
            <w:shd w:val="clear" w:color="auto" w:fill="auto"/>
            <w:noWrap/>
            <w:vAlign w:val="center"/>
            <w:hideMark/>
          </w:tcPr>
          <w:p w14:paraId="188B3F06"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7.24</w:t>
            </w:r>
          </w:p>
        </w:tc>
        <w:tc>
          <w:tcPr>
            <w:tcW w:w="917" w:type="dxa"/>
            <w:tcBorders>
              <w:top w:val="nil"/>
              <w:left w:val="nil"/>
              <w:bottom w:val="nil"/>
              <w:right w:val="nil"/>
            </w:tcBorders>
            <w:shd w:val="clear" w:color="auto" w:fill="auto"/>
            <w:noWrap/>
            <w:vAlign w:val="center"/>
            <w:hideMark/>
          </w:tcPr>
          <w:p w14:paraId="30FD7A1C"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0.93</w:t>
            </w:r>
          </w:p>
        </w:tc>
        <w:tc>
          <w:tcPr>
            <w:tcW w:w="938" w:type="dxa"/>
            <w:tcBorders>
              <w:top w:val="nil"/>
              <w:left w:val="nil"/>
              <w:bottom w:val="nil"/>
              <w:right w:val="nil"/>
            </w:tcBorders>
            <w:shd w:val="clear" w:color="auto" w:fill="auto"/>
            <w:noWrap/>
            <w:vAlign w:val="center"/>
            <w:hideMark/>
          </w:tcPr>
          <w:p w14:paraId="07424F1B"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17.1</w:t>
            </w:r>
          </w:p>
        </w:tc>
        <w:tc>
          <w:tcPr>
            <w:tcW w:w="917" w:type="dxa"/>
            <w:tcBorders>
              <w:top w:val="nil"/>
              <w:left w:val="nil"/>
              <w:bottom w:val="nil"/>
              <w:right w:val="nil"/>
            </w:tcBorders>
            <w:shd w:val="clear" w:color="auto" w:fill="auto"/>
            <w:noWrap/>
            <w:vAlign w:val="center"/>
            <w:hideMark/>
          </w:tcPr>
          <w:p w14:paraId="15E16480"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1.46</w:t>
            </w:r>
          </w:p>
        </w:tc>
        <w:tc>
          <w:tcPr>
            <w:tcW w:w="917" w:type="dxa"/>
            <w:tcBorders>
              <w:top w:val="nil"/>
              <w:left w:val="nil"/>
              <w:bottom w:val="nil"/>
              <w:right w:val="nil"/>
            </w:tcBorders>
            <w:shd w:val="clear" w:color="auto" w:fill="auto"/>
            <w:noWrap/>
            <w:vAlign w:val="center"/>
            <w:hideMark/>
          </w:tcPr>
          <w:p w14:paraId="02D943FE"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0.48</w:t>
            </w:r>
          </w:p>
        </w:tc>
        <w:tc>
          <w:tcPr>
            <w:tcW w:w="938" w:type="dxa"/>
            <w:tcBorders>
              <w:top w:val="nil"/>
              <w:left w:val="nil"/>
              <w:bottom w:val="nil"/>
              <w:right w:val="nil"/>
            </w:tcBorders>
            <w:shd w:val="clear" w:color="auto" w:fill="auto"/>
            <w:noWrap/>
            <w:vAlign w:val="center"/>
            <w:hideMark/>
          </w:tcPr>
          <w:p w14:paraId="6412114E"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1.94</w:t>
            </w:r>
          </w:p>
        </w:tc>
        <w:tc>
          <w:tcPr>
            <w:tcW w:w="938" w:type="dxa"/>
            <w:tcBorders>
              <w:top w:val="nil"/>
              <w:left w:val="nil"/>
              <w:bottom w:val="nil"/>
              <w:right w:val="nil"/>
            </w:tcBorders>
            <w:shd w:val="clear" w:color="auto" w:fill="auto"/>
            <w:noWrap/>
            <w:vAlign w:val="center"/>
            <w:hideMark/>
          </w:tcPr>
          <w:p w14:paraId="242ED9B9"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38" w:type="dxa"/>
            <w:tcBorders>
              <w:top w:val="nil"/>
              <w:left w:val="nil"/>
              <w:bottom w:val="nil"/>
              <w:right w:val="nil"/>
            </w:tcBorders>
            <w:shd w:val="clear" w:color="auto" w:fill="auto"/>
            <w:noWrap/>
            <w:vAlign w:val="center"/>
            <w:hideMark/>
          </w:tcPr>
          <w:p w14:paraId="34634667"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17" w:type="dxa"/>
            <w:tcBorders>
              <w:top w:val="nil"/>
              <w:left w:val="nil"/>
              <w:bottom w:val="nil"/>
              <w:right w:val="nil"/>
            </w:tcBorders>
            <w:shd w:val="clear" w:color="auto" w:fill="auto"/>
            <w:noWrap/>
            <w:vAlign w:val="center"/>
            <w:hideMark/>
          </w:tcPr>
          <w:p w14:paraId="5F90C019"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78.4</w:t>
            </w:r>
          </w:p>
        </w:tc>
      </w:tr>
      <w:tr w:rsidR="00A11C07" w:rsidRPr="0039041A" w14:paraId="406AFA74" w14:textId="77777777" w:rsidTr="00DE019A">
        <w:trPr>
          <w:trHeight w:val="220"/>
        </w:trPr>
        <w:tc>
          <w:tcPr>
            <w:tcW w:w="921" w:type="dxa"/>
            <w:tcBorders>
              <w:top w:val="nil"/>
              <w:left w:val="nil"/>
              <w:bottom w:val="nil"/>
              <w:right w:val="nil"/>
            </w:tcBorders>
            <w:shd w:val="clear" w:color="auto" w:fill="auto"/>
            <w:noWrap/>
            <w:vAlign w:val="center"/>
            <w:hideMark/>
          </w:tcPr>
          <w:p w14:paraId="0E72F8CC" w14:textId="79576E5D"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color w:val="000000"/>
                <w:kern w:val="0"/>
                <w:sz w:val="20"/>
                <w:szCs w:val="20"/>
              </w:rPr>
              <w:t>10E</w:t>
            </w:r>
          </w:p>
        </w:tc>
        <w:tc>
          <w:tcPr>
            <w:tcW w:w="917" w:type="dxa"/>
            <w:tcBorders>
              <w:top w:val="nil"/>
              <w:left w:val="nil"/>
              <w:bottom w:val="nil"/>
              <w:right w:val="nil"/>
            </w:tcBorders>
            <w:shd w:val="clear" w:color="auto" w:fill="auto"/>
            <w:noWrap/>
            <w:vAlign w:val="center"/>
            <w:hideMark/>
          </w:tcPr>
          <w:p w14:paraId="6BBF57D0"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68.8</w:t>
            </w:r>
          </w:p>
        </w:tc>
        <w:tc>
          <w:tcPr>
            <w:tcW w:w="938" w:type="dxa"/>
            <w:tcBorders>
              <w:top w:val="nil"/>
              <w:left w:val="nil"/>
              <w:bottom w:val="nil"/>
              <w:right w:val="nil"/>
            </w:tcBorders>
            <w:shd w:val="clear" w:color="auto" w:fill="auto"/>
            <w:noWrap/>
            <w:vAlign w:val="center"/>
            <w:hideMark/>
          </w:tcPr>
          <w:p w14:paraId="2698BF20"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68.8</w:t>
            </w:r>
          </w:p>
        </w:tc>
        <w:tc>
          <w:tcPr>
            <w:tcW w:w="917" w:type="dxa"/>
            <w:tcBorders>
              <w:top w:val="nil"/>
              <w:left w:val="nil"/>
              <w:bottom w:val="nil"/>
              <w:right w:val="nil"/>
            </w:tcBorders>
            <w:shd w:val="clear" w:color="auto" w:fill="auto"/>
            <w:noWrap/>
            <w:vAlign w:val="center"/>
            <w:hideMark/>
          </w:tcPr>
          <w:p w14:paraId="4CE8EC2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1.64</w:t>
            </w:r>
          </w:p>
        </w:tc>
        <w:tc>
          <w:tcPr>
            <w:tcW w:w="917" w:type="dxa"/>
            <w:tcBorders>
              <w:top w:val="nil"/>
              <w:left w:val="nil"/>
              <w:bottom w:val="nil"/>
              <w:right w:val="nil"/>
            </w:tcBorders>
            <w:shd w:val="clear" w:color="auto" w:fill="auto"/>
            <w:noWrap/>
            <w:vAlign w:val="center"/>
            <w:hideMark/>
          </w:tcPr>
          <w:p w14:paraId="1EB7FFCA"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1.87</w:t>
            </w:r>
          </w:p>
        </w:tc>
        <w:tc>
          <w:tcPr>
            <w:tcW w:w="917" w:type="dxa"/>
            <w:tcBorders>
              <w:top w:val="nil"/>
              <w:left w:val="nil"/>
              <w:bottom w:val="nil"/>
              <w:right w:val="nil"/>
            </w:tcBorders>
            <w:shd w:val="clear" w:color="auto" w:fill="auto"/>
            <w:noWrap/>
            <w:vAlign w:val="center"/>
            <w:hideMark/>
          </w:tcPr>
          <w:p w14:paraId="13DCB2A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5.92</w:t>
            </w:r>
          </w:p>
        </w:tc>
        <w:tc>
          <w:tcPr>
            <w:tcW w:w="917" w:type="dxa"/>
            <w:tcBorders>
              <w:top w:val="nil"/>
              <w:left w:val="nil"/>
              <w:bottom w:val="nil"/>
              <w:right w:val="nil"/>
            </w:tcBorders>
            <w:shd w:val="clear" w:color="auto" w:fill="auto"/>
            <w:noWrap/>
            <w:vAlign w:val="center"/>
            <w:hideMark/>
          </w:tcPr>
          <w:p w14:paraId="14BDF148"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8.16</w:t>
            </w:r>
          </w:p>
        </w:tc>
        <w:tc>
          <w:tcPr>
            <w:tcW w:w="917" w:type="dxa"/>
            <w:tcBorders>
              <w:top w:val="nil"/>
              <w:left w:val="nil"/>
              <w:bottom w:val="nil"/>
              <w:right w:val="nil"/>
            </w:tcBorders>
            <w:shd w:val="clear" w:color="auto" w:fill="auto"/>
            <w:noWrap/>
            <w:vAlign w:val="center"/>
            <w:hideMark/>
          </w:tcPr>
          <w:p w14:paraId="55DE175E"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0.88</w:t>
            </w:r>
          </w:p>
        </w:tc>
        <w:tc>
          <w:tcPr>
            <w:tcW w:w="938" w:type="dxa"/>
            <w:tcBorders>
              <w:top w:val="nil"/>
              <w:left w:val="nil"/>
              <w:bottom w:val="nil"/>
              <w:right w:val="nil"/>
            </w:tcBorders>
            <w:shd w:val="clear" w:color="auto" w:fill="auto"/>
            <w:noWrap/>
            <w:vAlign w:val="center"/>
            <w:hideMark/>
          </w:tcPr>
          <w:p w14:paraId="4433648A"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18.5</w:t>
            </w:r>
          </w:p>
        </w:tc>
        <w:tc>
          <w:tcPr>
            <w:tcW w:w="917" w:type="dxa"/>
            <w:tcBorders>
              <w:top w:val="nil"/>
              <w:left w:val="nil"/>
              <w:bottom w:val="nil"/>
              <w:right w:val="nil"/>
            </w:tcBorders>
            <w:shd w:val="clear" w:color="auto" w:fill="auto"/>
            <w:noWrap/>
            <w:vAlign w:val="center"/>
            <w:hideMark/>
          </w:tcPr>
          <w:p w14:paraId="02A4D17C"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1.75</w:t>
            </w:r>
          </w:p>
        </w:tc>
        <w:tc>
          <w:tcPr>
            <w:tcW w:w="917" w:type="dxa"/>
            <w:tcBorders>
              <w:top w:val="nil"/>
              <w:left w:val="nil"/>
              <w:bottom w:val="nil"/>
              <w:right w:val="nil"/>
            </w:tcBorders>
            <w:shd w:val="clear" w:color="auto" w:fill="auto"/>
            <w:noWrap/>
            <w:vAlign w:val="center"/>
            <w:hideMark/>
          </w:tcPr>
          <w:p w14:paraId="0805433D"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0.84</w:t>
            </w:r>
          </w:p>
        </w:tc>
        <w:tc>
          <w:tcPr>
            <w:tcW w:w="938" w:type="dxa"/>
            <w:tcBorders>
              <w:top w:val="nil"/>
              <w:left w:val="nil"/>
              <w:bottom w:val="nil"/>
              <w:right w:val="nil"/>
            </w:tcBorders>
            <w:shd w:val="clear" w:color="auto" w:fill="auto"/>
            <w:noWrap/>
            <w:vAlign w:val="center"/>
            <w:hideMark/>
          </w:tcPr>
          <w:p w14:paraId="4CF12FB0"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2.60</w:t>
            </w:r>
          </w:p>
        </w:tc>
        <w:tc>
          <w:tcPr>
            <w:tcW w:w="938" w:type="dxa"/>
            <w:tcBorders>
              <w:top w:val="nil"/>
              <w:left w:val="nil"/>
              <w:bottom w:val="nil"/>
              <w:right w:val="nil"/>
            </w:tcBorders>
            <w:shd w:val="clear" w:color="auto" w:fill="auto"/>
            <w:noWrap/>
            <w:vAlign w:val="center"/>
            <w:hideMark/>
          </w:tcPr>
          <w:p w14:paraId="5BBF4A12"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38" w:type="dxa"/>
            <w:tcBorders>
              <w:top w:val="nil"/>
              <w:left w:val="nil"/>
              <w:bottom w:val="nil"/>
              <w:right w:val="nil"/>
            </w:tcBorders>
            <w:shd w:val="clear" w:color="auto" w:fill="auto"/>
            <w:noWrap/>
            <w:vAlign w:val="center"/>
            <w:hideMark/>
          </w:tcPr>
          <w:p w14:paraId="5489689C"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17" w:type="dxa"/>
            <w:tcBorders>
              <w:top w:val="nil"/>
              <w:left w:val="nil"/>
              <w:bottom w:val="nil"/>
              <w:right w:val="nil"/>
            </w:tcBorders>
            <w:shd w:val="clear" w:color="auto" w:fill="auto"/>
            <w:noWrap/>
            <w:vAlign w:val="center"/>
            <w:hideMark/>
          </w:tcPr>
          <w:p w14:paraId="367EFADE"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89.9</w:t>
            </w:r>
          </w:p>
        </w:tc>
      </w:tr>
      <w:tr w:rsidR="00A11C07" w:rsidRPr="0039041A" w14:paraId="3AA7E38F" w14:textId="77777777" w:rsidTr="00DE019A">
        <w:trPr>
          <w:trHeight w:val="220"/>
        </w:trPr>
        <w:tc>
          <w:tcPr>
            <w:tcW w:w="921" w:type="dxa"/>
            <w:tcBorders>
              <w:top w:val="nil"/>
              <w:left w:val="nil"/>
              <w:bottom w:val="nil"/>
              <w:right w:val="nil"/>
            </w:tcBorders>
            <w:shd w:val="clear" w:color="auto" w:fill="auto"/>
            <w:noWrap/>
            <w:vAlign w:val="center"/>
            <w:hideMark/>
          </w:tcPr>
          <w:p w14:paraId="63170BE1" w14:textId="2A31DD26"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color w:val="000000"/>
                <w:kern w:val="0"/>
                <w:sz w:val="20"/>
                <w:szCs w:val="20"/>
              </w:rPr>
              <w:t>11E</w:t>
            </w:r>
          </w:p>
        </w:tc>
        <w:tc>
          <w:tcPr>
            <w:tcW w:w="917" w:type="dxa"/>
            <w:tcBorders>
              <w:top w:val="nil"/>
              <w:left w:val="nil"/>
              <w:bottom w:val="nil"/>
              <w:right w:val="nil"/>
            </w:tcBorders>
            <w:shd w:val="clear" w:color="auto" w:fill="auto"/>
            <w:noWrap/>
            <w:vAlign w:val="center"/>
            <w:hideMark/>
          </w:tcPr>
          <w:p w14:paraId="062FAB7B"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77.3</w:t>
            </w:r>
          </w:p>
        </w:tc>
        <w:tc>
          <w:tcPr>
            <w:tcW w:w="938" w:type="dxa"/>
            <w:tcBorders>
              <w:top w:val="nil"/>
              <w:left w:val="nil"/>
              <w:bottom w:val="nil"/>
              <w:right w:val="nil"/>
            </w:tcBorders>
            <w:shd w:val="clear" w:color="auto" w:fill="auto"/>
            <w:noWrap/>
            <w:vAlign w:val="center"/>
            <w:hideMark/>
          </w:tcPr>
          <w:p w14:paraId="6DD24102"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77.3</w:t>
            </w:r>
          </w:p>
        </w:tc>
        <w:tc>
          <w:tcPr>
            <w:tcW w:w="917" w:type="dxa"/>
            <w:tcBorders>
              <w:top w:val="nil"/>
              <w:left w:val="nil"/>
              <w:bottom w:val="nil"/>
              <w:right w:val="nil"/>
            </w:tcBorders>
            <w:shd w:val="clear" w:color="auto" w:fill="auto"/>
            <w:noWrap/>
            <w:vAlign w:val="center"/>
            <w:hideMark/>
          </w:tcPr>
          <w:p w14:paraId="3614D3D3"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1.87</w:t>
            </w:r>
          </w:p>
        </w:tc>
        <w:tc>
          <w:tcPr>
            <w:tcW w:w="917" w:type="dxa"/>
            <w:tcBorders>
              <w:top w:val="nil"/>
              <w:left w:val="nil"/>
              <w:bottom w:val="nil"/>
              <w:right w:val="nil"/>
            </w:tcBorders>
            <w:shd w:val="clear" w:color="auto" w:fill="auto"/>
            <w:noWrap/>
            <w:vAlign w:val="center"/>
            <w:hideMark/>
          </w:tcPr>
          <w:p w14:paraId="580F2748"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1.83</w:t>
            </w:r>
          </w:p>
        </w:tc>
        <w:tc>
          <w:tcPr>
            <w:tcW w:w="917" w:type="dxa"/>
            <w:tcBorders>
              <w:top w:val="nil"/>
              <w:left w:val="nil"/>
              <w:bottom w:val="nil"/>
              <w:right w:val="nil"/>
            </w:tcBorders>
            <w:shd w:val="clear" w:color="auto" w:fill="auto"/>
            <w:noWrap/>
            <w:vAlign w:val="center"/>
            <w:hideMark/>
          </w:tcPr>
          <w:p w14:paraId="5862E8FF"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7.12</w:t>
            </w:r>
          </w:p>
        </w:tc>
        <w:tc>
          <w:tcPr>
            <w:tcW w:w="917" w:type="dxa"/>
            <w:tcBorders>
              <w:top w:val="nil"/>
              <w:left w:val="nil"/>
              <w:bottom w:val="nil"/>
              <w:right w:val="nil"/>
            </w:tcBorders>
            <w:shd w:val="clear" w:color="auto" w:fill="auto"/>
            <w:noWrap/>
            <w:vAlign w:val="center"/>
            <w:hideMark/>
          </w:tcPr>
          <w:p w14:paraId="6591516E"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10.2</w:t>
            </w:r>
          </w:p>
        </w:tc>
        <w:tc>
          <w:tcPr>
            <w:tcW w:w="917" w:type="dxa"/>
            <w:tcBorders>
              <w:top w:val="nil"/>
              <w:left w:val="nil"/>
              <w:bottom w:val="nil"/>
              <w:right w:val="nil"/>
            </w:tcBorders>
            <w:shd w:val="clear" w:color="auto" w:fill="auto"/>
            <w:noWrap/>
            <w:vAlign w:val="center"/>
            <w:hideMark/>
          </w:tcPr>
          <w:p w14:paraId="12EDDE27"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1.34</w:t>
            </w:r>
          </w:p>
        </w:tc>
        <w:tc>
          <w:tcPr>
            <w:tcW w:w="938" w:type="dxa"/>
            <w:tcBorders>
              <w:top w:val="nil"/>
              <w:left w:val="nil"/>
              <w:bottom w:val="nil"/>
              <w:right w:val="nil"/>
            </w:tcBorders>
            <w:shd w:val="clear" w:color="auto" w:fill="auto"/>
            <w:noWrap/>
            <w:vAlign w:val="center"/>
            <w:hideMark/>
          </w:tcPr>
          <w:p w14:paraId="4A7034F1"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22.4</w:t>
            </w:r>
          </w:p>
        </w:tc>
        <w:tc>
          <w:tcPr>
            <w:tcW w:w="917" w:type="dxa"/>
            <w:tcBorders>
              <w:top w:val="nil"/>
              <w:left w:val="nil"/>
              <w:bottom w:val="nil"/>
              <w:right w:val="nil"/>
            </w:tcBorders>
            <w:shd w:val="clear" w:color="auto" w:fill="auto"/>
            <w:noWrap/>
            <w:vAlign w:val="center"/>
            <w:hideMark/>
          </w:tcPr>
          <w:p w14:paraId="4DABD2EC"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3.86</w:t>
            </w:r>
          </w:p>
        </w:tc>
        <w:tc>
          <w:tcPr>
            <w:tcW w:w="917" w:type="dxa"/>
            <w:tcBorders>
              <w:top w:val="nil"/>
              <w:left w:val="nil"/>
              <w:bottom w:val="nil"/>
              <w:right w:val="nil"/>
            </w:tcBorders>
            <w:shd w:val="clear" w:color="auto" w:fill="auto"/>
            <w:noWrap/>
            <w:vAlign w:val="center"/>
            <w:hideMark/>
          </w:tcPr>
          <w:p w14:paraId="53C78B9D"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1.01</w:t>
            </w:r>
          </w:p>
        </w:tc>
        <w:tc>
          <w:tcPr>
            <w:tcW w:w="938" w:type="dxa"/>
            <w:tcBorders>
              <w:top w:val="nil"/>
              <w:left w:val="nil"/>
              <w:bottom w:val="nil"/>
              <w:right w:val="nil"/>
            </w:tcBorders>
            <w:shd w:val="clear" w:color="auto" w:fill="auto"/>
            <w:noWrap/>
            <w:vAlign w:val="center"/>
            <w:hideMark/>
          </w:tcPr>
          <w:p w14:paraId="2943E4BF"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4.87</w:t>
            </w:r>
          </w:p>
        </w:tc>
        <w:tc>
          <w:tcPr>
            <w:tcW w:w="938" w:type="dxa"/>
            <w:tcBorders>
              <w:top w:val="nil"/>
              <w:left w:val="nil"/>
              <w:bottom w:val="nil"/>
              <w:right w:val="nil"/>
            </w:tcBorders>
            <w:shd w:val="clear" w:color="auto" w:fill="auto"/>
            <w:noWrap/>
            <w:vAlign w:val="center"/>
            <w:hideMark/>
          </w:tcPr>
          <w:p w14:paraId="2CAB3DA4"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38" w:type="dxa"/>
            <w:tcBorders>
              <w:top w:val="nil"/>
              <w:left w:val="nil"/>
              <w:bottom w:val="nil"/>
              <w:right w:val="nil"/>
            </w:tcBorders>
            <w:shd w:val="clear" w:color="auto" w:fill="auto"/>
            <w:noWrap/>
            <w:vAlign w:val="center"/>
            <w:hideMark/>
          </w:tcPr>
          <w:p w14:paraId="406896A4"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17" w:type="dxa"/>
            <w:tcBorders>
              <w:top w:val="nil"/>
              <w:left w:val="nil"/>
              <w:bottom w:val="nil"/>
              <w:right w:val="nil"/>
            </w:tcBorders>
            <w:shd w:val="clear" w:color="auto" w:fill="auto"/>
            <w:noWrap/>
            <w:vAlign w:val="center"/>
            <w:hideMark/>
          </w:tcPr>
          <w:p w14:paraId="0767F829"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105</w:t>
            </w:r>
          </w:p>
        </w:tc>
      </w:tr>
      <w:tr w:rsidR="00A11C07" w:rsidRPr="0039041A" w14:paraId="588DD5D6" w14:textId="77777777" w:rsidTr="00DE019A">
        <w:trPr>
          <w:trHeight w:val="220"/>
        </w:trPr>
        <w:tc>
          <w:tcPr>
            <w:tcW w:w="921" w:type="dxa"/>
            <w:tcBorders>
              <w:top w:val="nil"/>
              <w:left w:val="nil"/>
              <w:bottom w:val="nil"/>
              <w:right w:val="nil"/>
            </w:tcBorders>
            <w:shd w:val="clear" w:color="auto" w:fill="auto"/>
            <w:noWrap/>
            <w:vAlign w:val="center"/>
            <w:hideMark/>
          </w:tcPr>
          <w:p w14:paraId="55D1B44C" w14:textId="55FDBBEB"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color w:val="000000"/>
                <w:kern w:val="0"/>
                <w:sz w:val="20"/>
                <w:szCs w:val="20"/>
              </w:rPr>
              <w:t>12C</w:t>
            </w:r>
          </w:p>
        </w:tc>
        <w:tc>
          <w:tcPr>
            <w:tcW w:w="917" w:type="dxa"/>
            <w:tcBorders>
              <w:top w:val="nil"/>
              <w:left w:val="nil"/>
              <w:bottom w:val="nil"/>
              <w:right w:val="nil"/>
            </w:tcBorders>
            <w:shd w:val="clear" w:color="auto" w:fill="auto"/>
            <w:noWrap/>
            <w:vAlign w:val="center"/>
            <w:hideMark/>
          </w:tcPr>
          <w:p w14:paraId="68FEAF28"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92.7</w:t>
            </w:r>
          </w:p>
        </w:tc>
        <w:tc>
          <w:tcPr>
            <w:tcW w:w="938" w:type="dxa"/>
            <w:tcBorders>
              <w:top w:val="nil"/>
              <w:left w:val="nil"/>
              <w:bottom w:val="nil"/>
              <w:right w:val="nil"/>
            </w:tcBorders>
            <w:shd w:val="clear" w:color="auto" w:fill="auto"/>
            <w:noWrap/>
            <w:vAlign w:val="center"/>
            <w:hideMark/>
          </w:tcPr>
          <w:p w14:paraId="0D9292C9"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92.7</w:t>
            </w:r>
          </w:p>
        </w:tc>
        <w:tc>
          <w:tcPr>
            <w:tcW w:w="917" w:type="dxa"/>
            <w:tcBorders>
              <w:top w:val="nil"/>
              <w:left w:val="nil"/>
              <w:bottom w:val="nil"/>
              <w:right w:val="nil"/>
            </w:tcBorders>
            <w:shd w:val="clear" w:color="auto" w:fill="auto"/>
            <w:noWrap/>
            <w:vAlign w:val="center"/>
            <w:hideMark/>
          </w:tcPr>
          <w:p w14:paraId="4B15E928"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2.22</w:t>
            </w:r>
          </w:p>
        </w:tc>
        <w:tc>
          <w:tcPr>
            <w:tcW w:w="917" w:type="dxa"/>
            <w:tcBorders>
              <w:top w:val="nil"/>
              <w:left w:val="nil"/>
              <w:bottom w:val="nil"/>
              <w:right w:val="nil"/>
            </w:tcBorders>
            <w:shd w:val="clear" w:color="auto" w:fill="auto"/>
            <w:noWrap/>
            <w:vAlign w:val="center"/>
            <w:hideMark/>
          </w:tcPr>
          <w:p w14:paraId="229E8FF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3.00</w:t>
            </w:r>
          </w:p>
        </w:tc>
        <w:tc>
          <w:tcPr>
            <w:tcW w:w="917" w:type="dxa"/>
            <w:tcBorders>
              <w:top w:val="nil"/>
              <w:left w:val="nil"/>
              <w:bottom w:val="nil"/>
              <w:right w:val="nil"/>
            </w:tcBorders>
            <w:shd w:val="clear" w:color="auto" w:fill="auto"/>
            <w:noWrap/>
            <w:vAlign w:val="center"/>
            <w:hideMark/>
          </w:tcPr>
          <w:p w14:paraId="3805571D"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8.07</w:t>
            </w:r>
          </w:p>
        </w:tc>
        <w:tc>
          <w:tcPr>
            <w:tcW w:w="917" w:type="dxa"/>
            <w:tcBorders>
              <w:top w:val="nil"/>
              <w:left w:val="nil"/>
              <w:bottom w:val="nil"/>
              <w:right w:val="nil"/>
            </w:tcBorders>
            <w:shd w:val="clear" w:color="auto" w:fill="auto"/>
            <w:noWrap/>
            <w:vAlign w:val="center"/>
            <w:hideMark/>
          </w:tcPr>
          <w:p w14:paraId="3FEBB459"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9.31</w:t>
            </w:r>
          </w:p>
        </w:tc>
        <w:tc>
          <w:tcPr>
            <w:tcW w:w="917" w:type="dxa"/>
            <w:tcBorders>
              <w:top w:val="nil"/>
              <w:left w:val="nil"/>
              <w:bottom w:val="nil"/>
              <w:right w:val="nil"/>
            </w:tcBorders>
            <w:shd w:val="clear" w:color="auto" w:fill="auto"/>
            <w:noWrap/>
            <w:vAlign w:val="center"/>
            <w:hideMark/>
          </w:tcPr>
          <w:p w14:paraId="507298BE"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0.94</w:t>
            </w:r>
          </w:p>
        </w:tc>
        <w:tc>
          <w:tcPr>
            <w:tcW w:w="938" w:type="dxa"/>
            <w:tcBorders>
              <w:top w:val="nil"/>
              <w:left w:val="nil"/>
              <w:bottom w:val="nil"/>
              <w:right w:val="nil"/>
            </w:tcBorders>
            <w:shd w:val="clear" w:color="auto" w:fill="auto"/>
            <w:noWrap/>
            <w:vAlign w:val="center"/>
            <w:hideMark/>
          </w:tcPr>
          <w:p w14:paraId="575A85C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23.5</w:t>
            </w:r>
          </w:p>
        </w:tc>
        <w:tc>
          <w:tcPr>
            <w:tcW w:w="917" w:type="dxa"/>
            <w:tcBorders>
              <w:top w:val="nil"/>
              <w:left w:val="nil"/>
              <w:bottom w:val="nil"/>
              <w:right w:val="nil"/>
            </w:tcBorders>
            <w:shd w:val="clear" w:color="auto" w:fill="auto"/>
            <w:noWrap/>
            <w:vAlign w:val="center"/>
            <w:hideMark/>
          </w:tcPr>
          <w:p w14:paraId="46CA9AC0"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1.41</w:t>
            </w:r>
          </w:p>
        </w:tc>
        <w:tc>
          <w:tcPr>
            <w:tcW w:w="917" w:type="dxa"/>
            <w:tcBorders>
              <w:top w:val="nil"/>
              <w:left w:val="nil"/>
              <w:bottom w:val="nil"/>
              <w:right w:val="nil"/>
            </w:tcBorders>
            <w:shd w:val="clear" w:color="auto" w:fill="auto"/>
            <w:noWrap/>
            <w:vAlign w:val="center"/>
            <w:hideMark/>
          </w:tcPr>
          <w:p w14:paraId="659F9CD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1.09</w:t>
            </w:r>
          </w:p>
        </w:tc>
        <w:tc>
          <w:tcPr>
            <w:tcW w:w="938" w:type="dxa"/>
            <w:tcBorders>
              <w:top w:val="nil"/>
              <w:left w:val="nil"/>
              <w:bottom w:val="nil"/>
              <w:right w:val="nil"/>
            </w:tcBorders>
            <w:shd w:val="clear" w:color="auto" w:fill="auto"/>
            <w:noWrap/>
            <w:vAlign w:val="center"/>
            <w:hideMark/>
          </w:tcPr>
          <w:p w14:paraId="37504C21"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2.50</w:t>
            </w:r>
          </w:p>
        </w:tc>
        <w:tc>
          <w:tcPr>
            <w:tcW w:w="938" w:type="dxa"/>
            <w:tcBorders>
              <w:top w:val="nil"/>
              <w:left w:val="nil"/>
              <w:bottom w:val="nil"/>
              <w:right w:val="nil"/>
            </w:tcBorders>
            <w:shd w:val="clear" w:color="auto" w:fill="auto"/>
            <w:noWrap/>
            <w:vAlign w:val="center"/>
            <w:hideMark/>
          </w:tcPr>
          <w:p w14:paraId="1E856309"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38" w:type="dxa"/>
            <w:tcBorders>
              <w:top w:val="nil"/>
              <w:left w:val="nil"/>
              <w:bottom w:val="nil"/>
              <w:right w:val="nil"/>
            </w:tcBorders>
            <w:shd w:val="clear" w:color="auto" w:fill="auto"/>
            <w:noWrap/>
            <w:vAlign w:val="center"/>
            <w:hideMark/>
          </w:tcPr>
          <w:p w14:paraId="7E3509F6"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17" w:type="dxa"/>
            <w:tcBorders>
              <w:top w:val="nil"/>
              <w:left w:val="nil"/>
              <w:bottom w:val="nil"/>
              <w:right w:val="nil"/>
            </w:tcBorders>
            <w:shd w:val="clear" w:color="auto" w:fill="auto"/>
            <w:noWrap/>
            <w:vAlign w:val="center"/>
            <w:hideMark/>
          </w:tcPr>
          <w:p w14:paraId="53CC1D53"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119</w:t>
            </w:r>
          </w:p>
        </w:tc>
      </w:tr>
      <w:tr w:rsidR="00A11C07" w:rsidRPr="0039041A" w14:paraId="5CF7FCFE" w14:textId="77777777" w:rsidTr="00DE019A">
        <w:trPr>
          <w:trHeight w:val="220"/>
        </w:trPr>
        <w:tc>
          <w:tcPr>
            <w:tcW w:w="921" w:type="dxa"/>
            <w:tcBorders>
              <w:top w:val="nil"/>
              <w:left w:val="nil"/>
              <w:bottom w:val="nil"/>
              <w:right w:val="nil"/>
            </w:tcBorders>
            <w:shd w:val="clear" w:color="auto" w:fill="auto"/>
            <w:noWrap/>
            <w:vAlign w:val="center"/>
            <w:hideMark/>
          </w:tcPr>
          <w:p w14:paraId="54516708" w14:textId="021EFA4B"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color w:val="000000"/>
                <w:kern w:val="0"/>
                <w:sz w:val="20"/>
                <w:szCs w:val="20"/>
              </w:rPr>
              <w:t>13C</w:t>
            </w:r>
          </w:p>
        </w:tc>
        <w:tc>
          <w:tcPr>
            <w:tcW w:w="917" w:type="dxa"/>
            <w:tcBorders>
              <w:top w:val="nil"/>
              <w:left w:val="nil"/>
              <w:bottom w:val="nil"/>
              <w:right w:val="nil"/>
            </w:tcBorders>
            <w:shd w:val="clear" w:color="auto" w:fill="auto"/>
            <w:noWrap/>
            <w:vAlign w:val="center"/>
            <w:hideMark/>
          </w:tcPr>
          <w:p w14:paraId="51EA7426"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47.0</w:t>
            </w:r>
          </w:p>
        </w:tc>
        <w:tc>
          <w:tcPr>
            <w:tcW w:w="938" w:type="dxa"/>
            <w:tcBorders>
              <w:top w:val="nil"/>
              <w:left w:val="nil"/>
              <w:bottom w:val="nil"/>
              <w:right w:val="nil"/>
            </w:tcBorders>
            <w:shd w:val="clear" w:color="auto" w:fill="auto"/>
            <w:noWrap/>
            <w:vAlign w:val="center"/>
            <w:hideMark/>
          </w:tcPr>
          <w:p w14:paraId="2A76B24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47.0</w:t>
            </w:r>
          </w:p>
        </w:tc>
        <w:tc>
          <w:tcPr>
            <w:tcW w:w="917" w:type="dxa"/>
            <w:tcBorders>
              <w:top w:val="nil"/>
              <w:left w:val="nil"/>
              <w:bottom w:val="nil"/>
              <w:right w:val="nil"/>
            </w:tcBorders>
            <w:shd w:val="clear" w:color="auto" w:fill="auto"/>
            <w:noWrap/>
            <w:vAlign w:val="center"/>
            <w:hideMark/>
          </w:tcPr>
          <w:p w14:paraId="26A1BA17"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1.04</w:t>
            </w:r>
          </w:p>
        </w:tc>
        <w:tc>
          <w:tcPr>
            <w:tcW w:w="917" w:type="dxa"/>
            <w:tcBorders>
              <w:top w:val="nil"/>
              <w:left w:val="nil"/>
              <w:bottom w:val="nil"/>
              <w:right w:val="nil"/>
            </w:tcBorders>
            <w:shd w:val="clear" w:color="auto" w:fill="auto"/>
            <w:noWrap/>
            <w:vAlign w:val="center"/>
            <w:hideMark/>
          </w:tcPr>
          <w:p w14:paraId="256CC09A"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1.89</w:t>
            </w:r>
          </w:p>
        </w:tc>
        <w:tc>
          <w:tcPr>
            <w:tcW w:w="917" w:type="dxa"/>
            <w:tcBorders>
              <w:top w:val="nil"/>
              <w:left w:val="nil"/>
              <w:bottom w:val="nil"/>
              <w:right w:val="nil"/>
            </w:tcBorders>
            <w:shd w:val="clear" w:color="auto" w:fill="auto"/>
            <w:noWrap/>
            <w:vAlign w:val="center"/>
            <w:hideMark/>
          </w:tcPr>
          <w:p w14:paraId="582588EB"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5.72</w:t>
            </w:r>
          </w:p>
        </w:tc>
        <w:tc>
          <w:tcPr>
            <w:tcW w:w="917" w:type="dxa"/>
            <w:tcBorders>
              <w:top w:val="nil"/>
              <w:left w:val="nil"/>
              <w:bottom w:val="nil"/>
              <w:right w:val="nil"/>
            </w:tcBorders>
            <w:shd w:val="clear" w:color="auto" w:fill="auto"/>
            <w:noWrap/>
            <w:vAlign w:val="center"/>
            <w:hideMark/>
          </w:tcPr>
          <w:p w14:paraId="33028952"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8.87</w:t>
            </w:r>
          </w:p>
        </w:tc>
        <w:tc>
          <w:tcPr>
            <w:tcW w:w="917" w:type="dxa"/>
            <w:tcBorders>
              <w:top w:val="nil"/>
              <w:left w:val="nil"/>
              <w:bottom w:val="nil"/>
              <w:right w:val="nil"/>
            </w:tcBorders>
            <w:shd w:val="clear" w:color="auto" w:fill="auto"/>
            <w:noWrap/>
            <w:vAlign w:val="center"/>
            <w:hideMark/>
          </w:tcPr>
          <w:p w14:paraId="035AE27D"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0.76</w:t>
            </w:r>
          </w:p>
        </w:tc>
        <w:tc>
          <w:tcPr>
            <w:tcW w:w="938" w:type="dxa"/>
            <w:tcBorders>
              <w:top w:val="nil"/>
              <w:left w:val="nil"/>
              <w:bottom w:val="nil"/>
              <w:right w:val="nil"/>
            </w:tcBorders>
            <w:shd w:val="clear" w:color="auto" w:fill="auto"/>
            <w:noWrap/>
            <w:vAlign w:val="center"/>
            <w:hideMark/>
          </w:tcPr>
          <w:p w14:paraId="50AF84C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18.3</w:t>
            </w:r>
          </w:p>
        </w:tc>
        <w:tc>
          <w:tcPr>
            <w:tcW w:w="917" w:type="dxa"/>
            <w:tcBorders>
              <w:top w:val="nil"/>
              <w:left w:val="nil"/>
              <w:bottom w:val="nil"/>
              <w:right w:val="nil"/>
            </w:tcBorders>
            <w:shd w:val="clear" w:color="auto" w:fill="auto"/>
            <w:noWrap/>
            <w:vAlign w:val="center"/>
            <w:hideMark/>
          </w:tcPr>
          <w:p w14:paraId="7885253F"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0.95</w:t>
            </w:r>
          </w:p>
        </w:tc>
        <w:tc>
          <w:tcPr>
            <w:tcW w:w="917" w:type="dxa"/>
            <w:tcBorders>
              <w:top w:val="nil"/>
              <w:left w:val="nil"/>
              <w:bottom w:val="nil"/>
              <w:right w:val="nil"/>
            </w:tcBorders>
            <w:shd w:val="clear" w:color="auto" w:fill="auto"/>
            <w:noWrap/>
            <w:vAlign w:val="center"/>
            <w:hideMark/>
          </w:tcPr>
          <w:p w14:paraId="26F2DE1F"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0.75</w:t>
            </w:r>
          </w:p>
        </w:tc>
        <w:tc>
          <w:tcPr>
            <w:tcW w:w="938" w:type="dxa"/>
            <w:tcBorders>
              <w:top w:val="nil"/>
              <w:left w:val="nil"/>
              <w:bottom w:val="nil"/>
              <w:right w:val="nil"/>
            </w:tcBorders>
            <w:shd w:val="clear" w:color="auto" w:fill="auto"/>
            <w:noWrap/>
            <w:vAlign w:val="center"/>
            <w:hideMark/>
          </w:tcPr>
          <w:p w14:paraId="4E400508"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1.69</w:t>
            </w:r>
          </w:p>
        </w:tc>
        <w:tc>
          <w:tcPr>
            <w:tcW w:w="938" w:type="dxa"/>
            <w:tcBorders>
              <w:top w:val="nil"/>
              <w:left w:val="nil"/>
              <w:bottom w:val="nil"/>
              <w:right w:val="nil"/>
            </w:tcBorders>
            <w:shd w:val="clear" w:color="auto" w:fill="auto"/>
            <w:noWrap/>
            <w:vAlign w:val="center"/>
            <w:hideMark/>
          </w:tcPr>
          <w:p w14:paraId="090DDF79"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38" w:type="dxa"/>
            <w:tcBorders>
              <w:top w:val="nil"/>
              <w:left w:val="nil"/>
              <w:bottom w:val="nil"/>
              <w:right w:val="nil"/>
            </w:tcBorders>
            <w:shd w:val="clear" w:color="auto" w:fill="auto"/>
            <w:noWrap/>
            <w:vAlign w:val="center"/>
            <w:hideMark/>
          </w:tcPr>
          <w:p w14:paraId="7442D715"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17" w:type="dxa"/>
            <w:tcBorders>
              <w:top w:val="nil"/>
              <w:left w:val="nil"/>
              <w:bottom w:val="nil"/>
              <w:right w:val="nil"/>
            </w:tcBorders>
            <w:shd w:val="clear" w:color="auto" w:fill="auto"/>
            <w:noWrap/>
            <w:vAlign w:val="center"/>
            <w:hideMark/>
          </w:tcPr>
          <w:p w14:paraId="43422E53"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67.0</w:t>
            </w:r>
          </w:p>
        </w:tc>
      </w:tr>
      <w:tr w:rsidR="00A11C07" w:rsidRPr="0039041A" w14:paraId="07EE1AC5" w14:textId="77777777" w:rsidTr="00DE019A">
        <w:trPr>
          <w:trHeight w:val="220"/>
        </w:trPr>
        <w:tc>
          <w:tcPr>
            <w:tcW w:w="921" w:type="dxa"/>
            <w:tcBorders>
              <w:top w:val="nil"/>
              <w:left w:val="nil"/>
              <w:bottom w:val="nil"/>
              <w:right w:val="nil"/>
            </w:tcBorders>
            <w:shd w:val="clear" w:color="auto" w:fill="auto"/>
            <w:noWrap/>
            <w:vAlign w:val="center"/>
            <w:hideMark/>
          </w:tcPr>
          <w:p w14:paraId="30B18A1F" w14:textId="7974D381"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color w:val="000000"/>
                <w:kern w:val="0"/>
                <w:sz w:val="20"/>
                <w:szCs w:val="20"/>
              </w:rPr>
              <w:t>14C</w:t>
            </w:r>
          </w:p>
        </w:tc>
        <w:tc>
          <w:tcPr>
            <w:tcW w:w="917" w:type="dxa"/>
            <w:tcBorders>
              <w:top w:val="nil"/>
              <w:left w:val="nil"/>
              <w:bottom w:val="nil"/>
              <w:right w:val="nil"/>
            </w:tcBorders>
            <w:shd w:val="clear" w:color="auto" w:fill="auto"/>
            <w:noWrap/>
            <w:vAlign w:val="center"/>
            <w:hideMark/>
          </w:tcPr>
          <w:p w14:paraId="260C85AE"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45.0</w:t>
            </w:r>
          </w:p>
        </w:tc>
        <w:tc>
          <w:tcPr>
            <w:tcW w:w="938" w:type="dxa"/>
            <w:tcBorders>
              <w:top w:val="nil"/>
              <w:left w:val="nil"/>
              <w:bottom w:val="nil"/>
              <w:right w:val="nil"/>
            </w:tcBorders>
            <w:shd w:val="clear" w:color="auto" w:fill="auto"/>
            <w:noWrap/>
            <w:vAlign w:val="center"/>
            <w:hideMark/>
          </w:tcPr>
          <w:p w14:paraId="49712373"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45.0</w:t>
            </w:r>
          </w:p>
        </w:tc>
        <w:tc>
          <w:tcPr>
            <w:tcW w:w="917" w:type="dxa"/>
            <w:tcBorders>
              <w:top w:val="nil"/>
              <w:left w:val="nil"/>
              <w:bottom w:val="nil"/>
              <w:right w:val="nil"/>
            </w:tcBorders>
            <w:shd w:val="clear" w:color="auto" w:fill="auto"/>
            <w:noWrap/>
            <w:vAlign w:val="center"/>
            <w:hideMark/>
          </w:tcPr>
          <w:p w14:paraId="1469D84F"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1.31</w:t>
            </w:r>
          </w:p>
        </w:tc>
        <w:tc>
          <w:tcPr>
            <w:tcW w:w="917" w:type="dxa"/>
            <w:tcBorders>
              <w:top w:val="nil"/>
              <w:left w:val="nil"/>
              <w:bottom w:val="nil"/>
              <w:right w:val="nil"/>
            </w:tcBorders>
            <w:shd w:val="clear" w:color="auto" w:fill="auto"/>
            <w:noWrap/>
            <w:vAlign w:val="center"/>
            <w:hideMark/>
          </w:tcPr>
          <w:p w14:paraId="3B9C06E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1.50</w:t>
            </w:r>
          </w:p>
        </w:tc>
        <w:tc>
          <w:tcPr>
            <w:tcW w:w="917" w:type="dxa"/>
            <w:tcBorders>
              <w:top w:val="nil"/>
              <w:left w:val="nil"/>
              <w:bottom w:val="nil"/>
              <w:right w:val="nil"/>
            </w:tcBorders>
            <w:shd w:val="clear" w:color="auto" w:fill="auto"/>
            <w:noWrap/>
            <w:vAlign w:val="center"/>
            <w:hideMark/>
          </w:tcPr>
          <w:p w14:paraId="6BC161DF"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5.33</w:t>
            </w:r>
          </w:p>
        </w:tc>
        <w:tc>
          <w:tcPr>
            <w:tcW w:w="917" w:type="dxa"/>
            <w:tcBorders>
              <w:top w:val="nil"/>
              <w:left w:val="nil"/>
              <w:bottom w:val="nil"/>
              <w:right w:val="nil"/>
            </w:tcBorders>
            <w:shd w:val="clear" w:color="auto" w:fill="auto"/>
            <w:noWrap/>
            <w:vAlign w:val="center"/>
            <w:hideMark/>
          </w:tcPr>
          <w:p w14:paraId="74D48A51"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8.85</w:t>
            </w:r>
          </w:p>
        </w:tc>
        <w:tc>
          <w:tcPr>
            <w:tcW w:w="917" w:type="dxa"/>
            <w:tcBorders>
              <w:top w:val="nil"/>
              <w:left w:val="nil"/>
              <w:bottom w:val="nil"/>
              <w:right w:val="nil"/>
            </w:tcBorders>
            <w:shd w:val="clear" w:color="auto" w:fill="auto"/>
            <w:noWrap/>
            <w:vAlign w:val="center"/>
            <w:hideMark/>
          </w:tcPr>
          <w:p w14:paraId="18CB2B42"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1.45</w:t>
            </w:r>
          </w:p>
        </w:tc>
        <w:tc>
          <w:tcPr>
            <w:tcW w:w="938" w:type="dxa"/>
            <w:tcBorders>
              <w:top w:val="nil"/>
              <w:left w:val="nil"/>
              <w:bottom w:val="nil"/>
              <w:right w:val="nil"/>
            </w:tcBorders>
            <w:shd w:val="clear" w:color="auto" w:fill="auto"/>
            <w:noWrap/>
            <w:vAlign w:val="center"/>
            <w:hideMark/>
          </w:tcPr>
          <w:p w14:paraId="454730C2"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18.4</w:t>
            </w:r>
          </w:p>
        </w:tc>
        <w:tc>
          <w:tcPr>
            <w:tcW w:w="917" w:type="dxa"/>
            <w:tcBorders>
              <w:top w:val="nil"/>
              <w:left w:val="nil"/>
              <w:bottom w:val="nil"/>
              <w:right w:val="nil"/>
            </w:tcBorders>
            <w:shd w:val="clear" w:color="auto" w:fill="auto"/>
            <w:noWrap/>
            <w:vAlign w:val="center"/>
            <w:hideMark/>
          </w:tcPr>
          <w:p w14:paraId="57265BA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1.30</w:t>
            </w:r>
          </w:p>
        </w:tc>
        <w:tc>
          <w:tcPr>
            <w:tcW w:w="917" w:type="dxa"/>
            <w:tcBorders>
              <w:top w:val="nil"/>
              <w:left w:val="nil"/>
              <w:bottom w:val="nil"/>
              <w:right w:val="nil"/>
            </w:tcBorders>
            <w:shd w:val="clear" w:color="auto" w:fill="auto"/>
            <w:noWrap/>
            <w:vAlign w:val="center"/>
            <w:hideMark/>
          </w:tcPr>
          <w:p w14:paraId="75968242"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0.90</w:t>
            </w:r>
          </w:p>
        </w:tc>
        <w:tc>
          <w:tcPr>
            <w:tcW w:w="938" w:type="dxa"/>
            <w:tcBorders>
              <w:top w:val="nil"/>
              <w:left w:val="nil"/>
              <w:bottom w:val="nil"/>
              <w:right w:val="nil"/>
            </w:tcBorders>
            <w:shd w:val="clear" w:color="auto" w:fill="auto"/>
            <w:noWrap/>
            <w:vAlign w:val="center"/>
            <w:hideMark/>
          </w:tcPr>
          <w:p w14:paraId="2A101C7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2.20</w:t>
            </w:r>
          </w:p>
        </w:tc>
        <w:tc>
          <w:tcPr>
            <w:tcW w:w="938" w:type="dxa"/>
            <w:tcBorders>
              <w:top w:val="nil"/>
              <w:left w:val="nil"/>
              <w:bottom w:val="nil"/>
              <w:right w:val="nil"/>
            </w:tcBorders>
            <w:shd w:val="clear" w:color="auto" w:fill="auto"/>
            <w:noWrap/>
            <w:vAlign w:val="center"/>
            <w:hideMark/>
          </w:tcPr>
          <w:p w14:paraId="47207F5B"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38" w:type="dxa"/>
            <w:tcBorders>
              <w:top w:val="nil"/>
              <w:left w:val="nil"/>
              <w:bottom w:val="nil"/>
              <w:right w:val="nil"/>
            </w:tcBorders>
            <w:shd w:val="clear" w:color="auto" w:fill="auto"/>
            <w:noWrap/>
            <w:vAlign w:val="center"/>
            <w:hideMark/>
          </w:tcPr>
          <w:p w14:paraId="44C2B181"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17" w:type="dxa"/>
            <w:tcBorders>
              <w:top w:val="nil"/>
              <w:left w:val="nil"/>
              <w:bottom w:val="nil"/>
              <w:right w:val="nil"/>
            </w:tcBorders>
            <w:shd w:val="clear" w:color="auto" w:fill="auto"/>
            <w:noWrap/>
            <w:vAlign w:val="center"/>
            <w:hideMark/>
          </w:tcPr>
          <w:p w14:paraId="7C208DD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65.6</w:t>
            </w:r>
          </w:p>
        </w:tc>
      </w:tr>
      <w:tr w:rsidR="00A11C07" w:rsidRPr="0039041A" w14:paraId="1138C0DF" w14:textId="77777777" w:rsidTr="00DE019A">
        <w:trPr>
          <w:trHeight w:val="220"/>
        </w:trPr>
        <w:tc>
          <w:tcPr>
            <w:tcW w:w="921" w:type="dxa"/>
            <w:tcBorders>
              <w:top w:val="nil"/>
              <w:left w:val="nil"/>
              <w:bottom w:val="nil"/>
              <w:right w:val="nil"/>
            </w:tcBorders>
            <w:shd w:val="clear" w:color="auto" w:fill="auto"/>
            <w:noWrap/>
            <w:vAlign w:val="center"/>
            <w:hideMark/>
          </w:tcPr>
          <w:p w14:paraId="5485AABE" w14:textId="11E2E7EA"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color w:val="000000"/>
                <w:kern w:val="0"/>
                <w:sz w:val="20"/>
                <w:szCs w:val="20"/>
              </w:rPr>
              <w:t>15C</w:t>
            </w:r>
          </w:p>
        </w:tc>
        <w:tc>
          <w:tcPr>
            <w:tcW w:w="917" w:type="dxa"/>
            <w:tcBorders>
              <w:top w:val="nil"/>
              <w:left w:val="nil"/>
              <w:bottom w:val="nil"/>
              <w:right w:val="nil"/>
            </w:tcBorders>
            <w:shd w:val="clear" w:color="auto" w:fill="auto"/>
            <w:noWrap/>
            <w:vAlign w:val="center"/>
            <w:hideMark/>
          </w:tcPr>
          <w:p w14:paraId="26F41730"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52.8</w:t>
            </w:r>
          </w:p>
        </w:tc>
        <w:tc>
          <w:tcPr>
            <w:tcW w:w="938" w:type="dxa"/>
            <w:tcBorders>
              <w:top w:val="nil"/>
              <w:left w:val="nil"/>
              <w:bottom w:val="nil"/>
              <w:right w:val="nil"/>
            </w:tcBorders>
            <w:shd w:val="clear" w:color="auto" w:fill="auto"/>
            <w:noWrap/>
            <w:vAlign w:val="center"/>
            <w:hideMark/>
          </w:tcPr>
          <w:p w14:paraId="7D2A4FF2"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52.8</w:t>
            </w:r>
          </w:p>
        </w:tc>
        <w:tc>
          <w:tcPr>
            <w:tcW w:w="917" w:type="dxa"/>
            <w:tcBorders>
              <w:top w:val="nil"/>
              <w:left w:val="nil"/>
              <w:bottom w:val="nil"/>
              <w:right w:val="nil"/>
            </w:tcBorders>
            <w:shd w:val="clear" w:color="auto" w:fill="auto"/>
            <w:noWrap/>
            <w:vAlign w:val="center"/>
            <w:hideMark/>
          </w:tcPr>
          <w:p w14:paraId="5B49EA01"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1.10</w:t>
            </w:r>
          </w:p>
        </w:tc>
        <w:tc>
          <w:tcPr>
            <w:tcW w:w="917" w:type="dxa"/>
            <w:tcBorders>
              <w:top w:val="nil"/>
              <w:left w:val="nil"/>
              <w:bottom w:val="nil"/>
              <w:right w:val="nil"/>
            </w:tcBorders>
            <w:shd w:val="clear" w:color="auto" w:fill="auto"/>
            <w:noWrap/>
            <w:vAlign w:val="center"/>
            <w:hideMark/>
          </w:tcPr>
          <w:p w14:paraId="3DA3023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1.47</w:t>
            </w:r>
          </w:p>
        </w:tc>
        <w:tc>
          <w:tcPr>
            <w:tcW w:w="917" w:type="dxa"/>
            <w:tcBorders>
              <w:top w:val="nil"/>
              <w:left w:val="nil"/>
              <w:bottom w:val="nil"/>
              <w:right w:val="nil"/>
            </w:tcBorders>
            <w:shd w:val="clear" w:color="auto" w:fill="auto"/>
            <w:noWrap/>
            <w:vAlign w:val="center"/>
            <w:hideMark/>
          </w:tcPr>
          <w:p w14:paraId="31985690"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5.10</w:t>
            </w:r>
          </w:p>
        </w:tc>
        <w:tc>
          <w:tcPr>
            <w:tcW w:w="917" w:type="dxa"/>
            <w:tcBorders>
              <w:top w:val="nil"/>
              <w:left w:val="nil"/>
              <w:bottom w:val="nil"/>
              <w:right w:val="nil"/>
            </w:tcBorders>
            <w:shd w:val="clear" w:color="auto" w:fill="auto"/>
            <w:noWrap/>
            <w:vAlign w:val="center"/>
            <w:hideMark/>
          </w:tcPr>
          <w:p w14:paraId="3C3DABB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8.81</w:t>
            </w:r>
          </w:p>
        </w:tc>
        <w:tc>
          <w:tcPr>
            <w:tcW w:w="917" w:type="dxa"/>
            <w:tcBorders>
              <w:top w:val="nil"/>
              <w:left w:val="nil"/>
              <w:bottom w:val="nil"/>
              <w:right w:val="nil"/>
            </w:tcBorders>
            <w:shd w:val="clear" w:color="auto" w:fill="auto"/>
            <w:noWrap/>
            <w:vAlign w:val="center"/>
            <w:hideMark/>
          </w:tcPr>
          <w:p w14:paraId="24F0E69E"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1.14</w:t>
            </w:r>
          </w:p>
        </w:tc>
        <w:tc>
          <w:tcPr>
            <w:tcW w:w="938" w:type="dxa"/>
            <w:tcBorders>
              <w:top w:val="nil"/>
              <w:left w:val="nil"/>
              <w:bottom w:val="nil"/>
              <w:right w:val="nil"/>
            </w:tcBorders>
            <w:shd w:val="clear" w:color="auto" w:fill="auto"/>
            <w:noWrap/>
            <w:vAlign w:val="center"/>
            <w:hideMark/>
          </w:tcPr>
          <w:p w14:paraId="48CC0727"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17.6</w:t>
            </w:r>
          </w:p>
        </w:tc>
        <w:tc>
          <w:tcPr>
            <w:tcW w:w="917" w:type="dxa"/>
            <w:tcBorders>
              <w:top w:val="nil"/>
              <w:left w:val="nil"/>
              <w:bottom w:val="nil"/>
              <w:right w:val="nil"/>
            </w:tcBorders>
            <w:shd w:val="clear" w:color="auto" w:fill="auto"/>
            <w:noWrap/>
            <w:vAlign w:val="center"/>
            <w:hideMark/>
          </w:tcPr>
          <w:p w14:paraId="563B2F2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1.51</w:t>
            </w:r>
          </w:p>
        </w:tc>
        <w:tc>
          <w:tcPr>
            <w:tcW w:w="917" w:type="dxa"/>
            <w:tcBorders>
              <w:top w:val="nil"/>
              <w:left w:val="nil"/>
              <w:bottom w:val="nil"/>
              <w:right w:val="nil"/>
            </w:tcBorders>
            <w:shd w:val="clear" w:color="auto" w:fill="auto"/>
            <w:noWrap/>
            <w:vAlign w:val="center"/>
            <w:hideMark/>
          </w:tcPr>
          <w:p w14:paraId="378C7F53"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1.02</w:t>
            </w:r>
          </w:p>
        </w:tc>
        <w:tc>
          <w:tcPr>
            <w:tcW w:w="938" w:type="dxa"/>
            <w:tcBorders>
              <w:top w:val="nil"/>
              <w:left w:val="nil"/>
              <w:bottom w:val="nil"/>
              <w:right w:val="nil"/>
            </w:tcBorders>
            <w:shd w:val="clear" w:color="auto" w:fill="auto"/>
            <w:noWrap/>
            <w:vAlign w:val="center"/>
            <w:hideMark/>
          </w:tcPr>
          <w:p w14:paraId="23FD67AC"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2.54</w:t>
            </w:r>
          </w:p>
        </w:tc>
        <w:tc>
          <w:tcPr>
            <w:tcW w:w="938" w:type="dxa"/>
            <w:tcBorders>
              <w:top w:val="nil"/>
              <w:left w:val="nil"/>
              <w:bottom w:val="nil"/>
              <w:right w:val="nil"/>
            </w:tcBorders>
            <w:shd w:val="clear" w:color="auto" w:fill="auto"/>
            <w:noWrap/>
            <w:vAlign w:val="center"/>
            <w:hideMark/>
          </w:tcPr>
          <w:p w14:paraId="4B7F0721"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38" w:type="dxa"/>
            <w:tcBorders>
              <w:top w:val="nil"/>
              <w:left w:val="nil"/>
              <w:bottom w:val="nil"/>
              <w:right w:val="nil"/>
            </w:tcBorders>
            <w:shd w:val="clear" w:color="auto" w:fill="auto"/>
            <w:noWrap/>
            <w:vAlign w:val="center"/>
            <w:hideMark/>
          </w:tcPr>
          <w:p w14:paraId="63414811"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17" w:type="dxa"/>
            <w:tcBorders>
              <w:top w:val="nil"/>
              <w:left w:val="nil"/>
              <w:bottom w:val="nil"/>
              <w:right w:val="nil"/>
            </w:tcBorders>
            <w:shd w:val="clear" w:color="auto" w:fill="auto"/>
            <w:noWrap/>
            <w:vAlign w:val="center"/>
            <w:hideMark/>
          </w:tcPr>
          <w:p w14:paraId="5A768E2A"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72.9</w:t>
            </w:r>
          </w:p>
        </w:tc>
      </w:tr>
      <w:tr w:rsidR="00A11C07" w:rsidRPr="0039041A" w14:paraId="09B7EBCD" w14:textId="77777777" w:rsidTr="00DE019A">
        <w:trPr>
          <w:trHeight w:val="220"/>
        </w:trPr>
        <w:tc>
          <w:tcPr>
            <w:tcW w:w="921" w:type="dxa"/>
            <w:tcBorders>
              <w:top w:val="nil"/>
              <w:left w:val="nil"/>
              <w:bottom w:val="nil"/>
              <w:right w:val="nil"/>
            </w:tcBorders>
            <w:shd w:val="clear" w:color="auto" w:fill="auto"/>
            <w:noWrap/>
            <w:vAlign w:val="center"/>
            <w:hideMark/>
          </w:tcPr>
          <w:p w14:paraId="494BD5CC" w14:textId="48E7C3B7"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color w:val="000000"/>
                <w:kern w:val="0"/>
                <w:sz w:val="20"/>
                <w:szCs w:val="20"/>
              </w:rPr>
              <w:t>16C</w:t>
            </w:r>
          </w:p>
        </w:tc>
        <w:tc>
          <w:tcPr>
            <w:tcW w:w="917" w:type="dxa"/>
            <w:tcBorders>
              <w:top w:val="nil"/>
              <w:left w:val="nil"/>
              <w:bottom w:val="nil"/>
              <w:right w:val="nil"/>
            </w:tcBorders>
            <w:shd w:val="clear" w:color="auto" w:fill="auto"/>
            <w:noWrap/>
            <w:vAlign w:val="center"/>
            <w:hideMark/>
          </w:tcPr>
          <w:p w14:paraId="7D55C21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95.7</w:t>
            </w:r>
          </w:p>
        </w:tc>
        <w:tc>
          <w:tcPr>
            <w:tcW w:w="938" w:type="dxa"/>
            <w:tcBorders>
              <w:top w:val="nil"/>
              <w:left w:val="nil"/>
              <w:bottom w:val="nil"/>
              <w:right w:val="nil"/>
            </w:tcBorders>
            <w:shd w:val="clear" w:color="auto" w:fill="auto"/>
            <w:noWrap/>
            <w:vAlign w:val="center"/>
            <w:hideMark/>
          </w:tcPr>
          <w:p w14:paraId="5E038AB3"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95.7</w:t>
            </w:r>
          </w:p>
        </w:tc>
        <w:tc>
          <w:tcPr>
            <w:tcW w:w="917" w:type="dxa"/>
            <w:tcBorders>
              <w:top w:val="nil"/>
              <w:left w:val="nil"/>
              <w:bottom w:val="nil"/>
              <w:right w:val="nil"/>
            </w:tcBorders>
            <w:shd w:val="clear" w:color="auto" w:fill="auto"/>
            <w:noWrap/>
            <w:vAlign w:val="center"/>
            <w:hideMark/>
          </w:tcPr>
          <w:p w14:paraId="48ECE498"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1.61</w:t>
            </w:r>
          </w:p>
        </w:tc>
        <w:tc>
          <w:tcPr>
            <w:tcW w:w="917" w:type="dxa"/>
            <w:tcBorders>
              <w:top w:val="nil"/>
              <w:left w:val="nil"/>
              <w:bottom w:val="nil"/>
              <w:right w:val="nil"/>
            </w:tcBorders>
            <w:shd w:val="clear" w:color="auto" w:fill="auto"/>
            <w:noWrap/>
            <w:vAlign w:val="center"/>
            <w:hideMark/>
          </w:tcPr>
          <w:p w14:paraId="430A86D1"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3.32</w:t>
            </w:r>
          </w:p>
        </w:tc>
        <w:tc>
          <w:tcPr>
            <w:tcW w:w="917" w:type="dxa"/>
            <w:tcBorders>
              <w:top w:val="nil"/>
              <w:left w:val="nil"/>
              <w:bottom w:val="nil"/>
              <w:right w:val="nil"/>
            </w:tcBorders>
            <w:shd w:val="clear" w:color="auto" w:fill="auto"/>
            <w:noWrap/>
            <w:vAlign w:val="center"/>
            <w:hideMark/>
          </w:tcPr>
          <w:p w14:paraId="05E2D37A"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9.48</w:t>
            </w:r>
          </w:p>
        </w:tc>
        <w:tc>
          <w:tcPr>
            <w:tcW w:w="917" w:type="dxa"/>
            <w:tcBorders>
              <w:top w:val="nil"/>
              <w:left w:val="nil"/>
              <w:bottom w:val="nil"/>
              <w:right w:val="nil"/>
            </w:tcBorders>
            <w:shd w:val="clear" w:color="auto" w:fill="auto"/>
            <w:noWrap/>
            <w:vAlign w:val="center"/>
            <w:hideMark/>
          </w:tcPr>
          <w:p w14:paraId="69D790BC"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11.6</w:t>
            </w:r>
          </w:p>
        </w:tc>
        <w:tc>
          <w:tcPr>
            <w:tcW w:w="917" w:type="dxa"/>
            <w:tcBorders>
              <w:top w:val="nil"/>
              <w:left w:val="nil"/>
              <w:bottom w:val="nil"/>
              <w:right w:val="nil"/>
            </w:tcBorders>
            <w:shd w:val="clear" w:color="auto" w:fill="auto"/>
            <w:noWrap/>
            <w:vAlign w:val="center"/>
            <w:hideMark/>
          </w:tcPr>
          <w:p w14:paraId="0DD87CF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1.45</w:t>
            </w:r>
          </w:p>
        </w:tc>
        <w:tc>
          <w:tcPr>
            <w:tcW w:w="938" w:type="dxa"/>
            <w:tcBorders>
              <w:top w:val="nil"/>
              <w:left w:val="nil"/>
              <w:bottom w:val="nil"/>
              <w:right w:val="nil"/>
            </w:tcBorders>
            <w:shd w:val="clear" w:color="auto" w:fill="auto"/>
            <w:noWrap/>
            <w:vAlign w:val="center"/>
            <w:hideMark/>
          </w:tcPr>
          <w:p w14:paraId="453E4B6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27.4</w:t>
            </w:r>
          </w:p>
        </w:tc>
        <w:tc>
          <w:tcPr>
            <w:tcW w:w="917" w:type="dxa"/>
            <w:tcBorders>
              <w:top w:val="nil"/>
              <w:left w:val="nil"/>
              <w:bottom w:val="nil"/>
              <w:right w:val="nil"/>
            </w:tcBorders>
            <w:shd w:val="clear" w:color="auto" w:fill="auto"/>
            <w:noWrap/>
            <w:vAlign w:val="center"/>
            <w:hideMark/>
          </w:tcPr>
          <w:p w14:paraId="01DF48B9"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2.79</w:t>
            </w:r>
          </w:p>
        </w:tc>
        <w:tc>
          <w:tcPr>
            <w:tcW w:w="917" w:type="dxa"/>
            <w:tcBorders>
              <w:top w:val="nil"/>
              <w:left w:val="nil"/>
              <w:bottom w:val="nil"/>
              <w:right w:val="nil"/>
            </w:tcBorders>
            <w:shd w:val="clear" w:color="auto" w:fill="auto"/>
            <w:noWrap/>
            <w:vAlign w:val="center"/>
            <w:hideMark/>
          </w:tcPr>
          <w:p w14:paraId="6DF58B50"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2.26</w:t>
            </w:r>
          </w:p>
        </w:tc>
        <w:tc>
          <w:tcPr>
            <w:tcW w:w="938" w:type="dxa"/>
            <w:tcBorders>
              <w:top w:val="nil"/>
              <w:left w:val="nil"/>
              <w:bottom w:val="nil"/>
              <w:right w:val="nil"/>
            </w:tcBorders>
            <w:shd w:val="clear" w:color="auto" w:fill="auto"/>
            <w:noWrap/>
            <w:vAlign w:val="center"/>
            <w:hideMark/>
          </w:tcPr>
          <w:p w14:paraId="7FEE7F69"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5.04</w:t>
            </w:r>
          </w:p>
        </w:tc>
        <w:tc>
          <w:tcPr>
            <w:tcW w:w="938" w:type="dxa"/>
            <w:tcBorders>
              <w:top w:val="nil"/>
              <w:left w:val="nil"/>
              <w:bottom w:val="nil"/>
              <w:right w:val="nil"/>
            </w:tcBorders>
            <w:shd w:val="clear" w:color="auto" w:fill="auto"/>
            <w:noWrap/>
            <w:vAlign w:val="center"/>
            <w:hideMark/>
          </w:tcPr>
          <w:p w14:paraId="7B9ADFF1"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0.56</w:t>
            </w:r>
          </w:p>
        </w:tc>
        <w:tc>
          <w:tcPr>
            <w:tcW w:w="938" w:type="dxa"/>
            <w:tcBorders>
              <w:top w:val="nil"/>
              <w:left w:val="nil"/>
              <w:bottom w:val="nil"/>
              <w:right w:val="nil"/>
            </w:tcBorders>
            <w:shd w:val="clear" w:color="auto" w:fill="auto"/>
            <w:noWrap/>
            <w:vAlign w:val="center"/>
            <w:hideMark/>
          </w:tcPr>
          <w:p w14:paraId="7F8E2A0A"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0.56</w:t>
            </w:r>
          </w:p>
        </w:tc>
        <w:tc>
          <w:tcPr>
            <w:tcW w:w="917" w:type="dxa"/>
            <w:tcBorders>
              <w:top w:val="nil"/>
              <w:left w:val="nil"/>
              <w:bottom w:val="nil"/>
              <w:right w:val="nil"/>
            </w:tcBorders>
            <w:shd w:val="clear" w:color="auto" w:fill="auto"/>
            <w:noWrap/>
            <w:vAlign w:val="center"/>
            <w:hideMark/>
          </w:tcPr>
          <w:p w14:paraId="0BEFCDD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129</w:t>
            </w:r>
          </w:p>
        </w:tc>
      </w:tr>
      <w:tr w:rsidR="00A11C07" w:rsidRPr="0039041A" w14:paraId="7DB49C81" w14:textId="77777777" w:rsidTr="00DE019A">
        <w:trPr>
          <w:trHeight w:val="220"/>
        </w:trPr>
        <w:tc>
          <w:tcPr>
            <w:tcW w:w="921" w:type="dxa"/>
            <w:tcBorders>
              <w:top w:val="nil"/>
              <w:left w:val="nil"/>
              <w:bottom w:val="nil"/>
              <w:right w:val="nil"/>
            </w:tcBorders>
            <w:shd w:val="clear" w:color="auto" w:fill="auto"/>
            <w:noWrap/>
            <w:vAlign w:val="center"/>
            <w:hideMark/>
          </w:tcPr>
          <w:p w14:paraId="6FDDCA45" w14:textId="7E4C16CC"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color w:val="000000"/>
                <w:kern w:val="0"/>
                <w:sz w:val="20"/>
                <w:szCs w:val="20"/>
              </w:rPr>
              <w:t>17E</w:t>
            </w:r>
          </w:p>
        </w:tc>
        <w:tc>
          <w:tcPr>
            <w:tcW w:w="917" w:type="dxa"/>
            <w:tcBorders>
              <w:top w:val="nil"/>
              <w:left w:val="nil"/>
              <w:bottom w:val="nil"/>
              <w:right w:val="nil"/>
            </w:tcBorders>
            <w:shd w:val="clear" w:color="auto" w:fill="auto"/>
            <w:noWrap/>
            <w:vAlign w:val="center"/>
            <w:hideMark/>
          </w:tcPr>
          <w:p w14:paraId="2AA5BF1D"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115</w:t>
            </w:r>
          </w:p>
        </w:tc>
        <w:tc>
          <w:tcPr>
            <w:tcW w:w="938" w:type="dxa"/>
            <w:tcBorders>
              <w:top w:val="nil"/>
              <w:left w:val="nil"/>
              <w:bottom w:val="nil"/>
              <w:right w:val="nil"/>
            </w:tcBorders>
            <w:shd w:val="clear" w:color="auto" w:fill="auto"/>
            <w:noWrap/>
            <w:vAlign w:val="center"/>
            <w:hideMark/>
          </w:tcPr>
          <w:p w14:paraId="33A193BA"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115</w:t>
            </w:r>
          </w:p>
        </w:tc>
        <w:tc>
          <w:tcPr>
            <w:tcW w:w="917" w:type="dxa"/>
            <w:tcBorders>
              <w:top w:val="nil"/>
              <w:left w:val="nil"/>
              <w:bottom w:val="nil"/>
              <w:right w:val="nil"/>
            </w:tcBorders>
            <w:shd w:val="clear" w:color="auto" w:fill="auto"/>
            <w:noWrap/>
            <w:vAlign w:val="center"/>
            <w:hideMark/>
          </w:tcPr>
          <w:p w14:paraId="58AD186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2.09</w:t>
            </w:r>
          </w:p>
        </w:tc>
        <w:tc>
          <w:tcPr>
            <w:tcW w:w="917" w:type="dxa"/>
            <w:tcBorders>
              <w:top w:val="nil"/>
              <w:left w:val="nil"/>
              <w:bottom w:val="nil"/>
              <w:right w:val="nil"/>
            </w:tcBorders>
            <w:shd w:val="clear" w:color="auto" w:fill="auto"/>
            <w:noWrap/>
            <w:vAlign w:val="center"/>
            <w:hideMark/>
          </w:tcPr>
          <w:p w14:paraId="038D9BA9"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3.99</w:t>
            </w:r>
          </w:p>
        </w:tc>
        <w:tc>
          <w:tcPr>
            <w:tcW w:w="917" w:type="dxa"/>
            <w:tcBorders>
              <w:top w:val="nil"/>
              <w:left w:val="nil"/>
              <w:bottom w:val="nil"/>
              <w:right w:val="nil"/>
            </w:tcBorders>
            <w:shd w:val="clear" w:color="auto" w:fill="auto"/>
            <w:noWrap/>
            <w:vAlign w:val="center"/>
            <w:hideMark/>
          </w:tcPr>
          <w:p w14:paraId="6A994203"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11.2</w:t>
            </w:r>
          </w:p>
        </w:tc>
        <w:tc>
          <w:tcPr>
            <w:tcW w:w="917" w:type="dxa"/>
            <w:tcBorders>
              <w:top w:val="nil"/>
              <w:left w:val="nil"/>
              <w:bottom w:val="nil"/>
              <w:right w:val="nil"/>
            </w:tcBorders>
            <w:shd w:val="clear" w:color="auto" w:fill="auto"/>
            <w:noWrap/>
            <w:vAlign w:val="center"/>
            <w:hideMark/>
          </w:tcPr>
          <w:p w14:paraId="14865FF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15.3</w:t>
            </w:r>
          </w:p>
        </w:tc>
        <w:tc>
          <w:tcPr>
            <w:tcW w:w="917" w:type="dxa"/>
            <w:tcBorders>
              <w:top w:val="nil"/>
              <w:left w:val="nil"/>
              <w:bottom w:val="nil"/>
              <w:right w:val="nil"/>
            </w:tcBorders>
            <w:shd w:val="clear" w:color="auto" w:fill="auto"/>
            <w:noWrap/>
            <w:vAlign w:val="center"/>
            <w:hideMark/>
          </w:tcPr>
          <w:p w14:paraId="021BFEF1"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1.62</w:t>
            </w:r>
          </w:p>
        </w:tc>
        <w:tc>
          <w:tcPr>
            <w:tcW w:w="938" w:type="dxa"/>
            <w:tcBorders>
              <w:top w:val="nil"/>
              <w:left w:val="nil"/>
              <w:bottom w:val="nil"/>
              <w:right w:val="nil"/>
            </w:tcBorders>
            <w:shd w:val="clear" w:color="auto" w:fill="auto"/>
            <w:noWrap/>
            <w:vAlign w:val="center"/>
            <w:hideMark/>
          </w:tcPr>
          <w:p w14:paraId="07101B3A"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34.2</w:t>
            </w:r>
          </w:p>
        </w:tc>
        <w:tc>
          <w:tcPr>
            <w:tcW w:w="917" w:type="dxa"/>
            <w:tcBorders>
              <w:top w:val="nil"/>
              <w:left w:val="nil"/>
              <w:bottom w:val="nil"/>
              <w:right w:val="nil"/>
            </w:tcBorders>
            <w:shd w:val="clear" w:color="auto" w:fill="auto"/>
            <w:noWrap/>
            <w:vAlign w:val="center"/>
            <w:hideMark/>
          </w:tcPr>
          <w:p w14:paraId="0FF131FA"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5.05</w:t>
            </w:r>
          </w:p>
        </w:tc>
        <w:tc>
          <w:tcPr>
            <w:tcW w:w="917" w:type="dxa"/>
            <w:tcBorders>
              <w:top w:val="nil"/>
              <w:left w:val="nil"/>
              <w:bottom w:val="nil"/>
              <w:right w:val="nil"/>
            </w:tcBorders>
            <w:shd w:val="clear" w:color="auto" w:fill="auto"/>
            <w:noWrap/>
            <w:vAlign w:val="center"/>
            <w:hideMark/>
          </w:tcPr>
          <w:p w14:paraId="33170D3E"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2.86</w:t>
            </w:r>
          </w:p>
        </w:tc>
        <w:tc>
          <w:tcPr>
            <w:tcW w:w="938" w:type="dxa"/>
            <w:tcBorders>
              <w:top w:val="nil"/>
              <w:left w:val="nil"/>
              <w:bottom w:val="nil"/>
              <w:right w:val="nil"/>
            </w:tcBorders>
            <w:shd w:val="clear" w:color="auto" w:fill="auto"/>
            <w:noWrap/>
            <w:vAlign w:val="center"/>
            <w:hideMark/>
          </w:tcPr>
          <w:p w14:paraId="1663CE6B"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7.91</w:t>
            </w:r>
          </w:p>
        </w:tc>
        <w:tc>
          <w:tcPr>
            <w:tcW w:w="938" w:type="dxa"/>
            <w:tcBorders>
              <w:top w:val="nil"/>
              <w:left w:val="nil"/>
              <w:bottom w:val="nil"/>
              <w:right w:val="nil"/>
            </w:tcBorders>
            <w:shd w:val="clear" w:color="auto" w:fill="auto"/>
            <w:noWrap/>
            <w:vAlign w:val="center"/>
            <w:hideMark/>
          </w:tcPr>
          <w:p w14:paraId="0DF29443"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0.79</w:t>
            </w:r>
          </w:p>
        </w:tc>
        <w:tc>
          <w:tcPr>
            <w:tcW w:w="938" w:type="dxa"/>
            <w:tcBorders>
              <w:top w:val="nil"/>
              <w:left w:val="nil"/>
              <w:bottom w:val="nil"/>
              <w:right w:val="nil"/>
            </w:tcBorders>
            <w:shd w:val="clear" w:color="auto" w:fill="auto"/>
            <w:noWrap/>
            <w:vAlign w:val="center"/>
            <w:hideMark/>
          </w:tcPr>
          <w:p w14:paraId="2E2E7EB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0.79</w:t>
            </w:r>
          </w:p>
        </w:tc>
        <w:tc>
          <w:tcPr>
            <w:tcW w:w="917" w:type="dxa"/>
            <w:tcBorders>
              <w:top w:val="nil"/>
              <w:left w:val="nil"/>
              <w:bottom w:val="nil"/>
              <w:right w:val="nil"/>
            </w:tcBorders>
            <w:shd w:val="clear" w:color="auto" w:fill="auto"/>
            <w:noWrap/>
            <w:vAlign w:val="center"/>
            <w:hideMark/>
          </w:tcPr>
          <w:p w14:paraId="48BFB5F7"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158</w:t>
            </w:r>
          </w:p>
        </w:tc>
      </w:tr>
      <w:tr w:rsidR="00A11C07" w:rsidRPr="0039041A" w14:paraId="27B4B429" w14:textId="77777777" w:rsidTr="00DE019A">
        <w:trPr>
          <w:trHeight w:val="220"/>
        </w:trPr>
        <w:tc>
          <w:tcPr>
            <w:tcW w:w="921" w:type="dxa"/>
            <w:tcBorders>
              <w:top w:val="nil"/>
              <w:left w:val="nil"/>
              <w:bottom w:val="nil"/>
              <w:right w:val="nil"/>
            </w:tcBorders>
            <w:shd w:val="clear" w:color="auto" w:fill="auto"/>
            <w:noWrap/>
            <w:vAlign w:val="center"/>
            <w:hideMark/>
          </w:tcPr>
          <w:p w14:paraId="14E50C3C" w14:textId="48138FB6"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color w:val="000000"/>
                <w:kern w:val="0"/>
                <w:sz w:val="20"/>
                <w:szCs w:val="20"/>
              </w:rPr>
              <w:t>18E</w:t>
            </w:r>
          </w:p>
        </w:tc>
        <w:tc>
          <w:tcPr>
            <w:tcW w:w="917" w:type="dxa"/>
            <w:tcBorders>
              <w:top w:val="nil"/>
              <w:left w:val="nil"/>
              <w:bottom w:val="nil"/>
              <w:right w:val="nil"/>
            </w:tcBorders>
            <w:shd w:val="clear" w:color="auto" w:fill="auto"/>
            <w:noWrap/>
            <w:vAlign w:val="center"/>
            <w:hideMark/>
          </w:tcPr>
          <w:p w14:paraId="3213079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112</w:t>
            </w:r>
          </w:p>
        </w:tc>
        <w:tc>
          <w:tcPr>
            <w:tcW w:w="938" w:type="dxa"/>
            <w:tcBorders>
              <w:top w:val="nil"/>
              <w:left w:val="nil"/>
              <w:bottom w:val="nil"/>
              <w:right w:val="nil"/>
            </w:tcBorders>
            <w:shd w:val="clear" w:color="auto" w:fill="auto"/>
            <w:noWrap/>
            <w:vAlign w:val="center"/>
            <w:hideMark/>
          </w:tcPr>
          <w:p w14:paraId="1F1691EF"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112</w:t>
            </w:r>
          </w:p>
        </w:tc>
        <w:tc>
          <w:tcPr>
            <w:tcW w:w="917" w:type="dxa"/>
            <w:tcBorders>
              <w:top w:val="nil"/>
              <w:left w:val="nil"/>
              <w:bottom w:val="nil"/>
              <w:right w:val="nil"/>
            </w:tcBorders>
            <w:shd w:val="clear" w:color="auto" w:fill="auto"/>
            <w:noWrap/>
            <w:vAlign w:val="center"/>
            <w:hideMark/>
          </w:tcPr>
          <w:p w14:paraId="3FE9372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1.98</w:t>
            </w:r>
          </w:p>
        </w:tc>
        <w:tc>
          <w:tcPr>
            <w:tcW w:w="917" w:type="dxa"/>
            <w:tcBorders>
              <w:top w:val="nil"/>
              <w:left w:val="nil"/>
              <w:bottom w:val="nil"/>
              <w:right w:val="nil"/>
            </w:tcBorders>
            <w:shd w:val="clear" w:color="auto" w:fill="auto"/>
            <w:noWrap/>
            <w:vAlign w:val="center"/>
            <w:hideMark/>
          </w:tcPr>
          <w:p w14:paraId="70F55E8E"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3.22</w:t>
            </w:r>
          </w:p>
        </w:tc>
        <w:tc>
          <w:tcPr>
            <w:tcW w:w="917" w:type="dxa"/>
            <w:tcBorders>
              <w:top w:val="nil"/>
              <w:left w:val="nil"/>
              <w:bottom w:val="nil"/>
              <w:right w:val="nil"/>
            </w:tcBorders>
            <w:shd w:val="clear" w:color="auto" w:fill="auto"/>
            <w:noWrap/>
            <w:vAlign w:val="center"/>
            <w:hideMark/>
          </w:tcPr>
          <w:p w14:paraId="10395ECE"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10.5</w:t>
            </w:r>
          </w:p>
        </w:tc>
        <w:tc>
          <w:tcPr>
            <w:tcW w:w="917" w:type="dxa"/>
            <w:tcBorders>
              <w:top w:val="nil"/>
              <w:left w:val="nil"/>
              <w:bottom w:val="nil"/>
              <w:right w:val="nil"/>
            </w:tcBorders>
            <w:shd w:val="clear" w:color="auto" w:fill="auto"/>
            <w:noWrap/>
            <w:vAlign w:val="center"/>
            <w:hideMark/>
          </w:tcPr>
          <w:p w14:paraId="03F6CA00"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16.2</w:t>
            </w:r>
          </w:p>
        </w:tc>
        <w:tc>
          <w:tcPr>
            <w:tcW w:w="917" w:type="dxa"/>
            <w:tcBorders>
              <w:top w:val="nil"/>
              <w:left w:val="nil"/>
              <w:bottom w:val="nil"/>
              <w:right w:val="nil"/>
            </w:tcBorders>
            <w:shd w:val="clear" w:color="auto" w:fill="auto"/>
            <w:noWrap/>
            <w:vAlign w:val="center"/>
            <w:hideMark/>
          </w:tcPr>
          <w:p w14:paraId="2DB00837"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1.40</w:t>
            </w:r>
          </w:p>
        </w:tc>
        <w:tc>
          <w:tcPr>
            <w:tcW w:w="938" w:type="dxa"/>
            <w:tcBorders>
              <w:top w:val="nil"/>
              <w:left w:val="nil"/>
              <w:bottom w:val="nil"/>
              <w:right w:val="nil"/>
            </w:tcBorders>
            <w:shd w:val="clear" w:color="auto" w:fill="auto"/>
            <w:noWrap/>
            <w:vAlign w:val="center"/>
            <w:hideMark/>
          </w:tcPr>
          <w:p w14:paraId="5537F1E2"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33.3</w:t>
            </w:r>
          </w:p>
        </w:tc>
        <w:tc>
          <w:tcPr>
            <w:tcW w:w="917" w:type="dxa"/>
            <w:tcBorders>
              <w:top w:val="nil"/>
              <w:left w:val="nil"/>
              <w:bottom w:val="nil"/>
              <w:right w:val="nil"/>
            </w:tcBorders>
            <w:shd w:val="clear" w:color="auto" w:fill="auto"/>
            <w:noWrap/>
            <w:vAlign w:val="center"/>
            <w:hideMark/>
          </w:tcPr>
          <w:p w14:paraId="5E47450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3.32</w:t>
            </w:r>
          </w:p>
        </w:tc>
        <w:tc>
          <w:tcPr>
            <w:tcW w:w="917" w:type="dxa"/>
            <w:tcBorders>
              <w:top w:val="nil"/>
              <w:left w:val="nil"/>
              <w:bottom w:val="nil"/>
              <w:right w:val="nil"/>
            </w:tcBorders>
            <w:shd w:val="clear" w:color="auto" w:fill="auto"/>
            <w:noWrap/>
            <w:vAlign w:val="center"/>
            <w:hideMark/>
          </w:tcPr>
          <w:p w14:paraId="6F2F8317"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2.27</w:t>
            </w:r>
          </w:p>
        </w:tc>
        <w:tc>
          <w:tcPr>
            <w:tcW w:w="938" w:type="dxa"/>
            <w:tcBorders>
              <w:top w:val="nil"/>
              <w:left w:val="nil"/>
              <w:bottom w:val="nil"/>
              <w:right w:val="nil"/>
            </w:tcBorders>
            <w:shd w:val="clear" w:color="auto" w:fill="auto"/>
            <w:noWrap/>
            <w:vAlign w:val="center"/>
            <w:hideMark/>
          </w:tcPr>
          <w:p w14:paraId="0CC504FE"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5.59</w:t>
            </w:r>
          </w:p>
        </w:tc>
        <w:tc>
          <w:tcPr>
            <w:tcW w:w="938" w:type="dxa"/>
            <w:tcBorders>
              <w:top w:val="nil"/>
              <w:left w:val="nil"/>
              <w:bottom w:val="nil"/>
              <w:right w:val="nil"/>
            </w:tcBorders>
            <w:shd w:val="clear" w:color="auto" w:fill="auto"/>
            <w:noWrap/>
            <w:vAlign w:val="center"/>
            <w:hideMark/>
          </w:tcPr>
          <w:p w14:paraId="7D5D2CA8"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0.61</w:t>
            </w:r>
          </w:p>
        </w:tc>
        <w:tc>
          <w:tcPr>
            <w:tcW w:w="938" w:type="dxa"/>
            <w:tcBorders>
              <w:top w:val="nil"/>
              <w:left w:val="nil"/>
              <w:bottom w:val="nil"/>
              <w:right w:val="nil"/>
            </w:tcBorders>
            <w:shd w:val="clear" w:color="auto" w:fill="auto"/>
            <w:noWrap/>
            <w:vAlign w:val="center"/>
            <w:hideMark/>
          </w:tcPr>
          <w:p w14:paraId="7A87258F"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0.61</w:t>
            </w:r>
          </w:p>
        </w:tc>
        <w:tc>
          <w:tcPr>
            <w:tcW w:w="917" w:type="dxa"/>
            <w:tcBorders>
              <w:top w:val="nil"/>
              <w:left w:val="nil"/>
              <w:bottom w:val="nil"/>
              <w:right w:val="nil"/>
            </w:tcBorders>
            <w:shd w:val="clear" w:color="auto" w:fill="auto"/>
            <w:noWrap/>
            <w:vAlign w:val="center"/>
            <w:hideMark/>
          </w:tcPr>
          <w:p w14:paraId="2DB8DAF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152</w:t>
            </w:r>
          </w:p>
        </w:tc>
      </w:tr>
      <w:tr w:rsidR="00A11C07" w:rsidRPr="0039041A" w14:paraId="19149B09" w14:textId="77777777" w:rsidTr="00DE019A">
        <w:trPr>
          <w:trHeight w:val="220"/>
        </w:trPr>
        <w:tc>
          <w:tcPr>
            <w:tcW w:w="921" w:type="dxa"/>
            <w:tcBorders>
              <w:top w:val="nil"/>
              <w:left w:val="nil"/>
              <w:bottom w:val="nil"/>
              <w:right w:val="nil"/>
            </w:tcBorders>
            <w:shd w:val="clear" w:color="auto" w:fill="auto"/>
            <w:noWrap/>
            <w:vAlign w:val="center"/>
            <w:hideMark/>
          </w:tcPr>
          <w:p w14:paraId="5A70437D" w14:textId="317D1FD8"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kern w:val="0"/>
                <w:sz w:val="20"/>
                <w:szCs w:val="20"/>
              </w:rPr>
              <w:t>19E</w:t>
            </w:r>
          </w:p>
        </w:tc>
        <w:tc>
          <w:tcPr>
            <w:tcW w:w="917" w:type="dxa"/>
            <w:tcBorders>
              <w:top w:val="nil"/>
              <w:left w:val="nil"/>
              <w:bottom w:val="nil"/>
              <w:right w:val="nil"/>
            </w:tcBorders>
            <w:shd w:val="clear" w:color="auto" w:fill="auto"/>
            <w:noWrap/>
            <w:vAlign w:val="center"/>
            <w:hideMark/>
          </w:tcPr>
          <w:p w14:paraId="1FD9EDE6"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65.3</w:t>
            </w:r>
          </w:p>
        </w:tc>
        <w:tc>
          <w:tcPr>
            <w:tcW w:w="938" w:type="dxa"/>
            <w:tcBorders>
              <w:top w:val="nil"/>
              <w:left w:val="nil"/>
              <w:bottom w:val="nil"/>
              <w:right w:val="nil"/>
            </w:tcBorders>
            <w:shd w:val="clear" w:color="auto" w:fill="auto"/>
            <w:noWrap/>
            <w:vAlign w:val="center"/>
            <w:hideMark/>
          </w:tcPr>
          <w:p w14:paraId="0688621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65.3</w:t>
            </w:r>
          </w:p>
        </w:tc>
        <w:tc>
          <w:tcPr>
            <w:tcW w:w="917" w:type="dxa"/>
            <w:tcBorders>
              <w:top w:val="nil"/>
              <w:left w:val="nil"/>
              <w:bottom w:val="nil"/>
              <w:right w:val="nil"/>
            </w:tcBorders>
            <w:shd w:val="clear" w:color="auto" w:fill="auto"/>
            <w:noWrap/>
            <w:vAlign w:val="center"/>
            <w:hideMark/>
          </w:tcPr>
          <w:p w14:paraId="392764B8"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1.25</w:t>
            </w:r>
          </w:p>
        </w:tc>
        <w:tc>
          <w:tcPr>
            <w:tcW w:w="917" w:type="dxa"/>
            <w:tcBorders>
              <w:top w:val="nil"/>
              <w:left w:val="nil"/>
              <w:bottom w:val="nil"/>
              <w:right w:val="nil"/>
            </w:tcBorders>
            <w:shd w:val="clear" w:color="auto" w:fill="auto"/>
            <w:noWrap/>
            <w:vAlign w:val="center"/>
            <w:hideMark/>
          </w:tcPr>
          <w:p w14:paraId="374FBD50"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5.21</w:t>
            </w:r>
          </w:p>
        </w:tc>
        <w:tc>
          <w:tcPr>
            <w:tcW w:w="917" w:type="dxa"/>
            <w:tcBorders>
              <w:top w:val="nil"/>
              <w:left w:val="nil"/>
              <w:bottom w:val="nil"/>
              <w:right w:val="nil"/>
            </w:tcBorders>
            <w:shd w:val="clear" w:color="auto" w:fill="auto"/>
            <w:noWrap/>
            <w:vAlign w:val="center"/>
            <w:hideMark/>
          </w:tcPr>
          <w:p w14:paraId="091E7112"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6.60</w:t>
            </w:r>
          </w:p>
        </w:tc>
        <w:tc>
          <w:tcPr>
            <w:tcW w:w="917" w:type="dxa"/>
            <w:tcBorders>
              <w:top w:val="nil"/>
              <w:left w:val="nil"/>
              <w:bottom w:val="nil"/>
              <w:right w:val="nil"/>
            </w:tcBorders>
            <w:shd w:val="clear" w:color="auto" w:fill="auto"/>
            <w:noWrap/>
            <w:vAlign w:val="center"/>
            <w:hideMark/>
          </w:tcPr>
          <w:p w14:paraId="6FE46C32"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8.08</w:t>
            </w:r>
          </w:p>
        </w:tc>
        <w:tc>
          <w:tcPr>
            <w:tcW w:w="917" w:type="dxa"/>
            <w:tcBorders>
              <w:top w:val="nil"/>
              <w:left w:val="nil"/>
              <w:bottom w:val="nil"/>
              <w:right w:val="nil"/>
            </w:tcBorders>
            <w:shd w:val="clear" w:color="auto" w:fill="auto"/>
            <w:noWrap/>
            <w:vAlign w:val="center"/>
            <w:hideMark/>
          </w:tcPr>
          <w:p w14:paraId="29179DE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0.95</w:t>
            </w:r>
          </w:p>
        </w:tc>
        <w:tc>
          <w:tcPr>
            <w:tcW w:w="938" w:type="dxa"/>
            <w:tcBorders>
              <w:top w:val="nil"/>
              <w:left w:val="nil"/>
              <w:bottom w:val="nil"/>
              <w:right w:val="nil"/>
            </w:tcBorders>
            <w:shd w:val="clear" w:color="auto" w:fill="auto"/>
            <w:noWrap/>
            <w:vAlign w:val="center"/>
            <w:hideMark/>
          </w:tcPr>
          <w:p w14:paraId="0A112B0B"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22.1</w:t>
            </w:r>
          </w:p>
        </w:tc>
        <w:tc>
          <w:tcPr>
            <w:tcW w:w="917" w:type="dxa"/>
            <w:tcBorders>
              <w:top w:val="nil"/>
              <w:left w:val="nil"/>
              <w:bottom w:val="nil"/>
              <w:right w:val="nil"/>
            </w:tcBorders>
            <w:shd w:val="clear" w:color="auto" w:fill="auto"/>
            <w:noWrap/>
            <w:vAlign w:val="center"/>
            <w:hideMark/>
          </w:tcPr>
          <w:p w14:paraId="4FACF819"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0.92</w:t>
            </w:r>
          </w:p>
        </w:tc>
        <w:tc>
          <w:tcPr>
            <w:tcW w:w="917" w:type="dxa"/>
            <w:tcBorders>
              <w:top w:val="nil"/>
              <w:left w:val="nil"/>
              <w:bottom w:val="nil"/>
              <w:right w:val="nil"/>
            </w:tcBorders>
            <w:shd w:val="clear" w:color="auto" w:fill="auto"/>
            <w:noWrap/>
            <w:vAlign w:val="center"/>
            <w:hideMark/>
          </w:tcPr>
          <w:p w14:paraId="39B6AC47"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0.75</w:t>
            </w:r>
          </w:p>
        </w:tc>
        <w:tc>
          <w:tcPr>
            <w:tcW w:w="938" w:type="dxa"/>
            <w:tcBorders>
              <w:top w:val="nil"/>
              <w:left w:val="nil"/>
              <w:bottom w:val="nil"/>
              <w:right w:val="nil"/>
            </w:tcBorders>
            <w:shd w:val="clear" w:color="auto" w:fill="auto"/>
            <w:noWrap/>
            <w:vAlign w:val="center"/>
            <w:hideMark/>
          </w:tcPr>
          <w:p w14:paraId="2FFBE76D"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1.67</w:t>
            </w:r>
          </w:p>
        </w:tc>
        <w:tc>
          <w:tcPr>
            <w:tcW w:w="938" w:type="dxa"/>
            <w:tcBorders>
              <w:top w:val="nil"/>
              <w:left w:val="nil"/>
              <w:bottom w:val="nil"/>
              <w:right w:val="nil"/>
            </w:tcBorders>
            <w:shd w:val="clear" w:color="auto" w:fill="auto"/>
            <w:noWrap/>
            <w:vAlign w:val="center"/>
            <w:hideMark/>
          </w:tcPr>
          <w:p w14:paraId="6DEA0CF2"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0.52</w:t>
            </w:r>
          </w:p>
        </w:tc>
        <w:tc>
          <w:tcPr>
            <w:tcW w:w="938" w:type="dxa"/>
            <w:tcBorders>
              <w:top w:val="nil"/>
              <w:left w:val="nil"/>
              <w:bottom w:val="nil"/>
              <w:right w:val="nil"/>
            </w:tcBorders>
            <w:shd w:val="clear" w:color="auto" w:fill="auto"/>
            <w:noWrap/>
            <w:vAlign w:val="center"/>
            <w:hideMark/>
          </w:tcPr>
          <w:p w14:paraId="46FFA3A3"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0.52</w:t>
            </w:r>
          </w:p>
        </w:tc>
        <w:tc>
          <w:tcPr>
            <w:tcW w:w="917" w:type="dxa"/>
            <w:tcBorders>
              <w:top w:val="nil"/>
              <w:left w:val="nil"/>
              <w:bottom w:val="nil"/>
              <w:right w:val="nil"/>
            </w:tcBorders>
            <w:shd w:val="clear" w:color="auto" w:fill="auto"/>
            <w:noWrap/>
            <w:vAlign w:val="center"/>
            <w:hideMark/>
          </w:tcPr>
          <w:p w14:paraId="58358AA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89.5</w:t>
            </w:r>
          </w:p>
        </w:tc>
      </w:tr>
      <w:tr w:rsidR="00A11C07" w:rsidRPr="0039041A" w14:paraId="0D512B76" w14:textId="77777777" w:rsidTr="00DE019A">
        <w:trPr>
          <w:trHeight w:val="220"/>
        </w:trPr>
        <w:tc>
          <w:tcPr>
            <w:tcW w:w="921" w:type="dxa"/>
            <w:tcBorders>
              <w:top w:val="nil"/>
              <w:left w:val="nil"/>
              <w:bottom w:val="nil"/>
              <w:right w:val="nil"/>
            </w:tcBorders>
            <w:shd w:val="clear" w:color="auto" w:fill="auto"/>
            <w:noWrap/>
            <w:vAlign w:val="center"/>
            <w:hideMark/>
          </w:tcPr>
          <w:p w14:paraId="468C597F" w14:textId="283B7C6F"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kern w:val="0"/>
                <w:sz w:val="20"/>
                <w:szCs w:val="20"/>
              </w:rPr>
              <w:t>20E</w:t>
            </w:r>
          </w:p>
        </w:tc>
        <w:tc>
          <w:tcPr>
            <w:tcW w:w="917" w:type="dxa"/>
            <w:tcBorders>
              <w:top w:val="nil"/>
              <w:left w:val="nil"/>
              <w:bottom w:val="nil"/>
              <w:right w:val="nil"/>
            </w:tcBorders>
            <w:shd w:val="clear" w:color="auto" w:fill="auto"/>
            <w:noWrap/>
            <w:vAlign w:val="center"/>
            <w:hideMark/>
          </w:tcPr>
          <w:p w14:paraId="115243F1"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66.5</w:t>
            </w:r>
          </w:p>
        </w:tc>
        <w:tc>
          <w:tcPr>
            <w:tcW w:w="938" w:type="dxa"/>
            <w:tcBorders>
              <w:top w:val="nil"/>
              <w:left w:val="nil"/>
              <w:bottom w:val="nil"/>
              <w:right w:val="nil"/>
            </w:tcBorders>
            <w:shd w:val="clear" w:color="auto" w:fill="auto"/>
            <w:noWrap/>
            <w:vAlign w:val="center"/>
            <w:hideMark/>
          </w:tcPr>
          <w:p w14:paraId="1C05301F"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66.5</w:t>
            </w:r>
          </w:p>
        </w:tc>
        <w:tc>
          <w:tcPr>
            <w:tcW w:w="917" w:type="dxa"/>
            <w:tcBorders>
              <w:top w:val="nil"/>
              <w:left w:val="nil"/>
              <w:bottom w:val="nil"/>
              <w:right w:val="nil"/>
            </w:tcBorders>
            <w:shd w:val="clear" w:color="auto" w:fill="auto"/>
            <w:noWrap/>
            <w:vAlign w:val="center"/>
            <w:hideMark/>
          </w:tcPr>
          <w:p w14:paraId="0E13D840"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1.30</w:t>
            </w:r>
          </w:p>
        </w:tc>
        <w:tc>
          <w:tcPr>
            <w:tcW w:w="917" w:type="dxa"/>
            <w:tcBorders>
              <w:top w:val="nil"/>
              <w:left w:val="nil"/>
              <w:bottom w:val="nil"/>
              <w:right w:val="nil"/>
            </w:tcBorders>
            <w:shd w:val="clear" w:color="auto" w:fill="auto"/>
            <w:noWrap/>
            <w:vAlign w:val="center"/>
            <w:hideMark/>
          </w:tcPr>
          <w:p w14:paraId="2A5BD190"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1.71</w:t>
            </w:r>
          </w:p>
        </w:tc>
        <w:tc>
          <w:tcPr>
            <w:tcW w:w="917" w:type="dxa"/>
            <w:tcBorders>
              <w:top w:val="nil"/>
              <w:left w:val="nil"/>
              <w:bottom w:val="nil"/>
              <w:right w:val="nil"/>
            </w:tcBorders>
            <w:shd w:val="clear" w:color="auto" w:fill="auto"/>
            <w:noWrap/>
            <w:vAlign w:val="center"/>
            <w:hideMark/>
          </w:tcPr>
          <w:p w14:paraId="1F8351A3"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6.27</w:t>
            </w:r>
          </w:p>
        </w:tc>
        <w:tc>
          <w:tcPr>
            <w:tcW w:w="917" w:type="dxa"/>
            <w:tcBorders>
              <w:top w:val="nil"/>
              <w:left w:val="nil"/>
              <w:bottom w:val="nil"/>
              <w:right w:val="nil"/>
            </w:tcBorders>
            <w:shd w:val="clear" w:color="auto" w:fill="auto"/>
            <w:noWrap/>
            <w:vAlign w:val="center"/>
            <w:hideMark/>
          </w:tcPr>
          <w:p w14:paraId="0BDFA94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8.16</w:t>
            </w:r>
          </w:p>
        </w:tc>
        <w:tc>
          <w:tcPr>
            <w:tcW w:w="917" w:type="dxa"/>
            <w:tcBorders>
              <w:top w:val="nil"/>
              <w:left w:val="nil"/>
              <w:bottom w:val="nil"/>
              <w:right w:val="nil"/>
            </w:tcBorders>
            <w:shd w:val="clear" w:color="auto" w:fill="auto"/>
            <w:noWrap/>
            <w:vAlign w:val="center"/>
            <w:hideMark/>
          </w:tcPr>
          <w:p w14:paraId="1E6D6162"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1.05</w:t>
            </w:r>
          </w:p>
        </w:tc>
        <w:tc>
          <w:tcPr>
            <w:tcW w:w="938" w:type="dxa"/>
            <w:tcBorders>
              <w:top w:val="nil"/>
              <w:left w:val="nil"/>
              <w:bottom w:val="nil"/>
              <w:right w:val="nil"/>
            </w:tcBorders>
            <w:shd w:val="clear" w:color="auto" w:fill="auto"/>
            <w:noWrap/>
            <w:vAlign w:val="center"/>
            <w:hideMark/>
          </w:tcPr>
          <w:p w14:paraId="653DB19C"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18.5</w:t>
            </w:r>
          </w:p>
        </w:tc>
        <w:tc>
          <w:tcPr>
            <w:tcW w:w="917" w:type="dxa"/>
            <w:tcBorders>
              <w:top w:val="nil"/>
              <w:left w:val="nil"/>
              <w:bottom w:val="nil"/>
              <w:right w:val="nil"/>
            </w:tcBorders>
            <w:shd w:val="clear" w:color="auto" w:fill="auto"/>
            <w:noWrap/>
            <w:vAlign w:val="center"/>
            <w:hideMark/>
          </w:tcPr>
          <w:p w14:paraId="0AD392AE"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1.16</w:t>
            </w:r>
          </w:p>
        </w:tc>
        <w:tc>
          <w:tcPr>
            <w:tcW w:w="917" w:type="dxa"/>
            <w:tcBorders>
              <w:top w:val="nil"/>
              <w:left w:val="nil"/>
              <w:bottom w:val="nil"/>
              <w:right w:val="nil"/>
            </w:tcBorders>
            <w:shd w:val="clear" w:color="auto" w:fill="auto"/>
            <w:noWrap/>
            <w:vAlign w:val="center"/>
            <w:hideMark/>
          </w:tcPr>
          <w:p w14:paraId="71AECAFD"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0.51</w:t>
            </w:r>
          </w:p>
        </w:tc>
        <w:tc>
          <w:tcPr>
            <w:tcW w:w="938" w:type="dxa"/>
            <w:tcBorders>
              <w:top w:val="nil"/>
              <w:left w:val="nil"/>
              <w:bottom w:val="nil"/>
              <w:right w:val="nil"/>
            </w:tcBorders>
            <w:shd w:val="clear" w:color="auto" w:fill="auto"/>
            <w:noWrap/>
            <w:vAlign w:val="center"/>
            <w:hideMark/>
          </w:tcPr>
          <w:p w14:paraId="59AE4B70"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1.67</w:t>
            </w:r>
          </w:p>
        </w:tc>
        <w:tc>
          <w:tcPr>
            <w:tcW w:w="938" w:type="dxa"/>
            <w:tcBorders>
              <w:top w:val="nil"/>
              <w:left w:val="nil"/>
              <w:bottom w:val="nil"/>
              <w:right w:val="nil"/>
            </w:tcBorders>
            <w:shd w:val="clear" w:color="auto" w:fill="auto"/>
            <w:noWrap/>
            <w:vAlign w:val="center"/>
            <w:hideMark/>
          </w:tcPr>
          <w:p w14:paraId="0E90E786"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38" w:type="dxa"/>
            <w:tcBorders>
              <w:top w:val="nil"/>
              <w:left w:val="nil"/>
              <w:bottom w:val="nil"/>
              <w:right w:val="nil"/>
            </w:tcBorders>
            <w:shd w:val="clear" w:color="auto" w:fill="auto"/>
            <w:noWrap/>
            <w:vAlign w:val="center"/>
            <w:hideMark/>
          </w:tcPr>
          <w:p w14:paraId="680EBF5E"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17" w:type="dxa"/>
            <w:tcBorders>
              <w:top w:val="nil"/>
              <w:left w:val="nil"/>
              <w:bottom w:val="nil"/>
              <w:right w:val="nil"/>
            </w:tcBorders>
            <w:shd w:val="clear" w:color="auto" w:fill="auto"/>
            <w:noWrap/>
            <w:vAlign w:val="center"/>
            <w:hideMark/>
          </w:tcPr>
          <w:p w14:paraId="18D06220"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86.7</w:t>
            </w:r>
          </w:p>
        </w:tc>
      </w:tr>
      <w:tr w:rsidR="00A11C07" w:rsidRPr="0039041A" w14:paraId="1FA767FB" w14:textId="77777777" w:rsidTr="00DE019A">
        <w:trPr>
          <w:trHeight w:val="220"/>
        </w:trPr>
        <w:tc>
          <w:tcPr>
            <w:tcW w:w="921" w:type="dxa"/>
            <w:tcBorders>
              <w:top w:val="nil"/>
              <w:left w:val="nil"/>
              <w:bottom w:val="nil"/>
              <w:right w:val="nil"/>
            </w:tcBorders>
            <w:shd w:val="clear" w:color="auto" w:fill="auto"/>
            <w:noWrap/>
            <w:vAlign w:val="center"/>
            <w:hideMark/>
          </w:tcPr>
          <w:p w14:paraId="7DFD0C6E" w14:textId="0D21756F"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kern w:val="0"/>
                <w:sz w:val="20"/>
                <w:szCs w:val="20"/>
              </w:rPr>
              <w:t>21E</w:t>
            </w:r>
          </w:p>
        </w:tc>
        <w:tc>
          <w:tcPr>
            <w:tcW w:w="917" w:type="dxa"/>
            <w:tcBorders>
              <w:top w:val="nil"/>
              <w:left w:val="nil"/>
              <w:bottom w:val="nil"/>
              <w:right w:val="nil"/>
            </w:tcBorders>
            <w:shd w:val="clear" w:color="auto" w:fill="auto"/>
            <w:noWrap/>
            <w:vAlign w:val="center"/>
            <w:hideMark/>
          </w:tcPr>
          <w:p w14:paraId="6FD2CB7F"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69.3</w:t>
            </w:r>
          </w:p>
        </w:tc>
        <w:tc>
          <w:tcPr>
            <w:tcW w:w="938" w:type="dxa"/>
            <w:tcBorders>
              <w:top w:val="nil"/>
              <w:left w:val="nil"/>
              <w:bottom w:val="nil"/>
              <w:right w:val="nil"/>
            </w:tcBorders>
            <w:shd w:val="clear" w:color="auto" w:fill="auto"/>
            <w:noWrap/>
            <w:vAlign w:val="center"/>
            <w:hideMark/>
          </w:tcPr>
          <w:p w14:paraId="04D5CAF1"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69.3</w:t>
            </w:r>
          </w:p>
        </w:tc>
        <w:tc>
          <w:tcPr>
            <w:tcW w:w="917" w:type="dxa"/>
            <w:tcBorders>
              <w:top w:val="nil"/>
              <w:left w:val="nil"/>
              <w:bottom w:val="nil"/>
              <w:right w:val="nil"/>
            </w:tcBorders>
            <w:shd w:val="clear" w:color="auto" w:fill="auto"/>
            <w:noWrap/>
            <w:vAlign w:val="center"/>
            <w:hideMark/>
          </w:tcPr>
          <w:p w14:paraId="18D72026"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1.42</w:t>
            </w:r>
          </w:p>
        </w:tc>
        <w:tc>
          <w:tcPr>
            <w:tcW w:w="917" w:type="dxa"/>
            <w:tcBorders>
              <w:top w:val="nil"/>
              <w:left w:val="nil"/>
              <w:bottom w:val="nil"/>
              <w:right w:val="nil"/>
            </w:tcBorders>
            <w:shd w:val="clear" w:color="auto" w:fill="auto"/>
            <w:noWrap/>
            <w:vAlign w:val="center"/>
            <w:hideMark/>
          </w:tcPr>
          <w:p w14:paraId="0FF905CF"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6.05</w:t>
            </w:r>
          </w:p>
        </w:tc>
        <w:tc>
          <w:tcPr>
            <w:tcW w:w="917" w:type="dxa"/>
            <w:tcBorders>
              <w:top w:val="nil"/>
              <w:left w:val="nil"/>
              <w:bottom w:val="nil"/>
              <w:right w:val="nil"/>
            </w:tcBorders>
            <w:shd w:val="clear" w:color="auto" w:fill="auto"/>
            <w:noWrap/>
            <w:vAlign w:val="center"/>
            <w:hideMark/>
          </w:tcPr>
          <w:p w14:paraId="5F608BEC"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5.18</w:t>
            </w:r>
          </w:p>
        </w:tc>
        <w:tc>
          <w:tcPr>
            <w:tcW w:w="917" w:type="dxa"/>
            <w:tcBorders>
              <w:top w:val="nil"/>
              <w:left w:val="nil"/>
              <w:bottom w:val="nil"/>
              <w:right w:val="nil"/>
            </w:tcBorders>
            <w:shd w:val="clear" w:color="auto" w:fill="auto"/>
            <w:noWrap/>
            <w:vAlign w:val="center"/>
            <w:hideMark/>
          </w:tcPr>
          <w:p w14:paraId="15E4BFA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8.35</w:t>
            </w:r>
          </w:p>
        </w:tc>
        <w:tc>
          <w:tcPr>
            <w:tcW w:w="917" w:type="dxa"/>
            <w:tcBorders>
              <w:top w:val="nil"/>
              <w:left w:val="nil"/>
              <w:bottom w:val="nil"/>
              <w:right w:val="nil"/>
            </w:tcBorders>
            <w:shd w:val="clear" w:color="auto" w:fill="auto"/>
            <w:noWrap/>
            <w:vAlign w:val="center"/>
            <w:hideMark/>
          </w:tcPr>
          <w:p w14:paraId="0398C76E"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1.11</w:t>
            </w:r>
          </w:p>
        </w:tc>
        <w:tc>
          <w:tcPr>
            <w:tcW w:w="938" w:type="dxa"/>
            <w:tcBorders>
              <w:top w:val="nil"/>
              <w:left w:val="nil"/>
              <w:bottom w:val="nil"/>
              <w:right w:val="nil"/>
            </w:tcBorders>
            <w:shd w:val="clear" w:color="auto" w:fill="auto"/>
            <w:noWrap/>
            <w:vAlign w:val="center"/>
            <w:hideMark/>
          </w:tcPr>
          <w:p w14:paraId="17277A11"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22.1</w:t>
            </w:r>
          </w:p>
        </w:tc>
        <w:tc>
          <w:tcPr>
            <w:tcW w:w="917" w:type="dxa"/>
            <w:tcBorders>
              <w:top w:val="nil"/>
              <w:left w:val="nil"/>
              <w:bottom w:val="nil"/>
              <w:right w:val="nil"/>
            </w:tcBorders>
            <w:shd w:val="clear" w:color="auto" w:fill="auto"/>
            <w:noWrap/>
            <w:vAlign w:val="center"/>
            <w:hideMark/>
          </w:tcPr>
          <w:p w14:paraId="60828D01"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3.29</w:t>
            </w:r>
          </w:p>
        </w:tc>
        <w:tc>
          <w:tcPr>
            <w:tcW w:w="917" w:type="dxa"/>
            <w:tcBorders>
              <w:top w:val="nil"/>
              <w:left w:val="nil"/>
              <w:bottom w:val="nil"/>
              <w:right w:val="nil"/>
            </w:tcBorders>
            <w:shd w:val="clear" w:color="auto" w:fill="auto"/>
            <w:noWrap/>
            <w:vAlign w:val="center"/>
            <w:hideMark/>
          </w:tcPr>
          <w:p w14:paraId="0B684D5D"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0.80</w:t>
            </w:r>
          </w:p>
        </w:tc>
        <w:tc>
          <w:tcPr>
            <w:tcW w:w="938" w:type="dxa"/>
            <w:tcBorders>
              <w:top w:val="nil"/>
              <w:left w:val="nil"/>
              <w:bottom w:val="nil"/>
              <w:right w:val="nil"/>
            </w:tcBorders>
            <w:shd w:val="clear" w:color="auto" w:fill="auto"/>
            <w:noWrap/>
            <w:vAlign w:val="center"/>
            <w:hideMark/>
          </w:tcPr>
          <w:p w14:paraId="3B6C8EC6"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4.09</w:t>
            </w:r>
          </w:p>
        </w:tc>
        <w:tc>
          <w:tcPr>
            <w:tcW w:w="938" w:type="dxa"/>
            <w:tcBorders>
              <w:top w:val="nil"/>
              <w:left w:val="nil"/>
              <w:bottom w:val="nil"/>
              <w:right w:val="nil"/>
            </w:tcBorders>
            <w:shd w:val="clear" w:color="auto" w:fill="auto"/>
            <w:noWrap/>
            <w:vAlign w:val="center"/>
            <w:hideMark/>
          </w:tcPr>
          <w:p w14:paraId="4EAE1F4A"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38" w:type="dxa"/>
            <w:tcBorders>
              <w:top w:val="nil"/>
              <w:left w:val="nil"/>
              <w:bottom w:val="nil"/>
              <w:right w:val="nil"/>
            </w:tcBorders>
            <w:shd w:val="clear" w:color="auto" w:fill="auto"/>
            <w:noWrap/>
            <w:vAlign w:val="center"/>
            <w:hideMark/>
          </w:tcPr>
          <w:p w14:paraId="08F3402A"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17" w:type="dxa"/>
            <w:tcBorders>
              <w:top w:val="nil"/>
              <w:left w:val="nil"/>
              <w:bottom w:val="nil"/>
              <w:right w:val="nil"/>
            </w:tcBorders>
            <w:shd w:val="clear" w:color="auto" w:fill="auto"/>
            <w:noWrap/>
            <w:vAlign w:val="center"/>
            <w:hideMark/>
          </w:tcPr>
          <w:p w14:paraId="76F13C68"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95.5</w:t>
            </w:r>
          </w:p>
        </w:tc>
      </w:tr>
      <w:tr w:rsidR="00A11C07" w:rsidRPr="0039041A" w14:paraId="6E87405D" w14:textId="77777777" w:rsidTr="00DE019A">
        <w:trPr>
          <w:trHeight w:val="220"/>
        </w:trPr>
        <w:tc>
          <w:tcPr>
            <w:tcW w:w="921" w:type="dxa"/>
            <w:tcBorders>
              <w:top w:val="nil"/>
              <w:left w:val="nil"/>
              <w:bottom w:val="nil"/>
              <w:right w:val="nil"/>
            </w:tcBorders>
            <w:shd w:val="clear" w:color="auto" w:fill="auto"/>
            <w:noWrap/>
            <w:vAlign w:val="center"/>
            <w:hideMark/>
          </w:tcPr>
          <w:p w14:paraId="744CC7F2" w14:textId="57A2E543"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kern w:val="0"/>
                <w:sz w:val="20"/>
                <w:szCs w:val="20"/>
              </w:rPr>
              <w:t>22E</w:t>
            </w:r>
          </w:p>
        </w:tc>
        <w:tc>
          <w:tcPr>
            <w:tcW w:w="917" w:type="dxa"/>
            <w:tcBorders>
              <w:top w:val="nil"/>
              <w:left w:val="nil"/>
              <w:bottom w:val="nil"/>
              <w:right w:val="nil"/>
            </w:tcBorders>
            <w:shd w:val="clear" w:color="auto" w:fill="auto"/>
            <w:noWrap/>
            <w:vAlign w:val="center"/>
            <w:hideMark/>
          </w:tcPr>
          <w:p w14:paraId="409F7EDB"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66.1</w:t>
            </w:r>
          </w:p>
        </w:tc>
        <w:tc>
          <w:tcPr>
            <w:tcW w:w="938" w:type="dxa"/>
            <w:tcBorders>
              <w:top w:val="nil"/>
              <w:left w:val="nil"/>
              <w:bottom w:val="nil"/>
              <w:right w:val="nil"/>
            </w:tcBorders>
            <w:shd w:val="clear" w:color="auto" w:fill="auto"/>
            <w:noWrap/>
            <w:vAlign w:val="center"/>
            <w:hideMark/>
          </w:tcPr>
          <w:p w14:paraId="41D27FC9"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66.1</w:t>
            </w:r>
          </w:p>
        </w:tc>
        <w:tc>
          <w:tcPr>
            <w:tcW w:w="917" w:type="dxa"/>
            <w:tcBorders>
              <w:top w:val="nil"/>
              <w:left w:val="nil"/>
              <w:bottom w:val="nil"/>
              <w:right w:val="nil"/>
            </w:tcBorders>
            <w:shd w:val="clear" w:color="auto" w:fill="auto"/>
            <w:noWrap/>
            <w:vAlign w:val="center"/>
            <w:hideMark/>
          </w:tcPr>
          <w:p w14:paraId="437D0EE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1.52</w:t>
            </w:r>
          </w:p>
        </w:tc>
        <w:tc>
          <w:tcPr>
            <w:tcW w:w="917" w:type="dxa"/>
            <w:tcBorders>
              <w:top w:val="nil"/>
              <w:left w:val="nil"/>
              <w:bottom w:val="nil"/>
              <w:right w:val="nil"/>
            </w:tcBorders>
            <w:shd w:val="clear" w:color="auto" w:fill="auto"/>
            <w:noWrap/>
            <w:vAlign w:val="center"/>
            <w:hideMark/>
          </w:tcPr>
          <w:p w14:paraId="2FB14EF8"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2.26</w:t>
            </w:r>
          </w:p>
        </w:tc>
        <w:tc>
          <w:tcPr>
            <w:tcW w:w="917" w:type="dxa"/>
            <w:tcBorders>
              <w:top w:val="nil"/>
              <w:left w:val="nil"/>
              <w:bottom w:val="nil"/>
              <w:right w:val="nil"/>
            </w:tcBorders>
            <w:shd w:val="clear" w:color="auto" w:fill="auto"/>
            <w:noWrap/>
            <w:vAlign w:val="center"/>
            <w:hideMark/>
          </w:tcPr>
          <w:p w14:paraId="402F4986"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5.69</w:t>
            </w:r>
          </w:p>
        </w:tc>
        <w:tc>
          <w:tcPr>
            <w:tcW w:w="917" w:type="dxa"/>
            <w:tcBorders>
              <w:top w:val="nil"/>
              <w:left w:val="nil"/>
              <w:bottom w:val="nil"/>
              <w:right w:val="nil"/>
            </w:tcBorders>
            <w:shd w:val="clear" w:color="auto" w:fill="auto"/>
            <w:noWrap/>
            <w:vAlign w:val="center"/>
            <w:hideMark/>
          </w:tcPr>
          <w:p w14:paraId="712473D1"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9.39</w:t>
            </w:r>
          </w:p>
        </w:tc>
        <w:tc>
          <w:tcPr>
            <w:tcW w:w="917" w:type="dxa"/>
            <w:tcBorders>
              <w:top w:val="nil"/>
              <w:left w:val="nil"/>
              <w:bottom w:val="nil"/>
              <w:right w:val="nil"/>
            </w:tcBorders>
            <w:shd w:val="clear" w:color="auto" w:fill="auto"/>
            <w:noWrap/>
            <w:vAlign w:val="center"/>
            <w:hideMark/>
          </w:tcPr>
          <w:p w14:paraId="1E7C0679"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1.27</w:t>
            </w:r>
          </w:p>
        </w:tc>
        <w:tc>
          <w:tcPr>
            <w:tcW w:w="938" w:type="dxa"/>
            <w:tcBorders>
              <w:top w:val="nil"/>
              <w:left w:val="nil"/>
              <w:bottom w:val="nil"/>
              <w:right w:val="nil"/>
            </w:tcBorders>
            <w:shd w:val="clear" w:color="auto" w:fill="auto"/>
            <w:noWrap/>
            <w:vAlign w:val="center"/>
            <w:hideMark/>
          </w:tcPr>
          <w:p w14:paraId="1711190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20.1</w:t>
            </w:r>
          </w:p>
        </w:tc>
        <w:tc>
          <w:tcPr>
            <w:tcW w:w="917" w:type="dxa"/>
            <w:tcBorders>
              <w:top w:val="nil"/>
              <w:left w:val="nil"/>
              <w:bottom w:val="nil"/>
              <w:right w:val="nil"/>
            </w:tcBorders>
            <w:shd w:val="clear" w:color="auto" w:fill="auto"/>
            <w:noWrap/>
            <w:vAlign w:val="center"/>
            <w:hideMark/>
          </w:tcPr>
          <w:p w14:paraId="05F965C1"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1.41</w:t>
            </w:r>
          </w:p>
        </w:tc>
        <w:tc>
          <w:tcPr>
            <w:tcW w:w="917" w:type="dxa"/>
            <w:tcBorders>
              <w:top w:val="nil"/>
              <w:left w:val="nil"/>
              <w:bottom w:val="nil"/>
              <w:right w:val="nil"/>
            </w:tcBorders>
            <w:shd w:val="clear" w:color="auto" w:fill="auto"/>
            <w:noWrap/>
            <w:vAlign w:val="center"/>
            <w:hideMark/>
          </w:tcPr>
          <w:p w14:paraId="4BC15289"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0.70</w:t>
            </w:r>
          </w:p>
        </w:tc>
        <w:tc>
          <w:tcPr>
            <w:tcW w:w="938" w:type="dxa"/>
            <w:tcBorders>
              <w:top w:val="nil"/>
              <w:left w:val="nil"/>
              <w:bottom w:val="nil"/>
              <w:right w:val="nil"/>
            </w:tcBorders>
            <w:shd w:val="clear" w:color="auto" w:fill="auto"/>
            <w:noWrap/>
            <w:vAlign w:val="center"/>
            <w:hideMark/>
          </w:tcPr>
          <w:p w14:paraId="52883F2A"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2.10</w:t>
            </w:r>
          </w:p>
        </w:tc>
        <w:tc>
          <w:tcPr>
            <w:tcW w:w="938" w:type="dxa"/>
            <w:tcBorders>
              <w:top w:val="nil"/>
              <w:left w:val="nil"/>
              <w:bottom w:val="nil"/>
              <w:right w:val="nil"/>
            </w:tcBorders>
            <w:shd w:val="clear" w:color="auto" w:fill="auto"/>
            <w:noWrap/>
            <w:vAlign w:val="center"/>
            <w:hideMark/>
          </w:tcPr>
          <w:p w14:paraId="4FEC0F97"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38" w:type="dxa"/>
            <w:tcBorders>
              <w:top w:val="nil"/>
              <w:left w:val="nil"/>
              <w:bottom w:val="nil"/>
              <w:right w:val="nil"/>
            </w:tcBorders>
            <w:shd w:val="clear" w:color="auto" w:fill="auto"/>
            <w:noWrap/>
            <w:vAlign w:val="center"/>
            <w:hideMark/>
          </w:tcPr>
          <w:p w14:paraId="2E1EEBD3"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17" w:type="dxa"/>
            <w:tcBorders>
              <w:top w:val="nil"/>
              <w:left w:val="nil"/>
              <w:bottom w:val="nil"/>
              <w:right w:val="nil"/>
            </w:tcBorders>
            <w:shd w:val="clear" w:color="auto" w:fill="auto"/>
            <w:noWrap/>
            <w:vAlign w:val="center"/>
            <w:hideMark/>
          </w:tcPr>
          <w:p w14:paraId="7349BA91"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88.3</w:t>
            </w:r>
          </w:p>
        </w:tc>
      </w:tr>
      <w:tr w:rsidR="00A11C07" w:rsidRPr="0039041A" w14:paraId="3220946D" w14:textId="77777777" w:rsidTr="00DE019A">
        <w:trPr>
          <w:trHeight w:val="220"/>
        </w:trPr>
        <w:tc>
          <w:tcPr>
            <w:tcW w:w="921" w:type="dxa"/>
            <w:tcBorders>
              <w:top w:val="nil"/>
              <w:left w:val="nil"/>
              <w:bottom w:val="nil"/>
              <w:right w:val="nil"/>
            </w:tcBorders>
            <w:shd w:val="clear" w:color="auto" w:fill="auto"/>
            <w:noWrap/>
            <w:vAlign w:val="center"/>
            <w:hideMark/>
          </w:tcPr>
          <w:p w14:paraId="55BD1B02" w14:textId="1F420F30"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kern w:val="0"/>
                <w:sz w:val="20"/>
                <w:szCs w:val="20"/>
              </w:rPr>
              <w:t>23E</w:t>
            </w:r>
          </w:p>
        </w:tc>
        <w:tc>
          <w:tcPr>
            <w:tcW w:w="917" w:type="dxa"/>
            <w:tcBorders>
              <w:top w:val="nil"/>
              <w:left w:val="nil"/>
              <w:bottom w:val="nil"/>
              <w:right w:val="nil"/>
            </w:tcBorders>
            <w:shd w:val="clear" w:color="auto" w:fill="auto"/>
            <w:noWrap/>
            <w:vAlign w:val="center"/>
            <w:hideMark/>
          </w:tcPr>
          <w:p w14:paraId="52C1F2DE"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65.2</w:t>
            </w:r>
          </w:p>
        </w:tc>
        <w:tc>
          <w:tcPr>
            <w:tcW w:w="938" w:type="dxa"/>
            <w:tcBorders>
              <w:top w:val="nil"/>
              <w:left w:val="nil"/>
              <w:bottom w:val="nil"/>
              <w:right w:val="nil"/>
            </w:tcBorders>
            <w:shd w:val="clear" w:color="auto" w:fill="auto"/>
            <w:noWrap/>
            <w:vAlign w:val="center"/>
            <w:hideMark/>
          </w:tcPr>
          <w:p w14:paraId="758F1200"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65.2</w:t>
            </w:r>
          </w:p>
        </w:tc>
        <w:tc>
          <w:tcPr>
            <w:tcW w:w="917" w:type="dxa"/>
            <w:tcBorders>
              <w:top w:val="nil"/>
              <w:left w:val="nil"/>
              <w:bottom w:val="nil"/>
              <w:right w:val="nil"/>
            </w:tcBorders>
            <w:shd w:val="clear" w:color="auto" w:fill="auto"/>
            <w:noWrap/>
            <w:vAlign w:val="center"/>
            <w:hideMark/>
          </w:tcPr>
          <w:p w14:paraId="0CB284A9"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1.07</w:t>
            </w:r>
          </w:p>
        </w:tc>
        <w:tc>
          <w:tcPr>
            <w:tcW w:w="917" w:type="dxa"/>
            <w:tcBorders>
              <w:top w:val="nil"/>
              <w:left w:val="nil"/>
              <w:bottom w:val="nil"/>
              <w:right w:val="nil"/>
            </w:tcBorders>
            <w:shd w:val="clear" w:color="auto" w:fill="auto"/>
            <w:noWrap/>
            <w:vAlign w:val="center"/>
            <w:hideMark/>
          </w:tcPr>
          <w:p w14:paraId="3798083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4.53</w:t>
            </w:r>
          </w:p>
        </w:tc>
        <w:tc>
          <w:tcPr>
            <w:tcW w:w="917" w:type="dxa"/>
            <w:tcBorders>
              <w:top w:val="nil"/>
              <w:left w:val="nil"/>
              <w:bottom w:val="nil"/>
              <w:right w:val="nil"/>
            </w:tcBorders>
            <w:shd w:val="clear" w:color="auto" w:fill="auto"/>
            <w:noWrap/>
            <w:vAlign w:val="center"/>
            <w:hideMark/>
          </w:tcPr>
          <w:p w14:paraId="5E7FB7A9"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6.82</w:t>
            </w:r>
          </w:p>
        </w:tc>
        <w:tc>
          <w:tcPr>
            <w:tcW w:w="917" w:type="dxa"/>
            <w:tcBorders>
              <w:top w:val="nil"/>
              <w:left w:val="nil"/>
              <w:bottom w:val="nil"/>
              <w:right w:val="nil"/>
            </w:tcBorders>
            <w:shd w:val="clear" w:color="auto" w:fill="auto"/>
            <w:noWrap/>
            <w:vAlign w:val="center"/>
            <w:hideMark/>
          </w:tcPr>
          <w:p w14:paraId="64B5C980"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11.1</w:t>
            </w:r>
          </w:p>
        </w:tc>
        <w:tc>
          <w:tcPr>
            <w:tcW w:w="917" w:type="dxa"/>
            <w:tcBorders>
              <w:top w:val="nil"/>
              <w:left w:val="nil"/>
              <w:bottom w:val="nil"/>
              <w:right w:val="nil"/>
            </w:tcBorders>
            <w:shd w:val="clear" w:color="auto" w:fill="auto"/>
            <w:noWrap/>
            <w:vAlign w:val="center"/>
            <w:hideMark/>
          </w:tcPr>
          <w:p w14:paraId="2D001E0D"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1.31</w:t>
            </w:r>
          </w:p>
        </w:tc>
        <w:tc>
          <w:tcPr>
            <w:tcW w:w="938" w:type="dxa"/>
            <w:tcBorders>
              <w:top w:val="nil"/>
              <w:left w:val="nil"/>
              <w:bottom w:val="nil"/>
              <w:right w:val="nil"/>
            </w:tcBorders>
            <w:shd w:val="clear" w:color="auto" w:fill="auto"/>
            <w:noWrap/>
            <w:vAlign w:val="center"/>
            <w:hideMark/>
          </w:tcPr>
          <w:p w14:paraId="788D976F"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24.9</w:t>
            </w:r>
          </w:p>
        </w:tc>
        <w:tc>
          <w:tcPr>
            <w:tcW w:w="917" w:type="dxa"/>
            <w:tcBorders>
              <w:top w:val="nil"/>
              <w:left w:val="nil"/>
              <w:bottom w:val="nil"/>
              <w:right w:val="nil"/>
            </w:tcBorders>
            <w:shd w:val="clear" w:color="auto" w:fill="auto"/>
            <w:noWrap/>
            <w:vAlign w:val="center"/>
            <w:hideMark/>
          </w:tcPr>
          <w:p w14:paraId="6AF77ECC"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1.04</w:t>
            </w:r>
          </w:p>
        </w:tc>
        <w:tc>
          <w:tcPr>
            <w:tcW w:w="917" w:type="dxa"/>
            <w:tcBorders>
              <w:top w:val="nil"/>
              <w:left w:val="nil"/>
              <w:bottom w:val="nil"/>
              <w:right w:val="nil"/>
            </w:tcBorders>
            <w:shd w:val="clear" w:color="auto" w:fill="auto"/>
            <w:noWrap/>
            <w:vAlign w:val="center"/>
            <w:hideMark/>
          </w:tcPr>
          <w:p w14:paraId="33C8538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0.82</w:t>
            </w:r>
          </w:p>
        </w:tc>
        <w:tc>
          <w:tcPr>
            <w:tcW w:w="938" w:type="dxa"/>
            <w:tcBorders>
              <w:top w:val="nil"/>
              <w:left w:val="nil"/>
              <w:bottom w:val="nil"/>
              <w:right w:val="nil"/>
            </w:tcBorders>
            <w:shd w:val="clear" w:color="auto" w:fill="auto"/>
            <w:noWrap/>
            <w:vAlign w:val="center"/>
            <w:hideMark/>
          </w:tcPr>
          <w:p w14:paraId="2738CF17"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1.86</w:t>
            </w:r>
          </w:p>
        </w:tc>
        <w:tc>
          <w:tcPr>
            <w:tcW w:w="938" w:type="dxa"/>
            <w:tcBorders>
              <w:top w:val="nil"/>
              <w:left w:val="nil"/>
              <w:bottom w:val="nil"/>
              <w:right w:val="nil"/>
            </w:tcBorders>
            <w:shd w:val="clear" w:color="auto" w:fill="auto"/>
            <w:noWrap/>
            <w:vAlign w:val="center"/>
            <w:hideMark/>
          </w:tcPr>
          <w:p w14:paraId="496D5A8E"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38" w:type="dxa"/>
            <w:tcBorders>
              <w:top w:val="nil"/>
              <w:left w:val="nil"/>
              <w:bottom w:val="nil"/>
              <w:right w:val="nil"/>
            </w:tcBorders>
            <w:shd w:val="clear" w:color="auto" w:fill="auto"/>
            <w:noWrap/>
            <w:vAlign w:val="center"/>
            <w:hideMark/>
          </w:tcPr>
          <w:p w14:paraId="0337D215"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17" w:type="dxa"/>
            <w:tcBorders>
              <w:top w:val="nil"/>
              <w:left w:val="nil"/>
              <w:bottom w:val="nil"/>
              <w:right w:val="nil"/>
            </w:tcBorders>
            <w:shd w:val="clear" w:color="auto" w:fill="auto"/>
            <w:noWrap/>
            <w:vAlign w:val="center"/>
            <w:hideMark/>
          </w:tcPr>
          <w:p w14:paraId="0F83109A"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91.9</w:t>
            </w:r>
          </w:p>
        </w:tc>
      </w:tr>
      <w:tr w:rsidR="00A11C07" w:rsidRPr="0039041A" w14:paraId="032CA6ED" w14:textId="77777777" w:rsidTr="00DE019A">
        <w:trPr>
          <w:trHeight w:val="220"/>
        </w:trPr>
        <w:tc>
          <w:tcPr>
            <w:tcW w:w="921" w:type="dxa"/>
            <w:tcBorders>
              <w:top w:val="nil"/>
              <w:left w:val="nil"/>
              <w:bottom w:val="nil"/>
              <w:right w:val="nil"/>
            </w:tcBorders>
            <w:shd w:val="clear" w:color="auto" w:fill="auto"/>
            <w:noWrap/>
            <w:vAlign w:val="center"/>
            <w:hideMark/>
          </w:tcPr>
          <w:p w14:paraId="26EAF816" w14:textId="444D61BB"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kern w:val="0"/>
                <w:sz w:val="20"/>
                <w:szCs w:val="20"/>
              </w:rPr>
              <w:t>24E</w:t>
            </w:r>
          </w:p>
        </w:tc>
        <w:tc>
          <w:tcPr>
            <w:tcW w:w="917" w:type="dxa"/>
            <w:tcBorders>
              <w:top w:val="nil"/>
              <w:left w:val="nil"/>
              <w:bottom w:val="nil"/>
              <w:right w:val="nil"/>
            </w:tcBorders>
            <w:shd w:val="clear" w:color="auto" w:fill="auto"/>
            <w:noWrap/>
            <w:vAlign w:val="center"/>
            <w:hideMark/>
          </w:tcPr>
          <w:p w14:paraId="1F3C1958"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63.1</w:t>
            </w:r>
          </w:p>
        </w:tc>
        <w:tc>
          <w:tcPr>
            <w:tcW w:w="938" w:type="dxa"/>
            <w:tcBorders>
              <w:top w:val="nil"/>
              <w:left w:val="nil"/>
              <w:bottom w:val="nil"/>
              <w:right w:val="nil"/>
            </w:tcBorders>
            <w:shd w:val="clear" w:color="auto" w:fill="auto"/>
            <w:noWrap/>
            <w:vAlign w:val="center"/>
            <w:hideMark/>
          </w:tcPr>
          <w:p w14:paraId="5FA50508"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63.1</w:t>
            </w:r>
          </w:p>
        </w:tc>
        <w:tc>
          <w:tcPr>
            <w:tcW w:w="917" w:type="dxa"/>
            <w:tcBorders>
              <w:top w:val="nil"/>
              <w:left w:val="nil"/>
              <w:bottom w:val="nil"/>
              <w:right w:val="nil"/>
            </w:tcBorders>
            <w:shd w:val="clear" w:color="auto" w:fill="auto"/>
            <w:noWrap/>
            <w:vAlign w:val="center"/>
            <w:hideMark/>
          </w:tcPr>
          <w:p w14:paraId="58BEE95C"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1.38</w:t>
            </w:r>
          </w:p>
        </w:tc>
        <w:tc>
          <w:tcPr>
            <w:tcW w:w="917" w:type="dxa"/>
            <w:tcBorders>
              <w:top w:val="nil"/>
              <w:left w:val="nil"/>
              <w:bottom w:val="nil"/>
              <w:right w:val="nil"/>
            </w:tcBorders>
            <w:shd w:val="clear" w:color="auto" w:fill="auto"/>
            <w:noWrap/>
            <w:vAlign w:val="center"/>
            <w:hideMark/>
          </w:tcPr>
          <w:p w14:paraId="2F0B460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9.75</w:t>
            </w:r>
          </w:p>
        </w:tc>
        <w:tc>
          <w:tcPr>
            <w:tcW w:w="917" w:type="dxa"/>
            <w:tcBorders>
              <w:top w:val="nil"/>
              <w:left w:val="nil"/>
              <w:bottom w:val="nil"/>
              <w:right w:val="nil"/>
            </w:tcBorders>
            <w:shd w:val="clear" w:color="auto" w:fill="auto"/>
            <w:noWrap/>
            <w:vAlign w:val="center"/>
            <w:hideMark/>
          </w:tcPr>
          <w:p w14:paraId="5E89C7E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5.23</w:t>
            </w:r>
          </w:p>
        </w:tc>
        <w:tc>
          <w:tcPr>
            <w:tcW w:w="917" w:type="dxa"/>
            <w:tcBorders>
              <w:top w:val="nil"/>
              <w:left w:val="nil"/>
              <w:bottom w:val="nil"/>
              <w:right w:val="nil"/>
            </w:tcBorders>
            <w:shd w:val="clear" w:color="auto" w:fill="auto"/>
            <w:noWrap/>
            <w:vAlign w:val="center"/>
            <w:hideMark/>
          </w:tcPr>
          <w:p w14:paraId="66C657C2"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8.85</w:t>
            </w:r>
          </w:p>
        </w:tc>
        <w:tc>
          <w:tcPr>
            <w:tcW w:w="917" w:type="dxa"/>
            <w:tcBorders>
              <w:top w:val="nil"/>
              <w:left w:val="nil"/>
              <w:bottom w:val="nil"/>
              <w:right w:val="nil"/>
            </w:tcBorders>
            <w:shd w:val="clear" w:color="auto" w:fill="auto"/>
            <w:noWrap/>
            <w:vAlign w:val="center"/>
            <w:hideMark/>
          </w:tcPr>
          <w:p w14:paraId="622196D3"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1.43</w:t>
            </w:r>
          </w:p>
        </w:tc>
        <w:tc>
          <w:tcPr>
            <w:tcW w:w="938" w:type="dxa"/>
            <w:tcBorders>
              <w:top w:val="nil"/>
              <w:left w:val="nil"/>
              <w:bottom w:val="nil"/>
              <w:right w:val="nil"/>
            </w:tcBorders>
            <w:shd w:val="clear" w:color="auto" w:fill="auto"/>
            <w:noWrap/>
            <w:vAlign w:val="center"/>
            <w:hideMark/>
          </w:tcPr>
          <w:p w14:paraId="3DA4055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26.6</w:t>
            </w:r>
          </w:p>
        </w:tc>
        <w:tc>
          <w:tcPr>
            <w:tcW w:w="917" w:type="dxa"/>
            <w:tcBorders>
              <w:top w:val="nil"/>
              <w:left w:val="nil"/>
              <w:bottom w:val="nil"/>
              <w:right w:val="nil"/>
            </w:tcBorders>
            <w:shd w:val="clear" w:color="auto" w:fill="auto"/>
            <w:noWrap/>
            <w:vAlign w:val="center"/>
            <w:hideMark/>
          </w:tcPr>
          <w:p w14:paraId="586D37D6"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0.90</w:t>
            </w:r>
          </w:p>
        </w:tc>
        <w:tc>
          <w:tcPr>
            <w:tcW w:w="917" w:type="dxa"/>
            <w:tcBorders>
              <w:top w:val="nil"/>
              <w:left w:val="nil"/>
              <w:bottom w:val="nil"/>
              <w:right w:val="nil"/>
            </w:tcBorders>
            <w:shd w:val="clear" w:color="auto" w:fill="auto"/>
            <w:noWrap/>
            <w:vAlign w:val="center"/>
            <w:hideMark/>
          </w:tcPr>
          <w:p w14:paraId="71040227"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0.88</w:t>
            </w:r>
          </w:p>
        </w:tc>
        <w:tc>
          <w:tcPr>
            <w:tcW w:w="938" w:type="dxa"/>
            <w:tcBorders>
              <w:top w:val="nil"/>
              <w:left w:val="nil"/>
              <w:bottom w:val="nil"/>
              <w:right w:val="nil"/>
            </w:tcBorders>
            <w:shd w:val="clear" w:color="auto" w:fill="auto"/>
            <w:noWrap/>
            <w:vAlign w:val="center"/>
            <w:hideMark/>
          </w:tcPr>
          <w:p w14:paraId="41D38436"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1.77</w:t>
            </w:r>
          </w:p>
        </w:tc>
        <w:tc>
          <w:tcPr>
            <w:tcW w:w="938" w:type="dxa"/>
            <w:tcBorders>
              <w:top w:val="nil"/>
              <w:left w:val="nil"/>
              <w:bottom w:val="nil"/>
              <w:right w:val="nil"/>
            </w:tcBorders>
            <w:shd w:val="clear" w:color="auto" w:fill="auto"/>
            <w:noWrap/>
            <w:vAlign w:val="center"/>
            <w:hideMark/>
          </w:tcPr>
          <w:p w14:paraId="6A83D0C6"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38" w:type="dxa"/>
            <w:tcBorders>
              <w:top w:val="nil"/>
              <w:left w:val="nil"/>
              <w:bottom w:val="nil"/>
              <w:right w:val="nil"/>
            </w:tcBorders>
            <w:shd w:val="clear" w:color="auto" w:fill="auto"/>
            <w:noWrap/>
            <w:vAlign w:val="center"/>
            <w:hideMark/>
          </w:tcPr>
          <w:p w14:paraId="5DED2EDE"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17" w:type="dxa"/>
            <w:tcBorders>
              <w:top w:val="nil"/>
              <w:left w:val="nil"/>
              <w:bottom w:val="nil"/>
              <w:right w:val="nil"/>
            </w:tcBorders>
            <w:shd w:val="clear" w:color="auto" w:fill="auto"/>
            <w:noWrap/>
            <w:vAlign w:val="center"/>
            <w:hideMark/>
          </w:tcPr>
          <w:p w14:paraId="6F2BECE9"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91.5</w:t>
            </w:r>
          </w:p>
        </w:tc>
      </w:tr>
      <w:tr w:rsidR="00A11C07" w:rsidRPr="0039041A" w14:paraId="707D104F" w14:textId="77777777" w:rsidTr="00DE019A">
        <w:trPr>
          <w:trHeight w:val="220"/>
        </w:trPr>
        <w:tc>
          <w:tcPr>
            <w:tcW w:w="921" w:type="dxa"/>
            <w:tcBorders>
              <w:top w:val="nil"/>
              <w:left w:val="nil"/>
              <w:bottom w:val="nil"/>
              <w:right w:val="nil"/>
            </w:tcBorders>
            <w:shd w:val="clear" w:color="auto" w:fill="auto"/>
            <w:noWrap/>
            <w:vAlign w:val="center"/>
            <w:hideMark/>
          </w:tcPr>
          <w:p w14:paraId="630C845F" w14:textId="67AB0CBC"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kern w:val="0"/>
                <w:sz w:val="20"/>
                <w:szCs w:val="20"/>
              </w:rPr>
              <w:t>25C</w:t>
            </w:r>
          </w:p>
        </w:tc>
        <w:tc>
          <w:tcPr>
            <w:tcW w:w="917" w:type="dxa"/>
            <w:tcBorders>
              <w:top w:val="nil"/>
              <w:left w:val="nil"/>
              <w:bottom w:val="nil"/>
              <w:right w:val="nil"/>
            </w:tcBorders>
            <w:shd w:val="clear" w:color="auto" w:fill="auto"/>
            <w:noWrap/>
            <w:vAlign w:val="center"/>
            <w:hideMark/>
          </w:tcPr>
          <w:p w14:paraId="723F2C2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62.4</w:t>
            </w:r>
          </w:p>
        </w:tc>
        <w:tc>
          <w:tcPr>
            <w:tcW w:w="938" w:type="dxa"/>
            <w:tcBorders>
              <w:top w:val="nil"/>
              <w:left w:val="nil"/>
              <w:bottom w:val="nil"/>
              <w:right w:val="nil"/>
            </w:tcBorders>
            <w:shd w:val="clear" w:color="auto" w:fill="auto"/>
            <w:noWrap/>
            <w:vAlign w:val="center"/>
            <w:hideMark/>
          </w:tcPr>
          <w:p w14:paraId="7C8D6D0A"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62.4</w:t>
            </w:r>
          </w:p>
        </w:tc>
        <w:tc>
          <w:tcPr>
            <w:tcW w:w="917" w:type="dxa"/>
            <w:tcBorders>
              <w:top w:val="nil"/>
              <w:left w:val="nil"/>
              <w:bottom w:val="nil"/>
              <w:right w:val="nil"/>
            </w:tcBorders>
            <w:shd w:val="clear" w:color="auto" w:fill="auto"/>
            <w:noWrap/>
            <w:vAlign w:val="center"/>
            <w:hideMark/>
          </w:tcPr>
          <w:p w14:paraId="589D2486"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1.41</w:t>
            </w:r>
          </w:p>
        </w:tc>
        <w:tc>
          <w:tcPr>
            <w:tcW w:w="917" w:type="dxa"/>
            <w:tcBorders>
              <w:top w:val="nil"/>
              <w:left w:val="nil"/>
              <w:bottom w:val="nil"/>
              <w:right w:val="nil"/>
            </w:tcBorders>
            <w:shd w:val="clear" w:color="auto" w:fill="auto"/>
            <w:noWrap/>
            <w:vAlign w:val="center"/>
            <w:hideMark/>
          </w:tcPr>
          <w:p w14:paraId="1F8F0751"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6.11</w:t>
            </w:r>
          </w:p>
        </w:tc>
        <w:tc>
          <w:tcPr>
            <w:tcW w:w="917" w:type="dxa"/>
            <w:tcBorders>
              <w:top w:val="nil"/>
              <w:left w:val="nil"/>
              <w:bottom w:val="nil"/>
              <w:right w:val="nil"/>
            </w:tcBorders>
            <w:shd w:val="clear" w:color="auto" w:fill="auto"/>
            <w:noWrap/>
            <w:vAlign w:val="center"/>
            <w:hideMark/>
          </w:tcPr>
          <w:p w14:paraId="4D1871B6"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5.87</w:t>
            </w:r>
          </w:p>
        </w:tc>
        <w:tc>
          <w:tcPr>
            <w:tcW w:w="917" w:type="dxa"/>
            <w:tcBorders>
              <w:top w:val="nil"/>
              <w:left w:val="nil"/>
              <w:bottom w:val="nil"/>
              <w:right w:val="nil"/>
            </w:tcBorders>
            <w:shd w:val="clear" w:color="auto" w:fill="auto"/>
            <w:noWrap/>
            <w:vAlign w:val="center"/>
            <w:hideMark/>
          </w:tcPr>
          <w:p w14:paraId="3DCF314D"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12.1</w:t>
            </w:r>
          </w:p>
        </w:tc>
        <w:tc>
          <w:tcPr>
            <w:tcW w:w="917" w:type="dxa"/>
            <w:tcBorders>
              <w:top w:val="nil"/>
              <w:left w:val="nil"/>
              <w:bottom w:val="nil"/>
              <w:right w:val="nil"/>
            </w:tcBorders>
            <w:shd w:val="clear" w:color="auto" w:fill="auto"/>
            <w:noWrap/>
            <w:vAlign w:val="center"/>
            <w:hideMark/>
          </w:tcPr>
          <w:p w14:paraId="50A33D2D"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1.67</w:t>
            </w:r>
          </w:p>
        </w:tc>
        <w:tc>
          <w:tcPr>
            <w:tcW w:w="938" w:type="dxa"/>
            <w:tcBorders>
              <w:top w:val="nil"/>
              <w:left w:val="nil"/>
              <w:bottom w:val="nil"/>
              <w:right w:val="nil"/>
            </w:tcBorders>
            <w:shd w:val="clear" w:color="auto" w:fill="auto"/>
            <w:noWrap/>
            <w:vAlign w:val="center"/>
            <w:hideMark/>
          </w:tcPr>
          <w:p w14:paraId="216EB7E6"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27.2</w:t>
            </w:r>
          </w:p>
        </w:tc>
        <w:tc>
          <w:tcPr>
            <w:tcW w:w="917" w:type="dxa"/>
            <w:tcBorders>
              <w:top w:val="nil"/>
              <w:left w:val="nil"/>
              <w:bottom w:val="nil"/>
              <w:right w:val="nil"/>
            </w:tcBorders>
            <w:shd w:val="clear" w:color="auto" w:fill="auto"/>
            <w:noWrap/>
            <w:vAlign w:val="center"/>
            <w:hideMark/>
          </w:tcPr>
          <w:p w14:paraId="2F91B026"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2.80</w:t>
            </w:r>
          </w:p>
        </w:tc>
        <w:tc>
          <w:tcPr>
            <w:tcW w:w="917" w:type="dxa"/>
            <w:tcBorders>
              <w:top w:val="nil"/>
              <w:left w:val="nil"/>
              <w:bottom w:val="nil"/>
              <w:right w:val="nil"/>
            </w:tcBorders>
            <w:shd w:val="clear" w:color="auto" w:fill="auto"/>
            <w:noWrap/>
            <w:vAlign w:val="center"/>
            <w:hideMark/>
          </w:tcPr>
          <w:p w14:paraId="031F6120"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0.88</w:t>
            </w:r>
          </w:p>
        </w:tc>
        <w:tc>
          <w:tcPr>
            <w:tcW w:w="938" w:type="dxa"/>
            <w:tcBorders>
              <w:top w:val="nil"/>
              <w:left w:val="nil"/>
              <w:bottom w:val="nil"/>
              <w:right w:val="nil"/>
            </w:tcBorders>
            <w:shd w:val="clear" w:color="auto" w:fill="auto"/>
            <w:noWrap/>
            <w:vAlign w:val="center"/>
            <w:hideMark/>
          </w:tcPr>
          <w:p w14:paraId="65DDA86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3.68</w:t>
            </w:r>
          </w:p>
        </w:tc>
        <w:tc>
          <w:tcPr>
            <w:tcW w:w="938" w:type="dxa"/>
            <w:tcBorders>
              <w:top w:val="nil"/>
              <w:left w:val="nil"/>
              <w:bottom w:val="nil"/>
              <w:right w:val="nil"/>
            </w:tcBorders>
            <w:shd w:val="clear" w:color="auto" w:fill="auto"/>
            <w:noWrap/>
            <w:vAlign w:val="center"/>
            <w:hideMark/>
          </w:tcPr>
          <w:p w14:paraId="03920523"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38" w:type="dxa"/>
            <w:tcBorders>
              <w:top w:val="nil"/>
              <w:left w:val="nil"/>
              <w:bottom w:val="nil"/>
              <w:right w:val="nil"/>
            </w:tcBorders>
            <w:shd w:val="clear" w:color="auto" w:fill="auto"/>
            <w:noWrap/>
            <w:vAlign w:val="center"/>
            <w:hideMark/>
          </w:tcPr>
          <w:p w14:paraId="13DBBD0D"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17" w:type="dxa"/>
            <w:tcBorders>
              <w:top w:val="nil"/>
              <w:left w:val="nil"/>
              <w:bottom w:val="nil"/>
              <w:right w:val="nil"/>
            </w:tcBorders>
            <w:shd w:val="clear" w:color="auto" w:fill="auto"/>
            <w:noWrap/>
            <w:vAlign w:val="center"/>
            <w:hideMark/>
          </w:tcPr>
          <w:p w14:paraId="6FF04B13"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93.2</w:t>
            </w:r>
          </w:p>
        </w:tc>
      </w:tr>
      <w:tr w:rsidR="00A11C07" w:rsidRPr="0039041A" w14:paraId="1DF4A856" w14:textId="77777777" w:rsidTr="00DE019A">
        <w:trPr>
          <w:trHeight w:val="220"/>
        </w:trPr>
        <w:tc>
          <w:tcPr>
            <w:tcW w:w="921" w:type="dxa"/>
            <w:tcBorders>
              <w:top w:val="nil"/>
              <w:left w:val="nil"/>
              <w:bottom w:val="nil"/>
              <w:right w:val="nil"/>
            </w:tcBorders>
            <w:shd w:val="clear" w:color="auto" w:fill="auto"/>
            <w:noWrap/>
            <w:vAlign w:val="center"/>
            <w:hideMark/>
          </w:tcPr>
          <w:p w14:paraId="08E7A302" w14:textId="28148547"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kern w:val="0"/>
                <w:sz w:val="20"/>
                <w:szCs w:val="20"/>
              </w:rPr>
              <w:t>26C</w:t>
            </w:r>
          </w:p>
        </w:tc>
        <w:tc>
          <w:tcPr>
            <w:tcW w:w="917" w:type="dxa"/>
            <w:tcBorders>
              <w:top w:val="nil"/>
              <w:left w:val="nil"/>
              <w:bottom w:val="nil"/>
              <w:right w:val="nil"/>
            </w:tcBorders>
            <w:shd w:val="clear" w:color="auto" w:fill="auto"/>
            <w:noWrap/>
            <w:vAlign w:val="center"/>
            <w:hideMark/>
          </w:tcPr>
          <w:p w14:paraId="3965446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74.3</w:t>
            </w:r>
          </w:p>
        </w:tc>
        <w:tc>
          <w:tcPr>
            <w:tcW w:w="938" w:type="dxa"/>
            <w:tcBorders>
              <w:top w:val="nil"/>
              <w:left w:val="nil"/>
              <w:bottom w:val="nil"/>
              <w:right w:val="nil"/>
            </w:tcBorders>
            <w:shd w:val="clear" w:color="auto" w:fill="auto"/>
            <w:noWrap/>
            <w:vAlign w:val="center"/>
            <w:hideMark/>
          </w:tcPr>
          <w:p w14:paraId="7CFD80CC"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74.3</w:t>
            </w:r>
          </w:p>
        </w:tc>
        <w:tc>
          <w:tcPr>
            <w:tcW w:w="917" w:type="dxa"/>
            <w:tcBorders>
              <w:top w:val="nil"/>
              <w:left w:val="nil"/>
              <w:bottom w:val="nil"/>
              <w:right w:val="nil"/>
            </w:tcBorders>
            <w:shd w:val="clear" w:color="auto" w:fill="auto"/>
            <w:noWrap/>
            <w:vAlign w:val="center"/>
            <w:hideMark/>
          </w:tcPr>
          <w:p w14:paraId="24431576"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1.10</w:t>
            </w:r>
          </w:p>
        </w:tc>
        <w:tc>
          <w:tcPr>
            <w:tcW w:w="917" w:type="dxa"/>
            <w:tcBorders>
              <w:top w:val="nil"/>
              <w:left w:val="nil"/>
              <w:bottom w:val="nil"/>
              <w:right w:val="nil"/>
            </w:tcBorders>
            <w:shd w:val="clear" w:color="auto" w:fill="auto"/>
            <w:noWrap/>
            <w:vAlign w:val="center"/>
            <w:hideMark/>
          </w:tcPr>
          <w:p w14:paraId="3C9B1361"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3.05</w:t>
            </w:r>
          </w:p>
        </w:tc>
        <w:tc>
          <w:tcPr>
            <w:tcW w:w="917" w:type="dxa"/>
            <w:tcBorders>
              <w:top w:val="nil"/>
              <w:left w:val="nil"/>
              <w:bottom w:val="nil"/>
              <w:right w:val="nil"/>
            </w:tcBorders>
            <w:shd w:val="clear" w:color="auto" w:fill="auto"/>
            <w:noWrap/>
            <w:vAlign w:val="center"/>
            <w:hideMark/>
          </w:tcPr>
          <w:p w14:paraId="24433CF8"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5.78</w:t>
            </w:r>
          </w:p>
        </w:tc>
        <w:tc>
          <w:tcPr>
            <w:tcW w:w="917" w:type="dxa"/>
            <w:tcBorders>
              <w:top w:val="nil"/>
              <w:left w:val="nil"/>
              <w:bottom w:val="nil"/>
              <w:right w:val="nil"/>
            </w:tcBorders>
            <w:shd w:val="clear" w:color="auto" w:fill="auto"/>
            <w:noWrap/>
            <w:vAlign w:val="center"/>
            <w:hideMark/>
          </w:tcPr>
          <w:p w14:paraId="4286A992"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8.54</w:t>
            </w:r>
          </w:p>
        </w:tc>
        <w:tc>
          <w:tcPr>
            <w:tcW w:w="917" w:type="dxa"/>
            <w:tcBorders>
              <w:top w:val="nil"/>
              <w:left w:val="nil"/>
              <w:bottom w:val="nil"/>
              <w:right w:val="nil"/>
            </w:tcBorders>
            <w:shd w:val="clear" w:color="auto" w:fill="auto"/>
            <w:noWrap/>
            <w:vAlign w:val="center"/>
            <w:hideMark/>
          </w:tcPr>
          <w:p w14:paraId="432417B6"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0.76</w:t>
            </w:r>
          </w:p>
        </w:tc>
        <w:tc>
          <w:tcPr>
            <w:tcW w:w="938" w:type="dxa"/>
            <w:tcBorders>
              <w:top w:val="nil"/>
              <w:left w:val="nil"/>
              <w:bottom w:val="nil"/>
              <w:right w:val="nil"/>
            </w:tcBorders>
            <w:shd w:val="clear" w:color="auto" w:fill="auto"/>
            <w:noWrap/>
            <w:vAlign w:val="center"/>
            <w:hideMark/>
          </w:tcPr>
          <w:p w14:paraId="5AAE7A81"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19.2</w:t>
            </w:r>
          </w:p>
        </w:tc>
        <w:tc>
          <w:tcPr>
            <w:tcW w:w="917" w:type="dxa"/>
            <w:tcBorders>
              <w:top w:val="nil"/>
              <w:left w:val="nil"/>
              <w:bottom w:val="nil"/>
              <w:right w:val="nil"/>
            </w:tcBorders>
            <w:shd w:val="clear" w:color="auto" w:fill="auto"/>
            <w:noWrap/>
            <w:vAlign w:val="center"/>
            <w:hideMark/>
          </w:tcPr>
          <w:p w14:paraId="729E9B73"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1.31</w:t>
            </w:r>
          </w:p>
        </w:tc>
        <w:tc>
          <w:tcPr>
            <w:tcW w:w="917" w:type="dxa"/>
            <w:tcBorders>
              <w:top w:val="nil"/>
              <w:left w:val="nil"/>
              <w:bottom w:val="nil"/>
              <w:right w:val="nil"/>
            </w:tcBorders>
            <w:shd w:val="clear" w:color="auto" w:fill="auto"/>
            <w:noWrap/>
            <w:vAlign w:val="center"/>
            <w:hideMark/>
          </w:tcPr>
          <w:p w14:paraId="49BE7CE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0.98</w:t>
            </w:r>
          </w:p>
        </w:tc>
        <w:tc>
          <w:tcPr>
            <w:tcW w:w="938" w:type="dxa"/>
            <w:tcBorders>
              <w:top w:val="nil"/>
              <w:left w:val="nil"/>
              <w:bottom w:val="nil"/>
              <w:right w:val="nil"/>
            </w:tcBorders>
            <w:shd w:val="clear" w:color="auto" w:fill="auto"/>
            <w:noWrap/>
            <w:vAlign w:val="center"/>
            <w:hideMark/>
          </w:tcPr>
          <w:p w14:paraId="2BCA293F"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2.29</w:t>
            </w:r>
          </w:p>
        </w:tc>
        <w:tc>
          <w:tcPr>
            <w:tcW w:w="938" w:type="dxa"/>
            <w:tcBorders>
              <w:top w:val="nil"/>
              <w:left w:val="nil"/>
              <w:bottom w:val="nil"/>
              <w:right w:val="nil"/>
            </w:tcBorders>
            <w:shd w:val="clear" w:color="auto" w:fill="auto"/>
            <w:noWrap/>
            <w:vAlign w:val="center"/>
            <w:hideMark/>
          </w:tcPr>
          <w:p w14:paraId="059D1761"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38" w:type="dxa"/>
            <w:tcBorders>
              <w:top w:val="nil"/>
              <w:left w:val="nil"/>
              <w:bottom w:val="nil"/>
              <w:right w:val="nil"/>
            </w:tcBorders>
            <w:shd w:val="clear" w:color="auto" w:fill="auto"/>
            <w:noWrap/>
            <w:vAlign w:val="center"/>
            <w:hideMark/>
          </w:tcPr>
          <w:p w14:paraId="76968E45"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17" w:type="dxa"/>
            <w:tcBorders>
              <w:top w:val="nil"/>
              <w:left w:val="nil"/>
              <w:bottom w:val="nil"/>
              <w:right w:val="nil"/>
            </w:tcBorders>
            <w:shd w:val="clear" w:color="auto" w:fill="auto"/>
            <w:noWrap/>
            <w:vAlign w:val="center"/>
            <w:hideMark/>
          </w:tcPr>
          <w:p w14:paraId="08DCE973"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95.8</w:t>
            </w:r>
          </w:p>
        </w:tc>
      </w:tr>
      <w:tr w:rsidR="00A11C07" w:rsidRPr="0039041A" w14:paraId="27DB54A4" w14:textId="77777777" w:rsidTr="00DE019A">
        <w:trPr>
          <w:trHeight w:val="220"/>
        </w:trPr>
        <w:tc>
          <w:tcPr>
            <w:tcW w:w="921" w:type="dxa"/>
            <w:tcBorders>
              <w:top w:val="nil"/>
              <w:left w:val="nil"/>
              <w:bottom w:val="nil"/>
              <w:right w:val="nil"/>
            </w:tcBorders>
            <w:shd w:val="clear" w:color="auto" w:fill="auto"/>
            <w:noWrap/>
            <w:vAlign w:val="center"/>
            <w:hideMark/>
          </w:tcPr>
          <w:p w14:paraId="4DEAB0A0" w14:textId="3649CDBC" w:rsidR="00A11C07" w:rsidRPr="003E0D4A" w:rsidRDefault="00A11C07" w:rsidP="00A11C07">
            <w:pPr>
              <w:widowControl/>
              <w:jc w:val="center"/>
              <w:rPr>
                <w:rFonts w:ascii="Times New Roman" w:hAnsi="Times New Roman"/>
                <w:kern w:val="0"/>
                <w:sz w:val="20"/>
                <w:szCs w:val="20"/>
              </w:rPr>
            </w:pPr>
            <w:r w:rsidRPr="00DE019A">
              <w:rPr>
                <w:rFonts w:ascii="Times New Roman" w:eastAsia="宋体" w:hAnsi="Times New Roman"/>
                <w:kern w:val="0"/>
                <w:sz w:val="20"/>
                <w:szCs w:val="20"/>
              </w:rPr>
              <w:t>27C</w:t>
            </w:r>
          </w:p>
        </w:tc>
        <w:tc>
          <w:tcPr>
            <w:tcW w:w="917" w:type="dxa"/>
            <w:tcBorders>
              <w:top w:val="nil"/>
              <w:left w:val="nil"/>
              <w:bottom w:val="nil"/>
              <w:right w:val="nil"/>
            </w:tcBorders>
            <w:shd w:val="clear" w:color="auto" w:fill="auto"/>
            <w:noWrap/>
            <w:vAlign w:val="center"/>
            <w:hideMark/>
          </w:tcPr>
          <w:p w14:paraId="3F86CB9B"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71.7</w:t>
            </w:r>
          </w:p>
        </w:tc>
        <w:tc>
          <w:tcPr>
            <w:tcW w:w="938" w:type="dxa"/>
            <w:tcBorders>
              <w:top w:val="nil"/>
              <w:left w:val="nil"/>
              <w:bottom w:val="nil"/>
              <w:right w:val="nil"/>
            </w:tcBorders>
            <w:shd w:val="clear" w:color="auto" w:fill="auto"/>
            <w:noWrap/>
            <w:vAlign w:val="center"/>
            <w:hideMark/>
          </w:tcPr>
          <w:p w14:paraId="313DDF36"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71.7</w:t>
            </w:r>
          </w:p>
        </w:tc>
        <w:tc>
          <w:tcPr>
            <w:tcW w:w="917" w:type="dxa"/>
            <w:tcBorders>
              <w:top w:val="nil"/>
              <w:left w:val="nil"/>
              <w:bottom w:val="nil"/>
              <w:right w:val="nil"/>
            </w:tcBorders>
            <w:shd w:val="clear" w:color="auto" w:fill="auto"/>
            <w:noWrap/>
            <w:vAlign w:val="center"/>
            <w:hideMark/>
          </w:tcPr>
          <w:p w14:paraId="2DA8F5A8"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1.38</w:t>
            </w:r>
          </w:p>
        </w:tc>
        <w:tc>
          <w:tcPr>
            <w:tcW w:w="917" w:type="dxa"/>
            <w:tcBorders>
              <w:top w:val="nil"/>
              <w:left w:val="nil"/>
              <w:bottom w:val="nil"/>
              <w:right w:val="nil"/>
            </w:tcBorders>
            <w:shd w:val="clear" w:color="auto" w:fill="auto"/>
            <w:noWrap/>
            <w:vAlign w:val="center"/>
            <w:hideMark/>
          </w:tcPr>
          <w:p w14:paraId="45E4FC1B"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5.64</w:t>
            </w:r>
          </w:p>
        </w:tc>
        <w:tc>
          <w:tcPr>
            <w:tcW w:w="917" w:type="dxa"/>
            <w:tcBorders>
              <w:top w:val="nil"/>
              <w:left w:val="nil"/>
              <w:bottom w:val="nil"/>
              <w:right w:val="nil"/>
            </w:tcBorders>
            <w:shd w:val="clear" w:color="auto" w:fill="auto"/>
            <w:noWrap/>
            <w:vAlign w:val="center"/>
            <w:hideMark/>
          </w:tcPr>
          <w:p w14:paraId="7CA87BFC"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6.56</w:t>
            </w:r>
          </w:p>
        </w:tc>
        <w:tc>
          <w:tcPr>
            <w:tcW w:w="917" w:type="dxa"/>
            <w:tcBorders>
              <w:top w:val="nil"/>
              <w:left w:val="nil"/>
              <w:bottom w:val="nil"/>
              <w:right w:val="nil"/>
            </w:tcBorders>
            <w:shd w:val="clear" w:color="auto" w:fill="auto"/>
            <w:noWrap/>
            <w:vAlign w:val="center"/>
            <w:hideMark/>
          </w:tcPr>
          <w:p w14:paraId="66A96D21"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9.72</w:t>
            </w:r>
          </w:p>
        </w:tc>
        <w:tc>
          <w:tcPr>
            <w:tcW w:w="917" w:type="dxa"/>
            <w:tcBorders>
              <w:top w:val="nil"/>
              <w:left w:val="nil"/>
              <w:bottom w:val="nil"/>
              <w:right w:val="nil"/>
            </w:tcBorders>
            <w:shd w:val="clear" w:color="auto" w:fill="auto"/>
            <w:noWrap/>
            <w:vAlign w:val="center"/>
            <w:hideMark/>
          </w:tcPr>
          <w:p w14:paraId="0CCC6B20"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1.37</w:t>
            </w:r>
          </w:p>
        </w:tc>
        <w:tc>
          <w:tcPr>
            <w:tcW w:w="938" w:type="dxa"/>
            <w:tcBorders>
              <w:top w:val="nil"/>
              <w:left w:val="nil"/>
              <w:bottom w:val="nil"/>
              <w:right w:val="nil"/>
            </w:tcBorders>
            <w:shd w:val="clear" w:color="auto" w:fill="auto"/>
            <w:noWrap/>
            <w:vAlign w:val="center"/>
            <w:hideMark/>
          </w:tcPr>
          <w:p w14:paraId="19365FD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24.7</w:t>
            </w:r>
          </w:p>
        </w:tc>
        <w:tc>
          <w:tcPr>
            <w:tcW w:w="917" w:type="dxa"/>
            <w:tcBorders>
              <w:top w:val="nil"/>
              <w:left w:val="nil"/>
              <w:bottom w:val="nil"/>
              <w:right w:val="nil"/>
            </w:tcBorders>
            <w:shd w:val="clear" w:color="auto" w:fill="auto"/>
            <w:noWrap/>
            <w:vAlign w:val="center"/>
            <w:hideMark/>
          </w:tcPr>
          <w:p w14:paraId="5606FA24"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1.17</w:t>
            </w:r>
          </w:p>
        </w:tc>
        <w:tc>
          <w:tcPr>
            <w:tcW w:w="917" w:type="dxa"/>
            <w:tcBorders>
              <w:top w:val="nil"/>
              <w:left w:val="nil"/>
              <w:bottom w:val="nil"/>
              <w:right w:val="nil"/>
            </w:tcBorders>
            <w:shd w:val="clear" w:color="auto" w:fill="auto"/>
            <w:noWrap/>
            <w:vAlign w:val="center"/>
            <w:hideMark/>
          </w:tcPr>
          <w:p w14:paraId="64B724C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0.73</w:t>
            </w:r>
          </w:p>
        </w:tc>
        <w:tc>
          <w:tcPr>
            <w:tcW w:w="938" w:type="dxa"/>
            <w:tcBorders>
              <w:top w:val="nil"/>
              <w:left w:val="nil"/>
              <w:bottom w:val="nil"/>
              <w:right w:val="nil"/>
            </w:tcBorders>
            <w:shd w:val="clear" w:color="auto" w:fill="auto"/>
            <w:noWrap/>
            <w:vAlign w:val="center"/>
            <w:hideMark/>
          </w:tcPr>
          <w:p w14:paraId="610A96C5"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1.90</w:t>
            </w:r>
          </w:p>
        </w:tc>
        <w:tc>
          <w:tcPr>
            <w:tcW w:w="938" w:type="dxa"/>
            <w:tcBorders>
              <w:top w:val="nil"/>
              <w:left w:val="nil"/>
              <w:bottom w:val="nil"/>
              <w:right w:val="nil"/>
            </w:tcBorders>
            <w:shd w:val="clear" w:color="auto" w:fill="auto"/>
            <w:noWrap/>
            <w:vAlign w:val="center"/>
            <w:hideMark/>
          </w:tcPr>
          <w:p w14:paraId="6E46F169"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38" w:type="dxa"/>
            <w:tcBorders>
              <w:top w:val="nil"/>
              <w:left w:val="nil"/>
              <w:bottom w:val="nil"/>
              <w:right w:val="nil"/>
            </w:tcBorders>
            <w:shd w:val="clear" w:color="auto" w:fill="auto"/>
            <w:noWrap/>
            <w:vAlign w:val="center"/>
            <w:hideMark/>
          </w:tcPr>
          <w:p w14:paraId="32A82DED" w14:textId="77777777" w:rsidR="00A11C07" w:rsidRPr="0039041A" w:rsidRDefault="00A11C07" w:rsidP="00A11C07">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17" w:type="dxa"/>
            <w:tcBorders>
              <w:top w:val="nil"/>
              <w:left w:val="nil"/>
              <w:bottom w:val="nil"/>
              <w:right w:val="nil"/>
            </w:tcBorders>
            <w:shd w:val="clear" w:color="auto" w:fill="auto"/>
            <w:noWrap/>
            <w:vAlign w:val="center"/>
            <w:hideMark/>
          </w:tcPr>
          <w:p w14:paraId="78F69C69" w14:textId="77777777" w:rsidR="00A11C07" w:rsidRPr="0039041A" w:rsidRDefault="00A11C07" w:rsidP="00A11C07">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98.3</w:t>
            </w:r>
          </w:p>
        </w:tc>
      </w:tr>
      <w:tr w:rsidR="00D37084" w:rsidRPr="0039041A" w14:paraId="71F35F3D" w14:textId="77777777" w:rsidTr="00DE019A">
        <w:trPr>
          <w:trHeight w:val="220"/>
        </w:trPr>
        <w:tc>
          <w:tcPr>
            <w:tcW w:w="921" w:type="dxa"/>
            <w:tcBorders>
              <w:top w:val="nil"/>
              <w:left w:val="nil"/>
              <w:bottom w:val="nil"/>
              <w:right w:val="nil"/>
            </w:tcBorders>
            <w:shd w:val="clear" w:color="auto" w:fill="auto"/>
            <w:noWrap/>
            <w:vAlign w:val="center"/>
            <w:hideMark/>
          </w:tcPr>
          <w:p w14:paraId="244AF205" w14:textId="77777777" w:rsidR="00D37084" w:rsidRPr="0039041A" w:rsidRDefault="00D37084" w:rsidP="00D37084">
            <w:pPr>
              <w:widowControl/>
              <w:jc w:val="center"/>
              <w:rPr>
                <w:rFonts w:ascii="Times New Roman" w:hAnsi="Times New Roman"/>
                <w:b/>
                <w:color w:val="000000"/>
                <w:kern w:val="0"/>
                <w:sz w:val="20"/>
                <w:szCs w:val="20"/>
              </w:rPr>
            </w:pPr>
            <w:r w:rsidRPr="0039041A">
              <w:rPr>
                <w:rFonts w:ascii="Times New Roman" w:hAnsi="Times New Roman"/>
                <w:b/>
                <w:color w:val="000000"/>
                <w:kern w:val="0"/>
                <w:sz w:val="20"/>
                <w:szCs w:val="20"/>
              </w:rPr>
              <w:t xml:space="preserve">DR </w:t>
            </w:r>
            <w:r w:rsidRPr="0039041A">
              <w:rPr>
                <w:rFonts w:ascii="Times New Roman" w:hAnsi="Times New Roman"/>
                <w:b/>
                <w:color w:val="000000"/>
                <w:kern w:val="0"/>
                <w:sz w:val="20"/>
                <w:szCs w:val="20"/>
                <w:vertAlign w:val="superscript"/>
              </w:rPr>
              <w:t>a</w:t>
            </w:r>
          </w:p>
        </w:tc>
        <w:tc>
          <w:tcPr>
            <w:tcW w:w="917" w:type="dxa"/>
            <w:tcBorders>
              <w:top w:val="nil"/>
              <w:left w:val="nil"/>
              <w:bottom w:val="nil"/>
              <w:right w:val="nil"/>
            </w:tcBorders>
            <w:shd w:val="clear" w:color="auto" w:fill="auto"/>
            <w:noWrap/>
            <w:vAlign w:val="center"/>
            <w:hideMark/>
          </w:tcPr>
          <w:p w14:paraId="6A336682"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100%</w:t>
            </w:r>
          </w:p>
        </w:tc>
        <w:tc>
          <w:tcPr>
            <w:tcW w:w="938" w:type="dxa"/>
            <w:tcBorders>
              <w:top w:val="nil"/>
              <w:left w:val="nil"/>
              <w:bottom w:val="nil"/>
              <w:right w:val="nil"/>
            </w:tcBorders>
            <w:shd w:val="clear" w:color="auto" w:fill="auto"/>
            <w:noWrap/>
            <w:vAlign w:val="center"/>
            <w:hideMark/>
          </w:tcPr>
          <w:p w14:paraId="50F06803"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100%</w:t>
            </w:r>
          </w:p>
        </w:tc>
        <w:tc>
          <w:tcPr>
            <w:tcW w:w="917" w:type="dxa"/>
            <w:tcBorders>
              <w:top w:val="nil"/>
              <w:left w:val="nil"/>
              <w:bottom w:val="nil"/>
              <w:right w:val="nil"/>
            </w:tcBorders>
            <w:shd w:val="clear" w:color="auto" w:fill="auto"/>
            <w:noWrap/>
            <w:vAlign w:val="center"/>
            <w:hideMark/>
          </w:tcPr>
          <w:p w14:paraId="31D30C50"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100%</w:t>
            </w:r>
          </w:p>
        </w:tc>
        <w:tc>
          <w:tcPr>
            <w:tcW w:w="917" w:type="dxa"/>
            <w:tcBorders>
              <w:top w:val="nil"/>
              <w:left w:val="nil"/>
              <w:bottom w:val="nil"/>
              <w:right w:val="nil"/>
            </w:tcBorders>
            <w:shd w:val="clear" w:color="auto" w:fill="auto"/>
            <w:noWrap/>
            <w:vAlign w:val="center"/>
            <w:hideMark/>
          </w:tcPr>
          <w:p w14:paraId="088C2F02"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100%</w:t>
            </w:r>
          </w:p>
        </w:tc>
        <w:tc>
          <w:tcPr>
            <w:tcW w:w="917" w:type="dxa"/>
            <w:tcBorders>
              <w:top w:val="nil"/>
              <w:left w:val="nil"/>
              <w:bottom w:val="nil"/>
              <w:right w:val="nil"/>
            </w:tcBorders>
            <w:shd w:val="clear" w:color="auto" w:fill="auto"/>
            <w:noWrap/>
            <w:vAlign w:val="center"/>
            <w:hideMark/>
          </w:tcPr>
          <w:p w14:paraId="04F42052"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100%</w:t>
            </w:r>
          </w:p>
        </w:tc>
        <w:tc>
          <w:tcPr>
            <w:tcW w:w="917" w:type="dxa"/>
            <w:tcBorders>
              <w:top w:val="nil"/>
              <w:left w:val="nil"/>
              <w:bottom w:val="nil"/>
              <w:right w:val="nil"/>
            </w:tcBorders>
            <w:shd w:val="clear" w:color="auto" w:fill="auto"/>
            <w:noWrap/>
            <w:vAlign w:val="center"/>
            <w:hideMark/>
          </w:tcPr>
          <w:p w14:paraId="24888CEF"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100%</w:t>
            </w:r>
          </w:p>
        </w:tc>
        <w:tc>
          <w:tcPr>
            <w:tcW w:w="917" w:type="dxa"/>
            <w:tcBorders>
              <w:top w:val="nil"/>
              <w:left w:val="nil"/>
              <w:bottom w:val="nil"/>
              <w:right w:val="nil"/>
            </w:tcBorders>
            <w:shd w:val="clear" w:color="auto" w:fill="auto"/>
            <w:noWrap/>
            <w:vAlign w:val="center"/>
            <w:hideMark/>
          </w:tcPr>
          <w:p w14:paraId="25936792"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100%</w:t>
            </w:r>
          </w:p>
        </w:tc>
        <w:tc>
          <w:tcPr>
            <w:tcW w:w="938" w:type="dxa"/>
            <w:tcBorders>
              <w:top w:val="nil"/>
              <w:left w:val="nil"/>
              <w:bottom w:val="nil"/>
              <w:right w:val="nil"/>
            </w:tcBorders>
            <w:shd w:val="clear" w:color="auto" w:fill="auto"/>
            <w:noWrap/>
            <w:vAlign w:val="center"/>
            <w:hideMark/>
          </w:tcPr>
          <w:p w14:paraId="22F90F1A"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100%</w:t>
            </w:r>
          </w:p>
        </w:tc>
        <w:tc>
          <w:tcPr>
            <w:tcW w:w="917" w:type="dxa"/>
            <w:tcBorders>
              <w:top w:val="nil"/>
              <w:left w:val="nil"/>
              <w:bottom w:val="nil"/>
              <w:right w:val="nil"/>
            </w:tcBorders>
            <w:shd w:val="clear" w:color="auto" w:fill="auto"/>
            <w:noWrap/>
            <w:vAlign w:val="center"/>
            <w:hideMark/>
          </w:tcPr>
          <w:p w14:paraId="47C521BA"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100%</w:t>
            </w:r>
          </w:p>
        </w:tc>
        <w:tc>
          <w:tcPr>
            <w:tcW w:w="917" w:type="dxa"/>
            <w:tcBorders>
              <w:top w:val="nil"/>
              <w:left w:val="nil"/>
              <w:bottom w:val="nil"/>
              <w:right w:val="nil"/>
            </w:tcBorders>
            <w:shd w:val="clear" w:color="auto" w:fill="auto"/>
            <w:noWrap/>
            <w:vAlign w:val="center"/>
            <w:hideMark/>
          </w:tcPr>
          <w:p w14:paraId="70ABA8C5"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100%</w:t>
            </w:r>
          </w:p>
        </w:tc>
        <w:tc>
          <w:tcPr>
            <w:tcW w:w="938" w:type="dxa"/>
            <w:tcBorders>
              <w:top w:val="nil"/>
              <w:left w:val="nil"/>
              <w:bottom w:val="nil"/>
              <w:right w:val="nil"/>
            </w:tcBorders>
            <w:shd w:val="clear" w:color="auto" w:fill="auto"/>
            <w:noWrap/>
            <w:vAlign w:val="center"/>
            <w:hideMark/>
          </w:tcPr>
          <w:p w14:paraId="0476835C"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100%</w:t>
            </w:r>
          </w:p>
        </w:tc>
        <w:tc>
          <w:tcPr>
            <w:tcW w:w="938" w:type="dxa"/>
            <w:tcBorders>
              <w:top w:val="nil"/>
              <w:left w:val="nil"/>
              <w:bottom w:val="nil"/>
              <w:right w:val="nil"/>
            </w:tcBorders>
            <w:shd w:val="clear" w:color="auto" w:fill="auto"/>
            <w:noWrap/>
            <w:vAlign w:val="center"/>
            <w:hideMark/>
          </w:tcPr>
          <w:p w14:paraId="519A0237"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19%</w:t>
            </w:r>
          </w:p>
        </w:tc>
        <w:tc>
          <w:tcPr>
            <w:tcW w:w="938" w:type="dxa"/>
            <w:tcBorders>
              <w:top w:val="nil"/>
              <w:left w:val="nil"/>
              <w:bottom w:val="nil"/>
              <w:right w:val="nil"/>
            </w:tcBorders>
            <w:shd w:val="clear" w:color="auto" w:fill="auto"/>
            <w:noWrap/>
            <w:vAlign w:val="center"/>
            <w:hideMark/>
          </w:tcPr>
          <w:p w14:paraId="1C53CEC0"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19%</w:t>
            </w:r>
          </w:p>
        </w:tc>
        <w:tc>
          <w:tcPr>
            <w:tcW w:w="917" w:type="dxa"/>
            <w:tcBorders>
              <w:top w:val="nil"/>
              <w:left w:val="nil"/>
              <w:bottom w:val="nil"/>
              <w:right w:val="nil"/>
            </w:tcBorders>
            <w:shd w:val="clear" w:color="auto" w:fill="auto"/>
            <w:noWrap/>
            <w:vAlign w:val="center"/>
            <w:hideMark/>
          </w:tcPr>
          <w:p w14:paraId="562F5C43"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100%</w:t>
            </w:r>
          </w:p>
        </w:tc>
      </w:tr>
      <w:tr w:rsidR="00D37084" w:rsidRPr="0039041A" w14:paraId="0ABC56EC" w14:textId="77777777" w:rsidTr="00DE019A">
        <w:trPr>
          <w:trHeight w:val="220"/>
        </w:trPr>
        <w:tc>
          <w:tcPr>
            <w:tcW w:w="921" w:type="dxa"/>
            <w:tcBorders>
              <w:top w:val="nil"/>
              <w:left w:val="nil"/>
              <w:bottom w:val="nil"/>
              <w:right w:val="nil"/>
            </w:tcBorders>
            <w:shd w:val="clear" w:color="auto" w:fill="auto"/>
            <w:noWrap/>
            <w:vAlign w:val="center"/>
            <w:hideMark/>
          </w:tcPr>
          <w:p w14:paraId="20998C64" w14:textId="77777777" w:rsidR="00D37084" w:rsidRPr="0039041A" w:rsidRDefault="00D37084" w:rsidP="00D37084">
            <w:pPr>
              <w:widowControl/>
              <w:jc w:val="center"/>
              <w:rPr>
                <w:rFonts w:ascii="Times New Roman" w:hAnsi="Times New Roman"/>
                <w:b/>
                <w:color w:val="000000"/>
                <w:kern w:val="0"/>
                <w:sz w:val="20"/>
                <w:szCs w:val="20"/>
              </w:rPr>
            </w:pPr>
            <w:r w:rsidRPr="0039041A">
              <w:rPr>
                <w:rFonts w:ascii="Times New Roman" w:hAnsi="Times New Roman"/>
                <w:b/>
                <w:color w:val="000000"/>
                <w:kern w:val="0"/>
                <w:sz w:val="20"/>
                <w:szCs w:val="20"/>
              </w:rPr>
              <w:t>Min</w:t>
            </w:r>
          </w:p>
        </w:tc>
        <w:tc>
          <w:tcPr>
            <w:tcW w:w="917" w:type="dxa"/>
            <w:tcBorders>
              <w:top w:val="nil"/>
              <w:left w:val="nil"/>
              <w:bottom w:val="nil"/>
              <w:right w:val="nil"/>
            </w:tcBorders>
            <w:shd w:val="clear" w:color="auto" w:fill="auto"/>
            <w:noWrap/>
            <w:vAlign w:val="center"/>
            <w:hideMark/>
          </w:tcPr>
          <w:p w14:paraId="3DAB9B17"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45.0</w:t>
            </w:r>
          </w:p>
        </w:tc>
        <w:tc>
          <w:tcPr>
            <w:tcW w:w="938" w:type="dxa"/>
            <w:tcBorders>
              <w:top w:val="nil"/>
              <w:left w:val="nil"/>
              <w:bottom w:val="nil"/>
              <w:right w:val="nil"/>
            </w:tcBorders>
            <w:shd w:val="clear" w:color="auto" w:fill="auto"/>
            <w:noWrap/>
            <w:vAlign w:val="center"/>
            <w:hideMark/>
          </w:tcPr>
          <w:p w14:paraId="7B69951F"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45.0</w:t>
            </w:r>
          </w:p>
        </w:tc>
        <w:tc>
          <w:tcPr>
            <w:tcW w:w="917" w:type="dxa"/>
            <w:tcBorders>
              <w:top w:val="nil"/>
              <w:left w:val="nil"/>
              <w:bottom w:val="nil"/>
              <w:right w:val="nil"/>
            </w:tcBorders>
            <w:shd w:val="clear" w:color="auto" w:fill="auto"/>
            <w:noWrap/>
            <w:vAlign w:val="center"/>
            <w:hideMark/>
          </w:tcPr>
          <w:p w14:paraId="1C8AC950"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0.93</w:t>
            </w:r>
          </w:p>
        </w:tc>
        <w:tc>
          <w:tcPr>
            <w:tcW w:w="917" w:type="dxa"/>
            <w:tcBorders>
              <w:top w:val="nil"/>
              <w:left w:val="nil"/>
              <w:bottom w:val="nil"/>
              <w:right w:val="nil"/>
            </w:tcBorders>
            <w:shd w:val="clear" w:color="auto" w:fill="auto"/>
            <w:noWrap/>
            <w:vAlign w:val="center"/>
            <w:hideMark/>
          </w:tcPr>
          <w:p w14:paraId="1359D011"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1.45</w:t>
            </w:r>
          </w:p>
        </w:tc>
        <w:tc>
          <w:tcPr>
            <w:tcW w:w="917" w:type="dxa"/>
            <w:tcBorders>
              <w:top w:val="nil"/>
              <w:left w:val="nil"/>
              <w:bottom w:val="nil"/>
              <w:right w:val="nil"/>
            </w:tcBorders>
            <w:shd w:val="clear" w:color="auto" w:fill="auto"/>
            <w:noWrap/>
            <w:vAlign w:val="center"/>
            <w:hideMark/>
          </w:tcPr>
          <w:p w14:paraId="778FD305"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5.07</w:t>
            </w:r>
          </w:p>
        </w:tc>
        <w:tc>
          <w:tcPr>
            <w:tcW w:w="917" w:type="dxa"/>
            <w:tcBorders>
              <w:top w:val="nil"/>
              <w:left w:val="nil"/>
              <w:bottom w:val="nil"/>
              <w:right w:val="nil"/>
            </w:tcBorders>
            <w:shd w:val="clear" w:color="auto" w:fill="auto"/>
            <w:noWrap/>
            <w:vAlign w:val="center"/>
            <w:hideMark/>
          </w:tcPr>
          <w:p w14:paraId="639F6585"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6.81</w:t>
            </w:r>
          </w:p>
        </w:tc>
        <w:tc>
          <w:tcPr>
            <w:tcW w:w="917" w:type="dxa"/>
            <w:tcBorders>
              <w:top w:val="nil"/>
              <w:left w:val="nil"/>
              <w:bottom w:val="nil"/>
              <w:right w:val="nil"/>
            </w:tcBorders>
            <w:shd w:val="clear" w:color="auto" w:fill="auto"/>
            <w:noWrap/>
            <w:vAlign w:val="center"/>
            <w:hideMark/>
          </w:tcPr>
          <w:p w14:paraId="75067F26"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0.76</w:t>
            </w:r>
          </w:p>
        </w:tc>
        <w:tc>
          <w:tcPr>
            <w:tcW w:w="938" w:type="dxa"/>
            <w:tcBorders>
              <w:top w:val="nil"/>
              <w:left w:val="nil"/>
              <w:bottom w:val="nil"/>
              <w:right w:val="nil"/>
            </w:tcBorders>
            <w:shd w:val="clear" w:color="auto" w:fill="auto"/>
            <w:noWrap/>
            <w:vAlign w:val="center"/>
            <w:hideMark/>
          </w:tcPr>
          <w:p w14:paraId="1548BADC"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16.3</w:t>
            </w:r>
          </w:p>
        </w:tc>
        <w:tc>
          <w:tcPr>
            <w:tcW w:w="917" w:type="dxa"/>
            <w:tcBorders>
              <w:top w:val="nil"/>
              <w:left w:val="nil"/>
              <w:bottom w:val="nil"/>
              <w:right w:val="nil"/>
            </w:tcBorders>
            <w:shd w:val="clear" w:color="auto" w:fill="auto"/>
            <w:noWrap/>
            <w:vAlign w:val="center"/>
            <w:hideMark/>
          </w:tcPr>
          <w:p w14:paraId="22354CAF"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0.90</w:t>
            </w:r>
          </w:p>
        </w:tc>
        <w:tc>
          <w:tcPr>
            <w:tcW w:w="917" w:type="dxa"/>
            <w:tcBorders>
              <w:top w:val="nil"/>
              <w:left w:val="nil"/>
              <w:bottom w:val="nil"/>
              <w:right w:val="nil"/>
            </w:tcBorders>
            <w:shd w:val="clear" w:color="auto" w:fill="auto"/>
            <w:noWrap/>
            <w:vAlign w:val="center"/>
            <w:hideMark/>
          </w:tcPr>
          <w:p w14:paraId="71CBA957"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0.48</w:t>
            </w:r>
          </w:p>
        </w:tc>
        <w:tc>
          <w:tcPr>
            <w:tcW w:w="938" w:type="dxa"/>
            <w:tcBorders>
              <w:top w:val="nil"/>
              <w:left w:val="nil"/>
              <w:bottom w:val="nil"/>
              <w:right w:val="nil"/>
            </w:tcBorders>
            <w:shd w:val="clear" w:color="auto" w:fill="auto"/>
            <w:noWrap/>
            <w:vAlign w:val="center"/>
            <w:hideMark/>
          </w:tcPr>
          <w:p w14:paraId="2D2C71A8"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1.67</w:t>
            </w:r>
          </w:p>
        </w:tc>
        <w:tc>
          <w:tcPr>
            <w:tcW w:w="938" w:type="dxa"/>
            <w:tcBorders>
              <w:top w:val="nil"/>
              <w:left w:val="nil"/>
              <w:bottom w:val="nil"/>
              <w:right w:val="nil"/>
            </w:tcBorders>
            <w:shd w:val="clear" w:color="auto" w:fill="auto"/>
            <w:noWrap/>
            <w:vAlign w:val="center"/>
            <w:hideMark/>
          </w:tcPr>
          <w:p w14:paraId="1D110809"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0.43</w:t>
            </w:r>
          </w:p>
        </w:tc>
        <w:tc>
          <w:tcPr>
            <w:tcW w:w="938" w:type="dxa"/>
            <w:tcBorders>
              <w:top w:val="nil"/>
              <w:left w:val="nil"/>
              <w:bottom w:val="nil"/>
              <w:right w:val="nil"/>
            </w:tcBorders>
            <w:shd w:val="clear" w:color="auto" w:fill="auto"/>
            <w:noWrap/>
            <w:vAlign w:val="center"/>
            <w:hideMark/>
          </w:tcPr>
          <w:p w14:paraId="316DF81E" w14:textId="77777777" w:rsidR="00D37084" w:rsidRPr="0039041A" w:rsidRDefault="00D37084" w:rsidP="00D37084">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17" w:type="dxa"/>
            <w:tcBorders>
              <w:top w:val="nil"/>
              <w:left w:val="nil"/>
              <w:bottom w:val="nil"/>
              <w:right w:val="nil"/>
            </w:tcBorders>
            <w:shd w:val="clear" w:color="auto" w:fill="auto"/>
            <w:noWrap/>
            <w:vAlign w:val="center"/>
            <w:hideMark/>
          </w:tcPr>
          <w:p w14:paraId="62D46F3D"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65.6</w:t>
            </w:r>
          </w:p>
        </w:tc>
      </w:tr>
      <w:tr w:rsidR="00D37084" w:rsidRPr="0039041A" w14:paraId="6C58826C" w14:textId="77777777" w:rsidTr="00DE019A">
        <w:trPr>
          <w:trHeight w:val="220"/>
        </w:trPr>
        <w:tc>
          <w:tcPr>
            <w:tcW w:w="921" w:type="dxa"/>
            <w:tcBorders>
              <w:top w:val="nil"/>
              <w:left w:val="nil"/>
              <w:bottom w:val="nil"/>
              <w:right w:val="nil"/>
            </w:tcBorders>
            <w:shd w:val="clear" w:color="auto" w:fill="auto"/>
            <w:noWrap/>
            <w:vAlign w:val="center"/>
            <w:hideMark/>
          </w:tcPr>
          <w:p w14:paraId="765F5474" w14:textId="77777777" w:rsidR="00D37084" w:rsidRPr="0039041A" w:rsidRDefault="00D37084" w:rsidP="00D37084">
            <w:pPr>
              <w:widowControl/>
              <w:jc w:val="center"/>
              <w:rPr>
                <w:rFonts w:ascii="Times New Roman" w:hAnsi="Times New Roman"/>
                <w:b/>
                <w:color w:val="000000"/>
                <w:kern w:val="0"/>
                <w:sz w:val="20"/>
                <w:szCs w:val="20"/>
              </w:rPr>
            </w:pPr>
            <w:r w:rsidRPr="0039041A">
              <w:rPr>
                <w:rFonts w:ascii="Times New Roman" w:hAnsi="Times New Roman"/>
                <w:b/>
                <w:color w:val="000000"/>
                <w:kern w:val="0"/>
                <w:sz w:val="20"/>
                <w:szCs w:val="20"/>
              </w:rPr>
              <w:t>Max</w:t>
            </w:r>
          </w:p>
        </w:tc>
        <w:tc>
          <w:tcPr>
            <w:tcW w:w="917" w:type="dxa"/>
            <w:tcBorders>
              <w:top w:val="nil"/>
              <w:left w:val="nil"/>
              <w:bottom w:val="nil"/>
              <w:right w:val="nil"/>
            </w:tcBorders>
            <w:shd w:val="clear" w:color="auto" w:fill="auto"/>
            <w:noWrap/>
            <w:vAlign w:val="center"/>
            <w:hideMark/>
          </w:tcPr>
          <w:p w14:paraId="4237D33D"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115</w:t>
            </w:r>
          </w:p>
        </w:tc>
        <w:tc>
          <w:tcPr>
            <w:tcW w:w="938" w:type="dxa"/>
            <w:tcBorders>
              <w:top w:val="nil"/>
              <w:left w:val="nil"/>
              <w:bottom w:val="nil"/>
              <w:right w:val="nil"/>
            </w:tcBorders>
            <w:shd w:val="clear" w:color="auto" w:fill="auto"/>
            <w:noWrap/>
            <w:vAlign w:val="center"/>
            <w:hideMark/>
          </w:tcPr>
          <w:p w14:paraId="72AF909E"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115</w:t>
            </w:r>
          </w:p>
        </w:tc>
        <w:tc>
          <w:tcPr>
            <w:tcW w:w="917" w:type="dxa"/>
            <w:tcBorders>
              <w:top w:val="nil"/>
              <w:left w:val="nil"/>
              <w:bottom w:val="nil"/>
              <w:right w:val="nil"/>
            </w:tcBorders>
            <w:shd w:val="clear" w:color="auto" w:fill="auto"/>
            <w:noWrap/>
            <w:vAlign w:val="center"/>
            <w:hideMark/>
          </w:tcPr>
          <w:p w14:paraId="544BE5D9"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2.22</w:t>
            </w:r>
          </w:p>
        </w:tc>
        <w:tc>
          <w:tcPr>
            <w:tcW w:w="917" w:type="dxa"/>
            <w:tcBorders>
              <w:top w:val="nil"/>
              <w:left w:val="nil"/>
              <w:bottom w:val="nil"/>
              <w:right w:val="nil"/>
            </w:tcBorders>
            <w:shd w:val="clear" w:color="auto" w:fill="auto"/>
            <w:noWrap/>
            <w:vAlign w:val="center"/>
            <w:hideMark/>
          </w:tcPr>
          <w:p w14:paraId="7EBD97C3"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9.75</w:t>
            </w:r>
          </w:p>
        </w:tc>
        <w:tc>
          <w:tcPr>
            <w:tcW w:w="917" w:type="dxa"/>
            <w:tcBorders>
              <w:top w:val="nil"/>
              <w:left w:val="nil"/>
              <w:bottom w:val="nil"/>
              <w:right w:val="nil"/>
            </w:tcBorders>
            <w:shd w:val="clear" w:color="auto" w:fill="auto"/>
            <w:noWrap/>
            <w:vAlign w:val="center"/>
            <w:hideMark/>
          </w:tcPr>
          <w:p w14:paraId="4A73FD30"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11.2</w:t>
            </w:r>
          </w:p>
        </w:tc>
        <w:tc>
          <w:tcPr>
            <w:tcW w:w="917" w:type="dxa"/>
            <w:tcBorders>
              <w:top w:val="nil"/>
              <w:left w:val="nil"/>
              <w:bottom w:val="nil"/>
              <w:right w:val="nil"/>
            </w:tcBorders>
            <w:shd w:val="clear" w:color="auto" w:fill="auto"/>
            <w:noWrap/>
            <w:vAlign w:val="center"/>
            <w:hideMark/>
          </w:tcPr>
          <w:p w14:paraId="5EC50343"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16.2</w:t>
            </w:r>
          </w:p>
        </w:tc>
        <w:tc>
          <w:tcPr>
            <w:tcW w:w="917" w:type="dxa"/>
            <w:tcBorders>
              <w:top w:val="nil"/>
              <w:left w:val="nil"/>
              <w:bottom w:val="nil"/>
              <w:right w:val="nil"/>
            </w:tcBorders>
            <w:shd w:val="clear" w:color="auto" w:fill="auto"/>
            <w:noWrap/>
            <w:vAlign w:val="center"/>
            <w:hideMark/>
          </w:tcPr>
          <w:p w14:paraId="471AFF99"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1.67</w:t>
            </w:r>
          </w:p>
        </w:tc>
        <w:tc>
          <w:tcPr>
            <w:tcW w:w="938" w:type="dxa"/>
            <w:tcBorders>
              <w:top w:val="nil"/>
              <w:left w:val="nil"/>
              <w:bottom w:val="nil"/>
              <w:right w:val="nil"/>
            </w:tcBorders>
            <w:shd w:val="clear" w:color="auto" w:fill="auto"/>
            <w:noWrap/>
            <w:vAlign w:val="center"/>
            <w:hideMark/>
          </w:tcPr>
          <w:p w14:paraId="71CC7DC0"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34.2</w:t>
            </w:r>
          </w:p>
        </w:tc>
        <w:tc>
          <w:tcPr>
            <w:tcW w:w="917" w:type="dxa"/>
            <w:tcBorders>
              <w:top w:val="nil"/>
              <w:left w:val="nil"/>
              <w:bottom w:val="nil"/>
              <w:right w:val="nil"/>
            </w:tcBorders>
            <w:shd w:val="clear" w:color="auto" w:fill="auto"/>
            <w:noWrap/>
            <w:vAlign w:val="center"/>
            <w:hideMark/>
          </w:tcPr>
          <w:p w14:paraId="4D01218A"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5.05</w:t>
            </w:r>
          </w:p>
        </w:tc>
        <w:tc>
          <w:tcPr>
            <w:tcW w:w="917" w:type="dxa"/>
            <w:tcBorders>
              <w:top w:val="nil"/>
              <w:left w:val="nil"/>
              <w:bottom w:val="nil"/>
              <w:right w:val="nil"/>
            </w:tcBorders>
            <w:shd w:val="clear" w:color="auto" w:fill="auto"/>
            <w:noWrap/>
            <w:vAlign w:val="center"/>
            <w:hideMark/>
          </w:tcPr>
          <w:p w14:paraId="3F708F76"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2.86</w:t>
            </w:r>
          </w:p>
        </w:tc>
        <w:tc>
          <w:tcPr>
            <w:tcW w:w="938" w:type="dxa"/>
            <w:tcBorders>
              <w:top w:val="nil"/>
              <w:left w:val="nil"/>
              <w:bottom w:val="nil"/>
              <w:right w:val="nil"/>
            </w:tcBorders>
            <w:shd w:val="clear" w:color="auto" w:fill="auto"/>
            <w:noWrap/>
            <w:vAlign w:val="center"/>
            <w:hideMark/>
          </w:tcPr>
          <w:p w14:paraId="5C3C8406"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7.91</w:t>
            </w:r>
          </w:p>
        </w:tc>
        <w:tc>
          <w:tcPr>
            <w:tcW w:w="938" w:type="dxa"/>
            <w:tcBorders>
              <w:top w:val="nil"/>
              <w:left w:val="nil"/>
              <w:bottom w:val="nil"/>
              <w:right w:val="nil"/>
            </w:tcBorders>
            <w:shd w:val="clear" w:color="auto" w:fill="auto"/>
            <w:noWrap/>
            <w:vAlign w:val="center"/>
            <w:hideMark/>
          </w:tcPr>
          <w:p w14:paraId="18A1B213"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0.79</w:t>
            </w:r>
          </w:p>
        </w:tc>
        <w:tc>
          <w:tcPr>
            <w:tcW w:w="938" w:type="dxa"/>
            <w:tcBorders>
              <w:top w:val="nil"/>
              <w:left w:val="nil"/>
              <w:bottom w:val="nil"/>
              <w:right w:val="nil"/>
            </w:tcBorders>
            <w:shd w:val="clear" w:color="auto" w:fill="auto"/>
            <w:noWrap/>
            <w:vAlign w:val="center"/>
            <w:hideMark/>
          </w:tcPr>
          <w:p w14:paraId="0E3938DB"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0.79</w:t>
            </w:r>
          </w:p>
        </w:tc>
        <w:tc>
          <w:tcPr>
            <w:tcW w:w="917" w:type="dxa"/>
            <w:tcBorders>
              <w:top w:val="nil"/>
              <w:left w:val="nil"/>
              <w:bottom w:val="nil"/>
              <w:right w:val="nil"/>
            </w:tcBorders>
            <w:shd w:val="clear" w:color="auto" w:fill="auto"/>
            <w:noWrap/>
            <w:vAlign w:val="center"/>
            <w:hideMark/>
          </w:tcPr>
          <w:p w14:paraId="4446D4A4"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158</w:t>
            </w:r>
          </w:p>
        </w:tc>
      </w:tr>
      <w:tr w:rsidR="00D37084" w:rsidRPr="0039041A" w14:paraId="36F8549C" w14:textId="77777777" w:rsidTr="00DE019A">
        <w:trPr>
          <w:trHeight w:val="220"/>
        </w:trPr>
        <w:tc>
          <w:tcPr>
            <w:tcW w:w="921" w:type="dxa"/>
            <w:tcBorders>
              <w:top w:val="nil"/>
              <w:left w:val="nil"/>
              <w:bottom w:val="nil"/>
              <w:right w:val="nil"/>
            </w:tcBorders>
            <w:shd w:val="clear" w:color="auto" w:fill="auto"/>
            <w:noWrap/>
            <w:vAlign w:val="center"/>
            <w:hideMark/>
          </w:tcPr>
          <w:p w14:paraId="1A906A30" w14:textId="77777777" w:rsidR="00D37084" w:rsidRPr="0039041A" w:rsidRDefault="00D37084" w:rsidP="00D37084">
            <w:pPr>
              <w:widowControl/>
              <w:jc w:val="center"/>
              <w:rPr>
                <w:rFonts w:ascii="Times New Roman" w:hAnsi="Times New Roman"/>
                <w:b/>
                <w:color w:val="000000"/>
                <w:kern w:val="0"/>
                <w:sz w:val="20"/>
                <w:szCs w:val="20"/>
              </w:rPr>
            </w:pPr>
            <w:r w:rsidRPr="0039041A">
              <w:rPr>
                <w:rFonts w:ascii="Times New Roman" w:hAnsi="Times New Roman"/>
                <w:b/>
                <w:color w:val="000000"/>
                <w:kern w:val="0"/>
                <w:sz w:val="20"/>
                <w:szCs w:val="20"/>
              </w:rPr>
              <w:t>Median</w:t>
            </w:r>
          </w:p>
        </w:tc>
        <w:tc>
          <w:tcPr>
            <w:tcW w:w="917" w:type="dxa"/>
            <w:tcBorders>
              <w:top w:val="nil"/>
              <w:left w:val="nil"/>
              <w:bottom w:val="nil"/>
              <w:right w:val="nil"/>
            </w:tcBorders>
            <w:shd w:val="clear" w:color="auto" w:fill="auto"/>
            <w:noWrap/>
            <w:vAlign w:val="center"/>
            <w:hideMark/>
          </w:tcPr>
          <w:p w14:paraId="31467E24"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65.2</w:t>
            </w:r>
          </w:p>
        </w:tc>
        <w:tc>
          <w:tcPr>
            <w:tcW w:w="938" w:type="dxa"/>
            <w:tcBorders>
              <w:top w:val="nil"/>
              <w:left w:val="nil"/>
              <w:bottom w:val="nil"/>
              <w:right w:val="nil"/>
            </w:tcBorders>
            <w:shd w:val="clear" w:color="auto" w:fill="auto"/>
            <w:noWrap/>
            <w:vAlign w:val="center"/>
            <w:hideMark/>
          </w:tcPr>
          <w:p w14:paraId="78620896"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65.2</w:t>
            </w:r>
          </w:p>
        </w:tc>
        <w:tc>
          <w:tcPr>
            <w:tcW w:w="917" w:type="dxa"/>
            <w:tcBorders>
              <w:top w:val="nil"/>
              <w:left w:val="nil"/>
              <w:bottom w:val="nil"/>
              <w:right w:val="nil"/>
            </w:tcBorders>
            <w:shd w:val="clear" w:color="auto" w:fill="auto"/>
            <w:noWrap/>
            <w:vAlign w:val="center"/>
            <w:hideMark/>
          </w:tcPr>
          <w:p w14:paraId="63F056B4"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1.41</w:t>
            </w:r>
          </w:p>
        </w:tc>
        <w:tc>
          <w:tcPr>
            <w:tcW w:w="917" w:type="dxa"/>
            <w:tcBorders>
              <w:top w:val="nil"/>
              <w:left w:val="nil"/>
              <w:bottom w:val="nil"/>
              <w:right w:val="nil"/>
            </w:tcBorders>
            <w:shd w:val="clear" w:color="auto" w:fill="auto"/>
            <w:noWrap/>
            <w:vAlign w:val="center"/>
            <w:hideMark/>
          </w:tcPr>
          <w:p w14:paraId="163B2D1B"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3.00</w:t>
            </w:r>
          </w:p>
        </w:tc>
        <w:tc>
          <w:tcPr>
            <w:tcW w:w="917" w:type="dxa"/>
            <w:tcBorders>
              <w:top w:val="nil"/>
              <w:left w:val="nil"/>
              <w:bottom w:val="nil"/>
              <w:right w:val="nil"/>
            </w:tcBorders>
            <w:shd w:val="clear" w:color="auto" w:fill="auto"/>
            <w:noWrap/>
            <w:vAlign w:val="center"/>
            <w:hideMark/>
          </w:tcPr>
          <w:p w14:paraId="773E25FE"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5.78</w:t>
            </w:r>
          </w:p>
        </w:tc>
        <w:tc>
          <w:tcPr>
            <w:tcW w:w="917" w:type="dxa"/>
            <w:tcBorders>
              <w:top w:val="nil"/>
              <w:left w:val="nil"/>
              <w:bottom w:val="nil"/>
              <w:right w:val="nil"/>
            </w:tcBorders>
            <w:shd w:val="clear" w:color="auto" w:fill="auto"/>
            <w:noWrap/>
            <w:vAlign w:val="center"/>
            <w:hideMark/>
          </w:tcPr>
          <w:p w14:paraId="26448287"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8.87</w:t>
            </w:r>
          </w:p>
        </w:tc>
        <w:tc>
          <w:tcPr>
            <w:tcW w:w="917" w:type="dxa"/>
            <w:tcBorders>
              <w:top w:val="nil"/>
              <w:left w:val="nil"/>
              <w:bottom w:val="nil"/>
              <w:right w:val="nil"/>
            </w:tcBorders>
            <w:shd w:val="clear" w:color="auto" w:fill="auto"/>
            <w:noWrap/>
            <w:vAlign w:val="center"/>
            <w:hideMark/>
          </w:tcPr>
          <w:p w14:paraId="2D503542"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1.11</w:t>
            </w:r>
          </w:p>
        </w:tc>
        <w:tc>
          <w:tcPr>
            <w:tcW w:w="938" w:type="dxa"/>
            <w:tcBorders>
              <w:top w:val="nil"/>
              <w:left w:val="nil"/>
              <w:bottom w:val="nil"/>
              <w:right w:val="nil"/>
            </w:tcBorders>
            <w:shd w:val="clear" w:color="auto" w:fill="auto"/>
            <w:noWrap/>
            <w:vAlign w:val="center"/>
            <w:hideMark/>
          </w:tcPr>
          <w:p w14:paraId="7917F200"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22.1</w:t>
            </w:r>
          </w:p>
        </w:tc>
        <w:tc>
          <w:tcPr>
            <w:tcW w:w="917" w:type="dxa"/>
            <w:tcBorders>
              <w:top w:val="nil"/>
              <w:left w:val="nil"/>
              <w:bottom w:val="nil"/>
              <w:right w:val="nil"/>
            </w:tcBorders>
            <w:shd w:val="clear" w:color="auto" w:fill="auto"/>
            <w:noWrap/>
            <w:vAlign w:val="center"/>
            <w:hideMark/>
          </w:tcPr>
          <w:p w14:paraId="26ABDFB7"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1.41</w:t>
            </w:r>
          </w:p>
        </w:tc>
        <w:tc>
          <w:tcPr>
            <w:tcW w:w="917" w:type="dxa"/>
            <w:tcBorders>
              <w:top w:val="nil"/>
              <w:left w:val="nil"/>
              <w:bottom w:val="nil"/>
              <w:right w:val="nil"/>
            </w:tcBorders>
            <w:shd w:val="clear" w:color="auto" w:fill="auto"/>
            <w:noWrap/>
            <w:vAlign w:val="center"/>
            <w:hideMark/>
          </w:tcPr>
          <w:p w14:paraId="2AB230BF"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0.88</w:t>
            </w:r>
          </w:p>
        </w:tc>
        <w:tc>
          <w:tcPr>
            <w:tcW w:w="938" w:type="dxa"/>
            <w:tcBorders>
              <w:top w:val="nil"/>
              <w:left w:val="nil"/>
              <w:bottom w:val="nil"/>
              <w:right w:val="nil"/>
            </w:tcBorders>
            <w:shd w:val="clear" w:color="auto" w:fill="auto"/>
            <w:noWrap/>
            <w:vAlign w:val="center"/>
            <w:hideMark/>
          </w:tcPr>
          <w:p w14:paraId="1104CAE2"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2.29</w:t>
            </w:r>
          </w:p>
        </w:tc>
        <w:tc>
          <w:tcPr>
            <w:tcW w:w="938" w:type="dxa"/>
            <w:tcBorders>
              <w:top w:val="nil"/>
              <w:left w:val="nil"/>
              <w:bottom w:val="nil"/>
              <w:right w:val="nil"/>
            </w:tcBorders>
            <w:shd w:val="clear" w:color="auto" w:fill="auto"/>
            <w:noWrap/>
            <w:vAlign w:val="center"/>
            <w:hideMark/>
          </w:tcPr>
          <w:p w14:paraId="7FE7FC1E"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0.57</w:t>
            </w:r>
          </w:p>
        </w:tc>
        <w:tc>
          <w:tcPr>
            <w:tcW w:w="938" w:type="dxa"/>
            <w:tcBorders>
              <w:top w:val="nil"/>
              <w:left w:val="nil"/>
              <w:bottom w:val="nil"/>
              <w:right w:val="nil"/>
            </w:tcBorders>
            <w:shd w:val="clear" w:color="auto" w:fill="auto"/>
            <w:noWrap/>
            <w:vAlign w:val="center"/>
            <w:hideMark/>
          </w:tcPr>
          <w:p w14:paraId="01BFF7B3" w14:textId="77777777" w:rsidR="00D37084" w:rsidRPr="0039041A" w:rsidRDefault="00D37084" w:rsidP="00D37084">
            <w:pPr>
              <w:widowControl/>
              <w:jc w:val="center"/>
              <w:rPr>
                <w:rFonts w:ascii="Times New Roman" w:hAnsi="Times New Roman"/>
                <w:color w:val="000000"/>
                <w:kern w:val="0"/>
                <w:sz w:val="20"/>
                <w:szCs w:val="20"/>
              </w:rPr>
            </w:pPr>
            <w:proofErr w:type="spellStart"/>
            <w:r w:rsidRPr="0039041A">
              <w:rPr>
                <w:rFonts w:ascii="Times New Roman" w:hAnsi="Times New Roman"/>
                <w:color w:val="000000"/>
                <w:kern w:val="0"/>
                <w:sz w:val="20"/>
                <w:szCs w:val="20"/>
              </w:rPr>
              <w:t>nd</w:t>
            </w:r>
            <w:proofErr w:type="spellEnd"/>
          </w:p>
        </w:tc>
        <w:tc>
          <w:tcPr>
            <w:tcW w:w="917" w:type="dxa"/>
            <w:tcBorders>
              <w:top w:val="nil"/>
              <w:left w:val="nil"/>
              <w:bottom w:val="nil"/>
              <w:right w:val="nil"/>
            </w:tcBorders>
            <w:shd w:val="clear" w:color="auto" w:fill="auto"/>
            <w:noWrap/>
            <w:vAlign w:val="center"/>
            <w:hideMark/>
          </w:tcPr>
          <w:p w14:paraId="3C8E379D"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89.9</w:t>
            </w:r>
          </w:p>
        </w:tc>
      </w:tr>
      <w:tr w:rsidR="00D37084" w:rsidRPr="0039041A" w14:paraId="0201D6B4" w14:textId="77777777" w:rsidTr="00DE019A">
        <w:trPr>
          <w:trHeight w:val="220"/>
        </w:trPr>
        <w:tc>
          <w:tcPr>
            <w:tcW w:w="921" w:type="dxa"/>
            <w:tcBorders>
              <w:top w:val="nil"/>
              <w:left w:val="nil"/>
              <w:bottom w:val="nil"/>
              <w:right w:val="nil"/>
            </w:tcBorders>
            <w:shd w:val="clear" w:color="auto" w:fill="auto"/>
            <w:noWrap/>
            <w:vAlign w:val="center"/>
            <w:hideMark/>
          </w:tcPr>
          <w:p w14:paraId="6FD2B598" w14:textId="77777777" w:rsidR="00D37084" w:rsidRPr="0039041A" w:rsidRDefault="00D37084" w:rsidP="00D37084">
            <w:pPr>
              <w:widowControl/>
              <w:jc w:val="center"/>
              <w:rPr>
                <w:rFonts w:ascii="Times New Roman" w:hAnsi="Times New Roman"/>
                <w:b/>
                <w:color w:val="000000"/>
                <w:kern w:val="0"/>
                <w:sz w:val="20"/>
                <w:szCs w:val="20"/>
              </w:rPr>
            </w:pPr>
            <w:r w:rsidRPr="0039041A">
              <w:rPr>
                <w:rFonts w:ascii="Times New Roman" w:hAnsi="Times New Roman"/>
                <w:b/>
                <w:color w:val="000000"/>
                <w:kern w:val="0"/>
                <w:sz w:val="20"/>
                <w:szCs w:val="20"/>
              </w:rPr>
              <w:t>Mean</w:t>
            </w:r>
          </w:p>
        </w:tc>
        <w:tc>
          <w:tcPr>
            <w:tcW w:w="917" w:type="dxa"/>
            <w:tcBorders>
              <w:top w:val="nil"/>
              <w:left w:val="nil"/>
              <w:bottom w:val="nil"/>
              <w:right w:val="nil"/>
            </w:tcBorders>
            <w:shd w:val="clear" w:color="auto" w:fill="auto"/>
            <w:noWrap/>
            <w:vAlign w:val="center"/>
            <w:hideMark/>
          </w:tcPr>
          <w:p w14:paraId="018D68A8"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69.1</w:t>
            </w:r>
          </w:p>
        </w:tc>
        <w:tc>
          <w:tcPr>
            <w:tcW w:w="938" w:type="dxa"/>
            <w:tcBorders>
              <w:top w:val="nil"/>
              <w:left w:val="nil"/>
              <w:bottom w:val="nil"/>
              <w:right w:val="nil"/>
            </w:tcBorders>
            <w:shd w:val="clear" w:color="auto" w:fill="auto"/>
            <w:noWrap/>
            <w:vAlign w:val="center"/>
            <w:hideMark/>
          </w:tcPr>
          <w:p w14:paraId="28F49FD1"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69.1</w:t>
            </w:r>
          </w:p>
        </w:tc>
        <w:tc>
          <w:tcPr>
            <w:tcW w:w="917" w:type="dxa"/>
            <w:tcBorders>
              <w:top w:val="nil"/>
              <w:left w:val="nil"/>
              <w:bottom w:val="nil"/>
              <w:right w:val="nil"/>
            </w:tcBorders>
            <w:shd w:val="clear" w:color="auto" w:fill="auto"/>
            <w:noWrap/>
            <w:vAlign w:val="center"/>
            <w:hideMark/>
          </w:tcPr>
          <w:p w14:paraId="4BA3E3E7"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1.45</w:t>
            </w:r>
          </w:p>
        </w:tc>
        <w:tc>
          <w:tcPr>
            <w:tcW w:w="917" w:type="dxa"/>
            <w:tcBorders>
              <w:top w:val="nil"/>
              <w:left w:val="nil"/>
              <w:bottom w:val="nil"/>
              <w:right w:val="nil"/>
            </w:tcBorders>
            <w:shd w:val="clear" w:color="auto" w:fill="auto"/>
            <w:noWrap/>
            <w:vAlign w:val="center"/>
            <w:hideMark/>
          </w:tcPr>
          <w:p w14:paraId="696AE520"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3.74</w:t>
            </w:r>
          </w:p>
        </w:tc>
        <w:tc>
          <w:tcPr>
            <w:tcW w:w="917" w:type="dxa"/>
            <w:tcBorders>
              <w:top w:val="nil"/>
              <w:left w:val="nil"/>
              <w:bottom w:val="nil"/>
              <w:right w:val="nil"/>
            </w:tcBorders>
            <w:shd w:val="clear" w:color="auto" w:fill="auto"/>
            <w:noWrap/>
            <w:vAlign w:val="center"/>
            <w:hideMark/>
          </w:tcPr>
          <w:p w14:paraId="44E4FACE"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6.44</w:t>
            </w:r>
          </w:p>
        </w:tc>
        <w:tc>
          <w:tcPr>
            <w:tcW w:w="917" w:type="dxa"/>
            <w:tcBorders>
              <w:top w:val="nil"/>
              <w:left w:val="nil"/>
              <w:bottom w:val="nil"/>
              <w:right w:val="nil"/>
            </w:tcBorders>
            <w:shd w:val="clear" w:color="auto" w:fill="auto"/>
            <w:noWrap/>
            <w:vAlign w:val="center"/>
            <w:hideMark/>
          </w:tcPr>
          <w:p w14:paraId="1F76862E"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9.60</w:t>
            </w:r>
          </w:p>
        </w:tc>
        <w:tc>
          <w:tcPr>
            <w:tcW w:w="917" w:type="dxa"/>
            <w:tcBorders>
              <w:top w:val="nil"/>
              <w:left w:val="nil"/>
              <w:bottom w:val="nil"/>
              <w:right w:val="nil"/>
            </w:tcBorders>
            <w:shd w:val="clear" w:color="auto" w:fill="auto"/>
            <w:noWrap/>
            <w:vAlign w:val="center"/>
            <w:hideMark/>
          </w:tcPr>
          <w:p w14:paraId="21066848"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1.16</w:t>
            </w:r>
          </w:p>
        </w:tc>
        <w:tc>
          <w:tcPr>
            <w:tcW w:w="938" w:type="dxa"/>
            <w:tcBorders>
              <w:top w:val="nil"/>
              <w:left w:val="nil"/>
              <w:bottom w:val="nil"/>
              <w:right w:val="nil"/>
            </w:tcBorders>
            <w:shd w:val="clear" w:color="auto" w:fill="auto"/>
            <w:noWrap/>
            <w:vAlign w:val="center"/>
            <w:hideMark/>
          </w:tcPr>
          <w:p w14:paraId="0DDB5645"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22.4</w:t>
            </w:r>
          </w:p>
        </w:tc>
        <w:tc>
          <w:tcPr>
            <w:tcW w:w="917" w:type="dxa"/>
            <w:tcBorders>
              <w:top w:val="nil"/>
              <w:left w:val="nil"/>
              <w:bottom w:val="nil"/>
              <w:right w:val="nil"/>
            </w:tcBorders>
            <w:shd w:val="clear" w:color="auto" w:fill="auto"/>
            <w:noWrap/>
            <w:vAlign w:val="center"/>
            <w:hideMark/>
          </w:tcPr>
          <w:p w14:paraId="32894CD0"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1.84</w:t>
            </w:r>
          </w:p>
        </w:tc>
        <w:tc>
          <w:tcPr>
            <w:tcW w:w="917" w:type="dxa"/>
            <w:tcBorders>
              <w:top w:val="nil"/>
              <w:left w:val="nil"/>
              <w:bottom w:val="nil"/>
              <w:right w:val="nil"/>
            </w:tcBorders>
            <w:shd w:val="clear" w:color="auto" w:fill="auto"/>
            <w:noWrap/>
            <w:vAlign w:val="center"/>
            <w:hideMark/>
          </w:tcPr>
          <w:p w14:paraId="5854A6CC"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1.02</w:t>
            </w:r>
          </w:p>
        </w:tc>
        <w:tc>
          <w:tcPr>
            <w:tcW w:w="938" w:type="dxa"/>
            <w:tcBorders>
              <w:top w:val="nil"/>
              <w:left w:val="nil"/>
              <w:bottom w:val="nil"/>
              <w:right w:val="nil"/>
            </w:tcBorders>
            <w:shd w:val="clear" w:color="auto" w:fill="auto"/>
            <w:noWrap/>
            <w:vAlign w:val="center"/>
            <w:hideMark/>
          </w:tcPr>
          <w:p w14:paraId="428FB4C7"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2.85</w:t>
            </w:r>
          </w:p>
        </w:tc>
        <w:tc>
          <w:tcPr>
            <w:tcW w:w="938" w:type="dxa"/>
            <w:tcBorders>
              <w:top w:val="nil"/>
              <w:left w:val="nil"/>
              <w:bottom w:val="nil"/>
              <w:right w:val="nil"/>
            </w:tcBorders>
            <w:shd w:val="clear" w:color="auto" w:fill="auto"/>
            <w:noWrap/>
            <w:vAlign w:val="center"/>
            <w:hideMark/>
          </w:tcPr>
          <w:p w14:paraId="1E1719E0"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0.58</w:t>
            </w:r>
          </w:p>
        </w:tc>
        <w:tc>
          <w:tcPr>
            <w:tcW w:w="938" w:type="dxa"/>
            <w:tcBorders>
              <w:top w:val="nil"/>
              <w:left w:val="nil"/>
              <w:bottom w:val="nil"/>
              <w:right w:val="nil"/>
            </w:tcBorders>
            <w:shd w:val="clear" w:color="auto" w:fill="auto"/>
            <w:noWrap/>
            <w:vAlign w:val="center"/>
            <w:hideMark/>
          </w:tcPr>
          <w:p w14:paraId="77486935"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0.13</w:t>
            </w:r>
          </w:p>
        </w:tc>
        <w:tc>
          <w:tcPr>
            <w:tcW w:w="917" w:type="dxa"/>
            <w:tcBorders>
              <w:top w:val="nil"/>
              <w:left w:val="nil"/>
              <w:bottom w:val="nil"/>
              <w:right w:val="nil"/>
            </w:tcBorders>
            <w:shd w:val="clear" w:color="auto" w:fill="auto"/>
            <w:noWrap/>
            <w:vAlign w:val="center"/>
            <w:hideMark/>
          </w:tcPr>
          <w:p w14:paraId="2FF9175B"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94.5</w:t>
            </w:r>
          </w:p>
        </w:tc>
      </w:tr>
      <w:tr w:rsidR="00D37084" w:rsidRPr="0039041A" w14:paraId="1D47EDB9" w14:textId="77777777" w:rsidTr="00DE019A">
        <w:trPr>
          <w:trHeight w:val="220"/>
        </w:trPr>
        <w:tc>
          <w:tcPr>
            <w:tcW w:w="921" w:type="dxa"/>
            <w:tcBorders>
              <w:top w:val="nil"/>
              <w:left w:val="nil"/>
              <w:bottom w:val="single" w:sz="4" w:space="0" w:color="auto"/>
              <w:right w:val="nil"/>
            </w:tcBorders>
            <w:shd w:val="clear" w:color="auto" w:fill="auto"/>
            <w:noWrap/>
            <w:vAlign w:val="center"/>
            <w:hideMark/>
          </w:tcPr>
          <w:p w14:paraId="1B96664C" w14:textId="77777777" w:rsidR="00D37084" w:rsidRPr="0039041A" w:rsidRDefault="00D37084" w:rsidP="00D37084">
            <w:pPr>
              <w:widowControl/>
              <w:jc w:val="center"/>
              <w:rPr>
                <w:rFonts w:ascii="Times New Roman" w:hAnsi="Times New Roman"/>
                <w:b/>
                <w:color w:val="000000"/>
                <w:kern w:val="0"/>
                <w:sz w:val="20"/>
                <w:szCs w:val="20"/>
              </w:rPr>
            </w:pPr>
            <w:r w:rsidRPr="0039041A">
              <w:rPr>
                <w:rFonts w:ascii="Times New Roman" w:hAnsi="Times New Roman"/>
                <w:b/>
                <w:color w:val="000000"/>
                <w:kern w:val="0"/>
                <w:sz w:val="20"/>
                <w:szCs w:val="20"/>
              </w:rPr>
              <w:t xml:space="preserve">SD </w:t>
            </w:r>
            <w:r w:rsidRPr="0039041A">
              <w:rPr>
                <w:rFonts w:ascii="Times New Roman" w:hAnsi="Times New Roman"/>
                <w:b/>
                <w:color w:val="000000"/>
                <w:kern w:val="0"/>
                <w:sz w:val="20"/>
                <w:szCs w:val="20"/>
                <w:vertAlign w:val="superscript"/>
              </w:rPr>
              <w:t>b</w:t>
            </w:r>
          </w:p>
        </w:tc>
        <w:tc>
          <w:tcPr>
            <w:tcW w:w="917" w:type="dxa"/>
            <w:tcBorders>
              <w:top w:val="nil"/>
              <w:left w:val="nil"/>
              <w:bottom w:val="single" w:sz="4" w:space="0" w:color="auto"/>
              <w:right w:val="nil"/>
            </w:tcBorders>
            <w:shd w:val="clear" w:color="auto" w:fill="auto"/>
            <w:noWrap/>
            <w:vAlign w:val="center"/>
            <w:hideMark/>
          </w:tcPr>
          <w:p w14:paraId="73DF4035"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16.6</w:t>
            </w:r>
          </w:p>
        </w:tc>
        <w:tc>
          <w:tcPr>
            <w:tcW w:w="938" w:type="dxa"/>
            <w:tcBorders>
              <w:top w:val="nil"/>
              <w:left w:val="nil"/>
              <w:bottom w:val="single" w:sz="4" w:space="0" w:color="auto"/>
              <w:right w:val="nil"/>
            </w:tcBorders>
            <w:shd w:val="clear" w:color="auto" w:fill="auto"/>
            <w:noWrap/>
            <w:vAlign w:val="center"/>
            <w:hideMark/>
          </w:tcPr>
          <w:p w14:paraId="56AF36DA"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16.6</w:t>
            </w:r>
          </w:p>
        </w:tc>
        <w:tc>
          <w:tcPr>
            <w:tcW w:w="917" w:type="dxa"/>
            <w:tcBorders>
              <w:top w:val="nil"/>
              <w:left w:val="nil"/>
              <w:bottom w:val="single" w:sz="4" w:space="0" w:color="auto"/>
              <w:right w:val="nil"/>
            </w:tcBorders>
            <w:shd w:val="clear" w:color="auto" w:fill="auto"/>
            <w:noWrap/>
            <w:vAlign w:val="center"/>
            <w:hideMark/>
          </w:tcPr>
          <w:p w14:paraId="1AD81DF1"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0.31</w:t>
            </w:r>
          </w:p>
        </w:tc>
        <w:tc>
          <w:tcPr>
            <w:tcW w:w="917" w:type="dxa"/>
            <w:tcBorders>
              <w:top w:val="nil"/>
              <w:left w:val="nil"/>
              <w:bottom w:val="single" w:sz="4" w:space="0" w:color="auto"/>
              <w:right w:val="nil"/>
            </w:tcBorders>
            <w:shd w:val="clear" w:color="auto" w:fill="auto"/>
            <w:noWrap/>
            <w:vAlign w:val="center"/>
            <w:hideMark/>
          </w:tcPr>
          <w:p w14:paraId="70016ABC"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2.49</w:t>
            </w:r>
          </w:p>
        </w:tc>
        <w:tc>
          <w:tcPr>
            <w:tcW w:w="917" w:type="dxa"/>
            <w:tcBorders>
              <w:top w:val="nil"/>
              <w:left w:val="nil"/>
              <w:bottom w:val="single" w:sz="4" w:space="0" w:color="auto"/>
              <w:right w:val="nil"/>
            </w:tcBorders>
            <w:shd w:val="clear" w:color="auto" w:fill="auto"/>
            <w:noWrap/>
            <w:vAlign w:val="center"/>
            <w:hideMark/>
          </w:tcPr>
          <w:p w14:paraId="01689361"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1.56</w:t>
            </w:r>
          </w:p>
        </w:tc>
        <w:tc>
          <w:tcPr>
            <w:tcW w:w="917" w:type="dxa"/>
            <w:tcBorders>
              <w:top w:val="nil"/>
              <w:left w:val="nil"/>
              <w:bottom w:val="single" w:sz="4" w:space="0" w:color="auto"/>
              <w:right w:val="nil"/>
            </w:tcBorders>
            <w:shd w:val="clear" w:color="auto" w:fill="auto"/>
            <w:noWrap/>
            <w:vAlign w:val="center"/>
            <w:hideMark/>
          </w:tcPr>
          <w:p w14:paraId="23EAA511"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2.11</w:t>
            </w:r>
          </w:p>
        </w:tc>
        <w:tc>
          <w:tcPr>
            <w:tcW w:w="917" w:type="dxa"/>
            <w:tcBorders>
              <w:top w:val="nil"/>
              <w:left w:val="nil"/>
              <w:bottom w:val="single" w:sz="4" w:space="0" w:color="auto"/>
              <w:right w:val="nil"/>
            </w:tcBorders>
            <w:shd w:val="clear" w:color="auto" w:fill="auto"/>
            <w:noWrap/>
            <w:vAlign w:val="center"/>
            <w:hideMark/>
          </w:tcPr>
          <w:p w14:paraId="7BCB32D3"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0.26</w:t>
            </w:r>
          </w:p>
        </w:tc>
        <w:tc>
          <w:tcPr>
            <w:tcW w:w="938" w:type="dxa"/>
            <w:tcBorders>
              <w:top w:val="nil"/>
              <w:left w:val="nil"/>
              <w:bottom w:val="single" w:sz="4" w:space="0" w:color="auto"/>
              <w:right w:val="nil"/>
            </w:tcBorders>
            <w:shd w:val="clear" w:color="auto" w:fill="auto"/>
            <w:noWrap/>
            <w:vAlign w:val="center"/>
            <w:hideMark/>
          </w:tcPr>
          <w:p w14:paraId="3D69B017"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4.69</w:t>
            </w:r>
          </w:p>
        </w:tc>
        <w:tc>
          <w:tcPr>
            <w:tcW w:w="917" w:type="dxa"/>
            <w:tcBorders>
              <w:top w:val="nil"/>
              <w:left w:val="nil"/>
              <w:bottom w:val="single" w:sz="4" w:space="0" w:color="auto"/>
              <w:right w:val="nil"/>
            </w:tcBorders>
            <w:shd w:val="clear" w:color="auto" w:fill="auto"/>
            <w:noWrap/>
            <w:vAlign w:val="center"/>
            <w:hideMark/>
          </w:tcPr>
          <w:p w14:paraId="1A954616"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1.02</w:t>
            </w:r>
          </w:p>
        </w:tc>
        <w:tc>
          <w:tcPr>
            <w:tcW w:w="917" w:type="dxa"/>
            <w:tcBorders>
              <w:top w:val="nil"/>
              <w:left w:val="nil"/>
              <w:bottom w:val="single" w:sz="4" w:space="0" w:color="auto"/>
              <w:right w:val="nil"/>
            </w:tcBorders>
            <w:shd w:val="clear" w:color="auto" w:fill="auto"/>
            <w:noWrap/>
            <w:vAlign w:val="center"/>
            <w:hideMark/>
          </w:tcPr>
          <w:p w14:paraId="6BAE8AC3"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0.55</w:t>
            </w:r>
          </w:p>
        </w:tc>
        <w:tc>
          <w:tcPr>
            <w:tcW w:w="938" w:type="dxa"/>
            <w:tcBorders>
              <w:top w:val="nil"/>
              <w:left w:val="nil"/>
              <w:bottom w:val="single" w:sz="4" w:space="0" w:color="auto"/>
              <w:right w:val="nil"/>
            </w:tcBorders>
            <w:shd w:val="clear" w:color="auto" w:fill="auto"/>
            <w:noWrap/>
            <w:vAlign w:val="center"/>
            <w:hideMark/>
          </w:tcPr>
          <w:p w14:paraId="220E53B4"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1.45</w:t>
            </w:r>
          </w:p>
        </w:tc>
        <w:tc>
          <w:tcPr>
            <w:tcW w:w="938" w:type="dxa"/>
            <w:tcBorders>
              <w:top w:val="nil"/>
              <w:left w:val="nil"/>
              <w:bottom w:val="single" w:sz="4" w:space="0" w:color="auto"/>
              <w:right w:val="nil"/>
            </w:tcBorders>
            <w:shd w:val="clear" w:color="auto" w:fill="auto"/>
            <w:noWrap/>
            <w:vAlign w:val="center"/>
            <w:hideMark/>
          </w:tcPr>
          <w:p w14:paraId="1AADD36B"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0.11</w:t>
            </w:r>
          </w:p>
        </w:tc>
        <w:tc>
          <w:tcPr>
            <w:tcW w:w="938" w:type="dxa"/>
            <w:tcBorders>
              <w:top w:val="nil"/>
              <w:left w:val="nil"/>
              <w:bottom w:val="single" w:sz="4" w:space="0" w:color="auto"/>
              <w:right w:val="nil"/>
            </w:tcBorders>
            <w:shd w:val="clear" w:color="auto" w:fill="auto"/>
            <w:noWrap/>
            <w:vAlign w:val="center"/>
            <w:hideMark/>
          </w:tcPr>
          <w:p w14:paraId="19947E19"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0.25</w:t>
            </w:r>
          </w:p>
        </w:tc>
        <w:tc>
          <w:tcPr>
            <w:tcW w:w="917" w:type="dxa"/>
            <w:tcBorders>
              <w:top w:val="nil"/>
              <w:left w:val="nil"/>
              <w:bottom w:val="single" w:sz="4" w:space="0" w:color="auto"/>
              <w:right w:val="nil"/>
            </w:tcBorders>
            <w:shd w:val="clear" w:color="auto" w:fill="auto"/>
            <w:noWrap/>
            <w:vAlign w:val="center"/>
            <w:hideMark/>
          </w:tcPr>
          <w:p w14:paraId="70B650D5" w14:textId="77777777" w:rsidR="00D37084" w:rsidRPr="0039041A" w:rsidRDefault="00D37084" w:rsidP="00D37084">
            <w:pPr>
              <w:widowControl/>
              <w:jc w:val="center"/>
              <w:rPr>
                <w:rFonts w:ascii="Times New Roman" w:hAnsi="Times New Roman"/>
                <w:color w:val="000000"/>
                <w:kern w:val="0"/>
                <w:sz w:val="20"/>
                <w:szCs w:val="20"/>
              </w:rPr>
            </w:pPr>
            <w:r w:rsidRPr="0039041A">
              <w:rPr>
                <w:rFonts w:ascii="Times New Roman" w:hAnsi="Times New Roman"/>
                <w:color w:val="000000"/>
                <w:kern w:val="0"/>
                <w:sz w:val="20"/>
                <w:szCs w:val="20"/>
              </w:rPr>
              <w:t>21.6</w:t>
            </w:r>
          </w:p>
        </w:tc>
      </w:tr>
    </w:tbl>
    <w:p w14:paraId="6B778CE0" w14:textId="77777777" w:rsidR="00D37084" w:rsidRPr="0039041A" w:rsidRDefault="00D37084" w:rsidP="00D37084">
      <w:pPr>
        <w:widowControl/>
        <w:jc w:val="left"/>
        <w:rPr>
          <w:rFonts w:ascii="Times New Roman" w:eastAsiaTheme="minorEastAsia" w:hAnsi="Times New Roman"/>
          <w:szCs w:val="21"/>
        </w:rPr>
        <w:sectPr w:rsidR="00D37084" w:rsidRPr="0039041A" w:rsidSect="00D37084">
          <w:type w:val="continuous"/>
          <w:pgSz w:w="16840" w:h="11907" w:orient="landscape" w:code="9"/>
          <w:pgMar w:top="1440" w:right="1440" w:bottom="1440" w:left="1440" w:header="851" w:footer="992" w:gutter="0"/>
          <w:cols w:space="720"/>
          <w:docGrid w:linePitch="318"/>
        </w:sectPr>
      </w:pPr>
    </w:p>
    <w:p w14:paraId="64644FD4" w14:textId="77777777" w:rsidR="000A17F3" w:rsidRPr="00C544E8" w:rsidRDefault="00502D30" w:rsidP="00E031E7">
      <w:pPr>
        <w:widowControl/>
        <w:jc w:val="left"/>
        <w:rPr>
          <w:rFonts w:ascii="Times New Roman" w:eastAsiaTheme="minorEastAsia" w:hAnsi="Times New Roman"/>
          <w:color w:val="000000"/>
          <w:kern w:val="0"/>
          <w:sz w:val="21"/>
          <w:szCs w:val="21"/>
          <w:lang w:bidi="ar"/>
        </w:rPr>
      </w:pPr>
      <w:bookmarkStart w:id="47" w:name="_Toc8810_WPSOffice_Level3"/>
      <w:bookmarkStart w:id="48" w:name="_Toc17483_WPSOffice_Level3"/>
      <w:r w:rsidRPr="00C544E8">
        <w:rPr>
          <w:rFonts w:ascii="Times New Roman" w:hAnsi="Times New Roman" w:hint="eastAsia"/>
          <w:sz w:val="21"/>
          <w:szCs w:val="21"/>
        </w:rPr>
        <w:t>N</w:t>
      </w:r>
      <w:r w:rsidRPr="00C544E8">
        <w:rPr>
          <w:rFonts w:ascii="Times New Roman" w:hAnsi="Times New Roman"/>
          <w:sz w:val="21"/>
          <w:szCs w:val="21"/>
        </w:rPr>
        <w:t>ote</w:t>
      </w:r>
      <w:bookmarkEnd w:id="47"/>
      <w:bookmarkEnd w:id="48"/>
      <w:r w:rsidR="00566C78" w:rsidRPr="00C544E8">
        <w:rPr>
          <w:rFonts w:ascii="Times New Roman" w:hAnsi="Times New Roman" w:hint="eastAsia"/>
          <w:sz w:val="21"/>
          <w:szCs w:val="21"/>
        </w:rPr>
        <w:t>:</w:t>
      </w:r>
      <w:r w:rsidR="00566C78" w:rsidRPr="00C544E8">
        <w:rPr>
          <w:rFonts w:ascii="Times New Roman" w:hAnsi="Times New Roman"/>
          <w:sz w:val="21"/>
          <w:szCs w:val="21"/>
        </w:rPr>
        <w:t xml:space="preserve"> </w:t>
      </w:r>
      <w:r w:rsidRPr="00C544E8">
        <w:rPr>
          <w:rFonts w:ascii="Times New Roman" w:hAnsi="Times New Roman" w:hint="eastAsia"/>
          <w:color w:val="000000"/>
          <w:kern w:val="0"/>
          <w:sz w:val="21"/>
          <w:szCs w:val="21"/>
          <w:lang w:bidi="ar"/>
        </w:rPr>
        <w:t>D</w:t>
      </w:r>
      <w:r w:rsidRPr="00C544E8">
        <w:rPr>
          <w:rFonts w:ascii="Times New Roman" w:hAnsi="Times New Roman"/>
          <w:color w:val="000000"/>
          <w:kern w:val="0"/>
          <w:sz w:val="21"/>
          <w:szCs w:val="21"/>
          <w:lang w:bidi="ar"/>
        </w:rPr>
        <w:t>R</w:t>
      </w:r>
      <w:r w:rsidR="00A94E7B" w:rsidRPr="00C544E8">
        <w:rPr>
          <w:rFonts w:ascii="Times New Roman" w:hAnsi="Times New Roman"/>
          <w:color w:val="000000"/>
          <w:kern w:val="0"/>
          <w:sz w:val="21"/>
          <w:szCs w:val="21"/>
          <w:lang w:bidi="ar"/>
        </w:rPr>
        <w:t xml:space="preserve"> </w:t>
      </w:r>
      <w:r w:rsidRPr="00C544E8">
        <w:rPr>
          <w:rFonts w:ascii="Times New Roman" w:hAnsi="Times New Roman"/>
          <w:color w:val="000000"/>
          <w:kern w:val="0"/>
          <w:sz w:val="21"/>
          <w:szCs w:val="21"/>
          <w:vertAlign w:val="superscript"/>
          <w:lang w:bidi="ar"/>
        </w:rPr>
        <w:t xml:space="preserve">a </w:t>
      </w:r>
      <w:r w:rsidRPr="00C544E8">
        <w:rPr>
          <w:rFonts w:ascii="Times New Roman" w:hAnsi="Times New Roman"/>
          <w:color w:val="000000"/>
          <w:kern w:val="0"/>
          <w:sz w:val="21"/>
          <w:szCs w:val="21"/>
          <w:lang w:bidi="ar"/>
        </w:rPr>
        <w:t>= detection rate; SD</w:t>
      </w:r>
      <w:r w:rsidR="00A94E7B" w:rsidRPr="00C544E8">
        <w:rPr>
          <w:rFonts w:ascii="Times New Roman" w:hAnsi="Times New Roman"/>
          <w:color w:val="000000"/>
          <w:kern w:val="0"/>
          <w:sz w:val="21"/>
          <w:szCs w:val="21"/>
          <w:lang w:bidi="ar"/>
        </w:rPr>
        <w:t xml:space="preserve"> </w:t>
      </w:r>
      <w:r w:rsidRPr="00C544E8">
        <w:rPr>
          <w:rFonts w:ascii="Times New Roman" w:hAnsi="Times New Roman"/>
          <w:color w:val="000000"/>
          <w:kern w:val="0"/>
          <w:sz w:val="21"/>
          <w:szCs w:val="21"/>
          <w:vertAlign w:val="superscript"/>
          <w:lang w:bidi="ar"/>
        </w:rPr>
        <w:t>b</w:t>
      </w:r>
      <w:r w:rsidRPr="00C544E8">
        <w:rPr>
          <w:rFonts w:ascii="Times New Roman" w:hAnsi="Times New Roman"/>
          <w:color w:val="000000"/>
          <w:kern w:val="0"/>
          <w:sz w:val="21"/>
          <w:szCs w:val="21"/>
          <w:lang w:bidi="ar"/>
        </w:rPr>
        <w:t xml:space="preserve"> = standard deviation; </w:t>
      </w:r>
      <w:proofErr w:type="spellStart"/>
      <w:r w:rsidRPr="00C544E8">
        <w:rPr>
          <w:rFonts w:ascii="Times New Roman" w:hAnsi="Times New Roman"/>
          <w:color w:val="000000"/>
          <w:kern w:val="0"/>
          <w:sz w:val="21"/>
          <w:szCs w:val="21"/>
          <w:lang w:bidi="ar"/>
        </w:rPr>
        <w:t>nd</w:t>
      </w:r>
      <w:proofErr w:type="spellEnd"/>
      <w:r w:rsidR="00A94E7B" w:rsidRPr="00C544E8">
        <w:rPr>
          <w:rFonts w:ascii="Times New Roman" w:hAnsi="Times New Roman"/>
          <w:color w:val="000000"/>
          <w:kern w:val="0"/>
          <w:sz w:val="21"/>
          <w:szCs w:val="21"/>
          <w:lang w:bidi="ar"/>
        </w:rPr>
        <w:t xml:space="preserve"> </w:t>
      </w:r>
      <w:r w:rsidRPr="00C544E8">
        <w:rPr>
          <w:rFonts w:ascii="Times New Roman" w:hAnsi="Times New Roman"/>
          <w:color w:val="000000"/>
          <w:kern w:val="0"/>
          <w:sz w:val="21"/>
          <w:szCs w:val="21"/>
          <w:vertAlign w:val="superscript"/>
          <w:lang w:bidi="ar"/>
        </w:rPr>
        <w:t>c</w:t>
      </w:r>
      <w:r w:rsidRPr="00C544E8">
        <w:rPr>
          <w:rFonts w:ascii="Times New Roman" w:hAnsi="Times New Roman"/>
          <w:color w:val="000000"/>
          <w:kern w:val="0"/>
          <w:sz w:val="21"/>
          <w:szCs w:val="21"/>
          <w:lang w:bidi="ar"/>
        </w:rPr>
        <w:t xml:space="preserve"> = not detection.</w:t>
      </w:r>
      <w:r w:rsidR="00A94E7B" w:rsidRPr="00C544E8">
        <w:rPr>
          <w:rFonts w:ascii="Times New Roman" w:hAnsi="Times New Roman"/>
          <w:color w:val="000000"/>
          <w:kern w:val="0"/>
          <w:sz w:val="21"/>
          <w:szCs w:val="21"/>
          <w:lang w:bidi="ar"/>
        </w:rPr>
        <w:t xml:space="preserve"> The PAHs of CHR, </w:t>
      </w:r>
      <w:proofErr w:type="spellStart"/>
      <w:r w:rsidR="00A94E7B" w:rsidRPr="00C544E8">
        <w:rPr>
          <w:rFonts w:ascii="Times New Roman" w:hAnsi="Times New Roman"/>
          <w:color w:val="000000"/>
          <w:kern w:val="0"/>
          <w:sz w:val="21"/>
          <w:szCs w:val="21"/>
          <w:lang w:bidi="ar"/>
        </w:rPr>
        <w:t>BaA</w:t>
      </w:r>
      <w:proofErr w:type="spellEnd"/>
      <w:r w:rsidR="00A94E7B" w:rsidRPr="00C544E8">
        <w:rPr>
          <w:rFonts w:ascii="Times New Roman" w:hAnsi="Times New Roman"/>
          <w:color w:val="000000"/>
          <w:kern w:val="0"/>
          <w:sz w:val="21"/>
          <w:szCs w:val="21"/>
          <w:lang w:bidi="ar"/>
        </w:rPr>
        <w:t xml:space="preserve">, </w:t>
      </w:r>
      <w:proofErr w:type="spellStart"/>
      <w:r w:rsidR="00A94E7B" w:rsidRPr="00C544E8">
        <w:rPr>
          <w:rFonts w:ascii="Times New Roman" w:hAnsi="Times New Roman"/>
          <w:color w:val="000000"/>
          <w:kern w:val="0"/>
          <w:sz w:val="21"/>
          <w:szCs w:val="21"/>
          <w:lang w:bidi="ar"/>
        </w:rPr>
        <w:t>BbF</w:t>
      </w:r>
      <w:proofErr w:type="spellEnd"/>
      <w:r w:rsidR="00A94E7B" w:rsidRPr="00C544E8">
        <w:rPr>
          <w:rFonts w:ascii="Times New Roman" w:hAnsi="Times New Roman"/>
          <w:color w:val="000000"/>
          <w:kern w:val="0"/>
          <w:sz w:val="21"/>
          <w:szCs w:val="21"/>
          <w:lang w:bidi="ar"/>
        </w:rPr>
        <w:t xml:space="preserve">, </w:t>
      </w:r>
      <w:proofErr w:type="spellStart"/>
      <w:r w:rsidR="00A94E7B" w:rsidRPr="00C544E8">
        <w:rPr>
          <w:rFonts w:ascii="Times New Roman" w:hAnsi="Times New Roman"/>
          <w:color w:val="000000"/>
          <w:kern w:val="0"/>
          <w:sz w:val="21"/>
          <w:szCs w:val="21"/>
          <w:lang w:bidi="ar"/>
        </w:rPr>
        <w:t>BkF</w:t>
      </w:r>
      <w:proofErr w:type="spellEnd"/>
      <w:r w:rsidR="00A94E7B" w:rsidRPr="00C544E8">
        <w:rPr>
          <w:rFonts w:ascii="Times New Roman" w:hAnsi="Times New Roman"/>
          <w:color w:val="000000"/>
          <w:kern w:val="0"/>
          <w:sz w:val="21"/>
          <w:szCs w:val="21"/>
          <w:lang w:bidi="ar"/>
        </w:rPr>
        <w:t xml:space="preserve">, Ind, </w:t>
      </w:r>
      <w:proofErr w:type="spellStart"/>
      <w:r w:rsidR="00A94E7B" w:rsidRPr="00C544E8">
        <w:rPr>
          <w:rFonts w:ascii="Times New Roman" w:hAnsi="Times New Roman"/>
          <w:color w:val="000000"/>
          <w:kern w:val="0"/>
          <w:sz w:val="21"/>
          <w:szCs w:val="21"/>
          <w:lang w:bidi="ar"/>
        </w:rPr>
        <w:t>DiB</w:t>
      </w:r>
      <w:proofErr w:type="spellEnd"/>
      <w:r w:rsidR="00A94E7B" w:rsidRPr="00C544E8">
        <w:rPr>
          <w:rFonts w:ascii="Times New Roman" w:hAnsi="Times New Roman"/>
          <w:color w:val="000000"/>
          <w:kern w:val="0"/>
          <w:sz w:val="21"/>
          <w:szCs w:val="21"/>
          <w:lang w:bidi="ar"/>
        </w:rPr>
        <w:t xml:space="preserve"> and </w:t>
      </w:r>
      <w:proofErr w:type="spellStart"/>
      <w:r w:rsidR="00A94E7B" w:rsidRPr="00C544E8">
        <w:rPr>
          <w:rFonts w:ascii="Times New Roman" w:hAnsi="Times New Roman"/>
          <w:color w:val="000000"/>
          <w:kern w:val="0"/>
          <w:sz w:val="21"/>
          <w:szCs w:val="21"/>
          <w:lang w:bidi="ar"/>
        </w:rPr>
        <w:t>BghiP</w:t>
      </w:r>
      <w:proofErr w:type="spellEnd"/>
      <w:r w:rsidR="00A94E7B" w:rsidRPr="00C544E8">
        <w:rPr>
          <w:rFonts w:ascii="Times New Roman" w:hAnsi="Times New Roman"/>
          <w:color w:val="000000"/>
          <w:kern w:val="0"/>
          <w:sz w:val="21"/>
          <w:szCs w:val="21"/>
          <w:lang w:bidi="ar"/>
        </w:rPr>
        <w:t xml:space="preserve"> were not detected or below the MDLs.</w:t>
      </w:r>
    </w:p>
    <w:tbl>
      <w:tblPr>
        <w:tblpPr w:leftFromText="180" w:rightFromText="180" w:vertAnchor="text" w:horzAnchor="margin" w:tblpXSpec="center" w:tblpY="410"/>
        <w:tblW w:w="0" w:type="auto"/>
        <w:tblBorders>
          <w:top w:val="single" w:sz="18" w:space="0" w:color="000000"/>
          <w:bottom w:val="single" w:sz="18" w:space="0" w:color="000000"/>
        </w:tblBorders>
        <w:tblLayout w:type="fixed"/>
        <w:tblCellMar>
          <w:top w:w="15" w:type="dxa"/>
          <w:left w:w="15" w:type="dxa"/>
          <w:bottom w:w="15" w:type="dxa"/>
          <w:right w:w="15" w:type="dxa"/>
        </w:tblCellMar>
        <w:tblLook w:val="0000" w:firstRow="0" w:lastRow="0" w:firstColumn="0" w:lastColumn="0" w:noHBand="0" w:noVBand="0"/>
      </w:tblPr>
      <w:tblGrid>
        <w:gridCol w:w="1773"/>
        <w:gridCol w:w="1191"/>
        <w:gridCol w:w="1482"/>
        <w:gridCol w:w="1491"/>
        <w:gridCol w:w="1482"/>
        <w:gridCol w:w="1485"/>
        <w:gridCol w:w="1482"/>
        <w:gridCol w:w="1450"/>
        <w:gridCol w:w="2121"/>
      </w:tblGrid>
      <w:tr w:rsidR="000A17F3" w14:paraId="40A1B78E" w14:textId="77777777" w:rsidTr="000A17F3">
        <w:trPr>
          <w:trHeight w:val="296"/>
        </w:trPr>
        <w:tc>
          <w:tcPr>
            <w:tcW w:w="1773" w:type="dxa"/>
            <w:vMerge w:val="restart"/>
            <w:tcBorders>
              <w:top w:val="single" w:sz="4" w:space="0" w:color="auto"/>
              <w:bottom w:val="nil"/>
            </w:tcBorders>
            <w:vAlign w:val="center"/>
          </w:tcPr>
          <w:p w14:paraId="77576BED" w14:textId="77777777" w:rsidR="000A17F3" w:rsidRDefault="000A17F3" w:rsidP="000A17F3">
            <w:pPr>
              <w:widowControl/>
              <w:jc w:val="center"/>
              <w:textAlignment w:val="bottom"/>
              <w:rPr>
                <w:rFonts w:ascii="Times New Roman" w:hAnsi="Times New Roman"/>
                <w:color w:val="000000"/>
              </w:rPr>
            </w:pPr>
            <w:r>
              <w:rPr>
                <w:rFonts w:ascii="Times New Roman" w:hAnsi="Times New Roman" w:hint="eastAsia"/>
                <w:color w:val="000000"/>
                <w:lang w:bidi="ar"/>
              </w:rPr>
              <w:lastRenderedPageBreak/>
              <w:t>R</w:t>
            </w:r>
            <w:r>
              <w:rPr>
                <w:rFonts w:ascii="Times New Roman" w:hAnsi="Times New Roman"/>
                <w:color w:val="000000"/>
                <w:lang w:bidi="ar"/>
              </w:rPr>
              <w:t>iver</w:t>
            </w:r>
          </w:p>
        </w:tc>
        <w:tc>
          <w:tcPr>
            <w:tcW w:w="4164" w:type="dxa"/>
            <w:gridSpan w:val="3"/>
            <w:tcBorders>
              <w:top w:val="single" w:sz="4" w:space="0" w:color="auto"/>
              <w:bottom w:val="dashed" w:sz="4" w:space="0" w:color="auto"/>
              <w:right w:val="nil"/>
            </w:tcBorders>
            <w:vAlign w:val="center"/>
          </w:tcPr>
          <w:p w14:paraId="6FD46339" w14:textId="46D8B073" w:rsidR="000A17F3" w:rsidRDefault="000A17F3" w:rsidP="006066A6">
            <w:pPr>
              <w:widowControl/>
              <w:jc w:val="center"/>
              <w:textAlignment w:val="bottom"/>
              <w:rPr>
                <w:rFonts w:ascii="Times New Roman" w:hAnsi="Times New Roman"/>
                <w:color w:val="000000"/>
              </w:rPr>
            </w:pPr>
            <w:r>
              <w:rPr>
                <w:rFonts w:ascii="Times New Roman" w:hAnsi="Times New Roman"/>
                <w:color w:val="000000"/>
                <w:lang w:bidi="ar"/>
              </w:rPr>
              <w:t>∑</w:t>
            </w:r>
            <w:r>
              <w:rPr>
                <w:rStyle w:val="font31"/>
                <w:sz w:val="24"/>
                <w:vertAlign w:val="subscript"/>
                <w:lang w:bidi="ar"/>
              </w:rPr>
              <w:t>16</w:t>
            </w:r>
            <w:r>
              <w:rPr>
                <w:rStyle w:val="font31"/>
                <w:sz w:val="24"/>
                <w:lang w:bidi="ar"/>
              </w:rPr>
              <w:t xml:space="preserve">PAHs </w:t>
            </w:r>
            <w:r w:rsidR="006066A6">
              <w:rPr>
                <w:rStyle w:val="font31"/>
                <w:rFonts w:ascii="宋体" w:eastAsia="宋体" w:hAnsi="宋体" w:cs="宋体"/>
                <w:sz w:val="24"/>
                <w:lang w:bidi="ar"/>
              </w:rPr>
              <w:t>(</w:t>
            </w:r>
            <w:r>
              <w:rPr>
                <w:rStyle w:val="font31"/>
                <w:sz w:val="24"/>
                <w:lang w:bidi="ar"/>
              </w:rPr>
              <w:t>ng</w:t>
            </w:r>
            <w:r w:rsidR="004E263D">
              <w:rPr>
                <w:rStyle w:val="font31"/>
                <w:sz w:val="24"/>
                <w:lang w:bidi="ar"/>
              </w:rPr>
              <w:t>/</w:t>
            </w:r>
            <w:r>
              <w:rPr>
                <w:rStyle w:val="font31"/>
                <w:sz w:val="24"/>
                <w:lang w:bidi="ar"/>
              </w:rPr>
              <w:t>L</w:t>
            </w:r>
            <w:r w:rsidR="006066A6">
              <w:rPr>
                <w:rStyle w:val="font31"/>
                <w:sz w:val="24"/>
                <w:lang w:bidi="ar"/>
              </w:rPr>
              <w:t>)</w:t>
            </w:r>
          </w:p>
        </w:tc>
        <w:tc>
          <w:tcPr>
            <w:tcW w:w="2967" w:type="dxa"/>
            <w:gridSpan w:val="2"/>
            <w:tcBorders>
              <w:top w:val="single" w:sz="4" w:space="0" w:color="auto"/>
              <w:left w:val="nil"/>
              <w:bottom w:val="dashed" w:sz="4" w:space="0" w:color="auto"/>
              <w:right w:val="nil"/>
            </w:tcBorders>
            <w:vAlign w:val="center"/>
          </w:tcPr>
          <w:p w14:paraId="41EF72ED" w14:textId="77777777" w:rsidR="000A17F3" w:rsidRDefault="000A17F3" w:rsidP="000A17F3">
            <w:pPr>
              <w:widowControl/>
              <w:jc w:val="center"/>
              <w:textAlignment w:val="bottom"/>
              <w:rPr>
                <w:rFonts w:ascii="Times New Roman" w:hAnsi="Times New Roman"/>
                <w:color w:val="000000"/>
              </w:rPr>
            </w:pPr>
            <w:r w:rsidRPr="00795614">
              <w:rPr>
                <w:rFonts w:ascii="Times New Roman" w:hAnsi="Times New Roman"/>
                <w:color w:val="000000"/>
                <w:lang w:bidi="ar"/>
              </w:rPr>
              <w:t>River flow</w:t>
            </w:r>
            <w:r>
              <w:rPr>
                <w:rFonts w:ascii="Times New Roman" w:hAnsi="Times New Roman"/>
                <w:color w:val="000000"/>
                <w:lang w:bidi="ar"/>
              </w:rPr>
              <w:t xml:space="preserve"> </w:t>
            </w:r>
            <w:r>
              <w:rPr>
                <w:rFonts w:ascii="Times New Roman" w:hAnsi="Times New Roman"/>
                <w:color w:val="000000"/>
                <w:vertAlign w:val="superscript"/>
                <w:lang w:bidi="ar"/>
              </w:rPr>
              <w:t>a</w:t>
            </w:r>
          </w:p>
        </w:tc>
        <w:tc>
          <w:tcPr>
            <w:tcW w:w="5053" w:type="dxa"/>
            <w:gridSpan w:val="3"/>
            <w:tcBorders>
              <w:top w:val="single" w:sz="4" w:space="0" w:color="auto"/>
              <w:left w:val="nil"/>
              <w:bottom w:val="dashed" w:sz="4" w:space="0" w:color="auto"/>
            </w:tcBorders>
            <w:vAlign w:val="center"/>
          </w:tcPr>
          <w:p w14:paraId="1A18B342" w14:textId="77777777" w:rsidR="000A17F3" w:rsidRDefault="000A17F3" w:rsidP="000A17F3">
            <w:pPr>
              <w:widowControl/>
              <w:jc w:val="center"/>
              <w:textAlignment w:val="bottom"/>
              <w:rPr>
                <w:rFonts w:ascii="Times New Roman" w:hAnsi="Times New Roman"/>
                <w:color w:val="000000"/>
              </w:rPr>
            </w:pPr>
            <w:r w:rsidRPr="00795614">
              <w:rPr>
                <w:rFonts w:ascii="Times New Roman" w:hAnsi="Times New Roman"/>
                <w:color w:val="000000"/>
                <w:lang w:bidi="ar"/>
              </w:rPr>
              <w:t>Flux of 16 PAHs into the sea</w:t>
            </w:r>
          </w:p>
        </w:tc>
      </w:tr>
      <w:tr w:rsidR="000A17F3" w14:paraId="708CA267" w14:textId="77777777" w:rsidTr="000A17F3">
        <w:trPr>
          <w:trHeight w:val="256"/>
        </w:trPr>
        <w:tc>
          <w:tcPr>
            <w:tcW w:w="1773" w:type="dxa"/>
            <w:vMerge/>
            <w:tcBorders>
              <w:top w:val="nil"/>
              <w:bottom w:val="single" w:sz="4" w:space="0" w:color="auto"/>
            </w:tcBorders>
            <w:vAlign w:val="center"/>
          </w:tcPr>
          <w:p w14:paraId="170B8E7E" w14:textId="77777777" w:rsidR="000A17F3" w:rsidRDefault="000A17F3" w:rsidP="000A17F3">
            <w:pPr>
              <w:jc w:val="center"/>
              <w:rPr>
                <w:rFonts w:ascii="Times New Roman" w:hAnsi="Times New Roman"/>
                <w:color w:val="000000"/>
              </w:rPr>
            </w:pPr>
          </w:p>
        </w:tc>
        <w:tc>
          <w:tcPr>
            <w:tcW w:w="1191" w:type="dxa"/>
            <w:tcBorders>
              <w:top w:val="dashed" w:sz="4" w:space="0" w:color="auto"/>
              <w:bottom w:val="single" w:sz="4" w:space="0" w:color="auto"/>
            </w:tcBorders>
            <w:vAlign w:val="center"/>
          </w:tcPr>
          <w:p w14:paraId="31662B53" w14:textId="77777777" w:rsidR="000A17F3" w:rsidRDefault="000A17F3" w:rsidP="000A17F3">
            <w:pPr>
              <w:widowControl/>
              <w:jc w:val="center"/>
              <w:textAlignment w:val="bottom"/>
              <w:rPr>
                <w:rFonts w:ascii="Times New Roman" w:hAnsi="Times New Roman"/>
                <w:color w:val="000000"/>
              </w:rPr>
            </w:pPr>
            <w:r w:rsidRPr="00912285">
              <w:rPr>
                <w:rFonts w:ascii="Times New Roman" w:hAnsi="Times New Roman"/>
                <w:color w:val="000000"/>
                <w:lang w:bidi="ar"/>
              </w:rPr>
              <w:t xml:space="preserve">Representative </w:t>
            </w:r>
            <w:r>
              <w:rPr>
                <w:rFonts w:ascii="Times New Roman" w:hAnsi="Times New Roman"/>
                <w:color w:val="000000"/>
                <w:lang w:bidi="ar"/>
              </w:rPr>
              <w:t>site</w:t>
            </w:r>
          </w:p>
        </w:tc>
        <w:tc>
          <w:tcPr>
            <w:tcW w:w="1482" w:type="dxa"/>
            <w:tcBorders>
              <w:top w:val="dashed" w:sz="4" w:space="0" w:color="auto"/>
              <w:bottom w:val="single" w:sz="4" w:space="0" w:color="auto"/>
            </w:tcBorders>
            <w:vAlign w:val="center"/>
          </w:tcPr>
          <w:p w14:paraId="3798E7CB" w14:textId="77777777" w:rsidR="000A17F3" w:rsidRDefault="000A17F3" w:rsidP="000A17F3">
            <w:pPr>
              <w:widowControl/>
              <w:jc w:val="center"/>
              <w:textAlignment w:val="bottom"/>
              <w:rPr>
                <w:rFonts w:ascii="Times New Roman" w:hAnsi="Times New Roman"/>
                <w:color w:val="000000"/>
              </w:rPr>
            </w:pPr>
            <w:r>
              <w:rPr>
                <w:rFonts w:ascii="Times New Roman" w:hAnsi="Times New Roman" w:hint="eastAsia"/>
                <w:color w:val="000000"/>
                <w:lang w:bidi="ar"/>
              </w:rPr>
              <w:t>s</w:t>
            </w:r>
            <w:r>
              <w:rPr>
                <w:rFonts w:ascii="Times New Roman" w:hAnsi="Times New Roman"/>
                <w:color w:val="000000"/>
                <w:lang w:bidi="ar"/>
              </w:rPr>
              <w:t>ummer</w:t>
            </w:r>
          </w:p>
        </w:tc>
        <w:tc>
          <w:tcPr>
            <w:tcW w:w="1491" w:type="dxa"/>
            <w:tcBorders>
              <w:top w:val="dashed" w:sz="4" w:space="0" w:color="auto"/>
              <w:bottom w:val="single" w:sz="4" w:space="0" w:color="auto"/>
              <w:right w:val="dashed" w:sz="4" w:space="0" w:color="auto"/>
            </w:tcBorders>
            <w:vAlign w:val="center"/>
          </w:tcPr>
          <w:p w14:paraId="00012C05" w14:textId="77777777" w:rsidR="000A17F3" w:rsidRDefault="000A17F3" w:rsidP="000A17F3">
            <w:pPr>
              <w:widowControl/>
              <w:jc w:val="center"/>
              <w:textAlignment w:val="bottom"/>
              <w:rPr>
                <w:rFonts w:ascii="Times New Roman" w:hAnsi="Times New Roman"/>
                <w:color w:val="000000"/>
              </w:rPr>
            </w:pPr>
            <w:r>
              <w:rPr>
                <w:rFonts w:ascii="Times New Roman" w:hAnsi="Times New Roman" w:hint="eastAsia"/>
                <w:color w:val="000000"/>
                <w:lang w:bidi="ar"/>
              </w:rPr>
              <w:t>w</w:t>
            </w:r>
            <w:r>
              <w:rPr>
                <w:rFonts w:ascii="Times New Roman" w:hAnsi="Times New Roman"/>
                <w:color w:val="000000"/>
                <w:lang w:bidi="ar"/>
              </w:rPr>
              <w:t>inter</w:t>
            </w:r>
          </w:p>
        </w:tc>
        <w:tc>
          <w:tcPr>
            <w:tcW w:w="1482" w:type="dxa"/>
            <w:tcBorders>
              <w:top w:val="dashed" w:sz="4" w:space="0" w:color="auto"/>
              <w:left w:val="dashed" w:sz="4" w:space="0" w:color="auto"/>
              <w:bottom w:val="single" w:sz="4" w:space="0" w:color="auto"/>
            </w:tcBorders>
            <w:vAlign w:val="center"/>
          </w:tcPr>
          <w:p w14:paraId="4802640E"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s</w:t>
            </w:r>
            <w:r w:rsidRPr="00912285">
              <w:rPr>
                <w:rFonts w:ascii="Times New Roman" w:hAnsi="Times New Roman"/>
                <w:color w:val="000000"/>
                <w:lang w:bidi="ar"/>
              </w:rPr>
              <w:t>ummer and autumn</w:t>
            </w:r>
            <w:r>
              <w:rPr>
                <w:rFonts w:ascii="Times New Roman" w:hAnsi="Times New Roman"/>
                <w:color w:val="000000"/>
                <w:lang w:bidi="ar"/>
              </w:rPr>
              <w:t xml:space="preserve"> (t/0.5a)</w:t>
            </w:r>
          </w:p>
        </w:tc>
        <w:tc>
          <w:tcPr>
            <w:tcW w:w="1485" w:type="dxa"/>
            <w:tcBorders>
              <w:top w:val="dashed" w:sz="4" w:space="0" w:color="auto"/>
              <w:bottom w:val="single" w:sz="4" w:space="0" w:color="auto"/>
              <w:right w:val="dashed" w:sz="4" w:space="0" w:color="auto"/>
            </w:tcBorders>
            <w:vAlign w:val="center"/>
          </w:tcPr>
          <w:p w14:paraId="1EC53552"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winter and spring (t/0.5a)</w:t>
            </w:r>
          </w:p>
        </w:tc>
        <w:tc>
          <w:tcPr>
            <w:tcW w:w="1482" w:type="dxa"/>
            <w:tcBorders>
              <w:top w:val="dashed" w:sz="4" w:space="0" w:color="auto"/>
              <w:left w:val="dashed" w:sz="4" w:space="0" w:color="auto"/>
              <w:bottom w:val="single" w:sz="4" w:space="0" w:color="auto"/>
            </w:tcBorders>
            <w:vAlign w:val="center"/>
          </w:tcPr>
          <w:p w14:paraId="0E9B5007"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s</w:t>
            </w:r>
            <w:r w:rsidRPr="00912285">
              <w:rPr>
                <w:rFonts w:ascii="Times New Roman" w:hAnsi="Times New Roman"/>
                <w:color w:val="000000"/>
                <w:lang w:bidi="ar"/>
              </w:rPr>
              <w:t>ummer and autumn</w:t>
            </w:r>
            <w:r>
              <w:rPr>
                <w:rFonts w:ascii="Times New Roman" w:hAnsi="Times New Roman"/>
                <w:color w:val="000000"/>
                <w:lang w:bidi="ar"/>
              </w:rPr>
              <w:t xml:space="preserve"> (kg/0.5a)</w:t>
            </w:r>
          </w:p>
        </w:tc>
        <w:tc>
          <w:tcPr>
            <w:tcW w:w="1450" w:type="dxa"/>
            <w:tcBorders>
              <w:top w:val="dashed" w:sz="4" w:space="0" w:color="auto"/>
              <w:bottom w:val="single" w:sz="4" w:space="0" w:color="auto"/>
              <w:right w:val="dashed" w:sz="4" w:space="0" w:color="auto"/>
            </w:tcBorders>
            <w:vAlign w:val="center"/>
          </w:tcPr>
          <w:p w14:paraId="7759C9B9"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winter and spring (kg/0.5a)</w:t>
            </w:r>
          </w:p>
        </w:tc>
        <w:tc>
          <w:tcPr>
            <w:tcW w:w="2121" w:type="dxa"/>
            <w:tcBorders>
              <w:top w:val="dashed" w:sz="4" w:space="0" w:color="auto"/>
              <w:left w:val="dashed" w:sz="4" w:space="0" w:color="auto"/>
              <w:bottom w:val="single" w:sz="4" w:space="0" w:color="auto"/>
            </w:tcBorders>
            <w:vAlign w:val="center"/>
          </w:tcPr>
          <w:p w14:paraId="4A9CAC5A" w14:textId="77777777" w:rsidR="000A17F3" w:rsidRDefault="000A17F3" w:rsidP="000A17F3">
            <w:pPr>
              <w:widowControl/>
              <w:jc w:val="center"/>
              <w:textAlignment w:val="bottom"/>
              <w:rPr>
                <w:rFonts w:ascii="Times New Roman" w:hAnsi="Times New Roman"/>
                <w:b/>
                <w:color w:val="000000"/>
                <w:lang w:bidi="ar"/>
              </w:rPr>
            </w:pPr>
            <w:r>
              <w:rPr>
                <w:rFonts w:ascii="Times New Roman" w:hAnsi="Times New Roman"/>
                <w:b/>
                <w:color w:val="000000"/>
                <w:lang w:bidi="ar"/>
              </w:rPr>
              <w:t xml:space="preserve">Total </w:t>
            </w:r>
          </w:p>
          <w:p w14:paraId="778CD321" w14:textId="77777777" w:rsidR="000A17F3" w:rsidRDefault="000A17F3" w:rsidP="000A17F3">
            <w:pPr>
              <w:widowControl/>
              <w:jc w:val="center"/>
              <w:textAlignment w:val="bottom"/>
              <w:rPr>
                <w:rFonts w:ascii="Times New Roman" w:hAnsi="Times New Roman"/>
                <w:b/>
                <w:color w:val="000000"/>
              </w:rPr>
            </w:pPr>
            <w:proofErr w:type="gramStart"/>
            <w:r>
              <w:rPr>
                <w:rFonts w:ascii="Times New Roman" w:hAnsi="Times New Roman"/>
                <w:b/>
                <w:color w:val="000000"/>
                <w:lang w:bidi="ar"/>
              </w:rPr>
              <w:t>PAHs( kg</w:t>
            </w:r>
            <w:proofErr w:type="gramEnd"/>
            <w:r>
              <w:rPr>
                <w:rFonts w:ascii="Times New Roman" w:hAnsi="Times New Roman"/>
                <w:b/>
                <w:color w:val="000000"/>
                <w:lang w:bidi="ar"/>
              </w:rPr>
              <w:t>/a</w:t>
            </w:r>
            <w:r>
              <w:rPr>
                <w:rFonts w:ascii="Times New Roman" w:hAnsi="Times New Roman" w:hint="eastAsia"/>
                <w:b/>
                <w:color w:val="000000"/>
                <w:lang w:bidi="ar"/>
              </w:rPr>
              <w:t>)</w:t>
            </w:r>
          </w:p>
        </w:tc>
      </w:tr>
      <w:tr w:rsidR="000A17F3" w14:paraId="2D8FE571" w14:textId="77777777" w:rsidTr="000A17F3">
        <w:trPr>
          <w:trHeight w:val="269"/>
        </w:trPr>
        <w:tc>
          <w:tcPr>
            <w:tcW w:w="1773" w:type="dxa"/>
            <w:tcBorders>
              <w:top w:val="single" w:sz="4" w:space="0" w:color="auto"/>
              <w:bottom w:val="nil"/>
            </w:tcBorders>
            <w:vAlign w:val="center"/>
          </w:tcPr>
          <w:p w14:paraId="5E3F4EB7" w14:textId="77777777" w:rsidR="000A17F3" w:rsidRPr="00912285" w:rsidRDefault="000A17F3" w:rsidP="000A17F3">
            <w:pPr>
              <w:widowControl/>
              <w:textAlignment w:val="top"/>
              <w:rPr>
                <w:rFonts w:ascii="Times New Roman" w:hAnsi="Times New Roman"/>
                <w:color w:val="000000"/>
              </w:rPr>
            </w:pPr>
            <w:proofErr w:type="spellStart"/>
            <w:r w:rsidRPr="00912285">
              <w:rPr>
                <w:rFonts w:ascii="Times New Roman" w:hAnsi="Times New Roman"/>
                <w:color w:val="000000"/>
                <w:lang w:bidi="ar"/>
              </w:rPr>
              <w:t>Nanliu</w:t>
            </w:r>
            <w:proofErr w:type="spellEnd"/>
            <w:r w:rsidRPr="00912285">
              <w:rPr>
                <w:rFonts w:ascii="Times New Roman" w:hAnsi="Times New Roman"/>
                <w:color w:val="000000"/>
                <w:lang w:bidi="ar"/>
              </w:rPr>
              <w:t xml:space="preserve"> River</w:t>
            </w:r>
          </w:p>
        </w:tc>
        <w:tc>
          <w:tcPr>
            <w:tcW w:w="1191" w:type="dxa"/>
            <w:tcBorders>
              <w:top w:val="single" w:sz="4" w:space="0" w:color="auto"/>
              <w:bottom w:val="nil"/>
            </w:tcBorders>
            <w:vAlign w:val="center"/>
          </w:tcPr>
          <w:p w14:paraId="3DBBA1B7"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22</w:t>
            </w:r>
          </w:p>
        </w:tc>
        <w:tc>
          <w:tcPr>
            <w:tcW w:w="1482" w:type="dxa"/>
            <w:tcBorders>
              <w:top w:val="single" w:sz="4" w:space="0" w:color="auto"/>
              <w:bottom w:val="nil"/>
            </w:tcBorders>
            <w:vAlign w:val="center"/>
          </w:tcPr>
          <w:p w14:paraId="6237BE26"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90.76</w:t>
            </w:r>
          </w:p>
        </w:tc>
        <w:tc>
          <w:tcPr>
            <w:tcW w:w="1491" w:type="dxa"/>
            <w:tcBorders>
              <w:top w:val="single" w:sz="4" w:space="0" w:color="auto"/>
              <w:bottom w:val="nil"/>
            </w:tcBorders>
            <w:vAlign w:val="center"/>
          </w:tcPr>
          <w:p w14:paraId="0F869B63"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88.29</w:t>
            </w:r>
          </w:p>
        </w:tc>
        <w:tc>
          <w:tcPr>
            <w:tcW w:w="1482" w:type="dxa"/>
            <w:tcBorders>
              <w:top w:val="single" w:sz="4" w:space="0" w:color="auto"/>
              <w:bottom w:val="nil"/>
            </w:tcBorders>
            <w:vAlign w:val="center"/>
          </w:tcPr>
          <w:p w14:paraId="3A03E7CD"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451533</w:t>
            </w:r>
          </w:p>
        </w:tc>
        <w:tc>
          <w:tcPr>
            <w:tcW w:w="1485" w:type="dxa"/>
            <w:tcBorders>
              <w:top w:val="single" w:sz="4" w:space="0" w:color="auto"/>
              <w:bottom w:val="nil"/>
            </w:tcBorders>
            <w:vAlign w:val="center"/>
          </w:tcPr>
          <w:p w14:paraId="42E07E36"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55808</w:t>
            </w:r>
          </w:p>
        </w:tc>
        <w:tc>
          <w:tcPr>
            <w:tcW w:w="1482" w:type="dxa"/>
            <w:tcBorders>
              <w:top w:val="single" w:sz="4" w:space="0" w:color="auto"/>
              <w:bottom w:val="nil"/>
            </w:tcBorders>
            <w:vAlign w:val="center"/>
          </w:tcPr>
          <w:p w14:paraId="3956B62F" w14:textId="77777777" w:rsidR="000A17F3" w:rsidRDefault="000A17F3" w:rsidP="000A17F3">
            <w:pPr>
              <w:jc w:val="center"/>
              <w:rPr>
                <w:rFonts w:ascii="Times New Roman" w:hAnsi="Times New Roman"/>
              </w:rPr>
            </w:pPr>
            <w:r>
              <w:rPr>
                <w:rFonts w:ascii="Times New Roman" w:hAnsi="Times New Roman"/>
              </w:rPr>
              <w:t>409.8</w:t>
            </w:r>
          </w:p>
        </w:tc>
        <w:tc>
          <w:tcPr>
            <w:tcW w:w="1450" w:type="dxa"/>
            <w:tcBorders>
              <w:top w:val="single" w:sz="4" w:space="0" w:color="auto"/>
              <w:bottom w:val="nil"/>
            </w:tcBorders>
            <w:vAlign w:val="center"/>
          </w:tcPr>
          <w:p w14:paraId="4E97F760" w14:textId="77777777" w:rsidR="000A17F3" w:rsidRDefault="000A17F3" w:rsidP="000A17F3">
            <w:pPr>
              <w:jc w:val="center"/>
              <w:rPr>
                <w:rFonts w:ascii="Times New Roman" w:hAnsi="Times New Roman"/>
              </w:rPr>
            </w:pPr>
            <w:r>
              <w:rPr>
                <w:rFonts w:ascii="Times New Roman" w:hAnsi="Times New Roman"/>
              </w:rPr>
              <w:t>49.3</w:t>
            </w:r>
          </w:p>
        </w:tc>
        <w:tc>
          <w:tcPr>
            <w:tcW w:w="2121" w:type="dxa"/>
            <w:tcBorders>
              <w:top w:val="single" w:sz="4" w:space="0" w:color="auto"/>
              <w:bottom w:val="nil"/>
            </w:tcBorders>
            <w:vAlign w:val="center"/>
          </w:tcPr>
          <w:p w14:paraId="36F9F099" w14:textId="77777777" w:rsidR="000A17F3" w:rsidRDefault="000A17F3" w:rsidP="000A17F3">
            <w:pPr>
              <w:jc w:val="center"/>
              <w:rPr>
                <w:rFonts w:ascii="Times New Roman" w:hAnsi="Times New Roman"/>
              </w:rPr>
            </w:pPr>
            <w:r>
              <w:rPr>
                <w:rFonts w:ascii="Times New Roman" w:hAnsi="Times New Roman"/>
              </w:rPr>
              <w:t>459.1</w:t>
            </w:r>
          </w:p>
        </w:tc>
      </w:tr>
      <w:tr w:rsidR="000A17F3" w14:paraId="13D428DD" w14:textId="77777777" w:rsidTr="000A17F3">
        <w:trPr>
          <w:trHeight w:val="269"/>
        </w:trPr>
        <w:tc>
          <w:tcPr>
            <w:tcW w:w="1773" w:type="dxa"/>
            <w:tcBorders>
              <w:top w:val="nil"/>
              <w:bottom w:val="nil"/>
            </w:tcBorders>
            <w:vAlign w:val="center"/>
          </w:tcPr>
          <w:p w14:paraId="0461DAF3" w14:textId="48667013" w:rsidR="000A17F3" w:rsidRPr="00912285" w:rsidRDefault="000A17F3" w:rsidP="000A17F3">
            <w:pPr>
              <w:widowControl/>
              <w:textAlignment w:val="top"/>
              <w:rPr>
                <w:rFonts w:ascii="Times New Roman" w:hAnsi="Times New Roman"/>
                <w:color w:val="000000"/>
              </w:rPr>
            </w:pPr>
            <w:proofErr w:type="spellStart"/>
            <w:r w:rsidRPr="00912285">
              <w:rPr>
                <w:rFonts w:ascii="Times New Roman" w:hAnsi="Times New Roman"/>
                <w:color w:val="000000"/>
                <w:lang w:bidi="ar"/>
              </w:rPr>
              <w:t>Dafeng</w:t>
            </w:r>
            <w:proofErr w:type="spellEnd"/>
            <w:r w:rsidRPr="00912285">
              <w:rPr>
                <w:rFonts w:ascii="Times New Roman" w:hAnsi="Times New Roman"/>
                <w:color w:val="000000"/>
                <w:lang w:bidi="ar"/>
              </w:rPr>
              <w:t xml:space="preserve"> River</w:t>
            </w:r>
          </w:p>
        </w:tc>
        <w:tc>
          <w:tcPr>
            <w:tcW w:w="1191" w:type="dxa"/>
            <w:tcBorders>
              <w:top w:val="nil"/>
              <w:bottom w:val="nil"/>
            </w:tcBorders>
            <w:vAlign w:val="center"/>
          </w:tcPr>
          <w:p w14:paraId="391946EA"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18</w:t>
            </w:r>
          </w:p>
        </w:tc>
        <w:tc>
          <w:tcPr>
            <w:tcW w:w="1482" w:type="dxa"/>
            <w:tcBorders>
              <w:top w:val="nil"/>
              <w:bottom w:val="nil"/>
            </w:tcBorders>
            <w:vAlign w:val="center"/>
          </w:tcPr>
          <w:p w14:paraId="19C2400C"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57.89</w:t>
            </w:r>
          </w:p>
        </w:tc>
        <w:tc>
          <w:tcPr>
            <w:tcW w:w="1491" w:type="dxa"/>
            <w:tcBorders>
              <w:top w:val="nil"/>
              <w:bottom w:val="nil"/>
            </w:tcBorders>
            <w:vAlign w:val="center"/>
          </w:tcPr>
          <w:p w14:paraId="4C1FD94F"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151.76</w:t>
            </w:r>
          </w:p>
        </w:tc>
        <w:tc>
          <w:tcPr>
            <w:tcW w:w="1482" w:type="dxa"/>
            <w:tcBorders>
              <w:top w:val="nil"/>
              <w:bottom w:val="nil"/>
            </w:tcBorders>
            <w:vAlign w:val="center"/>
          </w:tcPr>
          <w:p w14:paraId="7CE09A71"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74454</w:t>
            </w:r>
          </w:p>
        </w:tc>
        <w:tc>
          <w:tcPr>
            <w:tcW w:w="1485" w:type="dxa"/>
            <w:tcBorders>
              <w:top w:val="nil"/>
              <w:bottom w:val="nil"/>
            </w:tcBorders>
            <w:vAlign w:val="center"/>
          </w:tcPr>
          <w:p w14:paraId="4F91CCB9"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15250</w:t>
            </w:r>
          </w:p>
        </w:tc>
        <w:tc>
          <w:tcPr>
            <w:tcW w:w="1482" w:type="dxa"/>
            <w:tcBorders>
              <w:top w:val="nil"/>
              <w:bottom w:val="nil"/>
            </w:tcBorders>
            <w:vAlign w:val="center"/>
          </w:tcPr>
          <w:p w14:paraId="2767AFCC" w14:textId="77777777" w:rsidR="000A17F3" w:rsidRDefault="000A17F3" w:rsidP="000A17F3">
            <w:pPr>
              <w:jc w:val="center"/>
              <w:rPr>
                <w:rFonts w:ascii="Times New Roman" w:hAnsi="Times New Roman"/>
              </w:rPr>
            </w:pPr>
            <w:r>
              <w:rPr>
                <w:rFonts w:ascii="Times New Roman" w:hAnsi="Times New Roman"/>
              </w:rPr>
              <w:t>43.1</w:t>
            </w:r>
          </w:p>
        </w:tc>
        <w:tc>
          <w:tcPr>
            <w:tcW w:w="1450" w:type="dxa"/>
            <w:tcBorders>
              <w:top w:val="nil"/>
              <w:bottom w:val="nil"/>
            </w:tcBorders>
            <w:vAlign w:val="center"/>
          </w:tcPr>
          <w:p w14:paraId="4FCFEFBD" w14:textId="77777777" w:rsidR="000A17F3" w:rsidRDefault="000A17F3" w:rsidP="000A17F3">
            <w:pPr>
              <w:jc w:val="center"/>
              <w:rPr>
                <w:rFonts w:ascii="Times New Roman" w:hAnsi="Times New Roman"/>
              </w:rPr>
            </w:pPr>
            <w:r>
              <w:rPr>
                <w:rFonts w:ascii="Times New Roman" w:hAnsi="Times New Roman"/>
              </w:rPr>
              <w:t>23.1</w:t>
            </w:r>
          </w:p>
        </w:tc>
        <w:tc>
          <w:tcPr>
            <w:tcW w:w="2121" w:type="dxa"/>
            <w:tcBorders>
              <w:top w:val="nil"/>
              <w:bottom w:val="nil"/>
            </w:tcBorders>
            <w:vAlign w:val="center"/>
          </w:tcPr>
          <w:p w14:paraId="772CFC33" w14:textId="77777777" w:rsidR="000A17F3" w:rsidRDefault="000A17F3" w:rsidP="000A17F3">
            <w:pPr>
              <w:jc w:val="center"/>
              <w:rPr>
                <w:rFonts w:ascii="Times New Roman" w:hAnsi="Times New Roman"/>
              </w:rPr>
            </w:pPr>
            <w:r>
              <w:rPr>
                <w:rFonts w:ascii="Times New Roman" w:hAnsi="Times New Roman"/>
              </w:rPr>
              <w:t>66.2</w:t>
            </w:r>
          </w:p>
        </w:tc>
      </w:tr>
      <w:tr w:rsidR="000A17F3" w14:paraId="6BF7FD67" w14:textId="77777777" w:rsidTr="000A17F3">
        <w:trPr>
          <w:trHeight w:val="269"/>
        </w:trPr>
        <w:tc>
          <w:tcPr>
            <w:tcW w:w="1773" w:type="dxa"/>
            <w:tcBorders>
              <w:top w:val="nil"/>
              <w:bottom w:val="nil"/>
            </w:tcBorders>
            <w:vAlign w:val="center"/>
          </w:tcPr>
          <w:p w14:paraId="4D307556" w14:textId="1CE66D62" w:rsidR="000A17F3" w:rsidRPr="00912285" w:rsidRDefault="000A17F3" w:rsidP="000A17F3">
            <w:pPr>
              <w:widowControl/>
              <w:textAlignment w:val="top"/>
              <w:rPr>
                <w:rFonts w:ascii="Times New Roman" w:hAnsi="Times New Roman"/>
                <w:color w:val="000000"/>
              </w:rPr>
            </w:pPr>
            <w:r w:rsidRPr="00912285">
              <w:rPr>
                <w:rFonts w:ascii="Times New Roman" w:hAnsi="Times New Roman"/>
                <w:color w:val="000000"/>
                <w:lang w:bidi="ar"/>
              </w:rPr>
              <w:t>Qin River</w:t>
            </w:r>
          </w:p>
        </w:tc>
        <w:tc>
          <w:tcPr>
            <w:tcW w:w="1191" w:type="dxa"/>
            <w:tcBorders>
              <w:top w:val="nil"/>
              <w:bottom w:val="nil"/>
            </w:tcBorders>
            <w:vAlign w:val="center"/>
          </w:tcPr>
          <w:p w14:paraId="57122FEB"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9</w:t>
            </w:r>
          </w:p>
        </w:tc>
        <w:tc>
          <w:tcPr>
            <w:tcW w:w="1482" w:type="dxa"/>
            <w:tcBorders>
              <w:top w:val="nil"/>
              <w:bottom w:val="nil"/>
            </w:tcBorders>
            <w:vAlign w:val="center"/>
          </w:tcPr>
          <w:p w14:paraId="6FC535BE"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72.67</w:t>
            </w:r>
          </w:p>
        </w:tc>
        <w:tc>
          <w:tcPr>
            <w:tcW w:w="1491" w:type="dxa"/>
            <w:tcBorders>
              <w:top w:val="nil"/>
              <w:bottom w:val="nil"/>
            </w:tcBorders>
            <w:vAlign w:val="center"/>
          </w:tcPr>
          <w:p w14:paraId="7BAB9F06"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78.4</w:t>
            </w:r>
          </w:p>
        </w:tc>
        <w:tc>
          <w:tcPr>
            <w:tcW w:w="1482" w:type="dxa"/>
            <w:tcBorders>
              <w:top w:val="nil"/>
              <w:bottom w:val="nil"/>
            </w:tcBorders>
            <w:vAlign w:val="center"/>
          </w:tcPr>
          <w:p w14:paraId="0200A3B1"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196845</w:t>
            </w:r>
          </w:p>
        </w:tc>
        <w:tc>
          <w:tcPr>
            <w:tcW w:w="1485" w:type="dxa"/>
            <w:tcBorders>
              <w:top w:val="nil"/>
              <w:bottom w:val="nil"/>
            </w:tcBorders>
            <w:vAlign w:val="center"/>
          </w:tcPr>
          <w:p w14:paraId="6D94702D"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40318</w:t>
            </w:r>
          </w:p>
        </w:tc>
        <w:tc>
          <w:tcPr>
            <w:tcW w:w="1482" w:type="dxa"/>
            <w:tcBorders>
              <w:top w:val="nil"/>
              <w:bottom w:val="nil"/>
            </w:tcBorders>
            <w:vAlign w:val="center"/>
          </w:tcPr>
          <w:p w14:paraId="72A05500" w14:textId="77777777" w:rsidR="000A17F3" w:rsidRDefault="000A17F3" w:rsidP="000A17F3">
            <w:pPr>
              <w:jc w:val="center"/>
              <w:rPr>
                <w:rFonts w:ascii="Times New Roman" w:hAnsi="Times New Roman"/>
              </w:rPr>
            </w:pPr>
            <w:r>
              <w:rPr>
                <w:rFonts w:ascii="Times New Roman" w:hAnsi="Times New Roman"/>
              </w:rPr>
              <w:t>143.0</w:t>
            </w:r>
          </w:p>
        </w:tc>
        <w:tc>
          <w:tcPr>
            <w:tcW w:w="1450" w:type="dxa"/>
            <w:tcBorders>
              <w:top w:val="nil"/>
              <w:bottom w:val="nil"/>
            </w:tcBorders>
            <w:vAlign w:val="center"/>
          </w:tcPr>
          <w:p w14:paraId="0BE9CC13" w14:textId="77777777" w:rsidR="000A17F3" w:rsidRDefault="000A17F3" w:rsidP="000A17F3">
            <w:pPr>
              <w:jc w:val="center"/>
              <w:rPr>
                <w:rFonts w:ascii="Times New Roman" w:hAnsi="Times New Roman"/>
              </w:rPr>
            </w:pPr>
            <w:r>
              <w:rPr>
                <w:rFonts w:ascii="Times New Roman" w:hAnsi="Times New Roman"/>
              </w:rPr>
              <w:t>31.6</w:t>
            </w:r>
          </w:p>
        </w:tc>
        <w:tc>
          <w:tcPr>
            <w:tcW w:w="2121" w:type="dxa"/>
            <w:tcBorders>
              <w:top w:val="nil"/>
              <w:bottom w:val="nil"/>
            </w:tcBorders>
            <w:vAlign w:val="center"/>
          </w:tcPr>
          <w:p w14:paraId="2346BE1C" w14:textId="77777777" w:rsidR="000A17F3" w:rsidRDefault="000A17F3" w:rsidP="000A17F3">
            <w:pPr>
              <w:jc w:val="center"/>
              <w:rPr>
                <w:rFonts w:ascii="Times New Roman" w:hAnsi="Times New Roman"/>
              </w:rPr>
            </w:pPr>
            <w:r>
              <w:rPr>
                <w:rFonts w:ascii="Times New Roman" w:hAnsi="Times New Roman"/>
              </w:rPr>
              <w:t>174.7</w:t>
            </w:r>
          </w:p>
        </w:tc>
      </w:tr>
      <w:tr w:rsidR="000A17F3" w14:paraId="7177D02C" w14:textId="77777777" w:rsidTr="00B35435">
        <w:trPr>
          <w:trHeight w:val="269"/>
        </w:trPr>
        <w:tc>
          <w:tcPr>
            <w:tcW w:w="1773" w:type="dxa"/>
            <w:tcBorders>
              <w:top w:val="nil"/>
              <w:bottom w:val="dashed" w:sz="4" w:space="0" w:color="auto"/>
            </w:tcBorders>
            <w:vAlign w:val="center"/>
          </w:tcPr>
          <w:p w14:paraId="23C15254" w14:textId="77777777" w:rsidR="000A17F3" w:rsidRPr="00912285" w:rsidRDefault="000A17F3" w:rsidP="000A17F3">
            <w:pPr>
              <w:widowControl/>
              <w:textAlignment w:val="top"/>
              <w:rPr>
                <w:rFonts w:ascii="Times New Roman" w:hAnsi="Times New Roman"/>
                <w:color w:val="000000"/>
              </w:rPr>
            </w:pPr>
            <w:proofErr w:type="spellStart"/>
            <w:r w:rsidRPr="00912285">
              <w:rPr>
                <w:rFonts w:ascii="Times New Roman" w:hAnsi="Times New Roman"/>
                <w:color w:val="000000"/>
                <w:lang w:bidi="ar"/>
              </w:rPr>
              <w:t>Maoling</w:t>
            </w:r>
            <w:proofErr w:type="spellEnd"/>
            <w:r w:rsidRPr="00912285">
              <w:rPr>
                <w:rFonts w:ascii="Times New Roman" w:hAnsi="Times New Roman"/>
                <w:color w:val="000000"/>
                <w:lang w:bidi="ar"/>
              </w:rPr>
              <w:t xml:space="preserve"> River</w:t>
            </w:r>
          </w:p>
        </w:tc>
        <w:tc>
          <w:tcPr>
            <w:tcW w:w="1191" w:type="dxa"/>
            <w:tcBorders>
              <w:top w:val="nil"/>
              <w:bottom w:val="dashed" w:sz="4" w:space="0" w:color="auto"/>
            </w:tcBorders>
            <w:vAlign w:val="center"/>
          </w:tcPr>
          <w:p w14:paraId="4A80285F"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5</w:t>
            </w:r>
          </w:p>
        </w:tc>
        <w:tc>
          <w:tcPr>
            <w:tcW w:w="1482" w:type="dxa"/>
            <w:tcBorders>
              <w:top w:val="nil"/>
              <w:bottom w:val="dashed" w:sz="4" w:space="0" w:color="auto"/>
            </w:tcBorders>
            <w:vAlign w:val="center"/>
          </w:tcPr>
          <w:p w14:paraId="3199A5C5"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75.58</w:t>
            </w:r>
          </w:p>
        </w:tc>
        <w:tc>
          <w:tcPr>
            <w:tcW w:w="1491" w:type="dxa"/>
            <w:tcBorders>
              <w:top w:val="nil"/>
              <w:bottom w:val="dashed" w:sz="4" w:space="0" w:color="auto"/>
            </w:tcBorders>
            <w:vAlign w:val="center"/>
          </w:tcPr>
          <w:p w14:paraId="6E794790"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76.1</w:t>
            </w:r>
          </w:p>
        </w:tc>
        <w:tc>
          <w:tcPr>
            <w:tcW w:w="1482" w:type="dxa"/>
            <w:tcBorders>
              <w:top w:val="nil"/>
              <w:bottom w:val="dashed" w:sz="4" w:space="0" w:color="auto"/>
            </w:tcBorders>
            <w:vAlign w:val="center"/>
          </w:tcPr>
          <w:p w14:paraId="3DBB46B7"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138101</w:t>
            </w:r>
          </w:p>
        </w:tc>
        <w:tc>
          <w:tcPr>
            <w:tcW w:w="1485" w:type="dxa"/>
            <w:tcBorders>
              <w:top w:val="nil"/>
              <w:bottom w:val="dashed" w:sz="4" w:space="0" w:color="auto"/>
            </w:tcBorders>
            <w:vAlign w:val="center"/>
          </w:tcPr>
          <w:p w14:paraId="5494A76E"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28286</w:t>
            </w:r>
          </w:p>
        </w:tc>
        <w:tc>
          <w:tcPr>
            <w:tcW w:w="1482" w:type="dxa"/>
            <w:tcBorders>
              <w:top w:val="nil"/>
              <w:bottom w:val="dashed" w:sz="4" w:space="0" w:color="auto"/>
            </w:tcBorders>
            <w:vAlign w:val="center"/>
          </w:tcPr>
          <w:p w14:paraId="65E815B4" w14:textId="77777777" w:rsidR="000A17F3" w:rsidRDefault="000A17F3" w:rsidP="000A17F3">
            <w:pPr>
              <w:jc w:val="center"/>
              <w:rPr>
                <w:rFonts w:ascii="Times New Roman" w:hAnsi="Times New Roman"/>
              </w:rPr>
            </w:pPr>
            <w:r>
              <w:rPr>
                <w:rFonts w:ascii="Times New Roman" w:hAnsi="Times New Roman"/>
              </w:rPr>
              <w:t>104.4</w:t>
            </w:r>
          </w:p>
        </w:tc>
        <w:tc>
          <w:tcPr>
            <w:tcW w:w="1450" w:type="dxa"/>
            <w:tcBorders>
              <w:top w:val="nil"/>
              <w:bottom w:val="dashed" w:sz="4" w:space="0" w:color="auto"/>
            </w:tcBorders>
            <w:vAlign w:val="center"/>
          </w:tcPr>
          <w:p w14:paraId="13958611" w14:textId="77777777" w:rsidR="000A17F3" w:rsidRDefault="000A17F3" w:rsidP="000A17F3">
            <w:pPr>
              <w:jc w:val="center"/>
              <w:rPr>
                <w:rFonts w:ascii="Times New Roman" w:hAnsi="Times New Roman"/>
              </w:rPr>
            </w:pPr>
            <w:r>
              <w:rPr>
                <w:rFonts w:ascii="Times New Roman" w:hAnsi="Times New Roman"/>
              </w:rPr>
              <w:t>21.5</w:t>
            </w:r>
          </w:p>
        </w:tc>
        <w:tc>
          <w:tcPr>
            <w:tcW w:w="2121" w:type="dxa"/>
            <w:tcBorders>
              <w:top w:val="nil"/>
              <w:bottom w:val="dashed" w:sz="4" w:space="0" w:color="auto"/>
            </w:tcBorders>
            <w:vAlign w:val="center"/>
          </w:tcPr>
          <w:p w14:paraId="6A44EE53" w14:textId="77777777" w:rsidR="000A17F3" w:rsidRDefault="000A17F3" w:rsidP="000A17F3">
            <w:pPr>
              <w:jc w:val="center"/>
              <w:rPr>
                <w:rFonts w:ascii="Times New Roman" w:hAnsi="Times New Roman"/>
              </w:rPr>
            </w:pPr>
            <w:r>
              <w:rPr>
                <w:rFonts w:ascii="Times New Roman" w:hAnsi="Times New Roman"/>
              </w:rPr>
              <w:t>125.9</w:t>
            </w:r>
          </w:p>
        </w:tc>
      </w:tr>
      <w:tr w:rsidR="000A17F3" w14:paraId="3008BC85" w14:textId="77777777" w:rsidTr="00B35435">
        <w:trPr>
          <w:trHeight w:val="282"/>
        </w:trPr>
        <w:tc>
          <w:tcPr>
            <w:tcW w:w="5937" w:type="dxa"/>
            <w:gridSpan w:val="4"/>
            <w:tcBorders>
              <w:top w:val="dashed" w:sz="4" w:space="0" w:color="auto"/>
              <w:bottom w:val="single" w:sz="4" w:space="0" w:color="auto"/>
            </w:tcBorders>
            <w:vAlign w:val="center"/>
          </w:tcPr>
          <w:p w14:paraId="1C7A2903" w14:textId="77777777" w:rsidR="000A17F3" w:rsidRDefault="000A17F3" w:rsidP="000A17F3">
            <w:pPr>
              <w:widowControl/>
              <w:jc w:val="center"/>
              <w:textAlignment w:val="bottom"/>
              <w:rPr>
                <w:rFonts w:ascii="Times New Roman" w:hAnsi="Times New Roman"/>
                <w:color w:val="000000"/>
              </w:rPr>
            </w:pPr>
            <w:r>
              <w:rPr>
                <w:rFonts w:ascii="Times New Roman" w:hAnsi="Times New Roman" w:hint="eastAsia"/>
                <w:color w:val="000000"/>
                <w:lang w:bidi="ar"/>
              </w:rPr>
              <w:t>T</w:t>
            </w:r>
            <w:r>
              <w:rPr>
                <w:rFonts w:ascii="Times New Roman" w:hAnsi="Times New Roman"/>
                <w:color w:val="000000"/>
                <w:lang w:bidi="ar"/>
              </w:rPr>
              <w:t>otal</w:t>
            </w:r>
          </w:p>
        </w:tc>
        <w:tc>
          <w:tcPr>
            <w:tcW w:w="1482" w:type="dxa"/>
            <w:tcBorders>
              <w:top w:val="dashed" w:sz="4" w:space="0" w:color="auto"/>
              <w:bottom w:val="single" w:sz="4" w:space="0" w:color="auto"/>
            </w:tcBorders>
            <w:vAlign w:val="center"/>
          </w:tcPr>
          <w:p w14:paraId="158429D7"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860933</w:t>
            </w:r>
          </w:p>
        </w:tc>
        <w:tc>
          <w:tcPr>
            <w:tcW w:w="1485" w:type="dxa"/>
            <w:tcBorders>
              <w:top w:val="dashed" w:sz="4" w:space="0" w:color="auto"/>
              <w:bottom w:val="single" w:sz="4" w:space="0" w:color="auto"/>
            </w:tcBorders>
            <w:vAlign w:val="center"/>
          </w:tcPr>
          <w:p w14:paraId="0A45D71B"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139662</w:t>
            </w:r>
          </w:p>
        </w:tc>
        <w:tc>
          <w:tcPr>
            <w:tcW w:w="1482" w:type="dxa"/>
            <w:tcBorders>
              <w:top w:val="dashed" w:sz="4" w:space="0" w:color="auto"/>
              <w:bottom w:val="single" w:sz="4" w:space="0" w:color="auto"/>
            </w:tcBorders>
            <w:vAlign w:val="center"/>
          </w:tcPr>
          <w:p w14:paraId="3459CA8D"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700.3</w:t>
            </w:r>
          </w:p>
        </w:tc>
        <w:tc>
          <w:tcPr>
            <w:tcW w:w="1450" w:type="dxa"/>
            <w:tcBorders>
              <w:top w:val="dashed" w:sz="4" w:space="0" w:color="auto"/>
              <w:bottom w:val="single" w:sz="4" w:space="0" w:color="auto"/>
            </w:tcBorders>
            <w:vAlign w:val="center"/>
          </w:tcPr>
          <w:p w14:paraId="73BC4F59" w14:textId="77777777" w:rsidR="000A17F3" w:rsidRDefault="000A17F3" w:rsidP="000A17F3">
            <w:pPr>
              <w:widowControl/>
              <w:jc w:val="center"/>
              <w:textAlignment w:val="bottom"/>
              <w:rPr>
                <w:rFonts w:ascii="Times New Roman" w:hAnsi="Times New Roman"/>
                <w:color w:val="000000"/>
              </w:rPr>
            </w:pPr>
            <w:r>
              <w:rPr>
                <w:rFonts w:ascii="Times New Roman" w:hAnsi="Times New Roman"/>
                <w:color w:val="000000"/>
                <w:lang w:bidi="ar"/>
              </w:rPr>
              <w:t>125.5</w:t>
            </w:r>
          </w:p>
        </w:tc>
        <w:tc>
          <w:tcPr>
            <w:tcW w:w="2121" w:type="dxa"/>
            <w:tcBorders>
              <w:top w:val="dashed" w:sz="4" w:space="0" w:color="auto"/>
              <w:bottom w:val="single" w:sz="4" w:space="0" w:color="auto"/>
            </w:tcBorders>
            <w:vAlign w:val="center"/>
          </w:tcPr>
          <w:p w14:paraId="1A3CF827" w14:textId="77777777" w:rsidR="000A17F3" w:rsidRDefault="000A17F3" w:rsidP="000A17F3">
            <w:pPr>
              <w:widowControl/>
              <w:jc w:val="center"/>
              <w:textAlignment w:val="bottom"/>
              <w:rPr>
                <w:rFonts w:ascii="Times New Roman" w:hAnsi="Times New Roman"/>
                <w:b/>
                <w:color w:val="000000"/>
              </w:rPr>
            </w:pPr>
            <w:r>
              <w:rPr>
                <w:rFonts w:ascii="Times New Roman" w:hAnsi="Times New Roman"/>
                <w:b/>
                <w:color w:val="000000"/>
                <w:lang w:bidi="ar"/>
              </w:rPr>
              <w:t>825.9</w:t>
            </w:r>
          </w:p>
        </w:tc>
      </w:tr>
    </w:tbl>
    <w:p w14:paraId="5A3517AD" w14:textId="2A6F1688" w:rsidR="000A17F3" w:rsidRPr="000A17F3" w:rsidRDefault="000A17F3" w:rsidP="000A17F3">
      <w:pPr>
        <w:keepNext/>
        <w:keepLines/>
        <w:spacing w:line="480" w:lineRule="auto"/>
        <w:outlineLvl w:val="0"/>
        <w:rPr>
          <w:rFonts w:ascii="Times New Roman" w:eastAsiaTheme="minorEastAsia" w:hAnsi="Times New Roman"/>
          <w:b/>
          <w:bCs/>
          <w:kern w:val="44"/>
        </w:rPr>
      </w:pPr>
      <w:bookmarkStart w:id="49" w:name="_Toc75102009"/>
      <w:r w:rsidRPr="00A53BD0">
        <w:rPr>
          <w:rFonts w:ascii="Times New Roman" w:hAnsi="Times New Roman"/>
          <w:b/>
          <w:bCs/>
          <w:kern w:val="44"/>
        </w:rPr>
        <w:t>Table. S</w:t>
      </w:r>
      <w:r>
        <w:rPr>
          <w:rFonts w:ascii="Times New Roman" w:hAnsi="Times New Roman"/>
          <w:b/>
          <w:bCs/>
          <w:kern w:val="44"/>
        </w:rPr>
        <w:t>6</w:t>
      </w:r>
      <w:r w:rsidR="00B16A71">
        <w:rPr>
          <w:rFonts w:ascii="Times New Roman" w:hAnsi="Times New Roman"/>
          <w:b/>
          <w:bCs/>
          <w:kern w:val="44"/>
        </w:rPr>
        <w:t>.</w:t>
      </w:r>
      <w:r w:rsidRPr="00A53BD0">
        <w:rPr>
          <w:rFonts w:ascii="Times New Roman" w:hAnsi="Times New Roman"/>
          <w:b/>
          <w:bCs/>
          <w:kern w:val="44"/>
        </w:rPr>
        <w:t xml:space="preserve"> </w:t>
      </w:r>
      <w:r w:rsidRPr="00EB0B9A">
        <w:rPr>
          <w:rFonts w:ascii="Times New Roman" w:hAnsi="Times New Roman"/>
          <w:bCs/>
          <w:kern w:val="44"/>
        </w:rPr>
        <w:t xml:space="preserve">Flux </w:t>
      </w:r>
      <w:r w:rsidR="00157F50" w:rsidRPr="00DE019A">
        <w:rPr>
          <w:rFonts w:ascii="Times New Roman" w:eastAsiaTheme="minorEastAsia" w:hAnsi="Times New Roman"/>
          <w:bCs/>
          <w:kern w:val="44"/>
        </w:rPr>
        <w:t xml:space="preserve">of PAHs </w:t>
      </w:r>
      <w:r w:rsidRPr="00EB0B9A">
        <w:rPr>
          <w:rFonts w:ascii="Times New Roman" w:hAnsi="Times New Roman"/>
          <w:bCs/>
          <w:kern w:val="44"/>
        </w:rPr>
        <w:t xml:space="preserve">into the </w:t>
      </w:r>
      <w:proofErr w:type="spellStart"/>
      <w:r w:rsidRPr="00EB0B9A">
        <w:rPr>
          <w:rFonts w:ascii="Times New Roman" w:hAnsi="Times New Roman"/>
          <w:bCs/>
          <w:kern w:val="44"/>
        </w:rPr>
        <w:t>the</w:t>
      </w:r>
      <w:proofErr w:type="spellEnd"/>
      <w:r w:rsidRPr="00EB0B9A">
        <w:rPr>
          <w:rFonts w:ascii="Times New Roman" w:hAnsi="Times New Roman"/>
          <w:bCs/>
          <w:kern w:val="44"/>
        </w:rPr>
        <w:t xml:space="preserve"> </w:t>
      </w:r>
      <w:proofErr w:type="spellStart"/>
      <w:r w:rsidRPr="00EB0B9A">
        <w:rPr>
          <w:rFonts w:ascii="Times New Roman" w:hAnsi="Times New Roman"/>
          <w:bCs/>
          <w:kern w:val="44"/>
        </w:rPr>
        <w:t>Beibu</w:t>
      </w:r>
      <w:proofErr w:type="spellEnd"/>
      <w:r w:rsidRPr="00EB0B9A">
        <w:rPr>
          <w:rFonts w:ascii="Times New Roman" w:hAnsi="Times New Roman"/>
          <w:bCs/>
          <w:kern w:val="44"/>
        </w:rPr>
        <w:t xml:space="preserve"> Gulf </w:t>
      </w:r>
      <w:r w:rsidR="00157F50" w:rsidRPr="00DE019A">
        <w:rPr>
          <w:rFonts w:ascii="Times New Roman" w:eastAsiaTheme="minorEastAsia" w:hAnsi="Times New Roman"/>
          <w:bCs/>
          <w:kern w:val="44"/>
        </w:rPr>
        <w:t>through</w:t>
      </w:r>
      <w:r w:rsidR="00157F50" w:rsidRPr="00EB0B9A">
        <w:rPr>
          <w:rFonts w:ascii="Times New Roman" w:hAnsi="Times New Roman"/>
          <w:bCs/>
          <w:kern w:val="44"/>
        </w:rPr>
        <w:t xml:space="preserve"> the river discharge</w:t>
      </w:r>
      <w:bookmarkEnd w:id="49"/>
    </w:p>
    <w:p w14:paraId="41DA2E20" w14:textId="77777777" w:rsidR="000A17F3" w:rsidRPr="00B35435" w:rsidRDefault="00B35435" w:rsidP="00E031E7">
      <w:pPr>
        <w:widowControl/>
        <w:jc w:val="left"/>
        <w:rPr>
          <w:rFonts w:ascii="Times New Roman" w:hAnsi="Times New Roman"/>
          <w:color w:val="0070C0"/>
          <w:sz w:val="20"/>
          <w:szCs w:val="20"/>
        </w:rPr>
      </w:pPr>
      <w:r w:rsidRPr="00E11BA8">
        <w:rPr>
          <w:rFonts w:ascii="Times New Roman" w:hAnsi="Times New Roman"/>
          <w:sz w:val="22"/>
          <w:szCs w:val="22"/>
          <w:vertAlign w:val="superscript"/>
        </w:rPr>
        <w:t>a</w:t>
      </w:r>
      <w:r w:rsidRPr="00E11BA8">
        <w:rPr>
          <w:rFonts w:ascii="Times New Roman" w:hAnsi="Times New Roman"/>
          <w:szCs w:val="22"/>
        </w:rPr>
        <w:t xml:space="preserve"> </w:t>
      </w:r>
      <w:r w:rsidRPr="00E11BA8">
        <w:rPr>
          <w:rFonts w:ascii="Times New Roman" w:hAnsi="Times New Roman"/>
          <w:sz w:val="22"/>
          <w:szCs w:val="22"/>
        </w:rPr>
        <w:t xml:space="preserve">Data are from the </w:t>
      </w:r>
      <w:r w:rsidRPr="00B35435">
        <w:rPr>
          <w:rFonts w:ascii="Times New Roman" w:hAnsi="Times New Roman"/>
          <w:sz w:val="22"/>
          <w:szCs w:val="22"/>
        </w:rPr>
        <w:t>China Meteorological Data Network</w:t>
      </w:r>
      <w:r w:rsidRPr="00B35435">
        <w:rPr>
          <w:rFonts w:ascii="Times New Roman" w:hAnsi="Times New Roman"/>
          <w:color w:val="0070C0"/>
          <w:sz w:val="20"/>
          <w:szCs w:val="20"/>
          <w:u w:val="single"/>
        </w:rPr>
        <w:t xml:space="preserve"> http://data.cma.cn/</w:t>
      </w:r>
      <w:r>
        <w:rPr>
          <w:rFonts w:ascii="Times New Roman" w:hAnsi="Times New Roman"/>
          <w:color w:val="0070C0"/>
          <w:sz w:val="20"/>
          <w:szCs w:val="20"/>
        </w:rPr>
        <w:t>.</w:t>
      </w:r>
    </w:p>
    <w:p w14:paraId="6A285924" w14:textId="77777777" w:rsidR="003B3FF7" w:rsidRPr="00B35435" w:rsidRDefault="003B3FF7" w:rsidP="00E031E7">
      <w:pPr>
        <w:widowControl/>
        <w:jc w:val="left"/>
        <w:rPr>
          <w:rFonts w:ascii="Times New Roman" w:eastAsiaTheme="minorEastAsia" w:hAnsi="Times New Roman"/>
          <w:color w:val="000000"/>
          <w:kern w:val="0"/>
          <w:sz w:val="18"/>
          <w:szCs w:val="16"/>
          <w:lang w:bidi="ar"/>
        </w:rPr>
      </w:pPr>
    </w:p>
    <w:p w14:paraId="28F099EA" w14:textId="77777777" w:rsidR="000A17F3" w:rsidRDefault="000A17F3" w:rsidP="00E031E7">
      <w:pPr>
        <w:widowControl/>
        <w:jc w:val="left"/>
        <w:rPr>
          <w:rFonts w:ascii="Times New Roman" w:eastAsiaTheme="minorEastAsia" w:hAnsi="Times New Roman"/>
          <w:color w:val="000000"/>
          <w:kern w:val="0"/>
          <w:sz w:val="18"/>
          <w:szCs w:val="16"/>
          <w:lang w:bidi="ar"/>
        </w:rPr>
      </w:pPr>
    </w:p>
    <w:p w14:paraId="314D65B3" w14:textId="77777777" w:rsidR="000A17F3" w:rsidRDefault="000A17F3" w:rsidP="00E031E7">
      <w:pPr>
        <w:widowControl/>
        <w:jc w:val="left"/>
        <w:rPr>
          <w:rFonts w:ascii="Times New Roman" w:eastAsiaTheme="minorEastAsia" w:hAnsi="Times New Roman"/>
          <w:color w:val="000000"/>
          <w:kern w:val="0"/>
          <w:sz w:val="18"/>
          <w:szCs w:val="16"/>
          <w:lang w:bidi="ar"/>
        </w:rPr>
      </w:pPr>
    </w:p>
    <w:p w14:paraId="014346A5" w14:textId="77777777" w:rsidR="000A17F3" w:rsidRDefault="000A17F3" w:rsidP="00E031E7">
      <w:pPr>
        <w:widowControl/>
        <w:jc w:val="left"/>
        <w:rPr>
          <w:rFonts w:ascii="Times New Roman" w:eastAsiaTheme="minorEastAsia" w:hAnsi="Times New Roman"/>
          <w:color w:val="000000"/>
          <w:kern w:val="0"/>
          <w:sz w:val="18"/>
          <w:szCs w:val="16"/>
          <w:lang w:bidi="ar"/>
        </w:rPr>
      </w:pPr>
    </w:p>
    <w:p w14:paraId="0CF9C76A" w14:textId="77777777" w:rsidR="000A17F3" w:rsidRDefault="000A17F3" w:rsidP="00E031E7">
      <w:pPr>
        <w:widowControl/>
        <w:jc w:val="left"/>
        <w:rPr>
          <w:rFonts w:ascii="Times New Roman" w:eastAsiaTheme="minorEastAsia" w:hAnsi="Times New Roman"/>
          <w:color w:val="000000"/>
          <w:kern w:val="0"/>
          <w:sz w:val="18"/>
          <w:szCs w:val="16"/>
          <w:lang w:bidi="ar"/>
        </w:rPr>
      </w:pPr>
    </w:p>
    <w:p w14:paraId="6563EC12" w14:textId="77777777" w:rsidR="000A17F3" w:rsidRDefault="000A17F3" w:rsidP="00E031E7">
      <w:pPr>
        <w:widowControl/>
        <w:jc w:val="left"/>
        <w:rPr>
          <w:rFonts w:ascii="Times New Roman" w:eastAsiaTheme="minorEastAsia" w:hAnsi="Times New Roman"/>
          <w:color w:val="000000"/>
          <w:kern w:val="0"/>
          <w:sz w:val="18"/>
          <w:szCs w:val="16"/>
          <w:lang w:bidi="ar"/>
        </w:rPr>
      </w:pPr>
    </w:p>
    <w:p w14:paraId="45646D94" w14:textId="77777777" w:rsidR="000A17F3" w:rsidRDefault="000A17F3" w:rsidP="00E031E7">
      <w:pPr>
        <w:widowControl/>
        <w:jc w:val="left"/>
        <w:rPr>
          <w:rFonts w:ascii="Times New Roman" w:eastAsiaTheme="minorEastAsia" w:hAnsi="Times New Roman"/>
          <w:color w:val="000000"/>
          <w:kern w:val="0"/>
          <w:sz w:val="18"/>
          <w:szCs w:val="16"/>
          <w:lang w:bidi="ar"/>
        </w:rPr>
      </w:pPr>
    </w:p>
    <w:p w14:paraId="38CCB2AA" w14:textId="77777777" w:rsidR="000A17F3" w:rsidRDefault="000A17F3" w:rsidP="00E031E7">
      <w:pPr>
        <w:widowControl/>
        <w:jc w:val="left"/>
        <w:rPr>
          <w:rFonts w:ascii="Times New Roman" w:eastAsiaTheme="minorEastAsia" w:hAnsi="Times New Roman"/>
          <w:color w:val="000000"/>
          <w:kern w:val="0"/>
          <w:sz w:val="18"/>
          <w:szCs w:val="16"/>
          <w:lang w:bidi="ar"/>
        </w:rPr>
      </w:pPr>
    </w:p>
    <w:p w14:paraId="1FEEECD1" w14:textId="77777777" w:rsidR="000A17F3" w:rsidRDefault="000A17F3" w:rsidP="00E031E7">
      <w:pPr>
        <w:widowControl/>
        <w:jc w:val="left"/>
        <w:rPr>
          <w:rFonts w:ascii="Times New Roman" w:eastAsiaTheme="minorEastAsia" w:hAnsi="Times New Roman"/>
          <w:color w:val="000000"/>
          <w:kern w:val="0"/>
          <w:sz w:val="18"/>
          <w:szCs w:val="16"/>
          <w:lang w:bidi="ar"/>
        </w:rPr>
      </w:pPr>
    </w:p>
    <w:p w14:paraId="2BFFC539" w14:textId="77777777" w:rsidR="000A17F3" w:rsidRDefault="000A17F3" w:rsidP="00E031E7">
      <w:pPr>
        <w:widowControl/>
        <w:jc w:val="left"/>
        <w:rPr>
          <w:rFonts w:ascii="Times New Roman" w:eastAsiaTheme="minorEastAsia" w:hAnsi="Times New Roman"/>
          <w:color w:val="000000"/>
          <w:kern w:val="0"/>
          <w:sz w:val="18"/>
          <w:szCs w:val="16"/>
          <w:lang w:bidi="ar"/>
        </w:rPr>
      </w:pPr>
    </w:p>
    <w:p w14:paraId="0E3DF77F" w14:textId="77777777" w:rsidR="000A17F3" w:rsidRDefault="000A17F3" w:rsidP="00E031E7">
      <w:pPr>
        <w:widowControl/>
        <w:jc w:val="left"/>
        <w:rPr>
          <w:rFonts w:ascii="Times New Roman" w:eastAsiaTheme="minorEastAsia" w:hAnsi="Times New Roman"/>
          <w:color w:val="000000"/>
          <w:kern w:val="0"/>
          <w:sz w:val="18"/>
          <w:szCs w:val="16"/>
          <w:lang w:bidi="ar"/>
        </w:rPr>
      </w:pPr>
    </w:p>
    <w:p w14:paraId="7A4C8A2A" w14:textId="77777777" w:rsidR="000A17F3" w:rsidRDefault="000A17F3" w:rsidP="00E031E7">
      <w:pPr>
        <w:widowControl/>
        <w:jc w:val="left"/>
        <w:rPr>
          <w:rFonts w:ascii="Times New Roman" w:eastAsiaTheme="minorEastAsia" w:hAnsi="Times New Roman"/>
          <w:color w:val="000000"/>
          <w:kern w:val="0"/>
          <w:sz w:val="18"/>
          <w:szCs w:val="16"/>
          <w:lang w:bidi="ar"/>
        </w:rPr>
      </w:pPr>
    </w:p>
    <w:p w14:paraId="655D74F3" w14:textId="77777777" w:rsidR="000A17F3" w:rsidRDefault="000A17F3" w:rsidP="00E031E7">
      <w:pPr>
        <w:widowControl/>
        <w:jc w:val="left"/>
        <w:rPr>
          <w:rFonts w:ascii="Times New Roman" w:eastAsiaTheme="minorEastAsia" w:hAnsi="Times New Roman"/>
          <w:color w:val="000000"/>
          <w:kern w:val="0"/>
          <w:sz w:val="18"/>
          <w:szCs w:val="16"/>
          <w:lang w:bidi="ar"/>
        </w:rPr>
      </w:pPr>
    </w:p>
    <w:p w14:paraId="4D5C8CAE" w14:textId="77777777" w:rsidR="000A17F3" w:rsidRDefault="000A17F3" w:rsidP="00E031E7">
      <w:pPr>
        <w:widowControl/>
        <w:jc w:val="left"/>
        <w:rPr>
          <w:rFonts w:ascii="Times New Roman" w:eastAsiaTheme="minorEastAsia" w:hAnsi="Times New Roman"/>
          <w:color w:val="000000"/>
          <w:kern w:val="0"/>
          <w:sz w:val="18"/>
          <w:szCs w:val="16"/>
          <w:lang w:bidi="ar"/>
        </w:rPr>
      </w:pPr>
    </w:p>
    <w:p w14:paraId="728DD975" w14:textId="77777777" w:rsidR="000A17F3" w:rsidRDefault="000A17F3" w:rsidP="00E031E7">
      <w:pPr>
        <w:widowControl/>
        <w:jc w:val="left"/>
        <w:rPr>
          <w:rFonts w:ascii="Times New Roman" w:eastAsiaTheme="minorEastAsia" w:hAnsi="Times New Roman"/>
          <w:color w:val="000000"/>
          <w:kern w:val="0"/>
          <w:sz w:val="18"/>
          <w:szCs w:val="16"/>
          <w:lang w:bidi="ar"/>
        </w:rPr>
      </w:pPr>
    </w:p>
    <w:p w14:paraId="46DC4D12" w14:textId="77777777" w:rsidR="000A17F3" w:rsidRDefault="000A17F3" w:rsidP="00E031E7">
      <w:pPr>
        <w:widowControl/>
        <w:jc w:val="left"/>
        <w:rPr>
          <w:rFonts w:ascii="Times New Roman" w:eastAsiaTheme="minorEastAsia" w:hAnsi="Times New Roman"/>
          <w:color w:val="000000"/>
          <w:kern w:val="0"/>
          <w:sz w:val="18"/>
          <w:szCs w:val="16"/>
          <w:lang w:bidi="ar"/>
        </w:rPr>
      </w:pPr>
    </w:p>
    <w:p w14:paraId="0C859737" w14:textId="77777777" w:rsidR="000A17F3" w:rsidRDefault="000A17F3" w:rsidP="00E031E7">
      <w:pPr>
        <w:widowControl/>
        <w:jc w:val="left"/>
        <w:rPr>
          <w:rFonts w:ascii="Times New Roman" w:eastAsiaTheme="minorEastAsia" w:hAnsi="Times New Roman"/>
          <w:color w:val="000000"/>
          <w:kern w:val="0"/>
          <w:sz w:val="18"/>
          <w:szCs w:val="16"/>
          <w:lang w:bidi="ar"/>
        </w:rPr>
      </w:pPr>
    </w:p>
    <w:p w14:paraId="7C06CD21" w14:textId="77777777" w:rsidR="000A17F3" w:rsidRDefault="000A17F3" w:rsidP="00E031E7">
      <w:pPr>
        <w:widowControl/>
        <w:jc w:val="left"/>
        <w:rPr>
          <w:rFonts w:ascii="Times New Roman" w:eastAsiaTheme="minorEastAsia" w:hAnsi="Times New Roman"/>
          <w:color w:val="000000"/>
          <w:kern w:val="0"/>
          <w:sz w:val="18"/>
          <w:szCs w:val="16"/>
          <w:lang w:bidi="ar"/>
        </w:rPr>
      </w:pPr>
    </w:p>
    <w:p w14:paraId="2BF85503" w14:textId="77777777" w:rsidR="000A17F3" w:rsidRDefault="000A17F3" w:rsidP="00E031E7">
      <w:pPr>
        <w:widowControl/>
        <w:jc w:val="left"/>
        <w:rPr>
          <w:rFonts w:ascii="Times New Roman" w:eastAsiaTheme="minorEastAsia" w:hAnsi="Times New Roman"/>
          <w:color w:val="000000"/>
          <w:kern w:val="0"/>
          <w:sz w:val="18"/>
          <w:szCs w:val="16"/>
          <w:lang w:bidi="ar"/>
        </w:rPr>
      </w:pPr>
    </w:p>
    <w:p w14:paraId="70E22ED3" w14:textId="77777777" w:rsidR="000A17F3" w:rsidRDefault="000A17F3" w:rsidP="00E031E7">
      <w:pPr>
        <w:widowControl/>
        <w:jc w:val="left"/>
        <w:rPr>
          <w:rFonts w:ascii="Times New Roman" w:eastAsiaTheme="minorEastAsia" w:hAnsi="Times New Roman"/>
          <w:color w:val="000000"/>
          <w:kern w:val="0"/>
          <w:sz w:val="18"/>
          <w:szCs w:val="16"/>
          <w:lang w:bidi="ar"/>
        </w:rPr>
      </w:pPr>
    </w:p>
    <w:p w14:paraId="302B5395" w14:textId="77777777" w:rsidR="000A17F3" w:rsidRDefault="000A17F3" w:rsidP="00E031E7">
      <w:pPr>
        <w:widowControl/>
        <w:jc w:val="left"/>
        <w:rPr>
          <w:rFonts w:ascii="Times New Roman" w:eastAsiaTheme="minorEastAsia" w:hAnsi="Times New Roman"/>
          <w:color w:val="000000"/>
          <w:kern w:val="0"/>
          <w:sz w:val="18"/>
          <w:szCs w:val="16"/>
          <w:lang w:bidi="ar"/>
        </w:rPr>
      </w:pPr>
    </w:p>
    <w:p w14:paraId="09324995" w14:textId="77777777" w:rsidR="000A17F3" w:rsidRDefault="000A17F3" w:rsidP="00E031E7">
      <w:pPr>
        <w:widowControl/>
        <w:jc w:val="left"/>
        <w:rPr>
          <w:rFonts w:ascii="Times New Roman" w:eastAsiaTheme="minorEastAsia" w:hAnsi="Times New Roman"/>
          <w:color w:val="000000"/>
          <w:kern w:val="0"/>
          <w:sz w:val="18"/>
          <w:szCs w:val="16"/>
          <w:lang w:bidi="ar"/>
        </w:rPr>
      </w:pPr>
    </w:p>
    <w:p w14:paraId="693D936C" w14:textId="77777777" w:rsidR="000A17F3" w:rsidRDefault="000A17F3" w:rsidP="00E031E7">
      <w:pPr>
        <w:widowControl/>
        <w:jc w:val="left"/>
        <w:rPr>
          <w:rFonts w:ascii="Times New Roman" w:eastAsiaTheme="minorEastAsia" w:hAnsi="Times New Roman"/>
          <w:color w:val="000000"/>
          <w:kern w:val="0"/>
          <w:sz w:val="18"/>
          <w:szCs w:val="16"/>
          <w:lang w:bidi="ar"/>
        </w:rPr>
      </w:pPr>
    </w:p>
    <w:p w14:paraId="7A4D7C35" w14:textId="77777777" w:rsidR="000A17F3" w:rsidRDefault="000A17F3" w:rsidP="00E031E7">
      <w:pPr>
        <w:widowControl/>
        <w:jc w:val="left"/>
        <w:rPr>
          <w:rFonts w:ascii="Times New Roman" w:eastAsiaTheme="minorEastAsia" w:hAnsi="Times New Roman"/>
          <w:color w:val="000000"/>
          <w:kern w:val="0"/>
          <w:sz w:val="18"/>
          <w:szCs w:val="16"/>
          <w:lang w:bidi="ar"/>
        </w:rPr>
      </w:pPr>
    </w:p>
    <w:p w14:paraId="09A305A1" w14:textId="77777777" w:rsidR="000A17F3" w:rsidRDefault="000A17F3" w:rsidP="00E031E7">
      <w:pPr>
        <w:widowControl/>
        <w:jc w:val="left"/>
        <w:rPr>
          <w:rFonts w:ascii="Times New Roman" w:eastAsiaTheme="minorEastAsia" w:hAnsi="Times New Roman"/>
          <w:color w:val="000000"/>
          <w:kern w:val="0"/>
          <w:sz w:val="18"/>
          <w:szCs w:val="16"/>
          <w:lang w:bidi="ar"/>
        </w:rPr>
      </w:pPr>
    </w:p>
    <w:p w14:paraId="4E1B9514" w14:textId="062C45D7" w:rsidR="00B12ECA" w:rsidRPr="00A53BD0" w:rsidRDefault="00B12ECA" w:rsidP="00B12ECA">
      <w:pPr>
        <w:keepNext/>
        <w:keepLines/>
        <w:outlineLvl w:val="0"/>
        <w:rPr>
          <w:rFonts w:ascii="Times New Roman" w:hAnsi="Times New Roman"/>
          <w:b/>
          <w:bCs/>
          <w:kern w:val="44"/>
        </w:rPr>
      </w:pPr>
      <w:bookmarkStart w:id="50" w:name="_Toc75102010"/>
      <w:r w:rsidRPr="00A53BD0">
        <w:rPr>
          <w:rFonts w:ascii="Times New Roman" w:hAnsi="Times New Roman"/>
          <w:b/>
          <w:bCs/>
          <w:kern w:val="44"/>
        </w:rPr>
        <w:lastRenderedPageBreak/>
        <w:t>Table. S</w:t>
      </w:r>
      <w:r>
        <w:rPr>
          <w:rFonts w:ascii="Times New Roman" w:hAnsi="Times New Roman"/>
          <w:b/>
          <w:bCs/>
          <w:kern w:val="44"/>
        </w:rPr>
        <w:t>7</w:t>
      </w:r>
      <w:r w:rsidR="00B16A71">
        <w:rPr>
          <w:rFonts w:ascii="Times New Roman" w:hAnsi="Times New Roman"/>
          <w:b/>
          <w:bCs/>
          <w:kern w:val="44"/>
        </w:rPr>
        <w:t>.</w:t>
      </w:r>
      <w:r w:rsidRPr="00A53BD0">
        <w:rPr>
          <w:rFonts w:ascii="Times New Roman" w:hAnsi="Times New Roman"/>
          <w:b/>
          <w:bCs/>
          <w:kern w:val="44"/>
        </w:rPr>
        <w:t xml:space="preserve"> </w:t>
      </w:r>
      <w:r w:rsidRPr="00A53BD0">
        <w:rPr>
          <w:rFonts w:ascii="Times New Roman" w:hAnsi="Times New Roman"/>
          <w:bCs/>
          <w:kern w:val="44"/>
        </w:rPr>
        <w:t>Total pollution levels (ng</w:t>
      </w:r>
      <w:r w:rsidR="004E263D">
        <w:rPr>
          <w:rFonts w:ascii="Times New Roman" w:hAnsi="Times New Roman"/>
          <w:bCs/>
          <w:kern w:val="44"/>
        </w:rPr>
        <w:t>/</w:t>
      </w:r>
      <w:r w:rsidRPr="00A53BD0">
        <w:rPr>
          <w:rFonts w:ascii="Times New Roman" w:hAnsi="Times New Roman"/>
          <w:bCs/>
          <w:kern w:val="44"/>
        </w:rPr>
        <w:t xml:space="preserve">g) of PAHs in the sediment of the </w:t>
      </w:r>
      <w:proofErr w:type="spellStart"/>
      <w:r w:rsidRPr="00A53BD0">
        <w:rPr>
          <w:rFonts w:ascii="Times New Roman" w:hAnsi="Times New Roman"/>
          <w:bCs/>
          <w:kern w:val="44"/>
        </w:rPr>
        <w:t>Beibu</w:t>
      </w:r>
      <w:proofErr w:type="spellEnd"/>
      <w:r w:rsidRPr="00A53BD0">
        <w:rPr>
          <w:rFonts w:ascii="Times New Roman" w:hAnsi="Times New Roman"/>
          <w:bCs/>
          <w:kern w:val="44"/>
        </w:rPr>
        <w:t xml:space="preserve"> Gulf estuary and coastal</w:t>
      </w:r>
      <w:bookmarkEnd w:id="50"/>
    </w:p>
    <w:tbl>
      <w:tblPr>
        <w:tblpPr w:leftFromText="180" w:rightFromText="180" w:vertAnchor="text" w:horzAnchor="margin" w:tblpY="59"/>
        <w:tblW w:w="13606" w:type="dxa"/>
        <w:tblLook w:val="04A0" w:firstRow="1" w:lastRow="0" w:firstColumn="1" w:lastColumn="0" w:noHBand="0" w:noVBand="1"/>
      </w:tblPr>
      <w:tblGrid>
        <w:gridCol w:w="894"/>
        <w:gridCol w:w="736"/>
        <w:gridCol w:w="761"/>
        <w:gridCol w:w="736"/>
        <w:gridCol w:w="736"/>
        <w:gridCol w:w="736"/>
        <w:gridCol w:w="772"/>
        <w:gridCol w:w="739"/>
        <w:gridCol w:w="736"/>
        <w:gridCol w:w="736"/>
        <w:gridCol w:w="736"/>
        <w:gridCol w:w="736"/>
        <w:gridCol w:w="736"/>
        <w:gridCol w:w="736"/>
        <w:gridCol w:w="736"/>
        <w:gridCol w:w="736"/>
        <w:gridCol w:w="773"/>
        <w:gridCol w:w="894"/>
      </w:tblGrid>
      <w:tr w:rsidR="00B12ECA" w:rsidRPr="00FC3E96" w14:paraId="2423BDA6" w14:textId="77777777" w:rsidTr="00B12ECA">
        <w:trPr>
          <w:trHeight w:val="308"/>
        </w:trPr>
        <w:tc>
          <w:tcPr>
            <w:tcW w:w="894" w:type="dxa"/>
            <w:tcBorders>
              <w:top w:val="single" w:sz="4" w:space="0" w:color="auto"/>
              <w:left w:val="nil"/>
              <w:bottom w:val="single" w:sz="4" w:space="0" w:color="auto"/>
              <w:right w:val="nil"/>
            </w:tcBorders>
            <w:shd w:val="clear" w:color="auto" w:fill="auto"/>
            <w:vAlign w:val="center"/>
            <w:hideMark/>
          </w:tcPr>
          <w:p w14:paraId="133304D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Sample No.</w:t>
            </w:r>
          </w:p>
        </w:tc>
        <w:tc>
          <w:tcPr>
            <w:tcW w:w="736" w:type="dxa"/>
            <w:tcBorders>
              <w:top w:val="single" w:sz="4" w:space="0" w:color="auto"/>
              <w:left w:val="nil"/>
              <w:bottom w:val="single" w:sz="4" w:space="0" w:color="auto"/>
              <w:right w:val="nil"/>
            </w:tcBorders>
            <w:shd w:val="clear" w:color="auto" w:fill="auto"/>
            <w:vAlign w:val="center"/>
            <w:hideMark/>
          </w:tcPr>
          <w:p w14:paraId="274CBCFD" w14:textId="77777777" w:rsidR="00B12ECA" w:rsidRPr="00DE019A" w:rsidRDefault="00B12ECA" w:rsidP="00B12ECA">
            <w:pPr>
              <w:widowControl/>
              <w:jc w:val="center"/>
              <w:rPr>
                <w:rFonts w:ascii="Times New Roman" w:hAnsi="Times New Roman"/>
                <w:kern w:val="0"/>
                <w:sz w:val="20"/>
                <w:szCs w:val="20"/>
              </w:rPr>
            </w:pPr>
            <w:r w:rsidRPr="00DE019A">
              <w:rPr>
                <w:rFonts w:ascii="Times New Roman" w:hAnsi="Times New Roman"/>
                <w:kern w:val="0"/>
                <w:sz w:val="20"/>
                <w:szCs w:val="20"/>
              </w:rPr>
              <w:t>NAP</w:t>
            </w:r>
          </w:p>
        </w:tc>
        <w:tc>
          <w:tcPr>
            <w:tcW w:w="753" w:type="dxa"/>
            <w:tcBorders>
              <w:top w:val="single" w:sz="4" w:space="0" w:color="auto"/>
              <w:left w:val="nil"/>
              <w:bottom w:val="single" w:sz="4" w:space="0" w:color="auto"/>
              <w:right w:val="nil"/>
            </w:tcBorders>
            <w:shd w:val="clear" w:color="auto" w:fill="auto"/>
            <w:vAlign w:val="center"/>
            <w:hideMark/>
          </w:tcPr>
          <w:p w14:paraId="45FB0170" w14:textId="77777777" w:rsidR="00B12ECA" w:rsidRPr="00DE019A" w:rsidRDefault="00B12ECA" w:rsidP="00B12ECA">
            <w:pPr>
              <w:widowControl/>
              <w:jc w:val="center"/>
              <w:rPr>
                <w:rFonts w:ascii="Times New Roman" w:hAnsi="Times New Roman"/>
                <w:kern w:val="0"/>
                <w:sz w:val="20"/>
                <w:szCs w:val="20"/>
              </w:rPr>
            </w:pPr>
            <w:r w:rsidRPr="00DE019A">
              <w:rPr>
                <w:rFonts w:ascii="Times New Roman" w:hAnsi="Times New Roman"/>
                <w:kern w:val="0"/>
                <w:sz w:val="20"/>
                <w:szCs w:val="20"/>
              </w:rPr>
              <w:t xml:space="preserve">ACEY </w:t>
            </w:r>
          </w:p>
        </w:tc>
        <w:tc>
          <w:tcPr>
            <w:tcW w:w="736" w:type="dxa"/>
            <w:tcBorders>
              <w:top w:val="single" w:sz="4" w:space="0" w:color="auto"/>
              <w:left w:val="nil"/>
              <w:bottom w:val="single" w:sz="4" w:space="0" w:color="auto"/>
              <w:right w:val="nil"/>
            </w:tcBorders>
            <w:shd w:val="clear" w:color="auto" w:fill="auto"/>
            <w:vAlign w:val="center"/>
            <w:hideMark/>
          </w:tcPr>
          <w:p w14:paraId="4973031F" w14:textId="77777777" w:rsidR="00B12ECA" w:rsidRPr="00DE019A" w:rsidRDefault="00B12ECA" w:rsidP="00B12ECA">
            <w:pPr>
              <w:widowControl/>
              <w:jc w:val="center"/>
              <w:rPr>
                <w:rFonts w:ascii="Times New Roman" w:hAnsi="Times New Roman"/>
                <w:kern w:val="0"/>
                <w:sz w:val="20"/>
                <w:szCs w:val="20"/>
              </w:rPr>
            </w:pPr>
            <w:r w:rsidRPr="00DE019A">
              <w:rPr>
                <w:rFonts w:ascii="Times New Roman" w:hAnsi="Times New Roman"/>
                <w:kern w:val="0"/>
                <w:sz w:val="20"/>
                <w:szCs w:val="20"/>
              </w:rPr>
              <w:t>ACE</w:t>
            </w:r>
          </w:p>
        </w:tc>
        <w:tc>
          <w:tcPr>
            <w:tcW w:w="736" w:type="dxa"/>
            <w:tcBorders>
              <w:top w:val="single" w:sz="4" w:space="0" w:color="auto"/>
              <w:left w:val="nil"/>
              <w:bottom w:val="single" w:sz="4" w:space="0" w:color="auto"/>
              <w:right w:val="nil"/>
            </w:tcBorders>
            <w:shd w:val="clear" w:color="auto" w:fill="auto"/>
            <w:vAlign w:val="center"/>
            <w:hideMark/>
          </w:tcPr>
          <w:p w14:paraId="5C4BA981" w14:textId="77777777" w:rsidR="00B12ECA" w:rsidRPr="00DE019A" w:rsidRDefault="00B12ECA" w:rsidP="00B12ECA">
            <w:pPr>
              <w:widowControl/>
              <w:jc w:val="center"/>
              <w:rPr>
                <w:rFonts w:ascii="Times New Roman" w:hAnsi="Times New Roman"/>
                <w:kern w:val="0"/>
                <w:sz w:val="20"/>
                <w:szCs w:val="20"/>
              </w:rPr>
            </w:pPr>
            <w:proofErr w:type="spellStart"/>
            <w:r w:rsidRPr="00DE019A">
              <w:rPr>
                <w:rFonts w:ascii="Times New Roman" w:hAnsi="Times New Roman"/>
                <w:kern w:val="0"/>
                <w:sz w:val="20"/>
                <w:szCs w:val="20"/>
              </w:rPr>
              <w:t>FlU</w:t>
            </w:r>
            <w:proofErr w:type="spellEnd"/>
            <w:r w:rsidRPr="00DE019A">
              <w:rPr>
                <w:rFonts w:ascii="Times New Roman" w:hAnsi="Times New Roman"/>
                <w:kern w:val="0"/>
                <w:sz w:val="20"/>
                <w:szCs w:val="20"/>
              </w:rPr>
              <w:t xml:space="preserve"> </w:t>
            </w:r>
          </w:p>
        </w:tc>
        <w:tc>
          <w:tcPr>
            <w:tcW w:w="736" w:type="dxa"/>
            <w:tcBorders>
              <w:top w:val="single" w:sz="4" w:space="0" w:color="auto"/>
              <w:left w:val="nil"/>
              <w:bottom w:val="single" w:sz="4" w:space="0" w:color="auto"/>
              <w:right w:val="nil"/>
            </w:tcBorders>
            <w:shd w:val="clear" w:color="auto" w:fill="auto"/>
            <w:vAlign w:val="center"/>
            <w:hideMark/>
          </w:tcPr>
          <w:p w14:paraId="5DB2B39F" w14:textId="77777777" w:rsidR="00B12ECA" w:rsidRPr="00DE019A" w:rsidRDefault="00B12ECA" w:rsidP="00B12ECA">
            <w:pPr>
              <w:widowControl/>
              <w:jc w:val="center"/>
              <w:rPr>
                <w:rFonts w:ascii="Times New Roman" w:hAnsi="Times New Roman"/>
                <w:kern w:val="0"/>
                <w:sz w:val="20"/>
                <w:szCs w:val="20"/>
              </w:rPr>
            </w:pPr>
            <w:r w:rsidRPr="00DE019A">
              <w:rPr>
                <w:rFonts w:ascii="Times New Roman" w:hAnsi="Times New Roman"/>
                <w:kern w:val="0"/>
                <w:sz w:val="20"/>
                <w:szCs w:val="20"/>
              </w:rPr>
              <w:t>PHE</w:t>
            </w:r>
          </w:p>
        </w:tc>
        <w:tc>
          <w:tcPr>
            <w:tcW w:w="764" w:type="dxa"/>
            <w:tcBorders>
              <w:top w:val="single" w:sz="4" w:space="0" w:color="auto"/>
              <w:left w:val="nil"/>
              <w:bottom w:val="single" w:sz="4" w:space="0" w:color="auto"/>
              <w:right w:val="nil"/>
            </w:tcBorders>
            <w:shd w:val="clear" w:color="auto" w:fill="auto"/>
            <w:vAlign w:val="center"/>
            <w:hideMark/>
          </w:tcPr>
          <w:p w14:paraId="2BA1BAF9" w14:textId="77777777" w:rsidR="00B12ECA" w:rsidRPr="00DE019A" w:rsidRDefault="00B12ECA" w:rsidP="00B12ECA">
            <w:pPr>
              <w:widowControl/>
              <w:jc w:val="center"/>
              <w:rPr>
                <w:rFonts w:ascii="Times New Roman" w:hAnsi="Times New Roman"/>
                <w:kern w:val="0"/>
                <w:sz w:val="20"/>
                <w:szCs w:val="20"/>
              </w:rPr>
            </w:pPr>
            <w:r w:rsidRPr="00DE019A">
              <w:rPr>
                <w:rFonts w:ascii="Times New Roman" w:hAnsi="Times New Roman"/>
                <w:kern w:val="0"/>
                <w:sz w:val="20"/>
                <w:szCs w:val="20"/>
              </w:rPr>
              <w:t xml:space="preserve">ANTH </w:t>
            </w:r>
          </w:p>
        </w:tc>
        <w:tc>
          <w:tcPr>
            <w:tcW w:w="736" w:type="dxa"/>
            <w:tcBorders>
              <w:top w:val="single" w:sz="4" w:space="0" w:color="auto"/>
              <w:left w:val="nil"/>
              <w:bottom w:val="single" w:sz="4" w:space="0" w:color="auto"/>
              <w:right w:val="nil"/>
            </w:tcBorders>
            <w:shd w:val="clear" w:color="auto" w:fill="auto"/>
            <w:vAlign w:val="center"/>
            <w:hideMark/>
          </w:tcPr>
          <w:p w14:paraId="768E9E9F" w14:textId="77777777" w:rsidR="00B12ECA" w:rsidRPr="00DE019A" w:rsidRDefault="00B12ECA" w:rsidP="00B12ECA">
            <w:pPr>
              <w:widowControl/>
              <w:jc w:val="center"/>
              <w:rPr>
                <w:rFonts w:ascii="Times New Roman" w:hAnsi="Times New Roman"/>
                <w:kern w:val="0"/>
                <w:sz w:val="20"/>
                <w:szCs w:val="20"/>
              </w:rPr>
            </w:pPr>
            <w:r w:rsidRPr="00DE019A">
              <w:rPr>
                <w:rFonts w:ascii="Times New Roman" w:hAnsi="Times New Roman"/>
                <w:kern w:val="0"/>
                <w:sz w:val="20"/>
                <w:szCs w:val="20"/>
              </w:rPr>
              <w:t xml:space="preserve">FLUA </w:t>
            </w:r>
          </w:p>
        </w:tc>
        <w:tc>
          <w:tcPr>
            <w:tcW w:w="736" w:type="dxa"/>
            <w:tcBorders>
              <w:top w:val="single" w:sz="4" w:space="0" w:color="auto"/>
              <w:left w:val="nil"/>
              <w:bottom w:val="single" w:sz="4" w:space="0" w:color="auto"/>
              <w:right w:val="nil"/>
            </w:tcBorders>
            <w:shd w:val="clear" w:color="auto" w:fill="auto"/>
            <w:vAlign w:val="center"/>
            <w:hideMark/>
          </w:tcPr>
          <w:p w14:paraId="5868347E" w14:textId="77777777" w:rsidR="00B12ECA" w:rsidRPr="00DE019A" w:rsidRDefault="00B12ECA" w:rsidP="00B12ECA">
            <w:pPr>
              <w:widowControl/>
              <w:jc w:val="center"/>
              <w:rPr>
                <w:rFonts w:ascii="Times New Roman" w:hAnsi="Times New Roman"/>
                <w:kern w:val="0"/>
                <w:sz w:val="20"/>
                <w:szCs w:val="20"/>
              </w:rPr>
            </w:pPr>
            <w:r w:rsidRPr="00DE019A">
              <w:rPr>
                <w:rFonts w:ascii="Times New Roman" w:hAnsi="Times New Roman"/>
                <w:kern w:val="0"/>
                <w:sz w:val="20"/>
                <w:szCs w:val="20"/>
              </w:rPr>
              <w:t>PYR</w:t>
            </w:r>
          </w:p>
        </w:tc>
        <w:tc>
          <w:tcPr>
            <w:tcW w:w="736" w:type="dxa"/>
            <w:tcBorders>
              <w:top w:val="single" w:sz="4" w:space="0" w:color="auto"/>
              <w:left w:val="nil"/>
              <w:bottom w:val="single" w:sz="4" w:space="0" w:color="auto"/>
              <w:right w:val="nil"/>
            </w:tcBorders>
            <w:shd w:val="clear" w:color="auto" w:fill="auto"/>
            <w:vAlign w:val="center"/>
            <w:hideMark/>
          </w:tcPr>
          <w:p w14:paraId="30B2B3FF" w14:textId="77777777" w:rsidR="00B12ECA" w:rsidRPr="00DE019A" w:rsidRDefault="00B12ECA" w:rsidP="00B12ECA">
            <w:pPr>
              <w:widowControl/>
              <w:jc w:val="center"/>
              <w:rPr>
                <w:rFonts w:ascii="Times New Roman" w:hAnsi="Times New Roman"/>
                <w:kern w:val="0"/>
                <w:sz w:val="20"/>
                <w:szCs w:val="20"/>
              </w:rPr>
            </w:pPr>
            <w:r w:rsidRPr="00DE019A">
              <w:rPr>
                <w:rFonts w:ascii="Times New Roman" w:hAnsi="Times New Roman"/>
                <w:kern w:val="0"/>
                <w:sz w:val="20"/>
                <w:szCs w:val="20"/>
              </w:rPr>
              <w:t>CHR</w:t>
            </w:r>
          </w:p>
        </w:tc>
        <w:tc>
          <w:tcPr>
            <w:tcW w:w="736" w:type="dxa"/>
            <w:tcBorders>
              <w:top w:val="single" w:sz="4" w:space="0" w:color="auto"/>
              <w:left w:val="nil"/>
              <w:bottom w:val="single" w:sz="4" w:space="0" w:color="auto"/>
              <w:right w:val="nil"/>
            </w:tcBorders>
            <w:shd w:val="clear" w:color="auto" w:fill="auto"/>
            <w:vAlign w:val="center"/>
            <w:hideMark/>
          </w:tcPr>
          <w:p w14:paraId="52AFF888" w14:textId="77777777" w:rsidR="00B12ECA" w:rsidRPr="00DE019A" w:rsidRDefault="00B12ECA" w:rsidP="00B12ECA">
            <w:pPr>
              <w:widowControl/>
              <w:jc w:val="center"/>
              <w:rPr>
                <w:rFonts w:ascii="Times New Roman" w:hAnsi="Times New Roman"/>
                <w:kern w:val="0"/>
                <w:sz w:val="20"/>
                <w:szCs w:val="20"/>
              </w:rPr>
            </w:pPr>
            <w:proofErr w:type="spellStart"/>
            <w:r w:rsidRPr="00DE019A">
              <w:rPr>
                <w:rFonts w:ascii="Times New Roman" w:hAnsi="Times New Roman"/>
                <w:kern w:val="0"/>
                <w:sz w:val="20"/>
                <w:szCs w:val="20"/>
              </w:rPr>
              <w:t>BaA</w:t>
            </w:r>
            <w:proofErr w:type="spellEnd"/>
          </w:p>
        </w:tc>
        <w:tc>
          <w:tcPr>
            <w:tcW w:w="736" w:type="dxa"/>
            <w:tcBorders>
              <w:top w:val="single" w:sz="4" w:space="0" w:color="auto"/>
              <w:left w:val="nil"/>
              <w:bottom w:val="single" w:sz="4" w:space="0" w:color="auto"/>
              <w:right w:val="nil"/>
            </w:tcBorders>
            <w:shd w:val="clear" w:color="auto" w:fill="auto"/>
            <w:vAlign w:val="center"/>
            <w:hideMark/>
          </w:tcPr>
          <w:p w14:paraId="43DE4A67" w14:textId="77777777" w:rsidR="00B12ECA" w:rsidRPr="00DE019A" w:rsidRDefault="00B12ECA" w:rsidP="00B12ECA">
            <w:pPr>
              <w:widowControl/>
              <w:jc w:val="center"/>
              <w:rPr>
                <w:rFonts w:ascii="Times New Roman" w:hAnsi="Times New Roman"/>
                <w:kern w:val="0"/>
                <w:sz w:val="20"/>
                <w:szCs w:val="20"/>
              </w:rPr>
            </w:pPr>
            <w:proofErr w:type="spellStart"/>
            <w:r w:rsidRPr="00DE019A">
              <w:rPr>
                <w:rFonts w:ascii="Times New Roman" w:hAnsi="Times New Roman"/>
                <w:kern w:val="0"/>
                <w:sz w:val="20"/>
                <w:szCs w:val="20"/>
              </w:rPr>
              <w:t>BbF</w:t>
            </w:r>
            <w:proofErr w:type="spellEnd"/>
          </w:p>
        </w:tc>
        <w:tc>
          <w:tcPr>
            <w:tcW w:w="736" w:type="dxa"/>
            <w:tcBorders>
              <w:top w:val="single" w:sz="4" w:space="0" w:color="auto"/>
              <w:left w:val="nil"/>
              <w:bottom w:val="single" w:sz="4" w:space="0" w:color="auto"/>
              <w:right w:val="nil"/>
            </w:tcBorders>
            <w:shd w:val="clear" w:color="auto" w:fill="auto"/>
            <w:vAlign w:val="center"/>
            <w:hideMark/>
          </w:tcPr>
          <w:p w14:paraId="41D938D2" w14:textId="77777777" w:rsidR="00B12ECA" w:rsidRPr="00DE019A" w:rsidRDefault="00B12ECA" w:rsidP="00B12ECA">
            <w:pPr>
              <w:widowControl/>
              <w:jc w:val="center"/>
              <w:rPr>
                <w:rFonts w:ascii="Times New Roman" w:hAnsi="Times New Roman"/>
                <w:kern w:val="0"/>
                <w:sz w:val="20"/>
                <w:szCs w:val="20"/>
              </w:rPr>
            </w:pPr>
            <w:proofErr w:type="spellStart"/>
            <w:r w:rsidRPr="00DE019A">
              <w:rPr>
                <w:rFonts w:ascii="Times New Roman" w:hAnsi="Times New Roman"/>
                <w:kern w:val="0"/>
                <w:sz w:val="20"/>
                <w:szCs w:val="20"/>
              </w:rPr>
              <w:t>BkF</w:t>
            </w:r>
            <w:proofErr w:type="spellEnd"/>
          </w:p>
        </w:tc>
        <w:tc>
          <w:tcPr>
            <w:tcW w:w="736" w:type="dxa"/>
            <w:tcBorders>
              <w:top w:val="single" w:sz="4" w:space="0" w:color="auto"/>
              <w:left w:val="nil"/>
              <w:bottom w:val="single" w:sz="4" w:space="0" w:color="auto"/>
              <w:right w:val="nil"/>
            </w:tcBorders>
            <w:shd w:val="clear" w:color="auto" w:fill="auto"/>
            <w:noWrap/>
            <w:vAlign w:val="center"/>
            <w:hideMark/>
          </w:tcPr>
          <w:p w14:paraId="45659D3E" w14:textId="77777777" w:rsidR="00B12ECA" w:rsidRPr="00DE019A" w:rsidRDefault="00B12ECA" w:rsidP="00B12ECA">
            <w:pPr>
              <w:widowControl/>
              <w:jc w:val="center"/>
              <w:rPr>
                <w:rFonts w:ascii="Times New Roman" w:hAnsi="Times New Roman"/>
                <w:kern w:val="0"/>
                <w:sz w:val="20"/>
                <w:szCs w:val="20"/>
              </w:rPr>
            </w:pPr>
            <w:proofErr w:type="spellStart"/>
            <w:r w:rsidRPr="00DE019A">
              <w:rPr>
                <w:rFonts w:ascii="Times New Roman" w:hAnsi="Times New Roman"/>
                <w:kern w:val="0"/>
                <w:sz w:val="20"/>
                <w:szCs w:val="20"/>
              </w:rPr>
              <w:t>BaP</w:t>
            </w:r>
            <w:proofErr w:type="spellEnd"/>
            <w:r w:rsidRPr="00DE019A">
              <w:rPr>
                <w:rFonts w:ascii="Times New Roman" w:hAnsi="Times New Roman"/>
                <w:kern w:val="0"/>
                <w:sz w:val="20"/>
                <w:szCs w:val="20"/>
              </w:rPr>
              <w:t xml:space="preserve"> </w:t>
            </w:r>
          </w:p>
        </w:tc>
        <w:tc>
          <w:tcPr>
            <w:tcW w:w="736" w:type="dxa"/>
            <w:tcBorders>
              <w:top w:val="single" w:sz="4" w:space="0" w:color="auto"/>
              <w:left w:val="nil"/>
              <w:bottom w:val="single" w:sz="4" w:space="0" w:color="auto"/>
              <w:right w:val="nil"/>
            </w:tcBorders>
            <w:shd w:val="clear" w:color="auto" w:fill="auto"/>
            <w:noWrap/>
            <w:vAlign w:val="center"/>
            <w:hideMark/>
          </w:tcPr>
          <w:p w14:paraId="664E1BE7" w14:textId="77777777" w:rsidR="00B12ECA" w:rsidRPr="00DE019A" w:rsidRDefault="00B12ECA" w:rsidP="00B12ECA">
            <w:pPr>
              <w:widowControl/>
              <w:jc w:val="center"/>
              <w:rPr>
                <w:rFonts w:ascii="Times New Roman" w:hAnsi="Times New Roman"/>
                <w:kern w:val="0"/>
                <w:sz w:val="20"/>
                <w:szCs w:val="20"/>
              </w:rPr>
            </w:pPr>
            <w:proofErr w:type="spellStart"/>
            <w:r w:rsidRPr="00DE019A">
              <w:rPr>
                <w:rFonts w:ascii="Times New Roman" w:hAnsi="Times New Roman"/>
                <w:kern w:val="0"/>
                <w:sz w:val="20"/>
                <w:szCs w:val="20"/>
              </w:rPr>
              <w:t>DiB</w:t>
            </w:r>
            <w:proofErr w:type="spellEnd"/>
            <w:r w:rsidRPr="00DE019A">
              <w:rPr>
                <w:rFonts w:ascii="Times New Roman" w:hAnsi="Times New Roman"/>
                <w:kern w:val="0"/>
                <w:sz w:val="20"/>
                <w:szCs w:val="20"/>
              </w:rPr>
              <w:t xml:space="preserve"> </w:t>
            </w:r>
          </w:p>
        </w:tc>
        <w:tc>
          <w:tcPr>
            <w:tcW w:w="736" w:type="dxa"/>
            <w:tcBorders>
              <w:top w:val="single" w:sz="4" w:space="0" w:color="auto"/>
              <w:left w:val="nil"/>
              <w:bottom w:val="single" w:sz="4" w:space="0" w:color="auto"/>
              <w:right w:val="nil"/>
            </w:tcBorders>
            <w:shd w:val="clear" w:color="auto" w:fill="auto"/>
            <w:noWrap/>
            <w:vAlign w:val="center"/>
            <w:hideMark/>
          </w:tcPr>
          <w:p w14:paraId="5D915897" w14:textId="77777777" w:rsidR="00B12ECA" w:rsidRPr="00DE019A" w:rsidRDefault="00B12ECA" w:rsidP="00B12ECA">
            <w:pPr>
              <w:widowControl/>
              <w:jc w:val="center"/>
              <w:rPr>
                <w:rFonts w:ascii="Times New Roman" w:hAnsi="Times New Roman"/>
                <w:kern w:val="0"/>
                <w:sz w:val="20"/>
                <w:szCs w:val="20"/>
              </w:rPr>
            </w:pPr>
            <w:r w:rsidRPr="00DE019A">
              <w:rPr>
                <w:rFonts w:ascii="Times New Roman" w:hAnsi="Times New Roman"/>
                <w:kern w:val="0"/>
                <w:sz w:val="20"/>
                <w:szCs w:val="20"/>
              </w:rPr>
              <w:t xml:space="preserve">Ind </w:t>
            </w:r>
          </w:p>
        </w:tc>
        <w:tc>
          <w:tcPr>
            <w:tcW w:w="773" w:type="dxa"/>
            <w:tcBorders>
              <w:top w:val="single" w:sz="4" w:space="0" w:color="auto"/>
              <w:left w:val="nil"/>
              <w:bottom w:val="single" w:sz="4" w:space="0" w:color="auto"/>
              <w:right w:val="nil"/>
            </w:tcBorders>
            <w:shd w:val="clear" w:color="auto" w:fill="auto"/>
            <w:noWrap/>
            <w:vAlign w:val="center"/>
            <w:hideMark/>
          </w:tcPr>
          <w:p w14:paraId="2C00735F" w14:textId="77777777" w:rsidR="00B12ECA" w:rsidRPr="00DE019A" w:rsidRDefault="00B12ECA" w:rsidP="00B12ECA">
            <w:pPr>
              <w:widowControl/>
              <w:jc w:val="center"/>
              <w:rPr>
                <w:rFonts w:ascii="Times New Roman" w:hAnsi="Times New Roman"/>
                <w:kern w:val="0"/>
                <w:sz w:val="20"/>
                <w:szCs w:val="20"/>
              </w:rPr>
            </w:pPr>
            <w:proofErr w:type="spellStart"/>
            <w:r w:rsidRPr="00DE019A">
              <w:rPr>
                <w:rFonts w:ascii="Times New Roman" w:hAnsi="Times New Roman"/>
                <w:kern w:val="0"/>
                <w:sz w:val="20"/>
                <w:szCs w:val="20"/>
              </w:rPr>
              <w:t>BghiP</w:t>
            </w:r>
            <w:proofErr w:type="spellEnd"/>
            <w:r w:rsidRPr="00DE019A">
              <w:rPr>
                <w:rFonts w:ascii="Times New Roman" w:hAnsi="Times New Roman"/>
                <w:kern w:val="0"/>
                <w:sz w:val="20"/>
                <w:szCs w:val="20"/>
              </w:rPr>
              <w:t xml:space="preserve"> </w:t>
            </w:r>
          </w:p>
        </w:tc>
        <w:tc>
          <w:tcPr>
            <w:tcW w:w="854" w:type="dxa"/>
            <w:tcBorders>
              <w:top w:val="single" w:sz="4" w:space="0" w:color="auto"/>
              <w:left w:val="nil"/>
              <w:bottom w:val="single" w:sz="4" w:space="0" w:color="auto"/>
              <w:right w:val="nil"/>
            </w:tcBorders>
            <w:shd w:val="clear" w:color="auto" w:fill="auto"/>
            <w:vAlign w:val="center"/>
            <w:hideMark/>
          </w:tcPr>
          <w:p w14:paraId="2856C72C" w14:textId="77777777" w:rsidR="00B12ECA" w:rsidRPr="00DE019A" w:rsidRDefault="00B12ECA" w:rsidP="00B12ECA">
            <w:pPr>
              <w:widowControl/>
              <w:jc w:val="center"/>
              <w:rPr>
                <w:rFonts w:ascii="Times New Roman" w:hAnsi="Times New Roman"/>
                <w:kern w:val="0"/>
                <w:sz w:val="20"/>
                <w:szCs w:val="20"/>
              </w:rPr>
            </w:pPr>
            <w:r w:rsidRPr="00DE019A">
              <w:rPr>
                <w:rFonts w:ascii="宋体" w:hAnsi="宋体"/>
                <w:kern w:val="0"/>
                <w:sz w:val="20"/>
                <w:szCs w:val="20"/>
              </w:rPr>
              <w:t>∑</w:t>
            </w:r>
            <w:r w:rsidRPr="00DE019A">
              <w:rPr>
                <w:rFonts w:ascii="Times New Roman" w:hAnsi="Times New Roman"/>
                <w:kern w:val="0"/>
                <w:sz w:val="20"/>
                <w:szCs w:val="20"/>
              </w:rPr>
              <w:t>PAHs</w:t>
            </w:r>
          </w:p>
        </w:tc>
      </w:tr>
      <w:tr w:rsidR="00B12ECA" w:rsidRPr="00FC3E96" w14:paraId="32723385" w14:textId="77777777" w:rsidTr="00B12ECA">
        <w:trPr>
          <w:trHeight w:val="261"/>
        </w:trPr>
        <w:tc>
          <w:tcPr>
            <w:tcW w:w="894" w:type="dxa"/>
            <w:tcBorders>
              <w:top w:val="nil"/>
              <w:left w:val="nil"/>
              <w:bottom w:val="nil"/>
              <w:right w:val="nil"/>
            </w:tcBorders>
            <w:shd w:val="clear" w:color="auto" w:fill="auto"/>
            <w:noWrap/>
            <w:vAlign w:val="bottom"/>
            <w:hideMark/>
          </w:tcPr>
          <w:p w14:paraId="0A2F5AE8" w14:textId="77777777" w:rsidR="00B12ECA" w:rsidRPr="00FC3E96" w:rsidRDefault="00B12ECA" w:rsidP="00B12ECA">
            <w:pPr>
              <w:widowControl/>
              <w:jc w:val="center"/>
              <w:rPr>
                <w:rFonts w:ascii="Times New Roman" w:hAnsi="Times New Roman"/>
                <w:color w:val="000000"/>
                <w:sz w:val="20"/>
                <w:szCs w:val="20"/>
              </w:rPr>
            </w:pPr>
            <w:r w:rsidRPr="00FC3E96">
              <w:rPr>
                <w:rFonts w:ascii="Times New Roman" w:hAnsi="Times New Roman"/>
                <w:color w:val="000000"/>
                <w:sz w:val="20"/>
                <w:szCs w:val="20"/>
              </w:rPr>
              <w:t>1C</w:t>
            </w:r>
          </w:p>
        </w:tc>
        <w:tc>
          <w:tcPr>
            <w:tcW w:w="736" w:type="dxa"/>
            <w:tcBorders>
              <w:top w:val="nil"/>
              <w:left w:val="nil"/>
              <w:bottom w:val="nil"/>
              <w:right w:val="nil"/>
            </w:tcBorders>
            <w:shd w:val="clear" w:color="auto" w:fill="auto"/>
            <w:noWrap/>
            <w:vAlign w:val="bottom"/>
            <w:hideMark/>
          </w:tcPr>
          <w:p w14:paraId="55BF2257"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0.81</w:t>
            </w:r>
          </w:p>
        </w:tc>
        <w:tc>
          <w:tcPr>
            <w:tcW w:w="753" w:type="dxa"/>
            <w:tcBorders>
              <w:top w:val="nil"/>
              <w:left w:val="nil"/>
              <w:bottom w:val="nil"/>
              <w:right w:val="nil"/>
            </w:tcBorders>
            <w:shd w:val="clear" w:color="auto" w:fill="auto"/>
            <w:noWrap/>
            <w:vAlign w:val="bottom"/>
            <w:hideMark/>
          </w:tcPr>
          <w:p w14:paraId="209535F4"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0.05</w:t>
            </w:r>
          </w:p>
        </w:tc>
        <w:tc>
          <w:tcPr>
            <w:tcW w:w="736" w:type="dxa"/>
            <w:tcBorders>
              <w:top w:val="nil"/>
              <w:left w:val="nil"/>
              <w:bottom w:val="nil"/>
              <w:right w:val="nil"/>
            </w:tcBorders>
            <w:shd w:val="clear" w:color="auto" w:fill="auto"/>
            <w:noWrap/>
            <w:vAlign w:val="bottom"/>
            <w:hideMark/>
          </w:tcPr>
          <w:p w14:paraId="17439D0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0.11</w:t>
            </w:r>
          </w:p>
        </w:tc>
        <w:tc>
          <w:tcPr>
            <w:tcW w:w="736" w:type="dxa"/>
            <w:tcBorders>
              <w:top w:val="nil"/>
              <w:left w:val="nil"/>
              <w:bottom w:val="nil"/>
              <w:right w:val="nil"/>
            </w:tcBorders>
            <w:shd w:val="clear" w:color="auto" w:fill="auto"/>
            <w:noWrap/>
            <w:vAlign w:val="bottom"/>
            <w:hideMark/>
          </w:tcPr>
          <w:p w14:paraId="17EB985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0.52</w:t>
            </w:r>
          </w:p>
        </w:tc>
        <w:tc>
          <w:tcPr>
            <w:tcW w:w="736" w:type="dxa"/>
            <w:tcBorders>
              <w:top w:val="nil"/>
              <w:left w:val="nil"/>
              <w:bottom w:val="nil"/>
              <w:right w:val="nil"/>
            </w:tcBorders>
            <w:shd w:val="clear" w:color="auto" w:fill="auto"/>
            <w:noWrap/>
            <w:vAlign w:val="bottom"/>
            <w:hideMark/>
          </w:tcPr>
          <w:p w14:paraId="443F2A8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1.84</w:t>
            </w:r>
          </w:p>
        </w:tc>
        <w:tc>
          <w:tcPr>
            <w:tcW w:w="764" w:type="dxa"/>
            <w:tcBorders>
              <w:top w:val="nil"/>
              <w:left w:val="nil"/>
              <w:bottom w:val="nil"/>
              <w:right w:val="nil"/>
            </w:tcBorders>
            <w:shd w:val="clear" w:color="auto" w:fill="auto"/>
            <w:noWrap/>
            <w:vAlign w:val="bottom"/>
            <w:hideMark/>
          </w:tcPr>
          <w:p w14:paraId="465035DE" w14:textId="77777777" w:rsidR="00B12ECA" w:rsidRPr="00FC3E96" w:rsidRDefault="00B12ECA" w:rsidP="00B12ECA">
            <w:pPr>
              <w:widowControl/>
              <w:jc w:val="center"/>
              <w:rPr>
                <w:rFonts w:ascii="Times New Roman" w:hAnsi="Times New Roman"/>
                <w:color w:val="000000"/>
                <w:kern w:val="0"/>
                <w:sz w:val="20"/>
                <w:szCs w:val="20"/>
              </w:rPr>
            </w:pPr>
            <w:proofErr w:type="spellStart"/>
            <w:r w:rsidRPr="00FC3E96">
              <w:rPr>
                <w:rFonts w:ascii="Times New Roman" w:hAnsi="Times New Roman"/>
                <w:color w:val="000000"/>
                <w:kern w:val="0"/>
                <w:sz w:val="20"/>
                <w:szCs w:val="20"/>
              </w:rPr>
              <w:t>nd</w:t>
            </w:r>
            <w:proofErr w:type="spellEnd"/>
          </w:p>
        </w:tc>
        <w:tc>
          <w:tcPr>
            <w:tcW w:w="736" w:type="dxa"/>
            <w:tcBorders>
              <w:top w:val="nil"/>
              <w:left w:val="nil"/>
              <w:bottom w:val="nil"/>
              <w:right w:val="nil"/>
            </w:tcBorders>
            <w:shd w:val="clear" w:color="auto" w:fill="auto"/>
            <w:noWrap/>
            <w:vAlign w:val="bottom"/>
            <w:hideMark/>
          </w:tcPr>
          <w:p w14:paraId="0E2F6CE7"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0.82</w:t>
            </w:r>
          </w:p>
        </w:tc>
        <w:tc>
          <w:tcPr>
            <w:tcW w:w="736" w:type="dxa"/>
            <w:tcBorders>
              <w:top w:val="nil"/>
              <w:left w:val="nil"/>
              <w:bottom w:val="nil"/>
              <w:right w:val="nil"/>
            </w:tcBorders>
            <w:shd w:val="clear" w:color="auto" w:fill="auto"/>
            <w:noWrap/>
            <w:vAlign w:val="bottom"/>
            <w:hideMark/>
          </w:tcPr>
          <w:p w14:paraId="4C7198E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1.08</w:t>
            </w:r>
          </w:p>
        </w:tc>
        <w:tc>
          <w:tcPr>
            <w:tcW w:w="736" w:type="dxa"/>
            <w:tcBorders>
              <w:top w:val="nil"/>
              <w:left w:val="nil"/>
              <w:bottom w:val="nil"/>
              <w:right w:val="nil"/>
            </w:tcBorders>
            <w:shd w:val="clear" w:color="auto" w:fill="auto"/>
            <w:noWrap/>
            <w:vAlign w:val="bottom"/>
            <w:hideMark/>
          </w:tcPr>
          <w:p w14:paraId="3D04D97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0.38</w:t>
            </w:r>
          </w:p>
        </w:tc>
        <w:tc>
          <w:tcPr>
            <w:tcW w:w="736" w:type="dxa"/>
            <w:tcBorders>
              <w:top w:val="nil"/>
              <w:left w:val="nil"/>
              <w:bottom w:val="nil"/>
              <w:right w:val="nil"/>
            </w:tcBorders>
            <w:shd w:val="clear" w:color="auto" w:fill="auto"/>
            <w:noWrap/>
            <w:vAlign w:val="bottom"/>
            <w:hideMark/>
          </w:tcPr>
          <w:p w14:paraId="7E16D55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0.82</w:t>
            </w:r>
          </w:p>
        </w:tc>
        <w:tc>
          <w:tcPr>
            <w:tcW w:w="736" w:type="dxa"/>
            <w:tcBorders>
              <w:top w:val="nil"/>
              <w:left w:val="nil"/>
              <w:bottom w:val="nil"/>
              <w:right w:val="nil"/>
            </w:tcBorders>
            <w:shd w:val="clear" w:color="auto" w:fill="auto"/>
            <w:noWrap/>
            <w:vAlign w:val="bottom"/>
            <w:hideMark/>
          </w:tcPr>
          <w:p w14:paraId="4D0325C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0.46</w:t>
            </w:r>
          </w:p>
        </w:tc>
        <w:tc>
          <w:tcPr>
            <w:tcW w:w="736" w:type="dxa"/>
            <w:tcBorders>
              <w:top w:val="nil"/>
              <w:left w:val="nil"/>
              <w:bottom w:val="nil"/>
              <w:right w:val="nil"/>
            </w:tcBorders>
            <w:shd w:val="clear" w:color="auto" w:fill="auto"/>
            <w:noWrap/>
            <w:vAlign w:val="bottom"/>
            <w:hideMark/>
          </w:tcPr>
          <w:p w14:paraId="0CCDF022"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0.72</w:t>
            </w:r>
          </w:p>
        </w:tc>
        <w:tc>
          <w:tcPr>
            <w:tcW w:w="736" w:type="dxa"/>
            <w:tcBorders>
              <w:top w:val="nil"/>
              <w:left w:val="nil"/>
              <w:bottom w:val="nil"/>
              <w:right w:val="nil"/>
            </w:tcBorders>
            <w:shd w:val="clear" w:color="auto" w:fill="auto"/>
            <w:noWrap/>
            <w:vAlign w:val="bottom"/>
            <w:hideMark/>
          </w:tcPr>
          <w:p w14:paraId="538206D7"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0.96</w:t>
            </w:r>
          </w:p>
        </w:tc>
        <w:tc>
          <w:tcPr>
            <w:tcW w:w="736" w:type="dxa"/>
            <w:tcBorders>
              <w:top w:val="nil"/>
              <w:left w:val="nil"/>
              <w:bottom w:val="nil"/>
              <w:right w:val="nil"/>
            </w:tcBorders>
            <w:shd w:val="clear" w:color="auto" w:fill="auto"/>
            <w:noWrap/>
            <w:vAlign w:val="bottom"/>
            <w:hideMark/>
          </w:tcPr>
          <w:p w14:paraId="3E4D52A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0.15</w:t>
            </w:r>
          </w:p>
        </w:tc>
        <w:tc>
          <w:tcPr>
            <w:tcW w:w="736" w:type="dxa"/>
            <w:tcBorders>
              <w:top w:val="nil"/>
              <w:left w:val="nil"/>
              <w:bottom w:val="nil"/>
              <w:right w:val="nil"/>
            </w:tcBorders>
            <w:shd w:val="clear" w:color="auto" w:fill="auto"/>
            <w:noWrap/>
            <w:vAlign w:val="bottom"/>
            <w:hideMark/>
          </w:tcPr>
          <w:p w14:paraId="3769984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2.01</w:t>
            </w:r>
          </w:p>
        </w:tc>
        <w:tc>
          <w:tcPr>
            <w:tcW w:w="773" w:type="dxa"/>
            <w:tcBorders>
              <w:top w:val="nil"/>
              <w:left w:val="nil"/>
              <w:bottom w:val="nil"/>
              <w:right w:val="nil"/>
            </w:tcBorders>
            <w:shd w:val="clear" w:color="auto" w:fill="auto"/>
            <w:noWrap/>
            <w:vAlign w:val="bottom"/>
            <w:hideMark/>
          </w:tcPr>
          <w:p w14:paraId="6902D48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0.80</w:t>
            </w:r>
          </w:p>
        </w:tc>
        <w:tc>
          <w:tcPr>
            <w:tcW w:w="854" w:type="dxa"/>
            <w:tcBorders>
              <w:top w:val="nil"/>
              <w:left w:val="nil"/>
              <w:bottom w:val="nil"/>
              <w:right w:val="nil"/>
            </w:tcBorders>
            <w:shd w:val="clear" w:color="auto" w:fill="auto"/>
            <w:noWrap/>
            <w:vAlign w:val="bottom"/>
            <w:hideMark/>
          </w:tcPr>
          <w:p w14:paraId="2CA0DE0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11.5</w:t>
            </w:r>
          </w:p>
        </w:tc>
      </w:tr>
      <w:tr w:rsidR="00B12ECA" w:rsidRPr="00FC3E96" w14:paraId="144E5DFB" w14:textId="77777777" w:rsidTr="00B12ECA">
        <w:trPr>
          <w:trHeight w:val="261"/>
        </w:trPr>
        <w:tc>
          <w:tcPr>
            <w:tcW w:w="894" w:type="dxa"/>
            <w:tcBorders>
              <w:top w:val="nil"/>
              <w:left w:val="nil"/>
              <w:bottom w:val="nil"/>
              <w:right w:val="nil"/>
            </w:tcBorders>
            <w:shd w:val="clear" w:color="auto" w:fill="auto"/>
            <w:noWrap/>
            <w:vAlign w:val="bottom"/>
            <w:hideMark/>
          </w:tcPr>
          <w:p w14:paraId="622F36A7" w14:textId="77777777" w:rsidR="00B12ECA" w:rsidRPr="00FC3E96" w:rsidRDefault="00B12ECA" w:rsidP="00B12ECA">
            <w:pPr>
              <w:jc w:val="center"/>
              <w:rPr>
                <w:rFonts w:ascii="Times New Roman" w:hAnsi="Times New Roman"/>
                <w:color w:val="000000"/>
                <w:sz w:val="20"/>
                <w:szCs w:val="20"/>
              </w:rPr>
            </w:pPr>
            <w:r w:rsidRPr="00FC3E96">
              <w:rPr>
                <w:rFonts w:ascii="Times New Roman" w:hAnsi="Times New Roman"/>
                <w:color w:val="000000"/>
                <w:sz w:val="20"/>
                <w:szCs w:val="20"/>
              </w:rPr>
              <w:t>2C</w:t>
            </w:r>
          </w:p>
        </w:tc>
        <w:tc>
          <w:tcPr>
            <w:tcW w:w="736" w:type="dxa"/>
            <w:tcBorders>
              <w:top w:val="nil"/>
              <w:left w:val="nil"/>
              <w:bottom w:val="nil"/>
              <w:right w:val="nil"/>
            </w:tcBorders>
            <w:shd w:val="clear" w:color="auto" w:fill="auto"/>
            <w:noWrap/>
            <w:vAlign w:val="bottom"/>
            <w:hideMark/>
          </w:tcPr>
          <w:p w14:paraId="48508D7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0.44</w:t>
            </w:r>
          </w:p>
        </w:tc>
        <w:tc>
          <w:tcPr>
            <w:tcW w:w="753" w:type="dxa"/>
            <w:tcBorders>
              <w:top w:val="nil"/>
              <w:left w:val="nil"/>
              <w:bottom w:val="nil"/>
              <w:right w:val="nil"/>
            </w:tcBorders>
            <w:shd w:val="clear" w:color="auto" w:fill="auto"/>
            <w:noWrap/>
            <w:vAlign w:val="bottom"/>
            <w:hideMark/>
          </w:tcPr>
          <w:p w14:paraId="5550F908"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0.06</w:t>
            </w:r>
          </w:p>
        </w:tc>
        <w:tc>
          <w:tcPr>
            <w:tcW w:w="736" w:type="dxa"/>
            <w:tcBorders>
              <w:top w:val="nil"/>
              <w:left w:val="nil"/>
              <w:bottom w:val="nil"/>
              <w:right w:val="nil"/>
            </w:tcBorders>
            <w:shd w:val="clear" w:color="auto" w:fill="auto"/>
            <w:noWrap/>
            <w:vAlign w:val="bottom"/>
            <w:hideMark/>
          </w:tcPr>
          <w:p w14:paraId="1E6E9514"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0.18</w:t>
            </w:r>
          </w:p>
        </w:tc>
        <w:tc>
          <w:tcPr>
            <w:tcW w:w="736" w:type="dxa"/>
            <w:tcBorders>
              <w:top w:val="nil"/>
              <w:left w:val="nil"/>
              <w:bottom w:val="nil"/>
              <w:right w:val="nil"/>
            </w:tcBorders>
            <w:shd w:val="clear" w:color="auto" w:fill="auto"/>
            <w:noWrap/>
            <w:vAlign w:val="bottom"/>
            <w:hideMark/>
          </w:tcPr>
          <w:p w14:paraId="1359ECB2"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0.72</w:t>
            </w:r>
          </w:p>
        </w:tc>
        <w:tc>
          <w:tcPr>
            <w:tcW w:w="736" w:type="dxa"/>
            <w:tcBorders>
              <w:top w:val="nil"/>
              <w:left w:val="nil"/>
              <w:bottom w:val="nil"/>
              <w:right w:val="nil"/>
            </w:tcBorders>
            <w:shd w:val="clear" w:color="auto" w:fill="auto"/>
            <w:noWrap/>
            <w:vAlign w:val="bottom"/>
            <w:hideMark/>
          </w:tcPr>
          <w:p w14:paraId="7BDA26A0"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3.03</w:t>
            </w:r>
          </w:p>
        </w:tc>
        <w:tc>
          <w:tcPr>
            <w:tcW w:w="764" w:type="dxa"/>
            <w:tcBorders>
              <w:top w:val="nil"/>
              <w:left w:val="nil"/>
              <w:bottom w:val="nil"/>
              <w:right w:val="nil"/>
            </w:tcBorders>
            <w:shd w:val="clear" w:color="auto" w:fill="auto"/>
            <w:noWrap/>
            <w:vAlign w:val="bottom"/>
            <w:hideMark/>
          </w:tcPr>
          <w:p w14:paraId="7B08D0A4"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0.31</w:t>
            </w:r>
          </w:p>
        </w:tc>
        <w:tc>
          <w:tcPr>
            <w:tcW w:w="736" w:type="dxa"/>
            <w:tcBorders>
              <w:top w:val="nil"/>
              <w:left w:val="nil"/>
              <w:bottom w:val="nil"/>
              <w:right w:val="nil"/>
            </w:tcBorders>
            <w:shd w:val="clear" w:color="auto" w:fill="auto"/>
            <w:noWrap/>
            <w:vAlign w:val="bottom"/>
            <w:hideMark/>
          </w:tcPr>
          <w:p w14:paraId="1C3921F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1.40</w:t>
            </w:r>
          </w:p>
        </w:tc>
        <w:tc>
          <w:tcPr>
            <w:tcW w:w="736" w:type="dxa"/>
            <w:tcBorders>
              <w:top w:val="nil"/>
              <w:left w:val="nil"/>
              <w:bottom w:val="nil"/>
              <w:right w:val="nil"/>
            </w:tcBorders>
            <w:shd w:val="clear" w:color="auto" w:fill="auto"/>
            <w:noWrap/>
            <w:vAlign w:val="bottom"/>
            <w:hideMark/>
          </w:tcPr>
          <w:p w14:paraId="56D9848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1.81</w:t>
            </w:r>
          </w:p>
        </w:tc>
        <w:tc>
          <w:tcPr>
            <w:tcW w:w="736" w:type="dxa"/>
            <w:tcBorders>
              <w:top w:val="nil"/>
              <w:left w:val="nil"/>
              <w:bottom w:val="nil"/>
              <w:right w:val="nil"/>
            </w:tcBorders>
            <w:shd w:val="clear" w:color="auto" w:fill="auto"/>
            <w:noWrap/>
            <w:vAlign w:val="bottom"/>
            <w:hideMark/>
          </w:tcPr>
          <w:p w14:paraId="71BD3F6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0.80</w:t>
            </w:r>
          </w:p>
        </w:tc>
        <w:tc>
          <w:tcPr>
            <w:tcW w:w="736" w:type="dxa"/>
            <w:tcBorders>
              <w:top w:val="nil"/>
              <w:left w:val="nil"/>
              <w:bottom w:val="nil"/>
              <w:right w:val="nil"/>
            </w:tcBorders>
            <w:shd w:val="clear" w:color="auto" w:fill="auto"/>
            <w:noWrap/>
            <w:vAlign w:val="bottom"/>
            <w:hideMark/>
          </w:tcPr>
          <w:p w14:paraId="0436138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1.27</w:t>
            </w:r>
          </w:p>
        </w:tc>
        <w:tc>
          <w:tcPr>
            <w:tcW w:w="736" w:type="dxa"/>
            <w:tcBorders>
              <w:top w:val="nil"/>
              <w:left w:val="nil"/>
              <w:bottom w:val="nil"/>
              <w:right w:val="nil"/>
            </w:tcBorders>
            <w:shd w:val="clear" w:color="auto" w:fill="auto"/>
            <w:noWrap/>
            <w:vAlign w:val="bottom"/>
            <w:hideMark/>
          </w:tcPr>
          <w:p w14:paraId="29981C67"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0.68</w:t>
            </w:r>
          </w:p>
        </w:tc>
        <w:tc>
          <w:tcPr>
            <w:tcW w:w="736" w:type="dxa"/>
            <w:tcBorders>
              <w:top w:val="nil"/>
              <w:left w:val="nil"/>
              <w:bottom w:val="nil"/>
              <w:right w:val="nil"/>
            </w:tcBorders>
            <w:shd w:val="clear" w:color="auto" w:fill="auto"/>
            <w:noWrap/>
            <w:vAlign w:val="bottom"/>
            <w:hideMark/>
          </w:tcPr>
          <w:p w14:paraId="4B8666A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1.00</w:t>
            </w:r>
          </w:p>
        </w:tc>
        <w:tc>
          <w:tcPr>
            <w:tcW w:w="736" w:type="dxa"/>
            <w:tcBorders>
              <w:top w:val="nil"/>
              <w:left w:val="nil"/>
              <w:bottom w:val="nil"/>
              <w:right w:val="nil"/>
            </w:tcBorders>
            <w:shd w:val="clear" w:color="auto" w:fill="auto"/>
            <w:noWrap/>
            <w:vAlign w:val="bottom"/>
            <w:hideMark/>
          </w:tcPr>
          <w:p w14:paraId="7E1CAFD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1.58</w:t>
            </w:r>
          </w:p>
        </w:tc>
        <w:tc>
          <w:tcPr>
            <w:tcW w:w="736" w:type="dxa"/>
            <w:tcBorders>
              <w:top w:val="nil"/>
              <w:left w:val="nil"/>
              <w:bottom w:val="nil"/>
              <w:right w:val="nil"/>
            </w:tcBorders>
            <w:shd w:val="clear" w:color="auto" w:fill="auto"/>
            <w:noWrap/>
            <w:vAlign w:val="bottom"/>
            <w:hideMark/>
          </w:tcPr>
          <w:p w14:paraId="2D93AF04"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0.32</w:t>
            </w:r>
          </w:p>
        </w:tc>
        <w:tc>
          <w:tcPr>
            <w:tcW w:w="736" w:type="dxa"/>
            <w:tcBorders>
              <w:top w:val="nil"/>
              <w:left w:val="nil"/>
              <w:bottom w:val="nil"/>
              <w:right w:val="nil"/>
            </w:tcBorders>
            <w:shd w:val="clear" w:color="auto" w:fill="auto"/>
            <w:noWrap/>
            <w:vAlign w:val="bottom"/>
            <w:hideMark/>
          </w:tcPr>
          <w:p w14:paraId="15ADFE8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3.06</w:t>
            </w:r>
          </w:p>
        </w:tc>
        <w:tc>
          <w:tcPr>
            <w:tcW w:w="773" w:type="dxa"/>
            <w:tcBorders>
              <w:top w:val="nil"/>
              <w:left w:val="nil"/>
              <w:bottom w:val="nil"/>
              <w:right w:val="nil"/>
            </w:tcBorders>
            <w:shd w:val="clear" w:color="auto" w:fill="auto"/>
            <w:noWrap/>
            <w:vAlign w:val="bottom"/>
            <w:hideMark/>
          </w:tcPr>
          <w:p w14:paraId="4F094A5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1.07</w:t>
            </w:r>
          </w:p>
        </w:tc>
        <w:tc>
          <w:tcPr>
            <w:tcW w:w="854" w:type="dxa"/>
            <w:tcBorders>
              <w:top w:val="nil"/>
              <w:left w:val="nil"/>
              <w:bottom w:val="nil"/>
              <w:right w:val="nil"/>
            </w:tcBorders>
            <w:shd w:val="clear" w:color="auto" w:fill="auto"/>
            <w:noWrap/>
            <w:vAlign w:val="bottom"/>
            <w:hideMark/>
          </w:tcPr>
          <w:p w14:paraId="3276D822"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17.7</w:t>
            </w:r>
          </w:p>
        </w:tc>
      </w:tr>
      <w:tr w:rsidR="00B12ECA" w:rsidRPr="00FC3E96" w14:paraId="2DE03A56" w14:textId="77777777" w:rsidTr="00B12ECA">
        <w:trPr>
          <w:trHeight w:val="261"/>
        </w:trPr>
        <w:tc>
          <w:tcPr>
            <w:tcW w:w="894" w:type="dxa"/>
            <w:tcBorders>
              <w:top w:val="nil"/>
              <w:left w:val="nil"/>
              <w:bottom w:val="nil"/>
              <w:right w:val="nil"/>
            </w:tcBorders>
            <w:shd w:val="clear" w:color="auto" w:fill="auto"/>
            <w:noWrap/>
            <w:vAlign w:val="bottom"/>
            <w:hideMark/>
          </w:tcPr>
          <w:p w14:paraId="1D78208E" w14:textId="77777777" w:rsidR="00B12ECA" w:rsidRPr="00FC3E96" w:rsidRDefault="00B12ECA" w:rsidP="00B12ECA">
            <w:pPr>
              <w:jc w:val="center"/>
              <w:rPr>
                <w:rFonts w:ascii="Times New Roman" w:hAnsi="Times New Roman"/>
                <w:color w:val="000000"/>
                <w:sz w:val="20"/>
                <w:szCs w:val="20"/>
              </w:rPr>
            </w:pPr>
            <w:r w:rsidRPr="00FC3E96">
              <w:rPr>
                <w:rFonts w:ascii="Times New Roman" w:hAnsi="Times New Roman"/>
                <w:color w:val="000000"/>
                <w:sz w:val="20"/>
                <w:szCs w:val="20"/>
              </w:rPr>
              <w:t>3C</w:t>
            </w:r>
          </w:p>
        </w:tc>
        <w:tc>
          <w:tcPr>
            <w:tcW w:w="736" w:type="dxa"/>
            <w:tcBorders>
              <w:top w:val="nil"/>
              <w:left w:val="nil"/>
              <w:bottom w:val="nil"/>
              <w:right w:val="nil"/>
            </w:tcBorders>
            <w:shd w:val="clear" w:color="auto" w:fill="auto"/>
            <w:noWrap/>
            <w:vAlign w:val="bottom"/>
            <w:hideMark/>
          </w:tcPr>
          <w:p w14:paraId="2485AE2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10.9</w:t>
            </w:r>
          </w:p>
        </w:tc>
        <w:tc>
          <w:tcPr>
            <w:tcW w:w="753" w:type="dxa"/>
            <w:tcBorders>
              <w:top w:val="nil"/>
              <w:left w:val="nil"/>
              <w:bottom w:val="nil"/>
              <w:right w:val="nil"/>
            </w:tcBorders>
            <w:shd w:val="clear" w:color="auto" w:fill="auto"/>
            <w:noWrap/>
            <w:vAlign w:val="bottom"/>
            <w:hideMark/>
          </w:tcPr>
          <w:p w14:paraId="37778582"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1.59</w:t>
            </w:r>
          </w:p>
        </w:tc>
        <w:tc>
          <w:tcPr>
            <w:tcW w:w="736" w:type="dxa"/>
            <w:tcBorders>
              <w:top w:val="nil"/>
              <w:left w:val="nil"/>
              <w:bottom w:val="nil"/>
              <w:right w:val="nil"/>
            </w:tcBorders>
            <w:shd w:val="clear" w:color="auto" w:fill="auto"/>
            <w:noWrap/>
            <w:vAlign w:val="bottom"/>
            <w:hideMark/>
          </w:tcPr>
          <w:p w14:paraId="7F49968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4.87</w:t>
            </w:r>
          </w:p>
        </w:tc>
        <w:tc>
          <w:tcPr>
            <w:tcW w:w="736" w:type="dxa"/>
            <w:tcBorders>
              <w:top w:val="nil"/>
              <w:left w:val="nil"/>
              <w:bottom w:val="nil"/>
              <w:right w:val="nil"/>
            </w:tcBorders>
            <w:shd w:val="clear" w:color="auto" w:fill="auto"/>
            <w:noWrap/>
            <w:vAlign w:val="bottom"/>
            <w:hideMark/>
          </w:tcPr>
          <w:p w14:paraId="4521A69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13.5</w:t>
            </w:r>
          </w:p>
        </w:tc>
        <w:tc>
          <w:tcPr>
            <w:tcW w:w="736" w:type="dxa"/>
            <w:tcBorders>
              <w:top w:val="nil"/>
              <w:left w:val="nil"/>
              <w:bottom w:val="nil"/>
              <w:right w:val="nil"/>
            </w:tcBorders>
            <w:shd w:val="clear" w:color="auto" w:fill="auto"/>
            <w:noWrap/>
            <w:vAlign w:val="bottom"/>
            <w:hideMark/>
          </w:tcPr>
          <w:p w14:paraId="3701DDE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50.2</w:t>
            </w:r>
          </w:p>
        </w:tc>
        <w:tc>
          <w:tcPr>
            <w:tcW w:w="764" w:type="dxa"/>
            <w:tcBorders>
              <w:top w:val="nil"/>
              <w:left w:val="nil"/>
              <w:bottom w:val="nil"/>
              <w:right w:val="nil"/>
            </w:tcBorders>
            <w:shd w:val="clear" w:color="auto" w:fill="auto"/>
            <w:noWrap/>
            <w:vAlign w:val="bottom"/>
            <w:hideMark/>
          </w:tcPr>
          <w:p w14:paraId="5DABC7D4"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4.16</w:t>
            </w:r>
          </w:p>
        </w:tc>
        <w:tc>
          <w:tcPr>
            <w:tcW w:w="736" w:type="dxa"/>
            <w:tcBorders>
              <w:top w:val="nil"/>
              <w:left w:val="nil"/>
              <w:bottom w:val="nil"/>
              <w:right w:val="nil"/>
            </w:tcBorders>
            <w:shd w:val="clear" w:color="auto" w:fill="auto"/>
            <w:noWrap/>
            <w:vAlign w:val="bottom"/>
            <w:hideMark/>
          </w:tcPr>
          <w:p w14:paraId="221DFE1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24.9</w:t>
            </w:r>
          </w:p>
        </w:tc>
        <w:tc>
          <w:tcPr>
            <w:tcW w:w="736" w:type="dxa"/>
            <w:tcBorders>
              <w:top w:val="nil"/>
              <w:left w:val="nil"/>
              <w:bottom w:val="nil"/>
              <w:right w:val="nil"/>
            </w:tcBorders>
            <w:shd w:val="clear" w:color="auto" w:fill="auto"/>
            <w:noWrap/>
            <w:vAlign w:val="bottom"/>
            <w:hideMark/>
          </w:tcPr>
          <w:p w14:paraId="73A9654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29.3</w:t>
            </w:r>
          </w:p>
        </w:tc>
        <w:tc>
          <w:tcPr>
            <w:tcW w:w="736" w:type="dxa"/>
            <w:tcBorders>
              <w:top w:val="nil"/>
              <w:left w:val="nil"/>
              <w:bottom w:val="nil"/>
              <w:right w:val="nil"/>
            </w:tcBorders>
            <w:shd w:val="clear" w:color="auto" w:fill="auto"/>
            <w:noWrap/>
            <w:vAlign w:val="bottom"/>
            <w:hideMark/>
          </w:tcPr>
          <w:p w14:paraId="44A0874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11.6</w:t>
            </w:r>
          </w:p>
        </w:tc>
        <w:tc>
          <w:tcPr>
            <w:tcW w:w="736" w:type="dxa"/>
            <w:tcBorders>
              <w:top w:val="nil"/>
              <w:left w:val="nil"/>
              <w:bottom w:val="nil"/>
              <w:right w:val="nil"/>
            </w:tcBorders>
            <w:shd w:val="clear" w:color="auto" w:fill="auto"/>
            <w:noWrap/>
            <w:vAlign w:val="bottom"/>
            <w:hideMark/>
          </w:tcPr>
          <w:p w14:paraId="5D737BB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24.5</w:t>
            </w:r>
          </w:p>
        </w:tc>
        <w:tc>
          <w:tcPr>
            <w:tcW w:w="736" w:type="dxa"/>
            <w:tcBorders>
              <w:top w:val="nil"/>
              <w:left w:val="nil"/>
              <w:bottom w:val="nil"/>
              <w:right w:val="nil"/>
            </w:tcBorders>
            <w:shd w:val="clear" w:color="auto" w:fill="auto"/>
            <w:noWrap/>
            <w:vAlign w:val="bottom"/>
            <w:hideMark/>
          </w:tcPr>
          <w:p w14:paraId="325D5CF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8.82</w:t>
            </w:r>
          </w:p>
        </w:tc>
        <w:tc>
          <w:tcPr>
            <w:tcW w:w="736" w:type="dxa"/>
            <w:tcBorders>
              <w:top w:val="nil"/>
              <w:left w:val="nil"/>
              <w:bottom w:val="nil"/>
              <w:right w:val="nil"/>
            </w:tcBorders>
            <w:shd w:val="clear" w:color="auto" w:fill="auto"/>
            <w:noWrap/>
            <w:vAlign w:val="bottom"/>
            <w:hideMark/>
          </w:tcPr>
          <w:p w14:paraId="42C5436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11.7</w:t>
            </w:r>
          </w:p>
        </w:tc>
        <w:tc>
          <w:tcPr>
            <w:tcW w:w="736" w:type="dxa"/>
            <w:tcBorders>
              <w:top w:val="nil"/>
              <w:left w:val="nil"/>
              <w:bottom w:val="nil"/>
              <w:right w:val="nil"/>
            </w:tcBorders>
            <w:shd w:val="clear" w:color="auto" w:fill="auto"/>
            <w:noWrap/>
            <w:vAlign w:val="bottom"/>
            <w:hideMark/>
          </w:tcPr>
          <w:p w14:paraId="24B6C88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21.0</w:t>
            </w:r>
          </w:p>
        </w:tc>
        <w:tc>
          <w:tcPr>
            <w:tcW w:w="736" w:type="dxa"/>
            <w:tcBorders>
              <w:top w:val="nil"/>
              <w:left w:val="nil"/>
              <w:bottom w:val="nil"/>
              <w:right w:val="nil"/>
            </w:tcBorders>
            <w:shd w:val="clear" w:color="auto" w:fill="auto"/>
            <w:noWrap/>
            <w:vAlign w:val="bottom"/>
            <w:hideMark/>
          </w:tcPr>
          <w:p w14:paraId="133829F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3.97</w:t>
            </w:r>
          </w:p>
        </w:tc>
        <w:tc>
          <w:tcPr>
            <w:tcW w:w="736" w:type="dxa"/>
            <w:tcBorders>
              <w:top w:val="nil"/>
              <w:left w:val="nil"/>
              <w:bottom w:val="nil"/>
              <w:right w:val="nil"/>
            </w:tcBorders>
            <w:shd w:val="clear" w:color="auto" w:fill="auto"/>
            <w:noWrap/>
            <w:vAlign w:val="bottom"/>
            <w:hideMark/>
          </w:tcPr>
          <w:p w14:paraId="6CAF3F7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26.7</w:t>
            </w:r>
          </w:p>
        </w:tc>
        <w:tc>
          <w:tcPr>
            <w:tcW w:w="773" w:type="dxa"/>
            <w:tcBorders>
              <w:top w:val="nil"/>
              <w:left w:val="nil"/>
              <w:bottom w:val="nil"/>
              <w:right w:val="nil"/>
            </w:tcBorders>
            <w:shd w:val="clear" w:color="auto" w:fill="auto"/>
            <w:noWrap/>
            <w:vAlign w:val="bottom"/>
            <w:hideMark/>
          </w:tcPr>
          <w:p w14:paraId="1A22F52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14.0</w:t>
            </w:r>
          </w:p>
        </w:tc>
        <w:tc>
          <w:tcPr>
            <w:tcW w:w="854" w:type="dxa"/>
            <w:tcBorders>
              <w:top w:val="nil"/>
              <w:left w:val="nil"/>
              <w:bottom w:val="nil"/>
              <w:right w:val="nil"/>
            </w:tcBorders>
            <w:shd w:val="clear" w:color="auto" w:fill="auto"/>
            <w:noWrap/>
            <w:vAlign w:val="bottom"/>
            <w:hideMark/>
          </w:tcPr>
          <w:p w14:paraId="4A22A35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262</w:t>
            </w:r>
          </w:p>
        </w:tc>
      </w:tr>
      <w:tr w:rsidR="00B12ECA" w:rsidRPr="00FC3E96" w14:paraId="35CF2AC3" w14:textId="77777777" w:rsidTr="00B12ECA">
        <w:trPr>
          <w:trHeight w:val="261"/>
        </w:trPr>
        <w:tc>
          <w:tcPr>
            <w:tcW w:w="894" w:type="dxa"/>
            <w:tcBorders>
              <w:top w:val="nil"/>
              <w:left w:val="nil"/>
              <w:bottom w:val="nil"/>
              <w:right w:val="nil"/>
            </w:tcBorders>
            <w:shd w:val="clear" w:color="auto" w:fill="auto"/>
            <w:noWrap/>
            <w:vAlign w:val="bottom"/>
            <w:hideMark/>
          </w:tcPr>
          <w:p w14:paraId="0E2ABBE7" w14:textId="77777777" w:rsidR="00B12ECA" w:rsidRPr="00FC3E96" w:rsidRDefault="00B12ECA" w:rsidP="00B12ECA">
            <w:pPr>
              <w:jc w:val="center"/>
              <w:rPr>
                <w:rFonts w:ascii="Times New Roman" w:hAnsi="Times New Roman"/>
                <w:color w:val="000000"/>
                <w:sz w:val="20"/>
                <w:szCs w:val="20"/>
              </w:rPr>
            </w:pPr>
            <w:r w:rsidRPr="00FC3E96">
              <w:rPr>
                <w:rFonts w:ascii="Times New Roman" w:hAnsi="Times New Roman"/>
                <w:color w:val="000000"/>
                <w:sz w:val="20"/>
                <w:szCs w:val="20"/>
              </w:rPr>
              <w:t>4C</w:t>
            </w:r>
          </w:p>
        </w:tc>
        <w:tc>
          <w:tcPr>
            <w:tcW w:w="736" w:type="dxa"/>
            <w:tcBorders>
              <w:top w:val="nil"/>
              <w:left w:val="nil"/>
              <w:bottom w:val="nil"/>
              <w:right w:val="nil"/>
            </w:tcBorders>
            <w:shd w:val="clear" w:color="auto" w:fill="auto"/>
            <w:noWrap/>
            <w:vAlign w:val="bottom"/>
            <w:hideMark/>
          </w:tcPr>
          <w:p w14:paraId="18774B6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17.9</w:t>
            </w:r>
          </w:p>
        </w:tc>
        <w:tc>
          <w:tcPr>
            <w:tcW w:w="753" w:type="dxa"/>
            <w:tcBorders>
              <w:top w:val="nil"/>
              <w:left w:val="nil"/>
              <w:bottom w:val="nil"/>
              <w:right w:val="nil"/>
            </w:tcBorders>
            <w:shd w:val="clear" w:color="auto" w:fill="auto"/>
            <w:noWrap/>
            <w:vAlign w:val="bottom"/>
            <w:hideMark/>
          </w:tcPr>
          <w:p w14:paraId="3394C15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0.63</w:t>
            </w:r>
          </w:p>
        </w:tc>
        <w:tc>
          <w:tcPr>
            <w:tcW w:w="736" w:type="dxa"/>
            <w:tcBorders>
              <w:top w:val="nil"/>
              <w:left w:val="nil"/>
              <w:bottom w:val="nil"/>
              <w:right w:val="nil"/>
            </w:tcBorders>
            <w:shd w:val="clear" w:color="auto" w:fill="auto"/>
            <w:noWrap/>
            <w:vAlign w:val="bottom"/>
            <w:hideMark/>
          </w:tcPr>
          <w:p w14:paraId="6CCA7B1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3.23</w:t>
            </w:r>
          </w:p>
        </w:tc>
        <w:tc>
          <w:tcPr>
            <w:tcW w:w="736" w:type="dxa"/>
            <w:tcBorders>
              <w:top w:val="nil"/>
              <w:left w:val="nil"/>
              <w:bottom w:val="nil"/>
              <w:right w:val="nil"/>
            </w:tcBorders>
            <w:shd w:val="clear" w:color="auto" w:fill="auto"/>
            <w:noWrap/>
            <w:vAlign w:val="bottom"/>
            <w:hideMark/>
          </w:tcPr>
          <w:p w14:paraId="2EE1736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15.8</w:t>
            </w:r>
          </w:p>
        </w:tc>
        <w:tc>
          <w:tcPr>
            <w:tcW w:w="736" w:type="dxa"/>
            <w:tcBorders>
              <w:top w:val="nil"/>
              <w:left w:val="nil"/>
              <w:bottom w:val="nil"/>
              <w:right w:val="nil"/>
            </w:tcBorders>
            <w:shd w:val="clear" w:color="auto" w:fill="auto"/>
            <w:noWrap/>
            <w:vAlign w:val="bottom"/>
            <w:hideMark/>
          </w:tcPr>
          <w:p w14:paraId="1A142F7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46.6</w:t>
            </w:r>
          </w:p>
        </w:tc>
        <w:tc>
          <w:tcPr>
            <w:tcW w:w="764" w:type="dxa"/>
            <w:tcBorders>
              <w:top w:val="nil"/>
              <w:left w:val="nil"/>
              <w:bottom w:val="nil"/>
              <w:right w:val="nil"/>
            </w:tcBorders>
            <w:shd w:val="clear" w:color="auto" w:fill="auto"/>
            <w:noWrap/>
            <w:vAlign w:val="bottom"/>
            <w:hideMark/>
          </w:tcPr>
          <w:p w14:paraId="136E09A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2.75</w:t>
            </w:r>
          </w:p>
        </w:tc>
        <w:tc>
          <w:tcPr>
            <w:tcW w:w="736" w:type="dxa"/>
            <w:tcBorders>
              <w:top w:val="nil"/>
              <w:left w:val="nil"/>
              <w:bottom w:val="nil"/>
              <w:right w:val="nil"/>
            </w:tcBorders>
            <w:shd w:val="clear" w:color="auto" w:fill="auto"/>
            <w:noWrap/>
            <w:vAlign w:val="bottom"/>
            <w:hideMark/>
          </w:tcPr>
          <w:p w14:paraId="7F7422B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12.1</w:t>
            </w:r>
          </w:p>
        </w:tc>
        <w:tc>
          <w:tcPr>
            <w:tcW w:w="736" w:type="dxa"/>
            <w:tcBorders>
              <w:top w:val="nil"/>
              <w:left w:val="nil"/>
              <w:bottom w:val="nil"/>
              <w:right w:val="nil"/>
            </w:tcBorders>
            <w:shd w:val="clear" w:color="auto" w:fill="auto"/>
            <w:noWrap/>
            <w:vAlign w:val="bottom"/>
            <w:hideMark/>
          </w:tcPr>
          <w:p w14:paraId="25643C98"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8.49</w:t>
            </w:r>
          </w:p>
        </w:tc>
        <w:tc>
          <w:tcPr>
            <w:tcW w:w="736" w:type="dxa"/>
            <w:tcBorders>
              <w:top w:val="nil"/>
              <w:left w:val="nil"/>
              <w:bottom w:val="nil"/>
              <w:right w:val="nil"/>
            </w:tcBorders>
            <w:shd w:val="clear" w:color="auto" w:fill="auto"/>
            <w:noWrap/>
            <w:vAlign w:val="bottom"/>
            <w:hideMark/>
          </w:tcPr>
          <w:p w14:paraId="1175479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7.40</w:t>
            </w:r>
          </w:p>
        </w:tc>
        <w:tc>
          <w:tcPr>
            <w:tcW w:w="736" w:type="dxa"/>
            <w:tcBorders>
              <w:top w:val="nil"/>
              <w:left w:val="nil"/>
              <w:bottom w:val="nil"/>
              <w:right w:val="nil"/>
            </w:tcBorders>
            <w:shd w:val="clear" w:color="auto" w:fill="auto"/>
            <w:noWrap/>
            <w:vAlign w:val="bottom"/>
            <w:hideMark/>
          </w:tcPr>
          <w:p w14:paraId="5B486AC8"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20.6</w:t>
            </w:r>
          </w:p>
        </w:tc>
        <w:tc>
          <w:tcPr>
            <w:tcW w:w="736" w:type="dxa"/>
            <w:tcBorders>
              <w:top w:val="nil"/>
              <w:left w:val="nil"/>
              <w:bottom w:val="nil"/>
              <w:right w:val="nil"/>
            </w:tcBorders>
            <w:shd w:val="clear" w:color="auto" w:fill="auto"/>
            <w:noWrap/>
            <w:vAlign w:val="bottom"/>
            <w:hideMark/>
          </w:tcPr>
          <w:p w14:paraId="04356F5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5.10</w:t>
            </w:r>
          </w:p>
        </w:tc>
        <w:tc>
          <w:tcPr>
            <w:tcW w:w="736" w:type="dxa"/>
            <w:tcBorders>
              <w:top w:val="nil"/>
              <w:left w:val="nil"/>
              <w:bottom w:val="nil"/>
              <w:right w:val="nil"/>
            </w:tcBorders>
            <w:shd w:val="clear" w:color="auto" w:fill="auto"/>
            <w:noWrap/>
            <w:vAlign w:val="bottom"/>
            <w:hideMark/>
          </w:tcPr>
          <w:p w14:paraId="10FC6F8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4.54</w:t>
            </w:r>
          </w:p>
        </w:tc>
        <w:tc>
          <w:tcPr>
            <w:tcW w:w="736" w:type="dxa"/>
            <w:tcBorders>
              <w:top w:val="nil"/>
              <w:left w:val="nil"/>
              <w:bottom w:val="nil"/>
              <w:right w:val="nil"/>
            </w:tcBorders>
            <w:shd w:val="clear" w:color="auto" w:fill="auto"/>
            <w:noWrap/>
            <w:vAlign w:val="bottom"/>
            <w:hideMark/>
          </w:tcPr>
          <w:p w14:paraId="3F4EBC72"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19.0</w:t>
            </w:r>
          </w:p>
        </w:tc>
        <w:tc>
          <w:tcPr>
            <w:tcW w:w="736" w:type="dxa"/>
            <w:tcBorders>
              <w:top w:val="nil"/>
              <w:left w:val="nil"/>
              <w:bottom w:val="nil"/>
              <w:right w:val="nil"/>
            </w:tcBorders>
            <w:shd w:val="clear" w:color="auto" w:fill="auto"/>
            <w:noWrap/>
            <w:vAlign w:val="bottom"/>
            <w:hideMark/>
          </w:tcPr>
          <w:p w14:paraId="4AA042A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3.69</w:t>
            </w:r>
          </w:p>
        </w:tc>
        <w:tc>
          <w:tcPr>
            <w:tcW w:w="736" w:type="dxa"/>
            <w:tcBorders>
              <w:top w:val="nil"/>
              <w:left w:val="nil"/>
              <w:bottom w:val="nil"/>
              <w:right w:val="nil"/>
            </w:tcBorders>
            <w:shd w:val="clear" w:color="auto" w:fill="auto"/>
            <w:noWrap/>
            <w:vAlign w:val="bottom"/>
            <w:hideMark/>
          </w:tcPr>
          <w:p w14:paraId="012A917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14.3</w:t>
            </w:r>
          </w:p>
        </w:tc>
        <w:tc>
          <w:tcPr>
            <w:tcW w:w="773" w:type="dxa"/>
            <w:tcBorders>
              <w:top w:val="nil"/>
              <w:left w:val="nil"/>
              <w:bottom w:val="nil"/>
              <w:right w:val="nil"/>
            </w:tcBorders>
            <w:shd w:val="clear" w:color="auto" w:fill="auto"/>
            <w:noWrap/>
            <w:vAlign w:val="bottom"/>
            <w:hideMark/>
          </w:tcPr>
          <w:p w14:paraId="591C031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12.1</w:t>
            </w:r>
          </w:p>
        </w:tc>
        <w:tc>
          <w:tcPr>
            <w:tcW w:w="854" w:type="dxa"/>
            <w:tcBorders>
              <w:top w:val="nil"/>
              <w:left w:val="nil"/>
              <w:bottom w:val="nil"/>
              <w:right w:val="nil"/>
            </w:tcBorders>
            <w:shd w:val="clear" w:color="auto" w:fill="auto"/>
            <w:noWrap/>
            <w:vAlign w:val="bottom"/>
            <w:hideMark/>
          </w:tcPr>
          <w:p w14:paraId="22AF2FF2"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194</w:t>
            </w:r>
          </w:p>
        </w:tc>
      </w:tr>
      <w:tr w:rsidR="00B12ECA" w:rsidRPr="00FC3E96" w14:paraId="4F4AA56C" w14:textId="77777777" w:rsidTr="00B12ECA">
        <w:trPr>
          <w:trHeight w:val="261"/>
        </w:trPr>
        <w:tc>
          <w:tcPr>
            <w:tcW w:w="894" w:type="dxa"/>
            <w:tcBorders>
              <w:top w:val="nil"/>
              <w:left w:val="nil"/>
              <w:bottom w:val="nil"/>
              <w:right w:val="nil"/>
            </w:tcBorders>
            <w:shd w:val="clear" w:color="auto" w:fill="auto"/>
            <w:noWrap/>
            <w:vAlign w:val="bottom"/>
            <w:hideMark/>
          </w:tcPr>
          <w:p w14:paraId="67A83821" w14:textId="77777777" w:rsidR="00B12ECA" w:rsidRPr="00FC3E96" w:rsidRDefault="00B12ECA" w:rsidP="00B12ECA">
            <w:pPr>
              <w:jc w:val="center"/>
              <w:rPr>
                <w:rFonts w:ascii="Times New Roman" w:hAnsi="Times New Roman"/>
                <w:color w:val="000000"/>
                <w:sz w:val="20"/>
                <w:szCs w:val="20"/>
              </w:rPr>
            </w:pPr>
            <w:r w:rsidRPr="00FC3E96">
              <w:rPr>
                <w:rFonts w:ascii="Times New Roman" w:hAnsi="Times New Roman"/>
                <w:color w:val="000000"/>
                <w:sz w:val="20"/>
                <w:szCs w:val="20"/>
              </w:rPr>
              <w:t>5E</w:t>
            </w:r>
          </w:p>
        </w:tc>
        <w:tc>
          <w:tcPr>
            <w:tcW w:w="736" w:type="dxa"/>
            <w:tcBorders>
              <w:top w:val="nil"/>
              <w:left w:val="nil"/>
              <w:bottom w:val="nil"/>
              <w:right w:val="nil"/>
            </w:tcBorders>
            <w:shd w:val="clear" w:color="auto" w:fill="auto"/>
            <w:noWrap/>
            <w:vAlign w:val="bottom"/>
            <w:hideMark/>
          </w:tcPr>
          <w:p w14:paraId="3B7E3A28"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3.84</w:t>
            </w:r>
          </w:p>
        </w:tc>
        <w:tc>
          <w:tcPr>
            <w:tcW w:w="753" w:type="dxa"/>
            <w:tcBorders>
              <w:top w:val="nil"/>
              <w:left w:val="nil"/>
              <w:bottom w:val="nil"/>
              <w:right w:val="nil"/>
            </w:tcBorders>
            <w:shd w:val="clear" w:color="auto" w:fill="auto"/>
            <w:noWrap/>
            <w:vAlign w:val="bottom"/>
            <w:hideMark/>
          </w:tcPr>
          <w:p w14:paraId="7489E72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0.41</w:t>
            </w:r>
          </w:p>
        </w:tc>
        <w:tc>
          <w:tcPr>
            <w:tcW w:w="736" w:type="dxa"/>
            <w:tcBorders>
              <w:top w:val="nil"/>
              <w:left w:val="nil"/>
              <w:bottom w:val="nil"/>
              <w:right w:val="nil"/>
            </w:tcBorders>
            <w:shd w:val="clear" w:color="auto" w:fill="auto"/>
            <w:noWrap/>
            <w:vAlign w:val="bottom"/>
            <w:hideMark/>
          </w:tcPr>
          <w:p w14:paraId="697575B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0.94</w:t>
            </w:r>
          </w:p>
        </w:tc>
        <w:tc>
          <w:tcPr>
            <w:tcW w:w="736" w:type="dxa"/>
            <w:tcBorders>
              <w:top w:val="nil"/>
              <w:left w:val="nil"/>
              <w:bottom w:val="nil"/>
              <w:right w:val="nil"/>
            </w:tcBorders>
            <w:shd w:val="clear" w:color="auto" w:fill="auto"/>
            <w:noWrap/>
            <w:vAlign w:val="bottom"/>
            <w:hideMark/>
          </w:tcPr>
          <w:p w14:paraId="5A32EB3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2.50</w:t>
            </w:r>
          </w:p>
        </w:tc>
        <w:tc>
          <w:tcPr>
            <w:tcW w:w="736" w:type="dxa"/>
            <w:tcBorders>
              <w:top w:val="nil"/>
              <w:left w:val="nil"/>
              <w:bottom w:val="nil"/>
              <w:right w:val="nil"/>
            </w:tcBorders>
            <w:shd w:val="clear" w:color="auto" w:fill="auto"/>
            <w:noWrap/>
            <w:vAlign w:val="bottom"/>
            <w:hideMark/>
          </w:tcPr>
          <w:p w14:paraId="6E776E9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20.6</w:t>
            </w:r>
          </w:p>
        </w:tc>
        <w:tc>
          <w:tcPr>
            <w:tcW w:w="764" w:type="dxa"/>
            <w:tcBorders>
              <w:top w:val="nil"/>
              <w:left w:val="nil"/>
              <w:bottom w:val="nil"/>
              <w:right w:val="nil"/>
            </w:tcBorders>
            <w:shd w:val="clear" w:color="auto" w:fill="auto"/>
            <w:noWrap/>
            <w:vAlign w:val="bottom"/>
            <w:hideMark/>
          </w:tcPr>
          <w:p w14:paraId="76DB1C47"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2.92</w:t>
            </w:r>
          </w:p>
        </w:tc>
        <w:tc>
          <w:tcPr>
            <w:tcW w:w="736" w:type="dxa"/>
            <w:tcBorders>
              <w:top w:val="nil"/>
              <w:left w:val="nil"/>
              <w:bottom w:val="nil"/>
              <w:right w:val="nil"/>
            </w:tcBorders>
            <w:shd w:val="clear" w:color="auto" w:fill="auto"/>
            <w:noWrap/>
            <w:vAlign w:val="bottom"/>
            <w:hideMark/>
          </w:tcPr>
          <w:p w14:paraId="4ED8C64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36.0</w:t>
            </w:r>
          </w:p>
        </w:tc>
        <w:tc>
          <w:tcPr>
            <w:tcW w:w="736" w:type="dxa"/>
            <w:tcBorders>
              <w:top w:val="nil"/>
              <w:left w:val="nil"/>
              <w:bottom w:val="nil"/>
              <w:right w:val="nil"/>
            </w:tcBorders>
            <w:shd w:val="clear" w:color="auto" w:fill="auto"/>
            <w:noWrap/>
            <w:vAlign w:val="bottom"/>
            <w:hideMark/>
          </w:tcPr>
          <w:p w14:paraId="6D3A8C32"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41.3</w:t>
            </w:r>
          </w:p>
        </w:tc>
        <w:tc>
          <w:tcPr>
            <w:tcW w:w="736" w:type="dxa"/>
            <w:tcBorders>
              <w:top w:val="nil"/>
              <w:left w:val="nil"/>
              <w:bottom w:val="nil"/>
              <w:right w:val="nil"/>
            </w:tcBorders>
            <w:shd w:val="clear" w:color="auto" w:fill="auto"/>
            <w:noWrap/>
            <w:vAlign w:val="bottom"/>
            <w:hideMark/>
          </w:tcPr>
          <w:p w14:paraId="7A21392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19.6</w:t>
            </w:r>
          </w:p>
        </w:tc>
        <w:tc>
          <w:tcPr>
            <w:tcW w:w="736" w:type="dxa"/>
            <w:tcBorders>
              <w:top w:val="nil"/>
              <w:left w:val="nil"/>
              <w:bottom w:val="nil"/>
              <w:right w:val="nil"/>
            </w:tcBorders>
            <w:shd w:val="clear" w:color="auto" w:fill="auto"/>
            <w:noWrap/>
            <w:vAlign w:val="bottom"/>
            <w:hideMark/>
          </w:tcPr>
          <w:p w14:paraId="679B331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27.8</w:t>
            </w:r>
          </w:p>
        </w:tc>
        <w:tc>
          <w:tcPr>
            <w:tcW w:w="736" w:type="dxa"/>
            <w:tcBorders>
              <w:top w:val="nil"/>
              <w:left w:val="nil"/>
              <w:bottom w:val="nil"/>
              <w:right w:val="nil"/>
            </w:tcBorders>
            <w:shd w:val="clear" w:color="auto" w:fill="auto"/>
            <w:noWrap/>
            <w:vAlign w:val="bottom"/>
            <w:hideMark/>
          </w:tcPr>
          <w:p w14:paraId="4804A93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13.8</w:t>
            </w:r>
          </w:p>
        </w:tc>
        <w:tc>
          <w:tcPr>
            <w:tcW w:w="736" w:type="dxa"/>
            <w:tcBorders>
              <w:top w:val="nil"/>
              <w:left w:val="nil"/>
              <w:bottom w:val="nil"/>
              <w:right w:val="nil"/>
            </w:tcBorders>
            <w:shd w:val="clear" w:color="auto" w:fill="auto"/>
            <w:noWrap/>
            <w:vAlign w:val="bottom"/>
            <w:hideMark/>
          </w:tcPr>
          <w:p w14:paraId="75DB857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23.7</w:t>
            </w:r>
          </w:p>
        </w:tc>
        <w:tc>
          <w:tcPr>
            <w:tcW w:w="736" w:type="dxa"/>
            <w:tcBorders>
              <w:top w:val="nil"/>
              <w:left w:val="nil"/>
              <w:bottom w:val="nil"/>
              <w:right w:val="nil"/>
            </w:tcBorders>
            <w:shd w:val="clear" w:color="auto" w:fill="auto"/>
            <w:noWrap/>
            <w:vAlign w:val="bottom"/>
            <w:hideMark/>
          </w:tcPr>
          <w:p w14:paraId="019CA0D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33.2</w:t>
            </w:r>
          </w:p>
        </w:tc>
        <w:tc>
          <w:tcPr>
            <w:tcW w:w="736" w:type="dxa"/>
            <w:tcBorders>
              <w:top w:val="nil"/>
              <w:left w:val="nil"/>
              <w:bottom w:val="nil"/>
              <w:right w:val="nil"/>
            </w:tcBorders>
            <w:shd w:val="clear" w:color="auto" w:fill="auto"/>
            <w:noWrap/>
            <w:vAlign w:val="bottom"/>
            <w:hideMark/>
          </w:tcPr>
          <w:p w14:paraId="70D42EC0"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5.82</w:t>
            </w:r>
          </w:p>
        </w:tc>
        <w:tc>
          <w:tcPr>
            <w:tcW w:w="736" w:type="dxa"/>
            <w:tcBorders>
              <w:top w:val="nil"/>
              <w:left w:val="nil"/>
              <w:bottom w:val="nil"/>
              <w:right w:val="nil"/>
            </w:tcBorders>
            <w:shd w:val="clear" w:color="auto" w:fill="auto"/>
            <w:noWrap/>
            <w:vAlign w:val="bottom"/>
            <w:hideMark/>
          </w:tcPr>
          <w:p w14:paraId="17126E3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64.8</w:t>
            </w:r>
          </w:p>
        </w:tc>
        <w:tc>
          <w:tcPr>
            <w:tcW w:w="773" w:type="dxa"/>
            <w:tcBorders>
              <w:top w:val="nil"/>
              <w:left w:val="nil"/>
              <w:bottom w:val="nil"/>
              <w:right w:val="nil"/>
            </w:tcBorders>
            <w:shd w:val="clear" w:color="auto" w:fill="auto"/>
            <w:noWrap/>
            <w:vAlign w:val="bottom"/>
            <w:hideMark/>
          </w:tcPr>
          <w:p w14:paraId="391C148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22.2</w:t>
            </w:r>
          </w:p>
        </w:tc>
        <w:tc>
          <w:tcPr>
            <w:tcW w:w="854" w:type="dxa"/>
            <w:tcBorders>
              <w:top w:val="nil"/>
              <w:left w:val="nil"/>
              <w:bottom w:val="nil"/>
              <w:right w:val="nil"/>
            </w:tcBorders>
            <w:shd w:val="clear" w:color="auto" w:fill="auto"/>
            <w:noWrap/>
            <w:vAlign w:val="bottom"/>
            <w:hideMark/>
          </w:tcPr>
          <w:p w14:paraId="054BFD8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319</w:t>
            </w:r>
          </w:p>
        </w:tc>
      </w:tr>
      <w:tr w:rsidR="00B12ECA" w:rsidRPr="00FC3E96" w14:paraId="5FDB4C5E" w14:textId="77777777" w:rsidTr="00B12ECA">
        <w:trPr>
          <w:trHeight w:val="261"/>
        </w:trPr>
        <w:tc>
          <w:tcPr>
            <w:tcW w:w="894" w:type="dxa"/>
            <w:tcBorders>
              <w:top w:val="nil"/>
              <w:left w:val="nil"/>
              <w:bottom w:val="nil"/>
              <w:right w:val="nil"/>
            </w:tcBorders>
            <w:shd w:val="clear" w:color="auto" w:fill="auto"/>
            <w:noWrap/>
            <w:vAlign w:val="bottom"/>
            <w:hideMark/>
          </w:tcPr>
          <w:p w14:paraId="7DB8F799" w14:textId="77777777" w:rsidR="00B12ECA" w:rsidRPr="00FC3E96" w:rsidRDefault="00B12ECA" w:rsidP="00B12ECA">
            <w:pPr>
              <w:jc w:val="center"/>
              <w:rPr>
                <w:rFonts w:ascii="Times New Roman" w:hAnsi="Times New Roman"/>
                <w:color w:val="000000"/>
                <w:sz w:val="20"/>
                <w:szCs w:val="20"/>
              </w:rPr>
            </w:pPr>
            <w:r w:rsidRPr="00FC3E96">
              <w:rPr>
                <w:rFonts w:ascii="Times New Roman" w:hAnsi="Times New Roman"/>
                <w:color w:val="000000"/>
                <w:sz w:val="20"/>
                <w:szCs w:val="20"/>
              </w:rPr>
              <w:t>6E</w:t>
            </w:r>
          </w:p>
        </w:tc>
        <w:tc>
          <w:tcPr>
            <w:tcW w:w="736" w:type="dxa"/>
            <w:tcBorders>
              <w:top w:val="nil"/>
              <w:left w:val="nil"/>
              <w:bottom w:val="nil"/>
              <w:right w:val="nil"/>
            </w:tcBorders>
            <w:shd w:val="clear" w:color="auto" w:fill="auto"/>
            <w:noWrap/>
            <w:vAlign w:val="bottom"/>
            <w:hideMark/>
          </w:tcPr>
          <w:p w14:paraId="3BFFA0D8"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2.03</w:t>
            </w:r>
          </w:p>
        </w:tc>
        <w:tc>
          <w:tcPr>
            <w:tcW w:w="753" w:type="dxa"/>
            <w:tcBorders>
              <w:top w:val="nil"/>
              <w:left w:val="nil"/>
              <w:bottom w:val="nil"/>
              <w:right w:val="nil"/>
            </w:tcBorders>
            <w:shd w:val="clear" w:color="auto" w:fill="auto"/>
            <w:noWrap/>
            <w:vAlign w:val="bottom"/>
            <w:hideMark/>
          </w:tcPr>
          <w:p w14:paraId="58CA467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0.22</w:t>
            </w:r>
          </w:p>
        </w:tc>
        <w:tc>
          <w:tcPr>
            <w:tcW w:w="736" w:type="dxa"/>
            <w:tcBorders>
              <w:top w:val="nil"/>
              <w:left w:val="nil"/>
              <w:bottom w:val="nil"/>
              <w:right w:val="nil"/>
            </w:tcBorders>
            <w:shd w:val="clear" w:color="auto" w:fill="auto"/>
            <w:noWrap/>
            <w:vAlign w:val="bottom"/>
            <w:hideMark/>
          </w:tcPr>
          <w:p w14:paraId="62FE7F2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0.30</w:t>
            </w:r>
          </w:p>
        </w:tc>
        <w:tc>
          <w:tcPr>
            <w:tcW w:w="736" w:type="dxa"/>
            <w:tcBorders>
              <w:top w:val="nil"/>
              <w:left w:val="nil"/>
              <w:bottom w:val="nil"/>
              <w:right w:val="nil"/>
            </w:tcBorders>
            <w:shd w:val="clear" w:color="auto" w:fill="auto"/>
            <w:noWrap/>
            <w:vAlign w:val="bottom"/>
            <w:hideMark/>
          </w:tcPr>
          <w:p w14:paraId="5860C3E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1.31</w:t>
            </w:r>
          </w:p>
        </w:tc>
        <w:tc>
          <w:tcPr>
            <w:tcW w:w="736" w:type="dxa"/>
            <w:tcBorders>
              <w:top w:val="nil"/>
              <w:left w:val="nil"/>
              <w:bottom w:val="nil"/>
              <w:right w:val="nil"/>
            </w:tcBorders>
            <w:shd w:val="clear" w:color="auto" w:fill="auto"/>
            <w:noWrap/>
            <w:vAlign w:val="bottom"/>
            <w:hideMark/>
          </w:tcPr>
          <w:p w14:paraId="13491CE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5.53</w:t>
            </w:r>
          </w:p>
        </w:tc>
        <w:tc>
          <w:tcPr>
            <w:tcW w:w="764" w:type="dxa"/>
            <w:tcBorders>
              <w:top w:val="nil"/>
              <w:left w:val="nil"/>
              <w:bottom w:val="nil"/>
              <w:right w:val="nil"/>
            </w:tcBorders>
            <w:shd w:val="clear" w:color="auto" w:fill="auto"/>
            <w:noWrap/>
            <w:vAlign w:val="bottom"/>
            <w:hideMark/>
          </w:tcPr>
          <w:p w14:paraId="76E5F65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0.52</w:t>
            </w:r>
          </w:p>
        </w:tc>
        <w:tc>
          <w:tcPr>
            <w:tcW w:w="736" w:type="dxa"/>
            <w:tcBorders>
              <w:top w:val="nil"/>
              <w:left w:val="nil"/>
              <w:bottom w:val="nil"/>
              <w:right w:val="nil"/>
            </w:tcBorders>
            <w:shd w:val="clear" w:color="auto" w:fill="auto"/>
            <w:noWrap/>
            <w:vAlign w:val="bottom"/>
            <w:hideMark/>
          </w:tcPr>
          <w:p w14:paraId="6F298668"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6.20</w:t>
            </w:r>
          </w:p>
        </w:tc>
        <w:tc>
          <w:tcPr>
            <w:tcW w:w="736" w:type="dxa"/>
            <w:tcBorders>
              <w:top w:val="nil"/>
              <w:left w:val="nil"/>
              <w:bottom w:val="nil"/>
              <w:right w:val="nil"/>
            </w:tcBorders>
            <w:shd w:val="clear" w:color="auto" w:fill="auto"/>
            <w:noWrap/>
            <w:vAlign w:val="bottom"/>
            <w:hideMark/>
          </w:tcPr>
          <w:p w14:paraId="27163334"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4.85</w:t>
            </w:r>
          </w:p>
        </w:tc>
        <w:tc>
          <w:tcPr>
            <w:tcW w:w="736" w:type="dxa"/>
            <w:tcBorders>
              <w:top w:val="nil"/>
              <w:left w:val="nil"/>
              <w:bottom w:val="nil"/>
              <w:right w:val="nil"/>
            </w:tcBorders>
            <w:shd w:val="clear" w:color="auto" w:fill="auto"/>
            <w:noWrap/>
            <w:vAlign w:val="bottom"/>
            <w:hideMark/>
          </w:tcPr>
          <w:p w14:paraId="19B70944"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2.48</w:t>
            </w:r>
          </w:p>
        </w:tc>
        <w:tc>
          <w:tcPr>
            <w:tcW w:w="736" w:type="dxa"/>
            <w:tcBorders>
              <w:top w:val="nil"/>
              <w:left w:val="nil"/>
              <w:bottom w:val="nil"/>
              <w:right w:val="nil"/>
            </w:tcBorders>
            <w:shd w:val="clear" w:color="auto" w:fill="auto"/>
            <w:noWrap/>
            <w:vAlign w:val="bottom"/>
            <w:hideMark/>
          </w:tcPr>
          <w:p w14:paraId="1DEB321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4.92</w:t>
            </w:r>
          </w:p>
        </w:tc>
        <w:tc>
          <w:tcPr>
            <w:tcW w:w="736" w:type="dxa"/>
            <w:tcBorders>
              <w:top w:val="nil"/>
              <w:left w:val="nil"/>
              <w:bottom w:val="nil"/>
              <w:right w:val="nil"/>
            </w:tcBorders>
            <w:shd w:val="clear" w:color="auto" w:fill="auto"/>
            <w:noWrap/>
            <w:vAlign w:val="bottom"/>
            <w:hideMark/>
          </w:tcPr>
          <w:p w14:paraId="62EDABF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2.05</w:t>
            </w:r>
          </w:p>
        </w:tc>
        <w:tc>
          <w:tcPr>
            <w:tcW w:w="736" w:type="dxa"/>
            <w:tcBorders>
              <w:top w:val="nil"/>
              <w:left w:val="nil"/>
              <w:bottom w:val="nil"/>
              <w:right w:val="nil"/>
            </w:tcBorders>
            <w:shd w:val="clear" w:color="auto" w:fill="auto"/>
            <w:noWrap/>
            <w:vAlign w:val="bottom"/>
            <w:hideMark/>
          </w:tcPr>
          <w:p w14:paraId="52EC10F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2.87</w:t>
            </w:r>
          </w:p>
        </w:tc>
        <w:tc>
          <w:tcPr>
            <w:tcW w:w="736" w:type="dxa"/>
            <w:tcBorders>
              <w:top w:val="nil"/>
              <w:left w:val="nil"/>
              <w:bottom w:val="nil"/>
              <w:right w:val="nil"/>
            </w:tcBorders>
            <w:shd w:val="clear" w:color="auto" w:fill="auto"/>
            <w:noWrap/>
            <w:vAlign w:val="bottom"/>
            <w:hideMark/>
          </w:tcPr>
          <w:p w14:paraId="455441A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5.02</w:t>
            </w:r>
          </w:p>
        </w:tc>
        <w:tc>
          <w:tcPr>
            <w:tcW w:w="736" w:type="dxa"/>
            <w:tcBorders>
              <w:top w:val="nil"/>
              <w:left w:val="nil"/>
              <w:bottom w:val="nil"/>
              <w:right w:val="nil"/>
            </w:tcBorders>
            <w:shd w:val="clear" w:color="auto" w:fill="auto"/>
            <w:noWrap/>
            <w:vAlign w:val="bottom"/>
            <w:hideMark/>
          </w:tcPr>
          <w:p w14:paraId="4C668C2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0.88</w:t>
            </w:r>
          </w:p>
        </w:tc>
        <w:tc>
          <w:tcPr>
            <w:tcW w:w="736" w:type="dxa"/>
            <w:tcBorders>
              <w:top w:val="nil"/>
              <w:left w:val="nil"/>
              <w:bottom w:val="nil"/>
              <w:right w:val="nil"/>
            </w:tcBorders>
            <w:shd w:val="clear" w:color="auto" w:fill="auto"/>
            <w:noWrap/>
            <w:vAlign w:val="bottom"/>
            <w:hideMark/>
          </w:tcPr>
          <w:p w14:paraId="151BF67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8.16</w:t>
            </w:r>
          </w:p>
        </w:tc>
        <w:tc>
          <w:tcPr>
            <w:tcW w:w="773" w:type="dxa"/>
            <w:tcBorders>
              <w:top w:val="nil"/>
              <w:left w:val="nil"/>
              <w:bottom w:val="nil"/>
              <w:right w:val="nil"/>
            </w:tcBorders>
            <w:shd w:val="clear" w:color="auto" w:fill="auto"/>
            <w:noWrap/>
            <w:vAlign w:val="bottom"/>
            <w:hideMark/>
          </w:tcPr>
          <w:p w14:paraId="6CCAC01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3.22</w:t>
            </w:r>
          </w:p>
        </w:tc>
        <w:tc>
          <w:tcPr>
            <w:tcW w:w="854" w:type="dxa"/>
            <w:tcBorders>
              <w:top w:val="nil"/>
              <w:left w:val="nil"/>
              <w:bottom w:val="nil"/>
              <w:right w:val="nil"/>
            </w:tcBorders>
            <w:shd w:val="clear" w:color="auto" w:fill="auto"/>
            <w:noWrap/>
            <w:vAlign w:val="bottom"/>
            <w:hideMark/>
          </w:tcPr>
          <w:p w14:paraId="39392208"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50.6</w:t>
            </w:r>
          </w:p>
        </w:tc>
      </w:tr>
      <w:tr w:rsidR="00B12ECA" w:rsidRPr="00FC3E96" w14:paraId="13B6BF49" w14:textId="77777777" w:rsidTr="00B12ECA">
        <w:trPr>
          <w:trHeight w:val="261"/>
        </w:trPr>
        <w:tc>
          <w:tcPr>
            <w:tcW w:w="894" w:type="dxa"/>
            <w:tcBorders>
              <w:top w:val="nil"/>
              <w:left w:val="nil"/>
              <w:bottom w:val="nil"/>
              <w:right w:val="nil"/>
            </w:tcBorders>
            <w:shd w:val="clear" w:color="auto" w:fill="auto"/>
            <w:noWrap/>
            <w:vAlign w:val="bottom"/>
            <w:hideMark/>
          </w:tcPr>
          <w:p w14:paraId="7B0DAC94" w14:textId="77777777" w:rsidR="00B12ECA" w:rsidRPr="00FC3E96" w:rsidRDefault="00B12ECA" w:rsidP="00B12ECA">
            <w:pPr>
              <w:jc w:val="center"/>
              <w:rPr>
                <w:rFonts w:ascii="Times New Roman" w:hAnsi="Times New Roman"/>
                <w:color w:val="000000"/>
                <w:sz w:val="20"/>
                <w:szCs w:val="20"/>
              </w:rPr>
            </w:pPr>
            <w:r w:rsidRPr="00FC3E96">
              <w:rPr>
                <w:rFonts w:ascii="Times New Roman" w:hAnsi="Times New Roman"/>
                <w:color w:val="000000"/>
                <w:sz w:val="20"/>
                <w:szCs w:val="20"/>
              </w:rPr>
              <w:t>7E</w:t>
            </w:r>
          </w:p>
        </w:tc>
        <w:tc>
          <w:tcPr>
            <w:tcW w:w="736" w:type="dxa"/>
            <w:tcBorders>
              <w:top w:val="nil"/>
              <w:left w:val="nil"/>
              <w:bottom w:val="nil"/>
              <w:right w:val="nil"/>
            </w:tcBorders>
            <w:shd w:val="clear" w:color="auto" w:fill="auto"/>
            <w:noWrap/>
            <w:vAlign w:val="bottom"/>
            <w:hideMark/>
          </w:tcPr>
          <w:p w14:paraId="56A2A25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1.06</w:t>
            </w:r>
          </w:p>
        </w:tc>
        <w:tc>
          <w:tcPr>
            <w:tcW w:w="753" w:type="dxa"/>
            <w:tcBorders>
              <w:top w:val="nil"/>
              <w:left w:val="nil"/>
              <w:bottom w:val="nil"/>
              <w:right w:val="nil"/>
            </w:tcBorders>
            <w:shd w:val="clear" w:color="auto" w:fill="auto"/>
            <w:noWrap/>
            <w:vAlign w:val="bottom"/>
            <w:hideMark/>
          </w:tcPr>
          <w:p w14:paraId="383A2E08"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0.28</w:t>
            </w:r>
          </w:p>
        </w:tc>
        <w:tc>
          <w:tcPr>
            <w:tcW w:w="736" w:type="dxa"/>
            <w:tcBorders>
              <w:top w:val="nil"/>
              <w:left w:val="nil"/>
              <w:bottom w:val="nil"/>
              <w:right w:val="nil"/>
            </w:tcBorders>
            <w:shd w:val="clear" w:color="auto" w:fill="auto"/>
            <w:noWrap/>
            <w:vAlign w:val="bottom"/>
            <w:hideMark/>
          </w:tcPr>
          <w:p w14:paraId="2B04C79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0.60</w:t>
            </w:r>
          </w:p>
        </w:tc>
        <w:tc>
          <w:tcPr>
            <w:tcW w:w="736" w:type="dxa"/>
            <w:tcBorders>
              <w:top w:val="nil"/>
              <w:left w:val="nil"/>
              <w:bottom w:val="nil"/>
              <w:right w:val="nil"/>
            </w:tcBorders>
            <w:shd w:val="clear" w:color="auto" w:fill="auto"/>
            <w:noWrap/>
            <w:vAlign w:val="bottom"/>
            <w:hideMark/>
          </w:tcPr>
          <w:p w14:paraId="716AC2A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1.66</w:t>
            </w:r>
          </w:p>
        </w:tc>
        <w:tc>
          <w:tcPr>
            <w:tcW w:w="736" w:type="dxa"/>
            <w:tcBorders>
              <w:top w:val="nil"/>
              <w:left w:val="nil"/>
              <w:bottom w:val="nil"/>
              <w:right w:val="nil"/>
            </w:tcBorders>
            <w:shd w:val="clear" w:color="auto" w:fill="auto"/>
            <w:noWrap/>
            <w:vAlign w:val="bottom"/>
            <w:hideMark/>
          </w:tcPr>
          <w:p w14:paraId="27BA5AB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11.4</w:t>
            </w:r>
          </w:p>
        </w:tc>
        <w:tc>
          <w:tcPr>
            <w:tcW w:w="764" w:type="dxa"/>
            <w:tcBorders>
              <w:top w:val="nil"/>
              <w:left w:val="nil"/>
              <w:bottom w:val="nil"/>
              <w:right w:val="nil"/>
            </w:tcBorders>
            <w:shd w:val="clear" w:color="auto" w:fill="auto"/>
            <w:noWrap/>
            <w:vAlign w:val="bottom"/>
            <w:hideMark/>
          </w:tcPr>
          <w:p w14:paraId="33379EA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2.48</w:t>
            </w:r>
          </w:p>
        </w:tc>
        <w:tc>
          <w:tcPr>
            <w:tcW w:w="736" w:type="dxa"/>
            <w:tcBorders>
              <w:top w:val="nil"/>
              <w:left w:val="nil"/>
              <w:bottom w:val="nil"/>
              <w:right w:val="nil"/>
            </w:tcBorders>
            <w:shd w:val="clear" w:color="auto" w:fill="auto"/>
            <w:noWrap/>
            <w:vAlign w:val="bottom"/>
            <w:hideMark/>
          </w:tcPr>
          <w:p w14:paraId="77CE945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17.4</w:t>
            </w:r>
          </w:p>
        </w:tc>
        <w:tc>
          <w:tcPr>
            <w:tcW w:w="736" w:type="dxa"/>
            <w:tcBorders>
              <w:top w:val="nil"/>
              <w:left w:val="nil"/>
              <w:bottom w:val="nil"/>
              <w:right w:val="nil"/>
            </w:tcBorders>
            <w:shd w:val="clear" w:color="auto" w:fill="auto"/>
            <w:noWrap/>
            <w:vAlign w:val="bottom"/>
            <w:hideMark/>
          </w:tcPr>
          <w:p w14:paraId="4B1E5487"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20.3</w:t>
            </w:r>
          </w:p>
        </w:tc>
        <w:tc>
          <w:tcPr>
            <w:tcW w:w="736" w:type="dxa"/>
            <w:tcBorders>
              <w:top w:val="nil"/>
              <w:left w:val="nil"/>
              <w:bottom w:val="nil"/>
              <w:right w:val="nil"/>
            </w:tcBorders>
            <w:shd w:val="clear" w:color="auto" w:fill="auto"/>
            <w:noWrap/>
            <w:vAlign w:val="bottom"/>
            <w:hideMark/>
          </w:tcPr>
          <w:p w14:paraId="659DA76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9.92</w:t>
            </w:r>
          </w:p>
        </w:tc>
        <w:tc>
          <w:tcPr>
            <w:tcW w:w="736" w:type="dxa"/>
            <w:tcBorders>
              <w:top w:val="nil"/>
              <w:left w:val="nil"/>
              <w:bottom w:val="nil"/>
              <w:right w:val="nil"/>
            </w:tcBorders>
            <w:shd w:val="clear" w:color="auto" w:fill="auto"/>
            <w:noWrap/>
            <w:vAlign w:val="bottom"/>
            <w:hideMark/>
          </w:tcPr>
          <w:p w14:paraId="6C2C8EA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12.8</w:t>
            </w:r>
          </w:p>
        </w:tc>
        <w:tc>
          <w:tcPr>
            <w:tcW w:w="736" w:type="dxa"/>
            <w:tcBorders>
              <w:top w:val="nil"/>
              <w:left w:val="nil"/>
              <w:bottom w:val="nil"/>
              <w:right w:val="nil"/>
            </w:tcBorders>
            <w:shd w:val="clear" w:color="auto" w:fill="auto"/>
            <w:noWrap/>
            <w:vAlign w:val="bottom"/>
            <w:hideMark/>
          </w:tcPr>
          <w:p w14:paraId="046AAF1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6.98</w:t>
            </w:r>
          </w:p>
        </w:tc>
        <w:tc>
          <w:tcPr>
            <w:tcW w:w="736" w:type="dxa"/>
            <w:tcBorders>
              <w:top w:val="nil"/>
              <w:left w:val="nil"/>
              <w:bottom w:val="nil"/>
              <w:right w:val="nil"/>
            </w:tcBorders>
            <w:shd w:val="clear" w:color="auto" w:fill="auto"/>
            <w:noWrap/>
            <w:vAlign w:val="bottom"/>
            <w:hideMark/>
          </w:tcPr>
          <w:p w14:paraId="0BCC8F6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11.0</w:t>
            </w:r>
          </w:p>
        </w:tc>
        <w:tc>
          <w:tcPr>
            <w:tcW w:w="736" w:type="dxa"/>
            <w:tcBorders>
              <w:top w:val="nil"/>
              <w:left w:val="nil"/>
              <w:bottom w:val="nil"/>
              <w:right w:val="nil"/>
            </w:tcBorders>
            <w:shd w:val="clear" w:color="auto" w:fill="auto"/>
            <w:noWrap/>
            <w:vAlign w:val="bottom"/>
            <w:hideMark/>
          </w:tcPr>
          <w:p w14:paraId="41A722A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15.8</w:t>
            </w:r>
          </w:p>
        </w:tc>
        <w:tc>
          <w:tcPr>
            <w:tcW w:w="736" w:type="dxa"/>
            <w:tcBorders>
              <w:top w:val="nil"/>
              <w:left w:val="nil"/>
              <w:bottom w:val="nil"/>
              <w:right w:val="nil"/>
            </w:tcBorders>
            <w:shd w:val="clear" w:color="auto" w:fill="auto"/>
            <w:noWrap/>
            <w:vAlign w:val="bottom"/>
            <w:hideMark/>
          </w:tcPr>
          <w:p w14:paraId="43E993F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2.82</w:t>
            </w:r>
          </w:p>
        </w:tc>
        <w:tc>
          <w:tcPr>
            <w:tcW w:w="736" w:type="dxa"/>
            <w:tcBorders>
              <w:top w:val="nil"/>
              <w:left w:val="nil"/>
              <w:bottom w:val="nil"/>
              <w:right w:val="nil"/>
            </w:tcBorders>
            <w:shd w:val="clear" w:color="auto" w:fill="auto"/>
            <w:noWrap/>
            <w:vAlign w:val="bottom"/>
            <w:hideMark/>
          </w:tcPr>
          <w:p w14:paraId="72DE847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31.0</w:t>
            </w:r>
          </w:p>
        </w:tc>
        <w:tc>
          <w:tcPr>
            <w:tcW w:w="773" w:type="dxa"/>
            <w:tcBorders>
              <w:top w:val="nil"/>
              <w:left w:val="nil"/>
              <w:bottom w:val="nil"/>
              <w:right w:val="nil"/>
            </w:tcBorders>
            <w:shd w:val="clear" w:color="auto" w:fill="auto"/>
            <w:noWrap/>
            <w:vAlign w:val="bottom"/>
            <w:hideMark/>
          </w:tcPr>
          <w:p w14:paraId="5D8D586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10.6</w:t>
            </w:r>
          </w:p>
        </w:tc>
        <w:tc>
          <w:tcPr>
            <w:tcW w:w="854" w:type="dxa"/>
            <w:tcBorders>
              <w:top w:val="nil"/>
              <w:left w:val="nil"/>
              <w:bottom w:val="nil"/>
              <w:right w:val="nil"/>
            </w:tcBorders>
            <w:shd w:val="clear" w:color="auto" w:fill="auto"/>
            <w:noWrap/>
            <w:vAlign w:val="bottom"/>
            <w:hideMark/>
          </w:tcPr>
          <w:p w14:paraId="12850252"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156</w:t>
            </w:r>
          </w:p>
        </w:tc>
      </w:tr>
      <w:tr w:rsidR="00B12ECA" w:rsidRPr="00FC3E96" w14:paraId="05687EE5" w14:textId="77777777" w:rsidTr="00B12ECA">
        <w:trPr>
          <w:trHeight w:val="261"/>
        </w:trPr>
        <w:tc>
          <w:tcPr>
            <w:tcW w:w="894" w:type="dxa"/>
            <w:tcBorders>
              <w:top w:val="nil"/>
              <w:left w:val="nil"/>
              <w:bottom w:val="nil"/>
              <w:right w:val="nil"/>
            </w:tcBorders>
            <w:shd w:val="clear" w:color="auto" w:fill="auto"/>
            <w:noWrap/>
            <w:vAlign w:val="bottom"/>
            <w:hideMark/>
          </w:tcPr>
          <w:p w14:paraId="64D50F89" w14:textId="77777777" w:rsidR="00B12ECA" w:rsidRPr="00FC3E96" w:rsidRDefault="00B12ECA" w:rsidP="00B12ECA">
            <w:pPr>
              <w:jc w:val="center"/>
              <w:rPr>
                <w:rFonts w:ascii="Times New Roman" w:hAnsi="Times New Roman"/>
                <w:color w:val="000000"/>
                <w:sz w:val="20"/>
                <w:szCs w:val="20"/>
              </w:rPr>
            </w:pPr>
            <w:r w:rsidRPr="00FC3E96">
              <w:rPr>
                <w:rFonts w:ascii="Times New Roman" w:hAnsi="Times New Roman"/>
                <w:color w:val="000000"/>
                <w:sz w:val="20"/>
                <w:szCs w:val="20"/>
              </w:rPr>
              <w:t>8E</w:t>
            </w:r>
          </w:p>
        </w:tc>
        <w:tc>
          <w:tcPr>
            <w:tcW w:w="736" w:type="dxa"/>
            <w:tcBorders>
              <w:top w:val="nil"/>
              <w:left w:val="nil"/>
              <w:bottom w:val="nil"/>
              <w:right w:val="nil"/>
            </w:tcBorders>
            <w:shd w:val="clear" w:color="auto" w:fill="auto"/>
            <w:noWrap/>
            <w:vAlign w:val="bottom"/>
            <w:hideMark/>
          </w:tcPr>
          <w:p w14:paraId="5CC1E790"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2.31</w:t>
            </w:r>
          </w:p>
        </w:tc>
        <w:tc>
          <w:tcPr>
            <w:tcW w:w="753" w:type="dxa"/>
            <w:tcBorders>
              <w:top w:val="nil"/>
              <w:left w:val="nil"/>
              <w:bottom w:val="nil"/>
              <w:right w:val="nil"/>
            </w:tcBorders>
            <w:shd w:val="clear" w:color="auto" w:fill="auto"/>
            <w:noWrap/>
            <w:vAlign w:val="bottom"/>
            <w:hideMark/>
          </w:tcPr>
          <w:p w14:paraId="15DD75A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1.39</w:t>
            </w:r>
          </w:p>
        </w:tc>
        <w:tc>
          <w:tcPr>
            <w:tcW w:w="736" w:type="dxa"/>
            <w:tcBorders>
              <w:top w:val="nil"/>
              <w:left w:val="nil"/>
              <w:bottom w:val="nil"/>
              <w:right w:val="nil"/>
            </w:tcBorders>
            <w:shd w:val="clear" w:color="auto" w:fill="auto"/>
            <w:noWrap/>
            <w:vAlign w:val="bottom"/>
            <w:hideMark/>
          </w:tcPr>
          <w:p w14:paraId="6BF64DB2"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0.64</w:t>
            </w:r>
          </w:p>
        </w:tc>
        <w:tc>
          <w:tcPr>
            <w:tcW w:w="736" w:type="dxa"/>
            <w:tcBorders>
              <w:top w:val="nil"/>
              <w:left w:val="nil"/>
              <w:bottom w:val="nil"/>
              <w:right w:val="nil"/>
            </w:tcBorders>
            <w:shd w:val="clear" w:color="auto" w:fill="auto"/>
            <w:noWrap/>
            <w:vAlign w:val="bottom"/>
            <w:hideMark/>
          </w:tcPr>
          <w:p w14:paraId="630F85F2"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3.49</w:t>
            </w:r>
          </w:p>
        </w:tc>
        <w:tc>
          <w:tcPr>
            <w:tcW w:w="736" w:type="dxa"/>
            <w:tcBorders>
              <w:top w:val="nil"/>
              <w:left w:val="nil"/>
              <w:bottom w:val="nil"/>
              <w:right w:val="nil"/>
            </w:tcBorders>
            <w:shd w:val="clear" w:color="auto" w:fill="auto"/>
            <w:noWrap/>
            <w:vAlign w:val="bottom"/>
            <w:hideMark/>
          </w:tcPr>
          <w:p w14:paraId="65927E7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21.4</w:t>
            </w:r>
          </w:p>
        </w:tc>
        <w:tc>
          <w:tcPr>
            <w:tcW w:w="764" w:type="dxa"/>
            <w:tcBorders>
              <w:top w:val="nil"/>
              <w:left w:val="nil"/>
              <w:bottom w:val="nil"/>
              <w:right w:val="nil"/>
            </w:tcBorders>
            <w:shd w:val="clear" w:color="auto" w:fill="auto"/>
            <w:noWrap/>
            <w:vAlign w:val="bottom"/>
            <w:hideMark/>
          </w:tcPr>
          <w:p w14:paraId="400B58A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3.78</w:t>
            </w:r>
          </w:p>
        </w:tc>
        <w:tc>
          <w:tcPr>
            <w:tcW w:w="736" w:type="dxa"/>
            <w:tcBorders>
              <w:top w:val="nil"/>
              <w:left w:val="nil"/>
              <w:bottom w:val="nil"/>
              <w:right w:val="nil"/>
            </w:tcBorders>
            <w:shd w:val="clear" w:color="auto" w:fill="auto"/>
            <w:noWrap/>
            <w:vAlign w:val="bottom"/>
            <w:hideMark/>
          </w:tcPr>
          <w:p w14:paraId="0E53DC74"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29.8</w:t>
            </w:r>
          </w:p>
        </w:tc>
        <w:tc>
          <w:tcPr>
            <w:tcW w:w="736" w:type="dxa"/>
            <w:tcBorders>
              <w:top w:val="nil"/>
              <w:left w:val="nil"/>
              <w:bottom w:val="nil"/>
              <w:right w:val="nil"/>
            </w:tcBorders>
            <w:shd w:val="clear" w:color="auto" w:fill="auto"/>
            <w:noWrap/>
            <w:vAlign w:val="bottom"/>
            <w:hideMark/>
          </w:tcPr>
          <w:p w14:paraId="423CF7F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32.8</w:t>
            </w:r>
          </w:p>
        </w:tc>
        <w:tc>
          <w:tcPr>
            <w:tcW w:w="736" w:type="dxa"/>
            <w:tcBorders>
              <w:top w:val="nil"/>
              <w:left w:val="nil"/>
              <w:bottom w:val="nil"/>
              <w:right w:val="nil"/>
            </w:tcBorders>
            <w:shd w:val="clear" w:color="auto" w:fill="auto"/>
            <w:noWrap/>
            <w:vAlign w:val="bottom"/>
            <w:hideMark/>
          </w:tcPr>
          <w:p w14:paraId="38010CC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10.8</w:t>
            </w:r>
          </w:p>
        </w:tc>
        <w:tc>
          <w:tcPr>
            <w:tcW w:w="736" w:type="dxa"/>
            <w:tcBorders>
              <w:top w:val="nil"/>
              <w:left w:val="nil"/>
              <w:bottom w:val="nil"/>
              <w:right w:val="nil"/>
            </w:tcBorders>
            <w:shd w:val="clear" w:color="auto" w:fill="auto"/>
            <w:noWrap/>
            <w:vAlign w:val="bottom"/>
            <w:hideMark/>
          </w:tcPr>
          <w:p w14:paraId="1B531C0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19.0</w:t>
            </w:r>
          </w:p>
        </w:tc>
        <w:tc>
          <w:tcPr>
            <w:tcW w:w="736" w:type="dxa"/>
            <w:tcBorders>
              <w:top w:val="nil"/>
              <w:left w:val="nil"/>
              <w:bottom w:val="nil"/>
              <w:right w:val="nil"/>
            </w:tcBorders>
            <w:shd w:val="clear" w:color="auto" w:fill="auto"/>
            <w:noWrap/>
            <w:vAlign w:val="bottom"/>
            <w:hideMark/>
          </w:tcPr>
          <w:p w14:paraId="5E674987"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9.97</w:t>
            </w:r>
          </w:p>
        </w:tc>
        <w:tc>
          <w:tcPr>
            <w:tcW w:w="736" w:type="dxa"/>
            <w:tcBorders>
              <w:top w:val="nil"/>
              <w:left w:val="nil"/>
              <w:bottom w:val="nil"/>
              <w:right w:val="nil"/>
            </w:tcBorders>
            <w:shd w:val="clear" w:color="auto" w:fill="auto"/>
            <w:noWrap/>
            <w:vAlign w:val="bottom"/>
            <w:hideMark/>
          </w:tcPr>
          <w:p w14:paraId="3B7CAC17"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15.3</w:t>
            </w:r>
          </w:p>
        </w:tc>
        <w:tc>
          <w:tcPr>
            <w:tcW w:w="736" w:type="dxa"/>
            <w:tcBorders>
              <w:top w:val="nil"/>
              <w:left w:val="nil"/>
              <w:bottom w:val="nil"/>
              <w:right w:val="nil"/>
            </w:tcBorders>
            <w:shd w:val="clear" w:color="auto" w:fill="auto"/>
            <w:noWrap/>
            <w:vAlign w:val="bottom"/>
            <w:hideMark/>
          </w:tcPr>
          <w:p w14:paraId="38E2C55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22.4</w:t>
            </w:r>
          </w:p>
        </w:tc>
        <w:tc>
          <w:tcPr>
            <w:tcW w:w="736" w:type="dxa"/>
            <w:tcBorders>
              <w:top w:val="nil"/>
              <w:left w:val="nil"/>
              <w:bottom w:val="nil"/>
              <w:right w:val="nil"/>
            </w:tcBorders>
            <w:shd w:val="clear" w:color="auto" w:fill="auto"/>
            <w:noWrap/>
            <w:vAlign w:val="bottom"/>
            <w:hideMark/>
          </w:tcPr>
          <w:p w14:paraId="6EB9BCB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3.17</w:t>
            </w:r>
          </w:p>
        </w:tc>
        <w:tc>
          <w:tcPr>
            <w:tcW w:w="736" w:type="dxa"/>
            <w:tcBorders>
              <w:top w:val="nil"/>
              <w:left w:val="nil"/>
              <w:bottom w:val="nil"/>
              <w:right w:val="nil"/>
            </w:tcBorders>
            <w:shd w:val="clear" w:color="auto" w:fill="auto"/>
            <w:noWrap/>
            <w:vAlign w:val="bottom"/>
            <w:hideMark/>
          </w:tcPr>
          <w:p w14:paraId="668AEE4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42.4</w:t>
            </w:r>
          </w:p>
        </w:tc>
        <w:tc>
          <w:tcPr>
            <w:tcW w:w="773" w:type="dxa"/>
            <w:tcBorders>
              <w:top w:val="nil"/>
              <w:left w:val="nil"/>
              <w:bottom w:val="nil"/>
              <w:right w:val="nil"/>
            </w:tcBorders>
            <w:shd w:val="clear" w:color="auto" w:fill="auto"/>
            <w:noWrap/>
            <w:vAlign w:val="bottom"/>
            <w:hideMark/>
          </w:tcPr>
          <w:p w14:paraId="7AE44CF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15.9</w:t>
            </w:r>
          </w:p>
        </w:tc>
        <w:tc>
          <w:tcPr>
            <w:tcW w:w="854" w:type="dxa"/>
            <w:tcBorders>
              <w:top w:val="nil"/>
              <w:left w:val="nil"/>
              <w:bottom w:val="nil"/>
              <w:right w:val="nil"/>
            </w:tcBorders>
            <w:shd w:val="clear" w:color="auto" w:fill="auto"/>
            <w:noWrap/>
            <w:vAlign w:val="bottom"/>
            <w:hideMark/>
          </w:tcPr>
          <w:p w14:paraId="2368C55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235</w:t>
            </w:r>
          </w:p>
        </w:tc>
      </w:tr>
      <w:tr w:rsidR="00B12ECA" w:rsidRPr="00FC3E96" w14:paraId="12704CB3" w14:textId="77777777" w:rsidTr="00B12ECA">
        <w:trPr>
          <w:trHeight w:val="261"/>
        </w:trPr>
        <w:tc>
          <w:tcPr>
            <w:tcW w:w="894" w:type="dxa"/>
            <w:tcBorders>
              <w:top w:val="nil"/>
              <w:left w:val="nil"/>
              <w:bottom w:val="nil"/>
              <w:right w:val="nil"/>
            </w:tcBorders>
            <w:shd w:val="clear" w:color="auto" w:fill="auto"/>
            <w:noWrap/>
            <w:vAlign w:val="bottom"/>
            <w:hideMark/>
          </w:tcPr>
          <w:p w14:paraId="14D8BF35" w14:textId="77777777" w:rsidR="00B12ECA" w:rsidRPr="00FC3E96" w:rsidRDefault="00B12ECA" w:rsidP="00B12ECA">
            <w:pPr>
              <w:jc w:val="center"/>
              <w:rPr>
                <w:rFonts w:ascii="Times New Roman" w:hAnsi="Times New Roman"/>
                <w:color w:val="000000"/>
                <w:sz w:val="20"/>
                <w:szCs w:val="20"/>
              </w:rPr>
            </w:pPr>
            <w:r w:rsidRPr="00FC3E96">
              <w:rPr>
                <w:rFonts w:ascii="Times New Roman" w:hAnsi="Times New Roman"/>
                <w:color w:val="000000"/>
                <w:sz w:val="20"/>
                <w:szCs w:val="20"/>
              </w:rPr>
              <w:t>9E</w:t>
            </w:r>
          </w:p>
        </w:tc>
        <w:tc>
          <w:tcPr>
            <w:tcW w:w="736" w:type="dxa"/>
            <w:tcBorders>
              <w:top w:val="nil"/>
              <w:left w:val="nil"/>
              <w:bottom w:val="nil"/>
              <w:right w:val="nil"/>
            </w:tcBorders>
            <w:shd w:val="clear" w:color="auto" w:fill="auto"/>
            <w:noWrap/>
            <w:vAlign w:val="bottom"/>
            <w:hideMark/>
          </w:tcPr>
          <w:p w14:paraId="5A2C0794"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1.65</w:t>
            </w:r>
          </w:p>
        </w:tc>
        <w:tc>
          <w:tcPr>
            <w:tcW w:w="753" w:type="dxa"/>
            <w:tcBorders>
              <w:top w:val="nil"/>
              <w:left w:val="nil"/>
              <w:bottom w:val="nil"/>
              <w:right w:val="nil"/>
            </w:tcBorders>
            <w:shd w:val="clear" w:color="auto" w:fill="auto"/>
            <w:noWrap/>
            <w:vAlign w:val="bottom"/>
            <w:hideMark/>
          </w:tcPr>
          <w:p w14:paraId="662BA2D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0.51</w:t>
            </w:r>
          </w:p>
        </w:tc>
        <w:tc>
          <w:tcPr>
            <w:tcW w:w="736" w:type="dxa"/>
            <w:tcBorders>
              <w:top w:val="nil"/>
              <w:left w:val="nil"/>
              <w:bottom w:val="nil"/>
              <w:right w:val="nil"/>
            </w:tcBorders>
            <w:shd w:val="clear" w:color="auto" w:fill="auto"/>
            <w:noWrap/>
            <w:vAlign w:val="bottom"/>
            <w:hideMark/>
          </w:tcPr>
          <w:p w14:paraId="3313D9E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0.44</w:t>
            </w:r>
          </w:p>
        </w:tc>
        <w:tc>
          <w:tcPr>
            <w:tcW w:w="736" w:type="dxa"/>
            <w:tcBorders>
              <w:top w:val="nil"/>
              <w:left w:val="nil"/>
              <w:bottom w:val="nil"/>
              <w:right w:val="nil"/>
            </w:tcBorders>
            <w:shd w:val="clear" w:color="auto" w:fill="auto"/>
            <w:noWrap/>
            <w:vAlign w:val="bottom"/>
            <w:hideMark/>
          </w:tcPr>
          <w:p w14:paraId="1B9BD9D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1.04</w:t>
            </w:r>
          </w:p>
        </w:tc>
        <w:tc>
          <w:tcPr>
            <w:tcW w:w="736" w:type="dxa"/>
            <w:tcBorders>
              <w:top w:val="nil"/>
              <w:left w:val="nil"/>
              <w:bottom w:val="nil"/>
              <w:right w:val="nil"/>
            </w:tcBorders>
            <w:shd w:val="clear" w:color="auto" w:fill="auto"/>
            <w:noWrap/>
            <w:vAlign w:val="bottom"/>
            <w:hideMark/>
          </w:tcPr>
          <w:p w14:paraId="45012CA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16.1</w:t>
            </w:r>
          </w:p>
        </w:tc>
        <w:tc>
          <w:tcPr>
            <w:tcW w:w="764" w:type="dxa"/>
            <w:tcBorders>
              <w:top w:val="nil"/>
              <w:left w:val="nil"/>
              <w:bottom w:val="nil"/>
              <w:right w:val="nil"/>
            </w:tcBorders>
            <w:shd w:val="clear" w:color="auto" w:fill="auto"/>
            <w:noWrap/>
            <w:vAlign w:val="bottom"/>
            <w:hideMark/>
          </w:tcPr>
          <w:p w14:paraId="5919EB50"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2.75</w:t>
            </w:r>
          </w:p>
        </w:tc>
        <w:tc>
          <w:tcPr>
            <w:tcW w:w="736" w:type="dxa"/>
            <w:tcBorders>
              <w:top w:val="nil"/>
              <w:left w:val="nil"/>
              <w:bottom w:val="nil"/>
              <w:right w:val="nil"/>
            </w:tcBorders>
            <w:shd w:val="clear" w:color="auto" w:fill="auto"/>
            <w:noWrap/>
            <w:vAlign w:val="bottom"/>
            <w:hideMark/>
          </w:tcPr>
          <w:p w14:paraId="5265393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35.7</w:t>
            </w:r>
          </w:p>
        </w:tc>
        <w:tc>
          <w:tcPr>
            <w:tcW w:w="736" w:type="dxa"/>
            <w:tcBorders>
              <w:top w:val="nil"/>
              <w:left w:val="nil"/>
              <w:bottom w:val="nil"/>
              <w:right w:val="nil"/>
            </w:tcBorders>
            <w:shd w:val="clear" w:color="auto" w:fill="auto"/>
            <w:noWrap/>
            <w:vAlign w:val="bottom"/>
            <w:hideMark/>
          </w:tcPr>
          <w:p w14:paraId="10502AE7"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46.0</w:t>
            </w:r>
          </w:p>
        </w:tc>
        <w:tc>
          <w:tcPr>
            <w:tcW w:w="736" w:type="dxa"/>
            <w:tcBorders>
              <w:top w:val="nil"/>
              <w:left w:val="nil"/>
              <w:bottom w:val="nil"/>
              <w:right w:val="nil"/>
            </w:tcBorders>
            <w:shd w:val="clear" w:color="auto" w:fill="auto"/>
            <w:noWrap/>
            <w:vAlign w:val="bottom"/>
            <w:hideMark/>
          </w:tcPr>
          <w:p w14:paraId="6E8A9D6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24.4</w:t>
            </w:r>
          </w:p>
        </w:tc>
        <w:tc>
          <w:tcPr>
            <w:tcW w:w="736" w:type="dxa"/>
            <w:tcBorders>
              <w:top w:val="nil"/>
              <w:left w:val="nil"/>
              <w:bottom w:val="nil"/>
              <w:right w:val="nil"/>
            </w:tcBorders>
            <w:shd w:val="clear" w:color="auto" w:fill="auto"/>
            <w:noWrap/>
            <w:vAlign w:val="bottom"/>
            <w:hideMark/>
          </w:tcPr>
          <w:p w14:paraId="56C68A08"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30.1</w:t>
            </w:r>
          </w:p>
        </w:tc>
        <w:tc>
          <w:tcPr>
            <w:tcW w:w="736" w:type="dxa"/>
            <w:tcBorders>
              <w:top w:val="nil"/>
              <w:left w:val="nil"/>
              <w:bottom w:val="nil"/>
              <w:right w:val="nil"/>
            </w:tcBorders>
            <w:shd w:val="clear" w:color="auto" w:fill="auto"/>
            <w:noWrap/>
            <w:vAlign w:val="bottom"/>
            <w:hideMark/>
          </w:tcPr>
          <w:p w14:paraId="19AA4587"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17.2</w:t>
            </w:r>
          </w:p>
        </w:tc>
        <w:tc>
          <w:tcPr>
            <w:tcW w:w="736" w:type="dxa"/>
            <w:tcBorders>
              <w:top w:val="nil"/>
              <w:left w:val="nil"/>
              <w:bottom w:val="nil"/>
              <w:right w:val="nil"/>
            </w:tcBorders>
            <w:shd w:val="clear" w:color="auto" w:fill="auto"/>
            <w:noWrap/>
            <w:vAlign w:val="bottom"/>
            <w:hideMark/>
          </w:tcPr>
          <w:p w14:paraId="3439FFB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28.9</w:t>
            </w:r>
          </w:p>
        </w:tc>
        <w:tc>
          <w:tcPr>
            <w:tcW w:w="736" w:type="dxa"/>
            <w:tcBorders>
              <w:top w:val="nil"/>
              <w:left w:val="nil"/>
              <w:bottom w:val="nil"/>
              <w:right w:val="nil"/>
            </w:tcBorders>
            <w:shd w:val="clear" w:color="auto" w:fill="auto"/>
            <w:noWrap/>
            <w:vAlign w:val="bottom"/>
            <w:hideMark/>
          </w:tcPr>
          <w:p w14:paraId="3015029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39.4</w:t>
            </w:r>
          </w:p>
        </w:tc>
        <w:tc>
          <w:tcPr>
            <w:tcW w:w="736" w:type="dxa"/>
            <w:tcBorders>
              <w:top w:val="nil"/>
              <w:left w:val="nil"/>
              <w:bottom w:val="nil"/>
              <w:right w:val="nil"/>
            </w:tcBorders>
            <w:shd w:val="clear" w:color="auto" w:fill="auto"/>
            <w:noWrap/>
            <w:vAlign w:val="bottom"/>
            <w:hideMark/>
          </w:tcPr>
          <w:p w14:paraId="31119AF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7.77</w:t>
            </w:r>
          </w:p>
        </w:tc>
        <w:tc>
          <w:tcPr>
            <w:tcW w:w="736" w:type="dxa"/>
            <w:tcBorders>
              <w:top w:val="nil"/>
              <w:left w:val="nil"/>
              <w:bottom w:val="nil"/>
              <w:right w:val="nil"/>
            </w:tcBorders>
            <w:shd w:val="clear" w:color="auto" w:fill="auto"/>
            <w:noWrap/>
            <w:vAlign w:val="bottom"/>
            <w:hideMark/>
          </w:tcPr>
          <w:p w14:paraId="0B7311C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79.9</w:t>
            </w:r>
          </w:p>
        </w:tc>
        <w:tc>
          <w:tcPr>
            <w:tcW w:w="773" w:type="dxa"/>
            <w:tcBorders>
              <w:top w:val="nil"/>
              <w:left w:val="nil"/>
              <w:bottom w:val="nil"/>
              <w:right w:val="nil"/>
            </w:tcBorders>
            <w:shd w:val="clear" w:color="auto" w:fill="auto"/>
            <w:noWrap/>
            <w:vAlign w:val="bottom"/>
            <w:hideMark/>
          </w:tcPr>
          <w:p w14:paraId="587EF36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26.9</w:t>
            </w:r>
          </w:p>
        </w:tc>
        <w:tc>
          <w:tcPr>
            <w:tcW w:w="854" w:type="dxa"/>
            <w:tcBorders>
              <w:top w:val="nil"/>
              <w:left w:val="nil"/>
              <w:bottom w:val="nil"/>
              <w:right w:val="nil"/>
            </w:tcBorders>
            <w:shd w:val="clear" w:color="auto" w:fill="auto"/>
            <w:noWrap/>
            <w:vAlign w:val="bottom"/>
            <w:hideMark/>
          </w:tcPr>
          <w:p w14:paraId="194BF7D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359</w:t>
            </w:r>
          </w:p>
        </w:tc>
      </w:tr>
      <w:tr w:rsidR="00B12ECA" w:rsidRPr="00FC3E96" w14:paraId="428EFF1D" w14:textId="77777777" w:rsidTr="00B12ECA">
        <w:trPr>
          <w:trHeight w:val="261"/>
        </w:trPr>
        <w:tc>
          <w:tcPr>
            <w:tcW w:w="894" w:type="dxa"/>
            <w:tcBorders>
              <w:top w:val="nil"/>
              <w:left w:val="nil"/>
              <w:bottom w:val="nil"/>
              <w:right w:val="nil"/>
            </w:tcBorders>
            <w:shd w:val="clear" w:color="auto" w:fill="auto"/>
            <w:noWrap/>
            <w:vAlign w:val="bottom"/>
            <w:hideMark/>
          </w:tcPr>
          <w:p w14:paraId="793B3515" w14:textId="77777777" w:rsidR="00B12ECA" w:rsidRPr="00FC3E96" w:rsidRDefault="00B12ECA" w:rsidP="00B12ECA">
            <w:pPr>
              <w:jc w:val="center"/>
              <w:rPr>
                <w:rFonts w:ascii="Times New Roman" w:hAnsi="Times New Roman"/>
                <w:color w:val="000000"/>
                <w:sz w:val="20"/>
                <w:szCs w:val="20"/>
              </w:rPr>
            </w:pPr>
            <w:r w:rsidRPr="00FC3E96">
              <w:rPr>
                <w:rFonts w:ascii="Times New Roman" w:hAnsi="Times New Roman"/>
                <w:color w:val="000000"/>
                <w:sz w:val="20"/>
                <w:szCs w:val="20"/>
              </w:rPr>
              <w:t>10E</w:t>
            </w:r>
          </w:p>
        </w:tc>
        <w:tc>
          <w:tcPr>
            <w:tcW w:w="736" w:type="dxa"/>
            <w:tcBorders>
              <w:top w:val="nil"/>
              <w:left w:val="nil"/>
              <w:bottom w:val="nil"/>
              <w:right w:val="nil"/>
            </w:tcBorders>
            <w:shd w:val="clear" w:color="auto" w:fill="auto"/>
            <w:noWrap/>
            <w:vAlign w:val="bottom"/>
            <w:hideMark/>
          </w:tcPr>
          <w:p w14:paraId="6F70607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5.51</w:t>
            </w:r>
          </w:p>
        </w:tc>
        <w:tc>
          <w:tcPr>
            <w:tcW w:w="753" w:type="dxa"/>
            <w:tcBorders>
              <w:top w:val="nil"/>
              <w:left w:val="nil"/>
              <w:bottom w:val="nil"/>
              <w:right w:val="nil"/>
            </w:tcBorders>
            <w:shd w:val="clear" w:color="auto" w:fill="auto"/>
            <w:noWrap/>
            <w:vAlign w:val="bottom"/>
            <w:hideMark/>
          </w:tcPr>
          <w:p w14:paraId="4531763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0.68</w:t>
            </w:r>
          </w:p>
        </w:tc>
        <w:tc>
          <w:tcPr>
            <w:tcW w:w="736" w:type="dxa"/>
            <w:tcBorders>
              <w:top w:val="nil"/>
              <w:left w:val="nil"/>
              <w:bottom w:val="nil"/>
              <w:right w:val="nil"/>
            </w:tcBorders>
            <w:shd w:val="clear" w:color="auto" w:fill="auto"/>
            <w:noWrap/>
            <w:vAlign w:val="bottom"/>
            <w:hideMark/>
          </w:tcPr>
          <w:p w14:paraId="1590223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0.32</w:t>
            </w:r>
          </w:p>
        </w:tc>
        <w:tc>
          <w:tcPr>
            <w:tcW w:w="736" w:type="dxa"/>
            <w:tcBorders>
              <w:top w:val="nil"/>
              <w:left w:val="nil"/>
              <w:bottom w:val="nil"/>
              <w:right w:val="nil"/>
            </w:tcBorders>
            <w:shd w:val="clear" w:color="auto" w:fill="auto"/>
            <w:noWrap/>
            <w:vAlign w:val="bottom"/>
            <w:hideMark/>
          </w:tcPr>
          <w:p w14:paraId="557DB82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2.90</w:t>
            </w:r>
          </w:p>
        </w:tc>
        <w:tc>
          <w:tcPr>
            <w:tcW w:w="736" w:type="dxa"/>
            <w:tcBorders>
              <w:top w:val="nil"/>
              <w:left w:val="nil"/>
              <w:bottom w:val="nil"/>
              <w:right w:val="nil"/>
            </w:tcBorders>
            <w:shd w:val="clear" w:color="auto" w:fill="auto"/>
            <w:noWrap/>
            <w:vAlign w:val="bottom"/>
            <w:hideMark/>
          </w:tcPr>
          <w:p w14:paraId="530F7D8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12.0</w:t>
            </w:r>
          </w:p>
        </w:tc>
        <w:tc>
          <w:tcPr>
            <w:tcW w:w="764" w:type="dxa"/>
            <w:tcBorders>
              <w:top w:val="nil"/>
              <w:left w:val="nil"/>
              <w:bottom w:val="nil"/>
              <w:right w:val="nil"/>
            </w:tcBorders>
            <w:shd w:val="clear" w:color="auto" w:fill="auto"/>
            <w:noWrap/>
            <w:vAlign w:val="bottom"/>
            <w:hideMark/>
          </w:tcPr>
          <w:p w14:paraId="144F5C18"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0.99</w:t>
            </w:r>
          </w:p>
        </w:tc>
        <w:tc>
          <w:tcPr>
            <w:tcW w:w="736" w:type="dxa"/>
            <w:tcBorders>
              <w:top w:val="nil"/>
              <w:left w:val="nil"/>
              <w:bottom w:val="nil"/>
              <w:right w:val="nil"/>
            </w:tcBorders>
            <w:shd w:val="clear" w:color="auto" w:fill="auto"/>
            <w:noWrap/>
            <w:vAlign w:val="bottom"/>
            <w:hideMark/>
          </w:tcPr>
          <w:p w14:paraId="438CB31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8.30</w:t>
            </w:r>
          </w:p>
        </w:tc>
        <w:tc>
          <w:tcPr>
            <w:tcW w:w="736" w:type="dxa"/>
            <w:tcBorders>
              <w:top w:val="nil"/>
              <w:left w:val="nil"/>
              <w:bottom w:val="nil"/>
              <w:right w:val="nil"/>
            </w:tcBorders>
            <w:shd w:val="clear" w:color="auto" w:fill="auto"/>
            <w:noWrap/>
            <w:vAlign w:val="bottom"/>
            <w:hideMark/>
          </w:tcPr>
          <w:p w14:paraId="07BFB0A2"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11.2</w:t>
            </w:r>
          </w:p>
        </w:tc>
        <w:tc>
          <w:tcPr>
            <w:tcW w:w="736" w:type="dxa"/>
            <w:tcBorders>
              <w:top w:val="nil"/>
              <w:left w:val="nil"/>
              <w:bottom w:val="nil"/>
              <w:right w:val="nil"/>
            </w:tcBorders>
            <w:shd w:val="clear" w:color="auto" w:fill="auto"/>
            <w:noWrap/>
            <w:vAlign w:val="bottom"/>
            <w:hideMark/>
          </w:tcPr>
          <w:p w14:paraId="5FE7F59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1.94</w:t>
            </w:r>
          </w:p>
        </w:tc>
        <w:tc>
          <w:tcPr>
            <w:tcW w:w="736" w:type="dxa"/>
            <w:tcBorders>
              <w:top w:val="nil"/>
              <w:left w:val="nil"/>
              <w:bottom w:val="nil"/>
              <w:right w:val="nil"/>
            </w:tcBorders>
            <w:shd w:val="clear" w:color="auto" w:fill="auto"/>
            <w:noWrap/>
            <w:vAlign w:val="bottom"/>
            <w:hideMark/>
          </w:tcPr>
          <w:p w14:paraId="60C496C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4.28</w:t>
            </w:r>
          </w:p>
        </w:tc>
        <w:tc>
          <w:tcPr>
            <w:tcW w:w="736" w:type="dxa"/>
            <w:tcBorders>
              <w:top w:val="nil"/>
              <w:left w:val="nil"/>
              <w:bottom w:val="nil"/>
              <w:right w:val="nil"/>
            </w:tcBorders>
            <w:shd w:val="clear" w:color="auto" w:fill="auto"/>
            <w:noWrap/>
            <w:vAlign w:val="bottom"/>
            <w:hideMark/>
          </w:tcPr>
          <w:p w14:paraId="70D9986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2.20</w:t>
            </w:r>
          </w:p>
        </w:tc>
        <w:tc>
          <w:tcPr>
            <w:tcW w:w="736" w:type="dxa"/>
            <w:tcBorders>
              <w:top w:val="nil"/>
              <w:left w:val="nil"/>
              <w:bottom w:val="nil"/>
              <w:right w:val="nil"/>
            </w:tcBorders>
            <w:shd w:val="clear" w:color="auto" w:fill="auto"/>
            <w:noWrap/>
            <w:vAlign w:val="bottom"/>
            <w:hideMark/>
          </w:tcPr>
          <w:p w14:paraId="66B96DA7"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3.59</w:t>
            </w:r>
          </w:p>
        </w:tc>
        <w:tc>
          <w:tcPr>
            <w:tcW w:w="736" w:type="dxa"/>
            <w:tcBorders>
              <w:top w:val="nil"/>
              <w:left w:val="nil"/>
              <w:bottom w:val="nil"/>
              <w:right w:val="nil"/>
            </w:tcBorders>
            <w:shd w:val="clear" w:color="auto" w:fill="auto"/>
            <w:noWrap/>
            <w:vAlign w:val="bottom"/>
            <w:hideMark/>
          </w:tcPr>
          <w:p w14:paraId="72B09AC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4.31</w:t>
            </w:r>
          </w:p>
        </w:tc>
        <w:tc>
          <w:tcPr>
            <w:tcW w:w="736" w:type="dxa"/>
            <w:tcBorders>
              <w:top w:val="nil"/>
              <w:left w:val="nil"/>
              <w:bottom w:val="nil"/>
              <w:right w:val="nil"/>
            </w:tcBorders>
            <w:shd w:val="clear" w:color="auto" w:fill="auto"/>
            <w:noWrap/>
            <w:vAlign w:val="bottom"/>
            <w:hideMark/>
          </w:tcPr>
          <w:p w14:paraId="7C2E887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0.79</w:t>
            </w:r>
          </w:p>
        </w:tc>
        <w:tc>
          <w:tcPr>
            <w:tcW w:w="736" w:type="dxa"/>
            <w:tcBorders>
              <w:top w:val="nil"/>
              <w:left w:val="nil"/>
              <w:bottom w:val="nil"/>
              <w:right w:val="nil"/>
            </w:tcBorders>
            <w:shd w:val="clear" w:color="auto" w:fill="auto"/>
            <w:noWrap/>
            <w:vAlign w:val="bottom"/>
            <w:hideMark/>
          </w:tcPr>
          <w:p w14:paraId="2036958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9.54</w:t>
            </w:r>
          </w:p>
        </w:tc>
        <w:tc>
          <w:tcPr>
            <w:tcW w:w="773" w:type="dxa"/>
            <w:tcBorders>
              <w:top w:val="nil"/>
              <w:left w:val="nil"/>
              <w:bottom w:val="nil"/>
              <w:right w:val="nil"/>
            </w:tcBorders>
            <w:shd w:val="clear" w:color="auto" w:fill="auto"/>
            <w:noWrap/>
            <w:vAlign w:val="bottom"/>
            <w:hideMark/>
          </w:tcPr>
          <w:p w14:paraId="691404F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3.06</w:t>
            </w:r>
          </w:p>
        </w:tc>
        <w:tc>
          <w:tcPr>
            <w:tcW w:w="854" w:type="dxa"/>
            <w:tcBorders>
              <w:top w:val="nil"/>
              <w:left w:val="nil"/>
              <w:bottom w:val="nil"/>
              <w:right w:val="nil"/>
            </w:tcBorders>
            <w:shd w:val="clear" w:color="auto" w:fill="auto"/>
            <w:noWrap/>
            <w:vAlign w:val="bottom"/>
            <w:hideMark/>
          </w:tcPr>
          <w:p w14:paraId="40100B5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71.7</w:t>
            </w:r>
          </w:p>
        </w:tc>
      </w:tr>
      <w:tr w:rsidR="00B12ECA" w:rsidRPr="00FC3E96" w14:paraId="5A1C337A" w14:textId="77777777" w:rsidTr="00B12ECA">
        <w:trPr>
          <w:trHeight w:val="261"/>
        </w:trPr>
        <w:tc>
          <w:tcPr>
            <w:tcW w:w="894" w:type="dxa"/>
            <w:tcBorders>
              <w:top w:val="nil"/>
              <w:left w:val="nil"/>
              <w:bottom w:val="nil"/>
              <w:right w:val="nil"/>
            </w:tcBorders>
            <w:shd w:val="clear" w:color="auto" w:fill="auto"/>
            <w:noWrap/>
            <w:vAlign w:val="bottom"/>
            <w:hideMark/>
          </w:tcPr>
          <w:p w14:paraId="02DDC977" w14:textId="77777777" w:rsidR="00B12ECA" w:rsidRPr="00FC3E96" w:rsidRDefault="00B12ECA" w:rsidP="00B12ECA">
            <w:pPr>
              <w:jc w:val="center"/>
              <w:rPr>
                <w:rFonts w:ascii="Times New Roman" w:hAnsi="Times New Roman"/>
                <w:color w:val="000000"/>
                <w:sz w:val="20"/>
                <w:szCs w:val="20"/>
              </w:rPr>
            </w:pPr>
            <w:r w:rsidRPr="00FC3E96">
              <w:rPr>
                <w:rFonts w:ascii="Times New Roman" w:hAnsi="Times New Roman"/>
                <w:color w:val="000000"/>
                <w:sz w:val="20"/>
                <w:szCs w:val="20"/>
              </w:rPr>
              <w:t>11E</w:t>
            </w:r>
          </w:p>
        </w:tc>
        <w:tc>
          <w:tcPr>
            <w:tcW w:w="736" w:type="dxa"/>
            <w:tcBorders>
              <w:top w:val="nil"/>
              <w:left w:val="nil"/>
              <w:bottom w:val="nil"/>
              <w:right w:val="nil"/>
            </w:tcBorders>
            <w:shd w:val="clear" w:color="auto" w:fill="auto"/>
            <w:noWrap/>
            <w:vAlign w:val="bottom"/>
            <w:hideMark/>
          </w:tcPr>
          <w:p w14:paraId="11868A1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1.80</w:t>
            </w:r>
          </w:p>
        </w:tc>
        <w:tc>
          <w:tcPr>
            <w:tcW w:w="753" w:type="dxa"/>
            <w:tcBorders>
              <w:top w:val="nil"/>
              <w:left w:val="nil"/>
              <w:bottom w:val="nil"/>
              <w:right w:val="nil"/>
            </w:tcBorders>
            <w:shd w:val="clear" w:color="auto" w:fill="auto"/>
            <w:noWrap/>
            <w:vAlign w:val="bottom"/>
            <w:hideMark/>
          </w:tcPr>
          <w:p w14:paraId="716D30A2"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0.71</w:t>
            </w:r>
          </w:p>
        </w:tc>
        <w:tc>
          <w:tcPr>
            <w:tcW w:w="736" w:type="dxa"/>
            <w:tcBorders>
              <w:top w:val="nil"/>
              <w:left w:val="nil"/>
              <w:bottom w:val="nil"/>
              <w:right w:val="nil"/>
            </w:tcBorders>
            <w:shd w:val="clear" w:color="auto" w:fill="auto"/>
            <w:noWrap/>
            <w:vAlign w:val="bottom"/>
            <w:hideMark/>
          </w:tcPr>
          <w:p w14:paraId="04EFAD3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0.37</w:t>
            </w:r>
          </w:p>
        </w:tc>
        <w:tc>
          <w:tcPr>
            <w:tcW w:w="736" w:type="dxa"/>
            <w:tcBorders>
              <w:top w:val="nil"/>
              <w:left w:val="nil"/>
              <w:bottom w:val="nil"/>
              <w:right w:val="nil"/>
            </w:tcBorders>
            <w:shd w:val="clear" w:color="auto" w:fill="auto"/>
            <w:noWrap/>
            <w:vAlign w:val="bottom"/>
            <w:hideMark/>
          </w:tcPr>
          <w:p w14:paraId="79D5D6B2"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1.84</w:t>
            </w:r>
          </w:p>
        </w:tc>
        <w:tc>
          <w:tcPr>
            <w:tcW w:w="736" w:type="dxa"/>
            <w:tcBorders>
              <w:top w:val="nil"/>
              <w:left w:val="nil"/>
              <w:bottom w:val="nil"/>
              <w:right w:val="nil"/>
            </w:tcBorders>
            <w:shd w:val="clear" w:color="auto" w:fill="auto"/>
            <w:noWrap/>
            <w:vAlign w:val="bottom"/>
            <w:hideMark/>
          </w:tcPr>
          <w:p w14:paraId="1B9A6D3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16.3</w:t>
            </w:r>
          </w:p>
        </w:tc>
        <w:tc>
          <w:tcPr>
            <w:tcW w:w="764" w:type="dxa"/>
            <w:tcBorders>
              <w:top w:val="nil"/>
              <w:left w:val="nil"/>
              <w:bottom w:val="nil"/>
              <w:right w:val="nil"/>
            </w:tcBorders>
            <w:shd w:val="clear" w:color="auto" w:fill="auto"/>
            <w:noWrap/>
            <w:vAlign w:val="bottom"/>
            <w:hideMark/>
          </w:tcPr>
          <w:p w14:paraId="0E5BB477"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2.52</w:t>
            </w:r>
          </w:p>
        </w:tc>
        <w:tc>
          <w:tcPr>
            <w:tcW w:w="736" w:type="dxa"/>
            <w:tcBorders>
              <w:top w:val="nil"/>
              <w:left w:val="nil"/>
              <w:bottom w:val="nil"/>
              <w:right w:val="nil"/>
            </w:tcBorders>
            <w:shd w:val="clear" w:color="auto" w:fill="auto"/>
            <w:noWrap/>
            <w:vAlign w:val="bottom"/>
            <w:hideMark/>
          </w:tcPr>
          <w:p w14:paraId="6F26ED87"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23.7</w:t>
            </w:r>
          </w:p>
        </w:tc>
        <w:tc>
          <w:tcPr>
            <w:tcW w:w="736" w:type="dxa"/>
            <w:tcBorders>
              <w:top w:val="nil"/>
              <w:left w:val="nil"/>
              <w:bottom w:val="nil"/>
              <w:right w:val="nil"/>
            </w:tcBorders>
            <w:shd w:val="clear" w:color="auto" w:fill="auto"/>
            <w:noWrap/>
            <w:vAlign w:val="bottom"/>
            <w:hideMark/>
          </w:tcPr>
          <w:p w14:paraId="43734C0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25.8</w:t>
            </w:r>
          </w:p>
        </w:tc>
        <w:tc>
          <w:tcPr>
            <w:tcW w:w="736" w:type="dxa"/>
            <w:tcBorders>
              <w:top w:val="nil"/>
              <w:left w:val="nil"/>
              <w:bottom w:val="nil"/>
              <w:right w:val="nil"/>
            </w:tcBorders>
            <w:shd w:val="clear" w:color="auto" w:fill="auto"/>
            <w:noWrap/>
            <w:vAlign w:val="bottom"/>
            <w:hideMark/>
          </w:tcPr>
          <w:p w14:paraId="393794D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8.13</w:t>
            </w:r>
          </w:p>
        </w:tc>
        <w:tc>
          <w:tcPr>
            <w:tcW w:w="736" w:type="dxa"/>
            <w:tcBorders>
              <w:top w:val="nil"/>
              <w:left w:val="nil"/>
              <w:bottom w:val="nil"/>
              <w:right w:val="nil"/>
            </w:tcBorders>
            <w:shd w:val="clear" w:color="auto" w:fill="auto"/>
            <w:noWrap/>
            <w:vAlign w:val="bottom"/>
            <w:hideMark/>
          </w:tcPr>
          <w:p w14:paraId="2456953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14.3</w:t>
            </w:r>
          </w:p>
        </w:tc>
        <w:tc>
          <w:tcPr>
            <w:tcW w:w="736" w:type="dxa"/>
            <w:tcBorders>
              <w:top w:val="nil"/>
              <w:left w:val="nil"/>
              <w:bottom w:val="nil"/>
              <w:right w:val="nil"/>
            </w:tcBorders>
            <w:shd w:val="clear" w:color="auto" w:fill="auto"/>
            <w:noWrap/>
            <w:vAlign w:val="bottom"/>
            <w:hideMark/>
          </w:tcPr>
          <w:p w14:paraId="28A80C6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7.21</w:t>
            </w:r>
          </w:p>
        </w:tc>
        <w:tc>
          <w:tcPr>
            <w:tcW w:w="736" w:type="dxa"/>
            <w:tcBorders>
              <w:top w:val="nil"/>
              <w:left w:val="nil"/>
              <w:bottom w:val="nil"/>
              <w:right w:val="nil"/>
            </w:tcBorders>
            <w:shd w:val="clear" w:color="auto" w:fill="auto"/>
            <w:noWrap/>
            <w:vAlign w:val="bottom"/>
            <w:hideMark/>
          </w:tcPr>
          <w:p w14:paraId="51F134B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10.7</w:t>
            </w:r>
          </w:p>
        </w:tc>
        <w:tc>
          <w:tcPr>
            <w:tcW w:w="736" w:type="dxa"/>
            <w:tcBorders>
              <w:top w:val="nil"/>
              <w:left w:val="nil"/>
              <w:bottom w:val="nil"/>
              <w:right w:val="nil"/>
            </w:tcBorders>
            <w:shd w:val="clear" w:color="auto" w:fill="auto"/>
            <w:noWrap/>
            <w:vAlign w:val="bottom"/>
            <w:hideMark/>
          </w:tcPr>
          <w:p w14:paraId="2D814EF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16.3</w:t>
            </w:r>
          </w:p>
        </w:tc>
        <w:tc>
          <w:tcPr>
            <w:tcW w:w="736" w:type="dxa"/>
            <w:tcBorders>
              <w:top w:val="nil"/>
              <w:left w:val="nil"/>
              <w:bottom w:val="nil"/>
              <w:right w:val="nil"/>
            </w:tcBorders>
            <w:shd w:val="clear" w:color="auto" w:fill="auto"/>
            <w:noWrap/>
            <w:vAlign w:val="bottom"/>
            <w:hideMark/>
          </w:tcPr>
          <w:p w14:paraId="54C02450"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2.67</w:t>
            </w:r>
          </w:p>
        </w:tc>
        <w:tc>
          <w:tcPr>
            <w:tcW w:w="736" w:type="dxa"/>
            <w:tcBorders>
              <w:top w:val="nil"/>
              <w:left w:val="nil"/>
              <w:bottom w:val="nil"/>
              <w:right w:val="nil"/>
            </w:tcBorders>
            <w:shd w:val="clear" w:color="auto" w:fill="auto"/>
            <w:noWrap/>
            <w:vAlign w:val="bottom"/>
            <w:hideMark/>
          </w:tcPr>
          <w:p w14:paraId="6A3DFA2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32.0</w:t>
            </w:r>
          </w:p>
        </w:tc>
        <w:tc>
          <w:tcPr>
            <w:tcW w:w="773" w:type="dxa"/>
            <w:tcBorders>
              <w:top w:val="nil"/>
              <w:left w:val="nil"/>
              <w:bottom w:val="nil"/>
              <w:right w:val="nil"/>
            </w:tcBorders>
            <w:shd w:val="clear" w:color="auto" w:fill="auto"/>
            <w:noWrap/>
            <w:vAlign w:val="bottom"/>
            <w:hideMark/>
          </w:tcPr>
          <w:p w14:paraId="66B3D73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11.7</w:t>
            </w:r>
          </w:p>
        </w:tc>
        <w:tc>
          <w:tcPr>
            <w:tcW w:w="854" w:type="dxa"/>
            <w:tcBorders>
              <w:top w:val="nil"/>
              <w:left w:val="nil"/>
              <w:bottom w:val="nil"/>
              <w:right w:val="nil"/>
            </w:tcBorders>
            <w:shd w:val="clear" w:color="auto" w:fill="auto"/>
            <w:noWrap/>
            <w:vAlign w:val="bottom"/>
            <w:hideMark/>
          </w:tcPr>
          <w:p w14:paraId="1C53E8F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176</w:t>
            </w:r>
          </w:p>
        </w:tc>
      </w:tr>
      <w:tr w:rsidR="00B12ECA" w:rsidRPr="00FC3E96" w14:paraId="6F13C61A" w14:textId="77777777" w:rsidTr="00B12ECA">
        <w:trPr>
          <w:trHeight w:val="261"/>
        </w:trPr>
        <w:tc>
          <w:tcPr>
            <w:tcW w:w="894" w:type="dxa"/>
            <w:tcBorders>
              <w:top w:val="nil"/>
              <w:left w:val="nil"/>
              <w:bottom w:val="nil"/>
              <w:right w:val="nil"/>
            </w:tcBorders>
            <w:shd w:val="clear" w:color="auto" w:fill="auto"/>
            <w:noWrap/>
            <w:vAlign w:val="bottom"/>
            <w:hideMark/>
          </w:tcPr>
          <w:p w14:paraId="06EFA591" w14:textId="77777777" w:rsidR="00B12ECA" w:rsidRPr="00FC3E96" w:rsidRDefault="00B12ECA" w:rsidP="00B12ECA">
            <w:pPr>
              <w:jc w:val="center"/>
              <w:rPr>
                <w:rFonts w:ascii="Times New Roman" w:hAnsi="Times New Roman"/>
                <w:color w:val="000000"/>
                <w:sz w:val="20"/>
                <w:szCs w:val="20"/>
              </w:rPr>
            </w:pPr>
            <w:r w:rsidRPr="00FC3E96">
              <w:rPr>
                <w:rFonts w:ascii="Times New Roman" w:hAnsi="Times New Roman"/>
                <w:color w:val="000000"/>
                <w:sz w:val="20"/>
                <w:szCs w:val="20"/>
              </w:rPr>
              <w:t>12C</w:t>
            </w:r>
          </w:p>
        </w:tc>
        <w:tc>
          <w:tcPr>
            <w:tcW w:w="736" w:type="dxa"/>
            <w:tcBorders>
              <w:top w:val="nil"/>
              <w:left w:val="nil"/>
              <w:bottom w:val="nil"/>
              <w:right w:val="nil"/>
            </w:tcBorders>
            <w:shd w:val="clear" w:color="auto" w:fill="auto"/>
            <w:noWrap/>
            <w:vAlign w:val="bottom"/>
            <w:hideMark/>
          </w:tcPr>
          <w:p w14:paraId="32AF61C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1.97</w:t>
            </w:r>
          </w:p>
        </w:tc>
        <w:tc>
          <w:tcPr>
            <w:tcW w:w="753" w:type="dxa"/>
            <w:tcBorders>
              <w:top w:val="nil"/>
              <w:left w:val="nil"/>
              <w:bottom w:val="nil"/>
              <w:right w:val="nil"/>
            </w:tcBorders>
            <w:shd w:val="clear" w:color="auto" w:fill="auto"/>
            <w:noWrap/>
            <w:vAlign w:val="bottom"/>
            <w:hideMark/>
          </w:tcPr>
          <w:p w14:paraId="0D46C85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0.20</w:t>
            </w:r>
          </w:p>
        </w:tc>
        <w:tc>
          <w:tcPr>
            <w:tcW w:w="736" w:type="dxa"/>
            <w:tcBorders>
              <w:top w:val="nil"/>
              <w:left w:val="nil"/>
              <w:bottom w:val="nil"/>
              <w:right w:val="nil"/>
            </w:tcBorders>
            <w:shd w:val="clear" w:color="auto" w:fill="auto"/>
            <w:noWrap/>
            <w:vAlign w:val="bottom"/>
            <w:hideMark/>
          </w:tcPr>
          <w:p w14:paraId="6F7F87A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0.20</w:t>
            </w:r>
          </w:p>
        </w:tc>
        <w:tc>
          <w:tcPr>
            <w:tcW w:w="736" w:type="dxa"/>
            <w:tcBorders>
              <w:top w:val="nil"/>
              <w:left w:val="nil"/>
              <w:bottom w:val="nil"/>
              <w:right w:val="nil"/>
            </w:tcBorders>
            <w:shd w:val="clear" w:color="auto" w:fill="auto"/>
            <w:noWrap/>
            <w:vAlign w:val="bottom"/>
            <w:hideMark/>
          </w:tcPr>
          <w:p w14:paraId="0A84867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1.12</w:t>
            </w:r>
          </w:p>
        </w:tc>
        <w:tc>
          <w:tcPr>
            <w:tcW w:w="736" w:type="dxa"/>
            <w:tcBorders>
              <w:top w:val="nil"/>
              <w:left w:val="nil"/>
              <w:bottom w:val="nil"/>
              <w:right w:val="nil"/>
            </w:tcBorders>
            <w:shd w:val="clear" w:color="auto" w:fill="auto"/>
            <w:noWrap/>
            <w:vAlign w:val="bottom"/>
            <w:hideMark/>
          </w:tcPr>
          <w:p w14:paraId="19272088"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5.39</w:t>
            </w:r>
          </w:p>
        </w:tc>
        <w:tc>
          <w:tcPr>
            <w:tcW w:w="764" w:type="dxa"/>
            <w:tcBorders>
              <w:top w:val="nil"/>
              <w:left w:val="nil"/>
              <w:bottom w:val="nil"/>
              <w:right w:val="nil"/>
            </w:tcBorders>
            <w:shd w:val="clear" w:color="auto" w:fill="auto"/>
            <w:noWrap/>
            <w:vAlign w:val="bottom"/>
            <w:hideMark/>
          </w:tcPr>
          <w:p w14:paraId="0D17B5B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0.60</w:t>
            </w:r>
          </w:p>
        </w:tc>
        <w:tc>
          <w:tcPr>
            <w:tcW w:w="736" w:type="dxa"/>
            <w:tcBorders>
              <w:top w:val="nil"/>
              <w:left w:val="nil"/>
              <w:bottom w:val="nil"/>
              <w:right w:val="nil"/>
            </w:tcBorders>
            <w:shd w:val="clear" w:color="auto" w:fill="auto"/>
            <w:noWrap/>
            <w:vAlign w:val="bottom"/>
            <w:hideMark/>
          </w:tcPr>
          <w:p w14:paraId="61A2B25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4.03</w:t>
            </w:r>
          </w:p>
        </w:tc>
        <w:tc>
          <w:tcPr>
            <w:tcW w:w="736" w:type="dxa"/>
            <w:tcBorders>
              <w:top w:val="nil"/>
              <w:left w:val="nil"/>
              <w:bottom w:val="nil"/>
              <w:right w:val="nil"/>
            </w:tcBorders>
            <w:shd w:val="clear" w:color="auto" w:fill="auto"/>
            <w:noWrap/>
            <w:vAlign w:val="bottom"/>
            <w:hideMark/>
          </w:tcPr>
          <w:p w14:paraId="39A0F91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4.11</w:t>
            </w:r>
          </w:p>
        </w:tc>
        <w:tc>
          <w:tcPr>
            <w:tcW w:w="736" w:type="dxa"/>
            <w:tcBorders>
              <w:top w:val="nil"/>
              <w:left w:val="nil"/>
              <w:bottom w:val="nil"/>
              <w:right w:val="nil"/>
            </w:tcBorders>
            <w:shd w:val="clear" w:color="auto" w:fill="auto"/>
            <w:noWrap/>
            <w:vAlign w:val="bottom"/>
            <w:hideMark/>
          </w:tcPr>
          <w:p w14:paraId="6F81C63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1.52</w:t>
            </w:r>
          </w:p>
        </w:tc>
        <w:tc>
          <w:tcPr>
            <w:tcW w:w="736" w:type="dxa"/>
            <w:tcBorders>
              <w:top w:val="nil"/>
              <w:left w:val="nil"/>
              <w:bottom w:val="nil"/>
              <w:right w:val="nil"/>
            </w:tcBorders>
            <w:shd w:val="clear" w:color="auto" w:fill="auto"/>
            <w:noWrap/>
            <w:vAlign w:val="bottom"/>
            <w:hideMark/>
          </w:tcPr>
          <w:p w14:paraId="609F2A4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2.91</w:t>
            </w:r>
          </w:p>
        </w:tc>
        <w:tc>
          <w:tcPr>
            <w:tcW w:w="736" w:type="dxa"/>
            <w:tcBorders>
              <w:top w:val="nil"/>
              <w:left w:val="nil"/>
              <w:bottom w:val="nil"/>
              <w:right w:val="nil"/>
            </w:tcBorders>
            <w:shd w:val="clear" w:color="auto" w:fill="auto"/>
            <w:noWrap/>
            <w:vAlign w:val="bottom"/>
            <w:hideMark/>
          </w:tcPr>
          <w:p w14:paraId="5525425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1.60</w:t>
            </w:r>
          </w:p>
        </w:tc>
        <w:tc>
          <w:tcPr>
            <w:tcW w:w="736" w:type="dxa"/>
            <w:tcBorders>
              <w:top w:val="nil"/>
              <w:left w:val="nil"/>
              <w:bottom w:val="nil"/>
              <w:right w:val="nil"/>
            </w:tcBorders>
            <w:shd w:val="clear" w:color="auto" w:fill="auto"/>
            <w:noWrap/>
            <w:vAlign w:val="bottom"/>
            <w:hideMark/>
          </w:tcPr>
          <w:p w14:paraId="116F53C2"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2.40</w:t>
            </w:r>
          </w:p>
        </w:tc>
        <w:tc>
          <w:tcPr>
            <w:tcW w:w="736" w:type="dxa"/>
            <w:tcBorders>
              <w:top w:val="nil"/>
              <w:left w:val="nil"/>
              <w:bottom w:val="nil"/>
              <w:right w:val="nil"/>
            </w:tcBorders>
            <w:shd w:val="clear" w:color="auto" w:fill="auto"/>
            <w:noWrap/>
            <w:vAlign w:val="bottom"/>
            <w:hideMark/>
          </w:tcPr>
          <w:p w14:paraId="76ED03E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3.53</w:t>
            </w:r>
          </w:p>
        </w:tc>
        <w:tc>
          <w:tcPr>
            <w:tcW w:w="736" w:type="dxa"/>
            <w:tcBorders>
              <w:top w:val="nil"/>
              <w:left w:val="nil"/>
              <w:bottom w:val="nil"/>
              <w:right w:val="nil"/>
            </w:tcBorders>
            <w:shd w:val="clear" w:color="auto" w:fill="auto"/>
            <w:noWrap/>
            <w:vAlign w:val="bottom"/>
            <w:hideMark/>
          </w:tcPr>
          <w:p w14:paraId="7DBAB6B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0.46</w:t>
            </w:r>
          </w:p>
        </w:tc>
        <w:tc>
          <w:tcPr>
            <w:tcW w:w="736" w:type="dxa"/>
            <w:tcBorders>
              <w:top w:val="nil"/>
              <w:left w:val="nil"/>
              <w:bottom w:val="nil"/>
              <w:right w:val="nil"/>
            </w:tcBorders>
            <w:shd w:val="clear" w:color="auto" w:fill="auto"/>
            <w:noWrap/>
            <w:vAlign w:val="bottom"/>
            <w:hideMark/>
          </w:tcPr>
          <w:p w14:paraId="7F014EF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6.53</w:t>
            </w:r>
          </w:p>
        </w:tc>
        <w:tc>
          <w:tcPr>
            <w:tcW w:w="773" w:type="dxa"/>
            <w:tcBorders>
              <w:top w:val="nil"/>
              <w:left w:val="nil"/>
              <w:bottom w:val="nil"/>
              <w:right w:val="nil"/>
            </w:tcBorders>
            <w:shd w:val="clear" w:color="auto" w:fill="auto"/>
            <w:noWrap/>
            <w:vAlign w:val="bottom"/>
            <w:hideMark/>
          </w:tcPr>
          <w:p w14:paraId="70405A7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2.29</w:t>
            </w:r>
          </w:p>
        </w:tc>
        <w:tc>
          <w:tcPr>
            <w:tcW w:w="854" w:type="dxa"/>
            <w:tcBorders>
              <w:top w:val="nil"/>
              <w:left w:val="nil"/>
              <w:bottom w:val="nil"/>
              <w:right w:val="nil"/>
            </w:tcBorders>
            <w:shd w:val="clear" w:color="auto" w:fill="auto"/>
            <w:noWrap/>
            <w:vAlign w:val="bottom"/>
            <w:hideMark/>
          </w:tcPr>
          <w:p w14:paraId="6FDC3CC2"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38.9</w:t>
            </w:r>
          </w:p>
        </w:tc>
      </w:tr>
      <w:tr w:rsidR="00B12ECA" w:rsidRPr="00FC3E96" w14:paraId="4DC708D8" w14:textId="77777777" w:rsidTr="00B12ECA">
        <w:trPr>
          <w:trHeight w:val="261"/>
        </w:trPr>
        <w:tc>
          <w:tcPr>
            <w:tcW w:w="894" w:type="dxa"/>
            <w:tcBorders>
              <w:top w:val="nil"/>
              <w:left w:val="nil"/>
              <w:bottom w:val="nil"/>
              <w:right w:val="nil"/>
            </w:tcBorders>
            <w:shd w:val="clear" w:color="auto" w:fill="auto"/>
            <w:noWrap/>
            <w:vAlign w:val="bottom"/>
            <w:hideMark/>
          </w:tcPr>
          <w:p w14:paraId="64A3B560" w14:textId="77777777" w:rsidR="00B12ECA" w:rsidRPr="00FC3E96" w:rsidRDefault="00B12ECA" w:rsidP="00B12ECA">
            <w:pPr>
              <w:jc w:val="center"/>
              <w:rPr>
                <w:rFonts w:ascii="Times New Roman" w:hAnsi="Times New Roman"/>
                <w:color w:val="000000"/>
                <w:sz w:val="20"/>
                <w:szCs w:val="20"/>
              </w:rPr>
            </w:pPr>
            <w:r w:rsidRPr="00FC3E96">
              <w:rPr>
                <w:rFonts w:ascii="Times New Roman" w:hAnsi="Times New Roman"/>
                <w:color w:val="000000"/>
                <w:sz w:val="20"/>
                <w:szCs w:val="20"/>
              </w:rPr>
              <w:t>13C</w:t>
            </w:r>
          </w:p>
        </w:tc>
        <w:tc>
          <w:tcPr>
            <w:tcW w:w="736" w:type="dxa"/>
            <w:tcBorders>
              <w:top w:val="nil"/>
              <w:left w:val="nil"/>
              <w:bottom w:val="nil"/>
              <w:right w:val="nil"/>
            </w:tcBorders>
            <w:shd w:val="clear" w:color="auto" w:fill="auto"/>
            <w:noWrap/>
            <w:vAlign w:val="bottom"/>
            <w:hideMark/>
          </w:tcPr>
          <w:p w14:paraId="77720D4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22.2</w:t>
            </w:r>
          </w:p>
        </w:tc>
        <w:tc>
          <w:tcPr>
            <w:tcW w:w="753" w:type="dxa"/>
            <w:tcBorders>
              <w:top w:val="nil"/>
              <w:left w:val="nil"/>
              <w:bottom w:val="nil"/>
              <w:right w:val="nil"/>
            </w:tcBorders>
            <w:shd w:val="clear" w:color="auto" w:fill="auto"/>
            <w:noWrap/>
            <w:vAlign w:val="bottom"/>
            <w:hideMark/>
          </w:tcPr>
          <w:p w14:paraId="6D750C40"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1.50</w:t>
            </w:r>
          </w:p>
        </w:tc>
        <w:tc>
          <w:tcPr>
            <w:tcW w:w="736" w:type="dxa"/>
            <w:tcBorders>
              <w:top w:val="nil"/>
              <w:left w:val="nil"/>
              <w:bottom w:val="nil"/>
              <w:right w:val="nil"/>
            </w:tcBorders>
            <w:shd w:val="clear" w:color="auto" w:fill="auto"/>
            <w:noWrap/>
            <w:vAlign w:val="bottom"/>
            <w:hideMark/>
          </w:tcPr>
          <w:p w14:paraId="3E63E5F7"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2.45</w:t>
            </w:r>
          </w:p>
        </w:tc>
        <w:tc>
          <w:tcPr>
            <w:tcW w:w="736" w:type="dxa"/>
            <w:tcBorders>
              <w:top w:val="nil"/>
              <w:left w:val="nil"/>
              <w:bottom w:val="nil"/>
              <w:right w:val="nil"/>
            </w:tcBorders>
            <w:shd w:val="clear" w:color="auto" w:fill="auto"/>
            <w:noWrap/>
            <w:vAlign w:val="bottom"/>
            <w:hideMark/>
          </w:tcPr>
          <w:p w14:paraId="197A122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11.6</w:t>
            </w:r>
          </w:p>
        </w:tc>
        <w:tc>
          <w:tcPr>
            <w:tcW w:w="736" w:type="dxa"/>
            <w:tcBorders>
              <w:top w:val="nil"/>
              <w:left w:val="nil"/>
              <w:bottom w:val="nil"/>
              <w:right w:val="nil"/>
            </w:tcBorders>
            <w:shd w:val="clear" w:color="auto" w:fill="auto"/>
            <w:noWrap/>
            <w:vAlign w:val="bottom"/>
            <w:hideMark/>
          </w:tcPr>
          <w:p w14:paraId="7B17C280"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51.4</w:t>
            </w:r>
          </w:p>
        </w:tc>
        <w:tc>
          <w:tcPr>
            <w:tcW w:w="764" w:type="dxa"/>
            <w:tcBorders>
              <w:top w:val="nil"/>
              <w:left w:val="nil"/>
              <w:bottom w:val="nil"/>
              <w:right w:val="nil"/>
            </w:tcBorders>
            <w:shd w:val="clear" w:color="auto" w:fill="auto"/>
            <w:noWrap/>
            <w:vAlign w:val="bottom"/>
            <w:hideMark/>
          </w:tcPr>
          <w:p w14:paraId="598DA242"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4.08</w:t>
            </w:r>
          </w:p>
        </w:tc>
        <w:tc>
          <w:tcPr>
            <w:tcW w:w="736" w:type="dxa"/>
            <w:tcBorders>
              <w:top w:val="nil"/>
              <w:left w:val="nil"/>
              <w:bottom w:val="nil"/>
              <w:right w:val="nil"/>
            </w:tcBorders>
            <w:shd w:val="clear" w:color="auto" w:fill="auto"/>
            <w:noWrap/>
            <w:vAlign w:val="bottom"/>
            <w:hideMark/>
          </w:tcPr>
          <w:p w14:paraId="29969E4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22.2</w:t>
            </w:r>
          </w:p>
        </w:tc>
        <w:tc>
          <w:tcPr>
            <w:tcW w:w="736" w:type="dxa"/>
            <w:tcBorders>
              <w:top w:val="nil"/>
              <w:left w:val="nil"/>
              <w:bottom w:val="nil"/>
              <w:right w:val="nil"/>
            </w:tcBorders>
            <w:shd w:val="clear" w:color="auto" w:fill="auto"/>
            <w:noWrap/>
            <w:vAlign w:val="bottom"/>
            <w:hideMark/>
          </w:tcPr>
          <w:p w14:paraId="1242337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26.7</w:t>
            </w:r>
          </w:p>
        </w:tc>
        <w:tc>
          <w:tcPr>
            <w:tcW w:w="736" w:type="dxa"/>
            <w:tcBorders>
              <w:top w:val="nil"/>
              <w:left w:val="nil"/>
              <w:bottom w:val="nil"/>
              <w:right w:val="nil"/>
            </w:tcBorders>
            <w:shd w:val="clear" w:color="auto" w:fill="auto"/>
            <w:noWrap/>
            <w:vAlign w:val="bottom"/>
            <w:hideMark/>
          </w:tcPr>
          <w:p w14:paraId="10BD9F92"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8.22</w:t>
            </w:r>
          </w:p>
        </w:tc>
        <w:tc>
          <w:tcPr>
            <w:tcW w:w="736" w:type="dxa"/>
            <w:tcBorders>
              <w:top w:val="nil"/>
              <w:left w:val="nil"/>
              <w:bottom w:val="nil"/>
              <w:right w:val="nil"/>
            </w:tcBorders>
            <w:shd w:val="clear" w:color="auto" w:fill="auto"/>
            <w:noWrap/>
            <w:vAlign w:val="bottom"/>
            <w:hideMark/>
          </w:tcPr>
          <w:p w14:paraId="559F6C1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24.4</w:t>
            </w:r>
          </w:p>
        </w:tc>
        <w:tc>
          <w:tcPr>
            <w:tcW w:w="736" w:type="dxa"/>
            <w:tcBorders>
              <w:top w:val="nil"/>
              <w:left w:val="nil"/>
              <w:bottom w:val="nil"/>
              <w:right w:val="nil"/>
            </w:tcBorders>
            <w:shd w:val="clear" w:color="auto" w:fill="auto"/>
            <w:noWrap/>
            <w:vAlign w:val="bottom"/>
            <w:hideMark/>
          </w:tcPr>
          <w:p w14:paraId="6003B10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12.4</w:t>
            </w:r>
          </w:p>
        </w:tc>
        <w:tc>
          <w:tcPr>
            <w:tcW w:w="736" w:type="dxa"/>
            <w:tcBorders>
              <w:top w:val="nil"/>
              <w:left w:val="nil"/>
              <w:bottom w:val="nil"/>
              <w:right w:val="nil"/>
            </w:tcBorders>
            <w:shd w:val="clear" w:color="auto" w:fill="auto"/>
            <w:noWrap/>
            <w:vAlign w:val="bottom"/>
            <w:hideMark/>
          </w:tcPr>
          <w:p w14:paraId="08AC777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14.9</w:t>
            </w:r>
          </w:p>
        </w:tc>
        <w:tc>
          <w:tcPr>
            <w:tcW w:w="736" w:type="dxa"/>
            <w:tcBorders>
              <w:top w:val="nil"/>
              <w:left w:val="nil"/>
              <w:bottom w:val="nil"/>
              <w:right w:val="nil"/>
            </w:tcBorders>
            <w:shd w:val="clear" w:color="auto" w:fill="auto"/>
            <w:noWrap/>
            <w:vAlign w:val="bottom"/>
            <w:hideMark/>
          </w:tcPr>
          <w:p w14:paraId="5B6F38F0"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29.4</w:t>
            </w:r>
          </w:p>
        </w:tc>
        <w:tc>
          <w:tcPr>
            <w:tcW w:w="736" w:type="dxa"/>
            <w:tcBorders>
              <w:top w:val="nil"/>
              <w:left w:val="nil"/>
              <w:bottom w:val="nil"/>
              <w:right w:val="nil"/>
            </w:tcBorders>
            <w:shd w:val="clear" w:color="auto" w:fill="auto"/>
            <w:noWrap/>
            <w:vAlign w:val="bottom"/>
            <w:hideMark/>
          </w:tcPr>
          <w:p w14:paraId="54E837F0"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5.21</w:t>
            </w:r>
          </w:p>
        </w:tc>
        <w:tc>
          <w:tcPr>
            <w:tcW w:w="736" w:type="dxa"/>
            <w:tcBorders>
              <w:top w:val="nil"/>
              <w:left w:val="nil"/>
              <w:bottom w:val="nil"/>
              <w:right w:val="nil"/>
            </w:tcBorders>
            <w:shd w:val="clear" w:color="auto" w:fill="auto"/>
            <w:noWrap/>
            <w:vAlign w:val="bottom"/>
            <w:hideMark/>
          </w:tcPr>
          <w:p w14:paraId="6BB6C97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43.4</w:t>
            </w:r>
          </w:p>
        </w:tc>
        <w:tc>
          <w:tcPr>
            <w:tcW w:w="773" w:type="dxa"/>
            <w:tcBorders>
              <w:top w:val="nil"/>
              <w:left w:val="nil"/>
              <w:bottom w:val="nil"/>
              <w:right w:val="nil"/>
            </w:tcBorders>
            <w:shd w:val="clear" w:color="auto" w:fill="auto"/>
            <w:noWrap/>
            <w:vAlign w:val="bottom"/>
            <w:hideMark/>
          </w:tcPr>
          <w:p w14:paraId="5E5C3E9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16.9</w:t>
            </w:r>
          </w:p>
        </w:tc>
        <w:tc>
          <w:tcPr>
            <w:tcW w:w="854" w:type="dxa"/>
            <w:tcBorders>
              <w:top w:val="nil"/>
              <w:left w:val="nil"/>
              <w:bottom w:val="nil"/>
              <w:right w:val="nil"/>
            </w:tcBorders>
            <w:shd w:val="clear" w:color="auto" w:fill="auto"/>
            <w:noWrap/>
            <w:vAlign w:val="bottom"/>
            <w:hideMark/>
          </w:tcPr>
          <w:p w14:paraId="13DAD917"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297</w:t>
            </w:r>
          </w:p>
        </w:tc>
      </w:tr>
      <w:tr w:rsidR="00B12ECA" w:rsidRPr="00FC3E96" w14:paraId="3961B48E" w14:textId="77777777" w:rsidTr="00B12ECA">
        <w:trPr>
          <w:trHeight w:val="261"/>
        </w:trPr>
        <w:tc>
          <w:tcPr>
            <w:tcW w:w="894" w:type="dxa"/>
            <w:tcBorders>
              <w:top w:val="nil"/>
              <w:left w:val="nil"/>
              <w:bottom w:val="nil"/>
              <w:right w:val="nil"/>
            </w:tcBorders>
            <w:shd w:val="clear" w:color="auto" w:fill="auto"/>
            <w:noWrap/>
            <w:vAlign w:val="bottom"/>
            <w:hideMark/>
          </w:tcPr>
          <w:p w14:paraId="67AB16DD" w14:textId="77777777" w:rsidR="00B12ECA" w:rsidRPr="00FC3E96" w:rsidRDefault="00B12ECA" w:rsidP="00B12ECA">
            <w:pPr>
              <w:jc w:val="center"/>
              <w:rPr>
                <w:rFonts w:ascii="Times New Roman" w:hAnsi="Times New Roman"/>
                <w:color w:val="000000"/>
                <w:sz w:val="20"/>
                <w:szCs w:val="20"/>
              </w:rPr>
            </w:pPr>
            <w:r w:rsidRPr="00FC3E96">
              <w:rPr>
                <w:rFonts w:ascii="Times New Roman" w:hAnsi="Times New Roman"/>
                <w:color w:val="000000"/>
                <w:sz w:val="20"/>
                <w:szCs w:val="20"/>
              </w:rPr>
              <w:t>14C</w:t>
            </w:r>
          </w:p>
        </w:tc>
        <w:tc>
          <w:tcPr>
            <w:tcW w:w="736" w:type="dxa"/>
            <w:tcBorders>
              <w:top w:val="nil"/>
              <w:left w:val="nil"/>
              <w:bottom w:val="nil"/>
              <w:right w:val="nil"/>
            </w:tcBorders>
            <w:shd w:val="clear" w:color="auto" w:fill="auto"/>
            <w:noWrap/>
            <w:vAlign w:val="bottom"/>
            <w:hideMark/>
          </w:tcPr>
          <w:p w14:paraId="299918A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1.02</w:t>
            </w:r>
          </w:p>
        </w:tc>
        <w:tc>
          <w:tcPr>
            <w:tcW w:w="753" w:type="dxa"/>
            <w:tcBorders>
              <w:top w:val="nil"/>
              <w:left w:val="nil"/>
              <w:bottom w:val="nil"/>
              <w:right w:val="nil"/>
            </w:tcBorders>
            <w:shd w:val="clear" w:color="auto" w:fill="auto"/>
            <w:noWrap/>
            <w:vAlign w:val="bottom"/>
            <w:hideMark/>
          </w:tcPr>
          <w:p w14:paraId="71541FA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0.05</w:t>
            </w:r>
          </w:p>
        </w:tc>
        <w:tc>
          <w:tcPr>
            <w:tcW w:w="736" w:type="dxa"/>
            <w:tcBorders>
              <w:top w:val="nil"/>
              <w:left w:val="nil"/>
              <w:bottom w:val="nil"/>
              <w:right w:val="nil"/>
            </w:tcBorders>
            <w:shd w:val="clear" w:color="auto" w:fill="auto"/>
            <w:noWrap/>
            <w:vAlign w:val="bottom"/>
            <w:hideMark/>
          </w:tcPr>
          <w:p w14:paraId="43501B98"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0.07</w:t>
            </w:r>
          </w:p>
        </w:tc>
        <w:tc>
          <w:tcPr>
            <w:tcW w:w="736" w:type="dxa"/>
            <w:tcBorders>
              <w:top w:val="nil"/>
              <w:left w:val="nil"/>
              <w:bottom w:val="nil"/>
              <w:right w:val="nil"/>
            </w:tcBorders>
            <w:shd w:val="clear" w:color="auto" w:fill="auto"/>
            <w:noWrap/>
            <w:vAlign w:val="bottom"/>
            <w:hideMark/>
          </w:tcPr>
          <w:p w14:paraId="733F77D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0.50</w:t>
            </w:r>
          </w:p>
        </w:tc>
        <w:tc>
          <w:tcPr>
            <w:tcW w:w="736" w:type="dxa"/>
            <w:tcBorders>
              <w:top w:val="nil"/>
              <w:left w:val="nil"/>
              <w:bottom w:val="nil"/>
              <w:right w:val="nil"/>
            </w:tcBorders>
            <w:shd w:val="clear" w:color="auto" w:fill="auto"/>
            <w:noWrap/>
            <w:vAlign w:val="bottom"/>
            <w:hideMark/>
          </w:tcPr>
          <w:p w14:paraId="64E5B3A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1.62</w:t>
            </w:r>
          </w:p>
        </w:tc>
        <w:tc>
          <w:tcPr>
            <w:tcW w:w="764" w:type="dxa"/>
            <w:tcBorders>
              <w:top w:val="nil"/>
              <w:left w:val="nil"/>
              <w:bottom w:val="nil"/>
              <w:right w:val="nil"/>
            </w:tcBorders>
            <w:shd w:val="clear" w:color="auto" w:fill="auto"/>
            <w:noWrap/>
            <w:vAlign w:val="bottom"/>
            <w:hideMark/>
          </w:tcPr>
          <w:p w14:paraId="5B2AA06E" w14:textId="77777777" w:rsidR="00B12ECA" w:rsidRPr="00FC3E96" w:rsidRDefault="00B12ECA" w:rsidP="00B12ECA">
            <w:pPr>
              <w:widowControl/>
              <w:jc w:val="center"/>
              <w:rPr>
                <w:rFonts w:ascii="Times New Roman" w:hAnsi="Times New Roman"/>
                <w:color w:val="000000"/>
                <w:kern w:val="0"/>
                <w:sz w:val="20"/>
                <w:szCs w:val="20"/>
              </w:rPr>
            </w:pPr>
            <w:proofErr w:type="spellStart"/>
            <w:r w:rsidRPr="00FC3E96">
              <w:rPr>
                <w:rFonts w:ascii="Times New Roman" w:hAnsi="Times New Roman"/>
                <w:color w:val="000000"/>
                <w:kern w:val="0"/>
                <w:sz w:val="20"/>
                <w:szCs w:val="20"/>
              </w:rPr>
              <w:t>nd</w:t>
            </w:r>
            <w:proofErr w:type="spellEnd"/>
          </w:p>
        </w:tc>
        <w:tc>
          <w:tcPr>
            <w:tcW w:w="736" w:type="dxa"/>
            <w:tcBorders>
              <w:top w:val="nil"/>
              <w:left w:val="nil"/>
              <w:bottom w:val="nil"/>
              <w:right w:val="nil"/>
            </w:tcBorders>
            <w:shd w:val="clear" w:color="auto" w:fill="auto"/>
            <w:noWrap/>
            <w:vAlign w:val="bottom"/>
            <w:hideMark/>
          </w:tcPr>
          <w:p w14:paraId="0D5978B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0.29</w:t>
            </w:r>
          </w:p>
        </w:tc>
        <w:tc>
          <w:tcPr>
            <w:tcW w:w="736" w:type="dxa"/>
            <w:tcBorders>
              <w:top w:val="nil"/>
              <w:left w:val="nil"/>
              <w:bottom w:val="nil"/>
              <w:right w:val="nil"/>
            </w:tcBorders>
            <w:shd w:val="clear" w:color="auto" w:fill="auto"/>
            <w:noWrap/>
            <w:vAlign w:val="bottom"/>
            <w:hideMark/>
          </w:tcPr>
          <w:p w14:paraId="3C79261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0.30</w:t>
            </w:r>
          </w:p>
        </w:tc>
        <w:tc>
          <w:tcPr>
            <w:tcW w:w="736" w:type="dxa"/>
            <w:tcBorders>
              <w:top w:val="nil"/>
              <w:left w:val="nil"/>
              <w:bottom w:val="nil"/>
              <w:right w:val="nil"/>
            </w:tcBorders>
            <w:shd w:val="clear" w:color="auto" w:fill="auto"/>
            <w:noWrap/>
            <w:vAlign w:val="bottom"/>
            <w:hideMark/>
          </w:tcPr>
          <w:p w14:paraId="0EB78592" w14:textId="77777777" w:rsidR="00B12ECA" w:rsidRPr="00FC3E96" w:rsidRDefault="00B12ECA" w:rsidP="00B12ECA">
            <w:pPr>
              <w:widowControl/>
              <w:jc w:val="center"/>
              <w:rPr>
                <w:rFonts w:ascii="Times New Roman" w:hAnsi="Times New Roman"/>
                <w:color w:val="000000"/>
                <w:kern w:val="0"/>
                <w:sz w:val="20"/>
                <w:szCs w:val="20"/>
              </w:rPr>
            </w:pPr>
            <w:proofErr w:type="spellStart"/>
            <w:r w:rsidRPr="00FC3E96">
              <w:rPr>
                <w:rFonts w:ascii="Times New Roman" w:hAnsi="Times New Roman"/>
                <w:color w:val="000000"/>
                <w:kern w:val="0"/>
                <w:sz w:val="20"/>
                <w:szCs w:val="20"/>
              </w:rPr>
              <w:t>nd</w:t>
            </w:r>
            <w:proofErr w:type="spellEnd"/>
          </w:p>
        </w:tc>
        <w:tc>
          <w:tcPr>
            <w:tcW w:w="736" w:type="dxa"/>
            <w:tcBorders>
              <w:top w:val="nil"/>
              <w:left w:val="nil"/>
              <w:bottom w:val="nil"/>
              <w:right w:val="nil"/>
            </w:tcBorders>
            <w:shd w:val="clear" w:color="auto" w:fill="auto"/>
            <w:noWrap/>
            <w:vAlign w:val="bottom"/>
            <w:hideMark/>
          </w:tcPr>
          <w:p w14:paraId="318BE88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0.19</w:t>
            </w:r>
          </w:p>
        </w:tc>
        <w:tc>
          <w:tcPr>
            <w:tcW w:w="736" w:type="dxa"/>
            <w:tcBorders>
              <w:top w:val="nil"/>
              <w:left w:val="nil"/>
              <w:bottom w:val="nil"/>
              <w:right w:val="nil"/>
            </w:tcBorders>
            <w:shd w:val="clear" w:color="auto" w:fill="auto"/>
            <w:noWrap/>
            <w:vAlign w:val="bottom"/>
            <w:hideMark/>
          </w:tcPr>
          <w:p w14:paraId="5F63C573" w14:textId="77777777" w:rsidR="00B12ECA" w:rsidRPr="00FC3E96" w:rsidRDefault="00B12ECA" w:rsidP="00B12ECA">
            <w:pPr>
              <w:widowControl/>
              <w:jc w:val="center"/>
              <w:rPr>
                <w:rFonts w:ascii="Times New Roman" w:hAnsi="Times New Roman"/>
                <w:color w:val="000000"/>
                <w:kern w:val="0"/>
                <w:sz w:val="20"/>
                <w:szCs w:val="20"/>
              </w:rPr>
            </w:pPr>
            <w:proofErr w:type="spellStart"/>
            <w:r w:rsidRPr="00FC3E96">
              <w:rPr>
                <w:rFonts w:ascii="Times New Roman" w:hAnsi="Times New Roman"/>
                <w:color w:val="000000"/>
                <w:kern w:val="0"/>
                <w:sz w:val="20"/>
                <w:szCs w:val="20"/>
              </w:rPr>
              <w:t>nd</w:t>
            </w:r>
            <w:proofErr w:type="spellEnd"/>
          </w:p>
        </w:tc>
        <w:tc>
          <w:tcPr>
            <w:tcW w:w="736" w:type="dxa"/>
            <w:tcBorders>
              <w:top w:val="nil"/>
              <w:left w:val="nil"/>
              <w:bottom w:val="nil"/>
              <w:right w:val="nil"/>
            </w:tcBorders>
            <w:shd w:val="clear" w:color="auto" w:fill="auto"/>
            <w:noWrap/>
            <w:vAlign w:val="bottom"/>
            <w:hideMark/>
          </w:tcPr>
          <w:p w14:paraId="119AC12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0.23</w:t>
            </w:r>
          </w:p>
        </w:tc>
        <w:tc>
          <w:tcPr>
            <w:tcW w:w="736" w:type="dxa"/>
            <w:tcBorders>
              <w:top w:val="nil"/>
              <w:left w:val="nil"/>
              <w:bottom w:val="nil"/>
              <w:right w:val="nil"/>
            </w:tcBorders>
            <w:shd w:val="clear" w:color="auto" w:fill="auto"/>
            <w:noWrap/>
            <w:vAlign w:val="bottom"/>
            <w:hideMark/>
          </w:tcPr>
          <w:p w14:paraId="78F05F4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0.22</w:t>
            </w:r>
          </w:p>
        </w:tc>
        <w:tc>
          <w:tcPr>
            <w:tcW w:w="736" w:type="dxa"/>
            <w:tcBorders>
              <w:top w:val="nil"/>
              <w:left w:val="nil"/>
              <w:bottom w:val="nil"/>
              <w:right w:val="nil"/>
            </w:tcBorders>
            <w:shd w:val="clear" w:color="auto" w:fill="auto"/>
            <w:noWrap/>
            <w:vAlign w:val="bottom"/>
            <w:hideMark/>
          </w:tcPr>
          <w:p w14:paraId="38847239" w14:textId="77777777" w:rsidR="00B12ECA" w:rsidRPr="00FC3E96" w:rsidRDefault="00B12ECA" w:rsidP="00B12ECA">
            <w:pPr>
              <w:widowControl/>
              <w:jc w:val="center"/>
              <w:rPr>
                <w:rFonts w:ascii="Times New Roman" w:hAnsi="Times New Roman"/>
                <w:color w:val="000000"/>
                <w:kern w:val="0"/>
                <w:sz w:val="20"/>
                <w:szCs w:val="20"/>
              </w:rPr>
            </w:pPr>
            <w:proofErr w:type="spellStart"/>
            <w:r w:rsidRPr="00FC3E96">
              <w:rPr>
                <w:rFonts w:ascii="Times New Roman" w:hAnsi="Times New Roman"/>
                <w:color w:val="000000"/>
                <w:kern w:val="0"/>
                <w:sz w:val="20"/>
                <w:szCs w:val="20"/>
              </w:rPr>
              <w:t>nd</w:t>
            </w:r>
            <w:proofErr w:type="spellEnd"/>
          </w:p>
        </w:tc>
        <w:tc>
          <w:tcPr>
            <w:tcW w:w="736" w:type="dxa"/>
            <w:tcBorders>
              <w:top w:val="nil"/>
              <w:left w:val="nil"/>
              <w:bottom w:val="nil"/>
              <w:right w:val="nil"/>
            </w:tcBorders>
            <w:shd w:val="clear" w:color="auto" w:fill="auto"/>
            <w:noWrap/>
            <w:vAlign w:val="bottom"/>
            <w:hideMark/>
          </w:tcPr>
          <w:p w14:paraId="4C1ED48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0.60</w:t>
            </w:r>
          </w:p>
        </w:tc>
        <w:tc>
          <w:tcPr>
            <w:tcW w:w="773" w:type="dxa"/>
            <w:tcBorders>
              <w:top w:val="nil"/>
              <w:left w:val="nil"/>
              <w:bottom w:val="nil"/>
              <w:right w:val="nil"/>
            </w:tcBorders>
            <w:shd w:val="clear" w:color="auto" w:fill="auto"/>
            <w:noWrap/>
            <w:vAlign w:val="bottom"/>
            <w:hideMark/>
          </w:tcPr>
          <w:p w14:paraId="55CC982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0.23</w:t>
            </w:r>
          </w:p>
        </w:tc>
        <w:tc>
          <w:tcPr>
            <w:tcW w:w="854" w:type="dxa"/>
            <w:tcBorders>
              <w:top w:val="nil"/>
              <w:left w:val="nil"/>
              <w:bottom w:val="nil"/>
              <w:right w:val="nil"/>
            </w:tcBorders>
            <w:shd w:val="clear" w:color="auto" w:fill="auto"/>
            <w:noWrap/>
            <w:vAlign w:val="bottom"/>
            <w:hideMark/>
          </w:tcPr>
          <w:p w14:paraId="24F72C0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5.32</w:t>
            </w:r>
          </w:p>
        </w:tc>
      </w:tr>
      <w:tr w:rsidR="00B12ECA" w:rsidRPr="00FC3E96" w14:paraId="0B959A85" w14:textId="77777777" w:rsidTr="00B12ECA">
        <w:trPr>
          <w:trHeight w:val="261"/>
        </w:trPr>
        <w:tc>
          <w:tcPr>
            <w:tcW w:w="894" w:type="dxa"/>
            <w:tcBorders>
              <w:top w:val="nil"/>
              <w:left w:val="nil"/>
              <w:bottom w:val="nil"/>
              <w:right w:val="nil"/>
            </w:tcBorders>
            <w:shd w:val="clear" w:color="auto" w:fill="auto"/>
            <w:noWrap/>
            <w:vAlign w:val="bottom"/>
            <w:hideMark/>
          </w:tcPr>
          <w:p w14:paraId="74589083" w14:textId="77777777" w:rsidR="00B12ECA" w:rsidRPr="00FC3E96" w:rsidRDefault="00B12ECA" w:rsidP="00B12ECA">
            <w:pPr>
              <w:jc w:val="center"/>
              <w:rPr>
                <w:rFonts w:ascii="Times New Roman" w:hAnsi="Times New Roman"/>
                <w:color w:val="000000"/>
                <w:sz w:val="20"/>
                <w:szCs w:val="20"/>
              </w:rPr>
            </w:pPr>
            <w:r w:rsidRPr="00FC3E96">
              <w:rPr>
                <w:rFonts w:ascii="Times New Roman" w:hAnsi="Times New Roman"/>
                <w:color w:val="000000"/>
                <w:sz w:val="20"/>
                <w:szCs w:val="20"/>
              </w:rPr>
              <w:t>15C</w:t>
            </w:r>
          </w:p>
        </w:tc>
        <w:tc>
          <w:tcPr>
            <w:tcW w:w="736" w:type="dxa"/>
            <w:tcBorders>
              <w:top w:val="nil"/>
              <w:left w:val="nil"/>
              <w:bottom w:val="nil"/>
              <w:right w:val="nil"/>
            </w:tcBorders>
            <w:shd w:val="clear" w:color="auto" w:fill="auto"/>
            <w:noWrap/>
            <w:vAlign w:val="bottom"/>
            <w:hideMark/>
          </w:tcPr>
          <w:p w14:paraId="04ACE522"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0.47</w:t>
            </w:r>
          </w:p>
        </w:tc>
        <w:tc>
          <w:tcPr>
            <w:tcW w:w="753" w:type="dxa"/>
            <w:tcBorders>
              <w:top w:val="nil"/>
              <w:left w:val="nil"/>
              <w:bottom w:val="nil"/>
              <w:right w:val="nil"/>
            </w:tcBorders>
            <w:shd w:val="clear" w:color="auto" w:fill="auto"/>
            <w:noWrap/>
            <w:vAlign w:val="bottom"/>
            <w:hideMark/>
          </w:tcPr>
          <w:p w14:paraId="77DF006C" w14:textId="77777777" w:rsidR="00B12ECA" w:rsidRPr="00FC3E96" w:rsidRDefault="00B12ECA" w:rsidP="00B12ECA">
            <w:pPr>
              <w:widowControl/>
              <w:jc w:val="center"/>
              <w:rPr>
                <w:rFonts w:ascii="Times New Roman" w:hAnsi="Times New Roman"/>
                <w:color w:val="000000"/>
                <w:kern w:val="0"/>
                <w:sz w:val="20"/>
                <w:szCs w:val="20"/>
              </w:rPr>
            </w:pPr>
            <w:proofErr w:type="spellStart"/>
            <w:r w:rsidRPr="00FC3E96">
              <w:rPr>
                <w:rFonts w:ascii="Times New Roman" w:hAnsi="Times New Roman"/>
                <w:color w:val="000000"/>
                <w:kern w:val="0"/>
                <w:sz w:val="20"/>
                <w:szCs w:val="20"/>
              </w:rPr>
              <w:t>nd</w:t>
            </w:r>
            <w:proofErr w:type="spellEnd"/>
            <w:r w:rsidRPr="00FC3E96">
              <w:rPr>
                <w:rFonts w:ascii="Times New Roman" w:hAnsi="Times New Roman"/>
                <w:color w:val="000000"/>
                <w:kern w:val="0"/>
                <w:sz w:val="20"/>
                <w:szCs w:val="20"/>
              </w:rPr>
              <w:t xml:space="preserve"> </w:t>
            </w:r>
            <w:r w:rsidRPr="00FC3E96">
              <w:rPr>
                <w:rFonts w:ascii="Times New Roman" w:hAnsi="Times New Roman"/>
                <w:color w:val="000000"/>
                <w:kern w:val="0"/>
                <w:sz w:val="20"/>
                <w:szCs w:val="20"/>
                <w:vertAlign w:val="superscript"/>
              </w:rPr>
              <w:t>c</w:t>
            </w:r>
          </w:p>
        </w:tc>
        <w:tc>
          <w:tcPr>
            <w:tcW w:w="736" w:type="dxa"/>
            <w:tcBorders>
              <w:top w:val="nil"/>
              <w:left w:val="nil"/>
              <w:bottom w:val="nil"/>
              <w:right w:val="nil"/>
            </w:tcBorders>
            <w:shd w:val="clear" w:color="auto" w:fill="auto"/>
            <w:noWrap/>
            <w:vAlign w:val="bottom"/>
            <w:hideMark/>
          </w:tcPr>
          <w:p w14:paraId="41201C7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0.05</w:t>
            </w:r>
          </w:p>
        </w:tc>
        <w:tc>
          <w:tcPr>
            <w:tcW w:w="736" w:type="dxa"/>
            <w:tcBorders>
              <w:top w:val="nil"/>
              <w:left w:val="nil"/>
              <w:bottom w:val="nil"/>
              <w:right w:val="nil"/>
            </w:tcBorders>
            <w:shd w:val="clear" w:color="auto" w:fill="auto"/>
            <w:noWrap/>
            <w:vAlign w:val="bottom"/>
            <w:hideMark/>
          </w:tcPr>
          <w:p w14:paraId="07F16E3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0.22</w:t>
            </w:r>
          </w:p>
        </w:tc>
        <w:tc>
          <w:tcPr>
            <w:tcW w:w="736" w:type="dxa"/>
            <w:tcBorders>
              <w:top w:val="nil"/>
              <w:left w:val="nil"/>
              <w:bottom w:val="nil"/>
              <w:right w:val="nil"/>
            </w:tcBorders>
            <w:shd w:val="clear" w:color="auto" w:fill="auto"/>
            <w:noWrap/>
            <w:vAlign w:val="bottom"/>
            <w:hideMark/>
          </w:tcPr>
          <w:p w14:paraId="541E9537"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0.55</w:t>
            </w:r>
          </w:p>
        </w:tc>
        <w:tc>
          <w:tcPr>
            <w:tcW w:w="764" w:type="dxa"/>
            <w:tcBorders>
              <w:top w:val="nil"/>
              <w:left w:val="nil"/>
              <w:bottom w:val="nil"/>
              <w:right w:val="nil"/>
            </w:tcBorders>
            <w:shd w:val="clear" w:color="auto" w:fill="auto"/>
            <w:noWrap/>
            <w:vAlign w:val="bottom"/>
            <w:hideMark/>
          </w:tcPr>
          <w:p w14:paraId="344F3945" w14:textId="77777777" w:rsidR="00B12ECA" w:rsidRPr="00FC3E96" w:rsidRDefault="00B12ECA" w:rsidP="00B12ECA">
            <w:pPr>
              <w:widowControl/>
              <w:jc w:val="center"/>
              <w:rPr>
                <w:rFonts w:ascii="Times New Roman" w:hAnsi="Times New Roman"/>
                <w:color w:val="000000"/>
                <w:kern w:val="0"/>
                <w:sz w:val="20"/>
                <w:szCs w:val="20"/>
              </w:rPr>
            </w:pPr>
            <w:proofErr w:type="spellStart"/>
            <w:r w:rsidRPr="00FC3E96">
              <w:rPr>
                <w:rFonts w:ascii="Times New Roman" w:hAnsi="Times New Roman"/>
                <w:color w:val="000000"/>
                <w:kern w:val="0"/>
                <w:sz w:val="20"/>
                <w:szCs w:val="20"/>
              </w:rPr>
              <w:t>nd</w:t>
            </w:r>
            <w:proofErr w:type="spellEnd"/>
          </w:p>
        </w:tc>
        <w:tc>
          <w:tcPr>
            <w:tcW w:w="736" w:type="dxa"/>
            <w:tcBorders>
              <w:top w:val="nil"/>
              <w:left w:val="nil"/>
              <w:bottom w:val="nil"/>
              <w:right w:val="nil"/>
            </w:tcBorders>
            <w:shd w:val="clear" w:color="auto" w:fill="auto"/>
            <w:noWrap/>
            <w:vAlign w:val="bottom"/>
            <w:hideMark/>
          </w:tcPr>
          <w:p w14:paraId="5E54E12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0.11</w:t>
            </w:r>
          </w:p>
        </w:tc>
        <w:tc>
          <w:tcPr>
            <w:tcW w:w="736" w:type="dxa"/>
            <w:tcBorders>
              <w:top w:val="nil"/>
              <w:left w:val="nil"/>
              <w:bottom w:val="nil"/>
              <w:right w:val="nil"/>
            </w:tcBorders>
            <w:shd w:val="clear" w:color="auto" w:fill="auto"/>
            <w:noWrap/>
            <w:vAlign w:val="bottom"/>
            <w:hideMark/>
          </w:tcPr>
          <w:p w14:paraId="794FAF1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0.11</w:t>
            </w:r>
          </w:p>
        </w:tc>
        <w:tc>
          <w:tcPr>
            <w:tcW w:w="736" w:type="dxa"/>
            <w:tcBorders>
              <w:top w:val="nil"/>
              <w:left w:val="nil"/>
              <w:bottom w:val="nil"/>
              <w:right w:val="nil"/>
            </w:tcBorders>
            <w:shd w:val="clear" w:color="auto" w:fill="auto"/>
            <w:noWrap/>
            <w:vAlign w:val="bottom"/>
            <w:hideMark/>
          </w:tcPr>
          <w:p w14:paraId="00FD48EC" w14:textId="77777777" w:rsidR="00B12ECA" w:rsidRPr="00FC3E96" w:rsidRDefault="00B12ECA" w:rsidP="00B12ECA">
            <w:pPr>
              <w:widowControl/>
              <w:jc w:val="center"/>
              <w:rPr>
                <w:rFonts w:ascii="Times New Roman" w:hAnsi="Times New Roman"/>
                <w:color w:val="000000"/>
                <w:kern w:val="0"/>
                <w:sz w:val="20"/>
                <w:szCs w:val="20"/>
              </w:rPr>
            </w:pPr>
            <w:proofErr w:type="spellStart"/>
            <w:r w:rsidRPr="00FC3E96">
              <w:rPr>
                <w:rFonts w:ascii="Times New Roman" w:hAnsi="Times New Roman"/>
                <w:color w:val="000000"/>
                <w:kern w:val="0"/>
                <w:sz w:val="20"/>
                <w:szCs w:val="20"/>
              </w:rPr>
              <w:t>nd</w:t>
            </w:r>
            <w:proofErr w:type="spellEnd"/>
          </w:p>
        </w:tc>
        <w:tc>
          <w:tcPr>
            <w:tcW w:w="736" w:type="dxa"/>
            <w:tcBorders>
              <w:top w:val="nil"/>
              <w:left w:val="nil"/>
              <w:bottom w:val="nil"/>
              <w:right w:val="nil"/>
            </w:tcBorders>
            <w:shd w:val="clear" w:color="auto" w:fill="auto"/>
            <w:noWrap/>
            <w:vAlign w:val="bottom"/>
            <w:hideMark/>
          </w:tcPr>
          <w:p w14:paraId="0FE33C8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0.09</w:t>
            </w:r>
          </w:p>
        </w:tc>
        <w:tc>
          <w:tcPr>
            <w:tcW w:w="736" w:type="dxa"/>
            <w:tcBorders>
              <w:top w:val="nil"/>
              <w:left w:val="nil"/>
              <w:bottom w:val="nil"/>
              <w:right w:val="nil"/>
            </w:tcBorders>
            <w:shd w:val="clear" w:color="auto" w:fill="auto"/>
            <w:noWrap/>
            <w:vAlign w:val="bottom"/>
            <w:hideMark/>
          </w:tcPr>
          <w:p w14:paraId="1B95189A" w14:textId="77777777" w:rsidR="00B12ECA" w:rsidRPr="00FC3E96" w:rsidRDefault="00B12ECA" w:rsidP="00B12ECA">
            <w:pPr>
              <w:widowControl/>
              <w:jc w:val="center"/>
              <w:rPr>
                <w:rFonts w:ascii="Times New Roman" w:hAnsi="Times New Roman"/>
                <w:color w:val="000000"/>
                <w:kern w:val="0"/>
                <w:sz w:val="20"/>
                <w:szCs w:val="20"/>
              </w:rPr>
            </w:pPr>
            <w:proofErr w:type="spellStart"/>
            <w:r w:rsidRPr="00FC3E96">
              <w:rPr>
                <w:rFonts w:ascii="Times New Roman" w:hAnsi="Times New Roman"/>
                <w:color w:val="000000"/>
                <w:kern w:val="0"/>
                <w:sz w:val="20"/>
                <w:szCs w:val="20"/>
              </w:rPr>
              <w:t>nd</w:t>
            </w:r>
            <w:proofErr w:type="spellEnd"/>
          </w:p>
        </w:tc>
        <w:tc>
          <w:tcPr>
            <w:tcW w:w="736" w:type="dxa"/>
            <w:tcBorders>
              <w:top w:val="nil"/>
              <w:left w:val="nil"/>
              <w:bottom w:val="nil"/>
              <w:right w:val="nil"/>
            </w:tcBorders>
            <w:shd w:val="clear" w:color="auto" w:fill="auto"/>
            <w:noWrap/>
            <w:vAlign w:val="bottom"/>
            <w:hideMark/>
          </w:tcPr>
          <w:p w14:paraId="41DD94F7"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0.16</w:t>
            </w:r>
          </w:p>
        </w:tc>
        <w:tc>
          <w:tcPr>
            <w:tcW w:w="736" w:type="dxa"/>
            <w:tcBorders>
              <w:top w:val="nil"/>
              <w:left w:val="nil"/>
              <w:bottom w:val="nil"/>
              <w:right w:val="nil"/>
            </w:tcBorders>
            <w:shd w:val="clear" w:color="auto" w:fill="auto"/>
            <w:noWrap/>
            <w:vAlign w:val="bottom"/>
            <w:hideMark/>
          </w:tcPr>
          <w:p w14:paraId="6CA88EB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0.14</w:t>
            </w:r>
          </w:p>
        </w:tc>
        <w:tc>
          <w:tcPr>
            <w:tcW w:w="736" w:type="dxa"/>
            <w:tcBorders>
              <w:top w:val="nil"/>
              <w:left w:val="nil"/>
              <w:bottom w:val="nil"/>
              <w:right w:val="nil"/>
            </w:tcBorders>
            <w:shd w:val="clear" w:color="auto" w:fill="auto"/>
            <w:noWrap/>
            <w:vAlign w:val="bottom"/>
            <w:hideMark/>
          </w:tcPr>
          <w:p w14:paraId="19784034" w14:textId="77777777" w:rsidR="00B12ECA" w:rsidRPr="00FC3E96" w:rsidRDefault="00B12ECA" w:rsidP="00B12ECA">
            <w:pPr>
              <w:widowControl/>
              <w:jc w:val="center"/>
              <w:rPr>
                <w:rFonts w:ascii="Times New Roman" w:hAnsi="Times New Roman"/>
                <w:color w:val="000000"/>
                <w:kern w:val="0"/>
                <w:sz w:val="20"/>
                <w:szCs w:val="20"/>
              </w:rPr>
            </w:pPr>
            <w:proofErr w:type="spellStart"/>
            <w:r w:rsidRPr="00FC3E96">
              <w:rPr>
                <w:rFonts w:ascii="Times New Roman" w:hAnsi="Times New Roman"/>
                <w:color w:val="000000"/>
                <w:kern w:val="0"/>
                <w:sz w:val="20"/>
                <w:szCs w:val="20"/>
              </w:rPr>
              <w:t>nd</w:t>
            </w:r>
            <w:proofErr w:type="spellEnd"/>
          </w:p>
        </w:tc>
        <w:tc>
          <w:tcPr>
            <w:tcW w:w="736" w:type="dxa"/>
            <w:tcBorders>
              <w:top w:val="nil"/>
              <w:left w:val="nil"/>
              <w:bottom w:val="nil"/>
              <w:right w:val="nil"/>
            </w:tcBorders>
            <w:shd w:val="clear" w:color="auto" w:fill="auto"/>
            <w:noWrap/>
            <w:vAlign w:val="bottom"/>
            <w:hideMark/>
          </w:tcPr>
          <w:p w14:paraId="3543BB12"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0.36</w:t>
            </w:r>
          </w:p>
        </w:tc>
        <w:tc>
          <w:tcPr>
            <w:tcW w:w="773" w:type="dxa"/>
            <w:tcBorders>
              <w:top w:val="nil"/>
              <w:left w:val="nil"/>
              <w:bottom w:val="nil"/>
              <w:right w:val="nil"/>
            </w:tcBorders>
            <w:shd w:val="clear" w:color="auto" w:fill="auto"/>
            <w:noWrap/>
            <w:vAlign w:val="bottom"/>
            <w:hideMark/>
          </w:tcPr>
          <w:p w14:paraId="026C7384"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0.11</w:t>
            </w:r>
          </w:p>
        </w:tc>
        <w:tc>
          <w:tcPr>
            <w:tcW w:w="854" w:type="dxa"/>
            <w:tcBorders>
              <w:top w:val="nil"/>
              <w:left w:val="nil"/>
              <w:bottom w:val="nil"/>
              <w:right w:val="nil"/>
            </w:tcBorders>
            <w:shd w:val="clear" w:color="auto" w:fill="auto"/>
            <w:noWrap/>
            <w:vAlign w:val="bottom"/>
            <w:hideMark/>
          </w:tcPr>
          <w:p w14:paraId="1598377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2.36</w:t>
            </w:r>
          </w:p>
        </w:tc>
      </w:tr>
      <w:tr w:rsidR="00B12ECA" w:rsidRPr="00FC3E96" w14:paraId="0ACB1C19" w14:textId="77777777" w:rsidTr="00B12ECA">
        <w:trPr>
          <w:trHeight w:val="261"/>
        </w:trPr>
        <w:tc>
          <w:tcPr>
            <w:tcW w:w="894" w:type="dxa"/>
            <w:tcBorders>
              <w:top w:val="nil"/>
              <w:left w:val="nil"/>
              <w:bottom w:val="nil"/>
              <w:right w:val="nil"/>
            </w:tcBorders>
            <w:shd w:val="clear" w:color="auto" w:fill="auto"/>
            <w:noWrap/>
            <w:vAlign w:val="bottom"/>
            <w:hideMark/>
          </w:tcPr>
          <w:p w14:paraId="05559E36" w14:textId="77777777" w:rsidR="00B12ECA" w:rsidRPr="00FC3E96" w:rsidRDefault="00B12ECA" w:rsidP="00B12ECA">
            <w:pPr>
              <w:jc w:val="center"/>
              <w:rPr>
                <w:rFonts w:ascii="Times New Roman" w:hAnsi="Times New Roman"/>
                <w:color w:val="000000"/>
                <w:sz w:val="20"/>
                <w:szCs w:val="20"/>
              </w:rPr>
            </w:pPr>
            <w:r w:rsidRPr="00FC3E96">
              <w:rPr>
                <w:rFonts w:ascii="Times New Roman" w:hAnsi="Times New Roman"/>
                <w:color w:val="000000"/>
                <w:sz w:val="20"/>
                <w:szCs w:val="20"/>
              </w:rPr>
              <w:t>16C</w:t>
            </w:r>
          </w:p>
        </w:tc>
        <w:tc>
          <w:tcPr>
            <w:tcW w:w="736" w:type="dxa"/>
            <w:tcBorders>
              <w:top w:val="nil"/>
              <w:left w:val="nil"/>
              <w:bottom w:val="nil"/>
              <w:right w:val="nil"/>
            </w:tcBorders>
            <w:shd w:val="clear" w:color="auto" w:fill="auto"/>
            <w:noWrap/>
            <w:vAlign w:val="bottom"/>
            <w:hideMark/>
          </w:tcPr>
          <w:p w14:paraId="40A3327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0.09</w:t>
            </w:r>
          </w:p>
        </w:tc>
        <w:tc>
          <w:tcPr>
            <w:tcW w:w="753" w:type="dxa"/>
            <w:tcBorders>
              <w:top w:val="nil"/>
              <w:left w:val="nil"/>
              <w:bottom w:val="nil"/>
              <w:right w:val="nil"/>
            </w:tcBorders>
            <w:shd w:val="clear" w:color="auto" w:fill="auto"/>
            <w:noWrap/>
            <w:vAlign w:val="bottom"/>
            <w:hideMark/>
          </w:tcPr>
          <w:p w14:paraId="4FD2F510" w14:textId="77777777" w:rsidR="00B12ECA" w:rsidRPr="00FC3E96" w:rsidRDefault="00B12ECA" w:rsidP="00B12ECA">
            <w:pPr>
              <w:widowControl/>
              <w:jc w:val="center"/>
              <w:rPr>
                <w:rFonts w:ascii="Times New Roman" w:hAnsi="Times New Roman"/>
                <w:color w:val="000000"/>
                <w:kern w:val="0"/>
                <w:sz w:val="20"/>
                <w:szCs w:val="20"/>
              </w:rPr>
            </w:pPr>
            <w:proofErr w:type="spellStart"/>
            <w:r w:rsidRPr="00FC3E96">
              <w:rPr>
                <w:rFonts w:ascii="Times New Roman" w:hAnsi="Times New Roman"/>
                <w:color w:val="000000"/>
                <w:kern w:val="0"/>
                <w:sz w:val="20"/>
                <w:szCs w:val="20"/>
              </w:rPr>
              <w:t>nd</w:t>
            </w:r>
            <w:proofErr w:type="spellEnd"/>
          </w:p>
        </w:tc>
        <w:tc>
          <w:tcPr>
            <w:tcW w:w="736" w:type="dxa"/>
            <w:tcBorders>
              <w:top w:val="nil"/>
              <w:left w:val="nil"/>
              <w:bottom w:val="nil"/>
              <w:right w:val="nil"/>
            </w:tcBorders>
            <w:shd w:val="clear" w:color="auto" w:fill="auto"/>
            <w:noWrap/>
            <w:vAlign w:val="bottom"/>
            <w:hideMark/>
          </w:tcPr>
          <w:p w14:paraId="6B1042B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0.04</w:t>
            </w:r>
          </w:p>
        </w:tc>
        <w:tc>
          <w:tcPr>
            <w:tcW w:w="736" w:type="dxa"/>
            <w:tcBorders>
              <w:top w:val="nil"/>
              <w:left w:val="nil"/>
              <w:bottom w:val="nil"/>
              <w:right w:val="nil"/>
            </w:tcBorders>
            <w:shd w:val="clear" w:color="auto" w:fill="auto"/>
            <w:noWrap/>
            <w:vAlign w:val="bottom"/>
            <w:hideMark/>
          </w:tcPr>
          <w:p w14:paraId="69DD94B7"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0.22</w:t>
            </w:r>
          </w:p>
        </w:tc>
        <w:tc>
          <w:tcPr>
            <w:tcW w:w="736" w:type="dxa"/>
            <w:tcBorders>
              <w:top w:val="nil"/>
              <w:left w:val="nil"/>
              <w:bottom w:val="nil"/>
              <w:right w:val="nil"/>
            </w:tcBorders>
            <w:shd w:val="clear" w:color="auto" w:fill="auto"/>
            <w:noWrap/>
            <w:vAlign w:val="bottom"/>
            <w:hideMark/>
          </w:tcPr>
          <w:p w14:paraId="749F301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1.04</w:t>
            </w:r>
          </w:p>
        </w:tc>
        <w:tc>
          <w:tcPr>
            <w:tcW w:w="764" w:type="dxa"/>
            <w:tcBorders>
              <w:top w:val="nil"/>
              <w:left w:val="nil"/>
              <w:bottom w:val="nil"/>
              <w:right w:val="nil"/>
            </w:tcBorders>
            <w:shd w:val="clear" w:color="auto" w:fill="auto"/>
            <w:noWrap/>
            <w:vAlign w:val="bottom"/>
            <w:hideMark/>
          </w:tcPr>
          <w:p w14:paraId="1A047C49" w14:textId="77777777" w:rsidR="00B12ECA" w:rsidRPr="00FC3E96" w:rsidRDefault="00B12ECA" w:rsidP="00B12ECA">
            <w:pPr>
              <w:widowControl/>
              <w:jc w:val="center"/>
              <w:rPr>
                <w:rFonts w:ascii="Times New Roman" w:hAnsi="Times New Roman"/>
                <w:color w:val="000000"/>
                <w:kern w:val="0"/>
                <w:sz w:val="20"/>
                <w:szCs w:val="20"/>
              </w:rPr>
            </w:pPr>
            <w:proofErr w:type="spellStart"/>
            <w:r w:rsidRPr="00FC3E96">
              <w:rPr>
                <w:rFonts w:ascii="Times New Roman" w:hAnsi="Times New Roman"/>
                <w:color w:val="000000"/>
                <w:kern w:val="0"/>
                <w:sz w:val="20"/>
                <w:szCs w:val="20"/>
              </w:rPr>
              <w:t>nd</w:t>
            </w:r>
            <w:proofErr w:type="spellEnd"/>
          </w:p>
        </w:tc>
        <w:tc>
          <w:tcPr>
            <w:tcW w:w="736" w:type="dxa"/>
            <w:tcBorders>
              <w:top w:val="nil"/>
              <w:left w:val="nil"/>
              <w:bottom w:val="nil"/>
              <w:right w:val="nil"/>
            </w:tcBorders>
            <w:shd w:val="clear" w:color="auto" w:fill="auto"/>
            <w:noWrap/>
            <w:vAlign w:val="bottom"/>
            <w:hideMark/>
          </w:tcPr>
          <w:p w14:paraId="3920AA4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0.23</w:t>
            </w:r>
          </w:p>
        </w:tc>
        <w:tc>
          <w:tcPr>
            <w:tcW w:w="736" w:type="dxa"/>
            <w:tcBorders>
              <w:top w:val="nil"/>
              <w:left w:val="nil"/>
              <w:bottom w:val="nil"/>
              <w:right w:val="nil"/>
            </w:tcBorders>
            <w:shd w:val="clear" w:color="auto" w:fill="auto"/>
            <w:noWrap/>
            <w:vAlign w:val="bottom"/>
            <w:hideMark/>
          </w:tcPr>
          <w:p w14:paraId="3532252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0.24</w:t>
            </w:r>
          </w:p>
        </w:tc>
        <w:tc>
          <w:tcPr>
            <w:tcW w:w="736" w:type="dxa"/>
            <w:tcBorders>
              <w:top w:val="nil"/>
              <w:left w:val="nil"/>
              <w:bottom w:val="nil"/>
              <w:right w:val="nil"/>
            </w:tcBorders>
            <w:shd w:val="clear" w:color="auto" w:fill="auto"/>
            <w:noWrap/>
            <w:vAlign w:val="bottom"/>
            <w:hideMark/>
          </w:tcPr>
          <w:p w14:paraId="5FC78F6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0.05</w:t>
            </w:r>
          </w:p>
        </w:tc>
        <w:tc>
          <w:tcPr>
            <w:tcW w:w="736" w:type="dxa"/>
            <w:tcBorders>
              <w:top w:val="nil"/>
              <w:left w:val="nil"/>
              <w:bottom w:val="nil"/>
              <w:right w:val="nil"/>
            </w:tcBorders>
            <w:shd w:val="clear" w:color="auto" w:fill="auto"/>
            <w:noWrap/>
            <w:vAlign w:val="bottom"/>
            <w:hideMark/>
          </w:tcPr>
          <w:p w14:paraId="05D5142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0.13</w:t>
            </w:r>
          </w:p>
        </w:tc>
        <w:tc>
          <w:tcPr>
            <w:tcW w:w="736" w:type="dxa"/>
            <w:tcBorders>
              <w:top w:val="nil"/>
              <w:left w:val="nil"/>
              <w:bottom w:val="nil"/>
              <w:right w:val="nil"/>
            </w:tcBorders>
            <w:shd w:val="clear" w:color="auto" w:fill="auto"/>
            <w:noWrap/>
            <w:vAlign w:val="bottom"/>
            <w:hideMark/>
          </w:tcPr>
          <w:p w14:paraId="5A73A6D6" w14:textId="77777777" w:rsidR="00B12ECA" w:rsidRPr="00FC3E96" w:rsidRDefault="00B12ECA" w:rsidP="00B12ECA">
            <w:pPr>
              <w:widowControl/>
              <w:jc w:val="center"/>
              <w:rPr>
                <w:rFonts w:ascii="Times New Roman" w:hAnsi="Times New Roman"/>
                <w:color w:val="000000"/>
                <w:kern w:val="0"/>
                <w:sz w:val="20"/>
                <w:szCs w:val="20"/>
              </w:rPr>
            </w:pPr>
            <w:proofErr w:type="spellStart"/>
            <w:r w:rsidRPr="00FC3E96">
              <w:rPr>
                <w:rFonts w:ascii="Times New Roman" w:hAnsi="Times New Roman"/>
                <w:color w:val="000000"/>
                <w:kern w:val="0"/>
                <w:sz w:val="20"/>
                <w:szCs w:val="20"/>
              </w:rPr>
              <w:t>nd</w:t>
            </w:r>
            <w:proofErr w:type="spellEnd"/>
          </w:p>
        </w:tc>
        <w:tc>
          <w:tcPr>
            <w:tcW w:w="736" w:type="dxa"/>
            <w:tcBorders>
              <w:top w:val="nil"/>
              <w:left w:val="nil"/>
              <w:bottom w:val="nil"/>
              <w:right w:val="nil"/>
            </w:tcBorders>
            <w:shd w:val="clear" w:color="auto" w:fill="auto"/>
            <w:noWrap/>
            <w:vAlign w:val="bottom"/>
            <w:hideMark/>
          </w:tcPr>
          <w:p w14:paraId="21D44B31" w14:textId="77777777" w:rsidR="00B12ECA" w:rsidRPr="00FC3E96" w:rsidRDefault="00B12ECA" w:rsidP="00B12ECA">
            <w:pPr>
              <w:widowControl/>
              <w:jc w:val="center"/>
              <w:rPr>
                <w:rFonts w:ascii="Times New Roman" w:hAnsi="Times New Roman"/>
                <w:color w:val="000000"/>
                <w:kern w:val="0"/>
                <w:sz w:val="20"/>
                <w:szCs w:val="20"/>
              </w:rPr>
            </w:pPr>
            <w:proofErr w:type="spellStart"/>
            <w:r w:rsidRPr="00FC3E96">
              <w:rPr>
                <w:rFonts w:ascii="Times New Roman" w:hAnsi="Times New Roman"/>
                <w:color w:val="000000"/>
                <w:kern w:val="0"/>
                <w:sz w:val="20"/>
                <w:szCs w:val="20"/>
              </w:rPr>
              <w:t>nd</w:t>
            </w:r>
            <w:proofErr w:type="spellEnd"/>
          </w:p>
        </w:tc>
        <w:tc>
          <w:tcPr>
            <w:tcW w:w="736" w:type="dxa"/>
            <w:tcBorders>
              <w:top w:val="nil"/>
              <w:left w:val="nil"/>
              <w:bottom w:val="nil"/>
              <w:right w:val="nil"/>
            </w:tcBorders>
            <w:shd w:val="clear" w:color="auto" w:fill="auto"/>
            <w:noWrap/>
            <w:vAlign w:val="bottom"/>
            <w:hideMark/>
          </w:tcPr>
          <w:p w14:paraId="68555C68"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0.15</w:t>
            </w:r>
          </w:p>
        </w:tc>
        <w:tc>
          <w:tcPr>
            <w:tcW w:w="736" w:type="dxa"/>
            <w:tcBorders>
              <w:top w:val="nil"/>
              <w:left w:val="nil"/>
              <w:bottom w:val="nil"/>
              <w:right w:val="nil"/>
            </w:tcBorders>
            <w:shd w:val="clear" w:color="auto" w:fill="auto"/>
            <w:noWrap/>
            <w:vAlign w:val="bottom"/>
            <w:hideMark/>
          </w:tcPr>
          <w:p w14:paraId="2DC6F82B" w14:textId="77777777" w:rsidR="00B12ECA" w:rsidRPr="00FC3E96" w:rsidRDefault="00B12ECA" w:rsidP="00B12ECA">
            <w:pPr>
              <w:widowControl/>
              <w:jc w:val="center"/>
              <w:rPr>
                <w:rFonts w:ascii="Times New Roman" w:hAnsi="Times New Roman"/>
                <w:color w:val="000000"/>
                <w:kern w:val="0"/>
                <w:sz w:val="20"/>
                <w:szCs w:val="20"/>
              </w:rPr>
            </w:pPr>
            <w:proofErr w:type="spellStart"/>
            <w:r w:rsidRPr="00FC3E96">
              <w:rPr>
                <w:rFonts w:ascii="Times New Roman" w:hAnsi="Times New Roman"/>
                <w:color w:val="000000"/>
                <w:kern w:val="0"/>
                <w:sz w:val="20"/>
                <w:szCs w:val="20"/>
              </w:rPr>
              <w:t>nd</w:t>
            </w:r>
            <w:proofErr w:type="spellEnd"/>
          </w:p>
        </w:tc>
        <w:tc>
          <w:tcPr>
            <w:tcW w:w="736" w:type="dxa"/>
            <w:tcBorders>
              <w:top w:val="nil"/>
              <w:left w:val="nil"/>
              <w:bottom w:val="nil"/>
              <w:right w:val="nil"/>
            </w:tcBorders>
            <w:shd w:val="clear" w:color="auto" w:fill="auto"/>
            <w:noWrap/>
            <w:vAlign w:val="bottom"/>
            <w:hideMark/>
          </w:tcPr>
          <w:p w14:paraId="452B632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0.40</w:t>
            </w:r>
          </w:p>
        </w:tc>
        <w:tc>
          <w:tcPr>
            <w:tcW w:w="773" w:type="dxa"/>
            <w:tcBorders>
              <w:top w:val="nil"/>
              <w:left w:val="nil"/>
              <w:bottom w:val="nil"/>
              <w:right w:val="nil"/>
            </w:tcBorders>
            <w:shd w:val="clear" w:color="auto" w:fill="auto"/>
            <w:noWrap/>
            <w:vAlign w:val="bottom"/>
            <w:hideMark/>
          </w:tcPr>
          <w:p w14:paraId="2C87F80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0.18</w:t>
            </w:r>
          </w:p>
        </w:tc>
        <w:tc>
          <w:tcPr>
            <w:tcW w:w="854" w:type="dxa"/>
            <w:tcBorders>
              <w:top w:val="nil"/>
              <w:left w:val="nil"/>
              <w:bottom w:val="nil"/>
              <w:right w:val="nil"/>
            </w:tcBorders>
            <w:shd w:val="clear" w:color="auto" w:fill="auto"/>
            <w:noWrap/>
            <w:vAlign w:val="bottom"/>
            <w:hideMark/>
          </w:tcPr>
          <w:p w14:paraId="77441AF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2.76</w:t>
            </w:r>
          </w:p>
        </w:tc>
      </w:tr>
      <w:tr w:rsidR="00B12ECA" w:rsidRPr="00FC3E96" w14:paraId="17F11E9C" w14:textId="77777777" w:rsidTr="00B12ECA">
        <w:trPr>
          <w:trHeight w:val="261"/>
        </w:trPr>
        <w:tc>
          <w:tcPr>
            <w:tcW w:w="894" w:type="dxa"/>
            <w:tcBorders>
              <w:top w:val="nil"/>
              <w:left w:val="nil"/>
              <w:bottom w:val="nil"/>
              <w:right w:val="nil"/>
            </w:tcBorders>
            <w:shd w:val="clear" w:color="auto" w:fill="auto"/>
            <w:noWrap/>
            <w:vAlign w:val="bottom"/>
            <w:hideMark/>
          </w:tcPr>
          <w:p w14:paraId="2D019E8F" w14:textId="77777777" w:rsidR="00B12ECA" w:rsidRPr="00FC3E96" w:rsidRDefault="00B12ECA" w:rsidP="00B12ECA">
            <w:pPr>
              <w:jc w:val="center"/>
              <w:rPr>
                <w:rFonts w:ascii="Times New Roman" w:hAnsi="Times New Roman"/>
                <w:color w:val="000000"/>
                <w:sz w:val="20"/>
                <w:szCs w:val="20"/>
              </w:rPr>
            </w:pPr>
            <w:r w:rsidRPr="00FC3E96">
              <w:rPr>
                <w:rFonts w:ascii="Times New Roman" w:hAnsi="Times New Roman"/>
                <w:color w:val="000000"/>
                <w:sz w:val="20"/>
                <w:szCs w:val="20"/>
              </w:rPr>
              <w:t>17E</w:t>
            </w:r>
          </w:p>
        </w:tc>
        <w:tc>
          <w:tcPr>
            <w:tcW w:w="736" w:type="dxa"/>
            <w:tcBorders>
              <w:top w:val="nil"/>
              <w:left w:val="nil"/>
              <w:bottom w:val="nil"/>
              <w:right w:val="nil"/>
            </w:tcBorders>
            <w:shd w:val="clear" w:color="auto" w:fill="auto"/>
            <w:noWrap/>
            <w:vAlign w:val="bottom"/>
            <w:hideMark/>
          </w:tcPr>
          <w:p w14:paraId="322CA59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2.03</w:t>
            </w:r>
          </w:p>
        </w:tc>
        <w:tc>
          <w:tcPr>
            <w:tcW w:w="753" w:type="dxa"/>
            <w:tcBorders>
              <w:top w:val="nil"/>
              <w:left w:val="nil"/>
              <w:bottom w:val="nil"/>
              <w:right w:val="nil"/>
            </w:tcBorders>
            <w:shd w:val="clear" w:color="auto" w:fill="auto"/>
            <w:noWrap/>
            <w:vAlign w:val="bottom"/>
            <w:hideMark/>
          </w:tcPr>
          <w:p w14:paraId="75DA9E2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0.22</w:t>
            </w:r>
          </w:p>
        </w:tc>
        <w:tc>
          <w:tcPr>
            <w:tcW w:w="736" w:type="dxa"/>
            <w:tcBorders>
              <w:top w:val="nil"/>
              <w:left w:val="nil"/>
              <w:bottom w:val="nil"/>
              <w:right w:val="nil"/>
            </w:tcBorders>
            <w:shd w:val="clear" w:color="auto" w:fill="auto"/>
            <w:noWrap/>
            <w:vAlign w:val="bottom"/>
            <w:hideMark/>
          </w:tcPr>
          <w:p w14:paraId="5EF20C64"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0.33</w:t>
            </w:r>
          </w:p>
        </w:tc>
        <w:tc>
          <w:tcPr>
            <w:tcW w:w="736" w:type="dxa"/>
            <w:tcBorders>
              <w:top w:val="nil"/>
              <w:left w:val="nil"/>
              <w:bottom w:val="nil"/>
              <w:right w:val="nil"/>
            </w:tcBorders>
            <w:shd w:val="clear" w:color="auto" w:fill="auto"/>
            <w:noWrap/>
            <w:vAlign w:val="bottom"/>
            <w:hideMark/>
          </w:tcPr>
          <w:p w14:paraId="06D24A7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2.01</w:t>
            </w:r>
          </w:p>
        </w:tc>
        <w:tc>
          <w:tcPr>
            <w:tcW w:w="736" w:type="dxa"/>
            <w:tcBorders>
              <w:top w:val="nil"/>
              <w:left w:val="nil"/>
              <w:bottom w:val="nil"/>
              <w:right w:val="nil"/>
            </w:tcBorders>
            <w:shd w:val="clear" w:color="auto" w:fill="auto"/>
            <w:noWrap/>
            <w:vAlign w:val="bottom"/>
            <w:hideMark/>
          </w:tcPr>
          <w:p w14:paraId="4C7EC364"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6.93</w:t>
            </w:r>
          </w:p>
        </w:tc>
        <w:tc>
          <w:tcPr>
            <w:tcW w:w="764" w:type="dxa"/>
            <w:tcBorders>
              <w:top w:val="nil"/>
              <w:left w:val="nil"/>
              <w:bottom w:val="nil"/>
              <w:right w:val="nil"/>
            </w:tcBorders>
            <w:shd w:val="clear" w:color="auto" w:fill="auto"/>
            <w:noWrap/>
            <w:vAlign w:val="bottom"/>
            <w:hideMark/>
          </w:tcPr>
          <w:p w14:paraId="361AB43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0.57</w:t>
            </w:r>
          </w:p>
        </w:tc>
        <w:tc>
          <w:tcPr>
            <w:tcW w:w="736" w:type="dxa"/>
            <w:tcBorders>
              <w:top w:val="nil"/>
              <w:left w:val="nil"/>
              <w:bottom w:val="nil"/>
              <w:right w:val="nil"/>
            </w:tcBorders>
            <w:shd w:val="clear" w:color="auto" w:fill="auto"/>
            <w:noWrap/>
            <w:vAlign w:val="bottom"/>
            <w:hideMark/>
          </w:tcPr>
          <w:p w14:paraId="3980502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3.39</w:t>
            </w:r>
          </w:p>
        </w:tc>
        <w:tc>
          <w:tcPr>
            <w:tcW w:w="736" w:type="dxa"/>
            <w:tcBorders>
              <w:top w:val="nil"/>
              <w:left w:val="nil"/>
              <w:bottom w:val="nil"/>
              <w:right w:val="nil"/>
            </w:tcBorders>
            <w:shd w:val="clear" w:color="auto" w:fill="auto"/>
            <w:noWrap/>
            <w:vAlign w:val="bottom"/>
            <w:hideMark/>
          </w:tcPr>
          <w:p w14:paraId="0A8F245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4.02</w:t>
            </w:r>
          </w:p>
        </w:tc>
        <w:tc>
          <w:tcPr>
            <w:tcW w:w="736" w:type="dxa"/>
            <w:tcBorders>
              <w:top w:val="nil"/>
              <w:left w:val="nil"/>
              <w:bottom w:val="nil"/>
              <w:right w:val="nil"/>
            </w:tcBorders>
            <w:shd w:val="clear" w:color="auto" w:fill="auto"/>
            <w:noWrap/>
            <w:vAlign w:val="bottom"/>
            <w:hideMark/>
          </w:tcPr>
          <w:p w14:paraId="3072A880"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2.08</w:t>
            </w:r>
          </w:p>
        </w:tc>
        <w:tc>
          <w:tcPr>
            <w:tcW w:w="736" w:type="dxa"/>
            <w:tcBorders>
              <w:top w:val="nil"/>
              <w:left w:val="nil"/>
              <w:bottom w:val="nil"/>
              <w:right w:val="nil"/>
            </w:tcBorders>
            <w:shd w:val="clear" w:color="auto" w:fill="auto"/>
            <w:noWrap/>
            <w:vAlign w:val="bottom"/>
            <w:hideMark/>
          </w:tcPr>
          <w:p w14:paraId="39B7107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2.11</w:t>
            </w:r>
          </w:p>
        </w:tc>
        <w:tc>
          <w:tcPr>
            <w:tcW w:w="736" w:type="dxa"/>
            <w:tcBorders>
              <w:top w:val="nil"/>
              <w:left w:val="nil"/>
              <w:bottom w:val="nil"/>
              <w:right w:val="nil"/>
            </w:tcBorders>
            <w:shd w:val="clear" w:color="auto" w:fill="auto"/>
            <w:noWrap/>
            <w:vAlign w:val="bottom"/>
            <w:hideMark/>
          </w:tcPr>
          <w:p w14:paraId="3F006B0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2.31</w:t>
            </w:r>
          </w:p>
        </w:tc>
        <w:tc>
          <w:tcPr>
            <w:tcW w:w="736" w:type="dxa"/>
            <w:tcBorders>
              <w:top w:val="nil"/>
              <w:left w:val="nil"/>
              <w:bottom w:val="nil"/>
              <w:right w:val="nil"/>
            </w:tcBorders>
            <w:shd w:val="clear" w:color="auto" w:fill="auto"/>
            <w:noWrap/>
            <w:vAlign w:val="bottom"/>
            <w:hideMark/>
          </w:tcPr>
          <w:p w14:paraId="0E166FF8"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3.64</w:t>
            </w:r>
          </w:p>
        </w:tc>
        <w:tc>
          <w:tcPr>
            <w:tcW w:w="736" w:type="dxa"/>
            <w:tcBorders>
              <w:top w:val="nil"/>
              <w:left w:val="nil"/>
              <w:bottom w:val="nil"/>
              <w:right w:val="nil"/>
            </w:tcBorders>
            <w:shd w:val="clear" w:color="auto" w:fill="auto"/>
            <w:noWrap/>
            <w:vAlign w:val="bottom"/>
            <w:hideMark/>
          </w:tcPr>
          <w:p w14:paraId="0DD225B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3.84</w:t>
            </w:r>
          </w:p>
        </w:tc>
        <w:tc>
          <w:tcPr>
            <w:tcW w:w="736" w:type="dxa"/>
            <w:tcBorders>
              <w:top w:val="nil"/>
              <w:left w:val="nil"/>
              <w:bottom w:val="nil"/>
              <w:right w:val="nil"/>
            </w:tcBorders>
            <w:shd w:val="clear" w:color="auto" w:fill="auto"/>
            <w:noWrap/>
            <w:vAlign w:val="bottom"/>
            <w:hideMark/>
          </w:tcPr>
          <w:p w14:paraId="51FD557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0.44</w:t>
            </w:r>
          </w:p>
        </w:tc>
        <w:tc>
          <w:tcPr>
            <w:tcW w:w="736" w:type="dxa"/>
            <w:tcBorders>
              <w:top w:val="nil"/>
              <w:left w:val="nil"/>
              <w:bottom w:val="nil"/>
              <w:right w:val="nil"/>
            </w:tcBorders>
            <w:shd w:val="clear" w:color="auto" w:fill="auto"/>
            <w:noWrap/>
            <w:vAlign w:val="bottom"/>
            <w:hideMark/>
          </w:tcPr>
          <w:p w14:paraId="7EC47F5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10.8</w:t>
            </w:r>
          </w:p>
        </w:tc>
        <w:tc>
          <w:tcPr>
            <w:tcW w:w="773" w:type="dxa"/>
            <w:tcBorders>
              <w:top w:val="nil"/>
              <w:left w:val="nil"/>
              <w:bottom w:val="nil"/>
              <w:right w:val="nil"/>
            </w:tcBorders>
            <w:shd w:val="clear" w:color="auto" w:fill="auto"/>
            <w:noWrap/>
            <w:vAlign w:val="bottom"/>
            <w:hideMark/>
          </w:tcPr>
          <w:p w14:paraId="5356D10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3.63</w:t>
            </w:r>
          </w:p>
        </w:tc>
        <w:tc>
          <w:tcPr>
            <w:tcW w:w="854" w:type="dxa"/>
            <w:tcBorders>
              <w:top w:val="nil"/>
              <w:left w:val="nil"/>
              <w:bottom w:val="nil"/>
              <w:right w:val="nil"/>
            </w:tcBorders>
            <w:shd w:val="clear" w:color="auto" w:fill="auto"/>
            <w:noWrap/>
            <w:vAlign w:val="bottom"/>
            <w:hideMark/>
          </w:tcPr>
          <w:p w14:paraId="449EB777"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48.4</w:t>
            </w:r>
          </w:p>
        </w:tc>
      </w:tr>
      <w:tr w:rsidR="00B12ECA" w:rsidRPr="00FC3E96" w14:paraId="3D159CE1" w14:textId="77777777" w:rsidTr="00B12ECA">
        <w:trPr>
          <w:trHeight w:val="261"/>
        </w:trPr>
        <w:tc>
          <w:tcPr>
            <w:tcW w:w="894" w:type="dxa"/>
            <w:tcBorders>
              <w:top w:val="nil"/>
              <w:left w:val="nil"/>
              <w:bottom w:val="nil"/>
              <w:right w:val="nil"/>
            </w:tcBorders>
            <w:shd w:val="clear" w:color="auto" w:fill="auto"/>
            <w:noWrap/>
            <w:vAlign w:val="bottom"/>
            <w:hideMark/>
          </w:tcPr>
          <w:p w14:paraId="182FFA00" w14:textId="77777777" w:rsidR="00B12ECA" w:rsidRPr="00FC3E96" w:rsidRDefault="00B12ECA" w:rsidP="00B12ECA">
            <w:pPr>
              <w:jc w:val="center"/>
              <w:rPr>
                <w:rFonts w:ascii="Times New Roman" w:hAnsi="Times New Roman"/>
                <w:color w:val="000000"/>
                <w:sz w:val="20"/>
                <w:szCs w:val="20"/>
              </w:rPr>
            </w:pPr>
            <w:r w:rsidRPr="00FC3E96">
              <w:rPr>
                <w:rFonts w:ascii="Times New Roman" w:hAnsi="Times New Roman"/>
                <w:color w:val="000000"/>
                <w:sz w:val="20"/>
                <w:szCs w:val="20"/>
              </w:rPr>
              <w:t>18E</w:t>
            </w:r>
          </w:p>
        </w:tc>
        <w:tc>
          <w:tcPr>
            <w:tcW w:w="736" w:type="dxa"/>
            <w:tcBorders>
              <w:top w:val="nil"/>
              <w:left w:val="nil"/>
              <w:bottom w:val="nil"/>
              <w:right w:val="nil"/>
            </w:tcBorders>
            <w:shd w:val="clear" w:color="auto" w:fill="auto"/>
            <w:noWrap/>
            <w:vAlign w:val="bottom"/>
            <w:hideMark/>
          </w:tcPr>
          <w:p w14:paraId="039695B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1.15</w:t>
            </w:r>
          </w:p>
        </w:tc>
        <w:tc>
          <w:tcPr>
            <w:tcW w:w="753" w:type="dxa"/>
            <w:tcBorders>
              <w:top w:val="nil"/>
              <w:left w:val="nil"/>
              <w:bottom w:val="nil"/>
              <w:right w:val="nil"/>
            </w:tcBorders>
            <w:shd w:val="clear" w:color="auto" w:fill="auto"/>
            <w:noWrap/>
            <w:vAlign w:val="bottom"/>
            <w:hideMark/>
          </w:tcPr>
          <w:p w14:paraId="42FB2EE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0.12</w:t>
            </w:r>
          </w:p>
        </w:tc>
        <w:tc>
          <w:tcPr>
            <w:tcW w:w="736" w:type="dxa"/>
            <w:tcBorders>
              <w:top w:val="nil"/>
              <w:left w:val="nil"/>
              <w:bottom w:val="nil"/>
              <w:right w:val="nil"/>
            </w:tcBorders>
            <w:shd w:val="clear" w:color="auto" w:fill="auto"/>
            <w:noWrap/>
            <w:vAlign w:val="bottom"/>
            <w:hideMark/>
          </w:tcPr>
          <w:p w14:paraId="39442DF0"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0.18</w:t>
            </w:r>
          </w:p>
        </w:tc>
        <w:tc>
          <w:tcPr>
            <w:tcW w:w="736" w:type="dxa"/>
            <w:tcBorders>
              <w:top w:val="nil"/>
              <w:left w:val="nil"/>
              <w:bottom w:val="nil"/>
              <w:right w:val="nil"/>
            </w:tcBorders>
            <w:shd w:val="clear" w:color="auto" w:fill="auto"/>
            <w:noWrap/>
            <w:vAlign w:val="bottom"/>
            <w:hideMark/>
          </w:tcPr>
          <w:p w14:paraId="07A322F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1.01</w:t>
            </w:r>
          </w:p>
        </w:tc>
        <w:tc>
          <w:tcPr>
            <w:tcW w:w="736" w:type="dxa"/>
            <w:tcBorders>
              <w:top w:val="nil"/>
              <w:left w:val="nil"/>
              <w:bottom w:val="nil"/>
              <w:right w:val="nil"/>
            </w:tcBorders>
            <w:shd w:val="clear" w:color="auto" w:fill="auto"/>
            <w:noWrap/>
            <w:vAlign w:val="bottom"/>
            <w:hideMark/>
          </w:tcPr>
          <w:p w14:paraId="1881EC60"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3.54</w:t>
            </w:r>
          </w:p>
        </w:tc>
        <w:tc>
          <w:tcPr>
            <w:tcW w:w="764" w:type="dxa"/>
            <w:tcBorders>
              <w:top w:val="nil"/>
              <w:left w:val="nil"/>
              <w:bottom w:val="nil"/>
              <w:right w:val="nil"/>
            </w:tcBorders>
            <w:shd w:val="clear" w:color="auto" w:fill="auto"/>
            <w:noWrap/>
            <w:vAlign w:val="bottom"/>
            <w:hideMark/>
          </w:tcPr>
          <w:p w14:paraId="4B55D5A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0.43</w:t>
            </w:r>
          </w:p>
        </w:tc>
        <w:tc>
          <w:tcPr>
            <w:tcW w:w="736" w:type="dxa"/>
            <w:tcBorders>
              <w:top w:val="nil"/>
              <w:left w:val="nil"/>
              <w:bottom w:val="nil"/>
              <w:right w:val="nil"/>
            </w:tcBorders>
            <w:shd w:val="clear" w:color="auto" w:fill="auto"/>
            <w:noWrap/>
            <w:vAlign w:val="bottom"/>
            <w:hideMark/>
          </w:tcPr>
          <w:p w14:paraId="36F212A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1.83</w:t>
            </w:r>
          </w:p>
        </w:tc>
        <w:tc>
          <w:tcPr>
            <w:tcW w:w="736" w:type="dxa"/>
            <w:tcBorders>
              <w:top w:val="nil"/>
              <w:left w:val="nil"/>
              <w:bottom w:val="nil"/>
              <w:right w:val="nil"/>
            </w:tcBorders>
            <w:shd w:val="clear" w:color="auto" w:fill="auto"/>
            <w:noWrap/>
            <w:vAlign w:val="bottom"/>
            <w:hideMark/>
          </w:tcPr>
          <w:p w14:paraId="7FC35AB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1.87</w:t>
            </w:r>
          </w:p>
        </w:tc>
        <w:tc>
          <w:tcPr>
            <w:tcW w:w="736" w:type="dxa"/>
            <w:tcBorders>
              <w:top w:val="nil"/>
              <w:left w:val="nil"/>
              <w:bottom w:val="nil"/>
              <w:right w:val="nil"/>
            </w:tcBorders>
            <w:shd w:val="clear" w:color="auto" w:fill="auto"/>
            <w:noWrap/>
            <w:vAlign w:val="bottom"/>
            <w:hideMark/>
          </w:tcPr>
          <w:p w14:paraId="047C704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0.60</w:t>
            </w:r>
          </w:p>
        </w:tc>
        <w:tc>
          <w:tcPr>
            <w:tcW w:w="736" w:type="dxa"/>
            <w:tcBorders>
              <w:top w:val="nil"/>
              <w:left w:val="nil"/>
              <w:bottom w:val="nil"/>
              <w:right w:val="nil"/>
            </w:tcBorders>
            <w:shd w:val="clear" w:color="auto" w:fill="auto"/>
            <w:noWrap/>
            <w:vAlign w:val="bottom"/>
            <w:hideMark/>
          </w:tcPr>
          <w:p w14:paraId="34EC446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1.08</w:t>
            </w:r>
          </w:p>
        </w:tc>
        <w:tc>
          <w:tcPr>
            <w:tcW w:w="736" w:type="dxa"/>
            <w:tcBorders>
              <w:top w:val="nil"/>
              <w:left w:val="nil"/>
              <w:bottom w:val="nil"/>
              <w:right w:val="nil"/>
            </w:tcBorders>
            <w:shd w:val="clear" w:color="auto" w:fill="auto"/>
            <w:noWrap/>
            <w:vAlign w:val="bottom"/>
            <w:hideMark/>
          </w:tcPr>
          <w:p w14:paraId="67094A3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0.71</w:t>
            </w:r>
          </w:p>
        </w:tc>
        <w:tc>
          <w:tcPr>
            <w:tcW w:w="736" w:type="dxa"/>
            <w:tcBorders>
              <w:top w:val="nil"/>
              <w:left w:val="nil"/>
              <w:bottom w:val="nil"/>
              <w:right w:val="nil"/>
            </w:tcBorders>
            <w:shd w:val="clear" w:color="auto" w:fill="auto"/>
            <w:noWrap/>
            <w:vAlign w:val="bottom"/>
            <w:hideMark/>
          </w:tcPr>
          <w:p w14:paraId="6A70B9D4"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1.10</w:t>
            </w:r>
          </w:p>
        </w:tc>
        <w:tc>
          <w:tcPr>
            <w:tcW w:w="736" w:type="dxa"/>
            <w:tcBorders>
              <w:top w:val="nil"/>
              <w:left w:val="nil"/>
              <w:bottom w:val="nil"/>
              <w:right w:val="nil"/>
            </w:tcBorders>
            <w:shd w:val="clear" w:color="auto" w:fill="auto"/>
            <w:noWrap/>
            <w:vAlign w:val="bottom"/>
            <w:hideMark/>
          </w:tcPr>
          <w:p w14:paraId="0195ED6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1.36</w:t>
            </w:r>
          </w:p>
        </w:tc>
        <w:tc>
          <w:tcPr>
            <w:tcW w:w="736" w:type="dxa"/>
            <w:tcBorders>
              <w:top w:val="nil"/>
              <w:left w:val="nil"/>
              <w:bottom w:val="nil"/>
              <w:right w:val="nil"/>
            </w:tcBorders>
            <w:shd w:val="clear" w:color="auto" w:fill="auto"/>
            <w:noWrap/>
            <w:vAlign w:val="bottom"/>
            <w:hideMark/>
          </w:tcPr>
          <w:p w14:paraId="6FC17E2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0.23</w:t>
            </w:r>
          </w:p>
        </w:tc>
        <w:tc>
          <w:tcPr>
            <w:tcW w:w="736" w:type="dxa"/>
            <w:tcBorders>
              <w:top w:val="nil"/>
              <w:left w:val="nil"/>
              <w:bottom w:val="nil"/>
              <w:right w:val="nil"/>
            </w:tcBorders>
            <w:shd w:val="clear" w:color="auto" w:fill="auto"/>
            <w:noWrap/>
            <w:vAlign w:val="bottom"/>
            <w:hideMark/>
          </w:tcPr>
          <w:p w14:paraId="6D109F8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3.24</w:t>
            </w:r>
          </w:p>
        </w:tc>
        <w:tc>
          <w:tcPr>
            <w:tcW w:w="773" w:type="dxa"/>
            <w:tcBorders>
              <w:top w:val="nil"/>
              <w:left w:val="nil"/>
              <w:bottom w:val="nil"/>
              <w:right w:val="nil"/>
            </w:tcBorders>
            <w:shd w:val="clear" w:color="auto" w:fill="auto"/>
            <w:noWrap/>
            <w:vAlign w:val="bottom"/>
            <w:hideMark/>
          </w:tcPr>
          <w:p w14:paraId="31C55790"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1.18</w:t>
            </w:r>
          </w:p>
        </w:tc>
        <w:tc>
          <w:tcPr>
            <w:tcW w:w="854" w:type="dxa"/>
            <w:tcBorders>
              <w:top w:val="nil"/>
              <w:left w:val="nil"/>
              <w:bottom w:val="nil"/>
              <w:right w:val="nil"/>
            </w:tcBorders>
            <w:shd w:val="clear" w:color="auto" w:fill="auto"/>
            <w:noWrap/>
            <w:vAlign w:val="bottom"/>
            <w:hideMark/>
          </w:tcPr>
          <w:p w14:paraId="7ABCEE7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19.6</w:t>
            </w:r>
          </w:p>
        </w:tc>
      </w:tr>
      <w:tr w:rsidR="00B12ECA" w:rsidRPr="00FC3E96" w14:paraId="5187F973" w14:textId="77777777" w:rsidTr="00B12ECA">
        <w:trPr>
          <w:trHeight w:val="261"/>
        </w:trPr>
        <w:tc>
          <w:tcPr>
            <w:tcW w:w="894" w:type="dxa"/>
            <w:tcBorders>
              <w:top w:val="nil"/>
              <w:left w:val="nil"/>
              <w:bottom w:val="nil"/>
              <w:right w:val="nil"/>
            </w:tcBorders>
            <w:shd w:val="clear" w:color="auto" w:fill="auto"/>
            <w:noWrap/>
            <w:vAlign w:val="bottom"/>
            <w:hideMark/>
          </w:tcPr>
          <w:p w14:paraId="01304693" w14:textId="77777777" w:rsidR="00B12ECA" w:rsidRPr="00FC3E96" w:rsidRDefault="00B12ECA" w:rsidP="00B12ECA">
            <w:pPr>
              <w:jc w:val="center"/>
              <w:rPr>
                <w:rFonts w:ascii="Times New Roman" w:hAnsi="Times New Roman"/>
                <w:color w:val="000000"/>
                <w:sz w:val="20"/>
                <w:szCs w:val="20"/>
              </w:rPr>
            </w:pPr>
            <w:r w:rsidRPr="00FC3E96">
              <w:rPr>
                <w:rFonts w:ascii="Times New Roman" w:hAnsi="Times New Roman"/>
                <w:color w:val="000000"/>
                <w:sz w:val="20"/>
                <w:szCs w:val="20"/>
              </w:rPr>
              <w:t>19E</w:t>
            </w:r>
          </w:p>
        </w:tc>
        <w:tc>
          <w:tcPr>
            <w:tcW w:w="736" w:type="dxa"/>
            <w:tcBorders>
              <w:top w:val="nil"/>
              <w:left w:val="nil"/>
              <w:bottom w:val="nil"/>
              <w:right w:val="nil"/>
            </w:tcBorders>
            <w:shd w:val="clear" w:color="auto" w:fill="auto"/>
            <w:noWrap/>
            <w:vAlign w:val="bottom"/>
            <w:hideMark/>
          </w:tcPr>
          <w:p w14:paraId="341018E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3.10</w:t>
            </w:r>
          </w:p>
        </w:tc>
        <w:tc>
          <w:tcPr>
            <w:tcW w:w="753" w:type="dxa"/>
            <w:tcBorders>
              <w:top w:val="nil"/>
              <w:left w:val="nil"/>
              <w:bottom w:val="nil"/>
              <w:right w:val="nil"/>
            </w:tcBorders>
            <w:shd w:val="clear" w:color="auto" w:fill="auto"/>
            <w:noWrap/>
            <w:vAlign w:val="bottom"/>
            <w:hideMark/>
          </w:tcPr>
          <w:p w14:paraId="6898CCF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0.26</w:t>
            </w:r>
          </w:p>
        </w:tc>
        <w:tc>
          <w:tcPr>
            <w:tcW w:w="736" w:type="dxa"/>
            <w:tcBorders>
              <w:top w:val="nil"/>
              <w:left w:val="nil"/>
              <w:bottom w:val="nil"/>
              <w:right w:val="nil"/>
            </w:tcBorders>
            <w:shd w:val="clear" w:color="auto" w:fill="auto"/>
            <w:noWrap/>
            <w:vAlign w:val="bottom"/>
            <w:hideMark/>
          </w:tcPr>
          <w:p w14:paraId="48FBB35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0.45</w:t>
            </w:r>
          </w:p>
        </w:tc>
        <w:tc>
          <w:tcPr>
            <w:tcW w:w="736" w:type="dxa"/>
            <w:tcBorders>
              <w:top w:val="nil"/>
              <w:left w:val="nil"/>
              <w:bottom w:val="nil"/>
              <w:right w:val="nil"/>
            </w:tcBorders>
            <w:shd w:val="clear" w:color="auto" w:fill="auto"/>
            <w:noWrap/>
            <w:vAlign w:val="bottom"/>
            <w:hideMark/>
          </w:tcPr>
          <w:p w14:paraId="7B1B50E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2.87</w:t>
            </w:r>
          </w:p>
        </w:tc>
        <w:tc>
          <w:tcPr>
            <w:tcW w:w="736" w:type="dxa"/>
            <w:tcBorders>
              <w:top w:val="nil"/>
              <w:left w:val="nil"/>
              <w:bottom w:val="nil"/>
              <w:right w:val="nil"/>
            </w:tcBorders>
            <w:shd w:val="clear" w:color="auto" w:fill="auto"/>
            <w:noWrap/>
            <w:vAlign w:val="bottom"/>
            <w:hideMark/>
          </w:tcPr>
          <w:p w14:paraId="61FC121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9.38</w:t>
            </w:r>
          </w:p>
        </w:tc>
        <w:tc>
          <w:tcPr>
            <w:tcW w:w="764" w:type="dxa"/>
            <w:tcBorders>
              <w:top w:val="nil"/>
              <w:left w:val="nil"/>
              <w:bottom w:val="nil"/>
              <w:right w:val="nil"/>
            </w:tcBorders>
            <w:shd w:val="clear" w:color="auto" w:fill="auto"/>
            <w:noWrap/>
            <w:vAlign w:val="bottom"/>
            <w:hideMark/>
          </w:tcPr>
          <w:p w14:paraId="1E4E407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1.18</w:t>
            </w:r>
          </w:p>
        </w:tc>
        <w:tc>
          <w:tcPr>
            <w:tcW w:w="736" w:type="dxa"/>
            <w:tcBorders>
              <w:top w:val="nil"/>
              <w:left w:val="nil"/>
              <w:bottom w:val="nil"/>
              <w:right w:val="nil"/>
            </w:tcBorders>
            <w:shd w:val="clear" w:color="auto" w:fill="auto"/>
            <w:noWrap/>
            <w:vAlign w:val="bottom"/>
            <w:hideMark/>
          </w:tcPr>
          <w:p w14:paraId="3B0CD03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9.15</w:t>
            </w:r>
          </w:p>
        </w:tc>
        <w:tc>
          <w:tcPr>
            <w:tcW w:w="736" w:type="dxa"/>
            <w:tcBorders>
              <w:top w:val="nil"/>
              <w:left w:val="nil"/>
              <w:bottom w:val="nil"/>
              <w:right w:val="nil"/>
            </w:tcBorders>
            <w:shd w:val="clear" w:color="auto" w:fill="auto"/>
            <w:noWrap/>
            <w:vAlign w:val="bottom"/>
            <w:hideMark/>
          </w:tcPr>
          <w:p w14:paraId="759D329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4.55</w:t>
            </w:r>
          </w:p>
        </w:tc>
        <w:tc>
          <w:tcPr>
            <w:tcW w:w="736" w:type="dxa"/>
            <w:tcBorders>
              <w:top w:val="nil"/>
              <w:left w:val="nil"/>
              <w:bottom w:val="nil"/>
              <w:right w:val="nil"/>
            </w:tcBorders>
            <w:shd w:val="clear" w:color="auto" w:fill="auto"/>
            <w:noWrap/>
            <w:vAlign w:val="bottom"/>
            <w:hideMark/>
          </w:tcPr>
          <w:p w14:paraId="2AAA857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1.67</w:t>
            </w:r>
          </w:p>
        </w:tc>
        <w:tc>
          <w:tcPr>
            <w:tcW w:w="736" w:type="dxa"/>
            <w:tcBorders>
              <w:top w:val="nil"/>
              <w:left w:val="nil"/>
              <w:bottom w:val="nil"/>
              <w:right w:val="nil"/>
            </w:tcBorders>
            <w:shd w:val="clear" w:color="auto" w:fill="auto"/>
            <w:noWrap/>
            <w:vAlign w:val="bottom"/>
            <w:hideMark/>
          </w:tcPr>
          <w:p w14:paraId="6ACE686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4.38</w:t>
            </w:r>
          </w:p>
        </w:tc>
        <w:tc>
          <w:tcPr>
            <w:tcW w:w="736" w:type="dxa"/>
            <w:tcBorders>
              <w:top w:val="nil"/>
              <w:left w:val="nil"/>
              <w:bottom w:val="nil"/>
              <w:right w:val="nil"/>
            </w:tcBorders>
            <w:shd w:val="clear" w:color="auto" w:fill="auto"/>
            <w:noWrap/>
            <w:vAlign w:val="bottom"/>
            <w:hideMark/>
          </w:tcPr>
          <w:p w14:paraId="0B8889F8"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1.71</w:t>
            </w:r>
          </w:p>
        </w:tc>
        <w:tc>
          <w:tcPr>
            <w:tcW w:w="736" w:type="dxa"/>
            <w:tcBorders>
              <w:top w:val="nil"/>
              <w:left w:val="nil"/>
              <w:bottom w:val="nil"/>
              <w:right w:val="nil"/>
            </w:tcBorders>
            <w:shd w:val="clear" w:color="auto" w:fill="auto"/>
            <w:noWrap/>
            <w:vAlign w:val="bottom"/>
            <w:hideMark/>
          </w:tcPr>
          <w:p w14:paraId="1021B27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2.55</w:t>
            </w:r>
          </w:p>
        </w:tc>
        <w:tc>
          <w:tcPr>
            <w:tcW w:w="736" w:type="dxa"/>
            <w:tcBorders>
              <w:top w:val="nil"/>
              <w:left w:val="nil"/>
              <w:bottom w:val="nil"/>
              <w:right w:val="nil"/>
            </w:tcBorders>
            <w:shd w:val="clear" w:color="auto" w:fill="auto"/>
            <w:noWrap/>
            <w:vAlign w:val="bottom"/>
            <w:hideMark/>
          </w:tcPr>
          <w:p w14:paraId="77C7F14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3.91</w:t>
            </w:r>
          </w:p>
        </w:tc>
        <w:tc>
          <w:tcPr>
            <w:tcW w:w="736" w:type="dxa"/>
            <w:tcBorders>
              <w:top w:val="nil"/>
              <w:left w:val="nil"/>
              <w:bottom w:val="nil"/>
              <w:right w:val="nil"/>
            </w:tcBorders>
            <w:shd w:val="clear" w:color="auto" w:fill="auto"/>
            <w:noWrap/>
            <w:vAlign w:val="bottom"/>
            <w:hideMark/>
          </w:tcPr>
          <w:p w14:paraId="4C80AC54"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0.54</w:t>
            </w:r>
          </w:p>
        </w:tc>
        <w:tc>
          <w:tcPr>
            <w:tcW w:w="736" w:type="dxa"/>
            <w:tcBorders>
              <w:top w:val="nil"/>
              <w:left w:val="nil"/>
              <w:bottom w:val="nil"/>
              <w:right w:val="nil"/>
            </w:tcBorders>
            <w:shd w:val="clear" w:color="auto" w:fill="auto"/>
            <w:noWrap/>
            <w:vAlign w:val="bottom"/>
            <w:hideMark/>
          </w:tcPr>
          <w:p w14:paraId="7F5FE382"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7.04</w:t>
            </w:r>
          </w:p>
        </w:tc>
        <w:tc>
          <w:tcPr>
            <w:tcW w:w="773" w:type="dxa"/>
            <w:tcBorders>
              <w:top w:val="nil"/>
              <w:left w:val="nil"/>
              <w:bottom w:val="nil"/>
              <w:right w:val="nil"/>
            </w:tcBorders>
            <w:shd w:val="clear" w:color="auto" w:fill="auto"/>
            <w:noWrap/>
            <w:vAlign w:val="bottom"/>
            <w:hideMark/>
          </w:tcPr>
          <w:p w14:paraId="1CA7FFF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2.61</w:t>
            </w:r>
          </w:p>
        </w:tc>
        <w:tc>
          <w:tcPr>
            <w:tcW w:w="854" w:type="dxa"/>
            <w:tcBorders>
              <w:top w:val="nil"/>
              <w:left w:val="nil"/>
              <w:bottom w:val="nil"/>
              <w:right w:val="nil"/>
            </w:tcBorders>
            <w:shd w:val="clear" w:color="auto" w:fill="auto"/>
            <w:noWrap/>
            <w:vAlign w:val="bottom"/>
            <w:hideMark/>
          </w:tcPr>
          <w:p w14:paraId="7414803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55.3</w:t>
            </w:r>
          </w:p>
        </w:tc>
      </w:tr>
      <w:tr w:rsidR="00B12ECA" w:rsidRPr="00FC3E96" w14:paraId="1C086FA6" w14:textId="77777777" w:rsidTr="00B12ECA">
        <w:trPr>
          <w:trHeight w:val="261"/>
        </w:trPr>
        <w:tc>
          <w:tcPr>
            <w:tcW w:w="894" w:type="dxa"/>
            <w:tcBorders>
              <w:top w:val="nil"/>
              <w:left w:val="nil"/>
              <w:bottom w:val="nil"/>
              <w:right w:val="nil"/>
            </w:tcBorders>
            <w:shd w:val="clear" w:color="auto" w:fill="auto"/>
            <w:noWrap/>
            <w:vAlign w:val="bottom"/>
            <w:hideMark/>
          </w:tcPr>
          <w:p w14:paraId="68799C99" w14:textId="77777777" w:rsidR="00B12ECA" w:rsidRPr="00FC3E96" w:rsidRDefault="00B12ECA" w:rsidP="00B12ECA">
            <w:pPr>
              <w:jc w:val="center"/>
              <w:rPr>
                <w:rFonts w:ascii="Times New Roman" w:hAnsi="Times New Roman"/>
                <w:color w:val="000000"/>
                <w:sz w:val="20"/>
                <w:szCs w:val="20"/>
              </w:rPr>
            </w:pPr>
            <w:r w:rsidRPr="00FC3E96">
              <w:rPr>
                <w:rFonts w:ascii="Times New Roman" w:hAnsi="Times New Roman"/>
                <w:color w:val="000000"/>
                <w:sz w:val="20"/>
                <w:szCs w:val="20"/>
              </w:rPr>
              <w:t>20E</w:t>
            </w:r>
          </w:p>
        </w:tc>
        <w:tc>
          <w:tcPr>
            <w:tcW w:w="736" w:type="dxa"/>
            <w:tcBorders>
              <w:top w:val="nil"/>
              <w:left w:val="nil"/>
              <w:bottom w:val="nil"/>
              <w:right w:val="nil"/>
            </w:tcBorders>
            <w:shd w:val="clear" w:color="auto" w:fill="auto"/>
            <w:noWrap/>
            <w:vAlign w:val="bottom"/>
            <w:hideMark/>
          </w:tcPr>
          <w:p w14:paraId="1C79820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10.5</w:t>
            </w:r>
          </w:p>
        </w:tc>
        <w:tc>
          <w:tcPr>
            <w:tcW w:w="753" w:type="dxa"/>
            <w:tcBorders>
              <w:top w:val="nil"/>
              <w:left w:val="nil"/>
              <w:bottom w:val="nil"/>
              <w:right w:val="nil"/>
            </w:tcBorders>
            <w:shd w:val="clear" w:color="auto" w:fill="auto"/>
            <w:noWrap/>
            <w:vAlign w:val="bottom"/>
            <w:hideMark/>
          </w:tcPr>
          <w:p w14:paraId="7C7E4EA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1.00</w:t>
            </w:r>
          </w:p>
        </w:tc>
        <w:tc>
          <w:tcPr>
            <w:tcW w:w="736" w:type="dxa"/>
            <w:tcBorders>
              <w:top w:val="nil"/>
              <w:left w:val="nil"/>
              <w:bottom w:val="nil"/>
              <w:right w:val="nil"/>
            </w:tcBorders>
            <w:shd w:val="clear" w:color="auto" w:fill="auto"/>
            <w:noWrap/>
            <w:vAlign w:val="bottom"/>
            <w:hideMark/>
          </w:tcPr>
          <w:p w14:paraId="149D915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1.25</w:t>
            </w:r>
          </w:p>
        </w:tc>
        <w:tc>
          <w:tcPr>
            <w:tcW w:w="736" w:type="dxa"/>
            <w:tcBorders>
              <w:top w:val="nil"/>
              <w:left w:val="nil"/>
              <w:bottom w:val="nil"/>
              <w:right w:val="nil"/>
            </w:tcBorders>
            <w:shd w:val="clear" w:color="auto" w:fill="auto"/>
            <w:noWrap/>
            <w:vAlign w:val="bottom"/>
            <w:hideMark/>
          </w:tcPr>
          <w:p w14:paraId="7BDDF43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1.86</w:t>
            </w:r>
          </w:p>
        </w:tc>
        <w:tc>
          <w:tcPr>
            <w:tcW w:w="736" w:type="dxa"/>
            <w:tcBorders>
              <w:top w:val="nil"/>
              <w:left w:val="nil"/>
              <w:bottom w:val="nil"/>
              <w:right w:val="nil"/>
            </w:tcBorders>
            <w:shd w:val="clear" w:color="auto" w:fill="auto"/>
            <w:noWrap/>
            <w:vAlign w:val="bottom"/>
            <w:hideMark/>
          </w:tcPr>
          <w:p w14:paraId="0CF00AD4"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16.9</w:t>
            </w:r>
          </w:p>
        </w:tc>
        <w:tc>
          <w:tcPr>
            <w:tcW w:w="764" w:type="dxa"/>
            <w:tcBorders>
              <w:top w:val="nil"/>
              <w:left w:val="nil"/>
              <w:bottom w:val="nil"/>
              <w:right w:val="nil"/>
            </w:tcBorders>
            <w:shd w:val="clear" w:color="auto" w:fill="auto"/>
            <w:noWrap/>
            <w:vAlign w:val="bottom"/>
            <w:hideMark/>
          </w:tcPr>
          <w:p w14:paraId="6FDC16E4"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1.96</w:t>
            </w:r>
          </w:p>
        </w:tc>
        <w:tc>
          <w:tcPr>
            <w:tcW w:w="736" w:type="dxa"/>
            <w:tcBorders>
              <w:top w:val="nil"/>
              <w:left w:val="nil"/>
              <w:bottom w:val="nil"/>
              <w:right w:val="nil"/>
            </w:tcBorders>
            <w:shd w:val="clear" w:color="auto" w:fill="auto"/>
            <w:noWrap/>
            <w:vAlign w:val="bottom"/>
            <w:hideMark/>
          </w:tcPr>
          <w:p w14:paraId="69672BA7"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13.1</w:t>
            </w:r>
          </w:p>
        </w:tc>
        <w:tc>
          <w:tcPr>
            <w:tcW w:w="736" w:type="dxa"/>
            <w:tcBorders>
              <w:top w:val="nil"/>
              <w:left w:val="nil"/>
              <w:bottom w:val="nil"/>
              <w:right w:val="nil"/>
            </w:tcBorders>
            <w:shd w:val="clear" w:color="auto" w:fill="auto"/>
            <w:noWrap/>
            <w:vAlign w:val="bottom"/>
            <w:hideMark/>
          </w:tcPr>
          <w:p w14:paraId="36028534"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13.3</w:t>
            </w:r>
          </w:p>
        </w:tc>
        <w:tc>
          <w:tcPr>
            <w:tcW w:w="736" w:type="dxa"/>
            <w:tcBorders>
              <w:top w:val="nil"/>
              <w:left w:val="nil"/>
              <w:bottom w:val="nil"/>
              <w:right w:val="nil"/>
            </w:tcBorders>
            <w:shd w:val="clear" w:color="auto" w:fill="auto"/>
            <w:noWrap/>
            <w:vAlign w:val="bottom"/>
            <w:hideMark/>
          </w:tcPr>
          <w:p w14:paraId="19BCE61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3.85</w:t>
            </w:r>
          </w:p>
        </w:tc>
        <w:tc>
          <w:tcPr>
            <w:tcW w:w="736" w:type="dxa"/>
            <w:tcBorders>
              <w:top w:val="nil"/>
              <w:left w:val="nil"/>
              <w:bottom w:val="nil"/>
              <w:right w:val="nil"/>
            </w:tcBorders>
            <w:shd w:val="clear" w:color="auto" w:fill="auto"/>
            <w:noWrap/>
            <w:vAlign w:val="bottom"/>
            <w:hideMark/>
          </w:tcPr>
          <w:p w14:paraId="7ED313A2"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8.33</w:t>
            </w:r>
          </w:p>
        </w:tc>
        <w:tc>
          <w:tcPr>
            <w:tcW w:w="736" w:type="dxa"/>
            <w:tcBorders>
              <w:top w:val="nil"/>
              <w:left w:val="nil"/>
              <w:bottom w:val="nil"/>
              <w:right w:val="nil"/>
            </w:tcBorders>
            <w:shd w:val="clear" w:color="auto" w:fill="auto"/>
            <w:noWrap/>
            <w:vAlign w:val="bottom"/>
            <w:hideMark/>
          </w:tcPr>
          <w:p w14:paraId="02A5188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3.49</w:t>
            </w:r>
          </w:p>
        </w:tc>
        <w:tc>
          <w:tcPr>
            <w:tcW w:w="736" w:type="dxa"/>
            <w:tcBorders>
              <w:top w:val="nil"/>
              <w:left w:val="nil"/>
              <w:bottom w:val="nil"/>
              <w:right w:val="nil"/>
            </w:tcBorders>
            <w:shd w:val="clear" w:color="auto" w:fill="auto"/>
            <w:noWrap/>
            <w:vAlign w:val="bottom"/>
            <w:hideMark/>
          </w:tcPr>
          <w:p w14:paraId="12ABA5E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5.19</w:t>
            </w:r>
          </w:p>
        </w:tc>
        <w:tc>
          <w:tcPr>
            <w:tcW w:w="736" w:type="dxa"/>
            <w:tcBorders>
              <w:top w:val="nil"/>
              <w:left w:val="nil"/>
              <w:bottom w:val="nil"/>
              <w:right w:val="nil"/>
            </w:tcBorders>
            <w:shd w:val="clear" w:color="auto" w:fill="auto"/>
            <w:noWrap/>
            <w:vAlign w:val="bottom"/>
            <w:hideMark/>
          </w:tcPr>
          <w:p w14:paraId="5E07553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7.84</w:t>
            </w:r>
          </w:p>
        </w:tc>
        <w:tc>
          <w:tcPr>
            <w:tcW w:w="736" w:type="dxa"/>
            <w:tcBorders>
              <w:top w:val="nil"/>
              <w:left w:val="nil"/>
              <w:bottom w:val="nil"/>
              <w:right w:val="nil"/>
            </w:tcBorders>
            <w:shd w:val="clear" w:color="auto" w:fill="auto"/>
            <w:noWrap/>
            <w:vAlign w:val="bottom"/>
            <w:hideMark/>
          </w:tcPr>
          <w:p w14:paraId="5A5E3EA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1.04</w:t>
            </w:r>
          </w:p>
        </w:tc>
        <w:tc>
          <w:tcPr>
            <w:tcW w:w="736" w:type="dxa"/>
            <w:tcBorders>
              <w:top w:val="nil"/>
              <w:left w:val="nil"/>
              <w:bottom w:val="nil"/>
              <w:right w:val="nil"/>
            </w:tcBorders>
            <w:shd w:val="clear" w:color="auto" w:fill="auto"/>
            <w:noWrap/>
            <w:vAlign w:val="bottom"/>
            <w:hideMark/>
          </w:tcPr>
          <w:p w14:paraId="6C978F8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15.6</w:t>
            </w:r>
          </w:p>
        </w:tc>
        <w:tc>
          <w:tcPr>
            <w:tcW w:w="773" w:type="dxa"/>
            <w:tcBorders>
              <w:top w:val="nil"/>
              <w:left w:val="nil"/>
              <w:bottom w:val="nil"/>
              <w:right w:val="nil"/>
            </w:tcBorders>
            <w:shd w:val="clear" w:color="auto" w:fill="auto"/>
            <w:noWrap/>
            <w:vAlign w:val="bottom"/>
            <w:hideMark/>
          </w:tcPr>
          <w:p w14:paraId="0D69DA4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6.75</w:t>
            </w:r>
          </w:p>
        </w:tc>
        <w:tc>
          <w:tcPr>
            <w:tcW w:w="854" w:type="dxa"/>
            <w:tcBorders>
              <w:top w:val="nil"/>
              <w:left w:val="nil"/>
              <w:bottom w:val="nil"/>
              <w:right w:val="nil"/>
            </w:tcBorders>
            <w:shd w:val="clear" w:color="auto" w:fill="auto"/>
            <w:noWrap/>
            <w:vAlign w:val="bottom"/>
            <w:hideMark/>
          </w:tcPr>
          <w:p w14:paraId="30E6A9A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112</w:t>
            </w:r>
          </w:p>
        </w:tc>
      </w:tr>
      <w:tr w:rsidR="00B12ECA" w:rsidRPr="00FC3E96" w14:paraId="42683AAE" w14:textId="77777777" w:rsidTr="00B12ECA">
        <w:trPr>
          <w:trHeight w:val="261"/>
        </w:trPr>
        <w:tc>
          <w:tcPr>
            <w:tcW w:w="894" w:type="dxa"/>
            <w:tcBorders>
              <w:top w:val="nil"/>
              <w:left w:val="nil"/>
              <w:bottom w:val="nil"/>
              <w:right w:val="nil"/>
            </w:tcBorders>
            <w:shd w:val="clear" w:color="auto" w:fill="auto"/>
            <w:noWrap/>
            <w:vAlign w:val="bottom"/>
            <w:hideMark/>
          </w:tcPr>
          <w:p w14:paraId="0AAFFB50" w14:textId="77777777" w:rsidR="00B12ECA" w:rsidRPr="00FC3E96" w:rsidRDefault="00B12ECA" w:rsidP="00B12ECA">
            <w:pPr>
              <w:jc w:val="center"/>
              <w:rPr>
                <w:rFonts w:ascii="Times New Roman" w:hAnsi="Times New Roman"/>
                <w:color w:val="000000"/>
                <w:sz w:val="20"/>
                <w:szCs w:val="20"/>
              </w:rPr>
            </w:pPr>
            <w:r w:rsidRPr="00FC3E96">
              <w:rPr>
                <w:rFonts w:ascii="Times New Roman" w:hAnsi="Times New Roman"/>
                <w:color w:val="000000"/>
                <w:sz w:val="20"/>
                <w:szCs w:val="20"/>
              </w:rPr>
              <w:t>21C</w:t>
            </w:r>
          </w:p>
        </w:tc>
        <w:tc>
          <w:tcPr>
            <w:tcW w:w="736" w:type="dxa"/>
            <w:tcBorders>
              <w:top w:val="nil"/>
              <w:left w:val="nil"/>
              <w:bottom w:val="nil"/>
              <w:right w:val="nil"/>
            </w:tcBorders>
            <w:shd w:val="clear" w:color="auto" w:fill="auto"/>
            <w:noWrap/>
            <w:vAlign w:val="bottom"/>
            <w:hideMark/>
          </w:tcPr>
          <w:p w14:paraId="1C48F4E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3.01</w:t>
            </w:r>
          </w:p>
        </w:tc>
        <w:tc>
          <w:tcPr>
            <w:tcW w:w="753" w:type="dxa"/>
            <w:tcBorders>
              <w:top w:val="nil"/>
              <w:left w:val="nil"/>
              <w:bottom w:val="nil"/>
              <w:right w:val="nil"/>
            </w:tcBorders>
            <w:shd w:val="clear" w:color="auto" w:fill="auto"/>
            <w:noWrap/>
            <w:vAlign w:val="bottom"/>
            <w:hideMark/>
          </w:tcPr>
          <w:p w14:paraId="35E7BDF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0.42</w:t>
            </w:r>
          </w:p>
        </w:tc>
        <w:tc>
          <w:tcPr>
            <w:tcW w:w="736" w:type="dxa"/>
            <w:tcBorders>
              <w:top w:val="nil"/>
              <w:left w:val="nil"/>
              <w:bottom w:val="nil"/>
              <w:right w:val="nil"/>
            </w:tcBorders>
            <w:shd w:val="clear" w:color="auto" w:fill="auto"/>
            <w:noWrap/>
            <w:vAlign w:val="bottom"/>
            <w:hideMark/>
          </w:tcPr>
          <w:p w14:paraId="166ED51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0.20</w:t>
            </w:r>
          </w:p>
        </w:tc>
        <w:tc>
          <w:tcPr>
            <w:tcW w:w="736" w:type="dxa"/>
            <w:tcBorders>
              <w:top w:val="nil"/>
              <w:left w:val="nil"/>
              <w:bottom w:val="nil"/>
              <w:right w:val="nil"/>
            </w:tcBorders>
            <w:shd w:val="clear" w:color="auto" w:fill="auto"/>
            <w:noWrap/>
            <w:vAlign w:val="bottom"/>
            <w:hideMark/>
          </w:tcPr>
          <w:p w14:paraId="34F0B31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1.56</w:t>
            </w:r>
          </w:p>
        </w:tc>
        <w:tc>
          <w:tcPr>
            <w:tcW w:w="736" w:type="dxa"/>
            <w:tcBorders>
              <w:top w:val="nil"/>
              <w:left w:val="nil"/>
              <w:bottom w:val="nil"/>
              <w:right w:val="nil"/>
            </w:tcBorders>
            <w:shd w:val="clear" w:color="auto" w:fill="auto"/>
            <w:noWrap/>
            <w:vAlign w:val="bottom"/>
            <w:hideMark/>
          </w:tcPr>
          <w:p w14:paraId="11131887"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7.96</w:t>
            </w:r>
          </w:p>
        </w:tc>
        <w:tc>
          <w:tcPr>
            <w:tcW w:w="764" w:type="dxa"/>
            <w:tcBorders>
              <w:top w:val="nil"/>
              <w:left w:val="nil"/>
              <w:bottom w:val="nil"/>
              <w:right w:val="nil"/>
            </w:tcBorders>
            <w:shd w:val="clear" w:color="auto" w:fill="auto"/>
            <w:noWrap/>
            <w:vAlign w:val="bottom"/>
            <w:hideMark/>
          </w:tcPr>
          <w:p w14:paraId="24A0BC1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0.67</w:t>
            </w:r>
          </w:p>
        </w:tc>
        <w:tc>
          <w:tcPr>
            <w:tcW w:w="736" w:type="dxa"/>
            <w:tcBorders>
              <w:top w:val="nil"/>
              <w:left w:val="nil"/>
              <w:bottom w:val="nil"/>
              <w:right w:val="nil"/>
            </w:tcBorders>
            <w:shd w:val="clear" w:color="auto" w:fill="auto"/>
            <w:noWrap/>
            <w:vAlign w:val="bottom"/>
            <w:hideMark/>
          </w:tcPr>
          <w:p w14:paraId="455CE8B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6.74</w:t>
            </w:r>
          </w:p>
        </w:tc>
        <w:tc>
          <w:tcPr>
            <w:tcW w:w="736" w:type="dxa"/>
            <w:tcBorders>
              <w:top w:val="nil"/>
              <w:left w:val="nil"/>
              <w:bottom w:val="nil"/>
              <w:right w:val="nil"/>
            </w:tcBorders>
            <w:shd w:val="clear" w:color="auto" w:fill="auto"/>
            <w:noWrap/>
            <w:vAlign w:val="bottom"/>
            <w:hideMark/>
          </w:tcPr>
          <w:p w14:paraId="18599CD0"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5.88</w:t>
            </w:r>
          </w:p>
        </w:tc>
        <w:tc>
          <w:tcPr>
            <w:tcW w:w="736" w:type="dxa"/>
            <w:tcBorders>
              <w:top w:val="nil"/>
              <w:left w:val="nil"/>
              <w:bottom w:val="nil"/>
              <w:right w:val="nil"/>
            </w:tcBorders>
            <w:shd w:val="clear" w:color="auto" w:fill="auto"/>
            <w:noWrap/>
            <w:vAlign w:val="bottom"/>
            <w:hideMark/>
          </w:tcPr>
          <w:p w14:paraId="40E19E98"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1.44</w:t>
            </w:r>
          </w:p>
        </w:tc>
        <w:tc>
          <w:tcPr>
            <w:tcW w:w="736" w:type="dxa"/>
            <w:tcBorders>
              <w:top w:val="nil"/>
              <w:left w:val="nil"/>
              <w:bottom w:val="nil"/>
              <w:right w:val="nil"/>
            </w:tcBorders>
            <w:shd w:val="clear" w:color="auto" w:fill="auto"/>
            <w:noWrap/>
            <w:vAlign w:val="bottom"/>
            <w:hideMark/>
          </w:tcPr>
          <w:p w14:paraId="2A8E0E8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2.45</w:t>
            </w:r>
          </w:p>
        </w:tc>
        <w:tc>
          <w:tcPr>
            <w:tcW w:w="736" w:type="dxa"/>
            <w:tcBorders>
              <w:top w:val="nil"/>
              <w:left w:val="nil"/>
              <w:bottom w:val="nil"/>
              <w:right w:val="nil"/>
            </w:tcBorders>
            <w:shd w:val="clear" w:color="auto" w:fill="auto"/>
            <w:noWrap/>
            <w:vAlign w:val="bottom"/>
            <w:hideMark/>
          </w:tcPr>
          <w:p w14:paraId="26D10F3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1.57</w:t>
            </w:r>
          </w:p>
        </w:tc>
        <w:tc>
          <w:tcPr>
            <w:tcW w:w="736" w:type="dxa"/>
            <w:tcBorders>
              <w:top w:val="nil"/>
              <w:left w:val="nil"/>
              <w:bottom w:val="nil"/>
              <w:right w:val="nil"/>
            </w:tcBorders>
            <w:shd w:val="clear" w:color="auto" w:fill="auto"/>
            <w:noWrap/>
            <w:vAlign w:val="bottom"/>
            <w:hideMark/>
          </w:tcPr>
          <w:p w14:paraId="3D4087B8"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2.66</w:t>
            </w:r>
          </w:p>
        </w:tc>
        <w:tc>
          <w:tcPr>
            <w:tcW w:w="736" w:type="dxa"/>
            <w:tcBorders>
              <w:top w:val="nil"/>
              <w:left w:val="nil"/>
              <w:bottom w:val="nil"/>
              <w:right w:val="nil"/>
            </w:tcBorders>
            <w:shd w:val="clear" w:color="auto" w:fill="auto"/>
            <w:noWrap/>
            <w:vAlign w:val="bottom"/>
            <w:hideMark/>
          </w:tcPr>
          <w:p w14:paraId="6FA36B2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3.41</w:t>
            </w:r>
          </w:p>
        </w:tc>
        <w:tc>
          <w:tcPr>
            <w:tcW w:w="736" w:type="dxa"/>
            <w:tcBorders>
              <w:top w:val="nil"/>
              <w:left w:val="nil"/>
              <w:bottom w:val="nil"/>
              <w:right w:val="nil"/>
            </w:tcBorders>
            <w:shd w:val="clear" w:color="auto" w:fill="auto"/>
            <w:noWrap/>
            <w:vAlign w:val="bottom"/>
            <w:hideMark/>
          </w:tcPr>
          <w:p w14:paraId="6B533BD7"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0.38</w:t>
            </w:r>
          </w:p>
        </w:tc>
        <w:tc>
          <w:tcPr>
            <w:tcW w:w="736" w:type="dxa"/>
            <w:tcBorders>
              <w:top w:val="nil"/>
              <w:left w:val="nil"/>
              <w:bottom w:val="nil"/>
              <w:right w:val="nil"/>
            </w:tcBorders>
            <w:shd w:val="clear" w:color="auto" w:fill="auto"/>
            <w:noWrap/>
            <w:vAlign w:val="bottom"/>
            <w:hideMark/>
          </w:tcPr>
          <w:p w14:paraId="732BA49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8.37</w:t>
            </w:r>
          </w:p>
        </w:tc>
        <w:tc>
          <w:tcPr>
            <w:tcW w:w="773" w:type="dxa"/>
            <w:tcBorders>
              <w:top w:val="nil"/>
              <w:left w:val="nil"/>
              <w:bottom w:val="nil"/>
              <w:right w:val="nil"/>
            </w:tcBorders>
            <w:shd w:val="clear" w:color="auto" w:fill="auto"/>
            <w:noWrap/>
            <w:vAlign w:val="bottom"/>
            <w:hideMark/>
          </w:tcPr>
          <w:p w14:paraId="6C56D81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3.54</w:t>
            </w:r>
          </w:p>
        </w:tc>
        <w:tc>
          <w:tcPr>
            <w:tcW w:w="854" w:type="dxa"/>
            <w:tcBorders>
              <w:top w:val="nil"/>
              <w:left w:val="nil"/>
              <w:bottom w:val="nil"/>
              <w:right w:val="nil"/>
            </w:tcBorders>
            <w:shd w:val="clear" w:color="auto" w:fill="auto"/>
            <w:noWrap/>
            <w:vAlign w:val="bottom"/>
            <w:hideMark/>
          </w:tcPr>
          <w:p w14:paraId="5AAD38C8"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50.3</w:t>
            </w:r>
          </w:p>
        </w:tc>
      </w:tr>
      <w:tr w:rsidR="00B12ECA" w:rsidRPr="00FC3E96" w14:paraId="6CA8B59C" w14:textId="77777777" w:rsidTr="00B12ECA">
        <w:trPr>
          <w:trHeight w:val="261"/>
        </w:trPr>
        <w:tc>
          <w:tcPr>
            <w:tcW w:w="894" w:type="dxa"/>
            <w:tcBorders>
              <w:top w:val="nil"/>
              <w:left w:val="nil"/>
              <w:bottom w:val="nil"/>
              <w:right w:val="nil"/>
            </w:tcBorders>
            <w:shd w:val="clear" w:color="auto" w:fill="auto"/>
            <w:noWrap/>
            <w:vAlign w:val="bottom"/>
            <w:hideMark/>
          </w:tcPr>
          <w:p w14:paraId="339FFFE0" w14:textId="77777777" w:rsidR="00B12ECA" w:rsidRPr="00FC3E96" w:rsidRDefault="00B12ECA" w:rsidP="00B12ECA">
            <w:pPr>
              <w:jc w:val="center"/>
              <w:rPr>
                <w:rFonts w:ascii="Times New Roman" w:hAnsi="Times New Roman"/>
                <w:color w:val="000000"/>
                <w:sz w:val="20"/>
                <w:szCs w:val="20"/>
              </w:rPr>
            </w:pPr>
            <w:r w:rsidRPr="00FC3E96">
              <w:rPr>
                <w:rFonts w:ascii="Times New Roman" w:hAnsi="Times New Roman"/>
                <w:color w:val="000000"/>
                <w:sz w:val="20"/>
                <w:szCs w:val="20"/>
              </w:rPr>
              <w:t>22C</w:t>
            </w:r>
          </w:p>
        </w:tc>
        <w:tc>
          <w:tcPr>
            <w:tcW w:w="736" w:type="dxa"/>
            <w:tcBorders>
              <w:top w:val="nil"/>
              <w:left w:val="nil"/>
              <w:bottom w:val="nil"/>
              <w:right w:val="nil"/>
            </w:tcBorders>
            <w:shd w:val="clear" w:color="auto" w:fill="auto"/>
            <w:noWrap/>
            <w:vAlign w:val="bottom"/>
            <w:hideMark/>
          </w:tcPr>
          <w:p w14:paraId="1C2805F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0.91</w:t>
            </w:r>
          </w:p>
        </w:tc>
        <w:tc>
          <w:tcPr>
            <w:tcW w:w="753" w:type="dxa"/>
            <w:tcBorders>
              <w:top w:val="nil"/>
              <w:left w:val="nil"/>
              <w:bottom w:val="nil"/>
              <w:right w:val="nil"/>
            </w:tcBorders>
            <w:shd w:val="clear" w:color="auto" w:fill="auto"/>
            <w:noWrap/>
            <w:vAlign w:val="bottom"/>
            <w:hideMark/>
          </w:tcPr>
          <w:p w14:paraId="4679F3E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0.05</w:t>
            </w:r>
          </w:p>
        </w:tc>
        <w:tc>
          <w:tcPr>
            <w:tcW w:w="736" w:type="dxa"/>
            <w:tcBorders>
              <w:top w:val="nil"/>
              <w:left w:val="nil"/>
              <w:bottom w:val="nil"/>
              <w:right w:val="nil"/>
            </w:tcBorders>
            <w:shd w:val="clear" w:color="auto" w:fill="auto"/>
            <w:noWrap/>
            <w:vAlign w:val="bottom"/>
            <w:hideMark/>
          </w:tcPr>
          <w:p w14:paraId="4F8DD11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0.06</w:t>
            </w:r>
          </w:p>
        </w:tc>
        <w:tc>
          <w:tcPr>
            <w:tcW w:w="736" w:type="dxa"/>
            <w:tcBorders>
              <w:top w:val="nil"/>
              <w:left w:val="nil"/>
              <w:bottom w:val="nil"/>
              <w:right w:val="nil"/>
            </w:tcBorders>
            <w:shd w:val="clear" w:color="auto" w:fill="auto"/>
            <w:noWrap/>
            <w:vAlign w:val="bottom"/>
            <w:hideMark/>
          </w:tcPr>
          <w:p w14:paraId="0E9B0460"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0.33</w:t>
            </w:r>
          </w:p>
        </w:tc>
        <w:tc>
          <w:tcPr>
            <w:tcW w:w="736" w:type="dxa"/>
            <w:tcBorders>
              <w:top w:val="nil"/>
              <w:left w:val="nil"/>
              <w:bottom w:val="nil"/>
              <w:right w:val="nil"/>
            </w:tcBorders>
            <w:shd w:val="clear" w:color="auto" w:fill="auto"/>
            <w:noWrap/>
            <w:vAlign w:val="bottom"/>
            <w:hideMark/>
          </w:tcPr>
          <w:p w14:paraId="6C038002"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1.09</w:t>
            </w:r>
          </w:p>
        </w:tc>
        <w:tc>
          <w:tcPr>
            <w:tcW w:w="764" w:type="dxa"/>
            <w:tcBorders>
              <w:top w:val="nil"/>
              <w:left w:val="nil"/>
              <w:bottom w:val="nil"/>
              <w:right w:val="nil"/>
            </w:tcBorders>
            <w:shd w:val="clear" w:color="auto" w:fill="auto"/>
            <w:noWrap/>
            <w:vAlign w:val="bottom"/>
            <w:hideMark/>
          </w:tcPr>
          <w:p w14:paraId="5D52C23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0.16</w:t>
            </w:r>
          </w:p>
        </w:tc>
        <w:tc>
          <w:tcPr>
            <w:tcW w:w="736" w:type="dxa"/>
            <w:tcBorders>
              <w:top w:val="nil"/>
              <w:left w:val="nil"/>
              <w:bottom w:val="nil"/>
              <w:right w:val="nil"/>
            </w:tcBorders>
            <w:shd w:val="clear" w:color="auto" w:fill="auto"/>
            <w:noWrap/>
            <w:vAlign w:val="bottom"/>
            <w:hideMark/>
          </w:tcPr>
          <w:p w14:paraId="4AF18AA0"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0.55</w:t>
            </w:r>
          </w:p>
        </w:tc>
        <w:tc>
          <w:tcPr>
            <w:tcW w:w="736" w:type="dxa"/>
            <w:tcBorders>
              <w:top w:val="nil"/>
              <w:left w:val="nil"/>
              <w:bottom w:val="nil"/>
              <w:right w:val="nil"/>
            </w:tcBorders>
            <w:shd w:val="clear" w:color="auto" w:fill="auto"/>
            <w:noWrap/>
            <w:vAlign w:val="bottom"/>
            <w:hideMark/>
          </w:tcPr>
          <w:p w14:paraId="2F60036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0.50</w:t>
            </w:r>
          </w:p>
        </w:tc>
        <w:tc>
          <w:tcPr>
            <w:tcW w:w="736" w:type="dxa"/>
            <w:tcBorders>
              <w:top w:val="nil"/>
              <w:left w:val="nil"/>
              <w:bottom w:val="nil"/>
              <w:right w:val="nil"/>
            </w:tcBorders>
            <w:shd w:val="clear" w:color="auto" w:fill="auto"/>
            <w:noWrap/>
            <w:vAlign w:val="bottom"/>
            <w:hideMark/>
          </w:tcPr>
          <w:p w14:paraId="116E5F42"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0.22</w:t>
            </w:r>
          </w:p>
        </w:tc>
        <w:tc>
          <w:tcPr>
            <w:tcW w:w="736" w:type="dxa"/>
            <w:tcBorders>
              <w:top w:val="nil"/>
              <w:left w:val="nil"/>
              <w:bottom w:val="nil"/>
              <w:right w:val="nil"/>
            </w:tcBorders>
            <w:shd w:val="clear" w:color="auto" w:fill="auto"/>
            <w:noWrap/>
            <w:vAlign w:val="bottom"/>
            <w:hideMark/>
          </w:tcPr>
          <w:p w14:paraId="5249113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0.39</w:t>
            </w:r>
          </w:p>
        </w:tc>
        <w:tc>
          <w:tcPr>
            <w:tcW w:w="736" w:type="dxa"/>
            <w:tcBorders>
              <w:top w:val="nil"/>
              <w:left w:val="nil"/>
              <w:bottom w:val="nil"/>
              <w:right w:val="nil"/>
            </w:tcBorders>
            <w:shd w:val="clear" w:color="auto" w:fill="auto"/>
            <w:noWrap/>
            <w:vAlign w:val="bottom"/>
            <w:hideMark/>
          </w:tcPr>
          <w:p w14:paraId="582715B8"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0.24</w:t>
            </w:r>
          </w:p>
        </w:tc>
        <w:tc>
          <w:tcPr>
            <w:tcW w:w="736" w:type="dxa"/>
            <w:tcBorders>
              <w:top w:val="nil"/>
              <w:left w:val="nil"/>
              <w:bottom w:val="nil"/>
              <w:right w:val="nil"/>
            </w:tcBorders>
            <w:shd w:val="clear" w:color="auto" w:fill="auto"/>
            <w:noWrap/>
            <w:vAlign w:val="bottom"/>
            <w:hideMark/>
          </w:tcPr>
          <w:p w14:paraId="6E79156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0.42</w:t>
            </w:r>
          </w:p>
        </w:tc>
        <w:tc>
          <w:tcPr>
            <w:tcW w:w="736" w:type="dxa"/>
            <w:tcBorders>
              <w:top w:val="nil"/>
              <w:left w:val="nil"/>
              <w:bottom w:val="nil"/>
              <w:right w:val="nil"/>
            </w:tcBorders>
            <w:shd w:val="clear" w:color="auto" w:fill="auto"/>
            <w:noWrap/>
            <w:vAlign w:val="bottom"/>
            <w:hideMark/>
          </w:tcPr>
          <w:p w14:paraId="3636D6E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0.51</w:t>
            </w:r>
          </w:p>
        </w:tc>
        <w:tc>
          <w:tcPr>
            <w:tcW w:w="736" w:type="dxa"/>
            <w:tcBorders>
              <w:top w:val="nil"/>
              <w:left w:val="nil"/>
              <w:bottom w:val="nil"/>
              <w:right w:val="nil"/>
            </w:tcBorders>
            <w:shd w:val="clear" w:color="auto" w:fill="auto"/>
            <w:noWrap/>
            <w:vAlign w:val="bottom"/>
            <w:hideMark/>
          </w:tcPr>
          <w:p w14:paraId="70E01916" w14:textId="77777777" w:rsidR="00B12ECA" w:rsidRPr="00FC3E96" w:rsidRDefault="00B12ECA" w:rsidP="00B12ECA">
            <w:pPr>
              <w:widowControl/>
              <w:jc w:val="center"/>
              <w:rPr>
                <w:rFonts w:ascii="Times New Roman" w:hAnsi="Times New Roman"/>
                <w:color w:val="000000"/>
                <w:kern w:val="0"/>
                <w:sz w:val="20"/>
                <w:szCs w:val="20"/>
              </w:rPr>
            </w:pPr>
            <w:proofErr w:type="spellStart"/>
            <w:r w:rsidRPr="00FC3E96">
              <w:rPr>
                <w:rFonts w:ascii="Times New Roman" w:hAnsi="Times New Roman"/>
                <w:color w:val="000000"/>
                <w:kern w:val="0"/>
                <w:sz w:val="20"/>
                <w:szCs w:val="20"/>
              </w:rPr>
              <w:t>nd</w:t>
            </w:r>
            <w:proofErr w:type="spellEnd"/>
          </w:p>
        </w:tc>
        <w:tc>
          <w:tcPr>
            <w:tcW w:w="736" w:type="dxa"/>
            <w:tcBorders>
              <w:top w:val="nil"/>
              <w:left w:val="nil"/>
              <w:bottom w:val="nil"/>
              <w:right w:val="nil"/>
            </w:tcBorders>
            <w:shd w:val="clear" w:color="auto" w:fill="auto"/>
            <w:noWrap/>
            <w:vAlign w:val="bottom"/>
            <w:hideMark/>
          </w:tcPr>
          <w:p w14:paraId="602F5CC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1.26</w:t>
            </w:r>
          </w:p>
        </w:tc>
        <w:tc>
          <w:tcPr>
            <w:tcW w:w="773" w:type="dxa"/>
            <w:tcBorders>
              <w:top w:val="nil"/>
              <w:left w:val="nil"/>
              <w:bottom w:val="nil"/>
              <w:right w:val="nil"/>
            </w:tcBorders>
            <w:shd w:val="clear" w:color="auto" w:fill="auto"/>
            <w:noWrap/>
            <w:vAlign w:val="bottom"/>
            <w:hideMark/>
          </w:tcPr>
          <w:p w14:paraId="1406F478"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0.50</w:t>
            </w:r>
          </w:p>
        </w:tc>
        <w:tc>
          <w:tcPr>
            <w:tcW w:w="854" w:type="dxa"/>
            <w:tcBorders>
              <w:top w:val="nil"/>
              <w:left w:val="nil"/>
              <w:bottom w:val="nil"/>
              <w:right w:val="nil"/>
            </w:tcBorders>
            <w:shd w:val="clear" w:color="auto" w:fill="auto"/>
            <w:noWrap/>
            <w:vAlign w:val="bottom"/>
            <w:hideMark/>
          </w:tcPr>
          <w:p w14:paraId="69DD5F9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7.20</w:t>
            </w:r>
          </w:p>
        </w:tc>
      </w:tr>
      <w:tr w:rsidR="00B12ECA" w:rsidRPr="00FC3E96" w14:paraId="508C9884" w14:textId="77777777" w:rsidTr="00B12ECA">
        <w:trPr>
          <w:trHeight w:val="261"/>
        </w:trPr>
        <w:tc>
          <w:tcPr>
            <w:tcW w:w="894" w:type="dxa"/>
            <w:tcBorders>
              <w:top w:val="nil"/>
              <w:left w:val="nil"/>
              <w:bottom w:val="nil"/>
              <w:right w:val="nil"/>
            </w:tcBorders>
            <w:shd w:val="clear" w:color="auto" w:fill="auto"/>
            <w:noWrap/>
            <w:vAlign w:val="bottom"/>
            <w:hideMark/>
          </w:tcPr>
          <w:p w14:paraId="1F4C23C0" w14:textId="77777777" w:rsidR="00B12ECA" w:rsidRPr="00FC3E96" w:rsidRDefault="00B12ECA" w:rsidP="00B12ECA">
            <w:pPr>
              <w:jc w:val="center"/>
              <w:rPr>
                <w:rFonts w:ascii="Times New Roman" w:hAnsi="Times New Roman"/>
                <w:color w:val="000000"/>
                <w:sz w:val="20"/>
                <w:szCs w:val="20"/>
              </w:rPr>
            </w:pPr>
            <w:r w:rsidRPr="00FC3E96">
              <w:rPr>
                <w:rFonts w:ascii="Times New Roman" w:hAnsi="Times New Roman"/>
                <w:color w:val="000000"/>
                <w:sz w:val="20"/>
                <w:szCs w:val="20"/>
              </w:rPr>
              <w:t>23C</w:t>
            </w:r>
          </w:p>
        </w:tc>
        <w:tc>
          <w:tcPr>
            <w:tcW w:w="736" w:type="dxa"/>
            <w:tcBorders>
              <w:top w:val="nil"/>
              <w:left w:val="nil"/>
              <w:bottom w:val="nil"/>
              <w:right w:val="nil"/>
            </w:tcBorders>
            <w:shd w:val="clear" w:color="auto" w:fill="auto"/>
            <w:noWrap/>
            <w:vAlign w:val="bottom"/>
            <w:hideMark/>
          </w:tcPr>
          <w:p w14:paraId="47043CD0"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1.40</w:t>
            </w:r>
          </w:p>
        </w:tc>
        <w:tc>
          <w:tcPr>
            <w:tcW w:w="753" w:type="dxa"/>
            <w:tcBorders>
              <w:top w:val="nil"/>
              <w:left w:val="nil"/>
              <w:bottom w:val="nil"/>
              <w:right w:val="nil"/>
            </w:tcBorders>
            <w:shd w:val="clear" w:color="auto" w:fill="auto"/>
            <w:noWrap/>
            <w:vAlign w:val="bottom"/>
            <w:hideMark/>
          </w:tcPr>
          <w:p w14:paraId="089DDD0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0.12</w:t>
            </w:r>
          </w:p>
        </w:tc>
        <w:tc>
          <w:tcPr>
            <w:tcW w:w="736" w:type="dxa"/>
            <w:tcBorders>
              <w:top w:val="nil"/>
              <w:left w:val="nil"/>
              <w:bottom w:val="nil"/>
              <w:right w:val="nil"/>
            </w:tcBorders>
            <w:shd w:val="clear" w:color="auto" w:fill="auto"/>
            <w:noWrap/>
            <w:vAlign w:val="bottom"/>
            <w:hideMark/>
          </w:tcPr>
          <w:p w14:paraId="2B34BA0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0.12</w:t>
            </w:r>
          </w:p>
        </w:tc>
        <w:tc>
          <w:tcPr>
            <w:tcW w:w="736" w:type="dxa"/>
            <w:tcBorders>
              <w:top w:val="nil"/>
              <w:left w:val="nil"/>
              <w:bottom w:val="nil"/>
              <w:right w:val="nil"/>
            </w:tcBorders>
            <w:shd w:val="clear" w:color="auto" w:fill="auto"/>
            <w:noWrap/>
            <w:vAlign w:val="bottom"/>
            <w:hideMark/>
          </w:tcPr>
          <w:p w14:paraId="20D21EC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1.69</w:t>
            </w:r>
          </w:p>
        </w:tc>
        <w:tc>
          <w:tcPr>
            <w:tcW w:w="736" w:type="dxa"/>
            <w:tcBorders>
              <w:top w:val="nil"/>
              <w:left w:val="nil"/>
              <w:bottom w:val="nil"/>
              <w:right w:val="nil"/>
            </w:tcBorders>
            <w:shd w:val="clear" w:color="auto" w:fill="auto"/>
            <w:noWrap/>
            <w:vAlign w:val="bottom"/>
            <w:hideMark/>
          </w:tcPr>
          <w:p w14:paraId="37F45A0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3.35</w:t>
            </w:r>
          </w:p>
        </w:tc>
        <w:tc>
          <w:tcPr>
            <w:tcW w:w="764" w:type="dxa"/>
            <w:tcBorders>
              <w:top w:val="nil"/>
              <w:left w:val="nil"/>
              <w:bottom w:val="nil"/>
              <w:right w:val="nil"/>
            </w:tcBorders>
            <w:shd w:val="clear" w:color="auto" w:fill="auto"/>
            <w:noWrap/>
            <w:vAlign w:val="bottom"/>
            <w:hideMark/>
          </w:tcPr>
          <w:p w14:paraId="342F1AF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0.72</w:t>
            </w:r>
          </w:p>
        </w:tc>
        <w:tc>
          <w:tcPr>
            <w:tcW w:w="736" w:type="dxa"/>
            <w:tcBorders>
              <w:top w:val="nil"/>
              <w:left w:val="nil"/>
              <w:bottom w:val="nil"/>
              <w:right w:val="nil"/>
            </w:tcBorders>
            <w:shd w:val="clear" w:color="auto" w:fill="auto"/>
            <w:noWrap/>
            <w:vAlign w:val="bottom"/>
            <w:hideMark/>
          </w:tcPr>
          <w:p w14:paraId="0E2AF7D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2.52</w:t>
            </w:r>
          </w:p>
        </w:tc>
        <w:tc>
          <w:tcPr>
            <w:tcW w:w="736" w:type="dxa"/>
            <w:tcBorders>
              <w:top w:val="nil"/>
              <w:left w:val="nil"/>
              <w:bottom w:val="nil"/>
              <w:right w:val="nil"/>
            </w:tcBorders>
            <w:shd w:val="clear" w:color="auto" w:fill="auto"/>
            <w:noWrap/>
            <w:vAlign w:val="bottom"/>
            <w:hideMark/>
          </w:tcPr>
          <w:p w14:paraId="2173833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2.41</w:t>
            </w:r>
          </w:p>
        </w:tc>
        <w:tc>
          <w:tcPr>
            <w:tcW w:w="736" w:type="dxa"/>
            <w:tcBorders>
              <w:top w:val="nil"/>
              <w:left w:val="nil"/>
              <w:bottom w:val="nil"/>
              <w:right w:val="nil"/>
            </w:tcBorders>
            <w:shd w:val="clear" w:color="auto" w:fill="auto"/>
            <w:noWrap/>
            <w:vAlign w:val="bottom"/>
            <w:hideMark/>
          </w:tcPr>
          <w:p w14:paraId="677ED6E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1.38</w:t>
            </w:r>
          </w:p>
        </w:tc>
        <w:tc>
          <w:tcPr>
            <w:tcW w:w="736" w:type="dxa"/>
            <w:tcBorders>
              <w:top w:val="nil"/>
              <w:left w:val="nil"/>
              <w:bottom w:val="nil"/>
              <w:right w:val="nil"/>
            </w:tcBorders>
            <w:shd w:val="clear" w:color="auto" w:fill="auto"/>
            <w:noWrap/>
            <w:vAlign w:val="bottom"/>
            <w:hideMark/>
          </w:tcPr>
          <w:p w14:paraId="080880D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2.24</w:t>
            </w:r>
          </w:p>
        </w:tc>
        <w:tc>
          <w:tcPr>
            <w:tcW w:w="736" w:type="dxa"/>
            <w:tcBorders>
              <w:top w:val="nil"/>
              <w:left w:val="nil"/>
              <w:bottom w:val="nil"/>
              <w:right w:val="nil"/>
            </w:tcBorders>
            <w:shd w:val="clear" w:color="auto" w:fill="auto"/>
            <w:noWrap/>
            <w:vAlign w:val="bottom"/>
            <w:hideMark/>
          </w:tcPr>
          <w:p w14:paraId="494489A8"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1.39</w:t>
            </w:r>
          </w:p>
        </w:tc>
        <w:tc>
          <w:tcPr>
            <w:tcW w:w="736" w:type="dxa"/>
            <w:tcBorders>
              <w:top w:val="nil"/>
              <w:left w:val="nil"/>
              <w:bottom w:val="nil"/>
              <w:right w:val="nil"/>
            </w:tcBorders>
            <w:shd w:val="clear" w:color="auto" w:fill="auto"/>
            <w:noWrap/>
            <w:vAlign w:val="bottom"/>
            <w:hideMark/>
          </w:tcPr>
          <w:p w14:paraId="6561D708"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2.33</w:t>
            </w:r>
          </w:p>
        </w:tc>
        <w:tc>
          <w:tcPr>
            <w:tcW w:w="736" w:type="dxa"/>
            <w:tcBorders>
              <w:top w:val="nil"/>
              <w:left w:val="nil"/>
              <w:bottom w:val="nil"/>
              <w:right w:val="nil"/>
            </w:tcBorders>
            <w:shd w:val="clear" w:color="auto" w:fill="auto"/>
            <w:noWrap/>
            <w:vAlign w:val="bottom"/>
            <w:hideMark/>
          </w:tcPr>
          <w:p w14:paraId="7583486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3.30</w:t>
            </w:r>
          </w:p>
        </w:tc>
        <w:tc>
          <w:tcPr>
            <w:tcW w:w="736" w:type="dxa"/>
            <w:tcBorders>
              <w:top w:val="nil"/>
              <w:left w:val="nil"/>
              <w:bottom w:val="nil"/>
              <w:right w:val="nil"/>
            </w:tcBorders>
            <w:shd w:val="clear" w:color="auto" w:fill="auto"/>
            <w:noWrap/>
            <w:vAlign w:val="bottom"/>
            <w:hideMark/>
          </w:tcPr>
          <w:p w14:paraId="487DE3A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0.53</w:t>
            </w:r>
          </w:p>
        </w:tc>
        <w:tc>
          <w:tcPr>
            <w:tcW w:w="736" w:type="dxa"/>
            <w:tcBorders>
              <w:top w:val="nil"/>
              <w:left w:val="nil"/>
              <w:bottom w:val="nil"/>
              <w:right w:val="nil"/>
            </w:tcBorders>
            <w:shd w:val="clear" w:color="auto" w:fill="auto"/>
            <w:noWrap/>
            <w:vAlign w:val="bottom"/>
            <w:hideMark/>
          </w:tcPr>
          <w:p w14:paraId="20941D52"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7.16</w:t>
            </w:r>
          </w:p>
        </w:tc>
        <w:tc>
          <w:tcPr>
            <w:tcW w:w="773" w:type="dxa"/>
            <w:tcBorders>
              <w:top w:val="nil"/>
              <w:left w:val="nil"/>
              <w:bottom w:val="nil"/>
              <w:right w:val="nil"/>
            </w:tcBorders>
            <w:shd w:val="clear" w:color="auto" w:fill="auto"/>
            <w:noWrap/>
            <w:vAlign w:val="bottom"/>
            <w:hideMark/>
          </w:tcPr>
          <w:p w14:paraId="6D35927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2.66</w:t>
            </w:r>
          </w:p>
        </w:tc>
        <w:tc>
          <w:tcPr>
            <w:tcW w:w="854" w:type="dxa"/>
            <w:tcBorders>
              <w:top w:val="nil"/>
              <w:left w:val="nil"/>
              <w:bottom w:val="nil"/>
              <w:right w:val="nil"/>
            </w:tcBorders>
            <w:shd w:val="clear" w:color="auto" w:fill="auto"/>
            <w:noWrap/>
            <w:vAlign w:val="bottom"/>
            <w:hideMark/>
          </w:tcPr>
          <w:p w14:paraId="3B413B4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33.3</w:t>
            </w:r>
          </w:p>
        </w:tc>
      </w:tr>
      <w:tr w:rsidR="00B12ECA" w:rsidRPr="00FC3E96" w14:paraId="6C9FCC65" w14:textId="77777777" w:rsidTr="00B12ECA">
        <w:trPr>
          <w:trHeight w:val="261"/>
        </w:trPr>
        <w:tc>
          <w:tcPr>
            <w:tcW w:w="894" w:type="dxa"/>
            <w:tcBorders>
              <w:top w:val="nil"/>
              <w:left w:val="nil"/>
              <w:bottom w:val="nil"/>
              <w:right w:val="nil"/>
            </w:tcBorders>
            <w:shd w:val="clear" w:color="auto" w:fill="auto"/>
            <w:noWrap/>
            <w:vAlign w:val="bottom"/>
            <w:hideMark/>
          </w:tcPr>
          <w:p w14:paraId="3CC3EBDA" w14:textId="77777777" w:rsidR="00B12ECA" w:rsidRPr="005163AC" w:rsidRDefault="00B12ECA" w:rsidP="00B12ECA">
            <w:pPr>
              <w:widowControl/>
              <w:jc w:val="center"/>
              <w:rPr>
                <w:rFonts w:ascii="Times New Roman" w:hAnsi="Times New Roman"/>
                <w:b/>
                <w:color w:val="000000"/>
                <w:kern w:val="0"/>
                <w:sz w:val="20"/>
                <w:szCs w:val="20"/>
              </w:rPr>
            </w:pPr>
            <w:r w:rsidRPr="005163AC">
              <w:rPr>
                <w:rFonts w:ascii="Times New Roman" w:hAnsi="Times New Roman"/>
                <w:b/>
                <w:color w:val="000000"/>
                <w:kern w:val="0"/>
                <w:sz w:val="20"/>
                <w:szCs w:val="20"/>
              </w:rPr>
              <w:t xml:space="preserve">DR </w:t>
            </w:r>
            <w:r w:rsidRPr="005163AC">
              <w:rPr>
                <w:rFonts w:ascii="Times New Roman" w:hAnsi="Times New Roman"/>
                <w:b/>
                <w:color w:val="000000"/>
                <w:kern w:val="0"/>
                <w:sz w:val="20"/>
                <w:szCs w:val="20"/>
                <w:vertAlign w:val="superscript"/>
              </w:rPr>
              <w:t>a</w:t>
            </w:r>
          </w:p>
        </w:tc>
        <w:tc>
          <w:tcPr>
            <w:tcW w:w="736" w:type="dxa"/>
            <w:tcBorders>
              <w:top w:val="nil"/>
              <w:left w:val="nil"/>
              <w:bottom w:val="nil"/>
              <w:right w:val="nil"/>
            </w:tcBorders>
            <w:shd w:val="clear" w:color="auto" w:fill="auto"/>
            <w:noWrap/>
            <w:vAlign w:val="bottom"/>
            <w:hideMark/>
          </w:tcPr>
          <w:p w14:paraId="433BD340"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100%</w:t>
            </w:r>
          </w:p>
        </w:tc>
        <w:tc>
          <w:tcPr>
            <w:tcW w:w="753" w:type="dxa"/>
            <w:tcBorders>
              <w:top w:val="nil"/>
              <w:left w:val="nil"/>
              <w:bottom w:val="nil"/>
              <w:right w:val="nil"/>
            </w:tcBorders>
            <w:shd w:val="clear" w:color="auto" w:fill="auto"/>
            <w:noWrap/>
            <w:vAlign w:val="bottom"/>
            <w:hideMark/>
          </w:tcPr>
          <w:p w14:paraId="69241BE8"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91%</w:t>
            </w:r>
          </w:p>
        </w:tc>
        <w:tc>
          <w:tcPr>
            <w:tcW w:w="736" w:type="dxa"/>
            <w:tcBorders>
              <w:top w:val="nil"/>
              <w:left w:val="nil"/>
              <w:bottom w:val="nil"/>
              <w:right w:val="nil"/>
            </w:tcBorders>
            <w:shd w:val="clear" w:color="auto" w:fill="auto"/>
            <w:noWrap/>
            <w:vAlign w:val="bottom"/>
            <w:hideMark/>
          </w:tcPr>
          <w:p w14:paraId="294F956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100%</w:t>
            </w:r>
          </w:p>
        </w:tc>
        <w:tc>
          <w:tcPr>
            <w:tcW w:w="736" w:type="dxa"/>
            <w:tcBorders>
              <w:top w:val="nil"/>
              <w:left w:val="nil"/>
              <w:bottom w:val="nil"/>
              <w:right w:val="nil"/>
            </w:tcBorders>
            <w:shd w:val="clear" w:color="auto" w:fill="auto"/>
            <w:noWrap/>
            <w:vAlign w:val="bottom"/>
            <w:hideMark/>
          </w:tcPr>
          <w:p w14:paraId="6D248A5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100%</w:t>
            </w:r>
          </w:p>
        </w:tc>
        <w:tc>
          <w:tcPr>
            <w:tcW w:w="736" w:type="dxa"/>
            <w:tcBorders>
              <w:top w:val="nil"/>
              <w:left w:val="nil"/>
              <w:bottom w:val="nil"/>
              <w:right w:val="nil"/>
            </w:tcBorders>
            <w:shd w:val="clear" w:color="auto" w:fill="auto"/>
            <w:noWrap/>
            <w:vAlign w:val="bottom"/>
            <w:hideMark/>
          </w:tcPr>
          <w:p w14:paraId="2DDCA664"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100%</w:t>
            </w:r>
          </w:p>
        </w:tc>
        <w:tc>
          <w:tcPr>
            <w:tcW w:w="764" w:type="dxa"/>
            <w:tcBorders>
              <w:top w:val="nil"/>
              <w:left w:val="nil"/>
              <w:bottom w:val="nil"/>
              <w:right w:val="nil"/>
            </w:tcBorders>
            <w:shd w:val="clear" w:color="auto" w:fill="auto"/>
            <w:noWrap/>
            <w:vAlign w:val="bottom"/>
            <w:hideMark/>
          </w:tcPr>
          <w:p w14:paraId="04E8225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83%</w:t>
            </w:r>
          </w:p>
        </w:tc>
        <w:tc>
          <w:tcPr>
            <w:tcW w:w="736" w:type="dxa"/>
            <w:tcBorders>
              <w:top w:val="nil"/>
              <w:left w:val="nil"/>
              <w:bottom w:val="nil"/>
              <w:right w:val="nil"/>
            </w:tcBorders>
            <w:shd w:val="clear" w:color="auto" w:fill="auto"/>
            <w:noWrap/>
            <w:vAlign w:val="bottom"/>
            <w:hideMark/>
          </w:tcPr>
          <w:p w14:paraId="587B5A6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100%</w:t>
            </w:r>
          </w:p>
        </w:tc>
        <w:tc>
          <w:tcPr>
            <w:tcW w:w="736" w:type="dxa"/>
            <w:tcBorders>
              <w:top w:val="nil"/>
              <w:left w:val="nil"/>
              <w:bottom w:val="nil"/>
              <w:right w:val="nil"/>
            </w:tcBorders>
            <w:shd w:val="clear" w:color="auto" w:fill="auto"/>
            <w:noWrap/>
            <w:vAlign w:val="bottom"/>
            <w:hideMark/>
          </w:tcPr>
          <w:p w14:paraId="0F47C44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100%</w:t>
            </w:r>
          </w:p>
        </w:tc>
        <w:tc>
          <w:tcPr>
            <w:tcW w:w="736" w:type="dxa"/>
            <w:tcBorders>
              <w:top w:val="nil"/>
              <w:left w:val="nil"/>
              <w:bottom w:val="nil"/>
              <w:right w:val="nil"/>
            </w:tcBorders>
            <w:shd w:val="clear" w:color="auto" w:fill="auto"/>
            <w:noWrap/>
            <w:vAlign w:val="bottom"/>
            <w:hideMark/>
          </w:tcPr>
          <w:p w14:paraId="4F41039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91%</w:t>
            </w:r>
          </w:p>
        </w:tc>
        <w:tc>
          <w:tcPr>
            <w:tcW w:w="736" w:type="dxa"/>
            <w:tcBorders>
              <w:top w:val="nil"/>
              <w:left w:val="nil"/>
              <w:bottom w:val="nil"/>
              <w:right w:val="nil"/>
            </w:tcBorders>
            <w:shd w:val="clear" w:color="auto" w:fill="auto"/>
            <w:noWrap/>
            <w:vAlign w:val="bottom"/>
            <w:hideMark/>
          </w:tcPr>
          <w:p w14:paraId="0C32F1F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100%</w:t>
            </w:r>
          </w:p>
        </w:tc>
        <w:tc>
          <w:tcPr>
            <w:tcW w:w="736" w:type="dxa"/>
            <w:tcBorders>
              <w:top w:val="nil"/>
              <w:left w:val="nil"/>
              <w:bottom w:val="nil"/>
              <w:right w:val="nil"/>
            </w:tcBorders>
            <w:shd w:val="clear" w:color="auto" w:fill="auto"/>
            <w:noWrap/>
            <w:vAlign w:val="bottom"/>
            <w:hideMark/>
          </w:tcPr>
          <w:p w14:paraId="1978BF10"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87%</w:t>
            </w:r>
          </w:p>
        </w:tc>
        <w:tc>
          <w:tcPr>
            <w:tcW w:w="736" w:type="dxa"/>
            <w:tcBorders>
              <w:top w:val="nil"/>
              <w:left w:val="nil"/>
              <w:bottom w:val="nil"/>
              <w:right w:val="nil"/>
            </w:tcBorders>
            <w:shd w:val="clear" w:color="auto" w:fill="auto"/>
            <w:noWrap/>
            <w:vAlign w:val="bottom"/>
            <w:hideMark/>
          </w:tcPr>
          <w:p w14:paraId="48467CB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96%</w:t>
            </w:r>
          </w:p>
        </w:tc>
        <w:tc>
          <w:tcPr>
            <w:tcW w:w="736" w:type="dxa"/>
            <w:tcBorders>
              <w:top w:val="nil"/>
              <w:left w:val="nil"/>
              <w:bottom w:val="nil"/>
              <w:right w:val="nil"/>
            </w:tcBorders>
            <w:shd w:val="clear" w:color="auto" w:fill="auto"/>
            <w:noWrap/>
            <w:vAlign w:val="bottom"/>
            <w:hideMark/>
          </w:tcPr>
          <w:p w14:paraId="532C33C7"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100%</w:t>
            </w:r>
          </w:p>
        </w:tc>
        <w:tc>
          <w:tcPr>
            <w:tcW w:w="736" w:type="dxa"/>
            <w:tcBorders>
              <w:top w:val="nil"/>
              <w:left w:val="nil"/>
              <w:bottom w:val="nil"/>
              <w:right w:val="nil"/>
            </w:tcBorders>
            <w:shd w:val="clear" w:color="auto" w:fill="auto"/>
            <w:noWrap/>
            <w:vAlign w:val="bottom"/>
            <w:hideMark/>
          </w:tcPr>
          <w:p w14:paraId="61CB405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83%</w:t>
            </w:r>
          </w:p>
        </w:tc>
        <w:tc>
          <w:tcPr>
            <w:tcW w:w="736" w:type="dxa"/>
            <w:tcBorders>
              <w:top w:val="nil"/>
              <w:left w:val="nil"/>
              <w:bottom w:val="nil"/>
              <w:right w:val="nil"/>
            </w:tcBorders>
            <w:shd w:val="clear" w:color="auto" w:fill="auto"/>
            <w:noWrap/>
            <w:vAlign w:val="bottom"/>
            <w:hideMark/>
          </w:tcPr>
          <w:p w14:paraId="4D6F5A4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100%</w:t>
            </w:r>
          </w:p>
        </w:tc>
        <w:tc>
          <w:tcPr>
            <w:tcW w:w="773" w:type="dxa"/>
            <w:tcBorders>
              <w:top w:val="nil"/>
              <w:left w:val="nil"/>
              <w:bottom w:val="nil"/>
              <w:right w:val="nil"/>
            </w:tcBorders>
            <w:shd w:val="clear" w:color="auto" w:fill="auto"/>
            <w:noWrap/>
            <w:vAlign w:val="bottom"/>
            <w:hideMark/>
          </w:tcPr>
          <w:p w14:paraId="43E6995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100%</w:t>
            </w:r>
          </w:p>
        </w:tc>
        <w:tc>
          <w:tcPr>
            <w:tcW w:w="854" w:type="dxa"/>
            <w:tcBorders>
              <w:top w:val="nil"/>
              <w:left w:val="nil"/>
              <w:bottom w:val="nil"/>
              <w:right w:val="nil"/>
            </w:tcBorders>
            <w:shd w:val="clear" w:color="auto" w:fill="auto"/>
            <w:noWrap/>
            <w:vAlign w:val="bottom"/>
            <w:hideMark/>
          </w:tcPr>
          <w:p w14:paraId="0094EEF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100%</w:t>
            </w:r>
          </w:p>
        </w:tc>
      </w:tr>
      <w:tr w:rsidR="00B12ECA" w:rsidRPr="00FC3E96" w14:paraId="58CA5FCA" w14:textId="77777777" w:rsidTr="00B12ECA">
        <w:trPr>
          <w:trHeight w:val="261"/>
        </w:trPr>
        <w:tc>
          <w:tcPr>
            <w:tcW w:w="894" w:type="dxa"/>
            <w:tcBorders>
              <w:top w:val="nil"/>
              <w:left w:val="nil"/>
              <w:bottom w:val="nil"/>
              <w:right w:val="nil"/>
            </w:tcBorders>
            <w:shd w:val="clear" w:color="auto" w:fill="auto"/>
            <w:noWrap/>
            <w:vAlign w:val="bottom"/>
            <w:hideMark/>
          </w:tcPr>
          <w:p w14:paraId="49714304" w14:textId="77777777" w:rsidR="00B12ECA" w:rsidRPr="005163AC" w:rsidRDefault="00B12ECA" w:rsidP="00B12ECA">
            <w:pPr>
              <w:widowControl/>
              <w:jc w:val="center"/>
              <w:rPr>
                <w:rFonts w:ascii="Times New Roman" w:hAnsi="Times New Roman"/>
                <w:b/>
                <w:color w:val="000000"/>
                <w:kern w:val="0"/>
                <w:sz w:val="20"/>
                <w:szCs w:val="20"/>
              </w:rPr>
            </w:pPr>
            <w:r w:rsidRPr="005163AC">
              <w:rPr>
                <w:rFonts w:ascii="Times New Roman" w:hAnsi="Times New Roman"/>
                <w:b/>
                <w:color w:val="000000"/>
                <w:kern w:val="0"/>
                <w:sz w:val="20"/>
                <w:szCs w:val="20"/>
              </w:rPr>
              <w:t>Min</w:t>
            </w:r>
          </w:p>
        </w:tc>
        <w:tc>
          <w:tcPr>
            <w:tcW w:w="736" w:type="dxa"/>
            <w:tcBorders>
              <w:top w:val="nil"/>
              <w:left w:val="nil"/>
              <w:bottom w:val="nil"/>
              <w:right w:val="nil"/>
            </w:tcBorders>
            <w:shd w:val="clear" w:color="auto" w:fill="auto"/>
            <w:noWrap/>
            <w:vAlign w:val="bottom"/>
            <w:hideMark/>
          </w:tcPr>
          <w:p w14:paraId="1924CD4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0.09</w:t>
            </w:r>
          </w:p>
        </w:tc>
        <w:tc>
          <w:tcPr>
            <w:tcW w:w="753" w:type="dxa"/>
            <w:tcBorders>
              <w:top w:val="nil"/>
              <w:left w:val="nil"/>
              <w:bottom w:val="nil"/>
              <w:right w:val="nil"/>
            </w:tcBorders>
            <w:shd w:val="clear" w:color="auto" w:fill="auto"/>
            <w:noWrap/>
            <w:vAlign w:val="bottom"/>
            <w:hideMark/>
          </w:tcPr>
          <w:p w14:paraId="33E46BBF" w14:textId="77777777" w:rsidR="00B12ECA" w:rsidRPr="00FC3E96" w:rsidRDefault="00B12ECA" w:rsidP="00B12ECA">
            <w:pPr>
              <w:widowControl/>
              <w:jc w:val="center"/>
              <w:rPr>
                <w:rFonts w:ascii="Times New Roman" w:hAnsi="Times New Roman"/>
                <w:color w:val="000000"/>
                <w:kern w:val="0"/>
                <w:sz w:val="20"/>
                <w:szCs w:val="20"/>
              </w:rPr>
            </w:pPr>
            <w:proofErr w:type="spellStart"/>
            <w:r w:rsidRPr="00FC3E96">
              <w:rPr>
                <w:rFonts w:ascii="Times New Roman" w:hAnsi="Times New Roman"/>
                <w:color w:val="000000"/>
                <w:kern w:val="0"/>
                <w:sz w:val="20"/>
                <w:szCs w:val="20"/>
              </w:rPr>
              <w:t>nd</w:t>
            </w:r>
            <w:proofErr w:type="spellEnd"/>
          </w:p>
        </w:tc>
        <w:tc>
          <w:tcPr>
            <w:tcW w:w="736" w:type="dxa"/>
            <w:tcBorders>
              <w:top w:val="nil"/>
              <w:left w:val="nil"/>
              <w:bottom w:val="nil"/>
              <w:right w:val="nil"/>
            </w:tcBorders>
            <w:shd w:val="clear" w:color="auto" w:fill="auto"/>
            <w:noWrap/>
            <w:vAlign w:val="bottom"/>
            <w:hideMark/>
          </w:tcPr>
          <w:p w14:paraId="5D064C6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0.04</w:t>
            </w:r>
          </w:p>
        </w:tc>
        <w:tc>
          <w:tcPr>
            <w:tcW w:w="736" w:type="dxa"/>
            <w:tcBorders>
              <w:top w:val="nil"/>
              <w:left w:val="nil"/>
              <w:bottom w:val="nil"/>
              <w:right w:val="nil"/>
            </w:tcBorders>
            <w:shd w:val="clear" w:color="auto" w:fill="auto"/>
            <w:noWrap/>
            <w:vAlign w:val="bottom"/>
            <w:hideMark/>
          </w:tcPr>
          <w:p w14:paraId="55AD4F2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0.22</w:t>
            </w:r>
          </w:p>
        </w:tc>
        <w:tc>
          <w:tcPr>
            <w:tcW w:w="736" w:type="dxa"/>
            <w:tcBorders>
              <w:top w:val="nil"/>
              <w:left w:val="nil"/>
              <w:bottom w:val="nil"/>
              <w:right w:val="nil"/>
            </w:tcBorders>
            <w:shd w:val="clear" w:color="auto" w:fill="auto"/>
            <w:noWrap/>
            <w:vAlign w:val="bottom"/>
            <w:hideMark/>
          </w:tcPr>
          <w:p w14:paraId="74C349A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0.55</w:t>
            </w:r>
          </w:p>
        </w:tc>
        <w:tc>
          <w:tcPr>
            <w:tcW w:w="764" w:type="dxa"/>
            <w:tcBorders>
              <w:top w:val="nil"/>
              <w:left w:val="nil"/>
              <w:bottom w:val="nil"/>
              <w:right w:val="nil"/>
            </w:tcBorders>
            <w:shd w:val="clear" w:color="auto" w:fill="auto"/>
            <w:noWrap/>
            <w:vAlign w:val="bottom"/>
            <w:hideMark/>
          </w:tcPr>
          <w:p w14:paraId="02EEC4B3" w14:textId="77777777" w:rsidR="00B12ECA" w:rsidRPr="00FC3E96" w:rsidRDefault="00B12ECA" w:rsidP="00B12ECA">
            <w:pPr>
              <w:widowControl/>
              <w:jc w:val="center"/>
              <w:rPr>
                <w:rFonts w:ascii="Times New Roman" w:hAnsi="Times New Roman"/>
                <w:color w:val="000000"/>
                <w:kern w:val="0"/>
                <w:sz w:val="20"/>
                <w:szCs w:val="20"/>
              </w:rPr>
            </w:pPr>
            <w:proofErr w:type="spellStart"/>
            <w:r w:rsidRPr="00FC3E96">
              <w:rPr>
                <w:rFonts w:ascii="Times New Roman" w:hAnsi="Times New Roman"/>
                <w:color w:val="000000"/>
                <w:kern w:val="0"/>
                <w:sz w:val="20"/>
                <w:szCs w:val="20"/>
              </w:rPr>
              <w:t>nd</w:t>
            </w:r>
            <w:proofErr w:type="spellEnd"/>
          </w:p>
        </w:tc>
        <w:tc>
          <w:tcPr>
            <w:tcW w:w="736" w:type="dxa"/>
            <w:tcBorders>
              <w:top w:val="nil"/>
              <w:left w:val="nil"/>
              <w:bottom w:val="nil"/>
              <w:right w:val="nil"/>
            </w:tcBorders>
            <w:shd w:val="clear" w:color="auto" w:fill="auto"/>
            <w:noWrap/>
            <w:vAlign w:val="bottom"/>
            <w:hideMark/>
          </w:tcPr>
          <w:p w14:paraId="1CFCBFE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0.11</w:t>
            </w:r>
          </w:p>
        </w:tc>
        <w:tc>
          <w:tcPr>
            <w:tcW w:w="736" w:type="dxa"/>
            <w:tcBorders>
              <w:top w:val="nil"/>
              <w:left w:val="nil"/>
              <w:bottom w:val="nil"/>
              <w:right w:val="nil"/>
            </w:tcBorders>
            <w:shd w:val="clear" w:color="auto" w:fill="auto"/>
            <w:noWrap/>
            <w:vAlign w:val="bottom"/>
            <w:hideMark/>
          </w:tcPr>
          <w:p w14:paraId="275AAF3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0.11</w:t>
            </w:r>
          </w:p>
        </w:tc>
        <w:tc>
          <w:tcPr>
            <w:tcW w:w="736" w:type="dxa"/>
            <w:tcBorders>
              <w:top w:val="nil"/>
              <w:left w:val="nil"/>
              <w:bottom w:val="nil"/>
              <w:right w:val="nil"/>
            </w:tcBorders>
            <w:shd w:val="clear" w:color="auto" w:fill="auto"/>
            <w:noWrap/>
            <w:vAlign w:val="bottom"/>
            <w:hideMark/>
          </w:tcPr>
          <w:p w14:paraId="5D01184A" w14:textId="77777777" w:rsidR="00B12ECA" w:rsidRPr="00FC3E96" w:rsidRDefault="00B12ECA" w:rsidP="00B12ECA">
            <w:pPr>
              <w:widowControl/>
              <w:jc w:val="center"/>
              <w:rPr>
                <w:rFonts w:ascii="Times New Roman" w:hAnsi="Times New Roman"/>
                <w:color w:val="000000"/>
                <w:kern w:val="0"/>
                <w:sz w:val="20"/>
                <w:szCs w:val="20"/>
              </w:rPr>
            </w:pPr>
            <w:proofErr w:type="spellStart"/>
            <w:r w:rsidRPr="00FC3E96">
              <w:rPr>
                <w:rFonts w:ascii="Times New Roman" w:hAnsi="Times New Roman"/>
                <w:color w:val="000000"/>
                <w:kern w:val="0"/>
                <w:sz w:val="20"/>
                <w:szCs w:val="20"/>
              </w:rPr>
              <w:t>nd</w:t>
            </w:r>
            <w:proofErr w:type="spellEnd"/>
          </w:p>
        </w:tc>
        <w:tc>
          <w:tcPr>
            <w:tcW w:w="736" w:type="dxa"/>
            <w:tcBorders>
              <w:top w:val="nil"/>
              <w:left w:val="nil"/>
              <w:bottom w:val="nil"/>
              <w:right w:val="nil"/>
            </w:tcBorders>
            <w:shd w:val="clear" w:color="auto" w:fill="auto"/>
            <w:noWrap/>
            <w:vAlign w:val="bottom"/>
            <w:hideMark/>
          </w:tcPr>
          <w:p w14:paraId="0E0DAF0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0.09</w:t>
            </w:r>
          </w:p>
        </w:tc>
        <w:tc>
          <w:tcPr>
            <w:tcW w:w="736" w:type="dxa"/>
            <w:tcBorders>
              <w:top w:val="nil"/>
              <w:left w:val="nil"/>
              <w:bottom w:val="nil"/>
              <w:right w:val="nil"/>
            </w:tcBorders>
            <w:shd w:val="clear" w:color="auto" w:fill="auto"/>
            <w:noWrap/>
            <w:vAlign w:val="bottom"/>
            <w:hideMark/>
          </w:tcPr>
          <w:p w14:paraId="3E000804" w14:textId="77777777" w:rsidR="00B12ECA" w:rsidRPr="00FC3E96" w:rsidRDefault="00B12ECA" w:rsidP="00B12ECA">
            <w:pPr>
              <w:widowControl/>
              <w:jc w:val="center"/>
              <w:rPr>
                <w:rFonts w:ascii="Times New Roman" w:hAnsi="Times New Roman"/>
                <w:color w:val="000000"/>
                <w:kern w:val="0"/>
                <w:sz w:val="20"/>
                <w:szCs w:val="20"/>
              </w:rPr>
            </w:pPr>
            <w:proofErr w:type="spellStart"/>
            <w:r w:rsidRPr="00FC3E96">
              <w:rPr>
                <w:rFonts w:ascii="Times New Roman" w:hAnsi="Times New Roman"/>
                <w:color w:val="000000"/>
                <w:kern w:val="0"/>
                <w:sz w:val="20"/>
                <w:szCs w:val="20"/>
              </w:rPr>
              <w:t>nd</w:t>
            </w:r>
            <w:proofErr w:type="spellEnd"/>
          </w:p>
        </w:tc>
        <w:tc>
          <w:tcPr>
            <w:tcW w:w="736" w:type="dxa"/>
            <w:tcBorders>
              <w:top w:val="nil"/>
              <w:left w:val="nil"/>
              <w:bottom w:val="nil"/>
              <w:right w:val="nil"/>
            </w:tcBorders>
            <w:shd w:val="clear" w:color="auto" w:fill="auto"/>
            <w:noWrap/>
            <w:vAlign w:val="bottom"/>
            <w:hideMark/>
          </w:tcPr>
          <w:p w14:paraId="224059F2" w14:textId="77777777" w:rsidR="00B12ECA" w:rsidRPr="00FC3E96" w:rsidRDefault="00B12ECA" w:rsidP="00B12ECA">
            <w:pPr>
              <w:widowControl/>
              <w:jc w:val="center"/>
              <w:rPr>
                <w:rFonts w:ascii="Times New Roman" w:hAnsi="Times New Roman"/>
                <w:color w:val="000000"/>
                <w:kern w:val="0"/>
                <w:sz w:val="20"/>
                <w:szCs w:val="20"/>
              </w:rPr>
            </w:pPr>
            <w:proofErr w:type="spellStart"/>
            <w:r w:rsidRPr="00FC3E96">
              <w:rPr>
                <w:rFonts w:ascii="Times New Roman" w:hAnsi="Times New Roman"/>
                <w:color w:val="000000"/>
                <w:kern w:val="0"/>
                <w:sz w:val="20"/>
                <w:szCs w:val="20"/>
              </w:rPr>
              <w:t>nd</w:t>
            </w:r>
            <w:proofErr w:type="spellEnd"/>
          </w:p>
        </w:tc>
        <w:tc>
          <w:tcPr>
            <w:tcW w:w="736" w:type="dxa"/>
            <w:tcBorders>
              <w:top w:val="nil"/>
              <w:left w:val="nil"/>
              <w:bottom w:val="nil"/>
              <w:right w:val="nil"/>
            </w:tcBorders>
            <w:shd w:val="clear" w:color="auto" w:fill="auto"/>
            <w:noWrap/>
            <w:vAlign w:val="bottom"/>
            <w:hideMark/>
          </w:tcPr>
          <w:p w14:paraId="19C76040"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0.14</w:t>
            </w:r>
          </w:p>
        </w:tc>
        <w:tc>
          <w:tcPr>
            <w:tcW w:w="736" w:type="dxa"/>
            <w:tcBorders>
              <w:top w:val="nil"/>
              <w:left w:val="nil"/>
              <w:bottom w:val="nil"/>
              <w:right w:val="nil"/>
            </w:tcBorders>
            <w:shd w:val="clear" w:color="auto" w:fill="auto"/>
            <w:noWrap/>
            <w:vAlign w:val="bottom"/>
            <w:hideMark/>
          </w:tcPr>
          <w:p w14:paraId="10C427BB" w14:textId="77777777" w:rsidR="00B12ECA" w:rsidRPr="00FC3E96" w:rsidRDefault="00B12ECA" w:rsidP="00B12ECA">
            <w:pPr>
              <w:widowControl/>
              <w:jc w:val="center"/>
              <w:rPr>
                <w:rFonts w:ascii="Times New Roman" w:hAnsi="Times New Roman"/>
                <w:color w:val="000000"/>
                <w:kern w:val="0"/>
                <w:sz w:val="20"/>
                <w:szCs w:val="20"/>
              </w:rPr>
            </w:pPr>
            <w:proofErr w:type="spellStart"/>
            <w:r w:rsidRPr="00FC3E96">
              <w:rPr>
                <w:rFonts w:ascii="Times New Roman" w:hAnsi="Times New Roman"/>
                <w:color w:val="000000"/>
                <w:kern w:val="0"/>
                <w:sz w:val="20"/>
                <w:szCs w:val="20"/>
              </w:rPr>
              <w:t>nd</w:t>
            </w:r>
            <w:proofErr w:type="spellEnd"/>
          </w:p>
        </w:tc>
        <w:tc>
          <w:tcPr>
            <w:tcW w:w="736" w:type="dxa"/>
            <w:tcBorders>
              <w:top w:val="nil"/>
              <w:left w:val="nil"/>
              <w:bottom w:val="nil"/>
              <w:right w:val="nil"/>
            </w:tcBorders>
            <w:shd w:val="clear" w:color="auto" w:fill="auto"/>
            <w:noWrap/>
            <w:vAlign w:val="bottom"/>
            <w:hideMark/>
          </w:tcPr>
          <w:p w14:paraId="5034F86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0.36</w:t>
            </w:r>
          </w:p>
        </w:tc>
        <w:tc>
          <w:tcPr>
            <w:tcW w:w="773" w:type="dxa"/>
            <w:tcBorders>
              <w:top w:val="nil"/>
              <w:left w:val="nil"/>
              <w:bottom w:val="nil"/>
              <w:right w:val="nil"/>
            </w:tcBorders>
            <w:shd w:val="clear" w:color="auto" w:fill="auto"/>
            <w:noWrap/>
            <w:vAlign w:val="bottom"/>
            <w:hideMark/>
          </w:tcPr>
          <w:p w14:paraId="1B2ADF4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0.11</w:t>
            </w:r>
          </w:p>
        </w:tc>
        <w:tc>
          <w:tcPr>
            <w:tcW w:w="854" w:type="dxa"/>
            <w:tcBorders>
              <w:top w:val="nil"/>
              <w:left w:val="nil"/>
              <w:bottom w:val="nil"/>
              <w:right w:val="nil"/>
            </w:tcBorders>
            <w:shd w:val="clear" w:color="auto" w:fill="auto"/>
            <w:noWrap/>
            <w:vAlign w:val="bottom"/>
            <w:hideMark/>
          </w:tcPr>
          <w:p w14:paraId="56C4D91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2.36</w:t>
            </w:r>
          </w:p>
        </w:tc>
      </w:tr>
      <w:tr w:rsidR="00B12ECA" w:rsidRPr="00FC3E96" w14:paraId="0A8271B3" w14:textId="77777777" w:rsidTr="00B12ECA">
        <w:trPr>
          <w:trHeight w:val="261"/>
        </w:trPr>
        <w:tc>
          <w:tcPr>
            <w:tcW w:w="894" w:type="dxa"/>
            <w:tcBorders>
              <w:top w:val="nil"/>
              <w:left w:val="nil"/>
              <w:bottom w:val="nil"/>
              <w:right w:val="nil"/>
            </w:tcBorders>
            <w:shd w:val="clear" w:color="auto" w:fill="auto"/>
            <w:noWrap/>
            <w:vAlign w:val="bottom"/>
            <w:hideMark/>
          </w:tcPr>
          <w:p w14:paraId="66C9A6F1" w14:textId="77777777" w:rsidR="00B12ECA" w:rsidRPr="005163AC" w:rsidRDefault="00B12ECA" w:rsidP="00B12ECA">
            <w:pPr>
              <w:widowControl/>
              <w:jc w:val="center"/>
              <w:rPr>
                <w:rFonts w:ascii="Times New Roman" w:hAnsi="Times New Roman"/>
                <w:b/>
                <w:color w:val="000000"/>
                <w:kern w:val="0"/>
                <w:sz w:val="20"/>
                <w:szCs w:val="20"/>
              </w:rPr>
            </w:pPr>
            <w:r w:rsidRPr="005163AC">
              <w:rPr>
                <w:rFonts w:ascii="Times New Roman" w:hAnsi="Times New Roman"/>
                <w:b/>
                <w:color w:val="000000"/>
                <w:kern w:val="0"/>
                <w:sz w:val="20"/>
                <w:szCs w:val="20"/>
              </w:rPr>
              <w:t>Max</w:t>
            </w:r>
          </w:p>
        </w:tc>
        <w:tc>
          <w:tcPr>
            <w:tcW w:w="736" w:type="dxa"/>
            <w:tcBorders>
              <w:top w:val="nil"/>
              <w:left w:val="nil"/>
              <w:bottom w:val="nil"/>
              <w:right w:val="nil"/>
            </w:tcBorders>
            <w:shd w:val="clear" w:color="auto" w:fill="auto"/>
            <w:noWrap/>
            <w:vAlign w:val="bottom"/>
            <w:hideMark/>
          </w:tcPr>
          <w:p w14:paraId="61164E3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22.2</w:t>
            </w:r>
          </w:p>
        </w:tc>
        <w:tc>
          <w:tcPr>
            <w:tcW w:w="753" w:type="dxa"/>
            <w:tcBorders>
              <w:top w:val="nil"/>
              <w:left w:val="nil"/>
              <w:bottom w:val="nil"/>
              <w:right w:val="nil"/>
            </w:tcBorders>
            <w:shd w:val="clear" w:color="auto" w:fill="auto"/>
            <w:noWrap/>
            <w:vAlign w:val="bottom"/>
            <w:hideMark/>
          </w:tcPr>
          <w:p w14:paraId="2FC40FB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1.59</w:t>
            </w:r>
          </w:p>
        </w:tc>
        <w:tc>
          <w:tcPr>
            <w:tcW w:w="736" w:type="dxa"/>
            <w:tcBorders>
              <w:top w:val="nil"/>
              <w:left w:val="nil"/>
              <w:bottom w:val="nil"/>
              <w:right w:val="nil"/>
            </w:tcBorders>
            <w:shd w:val="clear" w:color="auto" w:fill="auto"/>
            <w:noWrap/>
            <w:vAlign w:val="bottom"/>
            <w:hideMark/>
          </w:tcPr>
          <w:p w14:paraId="0F9CAB7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4.87</w:t>
            </w:r>
          </w:p>
        </w:tc>
        <w:tc>
          <w:tcPr>
            <w:tcW w:w="736" w:type="dxa"/>
            <w:tcBorders>
              <w:top w:val="nil"/>
              <w:left w:val="nil"/>
              <w:bottom w:val="nil"/>
              <w:right w:val="nil"/>
            </w:tcBorders>
            <w:shd w:val="clear" w:color="auto" w:fill="auto"/>
            <w:noWrap/>
            <w:vAlign w:val="bottom"/>
            <w:hideMark/>
          </w:tcPr>
          <w:p w14:paraId="086BAE7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15.8</w:t>
            </w:r>
          </w:p>
        </w:tc>
        <w:tc>
          <w:tcPr>
            <w:tcW w:w="736" w:type="dxa"/>
            <w:tcBorders>
              <w:top w:val="nil"/>
              <w:left w:val="nil"/>
              <w:bottom w:val="nil"/>
              <w:right w:val="nil"/>
            </w:tcBorders>
            <w:shd w:val="clear" w:color="auto" w:fill="auto"/>
            <w:noWrap/>
            <w:vAlign w:val="bottom"/>
            <w:hideMark/>
          </w:tcPr>
          <w:p w14:paraId="261176E2"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51.4</w:t>
            </w:r>
          </w:p>
        </w:tc>
        <w:tc>
          <w:tcPr>
            <w:tcW w:w="764" w:type="dxa"/>
            <w:tcBorders>
              <w:top w:val="nil"/>
              <w:left w:val="nil"/>
              <w:bottom w:val="nil"/>
              <w:right w:val="nil"/>
            </w:tcBorders>
            <w:shd w:val="clear" w:color="auto" w:fill="auto"/>
            <w:noWrap/>
            <w:vAlign w:val="bottom"/>
            <w:hideMark/>
          </w:tcPr>
          <w:p w14:paraId="070A798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4.16</w:t>
            </w:r>
          </w:p>
        </w:tc>
        <w:tc>
          <w:tcPr>
            <w:tcW w:w="736" w:type="dxa"/>
            <w:tcBorders>
              <w:top w:val="nil"/>
              <w:left w:val="nil"/>
              <w:bottom w:val="nil"/>
              <w:right w:val="nil"/>
            </w:tcBorders>
            <w:shd w:val="clear" w:color="auto" w:fill="auto"/>
            <w:noWrap/>
            <w:vAlign w:val="bottom"/>
            <w:hideMark/>
          </w:tcPr>
          <w:p w14:paraId="37E5A13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36.0</w:t>
            </w:r>
          </w:p>
        </w:tc>
        <w:tc>
          <w:tcPr>
            <w:tcW w:w="736" w:type="dxa"/>
            <w:tcBorders>
              <w:top w:val="nil"/>
              <w:left w:val="nil"/>
              <w:bottom w:val="nil"/>
              <w:right w:val="nil"/>
            </w:tcBorders>
            <w:shd w:val="clear" w:color="auto" w:fill="auto"/>
            <w:noWrap/>
            <w:vAlign w:val="bottom"/>
            <w:hideMark/>
          </w:tcPr>
          <w:p w14:paraId="7F676F88"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46.0</w:t>
            </w:r>
          </w:p>
        </w:tc>
        <w:tc>
          <w:tcPr>
            <w:tcW w:w="736" w:type="dxa"/>
            <w:tcBorders>
              <w:top w:val="nil"/>
              <w:left w:val="nil"/>
              <w:bottom w:val="nil"/>
              <w:right w:val="nil"/>
            </w:tcBorders>
            <w:shd w:val="clear" w:color="auto" w:fill="auto"/>
            <w:noWrap/>
            <w:vAlign w:val="bottom"/>
            <w:hideMark/>
          </w:tcPr>
          <w:p w14:paraId="3E2EB47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24.4</w:t>
            </w:r>
          </w:p>
        </w:tc>
        <w:tc>
          <w:tcPr>
            <w:tcW w:w="736" w:type="dxa"/>
            <w:tcBorders>
              <w:top w:val="nil"/>
              <w:left w:val="nil"/>
              <w:bottom w:val="nil"/>
              <w:right w:val="nil"/>
            </w:tcBorders>
            <w:shd w:val="clear" w:color="auto" w:fill="auto"/>
            <w:noWrap/>
            <w:vAlign w:val="bottom"/>
            <w:hideMark/>
          </w:tcPr>
          <w:p w14:paraId="20CDD6A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30.1</w:t>
            </w:r>
          </w:p>
        </w:tc>
        <w:tc>
          <w:tcPr>
            <w:tcW w:w="736" w:type="dxa"/>
            <w:tcBorders>
              <w:top w:val="nil"/>
              <w:left w:val="nil"/>
              <w:bottom w:val="nil"/>
              <w:right w:val="nil"/>
            </w:tcBorders>
            <w:shd w:val="clear" w:color="auto" w:fill="auto"/>
            <w:noWrap/>
            <w:vAlign w:val="bottom"/>
            <w:hideMark/>
          </w:tcPr>
          <w:p w14:paraId="13B1937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17.2</w:t>
            </w:r>
          </w:p>
        </w:tc>
        <w:tc>
          <w:tcPr>
            <w:tcW w:w="736" w:type="dxa"/>
            <w:tcBorders>
              <w:top w:val="nil"/>
              <w:left w:val="nil"/>
              <w:bottom w:val="nil"/>
              <w:right w:val="nil"/>
            </w:tcBorders>
            <w:shd w:val="clear" w:color="auto" w:fill="auto"/>
            <w:noWrap/>
            <w:vAlign w:val="bottom"/>
            <w:hideMark/>
          </w:tcPr>
          <w:p w14:paraId="1E726C22"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28.9</w:t>
            </w:r>
          </w:p>
        </w:tc>
        <w:tc>
          <w:tcPr>
            <w:tcW w:w="736" w:type="dxa"/>
            <w:tcBorders>
              <w:top w:val="nil"/>
              <w:left w:val="nil"/>
              <w:bottom w:val="nil"/>
              <w:right w:val="nil"/>
            </w:tcBorders>
            <w:shd w:val="clear" w:color="auto" w:fill="auto"/>
            <w:noWrap/>
            <w:vAlign w:val="bottom"/>
            <w:hideMark/>
          </w:tcPr>
          <w:p w14:paraId="26AB278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39.4</w:t>
            </w:r>
          </w:p>
        </w:tc>
        <w:tc>
          <w:tcPr>
            <w:tcW w:w="736" w:type="dxa"/>
            <w:tcBorders>
              <w:top w:val="nil"/>
              <w:left w:val="nil"/>
              <w:bottom w:val="nil"/>
              <w:right w:val="nil"/>
            </w:tcBorders>
            <w:shd w:val="clear" w:color="auto" w:fill="auto"/>
            <w:noWrap/>
            <w:vAlign w:val="bottom"/>
            <w:hideMark/>
          </w:tcPr>
          <w:p w14:paraId="0F180AF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7.77</w:t>
            </w:r>
          </w:p>
        </w:tc>
        <w:tc>
          <w:tcPr>
            <w:tcW w:w="736" w:type="dxa"/>
            <w:tcBorders>
              <w:top w:val="nil"/>
              <w:left w:val="nil"/>
              <w:bottom w:val="nil"/>
              <w:right w:val="nil"/>
            </w:tcBorders>
            <w:shd w:val="clear" w:color="auto" w:fill="auto"/>
            <w:noWrap/>
            <w:vAlign w:val="bottom"/>
            <w:hideMark/>
          </w:tcPr>
          <w:p w14:paraId="286A2E14"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79.9</w:t>
            </w:r>
          </w:p>
        </w:tc>
        <w:tc>
          <w:tcPr>
            <w:tcW w:w="773" w:type="dxa"/>
            <w:tcBorders>
              <w:top w:val="nil"/>
              <w:left w:val="nil"/>
              <w:bottom w:val="nil"/>
              <w:right w:val="nil"/>
            </w:tcBorders>
            <w:shd w:val="clear" w:color="auto" w:fill="auto"/>
            <w:noWrap/>
            <w:vAlign w:val="bottom"/>
            <w:hideMark/>
          </w:tcPr>
          <w:p w14:paraId="0C768884"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26.9</w:t>
            </w:r>
          </w:p>
        </w:tc>
        <w:tc>
          <w:tcPr>
            <w:tcW w:w="854" w:type="dxa"/>
            <w:tcBorders>
              <w:top w:val="nil"/>
              <w:left w:val="nil"/>
              <w:bottom w:val="nil"/>
              <w:right w:val="nil"/>
            </w:tcBorders>
            <w:shd w:val="clear" w:color="auto" w:fill="auto"/>
            <w:noWrap/>
            <w:vAlign w:val="bottom"/>
            <w:hideMark/>
          </w:tcPr>
          <w:p w14:paraId="3A5FDBD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359</w:t>
            </w:r>
          </w:p>
        </w:tc>
      </w:tr>
      <w:tr w:rsidR="00B12ECA" w:rsidRPr="00FC3E96" w14:paraId="04876149" w14:textId="77777777" w:rsidTr="00B12ECA">
        <w:trPr>
          <w:trHeight w:val="261"/>
        </w:trPr>
        <w:tc>
          <w:tcPr>
            <w:tcW w:w="894" w:type="dxa"/>
            <w:tcBorders>
              <w:top w:val="nil"/>
              <w:left w:val="nil"/>
              <w:bottom w:val="nil"/>
              <w:right w:val="nil"/>
            </w:tcBorders>
            <w:shd w:val="clear" w:color="auto" w:fill="auto"/>
            <w:noWrap/>
            <w:vAlign w:val="bottom"/>
            <w:hideMark/>
          </w:tcPr>
          <w:p w14:paraId="49508D49" w14:textId="77777777" w:rsidR="00B12ECA" w:rsidRPr="005163AC" w:rsidRDefault="00B12ECA" w:rsidP="00B12ECA">
            <w:pPr>
              <w:widowControl/>
              <w:jc w:val="center"/>
              <w:rPr>
                <w:rFonts w:ascii="Times New Roman" w:hAnsi="Times New Roman"/>
                <w:b/>
                <w:color w:val="000000"/>
                <w:kern w:val="0"/>
                <w:sz w:val="20"/>
                <w:szCs w:val="20"/>
              </w:rPr>
            </w:pPr>
            <w:r w:rsidRPr="005163AC">
              <w:rPr>
                <w:rFonts w:ascii="Times New Roman" w:hAnsi="Times New Roman"/>
                <w:b/>
                <w:color w:val="000000"/>
                <w:kern w:val="0"/>
                <w:sz w:val="20"/>
                <w:szCs w:val="20"/>
              </w:rPr>
              <w:t>Median</w:t>
            </w:r>
          </w:p>
        </w:tc>
        <w:tc>
          <w:tcPr>
            <w:tcW w:w="736" w:type="dxa"/>
            <w:tcBorders>
              <w:top w:val="nil"/>
              <w:left w:val="nil"/>
              <w:bottom w:val="nil"/>
              <w:right w:val="nil"/>
            </w:tcBorders>
            <w:shd w:val="clear" w:color="auto" w:fill="auto"/>
            <w:noWrap/>
            <w:vAlign w:val="bottom"/>
            <w:hideMark/>
          </w:tcPr>
          <w:p w14:paraId="3248F84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1.97</w:t>
            </w:r>
          </w:p>
        </w:tc>
        <w:tc>
          <w:tcPr>
            <w:tcW w:w="753" w:type="dxa"/>
            <w:tcBorders>
              <w:top w:val="nil"/>
              <w:left w:val="nil"/>
              <w:bottom w:val="nil"/>
              <w:right w:val="nil"/>
            </w:tcBorders>
            <w:shd w:val="clear" w:color="auto" w:fill="auto"/>
            <w:noWrap/>
            <w:vAlign w:val="bottom"/>
            <w:hideMark/>
          </w:tcPr>
          <w:p w14:paraId="3469453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0.26</w:t>
            </w:r>
          </w:p>
        </w:tc>
        <w:tc>
          <w:tcPr>
            <w:tcW w:w="736" w:type="dxa"/>
            <w:tcBorders>
              <w:top w:val="nil"/>
              <w:left w:val="nil"/>
              <w:bottom w:val="nil"/>
              <w:right w:val="nil"/>
            </w:tcBorders>
            <w:shd w:val="clear" w:color="auto" w:fill="auto"/>
            <w:noWrap/>
            <w:vAlign w:val="bottom"/>
            <w:hideMark/>
          </w:tcPr>
          <w:p w14:paraId="4591E44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0.32</w:t>
            </w:r>
          </w:p>
        </w:tc>
        <w:tc>
          <w:tcPr>
            <w:tcW w:w="736" w:type="dxa"/>
            <w:tcBorders>
              <w:top w:val="nil"/>
              <w:left w:val="nil"/>
              <w:bottom w:val="nil"/>
              <w:right w:val="nil"/>
            </w:tcBorders>
            <w:shd w:val="clear" w:color="auto" w:fill="auto"/>
            <w:noWrap/>
            <w:vAlign w:val="bottom"/>
            <w:hideMark/>
          </w:tcPr>
          <w:p w14:paraId="08EFCE64"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1.66</w:t>
            </w:r>
          </w:p>
        </w:tc>
        <w:tc>
          <w:tcPr>
            <w:tcW w:w="736" w:type="dxa"/>
            <w:tcBorders>
              <w:top w:val="nil"/>
              <w:left w:val="nil"/>
              <w:bottom w:val="nil"/>
              <w:right w:val="nil"/>
            </w:tcBorders>
            <w:shd w:val="clear" w:color="auto" w:fill="auto"/>
            <w:noWrap/>
            <w:vAlign w:val="bottom"/>
            <w:hideMark/>
          </w:tcPr>
          <w:p w14:paraId="72CD8E3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7.96</w:t>
            </w:r>
          </w:p>
        </w:tc>
        <w:tc>
          <w:tcPr>
            <w:tcW w:w="764" w:type="dxa"/>
            <w:tcBorders>
              <w:top w:val="nil"/>
              <w:left w:val="nil"/>
              <w:bottom w:val="nil"/>
              <w:right w:val="nil"/>
            </w:tcBorders>
            <w:shd w:val="clear" w:color="auto" w:fill="auto"/>
            <w:noWrap/>
            <w:vAlign w:val="bottom"/>
            <w:hideMark/>
          </w:tcPr>
          <w:p w14:paraId="52D4F30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0.72</w:t>
            </w:r>
          </w:p>
        </w:tc>
        <w:tc>
          <w:tcPr>
            <w:tcW w:w="736" w:type="dxa"/>
            <w:tcBorders>
              <w:top w:val="nil"/>
              <w:left w:val="nil"/>
              <w:bottom w:val="nil"/>
              <w:right w:val="nil"/>
            </w:tcBorders>
            <w:shd w:val="clear" w:color="auto" w:fill="auto"/>
            <w:noWrap/>
            <w:vAlign w:val="bottom"/>
            <w:hideMark/>
          </w:tcPr>
          <w:p w14:paraId="4E7C058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6.74</w:t>
            </w:r>
          </w:p>
        </w:tc>
        <w:tc>
          <w:tcPr>
            <w:tcW w:w="736" w:type="dxa"/>
            <w:tcBorders>
              <w:top w:val="nil"/>
              <w:left w:val="nil"/>
              <w:bottom w:val="nil"/>
              <w:right w:val="nil"/>
            </w:tcBorders>
            <w:shd w:val="clear" w:color="auto" w:fill="auto"/>
            <w:noWrap/>
            <w:vAlign w:val="bottom"/>
            <w:hideMark/>
          </w:tcPr>
          <w:p w14:paraId="06EC9F14"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4.85</w:t>
            </w:r>
          </w:p>
        </w:tc>
        <w:tc>
          <w:tcPr>
            <w:tcW w:w="736" w:type="dxa"/>
            <w:tcBorders>
              <w:top w:val="nil"/>
              <w:left w:val="nil"/>
              <w:bottom w:val="nil"/>
              <w:right w:val="nil"/>
            </w:tcBorders>
            <w:shd w:val="clear" w:color="auto" w:fill="auto"/>
            <w:noWrap/>
            <w:vAlign w:val="bottom"/>
            <w:hideMark/>
          </w:tcPr>
          <w:p w14:paraId="3E9F7AF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1.94</w:t>
            </w:r>
          </w:p>
        </w:tc>
        <w:tc>
          <w:tcPr>
            <w:tcW w:w="736" w:type="dxa"/>
            <w:tcBorders>
              <w:top w:val="nil"/>
              <w:left w:val="nil"/>
              <w:bottom w:val="nil"/>
              <w:right w:val="nil"/>
            </w:tcBorders>
            <w:shd w:val="clear" w:color="auto" w:fill="auto"/>
            <w:noWrap/>
            <w:vAlign w:val="bottom"/>
            <w:hideMark/>
          </w:tcPr>
          <w:p w14:paraId="073E02A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4.28</w:t>
            </w:r>
          </w:p>
        </w:tc>
        <w:tc>
          <w:tcPr>
            <w:tcW w:w="736" w:type="dxa"/>
            <w:tcBorders>
              <w:top w:val="nil"/>
              <w:left w:val="nil"/>
              <w:bottom w:val="nil"/>
              <w:right w:val="nil"/>
            </w:tcBorders>
            <w:shd w:val="clear" w:color="auto" w:fill="auto"/>
            <w:noWrap/>
            <w:vAlign w:val="bottom"/>
            <w:hideMark/>
          </w:tcPr>
          <w:p w14:paraId="70F8396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2.05</w:t>
            </w:r>
          </w:p>
        </w:tc>
        <w:tc>
          <w:tcPr>
            <w:tcW w:w="736" w:type="dxa"/>
            <w:tcBorders>
              <w:top w:val="nil"/>
              <w:left w:val="nil"/>
              <w:bottom w:val="nil"/>
              <w:right w:val="nil"/>
            </w:tcBorders>
            <w:shd w:val="clear" w:color="auto" w:fill="auto"/>
            <w:noWrap/>
            <w:vAlign w:val="bottom"/>
            <w:hideMark/>
          </w:tcPr>
          <w:p w14:paraId="7DBEE680"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2.87</w:t>
            </w:r>
          </w:p>
        </w:tc>
        <w:tc>
          <w:tcPr>
            <w:tcW w:w="736" w:type="dxa"/>
            <w:tcBorders>
              <w:top w:val="nil"/>
              <w:left w:val="nil"/>
              <w:bottom w:val="nil"/>
              <w:right w:val="nil"/>
            </w:tcBorders>
            <w:shd w:val="clear" w:color="auto" w:fill="auto"/>
            <w:noWrap/>
            <w:vAlign w:val="bottom"/>
            <w:hideMark/>
          </w:tcPr>
          <w:p w14:paraId="1F9DC4C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3.91</w:t>
            </w:r>
          </w:p>
        </w:tc>
        <w:tc>
          <w:tcPr>
            <w:tcW w:w="736" w:type="dxa"/>
            <w:tcBorders>
              <w:top w:val="nil"/>
              <w:left w:val="nil"/>
              <w:bottom w:val="nil"/>
              <w:right w:val="nil"/>
            </w:tcBorders>
            <w:shd w:val="clear" w:color="auto" w:fill="auto"/>
            <w:noWrap/>
            <w:vAlign w:val="bottom"/>
            <w:hideMark/>
          </w:tcPr>
          <w:p w14:paraId="0293892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0.54</w:t>
            </w:r>
          </w:p>
        </w:tc>
        <w:tc>
          <w:tcPr>
            <w:tcW w:w="736" w:type="dxa"/>
            <w:tcBorders>
              <w:top w:val="nil"/>
              <w:left w:val="nil"/>
              <w:bottom w:val="nil"/>
              <w:right w:val="nil"/>
            </w:tcBorders>
            <w:shd w:val="clear" w:color="auto" w:fill="auto"/>
            <w:noWrap/>
            <w:vAlign w:val="bottom"/>
            <w:hideMark/>
          </w:tcPr>
          <w:p w14:paraId="7102264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8.37</w:t>
            </w:r>
          </w:p>
        </w:tc>
        <w:tc>
          <w:tcPr>
            <w:tcW w:w="773" w:type="dxa"/>
            <w:tcBorders>
              <w:top w:val="nil"/>
              <w:left w:val="nil"/>
              <w:bottom w:val="nil"/>
              <w:right w:val="nil"/>
            </w:tcBorders>
            <w:shd w:val="clear" w:color="auto" w:fill="auto"/>
            <w:noWrap/>
            <w:vAlign w:val="bottom"/>
            <w:hideMark/>
          </w:tcPr>
          <w:p w14:paraId="7A82CAE7"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3.22</w:t>
            </w:r>
          </w:p>
        </w:tc>
        <w:tc>
          <w:tcPr>
            <w:tcW w:w="854" w:type="dxa"/>
            <w:tcBorders>
              <w:top w:val="nil"/>
              <w:left w:val="nil"/>
              <w:bottom w:val="nil"/>
              <w:right w:val="nil"/>
            </w:tcBorders>
            <w:shd w:val="clear" w:color="auto" w:fill="auto"/>
            <w:noWrap/>
            <w:vAlign w:val="bottom"/>
            <w:hideMark/>
          </w:tcPr>
          <w:p w14:paraId="06AF0CB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50.6</w:t>
            </w:r>
          </w:p>
        </w:tc>
      </w:tr>
      <w:tr w:rsidR="00B12ECA" w:rsidRPr="00FC3E96" w14:paraId="71C1C836" w14:textId="77777777" w:rsidTr="00B12ECA">
        <w:trPr>
          <w:trHeight w:val="261"/>
        </w:trPr>
        <w:tc>
          <w:tcPr>
            <w:tcW w:w="894" w:type="dxa"/>
            <w:tcBorders>
              <w:top w:val="nil"/>
              <w:left w:val="nil"/>
              <w:bottom w:val="nil"/>
              <w:right w:val="nil"/>
            </w:tcBorders>
            <w:shd w:val="clear" w:color="auto" w:fill="auto"/>
            <w:noWrap/>
            <w:vAlign w:val="bottom"/>
            <w:hideMark/>
          </w:tcPr>
          <w:p w14:paraId="58ABE5B7" w14:textId="77777777" w:rsidR="00B12ECA" w:rsidRPr="005163AC" w:rsidRDefault="00B12ECA" w:rsidP="00B12ECA">
            <w:pPr>
              <w:widowControl/>
              <w:jc w:val="center"/>
              <w:rPr>
                <w:rFonts w:ascii="Times New Roman" w:hAnsi="Times New Roman"/>
                <w:b/>
                <w:color w:val="000000"/>
                <w:kern w:val="0"/>
                <w:sz w:val="20"/>
                <w:szCs w:val="20"/>
              </w:rPr>
            </w:pPr>
            <w:r w:rsidRPr="005163AC">
              <w:rPr>
                <w:rFonts w:ascii="Times New Roman" w:hAnsi="Times New Roman"/>
                <w:b/>
                <w:color w:val="000000"/>
                <w:kern w:val="0"/>
                <w:sz w:val="20"/>
                <w:szCs w:val="20"/>
              </w:rPr>
              <w:t>Mean</w:t>
            </w:r>
          </w:p>
        </w:tc>
        <w:tc>
          <w:tcPr>
            <w:tcW w:w="736" w:type="dxa"/>
            <w:tcBorders>
              <w:top w:val="nil"/>
              <w:left w:val="nil"/>
              <w:bottom w:val="nil"/>
              <w:right w:val="nil"/>
            </w:tcBorders>
            <w:shd w:val="clear" w:color="auto" w:fill="auto"/>
            <w:noWrap/>
            <w:vAlign w:val="bottom"/>
            <w:hideMark/>
          </w:tcPr>
          <w:p w14:paraId="5598802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4.18</w:t>
            </w:r>
          </w:p>
        </w:tc>
        <w:tc>
          <w:tcPr>
            <w:tcW w:w="753" w:type="dxa"/>
            <w:tcBorders>
              <w:top w:val="nil"/>
              <w:left w:val="nil"/>
              <w:bottom w:val="nil"/>
              <w:right w:val="nil"/>
            </w:tcBorders>
            <w:shd w:val="clear" w:color="auto" w:fill="auto"/>
            <w:noWrap/>
            <w:vAlign w:val="bottom"/>
            <w:hideMark/>
          </w:tcPr>
          <w:p w14:paraId="5679873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0.45</w:t>
            </w:r>
          </w:p>
        </w:tc>
        <w:tc>
          <w:tcPr>
            <w:tcW w:w="736" w:type="dxa"/>
            <w:tcBorders>
              <w:top w:val="nil"/>
              <w:left w:val="nil"/>
              <w:bottom w:val="nil"/>
              <w:right w:val="nil"/>
            </w:tcBorders>
            <w:shd w:val="clear" w:color="auto" w:fill="auto"/>
            <w:noWrap/>
            <w:vAlign w:val="bottom"/>
            <w:hideMark/>
          </w:tcPr>
          <w:p w14:paraId="0F44955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0.76</w:t>
            </w:r>
          </w:p>
        </w:tc>
        <w:tc>
          <w:tcPr>
            <w:tcW w:w="736" w:type="dxa"/>
            <w:tcBorders>
              <w:top w:val="nil"/>
              <w:left w:val="nil"/>
              <w:bottom w:val="nil"/>
              <w:right w:val="nil"/>
            </w:tcBorders>
            <w:shd w:val="clear" w:color="auto" w:fill="auto"/>
            <w:noWrap/>
            <w:vAlign w:val="bottom"/>
            <w:hideMark/>
          </w:tcPr>
          <w:p w14:paraId="5522982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3.06</w:t>
            </w:r>
          </w:p>
        </w:tc>
        <w:tc>
          <w:tcPr>
            <w:tcW w:w="736" w:type="dxa"/>
            <w:tcBorders>
              <w:top w:val="nil"/>
              <w:left w:val="nil"/>
              <w:bottom w:val="nil"/>
              <w:right w:val="nil"/>
            </w:tcBorders>
            <w:shd w:val="clear" w:color="auto" w:fill="auto"/>
            <w:noWrap/>
            <w:vAlign w:val="bottom"/>
            <w:hideMark/>
          </w:tcPr>
          <w:p w14:paraId="2B32FC30"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13.7</w:t>
            </w:r>
          </w:p>
        </w:tc>
        <w:tc>
          <w:tcPr>
            <w:tcW w:w="764" w:type="dxa"/>
            <w:tcBorders>
              <w:top w:val="nil"/>
              <w:left w:val="nil"/>
              <w:bottom w:val="nil"/>
              <w:right w:val="nil"/>
            </w:tcBorders>
            <w:shd w:val="clear" w:color="auto" w:fill="auto"/>
            <w:noWrap/>
            <w:vAlign w:val="bottom"/>
            <w:hideMark/>
          </w:tcPr>
          <w:p w14:paraId="5E017AE1"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1.46</w:t>
            </w:r>
          </w:p>
        </w:tc>
        <w:tc>
          <w:tcPr>
            <w:tcW w:w="736" w:type="dxa"/>
            <w:tcBorders>
              <w:top w:val="nil"/>
              <w:left w:val="nil"/>
              <w:bottom w:val="nil"/>
              <w:right w:val="nil"/>
            </w:tcBorders>
            <w:shd w:val="clear" w:color="auto" w:fill="auto"/>
            <w:noWrap/>
            <w:vAlign w:val="bottom"/>
            <w:hideMark/>
          </w:tcPr>
          <w:p w14:paraId="79D3E17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11.3</w:t>
            </w:r>
          </w:p>
        </w:tc>
        <w:tc>
          <w:tcPr>
            <w:tcW w:w="736" w:type="dxa"/>
            <w:tcBorders>
              <w:top w:val="nil"/>
              <w:left w:val="nil"/>
              <w:bottom w:val="nil"/>
              <w:right w:val="nil"/>
            </w:tcBorders>
            <w:shd w:val="clear" w:color="auto" w:fill="auto"/>
            <w:noWrap/>
            <w:vAlign w:val="bottom"/>
            <w:hideMark/>
          </w:tcPr>
          <w:p w14:paraId="507DFA0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12.5</w:t>
            </w:r>
          </w:p>
        </w:tc>
        <w:tc>
          <w:tcPr>
            <w:tcW w:w="736" w:type="dxa"/>
            <w:tcBorders>
              <w:top w:val="nil"/>
              <w:left w:val="nil"/>
              <w:bottom w:val="nil"/>
              <w:right w:val="nil"/>
            </w:tcBorders>
            <w:shd w:val="clear" w:color="auto" w:fill="auto"/>
            <w:noWrap/>
            <w:vAlign w:val="bottom"/>
            <w:hideMark/>
          </w:tcPr>
          <w:p w14:paraId="0BEEEB4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5.15</w:t>
            </w:r>
          </w:p>
        </w:tc>
        <w:tc>
          <w:tcPr>
            <w:tcW w:w="736" w:type="dxa"/>
            <w:tcBorders>
              <w:top w:val="nil"/>
              <w:left w:val="nil"/>
              <w:bottom w:val="nil"/>
              <w:right w:val="nil"/>
            </w:tcBorders>
            <w:shd w:val="clear" w:color="auto" w:fill="auto"/>
            <w:noWrap/>
            <w:vAlign w:val="bottom"/>
            <w:hideMark/>
          </w:tcPr>
          <w:p w14:paraId="67C5478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9.10</w:t>
            </w:r>
          </w:p>
        </w:tc>
        <w:tc>
          <w:tcPr>
            <w:tcW w:w="736" w:type="dxa"/>
            <w:tcBorders>
              <w:top w:val="nil"/>
              <w:left w:val="nil"/>
              <w:bottom w:val="nil"/>
              <w:right w:val="nil"/>
            </w:tcBorders>
            <w:shd w:val="clear" w:color="auto" w:fill="auto"/>
            <w:noWrap/>
            <w:vAlign w:val="bottom"/>
            <w:hideMark/>
          </w:tcPr>
          <w:p w14:paraId="1656EBF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4.34</w:t>
            </w:r>
          </w:p>
        </w:tc>
        <w:tc>
          <w:tcPr>
            <w:tcW w:w="736" w:type="dxa"/>
            <w:tcBorders>
              <w:top w:val="nil"/>
              <w:left w:val="nil"/>
              <w:bottom w:val="nil"/>
              <w:right w:val="nil"/>
            </w:tcBorders>
            <w:shd w:val="clear" w:color="auto" w:fill="auto"/>
            <w:noWrap/>
            <w:vAlign w:val="bottom"/>
            <w:hideMark/>
          </w:tcPr>
          <w:p w14:paraId="1FA7A40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6.50</w:t>
            </w:r>
          </w:p>
        </w:tc>
        <w:tc>
          <w:tcPr>
            <w:tcW w:w="736" w:type="dxa"/>
            <w:tcBorders>
              <w:top w:val="nil"/>
              <w:left w:val="nil"/>
              <w:bottom w:val="nil"/>
              <w:right w:val="nil"/>
            </w:tcBorders>
            <w:shd w:val="clear" w:color="auto" w:fill="auto"/>
            <w:noWrap/>
            <w:vAlign w:val="bottom"/>
            <w:hideMark/>
          </w:tcPr>
          <w:p w14:paraId="7D4D2C1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10.3</w:t>
            </w:r>
          </w:p>
        </w:tc>
        <w:tc>
          <w:tcPr>
            <w:tcW w:w="736" w:type="dxa"/>
            <w:tcBorders>
              <w:top w:val="nil"/>
              <w:left w:val="nil"/>
              <w:bottom w:val="nil"/>
              <w:right w:val="nil"/>
            </w:tcBorders>
            <w:shd w:val="clear" w:color="auto" w:fill="auto"/>
            <w:noWrap/>
            <w:vAlign w:val="bottom"/>
            <w:hideMark/>
          </w:tcPr>
          <w:p w14:paraId="14A22084"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1.78</w:t>
            </w:r>
          </w:p>
        </w:tc>
        <w:tc>
          <w:tcPr>
            <w:tcW w:w="736" w:type="dxa"/>
            <w:tcBorders>
              <w:top w:val="nil"/>
              <w:left w:val="nil"/>
              <w:bottom w:val="nil"/>
              <w:right w:val="nil"/>
            </w:tcBorders>
            <w:shd w:val="clear" w:color="auto" w:fill="auto"/>
            <w:noWrap/>
            <w:vAlign w:val="bottom"/>
            <w:hideMark/>
          </w:tcPr>
          <w:p w14:paraId="2AC622A0"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18.2</w:t>
            </w:r>
          </w:p>
        </w:tc>
        <w:tc>
          <w:tcPr>
            <w:tcW w:w="773" w:type="dxa"/>
            <w:tcBorders>
              <w:top w:val="nil"/>
              <w:left w:val="nil"/>
              <w:bottom w:val="nil"/>
              <w:right w:val="nil"/>
            </w:tcBorders>
            <w:shd w:val="clear" w:color="auto" w:fill="auto"/>
            <w:noWrap/>
            <w:vAlign w:val="bottom"/>
            <w:hideMark/>
          </w:tcPr>
          <w:p w14:paraId="0E2B103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7.05</w:t>
            </w:r>
          </w:p>
        </w:tc>
        <w:tc>
          <w:tcPr>
            <w:tcW w:w="854" w:type="dxa"/>
            <w:tcBorders>
              <w:top w:val="nil"/>
              <w:left w:val="nil"/>
              <w:bottom w:val="nil"/>
              <w:right w:val="nil"/>
            </w:tcBorders>
            <w:shd w:val="clear" w:color="auto" w:fill="auto"/>
            <w:noWrap/>
            <w:vAlign w:val="bottom"/>
            <w:hideMark/>
          </w:tcPr>
          <w:p w14:paraId="251A01B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110</w:t>
            </w:r>
          </w:p>
        </w:tc>
      </w:tr>
      <w:tr w:rsidR="00B12ECA" w:rsidRPr="00FC3E96" w14:paraId="5F1E7A49" w14:textId="77777777" w:rsidTr="00B12ECA">
        <w:trPr>
          <w:trHeight w:val="261"/>
        </w:trPr>
        <w:tc>
          <w:tcPr>
            <w:tcW w:w="894" w:type="dxa"/>
            <w:tcBorders>
              <w:top w:val="nil"/>
              <w:left w:val="nil"/>
              <w:bottom w:val="single" w:sz="4" w:space="0" w:color="auto"/>
              <w:right w:val="nil"/>
            </w:tcBorders>
            <w:shd w:val="clear" w:color="auto" w:fill="auto"/>
            <w:noWrap/>
            <w:vAlign w:val="bottom"/>
            <w:hideMark/>
          </w:tcPr>
          <w:p w14:paraId="322AB8ED" w14:textId="77777777" w:rsidR="00B12ECA" w:rsidRPr="005163AC" w:rsidRDefault="00B12ECA" w:rsidP="00B12ECA">
            <w:pPr>
              <w:widowControl/>
              <w:jc w:val="center"/>
              <w:rPr>
                <w:rFonts w:ascii="Times New Roman" w:hAnsi="Times New Roman"/>
                <w:b/>
                <w:color w:val="000000"/>
                <w:kern w:val="0"/>
                <w:sz w:val="20"/>
                <w:szCs w:val="20"/>
              </w:rPr>
            </w:pPr>
            <w:r w:rsidRPr="005163AC">
              <w:rPr>
                <w:rFonts w:ascii="Times New Roman" w:hAnsi="Times New Roman"/>
                <w:b/>
                <w:color w:val="000000"/>
                <w:kern w:val="0"/>
                <w:sz w:val="20"/>
                <w:szCs w:val="20"/>
              </w:rPr>
              <w:t xml:space="preserve">SD </w:t>
            </w:r>
            <w:r w:rsidRPr="005163AC">
              <w:rPr>
                <w:rFonts w:ascii="Times New Roman" w:hAnsi="Times New Roman"/>
                <w:b/>
                <w:color w:val="000000"/>
                <w:kern w:val="0"/>
                <w:sz w:val="20"/>
                <w:szCs w:val="20"/>
                <w:vertAlign w:val="superscript"/>
              </w:rPr>
              <w:t>b</w:t>
            </w:r>
          </w:p>
        </w:tc>
        <w:tc>
          <w:tcPr>
            <w:tcW w:w="736" w:type="dxa"/>
            <w:tcBorders>
              <w:top w:val="nil"/>
              <w:left w:val="nil"/>
              <w:bottom w:val="single" w:sz="4" w:space="0" w:color="auto"/>
              <w:right w:val="nil"/>
            </w:tcBorders>
            <w:shd w:val="clear" w:color="auto" w:fill="auto"/>
            <w:noWrap/>
            <w:vAlign w:val="bottom"/>
            <w:hideMark/>
          </w:tcPr>
          <w:p w14:paraId="2C0538E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5.66</w:t>
            </w:r>
          </w:p>
        </w:tc>
        <w:tc>
          <w:tcPr>
            <w:tcW w:w="753" w:type="dxa"/>
            <w:tcBorders>
              <w:top w:val="nil"/>
              <w:left w:val="nil"/>
              <w:bottom w:val="single" w:sz="4" w:space="0" w:color="auto"/>
              <w:right w:val="nil"/>
            </w:tcBorders>
            <w:shd w:val="clear" w:color="auto" w:fill="auto"/>
            <w:noWrap/>
            <w:vAlign w:val="bottom"/>
            <w:hideMark/>
          </w:tcPr>
          <w:p w14:paraId="5F6604AF"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0.48</w:t>
            </w:r>
          </w:p>
        </w:tc>
        <w:tc>
          <w:tcPr>
            <w:tcW w:w="736" w:type="dxa"/>
            <w:tcBorders>
              <w:top w:val="nil"/>
              <w:left w:val="nil"/>
              <w:bottom w:val="single" w:sz="4" w:space="0" w:color="auto"/>
              <w:right w:val="nil"/>
            </w:tcBorders>
            <w:shd w:val="clear" w:color="auto" w:fill="auto"/>
            <w:noWrap/>
            <w:vAlign w:val="bottom"/>
            <w:hideMark/>
          </w:tcPr>
          <w:p w14:paraId="67CEA1F0"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1.17</w:t>
            </w:r>
          </w:p>
        </w:tc>
        <w:tc>
          <w:tcPr>
            <w:tcW w:w="736" w:type="dxa"/>
            <w:tcBorders>
              <w:top w:val="nil"/>
              <w:left w:val="nil"/>
              <w:bottom w:val="single" w:sz="4" w:space="0" w:color="auto"/>
              <w:right w:val="nil"/>
            </w:tcBorders>
            <w:shd w:val="clear" w:color="auto" w:fill="auto"/>
            <w:noWrap/>
            <w:vAlign w:val="bottom"/>
            <w:hideMark/>
          </w:tcPr>
          <w:p w14:paraId="7D27516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4.24</w:t>
            </w:r>
          </w:p>
        </w:tc>
        <w:tc>
          <w:tcPr>
            <w:tcW w:w="736" w:type="dxa"/>
            <w:tcBorders>
              <w:top w:val="nil"/>
              <w:left w:val="nil"/>
              <w:bottom w:val="single" w:sz="4" w:space="0" w:color="auto"/>
              <w:right w:val="nil"/>
            </w:tcBorders>
            <w:shd w:val="clear" w:color="auto" w:fill="auto"/>
            <w:noWrap/>
            <w:vAlign w:val="bottom"/>
            <w:hideMark/>
          </w:tcPr>
          <w:p w14:paraId="686A8E65"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15.2</w:t>
            </w:r>
          </w:p>
        </w:tc>
        <w:tc>
          <w:tcPr>
            <w:tcW w:w="764" w:type="dxa"/>
            <w:tcBorders>
              <w:top w:val="nil"/>
              <w:left w:val="nil"/>
              <w:bottom w:val="single" w:sz="4" w:space="0" w:color="auto"/>
              <w:right w:val="nil"/>
            </w:tcBorders>
            <w:shd w:val="clear" w:color="auto" w:fill="auto"/>
            <w:noWrap/>
            <w:vAlign w:val="bottom"/>
            <w:hideMark/>
          </w:tcPr>
          <w:p w14:paraId="5AE59886"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1.38</w:t>
            </w:r>
          </w:p>
        </w:tc>
        <w:tc>
          <w:tcPr>
            <w:tcW w:w="736" w:type="dxa"/>
            <w:tcBorders>
              <w:top w:val="nil"/>
              <w:left w:val="nil"/>
              <w:bottom w:val="single" w:sz="4" w:space="0" w:color="auto"/>
              <w:right w:val="nil"/>
            </w:tcBorders>
            <w:shd w:val="clear" w:color="auto" w:fill="auto"/>
            <w:noWrap/>
            <w:vAlign w:val="bottom"/>
            <w:hideMark/>
          </w:tcPr>
          <w:p w14:paraId="351932BC"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11.6</w:t>
            </w:r>
          </w:p>
        </w:tc>
        <w:tc>
          <w:tcPr>
            <w:tcW w:w="736" w:type="dxa"/>
            <w:tcBorders>
              <w:top w:val="nil"/>
              <w:left w:val="nil"/>
              <w:bottom w:val="single" w:sz="4" w:space="0" w:color="auto"/>
              <w:right w:val="nil"/>
            </w:tcBorders>
            <w:shd w:val="clear" w:color="auto" w:fill="auto"/>
            <w:noWrap/>
            <w:vAlign w:val="bottom"/>
            <w:hideMark/>
          </w:tcPr>
          <w:p w14:paraId="22BC18E9"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13.9</w:t>
            </w:r>
          </w:p>
        </w:tc>
        <w:tc>
          <w:tcPr>
            <w:tcW w:w="736" w:type="dxa"/>
            <w:tcBorders>
              <w:top w:val="nil"/>
              <w:left w:val="nil"/>
              <w:bottom w:val="single" w:sz="4" w:space="0" w:color="auto"/>
              <w:right w:val="nil"/>
            </w:tcBorders>
            <w:shd w:val="clear" w:color="auto" w:fill="auto"/>
            <w:noWrap/>
            <w:vAlign w:val="bottom"/>
            <w:hideMark/>
          </w:tcPr>
          <w:p w14:paraId="2514687B"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6.42</w:t>
            </w:r>
          </w:p>
        </w:tc>
        <w:tc>
          <w:tcPr>
            <w:tcW w:w="736" w:type="dxa"/>
            <w:tcBorders>
              <w:top w:val="nil"/>
              <w:left w:val="nil"/>
              <w:bottom w:val="single" w:sz="4" w:space="0" w:color="auto"/>
              <w:right w:val="nil"/>
            </w:tcBorders>
            <w:shd w:val="clear" w:color="auto" w:fill="auto"/>
            <w:noWrap/>
            <w:vAlign w:val="bottom"/>
            <w:hideMark/>
          </w:tcPr>
          <w:p w14:paraId="1AF8F540"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9.98</w:t>
            </w:r>
          </w:p>
        </w:tc>
        <w:tc>
          <w:tcPr>
            <w:tcW w:w="736" w:type="dxa"/>
            <w:tcBorders>
              <w:top w:val="nil"/>
              <w:left w:val="nil"/>
              <w:bottom w:val="single" w:sz="4" w:space="0" w:color="auto"/>
              <w:right w:val="nil"/>
            </w:tcBorders>
            <w:shd w:val="clear" w:color="auto" w:fill="auto"/>
            <w:noWrap/>
            <w:vAlign w:val="bottom"/>
            <w:hideMark/>
          </w:tcPr>
          <w:p w14:paraId="5BE5656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4.88</w:t>
            </w:r>
          </w:p>
        </w:tc>
        <w:tc>
          <w:tcPr>
            <w:tcW w:w="736" w:type="dxa"/>
            <w:tcBorders>
              <w:top w:val="nil"/>
              <w:left w:val="nil"/>
              <w:bottom w:val="single" w:sz="4" w:space="0" w:color="auto"/>
              <w:right w:val="nil"/>
            </w:tcBorders>
            <w:shd w:val="clear" w:color="auto" w:fill="auto"/>
            <w:noWrap/>
            <w:vAlign w:val="bottom"/>
            <w:hideMark/>
          </w:tcPr>
          <w:p w14:paraId="0A70E3E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7.69</w:t>
            </w:r>
          </w:p>
        </w:tc>
        <w:tc>
          <w:tcPr>
            <w:tcW w:w="736" w:type="dxa"/>
            <w:tcBorders>
              <w:top w:val="nil"/>
              <w:left w:val="nil"/>
              <w:bottom w:val="single" w:sz="4" w:space="0" w:color="auto"/>
              <w:right w:val="nil"/>
            </w:tcBorders>
            <w:shd w:val="clear" w:color="auto" w:fill="auto"/>
            <w:noWrap/>
            <w:vAlign w:val="bottom"/>
            <w:hideMark/>
          </w:tcPr>
          <w:p w14:paraId="27E3346A"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11.6</w:t>
            </w:r>
          </w:p>
        </w:tc>
        <w:tc>
          <w:tcPr>
            <w:tcW w:w="736" w:type="dxa"/>
            <w:tcBorders>
              <w:top w:val="nil"/>
              <w:left w:val="nil"/>
              <w:bottom w:val="single" w:sz="4" w:space="0" w:color="auto"/>
              <w:right w:val="nil"/>
            </w:tcBorders>
            <w:shd w:val="clear" w:color="auto" w:fill="auto"/>
            <w:noWrap/>
            <w:vAlign w:val="bottom"/>
            <w:hideMark/>
          </w:tcPr>
          <w:p w14:paraId="525E7BC8"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2.16</w:t>
            </w:r>
          </w:p>
        </w:tc>
        <w:tc>
          <w:tcPr>
            <w:tcW w:w="736" w:type="dxa"/>
            <w:tcBorders>
              <w:top w:val="nil"/>
              <w:left w:val="nil"/>
              <w:bottom w:val="single" w:sz="4" w:space="0" w:color="auto"/>
              <w:right w:val="nil"/>
            </w:tcBorders>
            <w:shd w:val="clear" w:color="auto" w:fill="auto"/>
            <w:noWrap/>
            <w:vAlign w:val="bottom"/>
            <w:hideMark/>
          </w:tcPr>
          <w:p w14:paraId="0DBF871E"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21.2</w:t>
            </w:r>
          </w:p>
        </w:tc>
        <w:tc>
          <w:tcPr>
            <w:tcW w:w="773" w:type="dxa"/>
            <w:tcBorders>
              <w:top w:val="nil"/>
              <w:left w:val="nil"/>
              <w:bottom w:val="single" w:sz="4" w:space="0" w:color="auto"/>
              <w:right w:val="nil"/>
            </w:tcBorders>
            <w:shd w:val="clear" w:color="auto" w:fill="auto"/>
            <w:noWrap/>
            <w:vAlign w:val="bottom"/>
            <w:hideMark/>
          </w:tcPr>
          <w:p w14:paraId="07AF4D1D"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7.57</w:t>
            </w:r>
          </w:p>
        </w:tc>
        <w:tc>
          <w:tcPr>
            <w:tcW w:w="854" w:type="dxa"/>
            <w:tcBorders>
              <w:top w:val="nil"/>
              <w:left w:val="nil"/>
              <w:bottom w:val="single" w:sz="4" w:space="0" w:color="auto"/>
              <w:right w:val="nil"/>
            </w:tcBorders>
            <w:shd w:val="clear" w:color="auto" w:fill="auto"/>
            <w:noWrap/>
            <w:vAlign w:val="bottom"/>
            <w:hideMark/>
          </w:tcPr>
          <w:p w14:paraId="6B2E0263" w14:textId="77777777" w:rsidR="00B12ECA" w:rsidRPr="00FC3E96" w:rsidRDefault="00B12ECA" w:rsidP="00B12ECA">
            <w:pPr>
              <w:widowControl/>
              <w:jc w:val="center"/>
              <w:rPr>
                <w:rFonts w:ascii="Times New Roman" w:hAnsi="Times New Roman"/>
                <w:color w:val="000000"/>
                <w:kern w:val="0"/>
                <w:sz w:val="20"/>
                <w:szCs w:val="20"/>
              </w:rPr>
            </w:pPr>
            <w:r w:rsidRPr="00FC3E96">
              <w:rPr>
                <w:rFonts w:ascii="Times New Roman" w:hAnsi="Times New Roman"/>
                <w:color w:val="000000"/>
                <w:kern w:val="0"/>
                <w:sz w:val="20"/>
                <w:szCs w:val="20"/>
              </w:rPr>
              <w:t>112</w:t>
            </w:r>
          </w:p>
        </w:tc>
      </w:tr>
    </w:tbl>
    <w:p w14:paraId="2F463922" w14:textId="77777777" w:rsidR="00B04F45" w:rsidRPr="00C544E8" w:rsidRDefault="003B3FF7" w:rsidP="003B3FF7">
      <w:pPr>
        <w:rPr>
          <w:rFonts w:ascii="Times New Roman" w:eastAsiaTheme="minorEastAsia" w:hAnsi="Times New Roman"/>
          <w:sz w:val="21"/>
        </w:rPr>
      </w:pPr>
      <w:r w:rsidRPr="00C544E8">
        <w:rPr>
          <w:rFonts w:ascii="Times New Roman" w:hAnsi="Times New Roman" w:hint="eastAsia"/>
          <w:sz w:val="21"/>
        </w:rPr>
        <w:t>N</w:t>
      </w:r>
      <w:r w:rsidRPr="00C544E8">
        <w:rPr>
          <w:rFonts w:ascii="Times New Roman" w:hAnsi="Times New Roman"/>
          <w:sz w:val="21"/>
        </w:rPr>
        <w:t>ote</w:t>
      </w:r>
      <w:r w:rsidR="00566C78" w:rsidRPr="00C544E8">
        <w:rPr>
          <w:rFonts w:ascii="Times New Roman" w:hAnsi="Times New Roman" w:hint="eastAsia"/>
          <w:sz w:val="21"/>
        </w:rPr>
        <w:t>:</w:t>
      </w:r>
      <w:r w:rsidR="00566C78" w:rsidRPr="00C544E8">
        <w:rPr>
          <w:rFonts w:ascii="Times New Roman" w:hAnsi="Times New Roman"/>
          <w:sz w:val="21"/>
        </w:rPr>
        <w:t xml:space="preserve"> </w:t>
      </w:r>
      <w:r w:rsidRPr="00C544E8">
        <w:rPr>
          <w:rFonts w:ascii="Times New Roman" w:hAnsi="Times New Roman" w:hint="eastAsia"/>
          <w:sz w:val="21"/>
        </w:rPr>
        <w:t>D</w:t>
      </w:r>
      <w:r w:rsidRPr="00C544E8">
        <w:rPr>
          <w:rFonts w:ascii="Times New Roman" w:hAnsi="Times New Roman"/>
          <w:sz w:val="21"/>
        </w:rPr>
        <w:t xml:space="preserve">R </w:t>
      </w:r>
      <w:r w:rsidRPr="00C544E8">
        <w:rPr>
          <w:rFonts w:ascii="Times New Roman" w:hAnsi="Times New Roman"/>
          <w:sz w:val="21"/>
          <w:vertAlign w:val="superscript"/>
        </w:rPr>
        <w:t xml:space="preserve">a </w:t>
      </w:r>
      <w:r w:rsidRPr="00C544E8">
        <w:rPr>
          <w:rFonts w:ascii="Times New Roman" w:hAnsi="Times New Roman"/>
          <w:sz w:val="21"/>
        </w:rPr>
        <w:t xml:space="preserve">= detection rate; SD </w:t>
      </w:r>
      <w:r w:rsidRPr="00C544E8">
        <w:rPr>
          <w:rFonts w:ascii="Times New Roman" w:hAnsi="Times New Roman"/>
          <w:sz w:val="21"/>
          <w:vertAlign w:val="superscript"/>
        </w:rPr>
        <w:t>b</w:t>
      </w:r>
      <w:r w:rsidRPr="00C544E8">
        <w:rPr>
          <w:rFonts w:ascii="Times New Roman" w:hAnsi="Times New Roman"/>
          <w:sz w:val="21"/>
        </w:rPr>
        <w:t xml:space="preserve"> = standard deviation; </w:t>
      </w:r>
      <w:proofErr w:type="spellStart"/>
      <w:r w:rsidRPr="00C544E8">
        <w:rPr>
          <w:rFonts w:ascii="Times New Roman" w:hAnsi="Times New Roman"/>
          <w:sz w:val="21"/>
        </w:rPr>
        <w:t>nd</w:t>
      </w:r>
      <w:proofErr w:type="spellEnd"/>
      <w:r w:rsidRPr="00C544E8">
        <w:rPr>
          <w:rFonts w:ascii="Times New Roman" w:hAnsi="Times New Roman"/>
          <w:sz w:val="21"/>
        </w:rPr>
        <w:t xml:space="preserve"> </w:t>
      </w:r>
      <w:r w:rsidRPr="00C544E8">
        <w:rPr>
          <w:rFonts w:ascii="Times New Roman" w:hAnsi="Times New Roman"/>
          <w:sz w:val="21"/>
          <w:vertAlign w:val="superscript"/>
        </w:rPr>
        <w:t>c</w:t>
      </w:r>
      <w:r w:rsidRPr="00C544E8">
        <w:rPr>
          <w:rFonts w:ascii="Times New Roman" w:hAnsi="Times New Roman"/>
          <w:sz w:val="21"/>
        </w:rPr>
        <w:t xml:space="preserve"> = not detection.</w:t>
      </w:r>
    </w:p>
    <w:p w14:paraId="340A956F" w14:textId="12A39A96" w:rsidR="00B04F45" w:rsidRPr="00A53BD0" w:rsidRDefault="00B04F45" w:rsidP="00B12ECA">
      <w:pPr>
        <w:keepNext/>
        <w:keepLines/>
        <w:outlineLvl w:val="0"/>
        <w:rPr>
          <w:rFonts w:ascii="Times New Roman" w:hAnsi="Times New Roman"/>
          <w:b/>
          <w:bCs/>
          <w:kern w:val="44"/>
        </w:rPr>
      </w:pPr>
      <w:bookmarkStart w:id="51" w:name="_Toc75102011"/>
      <w:r w:rsidRPr="00A53BD0">
        <w:rPr>
          <w:rFonts w:ascii="Times New Roman" w:hAnsi="Times New Roman"/>
          <w:b/>
          <w:bCs/>
          <w:kern w:val="44"/>
        </w:rPr>
        <w:lastRenderedPageBreak/>
        <w:t>Table. S</w:t>
      </w:r>
      <w:r w:rsidR="000A17F3">
        <w:rPr>
          <w:rFonts w:ascii="Times New Roman" w:hAnsi="Times New Roman"/>
          <w:b/>
          <w:bCs/>
          <w:kern w:val="44"/>
        </w:rPr>
        <w:t>8</w:t>
      </w:r>
      <w:r w:rsidR="00B16A71">
        <w:rPr>
          <w:rFonts w:ascii="Times New Roman" w:hAnsi="Times New Roman"/>
          <w:b/>
          <w:bCs/>
          <w:kern w:val="44"/>
        </w:rPr>
        <w:t>.</w:t>
      </w:r>
      <w:r w:rsidRPr="00A53BD0">
        <w:rPr>
          <w:rFonts w:ascii="Times New Roman" w:hAnsi="Times New Roman"/>
          <w:b/>
          <w:bCs/>
          <w:kern w:val="44"/>
        </w:rPr>
        <w:t xml:space="preserve"> </w:t>
      </w:r>
      <w:r w:rsidRPr="00A53BD0">
        <w:rPr>
          <w:rFonts w:ascii="Times New Roman" w:hAnsi="Times New Roman"/>
          <w:bCs/>
          <w:kern w:val="44"/>
        </w:rPr>
        <w:t>Total pollution levels (ng</w:t>
      </w:r>
      <w:r w:rsidR="004E263D">
        <w:rPr>
          <w:rFonts w:ascii="Times New Roman" w:hAnsi="Times New Roman"/>
          <w:bCs/>
          <w:kern w:val="44"/>
        </w:rPr>
        <w:t>/</w:t>
      </w:r>
      <w:r w:rsidRPr="00A53BD0">
        <w:rPr>
          <w:rFonts w:ascii="Times New Roman" w:hAnsi="Times New Roman"/>
          <w:bCs/>
          <w:kern w:val="44"/>
        </w:rPr>
        <w:t xml:space="preserve">g) of PAHs in the marine organisms of the </w:t>
      </w:r>
      <w:proofErr w:type="spellStart"/>
      <w:r w:rsidRPr="00A53BD0">
        <w:rPr>
          <w:rFonts w:ascii="Times New Roman" w:hAnsi="Times New Roman"/>
          <w:bCs/>
          <w:kern w:val="44"/>
        </w:rPr>
        <w:t>Beibu</w:t>
      </w:r>
      <w:proofErr w:type="spellEnd"/>
      <w:r w:rsidRPr="00A53BD0">
        <w:rPr>
          <w:rFonts w:ascii="Times New Roman" w:hAnsi="Times New Roman"/>
          <w:bCs/>
          <w:kern w:val="44"/>
        </w:rPr>
        <w:t xml:space="preserve"> Gulf.</w:t>
      </w:r>
      <w:bookmarkEnd w:id="51"/>
    </w:p>
    <w:tbl>
      <w:tblPr>
        <w:tblW w:w="14039" w:type="dxa"/>
        <w:jc w:val="center"/>
        <w:tblLook w:val="04A0" w:firstRow="1" w:lastRow="0" w:firstColumn="1" w:lastColumn="0" w:noHBand="0" w:noVBand="1"/>
      </w:tblPr>
      <w:tblGrid>
        <w:gridCol w:w="944"/>
        <w:gridCol w:w="740"/>
        <w:gridCol w:w="825"/>
        <w:gridCol w:w="740"/>
        <w:gridCol w:w="740"/>
        <w:gridCol w:w="740"/>
        <w:gridCol w:w="838"/>
        <w:gridCol w:w="800"/>
        <w:gridCol w:w="740"/>
        <w:gridCol w:w="740"/>
        <w:gridCol w:w="740"/>
        <w:gridCol w:w="740"/>
        <w:gridCol w:w="740"/>
        <w:gridCol w:w="740"/>
        <w:gridCol w:w="740"/>
        <w:gridCol w:w="740"/>
        <w:gridCol w:w="775"/>
        <w:gridCol w:w="977"/>
      </w:tblGrid>
      <w:tr w:rsidR="0092596F" w:rsidRPr="00B04F45" w14:paraId="52BDFC56" w14:textId="77777777" w:rsidTr="0092596F">
        <w:trPr>
          <w:trHeight w:val="300"/>
          <w:jc w:val="center"/>
        </w:trPr>
        <w:tc>
          <w:tcPr>
            <w:tcW w:w="944" w:type="dxa"/>
            <w:tcBorders>
              <w:top w:val="single" w:sz="8" w:space="0" w:color="auto"/>
              <w:left w:val="nil"/>
              <w:bottom w:val="single" w:sz="8" w:space="0" w:color="auto"/>
              <w:right w:val="nil"/>
            </w:tcBorders>
            <w:shd w:val="clear" w:color="auto" w:fill="auto"/>
            <w:noWrap/>
            <w:vAlign w:val="center"/>
            <w:hideMark/>
          </w:tcPr>
          <w:p w14:paraId="15139320" w14:textId="77777777" w:rsidR="00B04F45" w:rsidRPr="0092596F" w:rsidRDefault="00B04F45" w:rsidP="00B04F45">
            <w:pPr>
              <w:widowControl/>
              <w:jc w:val="center"/>
              <w:rPr>
                <w:rFonts w:ascii="Times New Roman" w:hAnsi="Times New Roman"/>
                <w:color w:val="000000"/>
                <w:kern w:val="0"/>
                <w:sz w:val="20"/>
                <w:szCs w:val="21"/>
              </w:rPr>
            </w:pPr>
            <w:r w:rsidRPr="0092596F">
              <w:rPr>
                <w:rFonts w:ascii="Times New Roman" w:hAnsi="Times New Roman"/>
                <w:color w:val="000000"/>
                <w:kern w:val="0"/>
                <w:sz w:val="20"/>
                <w:szCs w:val="21"/>
              </w:rPr>
              <w:t>Sample. No</w:t>
            </w:r>
          </w:p>
        </w:tc>
        <w:tc>
          <w:tcPr>
            <w:tcW w:w="740" w:type="dxa"/>
            <w:tcBorders>
              <w:top w:val="single" w:sz="8" w:space="0" w:color="auto"/>
              <w:left w:val="nil"/>
              <w:bottom w:val="single" w:sz="8" w:space="0" w:color="auto"/>
              <w:right w:val="nil"/>
            </w:tcBorders>
            <w:shd w:val="clear" w:color="auto" w:fill="auto"/>
            <w:noWrap/>
            <w:vAlign w:val="center"/>
            <w:hideMark/>
          </w:tcPr>
          <w:p w14:paraId="2AFFF743" w14:textId="77777777" w:rsidR="00B04F45" w:rsidRPr="00DE019A" w:rsidRDefault="00B04F45" w:rsidP="00B04F45">
            <w:pPr>
              <w:widowControl/>
              <w:jc w:val="center"/>
              <w:rPr>
                <w:rFonts w:ascii="Times New Roman" w:hAnsi="Times New Roman"/>
                <w:kern w:val="0"/>
                <w:sz w:val="20"/>
                <w:szCs w:val="21"/>
              </w:rPr>
            </w:pPr>
            <w:r w:rsidRPr="00DE019A">
              <w:rPr>
                <w:rFonts w:ascii="Times New Roman" w:hAnsi="Times New Roman"/>
                <w:kern w:val="0"/>
                <w:sz w:val="20"/>
                <w:szCs w:val="21"/>
              </w:rPr>
              <w:t>NAP</w:t>
            </w:r>
          </w:p>
        </w:tc>
        <w:tc>
          <w:tcPr>
            <w:tcW w:w="825" w:type="dxa"/>
            <w:tcBorders>
              <w:top w:val="single" w:sz="8" w:space="0" w:color="auto"/>
              <w:left w:val="nil"/>
              <w:bottom w:val="single" w:sz="8" w:space="0" w:color="auto"/>
              <w:right w:val="nil"/>
            </w:tcBorders>
            <w:shd w:val="clear" w:color="auto" w:fill="auto"/>
            <w:vAlign w:val="center"/>
            <w:hideMark/>
          </w:tcPr>
          <w:p w14:paraId="38BD8781" w14:textId="77777777" w:rsidR="00B04F45" w:rsidRPr="00DE019A" w:rsidRDefault="00B04F45" w:rsidP="00B04F45">
            <w:pPr>
              <w:widowControl/>
              <w:jc w:val="center"/>
              <w:rPr>
                <w:rFonts w:ascii="Times New Roman" w:hAnsi="Times New Roman"/>
                <w:kern w:val="0"/>
                <w:sz w:val="20"/>
                <w:szCs w:val="21"/>
              </w:rPr>
            </w:pPr>
            <w:r w:rsidRPr="00DE019A">
              <w:rPr>
                <w:rFonts w:ascii="Times New Roman" w:hAnsi="Times New Roman"/>
                <w:kern w:val="0"/>
                <w:sz w:val="20"/>
                <w:szCs w:val="21"/>
              </w:rPr>
              <w:t xml:space="preserve">ACEY </w:t>
            </w:r>
          </w:p>
        </w:tc>
        <w:tc>
          <w:tcPr>
            <w:tcW w:w="740" w:type="dxa"/>
            <w:tcBorders>
              <w:top w:val="single" w:sz="8" w:space="0" w:color="auto"/>
              <w:left w:val="nil"/>
              <w:bottom w:val="single" w:sz="8" w:space="0" w:color="auto"/>
              <w:right w:val="nil"/>
            </w:tcBorders>
            <w:shd w:val="clear" w:color="auto" w:fill="auto"/>
            <w:vAlign w:val="center"/>
            <w:hideMark/>
          </w:tcPr>
          <w:p w14:paraId="5A042240" w14:textId="77777777" w:rsidR="00B04F45" w:rsidRPr="00DE019A" w:rsidRDefault="00B04F45" w:rsidP="00B04F45">
            <w:pPr>
              <w:widowControl/>
              <w:jc w:val="center"/>
              <w:rPr>
                <w:rFonts w:ascii="Times New Roman" w:hAnsi="Times New Roman"/>
                <w:kern w:val="0"/>
                <w:sz w:val="20"/>
                <w:szCs w:val="21"/>
              </w:rPr>
            </w:pPr>
            <w:r w:rsidRPr="00DE019A">
              <w:rPr>
                <w:rFonts w:ascii="Times New Roman" w:hAnsi="Times New Roman"/>
                <w:kern w:val="0"/>
                <w:sz w:val="20"/>
                <w:szCs w:val="21"/>
              </w:rPr>
              <w:t>ACE</w:t>
            </w:r>
          </w:p>
        </w:tc>
        <w:tc>
          <w:tcPr>
            <w:tcW w:w="740" w:type="dxa"/>
            <w:tcBorders>
              <w:top w:val="single" w:sz="8" w:space="0" w:color="auto"/>
              <w:left w:val="nil"/>
              <w:bottom w:val="single" w:sz="8" w:space="0" w:color="auto"/>
              <w:right w:val="nil"/>
            </w:tcBorders>
            <w:shd w:val="clear" w:color="auto" w:fill="auto"/>
            <w:vAlign w:val="center"/>
            <w:hideMark/>
          </w:tcPr>
          <w:p w14:paraId="6BA2C88A" w14:textId="77777777" w:rsidR="00B04F45" w:rsidRPr="00DE019A" w:rsidRDefault="00B04F45" w:rsidP="00B04F45">
            <w:pPr>
              <w:widowControl/>
              <w:jc w:val="center"/>
              <w:rPr>
                <w:rFonts w:ascii="Times New Roman" w:hAnsi="Times New Roman"/>
                <w:kern w:val="0"/>
                <w:sz w:val="20"/>
                <w:szCs w:val="21"/>
              </w:rPr>
            </w:pPr>
            <w:r w:rsidRPr="00DE019A">
              <w:rPr>
                <w:rFonts w:ascii="Times New Roman" w:hAnsi="Times New Roman"/>
                <w:kern w:val="0"/>
                <w:sz w:val="20"/>
                <w:szCs w:val="21"/>
              </w:rPr>
              <w:t xml:space="preserve">FLU </w:t>
            </w:r>
          </w:p>
        </w:tc>
        <w:tc>
          <w:tcPr>
            <w:tcW w:w="740" w:type="dxa"/>
            <w:tcBorders>
              <w:top w:val="single" w:sz="8" w:space="0" w:color="auto"/>
              <w:left w:val="nil"/>
              <w:bottom w:val="single" w:sz="8" w:space="0" w:color="auto"/>
              <w:right w:val="nil"/>
            </w:tcBorders>
            <w:shd w:val="clear" w:color="auto" w:fill="auto"/>
            <w:vAlign w:val="center"/>
            <w:hideMark/>
          </w:tcPr>
          <w:p w14:paraId="5EF4476C" w14:textId="77777777" w:rsidR="00B04F45" w:rsidRPr="00DE019A" w:rsidRDefault="00B04F45" w:rsidP="00B04F45">
            <w:pPr>
              <w:widowControl/>
              <w:jc w:val="center"/>
              <w:rPr>
                <w:rFonts w:ascii="Times New Roman" w:hAnsi="Times New Roman"/>
                <w:kern w:val="0"/>
                <w:sz w:val="20"/>
                <w:szCs w:val="21"/>
              </w:rPr>
            </w:pPr>
            <w:r w:rsidRPr="00DE019A">
              <w:rPr>
                <w:rFonts w:ascii="Times New Roman" w:hAnsi="Times New Roman"/>
                <w:kern w:val="0"/>
                <w:sz w:val="20"/>
                <w:szCs w:val="21"/>
              </w:rPr>
              <w:t>PHE</w:t>
            </w:r>
          </w:p>
        </w:tc>
        <w:tc>
          <w:tcPr>
            <w:tcW w:w="838" w:type="dxa"/>
            <w:tcBorders>
              <w:top w:val="single" w:sz="8" w:space="0" w:color="auto"/>
              <w:left w:val="nil"/>
              <w:bottom w:val="single" w:sz="8" w:space="0" w:color="auto"/>
              <w:right w:val="nil"/>
            </w:tcBorders>
            <w:shd w:val="clear" w:color="auto" w:fill="auto"/>
            <w:vAlign w:val="center"/>
            <w:hideMark/>
          </w:tcPr>
          <w:p w14:paraId="5C64ECA6" w14:textId="77777777" w:rsidR="00B04F45" w:rsidRPr="00DE019A" w:rsidRDefault="00B04F45" w:rsidP="00B04F45">
            <w:pPr>
              <w:widowControl/>
              <w:jc w:val="center"/>
              <w:rPr>
                <w:rFonts w:ascii="Times New Roman" w:hAnsi="Times New Roman"/>
                <w:kern w:val="0"/>
                <w:sz w:val="20"/>
                <w:szCs w:val="21"/>
              </w:rPr>
            </w:pPr>
            <w:r w:rsidRPr="00DE019A">
              <w:rPr>
                <w:rFonts w:ascii="Times New Roman" w:hAnsi="Times New Roman"/>
                <w:kern w:val="0"/>
                <w:sz w:val="20"/>
                <w:szCs w:val="21"/>
              </w:rPr>
              <w:t xml:space="preserve">ANTH </w:t>
            </w:r>
          </w:p>
        </w:tc>
        <w:tc>
          <w:tcPr>
            <w:tcW w:w="800" w:type="dxa"/>
            <w:tcBorders>
              <w:top w:val="single" w:sz="8" w:space="0" w:color="auto"/>
              <w:left w:val="nil"/>
              <w:bottom w:val="single" w:sz="8" w:space="0" w:color="auto"/>
              <w:right w:val="nil"/>
            </w:tcBorders>
            <w:shd w:val="clear" w:color="auto" w:fill="auto"/>
            <w:vAlign w:val="center"/>
            <w:hideMark/>
          </w:tcPr>
          <w:p w14:paraId="26D78428" w14:textId="77777777" w:rsidR="00B04F45" w:rsidRPr="00DE019A" w:rsidRDefault="00B04F45" w:rsidP="00B04F45">
            <w:pPr>
              <w:widowControl/>
              <w:jc w:val="center"/>
              <w:rPr>
                <w:rFonts w:ascii="Times New Roman" w:hAnsi="Times New Roman"/>
                <w:kern w:val="0"/>
                <w:sz w:val="20"/>
                <w:szCs w:val="21"/>
              </w:rPr>
            </w:pPr>
            <w:r w:rsidRPr="00DE019A">
              <w:rPr>
                <w:rFonts w:ascii="Times New Roman" w:hAnsi="Times New Roman"/>
                <w:kern w:val="0"/>
                <w:sz w:val="20"/>
                <w:szCs w:val="21"/>
              </w:rPr>
              <w:t xml:space="preserve">FLUA </w:t>
            </w:r>
          </w:p>
        </w:tc>
        <w:tc>
          <w:tcPr>
            <w:tcW w:w="740" w:type="dxa"/>
            <w:tcBorders>
              <w:top w:val="single" w:sz="8" w:space="0" w:color="auto"/>
              <w:left w:val="nil"/>
              <w:bottom w:val="single" w:sz="8" w:space="0" w:color="auto"/>
              <w:right w:val="nil"/>
            </w:tcBorders>
            <w:shd w:val="clear" w:color="auto" w:fill="auto"/>
            <w:vAlign w:val="center"/>
            <w:hideMark/>
          </w:tcPr>
          <w:p w14:paraId="34F5C2EE" w14:textId="77777777" w:rsidR="00B04F45" w:rsidRPr="00DE019A" w:rsidRDefault="00B04F45" w:rsidP="00B04F45">
            <w:pPr>
              <w:widowControl/>
              <w:jc w:val="center"/>
              <w:rPr>
                <w:rFonts w:ascii="Times New Roman" w:hAnsi="Times New Roman"/>
                <w:kern w:val="0"/>
                <w:sz w:val="20"/>
                <w:szCs w:val="21"/>
              </w:rPr>
            </w:pPr>
            <w:r w:rsidRPr="00DE019A">
              <w:rPr>
                <w:rFonts w:ascii="Times New Roman" w:hAnsi="Times New Roman"/>
                <w:kern w:val="0"/>
                <w:sz w:val="20"/>
                <w:szCs w:val="21"/>
              </w:rPr>
              <w:t>PYR</w:t>
            </w:r>
          </w:p>
        </w:tc>
        <w:tc>
          <w:tcPr>
            <w:tcW w:w="740" w:type="dxa"/>
            <w:tcBorders>
              <w:top w:val="single" w:sz="8" w:space="0" w:color="auto"/>
              <w:left w:val="nil"/>
              <w:bottom w:val="single" w:sz="8" w:space="0" w:color="auto"/>
              <w:right w:val="nil"/>
            </w:tcBorders>
            <w:shd w:val="clear" w:color="auto" w:fill="auto"/>
            <w:vAlign w:val="center"/>
            <w:hideMark/>
          </w:tcPr>
          <w:p w14:paraId="5343FA7A" w14:textId="77777777" w:rsidR="00B04F45" w:rsidRPr="00DE019A" w:rsidRDefault="00B04F45" w:rsidP="00B04F45">
            <w:pPr>
              <w:widowControl/>
              <w:jc w:val="center"/>
              <w:rPr>
                <w:rFonts w:ascii="Times New Roman" w:hAnsi="Times New Roman"/>
                <w:kern w:val="0"/>
                <w:sz w:val="20"/>
                <w:szCs w:val="21"/>
              </w:rPr>
            </w:pPr>
            <w:r w:rsidRPr="00DE019A">
              <w:rPr>
                <w:rFonts w:ascii="Times New Roman" w:hAnsi="Times New Roman"/>
                <w:kern w:val="0"/>
                <w:sz w:val="20"/>
                <w:szCs w:val="21"/>
              </w:rPr>
              <w:t>CHR</w:t>
            </w:r>
          </w:p>
        </w:tc>
        <w:tc>
          <w:tcPr>
            <w:tcW w:w="740" w:type="dxa"/>
            <w:tcBorders>
              <w:top w:val="single" w:sz="8" w:space="0" w:color="auto"/>
              <w:left w:val="nil"/>
              <w:bottom w:val="single" w:sz="8" w:space="0" w:color="auto"/>
              <w:right w:val="nil"/>
            </w:tcBorders>
            <w:shd w:val="clear" w:color="auto" w:fill="auto"/>
            <w:vAlign w:val="center"/>
            <w:hideMark/>
          </w:tcPr>
          <w:p w14:paraId="71ED083D" w14:textId="77777777" w:rsidR="00B04F45" w:rsidRPr="00DE019A" w:rsidRDefault="00B04F45" w:rsidP="00B04F45">
            <w:pPr>
              <w:widowControl/>
              <w:jc w:val="center"/>
              <w:rPr>
                <w:rFonts w:ascii="Times New Roman" w:hAnsi="Times New Roman"/>
                <w:kern w:val="0"/>
                <w:sz w:val="20"/>
                <w:szCs w:val="21"/>
              </w:rPr>
            </w:pPr>
            <w:proofErr w:type="spellStart"/>
            <w:r w:rsidRPr="00DE019A">
              <w:rPr>
                <w:rFonts w:ascii="Times New Roman" w:hAnsi="Times New Roman"/>
                <w:kern w:val="0"/>
                <w:sz w:val="20"/>
                <w:szCs w:val="21"/>
              </w:rPr>
              <w:t>BaA</w:t>
            </w:r>
            <w:proofErr w:type="spellEnd"/>
          </w:p>
        </w:tc>
        <w:tc>
          <w:tcPr>
            <w:tcW w:w="740" w:type="dxa"/>
            <w:tcBorders>
              <w:top w:val="single" w:sz="8" w:space="0" w:color="auto"/>
              <w:left w:val="nil"/>
              <w:bottom w:val="single" w:sz="8" w:space="0" w:color="auto"/>
              <w:right w:val="nil"/>
            </w:tcBorders>
            <w:shd w:val="clear" w:color="auto" w:fill="auto"/>
            <w:vAlign w:val="center"/>
            <w:hideMark/>
          </w:tcPr>
          <w:p w14:paraId="2D61F7E9" w14:textId="77777777" w:rsidR="00B04F45" w:rsidRPr="00DE019A" w:rsidRDefault="00B04F45" w:rsidP="00B04F45">
            <w:pPr>
              <w:widowControl/>
              <w:jc w:val="center"/>
              <w:rPr>
                <w:rFonts w:ascii="Times New Roman" w:hAnsi="Times New Roman"/>
                <w:kern w:val="0"/>
                <w:sz w:val="20"/>
                <w:szCs w:val="21"/>
              </w:rPr>
            </w:pPr>
            <w:proofErr w:type="spellStart"/>
            <w:r w:rsidRPr="00DE019A">
              <w:rPr>
                <w:rFonts w:ascii="Times New Roman" w:hAnsi="Times New Roman"/>
                <w:kern w:val="0"/>
                <w:sz w:val="20"/>
                <w:szCs w:val="21"/>
              </w:rPr>
              <w:t>BbF</w:t>
            </w:r>
            <w:proofErr w:type="spellEnd"/>
          </w:p>
        </w:tc>
        <w:tc>
          <w:tcPr>
            <w:tcW w:w="740" w:type="dxa"/>
            <w:tcBorders>
              <w:top w:val="single" w:sz="8" w:space="0" w:color="auto"/>
              <w:left w:val="nil"/>
              <w:bottom w:val="single" w:sz="8" w:space="0" w:color="auto"/>
              <w:right w:val="nil"/>
            </w:tcBorders>
            <w:shd w:val="clear" w:color="auto" w:fill="auto"/>
            <w:vAlign w:val="center"/>
            <w:hideMark/>
          </w:tcPr>
          <w:p w14:paraId="227060EA" w14:textId="77777777" w:rsidR="00B04F45" w:rsidRPr="00DE019A" w:rsidRDefault="00B04F45" w:rsidP="00B04F45">
            <w:pPr>
              <w:widowControl/>
              <w:jc w:val="center"/>
              <w:rPr>
                <w:rFonts w:ascii="Times New Roman" w:hAnsi="Times New Roman"/>
                <w:kern w:val="0"/>
                <w:sz w:val="20"/>
                <w:szCs w:val="21"/>
              </w:rPr>
            </w:pPr>
            <w:proofErr w:type="spellStart"/>
            <w:r w:rsidRPr="00DE019A">
              <w:rPr>
                <w:rFonts w:ascii="Times New Roman" w:hAnsi="Times New Roman"/>
                <w:kern w:val="0"/>
                <w:sz w:val="20"/>
                <w:szCs w:val="21"/>
              </w:rPr>
              <w:t>BkF</w:t>
            </w:r>
            <w:proofErr w:type="spellEnd"/>
          </w:p>
        </w:tc>
        <w:tc>
          <w:tcPr>
            <w:tcW w:w="740" w:type="dxa"/>
            <w:tcBorders>
              <w:top w:val="single" w:sz="8" w:space="0" w:color="auto"/>
              <w:left w:val="nil"/>
              <w:bottom w:val="single" w:sz="8" w:space="0" w:color="auto"/>
              <w:right w:val="nil"/>
            </w:tcBorders>
            <w:shd w:val="clear" w:color="auto" w:fill="auto"/>
            <w:noWrap/>
            <w:vAlign w:val="center"/>
            <w:hideMark/>
          </w:tcPr>
          <w:p w14:paraId="4C42BE7C" w14:textId="77777777" w:rsidR="00B04F45" w:rsidRPr="00DE019A" w:rsidRDefault="00B04F45" w:rsidP="00B04F45">
            <w:pPr>
              <w:widowControl/>
              <w:jc w:val="center"/>
              <w:rPr>
                <w:rFonts w:ascii="Times New Roman" w:hAnsi="Times New Roman"/>
                <w:kern w:val="0"/>
                <w:sz w:val="20"/>
                <w:szCs w:val="21"/>
              </w:rPr>
            </w:pPr>
            <w:proofErr w:type="spellStart"/>
            <w:r w:rsidRPr="00DE019A">
              <w:rPr>
                <w:rFonts w:ascii="Times New Roman" w:hAnsi="Times New Roman"/>
                <w:kern w:val="0"/>
                <w:sz w:val="20"/>
                <w:szCs w:val="21"/>
              </w:rPr>
              <w:t>BaP</w:t>
            </w:r>
            <w:proofErr w:type="spellEnd"/>
            <w:r w:rsidRPr="00DE019A">
              <w:rPr>
                <w:rFonts w:ascii="Times New Roman" w:hAnsi="Times New Roman"/>
                <w:kern w:val="0"/>
                <w:sz w:val="20"/>
                <w:szCs w:val="21"/>
              </w:rPr>
              <w:t xml:space="preserve"> </w:t>
            </w:r>
          </w:p>
        </w:tc>
        <w:tc>
          <w:tcPr>
            <w:tcW w:w="740" w:type="dxa"/>
            <w:tcBorders>
              <w:top w:val="single" w:sz="8" w:space="0" w:color="auto"/>
              <w:left w:val="nil"/>
              <w:bottom w:val="single" w:sz="8" w:space="0" w:color="auto"/>
              <w:right w:val="nil"/>
            </w:tcBorders>
            <w:shd w:val="clear" w:color="auto" w:fill="auto"/>
            <w:noWrap/>
            <w:vAlign w:val="center"/>
            <w:hideMark/>
          </w:tcPr>
          <w:p w14:paraId="37926DD8" w14:textId="77777777" w:rsidR="00B04F45" w:rsidRPr="00DE019A" w:rsidRDefault="00B04F45" w:rsidP="00B04F45">
            <w:pPr>
              <w:widowControl/>
              <w:jc w:val="center"/>
              <w:rPr>
                <w:rFonts w:ascii="Times New Roman" w:hAnsi="Times New Roman"/>
                <w:kern w:val="0"/>
                <w:sz w:val="20"/>
                <w:szCs w:val="21"/>
              </w:rPr>
            </w:pPr>
            <w:proofErr w:type="spellStart"/>
            <w:r w:rsidRPr="00DE019A">
              <w:rPr>
                <w:rFonts w:ascii="Times New Roman" w:hAnsi="Times New Roman"/>
                <w:kern w:val="0"/>
                <w:sz w:val="20"/>
                <w:szCs w:val="21"/>
              </w:rPr>
              <w:t>DiB</w:t>
            </w:r>
            <w:proofErr w:type="spellEnd"/>
            <w:r w:rsidRPr="00DE019A">
              <w:rPr>
                <w:rFonts w:ascii="Times New Roman" w:hAnsi="Times New Roman"/>
                <w:kern w:val="0"/>
                <w:sz w:val="20"/>
                <w:szCs w:val="21"/>
              </w:rPr>
              <w:t xml:space="preserve"> </w:t>
            </w:r>
          </w:p>
        </w:tc>
        <w:tc>
          <w:tcPr>
            <w:tcW w:w="740" w:type="dxa"/>
            <w:tcBorders>
              <w:top w:val="single" w:sz="8" w:space="0" w:color="auto"/>
              <w:left w:val="nil"/>
              <w:bottom w:val="single" w:sz="8" w:space="0" w:color="auto"/>
              <w:right w:val="nil"/>
            </w:tcBorders>
            <w:shd w:val="clear" w:color="auto" w:fill="auto"/>
            <w:noWrap/>
            <w:vAlign w:val="center"/>
            <w:hideMark/>
          </w:tcPr>
          <w:p w14:paraId="078CC64C" w14:textId="77777777" w:rsidR="00B04F45" w:rsidRPr="0092596F" w:rsidRDefault="00B04F45" w:rsidP="00B04F45">
            <w:pPr>
              <w:widowControl/>
              <w:jc w:val="center"/>
              <w:rPr>
                <w:rFonts w:ascii="Times New Roman" w:hAnsi="Times New Roman"/>
                <w:color w:val="000000"/>
                <w:kern w:val="0"/>
                <w:sz w:val="20"/>
                <w:szCs w:val="21"/>
              </w:rPr>
            </w:pPr>
            <w:r w:rsidRPr="0092596F">
              <w:rPr>
                <w:rFonts w:ascii="Times New Roman" w:hAnsi="Times New Roman"/>
                <w:color w:val="000000"/>
                <w:kern w:val="0"/>
                <w:sz w:val="20"/>
                <w:szCs w:val="21"/>
              </w:rPr>
              <w:t xml:space="preserve">Ind </w:t>
            </w:r>
          </w:p>
        </w:tc>
        <w:tc>
          <w:tcPr>
            <w:tcW w:w="775" w:type="dxa"/>
            <w:tcBorders>
              <w:top w:val="single" w:sz="8" w:space="0" w:color="auto"/>
              <w:left w:val="nil"/>
              <w:bottom w:val="single" w:sz="8" w:space="0" w:color="auto"/>
              <w:right w:val="nil"/>
            </w:tcBorders>
            <w:shd w:val="clear" w:color="auto" w:fill="auto"/>
            <w:noWrap/>
            <w:vAlign w:val="center"/>
            <w:hideMark/>
          </w:tcPr>
          <w:p w14:paraId="3EA00862" w14:textId="77777777" w:rsidR="00B04F45" w:rsidRPr="0092596F" w:rsidRDefault="00B04F45" w:rsidP="00B04F45">
            <w:pPr>
              <w:widowControl/>
              <w:jc w:val="center"/>
              <w:rPr>
                <w:rFonts w:ascii="Times New Roman" w:hAnsi="Times New Roman"/>
                <w:color w:val="000000"/>
                <w:kern w:val="0"/>
                <w:sz w:val="20"/>
                <w:szCs w:val="21"/>
              </w:rPr>
            </w:pPr>
            <w:proofErr w:type="spellStart"/>
            <w:r w:rsidRPr="0092596F">
              <w:rPr>
                <w:rFonts w:ascii="Times New Roman" w:hAnsi="Times New Roman"/>
                <w:color w:val="000000"/>
                <w:kern w:val="0"/>
                <w:sz w:val="20"/>
                <w:szCs w:val="21"/>
              </w:rPr>
              <w:t>BghiP</w:t>
            </w:r>
            <w:proofErr w:type="spellEnd"/>
            <w:r w:rsidRPr="0092596F">
              <w:rPr>
                <w:rFonts w:ascii="Times New Roman" w:hAnsi="Times New Roman"/>
                <w:color w:val="000000"/>
                <w:kern w:val="0"/>
                <w:sz w:val="20"/>
                <w:szCs w:val="21"/>
              </w:rPr>
              <w:t xml:space="preserve"> </w:t>
            </w:r>
          </w:p>
        </w:tc>
        <w:tc>
          <w:tcPr>
            <w:tcW w:w="977" w:type="dxa"/>
            <w:tcBorders>
              <w:top w:val="single" w:sz="8" w:space="0" w:color="auto"/>
              <w:left w:val="nil"/>
              <w:bottom w:val="single" w:sz="8" w:space="0" w:color="auto"/>
              <w:right w:val="nil"/>
            </w:tcBorders>
            <w:shd w:val="clear" w:color="auto" w:fill="auto"/>
            <w:vAlign w:val="center"/>
            <w:hideMark/>
          </w:tcPr>
          <w:p w14:paraId="1C6E68FA" w14:textId="77777777" w:rsidR="00B04F45" w:rsidRPr="0092596F" w:rsidRDefault="00B04F45" w:rsidP="00B04F45">
            <w:pPr>
              <w:widowControl/>
              <w:jc w:val="center"/>
              <w:rPr>
                <w:rFonts w:ascii="宋体" w:hAnsi="宋体" w:cs="宋体"/>
                <w:color w:val="000000"/>
                <w:kern w:val="0"/>
                <w:sz w:val="20"/>
                <w:szCs w:val="21"/>
              </w:rPr>
            </w:pPr>
            <w:r w:rsidRPr="0092596F">
              <w:rPr>
                <w:rFonts w:ascii="宋体" w:hAnsi="宋体" w:cs="宋体" w:hint="eastAsia"/>
                <w:color w:val="000000"/>
                <w:kern w:val="0"/>
                <w:sz w:val="20"/>
                <w:szCs w:val="21"/>
              </w:rPr>
              <w:t>∑</w:t>
            </w:r>
            <w:r w:rsidRPr="0092596F">
              <w:rPr>
                <w:rFonts w:ascii="Times New Roman" w:hAnsi="Times New Roman"/>
                <w:color w:val="000000"/>
                <w:kern w:val="0"/>
                <w:sz w:val="20"/>
                <w:szCs w:val="21"/>
              </w:rPr>
              <w:t>PAHs</w:t>
            </w:r>
          </w:p>
        </w:tc>
      </w:tr>
      <w:tr w:rsidR="0092596F" w:rsidRPr="00B04F45" w14:paraId="73D04969"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5D864DF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Q1</w:t>
            </w:r>
          </w:p>
        </w:tc>
        <w:tc>
          <w:tcPr>
            <w:tcW w:w="740" w:type="dxa"/>
            <w:tcBorders>
              <w:top w:val="nil"/>
              <w:left w:val="nil"/>
              <w:bottom w:val="nil"/>
              <w:right w:val="nil"/>
            </w:tcBorders>
            <w:shd w:val="clear" w:color="auto" w:fill="auto"/>
            <w:noWrap/>
            <w:vAlign w:val="bottom"/>
            <w:hideMark/>
          </w:tcPr>
          <w:p w14:paraId="046953E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7.61</w:t>
            </w:r>
          </w:p>
        </w:tc>
        <w:tc>
          <w:tcPr>
            <w:tcW w:w="825" w:type="dxa"/>
            <w:tcBorders>
              <w:top w:val="nil"/>
              <w:left w:val="nil"/>
              <w:bottom w:val="nil"/>
              <w:right w:val="nil"/>
            </w:tcBorders>
            <w:shd w:val="clear" w:color="auto" w:fill="auto"/>
            <w:noWrap/>
            <w:vAlign w:val="bottom"/>
            <w:hideMark/>
          </w:tcPr>
          <w:p w14:paraId="57C4524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0.76</w:t>
            </w:r>
          </w:p>
        </w:tc>
        <w:tc>
          <w:tcPr>
            <w:tcW w:w="740" w:type="dxa"/>
            <w:tcBorders>
              <w:top w:val="nil"/>
              <w:left w:val="nil"/>
              <w:bottom w:val="nil"/>
              <w:right w:val="nil"/>
            </w:tcBorders>
            <w:shd w:val="clear" w:color="auto" w:fill="auto"/>
            <w:noWrap/>
            <w:vAlign w:val="bottom"/>
            <w:hideMark/>
          </w:tcPr>
          <w:p w14:paraId="21946E3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1.23</w:t>
            </w:r>
          </w:p>
        </w:tc>
        <w:tc>
          <w:tcPr>
            <w:tcW w:w="740" w:type="dxa"/>
            <w:tcBorders>
              <w:top w:val="nil"/>
              <w:left w:val="nil"/>
              <w:bottom w:val="nil"/>
              <w:right w:val="nil"/>
            </w:tcBorders>
            <w:shd w:val="clear" w:color="auto" w:fill="auto"/>
            <w:noWrap/>
            <w:vAlign w:val="bottom"/>
            <w:hideMark/>
          </w:tcPr>
          <w:p w14:paraId="56541AD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3.95</w:t>
            </w:r>
          </w:p>
        </w:tc>
        <w:tc>
          <w:tcPr>
            <w:tcW w:w="740" w:type="dxa"/>
            <w:tcBorders>
              <w:top w:val="nil"/>
              <w:left w:val="nil"/>
              <w:bottom w:val="nil"/>
              <w:right w:val="nil"/>
            </w:tcBorders>
            <w:shd w:val="clear" w:color="auto" w:fill="auto"/>
            <w:noWrap/>
            <w:vAlign w:val="bottom"/>
            <w:hideMark/>
          </w:tcPr>
          <w:p w14:paraId="7396065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10.7</w:t>
            </w:r>
          </w:p>
        </w:tc>
        <w:tc>
          <w:tcPr>
            <w:tcW w:w="838" w:type="dxa"/>
            <w:tcBorders>
              <w:top w:val="nil"/>
              <w:left w:val="nil"/>
              <w:bottom w:val="nil"/>
              <w:right w:val="nil"/>
            </w:tcBorders>
            <w:shd w:val="clear" w:color="auto" w:fill="auto"/>
            <w:noWrap/>
            <w:vAlign w:val="bottom"/>
            <w:hideMark/>
          </w:tcPr>
          <w:p w14:paraId="5D7F055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1.01</w:t>
            </w:r>
          </w:p>
        </w:tc>
        <w:tc>
          <w:tcPr>
            <w:tcW w:w="800" w:type="dxa"/>
            <w:tcBorders>
              <w:top w:val="nil"/>
              <w:left w:val="nil"/>
              <w:bottom w:val="nil"/>
              <w:right w:val="nil"/>
            </w:tcBorders>
            <w:shd w:val="clear" w:color="auto" w:fill="auto"/>
            <w:noWrap/>
            <w:vAlign w:val="bottom"/>
            <w:hideMark/>
          </w:tcPr>
          <w:p w14:paraId="6CFC8F4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2.23</w:t>
            </w:r>
          </w:p>
        </w:tc>
        <w:tc>
          <w:tcPr>
            <w:tcW w:w="740" w:type="dxa"/>
            <w:tcBorders>
              <w:top w:val="nil"/>
              <w:left w:val="nil"/>
              <w:bottom w:val="nil"/>
              <w:right w:val="nil"/>
            </w:tcBorders>
            <w:shd w:val="clear" w:color="auto" w:fill="auto"/>
            <w:noWrap/>
            <w:vAlign w:val="bottom"/>
            <w:hideMark/>
          </w:tcPr>
          <w:p w14:paraId="30118B3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2.03</w:t>
            </w:r>
          </w:p>
        </w:tc>
        <w:tc>
          <w:tcPr>
            <w:tcW w:w="740" w:type="dxa"/>
            <w:tcBorders>
              <w:top w:val="nil"/>
              <w:left w:val="nil"/>
              <w:bottom w:val="nil"/>
              <w:right w:val="nil"/>
            </w:tcBorders>
            <w:shd w:val="clear" w:color="auto" w:fill="auto"/>
            <w:noWrap/>
            <w:vAlign w:val="bottom"/>
            <w:hideMark/>
          </w:tcPr>
          <w:p w14:paraId="2C173AC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0.73</w:t>
            </w:r>
          </w:p>
        </w:tc>
        <w:tc>
          <w:tcPr>
            <w:tcW w:w="740" w:type="dxa"/>
            <w:tcBorders>
              <w:top w:val="nil"/>
              <w:left w:val="nil"/>
              <w:bottom w:val="nil"/>
              <w:right w:val="nil"/>
            </w:tcBorders>
            <w:shd w:val="clear" w:color="auto" w:fill="auto"/>
            <w:noWrap/>
            <w:vAlign w:val="bottom"/>
            <w:hideMark/>
          </w:tcPr>
          <w:p w14:paraId="12362D0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1.00</w:t>
            </w:r>
          </w:p>
        </w:tc>
        <w:tc>
          <w:tcPr>
            <w:tcW w:w="740" w:type="dxa"/>
            <w:tcBorders>
              <w:top w:val="nil"/>
              <w:left w:val="nil"/>
              <w:bottom w:val="nil"/>
              <w:right w:val="nil"/>
            </w:tcBorders>
            <w:shd w:val="clear" w:color="auto" w:fill="auto"/>
            <w:noWrap/>
            <w:vAlign w:val="bottom"/>
            <w:hideMark/>
          </w:tcPr>
          <w:p w14:paraId="43690A8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0.62</w:t>
            </w:r>
          </w:p>
        </w:tc>
        <w:tc>
          <w:tcPr>
            <w:tcW w:w="740" w:type="dxa"/>
            <w:tcBorders>
              <w:top w:val="nil"/>
              <w:left w:val="nil"/>
              <w:bottom w:val="nil"/>
              <w:right w:val="nil"/>
            </w:tcBorders>
            <w:shd w:val="clear" w:color="auto" w:fill="auto"/>
            <w:noWrap/>
            <w:vAlign w:val="bottom"/>
            <w:hideMark/>
          </w:tcPr>
          <w:p w14:paraId="2FC5B95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1.66</w:t>
            </w:r>
          </w:p>
        </w:tc>
        <w:tc>
          <w:tcPr>
            <w:tcW w:w="740" w:type="dxa"/>
            <w:tcBorders>
              <w:top w:val="nil"/>
              <w:left w:val="nil"/>
              <w:bottom w:val="nil"/>
              <w:right w:val="nil"/>
            </w:tcBorders>
            <w:shd w:val="clear" w:color="auto" w:fill="auto"/>
            <w:noWrap/>
            <w:vAlign w:val="bottom"/>
            <w:hideMark/>
          </w:tcPr>
          <w:p w14:paraId="4F64A98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1.79</w:t>
            </w:r>
          </w:p>
        </w:tc>
        <w:tc>
          <w:tcPr>
            <w:tcW w:w="740" w:type="dxa"/>
            <w:tcBorders>
              <w:top w:val="nil"/>
              <w:left w:val="nil"/>
              <w:bottom w:val="nil"/>
              <w:right w:val="nil"/>
            </w:tcBorders>
            <w:shd w:val="clear" w:color="auto" w:fill="auto"/>
            <w:noWrap/>
            <w:vAlign w:val="bottom"/>
            <w:hideMark/>
          </w:tcPr>
          <w:p w14:paraId="63C7A4B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3.72</w:t>
            </w:r>
          </w:p>
        </w:tc>
        <w:tc>
          <w:tcPr>
            <w:tcW w:w="740" w:type="dxa"/>
            <w:tcBorders>
              <w:top w:val="nil"/>
              <w:left w:val="nil"/>
              <w:bottom w:val="nil"/>
              <w:right w:val="nil"/>
            </w:tcBorders>
            <w:shd w:val="clear" w:color="auto" w:fill="auto"/>
            <w:noWrap/>
            <w:vAlign w:val="bottom"/>
            <w:hideMark/>
          </w:tcPr>
          <w:p w14:paraId="7D06B4B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0.67</w:t>
            </w:r>
          </w:p>
        </w:tc>
        <w:tc>
          <w:tcPr>
            <w:tcW w:w="775" w:type="dxa"/>
            <w:tcBorders>
              <w:top w:val="nil"/>
              <w:left w:val="nil"/>
              <w:bottom w:val="nil"/>
              <w:right w:val="nil"/>
            </w:tcBorders>
            <w:shd w:val="clear" w:color="auto" w:fill="auto"/>
            <w:noWrap/>
            <w:vAlign w:val="bottom"/>
            <w:hideMark/>
          </w:tcPr>
          <w:p w14:paraId="054F4E6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1.29</w:t>
            </w:r>
          </w:p>
        </w:tc>
        <w:tc>
          <w:tcPr>
            <w:tcW w:w="977" w:type="dxa"/>
            <w:tcBorders>
              <w:top w:val="nil"/>
              <w:left w:val="nil"/>
              <w:bottom w:val="nil"/>
              <w:right w:val="nil"/>
            </w:tcBorders>
            <w:shd w:val="clear" w:color="auto" w:fill="auto"/>
            <w:noWrap/>
            <w:vAlign w:val="bottom"/>
            <w:hideMark/>
          </w:tcPr>
          <w:p w14:paraId="4E7EDC2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41.0</w:t>
            </w:r>
          </w:p>
        </w:tc>
      </w:tr>
      <w:tr w:rsidR="0092596F" w:rsidRPr="00B04F45" w14:paraId="46000C1A"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189D366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Q2</w:t>
            </w:r>
          </w:p>
        </w:tc>
        <w:tc>
          <w:tcPr>
            <w:tcW w:w="740" w:type="dxa"/>
            <w:tcBorders>
              <w:top w:val="nil"/>
              <w:left w:val="nil"/>
              <w:bottom w:val="nil"/>
              <w:right w:val="nil"/>
            </w:tcBorders>
            <w:shd w:val="clear" w:color="auto" w:fill="auto"/>
            <w:noWrap/>
            <w:vAlign w:val="bottom"/>
            <w:hideMark/>
          </w:tcPr>
          <w:p w14:paraId="623D17F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7.92</w:t>
            </w:r>
          </w:p>
        </w:tc>
        <w:tc>
          <w:tcPr>
            <w:tcW w:w="825" w:type="dxa"/>
            <w:tcBorders>
              <w:top w:val="nil"/>
              <w:left w:val="nil"/>
              <w:bottom w:val="nil"/>
              <w:right w:val="nil"/>
            </w:tcBorders>
            <w:shd w:val="clear" w:color="auto" w:fill="auto"/>
            <w:noWrap/>
            <w:vAlign w:val="bottom"/>
            <w:hideMark/>
          </w:tcPr>
          <w:p w14:paraId="5CCD0C9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0.84</w:t>
            </w:r>
          </w:p>
        </w:tc>
        <w:tc>
          <w:tcPr>
            <w:tcW w:w="740" w:type="dxa"/>
            <w:tcBorders>
              <w:top w:val="nil"/>
              <w:left w:val="nil"/>
              <w:bottom w:val="nil"/>
              <w:right w:val="nil"/>
            </w:tcBorders>
            <w:shd w:val="clear" w:color="auto" w:fill="auto"/>
            <w:noWrap/>
            <w:vAlign w:val="bottom"/>
            <w:hideMark/>
          </w:tcPr>
          <w:p w14:paraId="4168B6A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1.26</w:t>
            </w:r>
          </w:p>
        </w:tc>
        <w:tc>
          <w:tcPr>
            <w:tcW w:w="740" w:type="dxa"/>
            <w:tcBorders>
              <w:top w:val="nil"/>
              <w:left w:val="nil"/>
              <w:bottom w:val="nil"/>
              <w:right w:val="nil"/>
            </w:tcBorders>
            <w:shd w:val="clear" w:color="auto" w:fill="auto"/>
            <w:noWrap/>
            <w:vAlign w:val="bottom"/>
            <w:hideMark/>
          </w:tcPr>
          <w:p w14:paraId="6932F3A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3.67</w:t>
            </w:r>
          </w:p>
        </w:tc>
        <w:tc>
          <w:tcPr>
            <w:tcW w:w="740" w:type="dxa"/>
            <w:tcBorders>
              <w:top w:val="nil"/>
              <w:left w:val="nil"/>
              <w:bottom w:val="nil"/>
              <w:right w:val="nil"/>
            </w:tcBorders>
            <w:shd w:val="clear" w:color="auto" w:fill="auto"/>
            <w:noWrap/>
            <w:vAlign w:val="bottom"/>
            <w:hideMark/>
          </w:tcPr>
          <w:p w14:paraId="62BB7F6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11.9</w:t>
            </w:r>
          </w:p>
        </w:tc>
        <w:tc>
          <w:tcPr>
            <w:tcW w:w="838" w:type="dxa"/>
            <w:tcBorders>
              <w:top w:val="nil"/>
              <w:left w:val="nil"/>
              <w:bottom w:val="nil"/>
              <w:right w:val="nil"/>
            </w:tcBorders>
            <w:shd w:val="clear" w:color="auto" w:fill="auto"/>
            <w:noWrap/>
            <w:vAlign w:val="bottom"/>
            <w:hideMark/>
          </w:tcPr>
          <w:p w14:paraId="4E14664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1.21</w:t>
            </w:r>
          </w:p>
        </w:tc>
        <w:tc>
          <w:tcPr>
            <w:tcW w:w="800" w:type="dxa"/>
            <w:tcBorders>
              <w:top w:val="nil"/>
              <w:left w:val="nil"/>
              <w:bottom w:val="nil"/>
              <w:right w:val="nil"/>
            </w:tcBorders>
            <w:shd w:val="clear" w:color="auto" w:fill="auto"/>
            <w:noWrap/>
            <w:vAlign w:val="bottom"/>
            <w:hideMark/>
          </w:tcPr>
          <w:p w14:paraId="7FA5221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2.70</w:t>
            </w:r>
          </w:p>
        </w:tc>
        <w:tc>
          <w:tcPr>
            <w:tcW w:w="740" w:type="dxa"/>
            <w:tcBorders>
              <w:top w:val="nil"/>
              <w:left w:val="nil"/>
              <w:bottom w:val="nil"/>
              <w:right w:val="nil"/>
            </w:tcBorders>
            <w:shd w:val="clear" w:color="auto" w:fill="auto"/>
            <w:noWrap/>
            <w:vAlign w:val="bottom"/>
            <w:hideMark/>
          </w:tcPr>
          <w:p w14:paraId="7D1993D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2.39</w:t>
            </w:r>
          </w:p>
        </w:tc>
        <w:tc>
          <w:tcPr>
            <w:tcW w:w="740" w:type="dxa"/>
            <w:tcBorders>
              <w:top w:val="nil"/>
              <w:left w:val="nil"/>
              <w:bottom w:val="nil"/>
              <w:right w:val="nil"/>
            </w:tcBorders>
            <w:shd w:val="clear" w:color="auto" w:fill="auto"/>
            <w:noWrap/>
            <w:vAlign w:val="bottom"/>
            <w:hideMark/>
          </w:tcPr>
          <w:p w14:paraId="59495DA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0.61</w:t>
            </w:r>
          </w:p>
        </w:tc>
        <w:tc>
          <w:tcPr>
            <w:tcW w:w="740" w:type="dxa"/>
            <w:tcBorders>
              <w:top w:val="nil"/>
              <w:left w:val="nil"/>
              <w:bottom w:val="nil"/>
              <w:right w:val="nil"/>
            </w:tcBorders>
            <w:shd w:val="clear" w:color="auto" w:fill="auto"/>
            <w:noWrap/>
            <w:vAlign w:val="bottom"/>
            <w:hideMark/>
          </w:tcPr>
          <w:p w14:paraId="6E9B5CB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0.86</w:t>
            </w:r>
          </w:p>
        </w:tc>
        <w:tc>
          <w:tcPr>
            <w:tcW w:w="740" w:type="dxa"/>
            <w:tcBorders>
              <w:top w:val="nil"/>
              <w:left w:val="nil"/>
              <w:bottom w:val="nil"/>
              <w:right w:val="nil"/>
            </w:tcBorders>
            <w:shd w:val="clear" w:color="auto" w:fill="auto"/>
            <w:noWrap/>
            <w:vAlign w:val="bottom"/>
            <w:hideMark/>
          </w:tcPr>
          <w:p w14:paraId="59417C8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0.57</w:t>
            </w:r>
          </w:p>
        </w:tc>
        <w:tc>
          <w:tcPr>
            <w:tcW w:w="740" w:type="dxa"/>
            <w:tcBorders>
              <w:top w:val="nil"/>
              <w:left w:val="nil"/>
              <w:bottom w:val="nil"/>
              <w:right w:val="nil"/>
            </w:tcBorders>
            <w:shd w:val="clear" w:color="auto" w:fill="auto"/>
            <w:noWrap/>
            <w:vAlign w:val="bottom"/>
            <w:hideMark/>
          </w:tcPr>
          <w:p w14:paraId="4054089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1.38</w:t>
            </w:r>
          </w:p>
        </w:tc>
        <w:tc>
          <w:tcPr>
            <w:tcW w:w="740" w:type="dxa"/>
            <w:tcBorders>
              <w:top w:val="nil"/>
              <w:left w:val="nil"/>
              <w:bottom w:val="nil"/>
              <w:right w:val="nil"/>
            </w:tcBorders>
            <w:shd w:val="clear" w:color="auto" w:fill="auto"/>
            <w:noWrap/>
            <w:vAlign w:val="bottom"/>
            <w:hideMark/>
          </w:tcPr>
          <w:p w14:paraId="72D93FE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1.41</w:t>
            </w:r>
          </w:p>
        </w:tc>
        <w:tc>
          <w:tcPr>
            <w:tcW w:w="740" w:type="dxa"/>
            <w:tcBorders>
              <w:top w:val="nil"/>
              <w:left w:val="nil"/>
              <w:bottom w:val="nil"/>
              <w:right w:val="nil"/>
            </w:tcBorders>
            <w:shd w:val="clear" w:color="auto" w:fill="auto"/>
            <w:noWrap/>
            <w:vAlign w:val="bottom"/>
            <w:hideMark/>
          </w:tcPr>
          <w:p w14:paraId="13752E4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3.63</w:t>
            </w:r>
          </w:p>
        </w:tc>
        <w:tc>
          <w:tcPr>
            <w:tcW w:w="740" w:type="dxa"/>
            <w:tcBorders>
              <w:top w:val="nil"/>
              <w:left w:val="nil"/>
              <w:bottom w:val="nil"/>
              <w:right w:val="nil"/>
            </w:tcBorders>
            <w:shd w:val="clear" w:color="auto" w:fill="auto"/>
            <w:noWrap/>
            <w:vAlign w:val="bottom"/>
            <w:hideMark/>
          </w:tcPr>
          <w:p w14:paraId="117C230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0.37</w:t>
            </w:r>
          </w:p>
        </w:tc>
        <w:tc>
          <w:tcPr>
            <w:tcW w:w="775" w:type="dxa"/>
            <w:tcBorders>
              <w:top w:val="nil"/>
              <w:left w:val="nil"/>
              <w:bottom w:val="nil"/>
              <w:right w:val="nil"/>
            </w:tcBorders>
            <w:shd w:val="clear" w:color="auto" w:fill="auto"/>
            <w:noWrap/>
            <w:vAlign w:val="bottom"/>
            <w:hideMark/>
          </w:tcPr>
          <w:p w14:paraId="6259360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1.20</w:t>
            </w:r>
          </w:p>
        </w:tc>
        <w:tc>
          <w:tcPr>
            <w:tcW w:w="977" w:type="dxa"/>
            <w:tcBorders>
              <w:top w:val="nil"/>
              <w:left w:val="nil"/>
              <w:bottom w:val="nil"/>
              <w:right w:val="nil"/>
            </w:tcBorders>
            <w:shd w:val="clear" w:color="auto" w:fill="auto"/>
            <w:noWrap/>
            <w:vAlign w:val="bottom"/>
            <w:hideMark/>
          </w:tcPr>
          <w:p w14:paraId="1379E2D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41.9</w:t>
            </w:r>
          </w:p>
        </w:tc>
      </w:tr>
      <w:tr w:rsidR="0092596F" w:rsidRPr="00B04F45" w14:paraId="45061106"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0ADD0B8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Q3</w:t>
            </w:r>
          </w:p>
        </w:tc>
        <w:tc>
          <w:tcPr>
            <w:tcW w:w="740" w:type="dxa"/>
            <w:tcBorders>
              <w:top w:val="nil"/>
              <w:left w:val="nil"/>
              <w:bottom w:val="nil"/>
              <w:right w:val="nil"/>
            </w:tcBorders>
            <w:shd w:val="clear" w:color="auto" w:fill="auto"/>
            <w:noWrap/>
            <w:vAlign w:val="bottom"/>
            <w:hideMark/>
          </w:tcPr>
          <w:p w14:paraId="5D10EC5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8.57</w:t>
            </w:r>
          </w:p>
        </w:tc>
        <w:tc>
          <w:tcPr>
            <w:tcW w:w="825" w:type="dxa"/>
            <w:tcBorders>
              <w:top w:val="nil"/>
              <w:left w:val="nil"/>
              <w:bottom w:val="nil"/>
              <w:right w:val="nil"/>
            </w:tcBorders>
            <w:shd w:val="clear" w:color="auto" w:fill="auto"/>
            <w:noWrap/>
            <w:vAlign w:val="bottom"/>
            <w:hideMark/>
          </w:tcPr>
          <w:p w14:paraId="6D48012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0.93</w:t>
            </w:r>
          </w:p>
        </w:tc>
        <w:tc>
          <w:tcPr>
            <w:tcW w:w="740" w:type="dxa"/>
            <w:tcBorders>
              <w:top w:val="nil"/>
              <w:left w:val="nil"/>
              <w:bottom w:val="nil"/>
              <w:right w:val="nil"/>
            </w:tcBorders>
            <w:shd w:val="clear" w:color="auto" w:fill="auto"/>
            <w:noWrap/>
            <w:vAlign w:val="bottom"/>
            <w:hideMark/>
          </w:tcPr>
          <w:p w14:paraId="7E61017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1.64</w:t>
            </w:r>
          </w:p>
        </w:tc>
        <w:tc>
          <w:tcPr>
            <w:tcW w:w="740" w:type="dxa"/>
            <w:tcBorders>
              <w:top w:val="nil"/>
              <w:left w:val="nil"/>
              <w:bottom w:val="nil"/>
              <w:right w:val="nil"/>
            </w:tcBorders>
            <w:shd w:val="clear" w:color="auto" w:fill="auto"/>
            <w:noWrap/>
            <w:vAlign w:val="bottom"/>
            <w:hideMark/>
          </w:tcPr>
          <w:p w14:paraId="6A8148F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5.75</w:t>
            </w:r>
          </w:p>
        </w:tc>
        <w:tc>
          <w:tcPr>
            <w:tcW w:w="740" w:type="dxa"/>
            <w:tcBorders>
              <w:top w:val="nil"/>
              <w:left w:val="nil"/>
              <w:bottom w:val="nil"/>
              <w:right w:val="nil"/>
            </w:tcBorders>
            <w:shd w:val="clear" w:color="auto" w:fill="auto"/>
            <w:noWrap/>
            <w:vAlign w:val="bottom"/>
            <w:hideMark/>
          </w:tcPr>
          <w:p w14:paraId="7CD8B10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14.7</w:t>
            </w:r>
          </w:p>
        </w:tc>
        <w:tc>
          <w:tcPr>
            <w:tcW w:w="838" w:type="dxa"/>
            <w:tcBorders>
              <w:top w:val="nil"/>
              <w:left w:val="nil"/>
              <w:bottom w:val="nil"/>
              <w:right w:val="nil"/>
            </w:tcBorders>
            <w:shd w:val="clear" w:color="auto" w:fill="auto"/>
            <w:noWrap/>
            <w:vAlign w:val="bottom"/>
            <w:hideMark/>
          </w:tcPr>
          <w:p w14:paraId="200D159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1.27</w:t>
            </w:r>
          </w:p>
        </w:tc>
        <w:tc>
          <w:tcPr>
            <w:tcW w:w="800" w:type="dxa"/>
            <w:tcBorders>
              <w:top w:val="nil"/>
              <w:left w:val="nil"/>
              <w:bottom w:val="nil"/>
              <w:right w:val="nil"/>
            </w:tcBorders>
            <w:shd w:val="clear" w:color="auto" w:fill="auto"/>
            <w:noWrap/>
            <w:vAlign w:val="bottom"/>
            <w:hideMark/>
          </w:tcPr>
          <w:p w14:paraId="310221F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3.22</w:t>
            </w:r>
          </w:p>
        </w:tc>
        <w:tc>
          <w:tcPr>
            <w:tcW w:w="740" w:type="dxa"/>
            <w:tcBorders>
              <w:top w:val="nil"/>
              <w:left w:val="nil"/>
              <w:bottom w:val="nil"/>
              <w:right w:val="nil"/>
            </w:tcBorders>
            <w:shd w:val="clear" w:color="auto" w:fill="auto"/>
            <w:noWrap/>
            <w:vAlign w:val="bottom"/>
            <w:hideMark/>
          </w:tcPr>
          <w:p w14:paraId="39DEC27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2.75</w:t>
            </w:r>
          </w:p>
        </w:tc>
        <w:tc>
          <w:tcPr>
            <w:tcW w:w="740" w:type="dxa"/>
            <w:tcBorders>
              <w:top w:val="nil"/>
              <w:left w:val="nil"/>
              <w:bottom w:val="nil"/>
              <w:right w:val="nil"/>
            </w:tcBorders>
            <w:shd w:val="clear" w:color="auto" w:fill="auto"/>
            <w:noWrap/>
            <w:vAlign w:val="bottom"/>
            <w:hideMark/>
          </w:tcPr>
          <w:p w14:paraId="31D7747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0.62</w:t>
            </w:r>
          </w:p>
        </w:tc>
        <w:tc>
          <w:tcPr>
            <w:tcW w:w="740" w:type="dxa"/>
            <w:tcBorders>
              <w:top w:val="nil"/>
              <w:left w:val="nil"/>
              <w:bottom w:val="nil"/>
              <w:right w:val="nil"/>
            </w:tcBorders>
            <w:shd w:val="clear" w:color="auto" w:fill="auto"/>
            <w:noWrap/>
            <w:vAlign w:val="bottom"/>
            <w:hideMark/>
          </w:tcPr>
          <w:p w14:paraId="319B271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0.90</w:t>
            </w:r>
          </w:p>
        </w:tc>
        <w:tc>
          <w:tcPr>
            <w:tcW w:w="740" w:type="dxa"/>
            <w:tcBorders>
              <w:top w:val="nil"/>
              <w:left w:val="nil"/>
              <w:bottom w:val="nil"/>
              <w:right w:val="nil"/>
            </w:tcBorders>
            <w:shd w:val="clear" w:color="auto" w:fill="auto"/>
            <w:noWrap/>
            <w:vAlign w:val="bottom"/>
            <w:hideMark/>
          </w:tcPr>
          <w:p w14:paraId="2838340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0.45</w:t>
            </w:r>
          </w:p>
        </w:tc>
        <w:tc>
          <w:tcPr>
            <w:tcW w:w="740" w:type="dxa"/>
            <w:tcBorders>
              <w:top w:val="nil"/>
              <w:left w:val="nil"/>
              <w:bottom w:val="nil"/>
              <w:right w:val="nil"/>
            </w:tcBorders>
            <w:shd w:val="clear" w:color="auto" w:fill="auto"/>
            <w:noWrap/>
            <w:vAlign w:val="bottom"/>
            <w:hideMark/>
          </w:tcPr>
          <w:p w14:paraId="0F3044F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1.25</w:t>
            </w:r>
          </w:p>
        </w:tc>
        <w:tc>
          <w:tcPr>
            <w:tcW w:w="740" w:type="dxa"/>
            <w:tcBorders>
              <w:top w:val="nil"/>
              <w:left w:val="nil"/>
              <w:bottom w:val="nil"/>
              <w:right w:val="nil"/>
            </w:tcBorders>
            <w:shd w:val="clear" w:color="auto" w:fill="auto"/>
            <w:noWrap/>
            <w:vAlign w:val="bottom"/>
            <w:hideMark/>
          </w:tcPr>
          <w:p w14:paraId="49D1699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1.21</w:t>
            </w:r>
          </w:p>
        </w:tc>
        <w:tc>
          <w:tcPr>
            <w:tcW w:w="740" w:type="dxa"/>
            <w:tcBorders>
              <w:top w:val="nil"/>
              <w:left w:val="nil"/>
              <w:bottom w:val="nil"/>
              <w:right w:val="nil"/>
            </w:tcBorders>
            <w:shd w:val="clear" w:color="auto" w:fill="auto"/>
            <w:noWrap/>
            <w:vAlign w:val="bottom"/>
            <w:hideMark/>
          </w:tcPr>
          <w:p w14:paraId="01CD1E8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3.39</w:t>
            </w:r>
          </w:p>
        </w:tc>
        <w:tc>
          <w:tcPr>
            <w:tcW w:w="740" w:type="dxa"/>
            <w:tcBorders>
              <w:top w:val="nil"/>
              <w:left w:val="nil"/>
              <w:bottom w:val="nil"/>
              <w:right w:val="nil"/>
            </w:tcBorders>
            <w:shd w:val="clear" w:color="auto" w:fill="auto"/>
            <w:noWrap/>
            <w:vAlign w:val="bottom"/>
            <w:hideMark/>
          </w:tcPr>
          <w:p w14:paraId="3519C66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0.24</w:t>
            </w:r>
          </w:p>
        </w:tc>
        <w:tc>
          <w:tcPr>
            <w:tcW w:w="775" w:type="dxa"/>
            <w:tcBorders>
              <w:top w:val="nil"/>
              <w:left w:val="nil"/>
              <w:bottom w:val="nil"/>
              <w:right w:val="nil"/>
            </w:tcBorders>
            <w:shd w:val="clear" w:color="auto" w:fill="auto"/>
            <w:noWrap/>
            <w:vAlign w:val="bottom"/>
            <w:hideMark/>
          </w:tcPr>
          <w:p w14:paraId="38DCA28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1.23</w:t>
            </w:r>
          </w:p>
        </w:tc>
        <w:tc>
          <w:tcPr>
            <w:tcW w:w="977" w:type="dxa"/>
            <w:tcBorders>
              <w:top w:val="nil"/>
              <w:left w:val="nil"/>
              <w:bottom w:val="nil"/>
              <w:right w:val="nil"/>
            </w:tcBorders>
            <w:shd w:val="clear" w:color="auto" w:fill="auto"/>
            <w:noWrap/>
            <w:vAlign w:val="bottom"/>
            <w:hideMark/>
          </w:tcPr>
          <w:p w14:paraId="0353E85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48.1</w:t>
            </w:r>
          </w:p>
        </w:tc>
      </w:tr>
      <w:tr w:rsidR="0092596F" w:rsidRPr="00B04F45" w14:paraId="53B361F2"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14C7F9D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Q4</w:t>
            </w:r>
          </w:p>
        </w:tc>
        <w:tc>
          <w:tcPr>
            <w:tcW w:w="740" w:type="dxa"/>
            <w:tcBorders>
              <w:top w:val="nil"/>
              <w:left w:val="nil"/>
              <w:bottom w:val="nil"/>
              <w:right w:val="nil"/>
            </w:tcBorders>
            <w:shd w:val="clear" w:color="auto" w:fill="auto"/>
            <w:noWrap/>
            <w:vAlign w:val="bottom"/>
            <w:hideMark/>
          </w:tcPr>
          <w:p w14:paraId="56C84B6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14.8</w:t>
            </w:r>
          </w:p>
        </w:tc>
        <w:tc>
          <w:tcPr>
            <w:tcW w:w="825" w:type="dxa"/>
            <w:tcBorders>
              <w:top w:val="nil"/>
              <w:left w:val="nil"/>
              <w:bottom w:val="nil"/>
              <w:right w:val="nil"/>
            </w:tcBorders>
            <w:shd w:val="clear" w:color="auto" w:fill="auto"/>
            <w:noWrap/>
            <w:vAlign w:val="bottom"/>
            <w:hideMark/>
          </w:tcPr>
          <w:p w14:paraId="5D008A6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1.47</w:t>
            </w:r>
          </w:p>
        </w:tc>
        <w:tc>
          <w:tcPr>
            <w:tcW w:w="740" w:type="dxa"/>
            <w:tcBorders>
              <w:top w:val="nil"/>
              <w:left w:val="nil"/>
              <w:bottom w:val="nil"/>
              <w:right w:val="nil"/>
            </w:tcBorders>
            <w:shd w:val="clear" w:color="auto" w:fill="auto"/>
            <w:noWrap/>
            <w:vAlign w:val="bottom"/>
            <w:hideMark/>
          </w:tcPr>
          <w:p w14:paraId="78CA53C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2.39</w:t>
            </w:r>
          </w:p>
        </w:tc>
        <w:tc>
          <w:tcPr>
            <w:tcW w:w="740" w:type="dxa"/>
            <w:tcBorders>
              <w:top w:val="nil"/>
              <w:left w:val="nil"/>
              <w:bottom w:val="nil"/>
              <w:right w:val="nil"/>
            </w:tcBorders>
            <w:shd w:val="clear" w:color="auto" w:fill="auto"/>
            <w:noWrap/>
            <w:vAlign w:val="bottom"/>
            <w:hideMark/>
          </w:tcPr>
          <w:p w14:paraId="04FDDD2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9.21</w:t>
            </w:r>
          </w:p>
        </w:tc>
        <w:tc>
          <w:tcPr>
            <w:tcW w:w="740" w:type="dxa"/>
            <w:tcBorders>
              <w:top w:val="nil"/>
              <w:left w:val="nil"/>
              <w:bottom w:val="nil"/>
              <w:right w:val="nil"/>
            </w:tcBorders>
            <w:shd w:val="clear" w:color="auto" w:fill="auto"/>
            <w:noWrap/>
            <w:vAlign w:val="bottom"/>
            <w:hideMark/>
          </w:tcPr>
          <w:p w14:paraId="1A1905F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25.9</w:t>
            </w:r>
          </w:p>
        </w:tc>
        <w:tc>
          <w:tcPr>
            <w:tcW w:w="838" w:type="dxa"/>
            <w:tcBorders>
              <w:top w:val="nil"/>
              <w:left w:val="nil"/>
              <w:bottom w:val="nil"/>
              <w:right w:val="nil"/>
            </w:tcBorders>
            <w:shd w:val="clear" w:color="auto" w:fill="auto"/>
            <w:noWrap/>
            <w:vAlign w:val="bottom"/>
            <w:hideMark/>
          </w:tcPr>
          <w:p w14:paraId="4D07B44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2.15</w:t>
            </w:r>
          </w:p>
        </w:tc>
        <w:tc>
          <w:tcPr>
            <w:tcW w:w="800" w:type="dxa"/>
            <w:tcBorders>
              <w:top w:val="nil"/>
              <w:left w:val="nil"/>
              <w:bottom w:val="nil"/>
              <w:right w:val="nil"/>
            </w:tcBorders>
            <w:shd w:val="clear" w:color="auto" w:fill="auto"/>
            <w:noWrap/>
            <w:vAlign w:val="bottom"/>
            <w:hideMark/>
          </w:tcPr>
          <w:p w14:paraId="3B9C84F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3.78</w:t>
            </w:r>
          </w:p>
        </w:tc>
        <w:tc>
          <w:tcPr>
            <w:tcW w:w="740" w:type="dxa"/>
            <w:tcBorders>
              <w:top w:val="nil"/>
              <w:left w:val="nil"/>
              <w:bottom w:val="nil"/>
              <w:right w:val="nil"/>
            </w:tcBorders>
            <w:shd w:val="clear" w:color="auto" w:fill="auto"/>
            <w:noWrap/>
            <w:vAlign w:val="bottom"/>
            <w:hideMark/>
          </w:tcPr>
          <w:p w14:paraId="7EA63B9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6.06</w:t>
            </w:r>
          </w:p>
        </w:tc>
        <w:tc>
          <w:tcPr>
            <w:tcW w:w="740" w:type="dxa"/>
            <w:tcBorders>
              <w:top w:val="nil"/>
              <w:left w:val="nil"/>
              <w:bottom w:val="nil"/>
              <w:right w:val="nil"/>
            </w:tcBorders>
            <w:shd w:val="clear" w:color="auto" w:fill="auto"/>
            <w:noWrap/>
            <w:vAlign w:val="bottom"/>
            <w:hideMark/>
          </w:tcPr>
          <w:p w14:paraId="4A4908B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0.43</w:t>
            </w:r>
          </w:p>
        </w:tc>
        <w:tc>
          <w:tcPr>
            <w:tcW w:w="740" w:type="dxa"/>
            <w:tcBorders>
              <w:top w:val="nil"/>
              <w:left w:val="nil"/>
              <w:bottom w:val="nil"/>
              <w:right w:val="nil"/>
            </w:tcBorders>
            <w:shd w:val="clear" w:color="auto" w:fill="auto"/>
            <w:noWrap/>
            <w:vAlign w:val="bottom"/>
            <w:hideMark/>
          </w:tcPr>
          <w:p w14:paraId="6EE02DD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1.14</w:t>
            </w:r>
          </w:p>
        </w:tc>
        <w:tc>
          <w:tcPr>
            <w:tcW w:w="740" w:type="dxa"/>
            <w:tcBorders>
              <w:top w:val="nil"/>
              <w:left w:val="nil"/>
              <w:bottom w:val="nil"/>
              <w:right w:val="nil"/>
            </w:tcBorders>
            <w:shd w:val="clear" w:color="auto" w:fill="auto"/>
            <w:noWrap/>
            <w:vAlign w:val="bottom"/>
            <w:hideMark/>
          </w:tcPr>
          <w:p w14:paraId="294C923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0.26</w:t>
            </w:r>
          </w:p>
        </w:tc>
        <w:tc>
          <w:tcPr>
            <w:tcW w:w="740" w:type="dxa"/>
            <w:tcBorders>
              <w:top w:val="nil"/>
              <w:left w:val="nil"/>
              <w:bottom w:val="nil"/>
              <w:right w:val="nil"/>
            </w:tcBorders>
            <w:shd w:val="clear" w:color="auto" w:fill="auto"/>
            <w:noWrap/>
            <w:vAlign w:val="bottom"/>
            <w:hideMark/>
          </w:tcPr>
          <w:p w14:paraId="7992F9E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0.58</w:t>
            </w:r>
          </w:p>
        </w:tc>
        <w:tc>
          <w:tcPr>
            <w:tcW w:w="740" w:type="dxa"/>
            <w:tcBorders>
              <w:top w:val="nil"/>
              <w:left w:val="nil"/>
              <w:bottom w:val="nil"/>
              <w:right w:val="nil"/>
            </w:tcBorders>
            <w:shd w:val="clear" w:color="auto" w:fill="auto"/>
            <w:noWrap/>
            <w:vAlign w:val="bottom"/>
            <w:hideMark/>
          </w:tcPr>
          <w:p w14:paraId="168A51F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0.61</w:t>
            </w:r>
          </w:p>
        </w:tc>
        <w:tc>
          <w:tcPr>
            <w:tcW w:w="740" w:type="dxa"/>
            <w:tcBorders>
              <w:top w:val="nil"/>
              <w:left w:val="nil"/>
              <w:bottom w:val="nil"/>
              <w:right w:val="nil"/>
            </w:tcBorders>
            <w:shd w:val="clear" w:color="auto" w:fill="auto"/>
            <w:noWrap/>
            <w:vAlign w:val="bottom"/>
            <w:hideMark/>
          </w:tcPr>
          <w:p w14:paraId="5378119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1.93</w:t>
            </w:r>
          </w:p>
        </w:tc>
        <w:tc>
          <w:tcPr>
            <w:tcW w:w="740" w:type="dxa"/>
            <w:tcBorders>
              <w:top w:val="nil"/>
              <w:left w:val="nil"/>
              <w:bottom w:val="nil"/>
              <w:right w:val="nil"/>
            </w:tcBorders>
            <w:shd w:val="clear" w:color="auto" w:fill="auto"/>
            <w:noWrap/>
            <w:vAlign w:val="bottom"/>
            <w:hideMark/>
          </w:tcPr>
          <w:p w14:paraId="40473D3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0.26</w:t>
            </w:r>
          </w:p>
        </w:tc>
        <w:tc>
          <w:tcPr>
            <w:tcW w:w="775" w:type="dxa"/>
            <w:tcBorders>
              <w:top w:val="nil"/>
              <w:left w:val="nil"/>
              <w:bottom w:val="nil"/>
              <w:right w:val="nil"/>
            </w:tcBorders>
            <w:shd w:val="clear" w:color="auto" w:fill="auto"/>
            <w:noWrap/>
            <w:vAlign w:val="bottom"/>
            <w:hideMark/>
          </w:tcPr>
          <w:p w14:paraId="0804811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0.74</w:t>
            </w:r>
          </w:p>
        </w:tc>
        <w:tc>
          <w:tcPr>
            <w:tcW w:w="977" w:type="dxa"/>
            <w:tcBorders>
              <w:top w:val="nil"/>
              <w:left w:val="nil"/>
              <w:bottom w:val="nil"/>
              <w:right w:val="nil"/>
            </w:tcBorders>
            <w:shd w:val="clear" w:color="auto" w:fill="auto"/>
            <w:noWrap/>
            <w:vAlign w:val="bottom"/>
            <w:hideMark/>
          </w:tcPr>
          <w:p w14:paraId="2FD9DB0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71.7</w:t>
            </w:r>
          </w:p>
        </w:tc>
      </w:tr>
      <w:tr w:rsidR="0092596F" w:rsidRPr="00B04F45" w14:paraId="1D188E5C"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23C15DA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Q1</w:t>
            </w:r>
          </w:p>
        </w:tc>
        <w:tc>
          <w:tcPr>
            <w:tcW w:w="740" w:type="dxa"/>
            <w:tcBorders>
              <w:top w:val="nil"/>
              <w:left w:val="nil"/>
              <w:bottom w:val="nil"/>
              <w:right w:val="nil"/>
            </w:tcBorders>
            <w:shd w:val="clear" w:color="auto" w:fill="auto"/>
            <w:noWrap/>
            <w:vAlign w:val="bottom"/>
            <w:hideMark/>
          </w:tcPr>
          <w:p w14:paraId="4C338AB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14.5</w:t>
            </w:r>
          </w:p>
        </w:tc>
        <w:tc>
          <w:tcPr>
            <w:tcW w:w="825" w:type="dxa"/>
            <w:tcBorders>
              <w:top w:val="nil"/>
              <w:left w:val="nil"/>
              <w:bottom w:val="nil"/>
              <w:right w:val="nil"/>
            </w:tcBorders>
            <w:shd w:val="clear" w:color="auto" w:fill="auto"/>
            <w:noWrap/>
            <w:vAlign w:val="bottom"/>
            <w:hideMark/>
          </w:tcPr>
          <w:p w14:paraId="705E6D2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1.13</w:t>
            </w:r>
          </w:p>
        </w:tc>
        <w:tc>
          <w:tcPr>
            <w:tcW w:w="740" w:type="dxa"/>
            <w:tcBorders>
              <w:top w:val="nil"/>
              <w:left w:val="nil"/>
              <w:bottom w:val="nil"/>
              <w:right w:val="nil"/>
            </w:tcBorders>
            <w:shd w:val="clear" w:color="auto" w:fill="auto"/>
            <w:noWrap/>
            <w:vAlign w:val="bottom"/>
            <w:hideMark/>
          </w:tcPr>
          <w:p w14:paraId="718E014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2.15</w:t>
            </w:r>
          </w:p>
        </w:tc>
        <w:tc>
          <w:tcPr>
            <w:tcW w:w="740" w:type="dxa"/>
            <w:tcBorders>
              <w:top w:val="nil"/>
              <w:left w:val="nil"/>
              <w:bottom w:val="nil"/>
              <w:right w:val="nil"/>
            </w:tcBorders>
            <w:shd w:val="clear" w:color="auto" w:fill="auto"/>
            <w:noWrap/>
            <w:vAlign w:val="bottom"/>
            <w:hideMark/>
          </w:tcPr>
          <w:p w14:paraId="6FD3DCB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8.40</w:t>
            </w:r>
          </w:p>
        </w:tc>
        <w:tc>
          <w:tcPr>
            <w:tcW w:w="740" w:type="dxa"/>
            <w:tcBorders>
              <w:top w:val="nil"/>
              <w:left w:val="nil"/>
              <w:bottom w:val="nil"/>
              <w:right w:val="nil"/>
            </w:tcBorders>
            <w:shd w:val="clear" w:color="auto" w:fill="auto"/>
            <w:noWrap/>
            <w:vAlign w:val="bottom"/>
            <w:hideMark/>
          </w:tcPr>
          <w:p w14:paraId="2DC7C6F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22.7</w:t>
            </w:r>
          </w:p>
        </w:tc>
        <w:tc>
          <w:tcPr>
            <w:tcW w:w="838" w:type="dxa"/>
            <w:tcBorders>
              <w:top w:val="nil"/>
              <w:left w:val="nil"/>
              <w:bottom w:val="nil"/>
              <w:right w:val="nil"/>
            </w:tcBorders>
            <w:shd w:val="clear" w:color="auto" w:fill="auto"/>
            <w:noWrap/>
            <w:vAlign w:val="bottom"/>
            <w:hideMark/>
          </w:tcPr>
          <w:p w14:paraId="642944F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2.83</w:t>
            </w:r>
          </w:p>
        </w:tc>
        <w:tc>
          <w:tcPr>
            <w:tcW w:w="800" w:type="dxa"/>
            <w:tcBorders>
              <w:top w:val="nil"/>
              <w:left w:val="nil"/>
              <w:bottom w:val="nil"/>
              <w:right w:val="nil"/>
            </w:tcBorders>
            <w:shd w:val="clear" w:color="auto" w:fill="auto"/>
            <w:noWrap/>
            <w:vAlign w:val="bottom"/>
            <w:hideMark/>
          </w:tcPr>
          <w:p w14:paraId="1E47203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3.06</w:t>
            </w:r>
          </w:p>
        </w:tc>
        <w:tc>
          <w:tcPr>
            <w:tcW w:w="740" w:type="dxa"/>
            <w:tcBorders>
              <w:top w:val="nil"/>
              <w:left w:val="nil"/>
              <w:bottom w:val="nil"/>
              <w:right w:val="nil"/>
            </w:tcBorders>
            <w:shd w:val="clear" w:color="auto" w:fill="auto"/>
            <w:noWrap/>
            <w:vAlign w:val="bottom"/>
            <w:hideMark/>
          </w:tcPr>
          <w:p w14:paraId="29AB436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4.93</w:t>
            </w:r>
          </w:p>
        </w:tc>
        <w:tc>
          <w:tcPr>
            <w:tcW w:w="740" w:type="dxa"/>
            <w:tcBorders>
              <w:top w:val="nil"/>
              <w:left w:val="nil"/>
              <w:bottom w:val="nil"/>
              <w:right w:val="nil"/>
            </w:tcBorders>
            <w:shd w:val="clear" w:color="auto" w:fill="auto"/>
            <w:noWrap/>
            <w:vAlign w:val="bottom"/>
            <w:hideMark/>
          </w:tcPr>
          <w:p w14:paraId="2A44CDE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0.22</w:t>
            </w:r>
          </w:p>
        </w:tc>
        <w:tc>
          <w:tcPr>
            <w:tcW w:w="740" w:type="dxa"/>
            <w:tcBorders>
              <w:top w:val="nil"/>
              <w:left w:val="nil"/>
              <w:bottom w:val="nil"/>
              <w:right w:val="nil"/>
            </w:tcBorders>
            <w:shd w:val="clear" w:color="auto" w:fill="auto"/>
            <w:noWrap/>
            <w:vAlign w:val="bottom"/>
            <w:hideMark/>
          </w:tcPr>
          <w:p w14:paraId="2C9D20A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0.55</w:t>
            </w:r>
          </w:p>
        </w:tc>
        <w:tc>
          <w:tcPr>
            <w:tcW w:w="740" w:type="dxa"/>
            <w:tcBorders>
              <w:top w:val="nil"/>
              <w:left w:val="nil"/>
              <w:bottom w:val="nil"/>
              <w:right w:val="nil"/>
            </w:tcBorders>
            <w:shd w:val="clear" w:color="auto" w:fill="auto"/>
            <w:noWrap/>
            <w:vAlign w:val="bottom"/>
            <w:hideMark/>
          </w:tcPr>
          <w:p w14:paraId="22FB079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0.13</w:t>
            </w:r>
          </w:p>
        </w:tc>
        <w:tc>
          <w:tcPr>
            <w:tcW w:w="740" w:type="dxa"/>
            <w:tcBorders>
              <w:top w:val="nil"/>
              <w:left w:val="nil"/>
              <w:bottom w:val="nil"/>
              <w:right w:val="nil"/>
            </w:tcBorders>
            <w:shd w:val="clear" w:color="auto" w:fill="auto"/>
            <w:noWrap/>
            <w:vAlign w:val="bottom"/>
            <w:hideMark/>
          </w:tcPr>
          <w:p w14:paraId="135F83B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0.29</w:t>
            </w:r>
          </w:p>
        </w:tc>
        <w:tc>
          <w:tcPr>
            <w:tcW w:w="740" w:type="dxa"/>
            <w:tcBorders>
              <w:top w:val="nil"/>
              <w:left w:val="nil"/>
              <w:bottom w:val="nil"/>
              <w:right w:val="nil"/>
            </w:tcBorders>
            <w:shd w:val="clear" w:color="auto" w:fill="auto"/>
            <w:noWrap/>
            <w:vAlign w:val="bottom"/>
            <w:hideMark/>
          </w:tcPr>
          <w:p w14:paraId="524D35C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0.31</w:t>
            </w:r>
          </w:p>
        </w:tc>
        <w:tc>
          <w:tcPr>
            <w:tcW w:w="740" w:type="dxa"/>
            <w:tcBorders>
              <w:top w:val="nil"/>
              <w:left w:val="nil"/>
              <w:bottom w:val="nil"/>
              <w:right w:val="nil"/>
            </w:tcBorders>
            <w:shd w:val="clear" w:color="auto" w:fill="auto"/>
            <w:noWrap/>
            <w:vAlign w:val="bottom"/>
            <w:hideMark/>
          </w:tcPr>
          <w:p w14:paraId="77162BB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1.08</w:t>
            </w:r>
          </w:p>
        </w:tc>
        <w:tc>
          <w:tcPr>
            <w:tcW w:w="740" w:type="dxa"/>
            <w:tcBorders>
              <w:top w:val="nil"/>
              <w:left w:val="nil"/>
              <w:bottom w:val="nil"/>
              <w:right w:val="nil"/>
            </w:tcBorders>
            <w:shd w:val="clear" w:color="auto" w:fill="auto"/>
            <w:noWrap/>
            <w:vAlign w:val="bottom"/>
            <w:hideMark/>
          </w:tcPr>
          <w:p w14:paraId="28985D2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0.13</w:t>
            </w:r>
          </w:p>
        </w:tc>
        <w:tc>
          <w:tcPr>
            <w:tcW w:w="775" w:type="dxa"/>
            <w:tcBorders>
              <w:top w:val="nil"/>
              <w:left w:val="nil"/>
              <w:bottom w:val="nil"/>
              <w:right w:val="nil"/>
            </w:tcBorders>
            <w:shd w:val="clear" w:color="auto" w:fill="auto"/>
            <w:noWrap/>
            <w:vAlign w:val="bottom"/>
            <w:hideMark/>
          </w:tcPr>
          <w:p w14:paraId="78399DD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0.38</w:t>
            </w:r>
          </w:p>
        </w:tc>
        <w:tc>
          <w:tcPr>
            <w:tcW w:w="977" w:type="dxa"/>
            <w:tcBorders>
              <w:top w:val="nil"/>
              <w:left w:val="nil"/>
              <w:bottom w:val="nil"/>
              <w:right w:val="nil"/>
            </w:tcBorders>
            <w:shd w:val="clear" w:color="auto" w:fill="auto"/>
            <w:noWrap/>
            <w:vAlign w:val="bottom"/>
            <w:hideMark/>
          </w:tcPr>
          <w:p w14:paraId="55684B2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62.7</w:t>
            </w:r>
          </w:p>
        </w:tc>
      </w:tr>
      <w:tr w:rsidR="0092596F" w:rsidRPr="00B04F45" w14:paraId="4D49907A"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521A1BD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Q2</w:t>
            </w:r>
          </w:p>
        </w:tc>
        <w:tc>
          <w:tcPr>
            <w:tcW w:w="740" w:type="dxa"/>
            <w:tcBorders>
              <w:top w:val="nil"/>
              <w:left w:val="nil"/>
              <w:bottom w:val="nil"/>
              <w:right w:val="nil"/>
            </w:tcBorders>
            <w:shd w:val="clear" w:color="auto" w:fill="auto"/>
            <w:noWrap/>
            <w:vAlign w:val="bottom"/>
            <w:hideMark/>
          </w:tcPr>
          <w:p w14:paraId="4EA9E3D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17.6</w:t>
            </w:r>
          </w:p>
        </w:tc>
        <w:tc>
          <w:tcPr>
            <w:tcW w:w="825" w:type="dxa"/>
            <w:tcBorders>
              <w:top w:val="nil"/>
              <w:left w:val="nil"/>
              <w:bottom w:val="nil"/>
              <w:right w:val="nil"/>
            </w:tcBorders>
            <w:shd w:val="clear" w:color="auto" w:fill="auto"/>
            <w:noWrap/>
            <w:vAlign w:val="bottom"/>
            <w:hideMark/>
          </w:tcPr>
          <w:p w14:paraId="66966A7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1.11</w:t>
            </w:r>
          </w:p>
        </w:tc>
        <w:tc>
          <w:tcPr>
            <w:tcW w:w="740" w:type="dxa"/>
            <w:tcBorders>
              <w:top w:val="nil"/>
              <w:left w:val="nil"/>
              <w:bottom w:val="nil"/>
              <w:right w:val="nil"/>
            </w:tcBorders>
            <w:shd w:val="clear" w:color="auto" w:fill="auto"/>
            <w:noWrap/>
            <w:vAlign w:val="bottom"/>
            <w:hideMark/>
          </w:tcPr>
          <w:p w14:paraId="337E923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1.79</w:t>
            </w:r>
          </w:p>
        </w:tc>
        <w:tc>
          <w:tcPr>
            <w:tcW w:w="740" w:type="dxa"/>
            <w:tcBorders>
              <w:top w:val="nil"/>
              <w:left w:val="nil"/>
              <w:bottom w:val="nil"/>
              <w:right w:val="nil"/>
            </w:tcBorders>
            <w:shd w:val="clear" w:color="auto" w:fill="auto"/>
            <w:noWrap/>
            <w:vAlign w:val="bottom"/>
            <w:hideMark/>
          </w:tcPr>
          <w:p w14:paraId="19BC636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7.02</w:t>
            </w:r>
          </w:p>
        </w:tc>
        <w:tc>
          <w:tcPr>
            <w:tcW w:w="740" w:type="dxa"/>
            <w:tcBorders>
              <w:top w:val="nil"/>
              <w:left w:val="nil"/>
              <w:bottom w:val="nil"/>
              <w:right w:val="nil"/>
            </w:tcBorders>
            <w:shd w:val="clear" w:color="auto" w:fill="auto"/>
            <w:noWrap/>
            <w:vAlign w:val="bottom"/>
            <w:hideMark/>
          </w:tcPr>
          <w:p w14:paraId="6B3D75C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18.1</w:t>
            </w:r>
          </w:p>
        </w:tc>
        <w:tc>
          <w:tcPr>
            <w:tcW w:w="838" w:type="dxa"/>
            <w:tcBorders>
              <w:top w:val="nil"/>
              <w:left w:val="nil"/>
              <w:bottom w:val="nil"/>
              <w:right w:val="nil"/>
            </w:tcBorders>
            <w:shd w:val="clear" w:color="auto" w:fill="auto"/>
            <w:noWrap/>
            <w:vAlign w:val="bottom"/>
            <w:hideMark/>
          </w:tcPr>
          <w:p w14:paraId="2FDD131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2.07</w:t>
            </w:r>
          </w:p>
        </w:tc>
        <w:tc>
          <w:tcPr>
            <w:tcW w:w="800" w:type="dxa"/>
            <w:tcBorders>
              <w:top w:val="nil"/>
              <w:left w:val="nil"/>
              <w:bottom w:val="nil"/>
              <w:right w:val="nil"/>
            </w:tcBorders>
            <w:shd w:val="clear" w:color="auto" w:fill="auto"/>
            <w:noWrap/>
            <w:vAlign w:val="bottom"/>
            <w:hideMark/>
          </w:tcPr>
          <w:p w14:paraId="4F32161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2.68</w:t>
            </w:r>
          </w:p>
        </w:tc>
        <w:tc>
          <w:tcPr>
            <w:tcW w:w="740" w:type="dxa"/>
            <w:tcBorders>
              <w:top w:val="nil"/>
              <w:left w:val="nil"/>
              <w:bottom w:val="nil"/>
              <w:right w:val="nil"/>
            </w:tcBorders>
            <w:shd w:val="clear" w:color="auto" w:fill="auto"/>
            <w:noWrap/>
            <w:vAlign w:val="bottom"/>
            <w:hideMark/>
          </w:tcPr>
          <w:p w14:paraId="4F87890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4.09</w:t>
            </w:r>
          </w:p>
        </w:tc>
        <w:tc>
          <w:tcPr>
            <w:tcW w:w="740" w:type="dxa"/>
            <w:tcBorders>
              <w:top w:val="nil"/>
              <w:left w:val="nil"/>
              <w:bottom w:val="nil"/>
              <w:right w:val="nil"/>
            </w:tcBorders>
            <w:shd w:val="clear" w:color="auto" w:fill="auto"/>
            <w:noWrap/>
            <w:vAlign w:val="bottom"/>
            <w:hideMark/>
          </w:tcPr>
          <w:p w14:paraId="1DA02B8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0.23</w:t>
            </w:r>
          </w:p>
        </w:tc>
        <w:tc>
          <w:tcPr>
            <w:tcW w:w="740" w:type="dxa"/>
            <w:tcBorders>
              <w:top w:val="nil"/>
              <w:left w:val="nil"/>
              <w:bottom w:val="nil"/>
              <w:right w:val="nil"/>
            </w:tcBorders>
            <w:shd w:val="clear" w:color="auto" w:fill="auto"/>
            <w:noWrap/>
            <w:vAlign w:val="bottom"/>
            <w:hideMark/>
          </w:tcPr>
          <w:p w14:paraId="24B3BCE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0.53</w:t>
            </w:r>
          </w:p>
        </w:tc>
        <w:tc>
          <w:tcPr>
            <w:tcW w:w="740" w:type="dxa"/>
            <w:tcBorders>
              <w:top w:val="nil"/>
              <w:left w:val="nil"/>
              <w:bottom w:val="nil"/>
              <w:right w:val="nil"/>
            </w:tcBorders>
            <w:shd w:val="clear" w:color="auto" w:fill="auto"/>
            <w:noWrap/>
            <w:vAlign w:val="bottom"/>
            <w:hideMark/>
          </w:tcPr>
          <w:p w14:paraId="1E62CD5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0.11</w:t>
            </w:r>
          </w:p>
        </w:tc>
        <w:tc>
          <w:tcPr>
            <w:tcW w:w="740" w:type="dxa"/>
            <w:tcBorders>
              <w:top w:val="nil"/>
              <w:left w:val="nil"/>
              <w:bottom w:val="nil"/>
              <w:right w:val="nil"/>
            </w:tcBorders>
            <w:shd w:val="clear" w:color="auto" w:fill="auto"/>
            <w:noWrap/>
            <w:vAlign w:val="bottom"/>
            <w:hideMark/>
          </w:tcPr>
          <w:p w14:paraId="4F6CAA9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0.25</w:t>
            </w:r>
          </w:p>
        </w:tc>
        <w:tc>
          <w:tcPr>
            <w:tcW w:w="740" w:type="dxa"/>
            <w:tcBorders>
              <w:top w:val="nil"/>
              <w:left w:val="nil"/>
              <w:bottom w:val="nil"/>
              <w:right w:val="nil"/>
            </w:tcBorders>
            <w:shd w:val="clear" w:color="auto" w:fill="auto"/>
            <w:noWrap/>
            <w:vAlign w:val="bottom"/>
            <w:hideMark/>
          </w:tcPr>
          <w:p w14:paraId="16D96C3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0.29</w:t>
            </w:r>
          </w:p>
        </w:tc>
        <w:tc>
          <w:tcPr>
            <w:tcW w:w="740" w:type="dxa"/>
            <w:tcBorders>
              <w:top w:val="nil"/>
              <w:left w:val="nil"/>
              <w:bottom w:val="nil"/>
              <w:right w:val="nil"/>
            </w:tcBorders>
            <w:shd w:val="clear" w:color="auto" w:fill="auto"/>
            <w:noWrap/>
            <w:vAlign w:val="bottom"/>
            <w:hideMark/>
          </w:tcPr>
          <w:p w14:paraId="2E18B85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1.03</w:t>
            </w:r>
          </w:p>
        </w:tc>
        <w:tc>
          <w:tcPr>
            <w:tcW w:w="740" w:type="dxa"/>
            <w:tcBorders>
              <w:top w:val="nil"/>
              <w:left w:val="nil"/>
              <w:bottom w:val="nil"/>
              <w:right w:val="nil"/>
            </w:tcBorders>
            <w:shd w:val="clear" w:color="auto" w:fill="auto"/>
            <w:noWrap/>
            <w:vAlign w:val="bottom"/>
            <w:hideMark/>
          </w:tcPr>
          <w:p w14:paraId="0564DD5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0.09</w:t>
            </w:r>
          </w:p>
        </w:tc>
        <w:tc>
          <w:tcPr>
            <w:tcW w:w="775" w:type="dxa"/>
            <w:tcBorders>
              <w:top w:val="nil"/>
              <w:left w:val="nil"/>
              <w:bottom w:val="nil"/>
              <w:right w:val="nil"/>
            </w:tcBorders>
            <w:shd w:val="clear" w:color="auto" w:fill="auto"/>
            <w:noWrap/>
            <w:vAlign w:val="bottom"/>
            <w:hideMark/>
          </w:tcPr>
          <w:p w14:paraId="098B1BA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0.42</w:t>
            </w:r>
          </w:p>
        </w:tc>
        <w:tc>
          <w:tcPr>
            <w:tcW w:w="977" w:type="dxa"/>
            <w:tcBorders>
              <w:top w:val="nil"/>
              <w:left w:val="nil"/>
              <w:bottom w:val="nil"/>
              <w:right w:val="nil"/>
            </w:tcBorders>
            <w:shd w:val="clear" w:color="auto" w:fill="auto"/>
            <w:noWrap/>
            <w:vAlign w:val="bottom"/>
            <w:hideMark/>
          </w:tcPr>
          <w:p w14:paraId="38AFD9F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57.4</w:t>
            </w:r>
          </w:p>
        </w:tc>
      </w:tr>
      <w:tr w:rsidR="0092596F" w:rsidRPr="00B04F45" w14:paraId="1798B15B"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1A38778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Q3</w:t>
            </w:r>
          </w:p>
        </w:tc>
        <w:tc>
          <w:tcPr>
            <w:tcW w:w="740" w:type="dxa"/>
            <w:tcBorders>
              <w:top w:val="nil"/>
              <w:left w:val="nil"/>
              <w:bottom w:val="nil"/>
              <w:right w:val="nil"/>
            </w:tcBorders>
            <w:shd w:val="clear" w:color="auto" w:fill="auto"/>
            <w:noWrap/>
            <w:vAlign w:val="bottom"/>
            <w:hideMark/>
          </w:tcPr>
          <w:p w14:paraId="034F574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10.2</w:t>
            </w:r>
          </w:p>
        </w:tc>
        <w:tc>
          <w:tcPr>
            <w:tcW w:w="825" w:type="dxa"/>
            <w:tcBorders>
              <w:top w:val="nil"/>
              <w:left w:val="nil"/>
              <w:bottom w:val="nil"/>
              <w:right w:val="nil"/>
            </w:tcBorders>
            <w:shd w:val="clear" w:color="auto" w:fill="auto"/>
            <w:noWrap/>
            <w:vAlign w:val="bottom"/>
            <w:hideMark/>
          </w:tcPr>
          <w:p w14:paraId="15D33C3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0.91</w:t>
            </w:r>
          </w:p>
        </w:tc>
        <w:tc>
          <w:tcPr>
            <w:tcW w:w="740" w:type="dxa"/>
            <w:tcBorders>
              <w:top w:val="nil"/>
              <w:left w:val="nil"/>
              <w:bottom w:val="nil"/>
              <w:right w:val="nil"/>
            </w:tcBorders>
            <w:shd w:val="clear" w:color="auto" w:fill="auto"/>
            <w:noWrap/>
            <w:vAlign w:val="bottom"/>
            <w:hideMark/>
          </w:tcPr>
          <w:p w14:paraId="63B90D0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1.97</w:t>
            </w:r>
          </w:p>
        </w:tc>
        <w:tc>
          <w:tcPr>
            <w:tcW w:w="740" w:type="dxa"/>
            <w:tcBorders>
              <w:top w:val="nil"/>
              <w:left w:val="nil"/>
              <w:bottom w:val="nil"/>
              <w:right w:val="nil"/>
            </w:tcBorders>
            <w:shd w:val="clear" w:color="auto" w:fill="auto"/>
            <w:noWrap/>
            <w:vAlign w:val="bottom"/>
            <w:hideMark/>
          </w:tcPr>
          <w:p w14:paraId="4D34AAB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7.25</w:t>
            </w:r>
          </w:p>
        </w:tc>
        <w:tc>
          <w:tcPr>
            <w:tcW w:w="740" w:type="dxa"/>
            <w:tcBorders>
              <w:top w:val="nil"/>
              <w:left w:val="nil"/>
              <w:bottom w:val="nil"/>
              <w:right w:val="nil"/>
            </w:tcBorders>
            <w:shd w:val="clear" w:color="auto" w:fill="auto"/>
            <w:noWrap/>
            <w:vAlign w:val="bottom"/>
            <w:hideMark/>
          </w:tcPr>
          <w:p w14:paraId="78870A8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15.3</w:t>
            </w:r>
          </w:p>
        </w:tc>
        <w:tc>
          <w:tcPr>
            <w:tcW w:w="838" w:type="dxa"/>
            <w:tcBorders>
              <w:top w:val="nil"/>
              <w:left w:val="nil"/>
              <w:bottom w:val="nil"/>
              <w:right w:val="nil"/>
            </w:tcBorders>
            <w:shd w:val="clear" w:color="auto" w:fill="auto"/>
            <w:noWrap/>
            <w:vAlign w:val="bottom"/>
            <w:hideMark/>
          </w:tcPr>
          <w:p w14:paraId="6FAB85C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0.98</w:t>
            </w:r>
          </w:p>
        </w:tc>
        <w:tc>
          <w:tcPr>
            <w:tcW w:w="800" w:type="dxa"/>
            <w:tcBorders>
              <w:top w:val="nil"/>
              <w:left w:val="nil"/>
              <w:bottom w:val="nil"/>
              <w:right w:val="nil"/>
            </w:tcBorders>
            <w:shd w:val="clear" w:color="auto" w:fill="auto"/>
            <w:noWrap/>
            <w:vAlign w:val="bottom"/>
            <w:hideMark/>
          </w:tcPr>
          <w:p w14:paraId="2239027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3.65</w:t>
            </w:r>
          </w:p>
        </w:tc>
        <w:tc>
          <w:tcPr>
            <w:tcW w:w="740" w:type="dxa"/>
            <w:tcBorders>
              <w:top w:val="nil"/>
              <w:left w:val="nil"/>
              <w:bottom w:val="nil"/>
              <w:right w:val="nil"/>
            </w:tcBorders>
            <w:shd w:val="clear" w:color="auto" w:fill="auto"/>
            <w:noWrap/>
            <w:vAlign w:val="bottom"/>
            <w:hideMark/>
          </w:tcPr>
          <w:p w14:paraId="0021100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3.66</w:t>
            </w:r>
          </w:p>
        </w:tc>
        <w:tc>
          <w:tcPr>
            <w:tcW w:w="740" w:type="dxa"/>
            <w:tcBorders>
              <w:top w:val="nil"/>
              <w:left w:val="nil"/>
              <w:bottom w:val="nil"/>
              <w:right w:val="nil"/>
            </w:tcBorders>
            <w:shd w:val="clear" w:color="auto" w:fill="auto"/>
            <w:noWrap/>
            <w:vAlign w:val="bottom"/>
            <w:hideMark/>
          </w:tcPr>
          <w:p w14:paraId="0F70091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0.41</w:t>
            </w:r>
          </w:p>
        </w:tc>
        <w:tc>
          <w:tcPr>
            <w:tcW w:w="740" w:type="dxa"/>
            <w:tcBorders>
              <w:top w:val="nil"/>
              <w:left w:val="nil"/>
              <w:bottom w:val="nil"/>
              <w:right w:val="nil"/>
            </w:tcBorders>
            <w:shd w:val="clear" w:color="auto" w:fill="auto"/>
            <w:noWrap/>
            <w:vAlign w:val="bottom"/>
            <w:hideMark/>
          </w:tcPr>
          <w:p w14:paraId="5818EA6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0.74</w:t>
            </w:r>
          </w:p>
        </w:tc>
        <w:tc>
          <w:tcPr>
            <w:tcW w:w="740" w:type="dxa"/>
            <w:tcBorders>
              <w:top w:val="nil"/>
              <w:left w:val="nil"/>
              <w:bottom w:val="nil"/>
              <w:right w:val="nil"/>
            </w:tcBorders>
            <w:shd w:val="clear" w:color="auto" w:fill="auto"/>
            <w:noWrap/>
            <w:vAlign w:val="bottom"/>
            <w:hideMark/>
          </w:tcPr>
          <w:p w14:paraId="4EE56B1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0.18</w:t>
            </w:r>
          </w:p>
        </w:tc>
        <w:tc>
          <w:tcPr>
            <w:tcW w:w="740" w:type="dxa"/>
            <w:tcBorders>
              <w:top w:val="nil"/>
              <w:left w:val="nil"/>
              <w:bottom w:val="nil"/>
              <w:right w:val="nil"/>
            </w:tcBorders>
            <w:shd w:val="clear" w:color="auto" w:fill="auto"/>
            <w:noWrap/>
            <w:vAlign w:val="bottom"/>
            <w:hideMark/>
          </w:tcPr>
          <w:p w14:paraId="5249E5B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0.27</w:t>
            </w:r>
          </w:p>
        </w:tc>
        <w:tc>
          <w:tcPr>
            <w:tcW w:w="740" w:type="dxa"/>
            <w:tcBorders>
              <w:top w:val="nil"/>
              <w:left w:val="nil"/>
              <w:bottom w:val="nil"/>
              <w:right w:val="nil"/>
            </w:tcBorders>
            <w:shd w:val="clear" w:color="auto" w:fill="auto"/>
            <w:noWrap/>
            <w:vAlign w:val="bottom"/>
            <w:hideMark/>
          </w:tcPr>
          <w:p w14:paraId="77FF46B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0.43</w:t>
            </w:r>
          </w:p>
        </w:tc>
        <w:tc>
          <w:tcPr>
            <w:tcW w:w="740" w:type="dxa"/>
            <w:tcBorders>
              <w:top w:val="nil"/>
              <w:left w:val="nil"/>
              <w:bottom w:val="nil"/>
              <w:right w:val="nil"/>
            </w:tcBorders>
            <w:shd w:val="clear" w:color="auto" w:fill="auto"/>
            <w:noWrap/>
            <w:vAlign w:val="bottom"/>
            <w:hideMark/>
          </w:tcPr>
          <w:p w14:paraId="1748F07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0.38</w:t>
            </w:r>
          </w:p>
        </w:tc>
        <w:tc>
          <w:tcPr>
            <w:tcW w:w="740" w:type="dxa"/>
            <w:tcBorders>
              <w:top w:val="nil"/>
              <w:left w:val="nil"/>
              <w:bottom w:val="nil"/>
              <w:right w:val="nil"/>
            </w:tcBorders>
            <w:shd w:val="clear" w:color="auto" w:fill="auto"/>
            <w:noWrap/>
            <w:vAlign w:val="bottom"/>
            <w:hideMark/>
          </w:tcPr>
          <w:p w14:paraId="643EB7C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0.04</w:t>
            </w:r>
          </w:p>
        </w:tc>
        <w:tc>
          <w:tcPr>
            <w:tcW w:w="775" w:type="dxa"/>
            <w:tcBorders>
              <w:top w:val="nil"/>
              <w:left w:val="nil"/>
              <w:bottom w:val="nil"/>
              <w:right w:val="nil"/>
            </w:tcBorders>
            <w:shd w:val="clear" w:color="auto" w:fill="auto"/>
            <w:noWrap/>
            <w:vAlign w:val="bottom"/>
            <w:hideMark/>
          </w:tcPr>
          <w:p w14:paraId="551C913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0.37</w:t>
            </w:r>
          </w:p>
        </w:tc>
        <w:tc>
          <w:tcPr>
            <w:tcW w:w="977" w:type="dxa"/>
            <w:tcBorders>
              <w:top w:val="nil"/>
              <w:left w:val="nil"/>
              <w:bottom w:val="nil"/>
              <w:right w:val="nil"/>
            </w:tcBorders>
            <w:shd w:val="clear" w:color="auto" w:fill="auto"/>
            <w:noWrap/>
            <w:vAlign w:val="bottom"/>
            <w:hideMark/>
          </w:tcPr>
          <w:p w14:paraId="43FB37C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46.7</w:t>
            </w:r>
          </w:p>
        </w:tc>
      </w:tr>
      <w:tr w:rsidR="0092596F" w:rsidRPr="00B04F45" w14:paraId="45B92561"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57D8A98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Q4</w:t>
            </w:r>
          </w:p>
        </w:tc>
        <w:tc>
          <w:tcPr>
            <w:tcW w:w="740" w:type="dxa"/>
            <w:tcBorders>
              <w:top w:val="nil"/>
              <w:left w:val="nil"/>
              <w:bottom w:val="nil"/>
              <w:right w:val="nil"/>
            </w:tcBorders>
            <w:shd w:val="clear" w:color="auto" w:fill="auto"/>
            <w:noWrap/>
            <w:vAlign w:val="bottom"/>
            <w:hideMark/>
          </w:tcPr>
          <w:p w14:paraId="2DEC861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16.5</w:t>
            </w:r>
          </w:p>
        </w:tc>
        <w:tc>
          <w:tcPr>
            <w:tcW w:w="825" w:type="dxa"/>
            <w:tcBorders>
              <w:top w:val="nil"/>
              <w:left w:val="nil"/>
              <w:bottom w:val="nil"/>
              <w:right w:val="nil"/>
            </w:tcBorders>
            <w:shd w:val="clear" w:color="auto" w:fill="auto"/>
            <w:noWrap/>
            <w:vAlign w:val="bottom"/>
            <w:hideMark/>
          </w:tcPr>
          <w:p w14:paraId="65E12FB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0.58</w:t>
            </w:r>
          </w:p>
        </w:tc>
        <w:tc>
          <w:tcPr>
            <w:tcW w:w="740" w:type="dxa"/>
            <w:tcBorders>
              <w:top w:val="nil"/>
              <w:left w:val="nil"/>
              <w:bottom w:val="nil"/>
              <w:right w:val="nil"/>
            </w:tcBorders>
            <w:shd w:val="clear" w:color="auto" w:fill="auto"/>
            <w:noWrap/>
            <w:vAlign w:val="bottom"/>
            <w:hideMark/>
          </w:tcPr>
          <w:p w14:paraId="0AEF858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1.08</w:t>
            </w:r>
          </w:p>
        </w:tc>
        <w:tc>
          <w:tcPr>
            <w:tcW w:w="740" w:type="dxa"/>
            <w:tcBorders>
              <w:top w:val="nil"/>
              <w:left w:val="nil"/>
              <w:bottom w:val="nil"/>
              <w:right w:val="nil"/>
            </w:tcBorders>
            <w:shd w:val="clear" w:color="auto" w:fill="auto"/>
            <w:noWrap/>
            <w:vAlign w:val="bottom"/>
            <w:hideMark/>
          </w:tcPr>
          <w:p w14:paraId="21E13E1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3.51</w:t>
            </w:r>
          </w:p>
        </w:tc>
        <w:tc>
          <w:tcPr>
            <w:tcW w:w="740" w:type="dxa"/>
            <w:tcBorders>
              <w:top w:val="nil"/>
              <w:left w:val="nil"/>
              <w:bottom w:val="nil"/>
              <w:right w:val="nil"/>
            </w:tcBorders>
            <w:shd w:val="clear" w:color="auto" w:fill="auto"/>
            <w:noWrap/>
            <w:vAlign w:val="bottom"/>
            <w:hideMark/>
          </w:tcPr>
          <w:p w14:paraId="5916DF5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9.09</w:t>
            </w:r>
          </w:p>
        </w:tc>
        <w:tc>
          <w:tcPr>
            <w:tcW w:w="838" w:type="dxa"/>
            <w:tcBorders>
              <w:top w:val="nil"/>
              <w:left w:val="nil"/>
              <w:bottom w:val="nil"/>
              <w:right w:val="nil"/>
            </w:tcBorders>
            <w:shd w:val="clear" w:color="auto" w:fill="auto"/>
            <w:noWrap/>
            <w:vAlign w:val="bottom"/>
            <w:hideMark/>
          </w:tcPr>
          <w:p w14:paraId="5D835CF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0.78</w:t>
            </w:r>
          </w:p>
        </w:tc>
        <w:tc>
          <w:tcPr>
            <w:tcW w:w="800" w:type="dxa"/>
            <w:tcBorders>
              <w:top w:val="nil"/>
              <w:left w:val="nil"/>
              <w:bottom w:val="nil"/>
              <w:right w:val="nil"/>
            </w:tcBorders>
            <w:shd w:val="clear" w:color="auto" w:fill="auto"/>
            <w:noWrap/>
            <w:vAlign w:val="bottom"/>
            <w:hideMark/>
          </w:tcPr>
          <w:p w14:paraId="1392E87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0.91</w:t>
            </w:r>
          </w:p>
        </w:tc>
        <w:tc>
          <w:tcPr>
            <w:tcW w:w="740" w:type="dxa"/>
            <w:tcBorders>
              <w:top w:val="nil"/>
              <w:left w:val="nil"/>
              <w:bottom w:val="nil"/>
              <w:right w:val="nil"/>
            </w:tcBorders>
            <w:shd w:val="clear" w:color="auto" w:fill="auto"/>
            <w:noWrap/>
            <w:vAlign w:val="bottom"/>
            <w:hideMark/>
          </w:tcPr>
          <w:p w14:paraId="05EE056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1.16</w:t>
            </w:r>
          </w:p>
        </w:tc>
        <w:tc>
          <w:tcPr>
            <w:tcW w:w="740" w:type="dxa"/>
            <w:tcBorders>
              <w:top w:val="nil"/>
              <w:left w:val="nil"/>
              <w:bottom w:val="nil"/>
              <w:right w:val="nil"/>
            </w:tcBorders>
            <w:shd w:val="clear" w:color="auto" w:fill="auto"/>
            <w:noWrap/>
            <w:vAlign w:val="bottom"/>
            <w:hideMark/>
          </w:tcPr>
          <w:p w14:paraId="17526C9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0.17</w:t>
            </w:r>
          </w:p>
        </w:tc>
        <w:tc>
          <w:tcPr>
            <w:tcW w:w="740" w:type="dxa"/>
            <w:tcBorders>
              <w:top w:val="nil"/>
              <w:left w:val="nil"/>
              <w:bottom w:val="nil"/>
              <w:right w:val="nil"/>
            </w:tcBorders>
            <w:shd w:val="clear" w:color="auto" w:fill="auto"/>
            <w:noWrap/>
            <w:vAlign w:val="bottom"/>
            <w:hideMark/>
          </w:tcPr>
          <w:p w14:paraId="501D398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0.31</w:t>
            </w:r>
          </w:p>
        </w:tc>
        <w:tc>
          <w:tcPr>
            <w:tcW w:w="740" w:type="dxa"/>
            <w:tcBorders>
              <w:top w:val="nil"/>
              <w:left w:val="nil"/>
              <w:bottom w:val="nil"/>
              <w:right w:val="nil"/>
            </w:tcBorders>
            <w:shd w:val="clear" w:color="auto" w:fill="auto"/>
            <w:noWrap/>
            <w:vAlign w:val="bottom"/>
            <w:hideMark/>
          </w:tcPr>
          <w:p w14:paraId="0C347A8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0.12</w:t>
            </w:r>
          </w:p>
        </w:tc>
        <w:tc>
          <w:tcPr>
            <w:tcW w:w="740" w:type="dxa"/>
            <w:tcBorders>
              <w:top w:val="nil"/>
              <w:left w:val="nil"/>
              <w:bottom w:val="nil"/>
              <w:right w:val="nil"/>
            </w:tcBorders>
            <w:shd w:val="clear" w:color="auto" w:fill="auto"/>
            <w:noWrap/>
            <w:vAlign w:val="bottom"/>
            <w:hideMark/>
          </w:tcPr>
          <w:p w14:paraId="544D9DB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0.27</w:t>
            </w:r>
          </w:p>
        </w:tc>
        <w:tc>
          <w:tcPr>
            <w:tcW w:w="740" w:type="dxa"/>
            <w:tcBorders>
              <w:top w:val="nil"/>
              <w:left w:val="nil"/>
              <w:bottom w:val="nil"/>
              <w:right w:val="nil"/>
            </w:tcBorders>
            <w:shd w:val="clear" w:color="auto" w:fill="auto"/>
            <w:noWrap/>
            <w:vAlign w:val="bottom"/>
            <w:hideMark/>
          </w:tcPr>
          <w:p w14:paraId="40A8DF1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0.34</w:t>
            </w:r>
          </w:p>
        </w:tc>
        <w:tc>
          <w:tcPr>
            <w:tcW w:w="740" w:type="dxa"/>
            <w:tcBorders>
              <w:top w:val="nil"/>
              <w:left w:val="nil"/>
              <w:bottom w:val="nil"/>
              <w:right w:val="nil"/>
            </w:tcBorders>
            <w:shd w:val="clear" w:color="auto" w:fill="auto"/>
            <w:noWrap/>
            <w:vAlign w:val="bottom"/>
            <w:hideMark/>
          </w:tcPr>
          <w:p w14:paraId="2983F64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0.97</w:t>
            </w:r>
          </w:p>
        </w:tc>
        <w:tc>
          <w:tcPr>
            <w:tcW w:w="740" w:type="dxa"/>
            <w:tcBorders>
              <w:top w:val="nil"/>
              <w:left w:val="nil"/>
              <w:bottom w:val="nil"/>
              <w:right w:val="nil"/>
            </w:tcBorders>
            <w:shd w:val="clear" w:color="auto" w:fill="auto"/>
            <w:noWrap/>
            <w:vAlign w:val="bottom"/>
            <w:hideMark/>
          </w:tcPr>
          <w:p w14:paraId="468C227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0.14</w:t>
            </w:r>
          </w:p>
        </w:tc>
        <w:tc>
          <w:tcPr>
            <w:tcW w:w="775" w:type="dxa"/>
            <w:tcBorders>
              <w:top w:val="nil"/>
              <w:left w:val="nil"/>
              <w:bottom w:val="nil"/>
              <w:right w:val="nil"/>
            </w:tcBorders>
            <w:shd w:val="clear" w:color="auto" w:fill="auto"/>
            <w:noWrap/>
            <w:vAlign w:val="bottom"/>
            <w:hideMark/>
          </w:tcPr>
          <w:p w14:paraId="09120D5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0.55</w:t>
            </w:r>
          </w:p>
        </w:tc>
        <w:tc>
          <w:tcPr>
            <w:tcW w:w="977" w:type="dxa"/>
            <w:tcBorders>
              <w:top w:val="nil"/>
              <w:left w:val="nil"/>
              <w:bottom w:val="nil"/>
              <w:right w:val="nil"/>
            </w:tcBorders>
            <w:shd w:val="clear" w:color="auto" w:fill="auto"/>
            <w:noWrap/>
            <w:vAlign w:val="bottom"/>
            <w:hideMark/>
          </w:tcPr>
          <w:p w14:paraId="14957BC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36.5</w:t>
            </w:r>
          </w:p>
        </w:tc>
      </w:tr>
      <w:tr w:rsidR="0092596F" w:rsidRPr="00B04F45" w14:paraId="5D624E2F"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6ADBCFA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Q1</w:t>
            </w:r>
          </w:p>
        </w:tc>
        <w:tc>
          <w:tcPr>
            <w:tcW w:w="740" w:type="dxa"/>
            <w:tcBorders>
              <w:top w:val="nil"/>
              <w:left w:val="nil"/>
              <w:bottom w:val="nil"/>
              <w:right w:val="nil"/>
            </w:tcBorders>
            <w:shd w:val="clear" w:color="auto" w:fill="auto"/>
            <w:noWrap/>
            <w:vAlign w:val="bottom"/>
            <w:hideMark/>
          </w:tcPr>
          <w:p w14:paraId="0DBA3C9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16.0</w:t>
            </w:r>
          </w:p>
        </w:tc>
        <w:tc>
          <w:tcPr>
            <w:tcW w:w="825" w:type="dxa"/>
            <w:tcBorders>
              <w:top w:val="nil"/>
              <w:left w:val="nil"/>
              <w:bottom w:val="nil"/>
              <w:right w:val="nil"/>
            </w:tcBorders>
            <w:shd w:val="clear" w:color="auto" w:fill="auto"/>
            <w:noWrap/>
            <w:vAlign w:val="bottom"/>
            <w:hideMark/>
          </w:tcPr>
          <w:p w14:paraId="3CB26D1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0.67</w:t>
            </w:r>
          </w:p>
        </w:tc>
        <w:tc>
          <w:tcPr>
            <w:tcW w:w="740" w:type="dxa"/>
            <w:tcBorders>
              <w:top w:val="nil"/>
              <w:left w:val="nil"/>
              <w:bottom w:val="nil"/>
              <w:right w:val="nil"/>
            </w:tcBorders>
            <w:shd w:val="clear" w:color="auto" w:fill="auto"/>
            <w:noWrap/>
            <w:vAlign w:val="bottom"/>
            <w:hideMark/>
          </w:tcPr>
          <w:p w14:paraId="241063E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1.14</w:t>
            </w:r>
          </w:p>
        </w:tc>
        <w:tc>
          <w:tcPr>
            <w:tcW w:w="740" w:type="dxa"/>
            <w:tcBorders>
              <w:top w:val="nil"/>
              <w:left w:val="nil"/>
              <w:bottom w:val="nil"/>
              <w:right w:val="nil"/>
            </w:tcBorders>
            <w:shd w:val="clear" w:color="auto" w:fill="auto"/>
            <w:noWrap/>
            <w:vAlign w:val="bottom"/>
            <w:hideMark/>
          </w:tcPr>
          <w:p w14:paraId="23D5462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4.63</w:t>
            </w:r>
          </w:p>
        </w:tc>
        <w:tc>
          <w:tcPr>
            <w:tcW w:w="740" w:type="dxa"/>
            <w:tcBorders>
              <w:top w:val="nil"/>
              <w:left w:val="nil"/>
              <w:bottom w:val="nil"/>
              <w:right w:val="nil"/>
            </w:tcBorders>
            <w:shd w:val="clear" w:color="auto" w:fill="auto"/>
            <w:noWrap/>
            <w:vAlign w:val="bottom"/>
            <w:hideMark/>
          </w:tcPr>
          <w:p w14:paraId="47F0E03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9.16</w:t>
            </w:r>
          </w:p>
        </w:tc>
        <w:tc>
          <w:tcPr>
            <w:tcW w:w="838" w:type="dxa"/>
            <w:tcBorders>
              <w:top w:val="nil"/>
              <w:left w:val="nil"/>
              <w:bottom w:val="nil"/>
              <w:right w:val="nil"/>
            </w:tcBorders>
            <w:shd w:val="clear" w:color="auto" w:fill="auto"/>
            <w:noWrap/>
            <w:vAlign w:val="bottom"/>
            <w:hideMark/>
          </w:tcPr>
          <w:p w14:paraId="7ED78C7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0.54</w:t>
            </w:r>
          </w:p>
        </w:tc>
        <w:tc>
          <w:tcPr>
            <w:tcW w:w="800" w:type="dxa"/>
            <w:tcBorders>
              <w:top w:val="nil"/>
              <w:left w:val="nil"/>
              <w:bottom w:val="nil"/>
              <w:right w:val="nil"/>
            </w:tcBorders>
            <w:shd w:val="clear" w:color="auto" w:fill="auto"/>
            <w:noWrap/>
            <w:vAlign w:val="bottom"/>
            <w:hideMark/>
          </w:tcPr>
          <w:p w14:paraId="2E34277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1.21</w:t>
            </w:r>
          </w:p>
        </w:tc>
        <w:tc>
          <w:tcPr>
            <w:tcW w:w="740" w:type="dxa"/>
            <w:tcBorders>
              <w:top w:val="nil"/>
              <w:left w:val="nil"/>
              <w:bottom w:val="nil"/>
              <w:right w:val="nil"/>
            </w:tcBorders>
            <w:shd w:val="clear" w:color="auto" w:fill="auto"/>
            <w:noWrap/>
            <w:vAlign w:val="bottom"/>
            <w:hideMark/>
          </w:tcPr>
          <w:p w14:paraId="21DBCF3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1.16</w:t>
            </w:r>
          </w:p>
        </w:tc>
        <w:tc>
          <w:tcPr>
            <w:tcW w:w="740" w:type="dxa"/>
            <w:tcBorders>
              <w:top w:val="nil"/>
              <w:left w:val="nil"/>
              <w:bottom w:val="nil"/>
              <w:right w:val="nil"/>
            </w:tcBorders>
            <w:shd w:val="clear" w:color="auto" w:fill="auto"/>
            <w:noWrap/>
            <w:vAlign w:val="bottom"/>
            <w:hideMark/>
          </w:tcPr>
          <w:p w14:paraId="08AA0F0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0.23</w:t>
            </w:r>
          </w:p>
        </w:tc>
        <w:tc>
          <w:tcPr>
            <w:tcW w:w="740" w:type="dxa"/>
            <w:tcBorders>
              <w:top w:val="nil"/>
              <w:left w:val="nil"/>
              <w:bottom w:val="nil"/>
              <w:right w:val="nil"/>
            </w:tcBorders>
            <w:shd w:val="clear" w:color="auto" w:fill="auto"/>
            <w:noWrap/>
            <w:vAlign w:val="bottom"/>
            <w:hideMark/>
          </w:tcPr>
          <w:p w14:paraId="7F10794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0.30</w:t>
            </w:r>
          </w:p>
        </w:tc>
        <w:tc>
          <w:tcPr>
            <w:tcW w:w="740" w:type="dxa"/>
            <w:tcBorders>
              <w:top w:val="nil"/>
              <w:left w:val="nil"/>
              <w:bottom w:val="nil"/>
              <w:right w:val="nil"/>
            </w:tcBorders>
            <w:shd w:val="clear" w:color="auto" w:fill="auto"/>
            <w:noWrap/>
            <w:vAlign w:val="bottom"/>
            <w:hideMark/>
          </w:tcPr>
          <w:p w14:paraId="3608A56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0.16</w:t>
            </w:r>
          </w:p>
        </w:tc>
        <w:tc>
          <w:tcPr>
            <w:tcW w:w="740" w:type="dxa"/>
            <w:tcBorders>
              <w:top w:val="nil"/>
              <w:left w:val="nil"/>
              <w:bottom w:val="nil"/>
              <w:right w:val="nil"/>
            </w:tcBorders>
            <w:shd w:val="clear" w:color="auto" w:fill="auto"/>
            <w:noWrap/>
            <w:vAlign w:val="bottom"/>
            <w:hideMark/>
          </w:tcPr>
          <w:p w14:paraId="04BE44C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0.24</w:t>
            </w:r>
          </w:p>
        </w:tc>
        <w:tc>
          <w:tcPr>
            <w:tcW w:w="740" w:type="dxa"/>
            <w:tcBorders>
              <w:top w:val="nil"/>
              <w:left w:val="nil"/>
              <w:bottom w:val="nil"/>
              <w:right w:val="nil"/>
            </w:tcBorders>
            <w:shd w:val="clear" w:color="auto" w:fill="auto"/>
            <w:noWrap/>
            <w:vAlign w:val="bottom"/>
            <w:hideMark/>
          </w:tcPr>
          <w:p w14:paraId="1260358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0.37</w:t>
            </w:r>
          </w:p>
        </w:tc>
        <w:tc>
          <w:tcPr>
            <w:tcW w:w="740" w:type="dxa"/>
            <w:tcBorders>
              <w:top w:val="nil"/>
              <w:left w:val="nil"/>
              <w:bottom w:val="nil"/>
              <w:right w:val="nil"/>
            </w:tcBorders>
            <w:shd w:val="clear" w:color="auto" w:fill="auto"/>
            <w:noWrap/>
            <w:vAlign w:val="bottom"/>
            <w:hideMark/>
          </w:tcPr>
          <w:p w14:paraId="0FF2ED6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1.36</w:t>
            </w:r>
          </w:p>
        </w:tc>
        <w:tc>
          <w:tcPr>
            <w:tcW w:w="740" w:type="dxa"/>
            <w:tcBorders>
              <w:top w:val="nil"/>
              <w:left w:val="nil"/>
              <w:bottom w:val="nil"/>
              <w:right w:val="nil"/>
            </w:tcBorders>
            <w:shd w:val="clear" w:color="auto" w:fill="auto"/>
            <w:noWrap/>
            <w:vAlign w:val="bottom"/>
            <w:hideMark/>
          </w:tcPr>
          <w:p w14:paraId="7589CB4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0.12</w:t>
            </w:r>
          </w:p>
        </w:tc>
        <w:tc>
          <w:tcPr>
            <w:tcW w:w="775" w:type="dxa"/>
            <w:tcBorders>
              <w:top w:val="nil"/>
              <w:left w:val="nil"/>
              <w:bottom w:val="nil"/>
              <w:right w:val="nil"/>
            </w:tcBorders>
            <w:shd w:val="clear" w:color="auto" w:fill="auto"/>
            <w:noWrap/>
            <w:vAlign w:val="bottom"/>
            <w:hideMark/>
          </w:tcPr>
          <w:p w14:paraId="4248343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0.59</w:t>
            </w:r>
          </w:p>
        </w:tc>
        <w:tc>
          <w:tcPr>
            <w:tcW w:w="977" w:type="dxa"/>
            <w:tcBorders>
              <w:top w:val="nil"/>
              <w:left w:val="nil"/>
              <w:bottom w:val="nil"/>
              <w:right w:val="nil"/>
            </w:tcBorders>
            <w:shd w:val="clear" w:color="auto" w:fill="auto"/>
            <w:noWrap/>
            <w:vAlign w:val="bottom"/>
            <w:hideMark/>
          </w:tcPr>
          <w:p w14:paraId="6708F31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37.9</w:t>
            </w:r>
          </w:p>
        </w:tc>
      </w:tr>
      <w:tr w:rsidR="0092596F" w:rsidRPr="00B04F45" w14:paraId="6146564C"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1F5E4DF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Q2</w:t>
            </w:r>
          </w:p>
        </w:tc>
        <w:tc>
          <w:tcPr>
            <w:tcW w:w="740" w:type="dxa"/>
            <w:tcBorders>
              <w:top w:val="nil"/>
              <w:left w:val="nil"/>
              <w:bottom w:val="nil"/>
              <w:right w:val="nil"/>
            </w:tcBorders>
            <w:shd w:val="clear" w:color="auto" w:fill="auto"/>
            <w:noWrap/>
            <w:vAlign w:val="bottom"/>
            <w:hideMark/>
          </w:tcPr>
          <w:p w14:paraId="7FE113D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12.1</w:t>
            </w:r>
          </w:p>
        </w:tc>
        <w:tc>
          <w:tcPr>
            <w:tcW w:w="825" w:type="dxa"/>
            <w:tcBorders>
              <w:top w:val="nil"/>
              <w:left w:val="nil"/>
              <w:bottom w:val="nil"/>
              <w:right w:val="nil"/>
            </w:tcBorders>
            <w:shd w:val="clear" w:color="auto" w:fill="auto"/>
            <w:noWrap/>
            <w:vAlign w:val="bottom"/>
            <w:hideMark/>
          </w:tcPr>
          <w:p w14:paraId="78C2A0D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0.41</w:t>
            </w:r>
          </w:p>
        </w:tc>
        <w:tc>
          <w:tcPr>
            <w:tcW w:w="740" w:type="dxa"/>
            <w:tcBorders>
              <w:top w:val="nil"/>
              <w:left w:val="nil"/>
              <w:bottom w:val="nil"/>
              <w:right w:val="nil"/>
            </w:tcBorders>
            <w:shd w:val="clear" w:color="auto" w:fill="auto"/>
            <w:noWrap/>
            <w:vAlign w:val="bottom"/>
            <w:hideMark/>
          </w:tcPr>
          <w:p w14:paraId="5DA0C5B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0.61</w:t>
            </w:r>
          </w:p>
        </w:tc>
        <w:tc>
          <w:tcPr>
            <w:tcW w:w="740" w:type="dxa"/>
            <w:tcBorders>
              <w:top w:val="nil"/>
              <w:left w:val="nil"/>
              <w:bottom w:val="nil"/>
              <w:right w:val="nil"/>
            </w:tcBorders>
            <w:shd w:val="clear" w:color="auto" w:fill="auto"/>
            <w:noWrap/>
            <w:vAlign w:val="bottom"/>
            <w:hideMark/>
          </w:tcPr>
          <w:p w14:paraId="7BCF1D6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3.05</w:t>
            </w:r>
          </w:p>
        </w:tc>
        <w:tc>
          <w:tcPr>
            <w:tcW w:w="740" w:type="dxa"/>
            <w:tcBorders>
              <w:top w:val="nil"/>
              <w:left w:val="nil"/>
              <w:bottom w:val="nil"/>
              <w:right w:val="nil"/>
            </w:tcBorders>
            <w:shd w:val="clear" w:color="auto" w:fill="auto"/>
            <w:noWrap/>
            <w:vAlign w:val="bottom"/>
            <w:hideMark/>
          </w:tcPr>
          <w:p w14:paraId="53A803A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10.5</w:t>
            </w:r>
          </w:p>
        </w:tc>
        <w:tc>
          <w:tcPr>
            <w:tcW w:w="838" w:type="dxa"/>
            <w:tcBorders>
              <w:top w:val="nil"/>
              <w:left w:val="nil"/>
              <w:bottom w:val="nil"/>
              <w:right w:val="nil"/>
            </w:tcBorders>
            <w:shd w:val="clear" w:color="auto" w:fill="auto"/>
            <w:noWrap/>
            <w:vAlign w:val="bottom"/>
            <w:hideMark/>
          </w:tcPr>
          <w:p w14:paraId="6FA04A9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1.24</w:t>
            </w:r>
          </w:p>
        </w:tc>
        <w:tc>
          <w:tcPr>
            <w:tcW w:w="800" w:type="dxa"/>
            <w:tcBorders>
              <w:top w:val="nil"/>
              <w:left w:val="nil"/>
              <w:bottom w:val="nil"/>
              <w:right w:val="nil"/>
            </w:tcBorders>
            <w:shd w:val="clear" w:color="auto" w:fill="auto"/>
            <w:noWrap/>
            <w:vAlign w:val="bottom"/>
            <w:hideMark/>
          </w:tcPr>
          <w:p w14:paraId="7359B26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0.75</w:t>
            </w:r>
          </w:p>
        </w:tc>
        <w:tc>
          <w:tcPr>
            <w:tcW w:w="740" w:type="dxa"/>
            <w:tcBorders>
              <w:top w:val="nil"/>
              <w:left w:val="nil"/>
              <w:bottom w:val="nil"/>
              <w:right w:val="nil"/>
            </w:tcBorders>
            <w:shd w:val="clear" w:color="auto" w:fill="auto"/>
            <w:noWrap/>
            <w:vAlign w:val="bottom"/>
            <w:hideMark/>
          </w:tcPr>
          <w:p w14:paraId="531D307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1.04</w:t>
            </w:r>
          </w:p>
        </w:tc>
        <w:tc>
          <w:tcPr>
            <w:tcW w:w="740" w:type="dxa"/>
            <w:tcBorders>
              <w:top w:val="nil"/>
              <w:left w:val="nil"/>
              <w:bottom w:val="nil"/>
              <w:right w:val="nil"/>
            </w:tcBorders>
            <w:shd w:val="clear" w:color="auto" w:fill="auto"/>
            <w:noWrap/>
            <w:vAlign w:val="bottom"/>
            <w:hideMark/>
          </w:tcPr>
          <w:p w14:paraId="21D84CF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0.16</w:t>
            </w:r>
          </w:p>
        </w:tc>
        <w:tc>
          <w:tcPr>
            <w:tcW w:w="740" w:type="dxa"/>
            <w:tcBorders>
              <w:top w:val="nil"/>
              <w:left w:val="nil"/>
              <w:bottom w:val="nil"/>
              <w:right w:val="nil"/>
            </w:tcBorders>
            <w:shd w:val="clear" w:color="auto" w:fill="auto"/>
            <w:noWrap/>
            <w:vAlign w:val="bottom"/>
            <w:hideMark/>
          </w:tcPr>
          <w:p w14:paraId="020DB1D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0.21</w:t>
            </w:r>
          </w:p>
        </w:tc>
        <w:tc>
          <w:tcPr>
            <w:tcW w:w="740" w:type="dxa"/>
            <w:tcBorders>
              <w:top w:val="nil"/>
              <w:left w:val="nil"/>
              <w:bottom w:val="nil"/>
              <w:right w:val="nil"/>
            </w:tcBorders>
            <w:shd w:val="clear" w:color="auto" w:fill="auto"/>
            <w:noWrap/>
            <w:vAlign w:val="bottom"/>
            <w:hideMark/>
          </w:tcPr>
          <w:p w14:paraId="626C669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0.09</w:t>
            </w:r>
          </w:p>
        </w:tc>
        <w:tc>
          <w:tcPr>
            <w:tcW w:w="740" w:type="dxa"/>
            <w:tcBorders>
              <w:top w:val="nil"/>
              <w:left w:val="nil"/>
              <w:bottom w:val="nil"/>
              <w:right w:val="nil"/>
            </w:tcBorders>
            <w:shd w:val="clear" w:color="auto" w:fill="auto"/>
            <w:noWrap/>
            <w:vAlign w:val="bottom"/>
            <w:hideMark/>
          </w:tcPr>
          <w:p w14:paraId="73A86E6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0.13</w:t>
            </w:r>
          </w:p>
        </w:tc>
        <w:tc>
          <w:tcPr>
            <w:tcW w:w="740" w:type="dxa"/>
            <w:tcBorders>
              <w:top w:val="nil"/>
              <w:left w:val="nil"/>
              <w:bottom w:val="nil"/>
              <w:right w:val="nil"/>
            </w:tcBorders>
            <w:shd w:val="clear" w:color="auto" w:fill="auto"/>
            <w:noWrap/>
            <w:vAlign w:val="bottom"/>
            <w:hideMark/>
          </w:tcPr>
          <w:p w14:paraId="1FA00AB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0.19</w:t>
            </w:r>
          </w:p>
        </w:tc>
        <w:tc>
          <w:tcPr>
            <w:tcW w:w="740" w:type="dxa"/>
            <w:tcBorders>
              <w:top w:val="nil"/>
              <w:left w:val="nil"/>
              <w:bottom w:val="nil"/>
              <w:right w:val="nil"/>
            </w:tcBorders>
            <w:shd w:val="clear" w:color="auto" w:fill="auto"/>
            <w:noWrap/>
            <w:vAlign w:val="bottom"/>
            <w:hideMark/>
          </w:tcPr>
          <w:p w14:paraId="59C8937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0.25</w:t>
            </w:r>
          </w:p>
        </w:tc>
        <w:tc>
          <w:tcPr>
            <w:tcW w:w="740" w:type="dxa"/>
            <w:tcBorders>
              <w:top w:val="nil"/>
              <w:left w:val="nil"/>
              <w:bottom w:val="nil"/>
              <w:right w:val="nil"/>
            </w:tcBorders>
            <w:shd w:val="clear" w:color="auto" w:fill="auto"/>
            <w:noWrap/>
            <w:vAlign w:val="bottom"/>
            <w:hideMark/>
          </w:tcPr>
          <w:p w14:paraId="7ECDBC1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0.10</w:t>
            </w:r>
          </w:p>
        </w:tc>
        <w:tc>
          <w:tcPr>
            <w:tcW w:w="775" w:type="dxa"/>
            <w:tcBorders>
              <w:top w:val="nil"/>
              <w:left w:val="nil"/>
              <w:bottom w:val="nil"/>
              <w:right w:val="nil"/>
            </w:tcBorders>
            <w:shd w:val="clear" w:color="auto" w:fill="auto"/>
            <w:noWrap/>
            <w:vAlign w:val="bottom"/>
            <w:hideMark/>
          </w:tcPr>
          <w:p w14:paraId="35B53D8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0.35</w:t>
            </w:r>
          </w:p>
        </w:tc>
        <w:tc>
          <w:tcPr>
            <w:tcW w:w="977" w:type="dxa"/>
            <w:tcBorders>
              <w:top w:val="nil"/>
              <w:left w:val="nil"/>
              <w:bottom w:val="nil"/>
              <w:right w:val="nil"/>
            </w:tcBorders>
            <w:shd w:val="clear" w:color="auto" w:fill="auto"/>
            <w:noWrap/>
            <w:vAlign w:val="bottom"/>
            <w:hideMark/>
          </w:tcPr>
          <w:p w14:paraId="0506646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31.2</w:t>
            </w:r>
          </w:p>
        </w:tc>
      </w:tr>
      <w:tr w:rsidR="0092596F" w:rsidRPr="00B04F45" w14:paraId="2DA20DA2"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6269991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Q3</w:t>
            </w:r>
          </w:p>
        </w:tc>
        <w:tc>
          <w:tcPr>
            <w:tcW w:w="740" w:type="dxa"/>
            <w:tcBorders>
              <w:top w:val="nil"/>
              <w:left w:val="nil"/>
              <w:bottom w:val="nil"/>
              <w:right w:val="nil"/>
            </w:tcBorders>
            <w:shd w:val="clear" w:color="auto" w:fill="auto"/>
            <w:noWrap/>
            <w:vAlign w:val="bottom"/>
            <w:hideMark/>
          </w:tcPr>
          <w:p w14:paraId="0824093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10.1</w:t>
            </w:r>
          </w:p>
        </w:tc>
        <w:tc>
          <w:tcPr>
            <w:tcW w:w="825" w:type="dxa"/>
            <w:tcBorders>
              <w:top w:val="nil"/>
              <w:left w:val="nil"/>
              <w:bottom w:val="nil"/>
              <w:right w:val="nil"/>
            </w:tcBorders>
            <w:shd w:val="clear" w:color="auto" w:fill="auto"/>
            <w:noWrap/>
            <w:vAlign w:val="bottom"/>
            <w:hideMark/>
          </w:tcPr>
          <w:p w14:paraId="69832DD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0.52</w:t>
            </w:r>
          </w:p>
        </w:tc>
        <w:tc>
          <w:tcPr>
            <w:tcW w:w="740" w:type="dxa"/>
            <w:tcBorders>
              <w:top w:val="nil"/>
              <w:left w:val="nil"/>
              <w:bottom w:val="nil"/>
              <w:right w:val="nil"/>
            </w:tcBorders>
            <w:shd w:val="clear" w:color="auto" w:fill="auto"/>
            <w:noWrap/>
            <w:vAlign w:val="bottom"/>
            <w:hideMark/>
          </w:tcPr>
          <w:p w14:paraId="68838D2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0.90</w:t>
            </w:r>
          </w:p>
        </w:tc>
        <w:tc>
          <w:tcPr>
            <w:tcW w:w="740" w:type="dxa"/>
            <w:tcBorders>
              <w:top w:val="nil"/>
              <w:left w:val="nil"/>
              <w:bottom w:val="nil"/>
              <w:right w:val="nil"/>
            </w:tcBorders>
            <w:shd w:val="clear" w:color="auto" w:fill="auto"/>
            <w:noWrap/>
            <w:vAlign w:val="bottom"/>
            <w:hideMark/>
          </w:tcPr>
          <w:p w14:paraId="19CA82B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2.80</w:t>
            </w:r>
          </w:p>
        </w:tc>
        <w:tc>
          <w:tcPr>
            <w:tcW w:w="740" w:type="dxa"/>
            <w:tcBorders>
              <w:top w:val="nil"/>
              <w:left w:val="nil"/>
              <w:bottom w:val="nil"/>
              <w:right w:val="nil"/>
            </w:tcBorders>
            <w:shd w:val="clear" w:color="auto" w:fill="auto"/>
            <w:noWrap/>
            <w:vAlign w:val="bottom"/>
            <w:hideMark/>
          </w:tcPr>
          <w:p w14:paraId="0905316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6.80</w:t>
            </w:r>
          </w:p>
        </w:tc>
        <w:tc>
          <w:tcPr>
            <w:tcW w:w="838" w:type="dxa"/>
            <w:tcBorders>
              <w:top w:val="nil"/>
              <w:left w:val="nil"/>
              <w:bottom w:val="nil"/>
              <w:right w:val="nil"/>
            </w:tcBorders>
            <w:shd w:val="clear" w:color="auto" w:fill="auto"/>
            <w:noWrap/>
            <w:vAlign w:val="bottom"/>
            <w:hideMark/>
          </w:tcPr>
          <w:p w14:paraId="2745C3A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0.71</w:t>
            </w:r>
          </w:p>
        </w:tc>
        <w:tc>
          <w:tcPr>
            <w:tcW w:w="800" w:type="dxa"/>
            <w:tcBorders>
              <w:top w:val="nil"/>
              <w:left w:val="nil"/>
              <w:bottom w:val="nil"/>
              <w:right w:val="nil"/>
            </w:tcBorders>
            <w:shd w:val="clear" w:color="auto" w:fill="auto"/>
            <w:noWrap/>
            <w:vAlign w:val="bottom"/>
            <w:hideMark/>
          </w:tcPr>
          <w:p w14:paraId="3A6F486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0.98</w:t>
            </w:r>
          </w:p>
        </w:tc>
        <w:tc>
          <w:tcPr>
            <w:tcW w:w="740" w:type="dxa"/>
            <w:tcBorders>
              <w:top w:val="nil"/>
              <w:left w:val="nil"/>
              <w:bottom w:val="nil"/>
              <w:right w:val="nil"/>
            </w:tcBorders>
            <w:shd w:val="clear" w:color="auto" w:fill="auto"/>
            <w:noWrap/>
            <w:vAlign w:val="bottom"/>
            <w:hideMark/>
          </w:tcPr>
          <w:p w14:paraId="5A38E7B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0.99</w:t>
            </w:r>
          </w:p>
        </w:tc>
        <w:tc>
          <w:tcPr>
            <w:tcW w:w="740" w:type="dxa"/>
            <w:tcBorders>
              <w:top w:val="nil"/>
              <w:left w:val="nil"/>
              <w:bottom w:val="nil"/>
              <w:right w:val="nil"/>
            </w:tcBorders>
            <w:shd w:val="clear" w:color="auto" w:fill="auto"/>
            <w:noWrap/>
            <w:vAlign w:val="bottom"/>
            <w:hideMark/>
          </w:tcPr>
          <w:p w14:paraId="541D301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0.17</w:t>
            </w:r>
          </w:p>
        </w:tc>
        <w:tc>
          <w:tcPr>
            <w:tcW w:w="740" w:type="dxa"/>
            <w:tcBorders>
              <w:top w:val="nil"/>
              <w:left w:val="nil"/>
              <w:bottom w:val="nil"/>
              <w:right w:val="nil"/>
            </w:tcBorders>
            <w:shd w:val="clear" w:color="auto" w:fill="auto"/>
            <w:noWrap/>
            <w:vAlign w:val="bottom"/>
            <w:hideMark/>
          </w:tcPr>
          <w:p w14:paraId="7ECAC46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0.21</w:t>
            </w:r>
          </w:p>
        </w:tc>
        <w:tc>
          <w:tcPr>
            <w:tcW w:w="740" w:type="dxa"/>
            <w:tcBorders>
              <w:top w:val="nil"/>
              <w:left w:val="nil"/>
              <w:bottom w:val="nil"/>
              <w:right w:val="nil"/>
            </w:tcBorders>
            <w:shd w:val="clear" w:color="auto" w:fill="auto"/>
            <w:noWrap/>
            <w:vAlign w:val="bottom"/>
            <w:hideMark/>
          </w:tcPr>
          <w:p w14:paraId="43DECD9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0.06</w:t>
            </w:r>
          </w:p>
        </w:tc>
        <w:tc>
          <w:tcPr>
            <w:tcW w:w="740" w:type="dxa"/>
            <w:tcBorders>
              <w:top w:val="nil"/>
              <w:left w:val="nil"/>
              <w:bottom w:val="nil"/>
              <w:right w:val="nil"/>
            </w:tcBorders>
            <w:shd w:val="clear" w:color="auto" w:fill="auto"/>
            <w:noWrap/>
            <w:vAlign w:val="bottom"/>
            <w:hideMark/>
          </w:tcPr>
          <w:p w14:paraId="5582BA1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0.17</w:t>
            </w:r>
          </w:p>
        </w:tc>
        <w:tc>
          <w:tcPr>
            <w:tcW w:w="740" w:type="dxa"/>
            <w:tcBorders>
              <w:top w:val="nil"/>
              <w:left w:val="nil"/>
              <w:bottom w:val="nil"/>
              <w:right w:val="nil"/>
            </w:tcBorders>
            <w:shd w:val="clear" w:color="auto" w:fill="auto"/>
            <w:noWrap/>
            <w:vAlign w:val="bottom"/>
            <w:hideMark/>
          </w:tcPr>
          <w:p w14:paraId="132A6EE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0.22</w:t>
            </w:r>
          </w:p>
        </w:tc>
        <w:tc>
          <w:tcPr>
            <w:tcW w:w="740" w:type="dxa"/>
            <w:tcBorders>
              <w:top w:val="nil"/>
              <w:left w:val="nil"/>
              <w:bottom w:val="nil"/>
              <w:right w:val="nil"/>
            </w:tcBorders>
            <w:shd w:val="clear" w:color="auto" w:fill="auto"/>
            <w:noWrap/>
            <w:vAlign w:val="bottom"/>
            <w:hideMark/>
          </w:tcPr>
          <w:p w14:paraId="5DEC9C1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0.29</w:t>
            </w:r>
          </w:p>
        </w:tc>
        <w:tc>
          <w:tcPr>
            <w:tcW w:w="740" w:type="dxa"/>
            <w:tcBorders>
              <w:top w:val="nil"/>
              <w:left w:val="nil"/>
              <w:bottom w:val="nil"/>
              <w:right w:val="nil"/>
            </w:tcBorders>
            <w:shd w:val="clear" w:color="auto" w:fill="auto"/>
            <w:noWrap/>
            <w:vAlign w:val="bottom"/>
            <w:hideMark/>
          </w:tcPr>
          <w:p w14:paraId="592DA70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0.07</w:t>
            </w:r>
          </w:p>
        </w:tc>
        <w:tc>
          <w:tcPr>
            <w:tcW w:w="775" w:type="dxa"/>
            <w:tcBorders>
              <w:top w:val="nil"/>
              <w:left w:val="nil"/>
              <w:bottom w:val="nil"/>
              <w:right w:val="nil"/>
            </w:tcBorders>
            <w:shd w:val="clear" w:color="auto" w:fill="auto"/>
            <w:noWrap/>
            <w:vAlign w:val="bottom"/>
            <w:hideMark/>
          </w:tcPr>
          <w:p w14:paraId="476C9A1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0.39</w:t>
            </w:r>
          </w:p>
        </w:tc>
        <w:tc>
          <w:tcPr>
            <w:tcW w:w="977" w:type="dxa"/>
            <w:tcBorders>
              <w:top w:val="nil"/>
              <w:left w:val="nil"/>
              <w:bottom w:val="nil"/>
              <w:right w:val="nil"/>
            </w:tcBorders>
            <w:shd w:val="clear" w:color="auto" w:fill="auto"/>
            <w:noWrap/>
            <w:vAlign w:val="bottom"/>
            <w:hideMark/>
          </w:tcPr>
          <w:p w14:paraId="2C61590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25.4</w:t>
            </w:r>
          </w:p>
        </w:tc>
      </w:tr>
      <w:tr w:rsidR="0092596F" w:rsidRPr="00B04F45" w14:paraId="70038753"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3CF1C56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Q4</w:t>
            </w:r>
          </w:p>
        </w:tc>
        <w:tc>
          <w:tcPr>
            <w:tcW w:w="740" w:type="dxa"/>
            <w:tcBorders>
              <w:top w:val="nil"/>
              <w:left w:val="nil"/>
              <w:bottom w:val="nil"/>
              <w:right w:val="nil"/>
            </w:tcBorders>
            <w:shd w:val="clear" w:color="auto" w:fill="auto"/>
            <w:noWrap/>
            <w:vAlign w:val="bottom"/>
            <w:hideMark/>
          </w:tcPr>
          <w:p w14:paraId="222E300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7.86</w:t>
            </w:r>
          </w:p>
        </w:tc>
        <w:tc>
          <w:tcPr>
            <w:tcW w:w="825" w:type="dxa"/>
            <w:tcBorders>
              <w:top w:val="nil"/>
              <w:left w:val="nil"/>
              <w:bottom w:val="nil"/>
              <w:right w:val="nil"/>
            </w:tcBorders>
            <w:shd w:val="clear" w:color="auto" w:fill="auto"/>
            <w:noWrap/>
            <w:vAlign w:val="bottom"/>
            <w:hideMark/>
          </w:tcPr>
          <w:p w14:paraId="60F50D7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0.55</w:t>
            </w:r>
          </w:p>
        </w:tc>
        <w:tc>
          <w:tcPr>
            <w:tcW w:w="740" w:type="dxa"/>
            <w:tcBorders>
              <w:top w:val="nil"/>
              <w:left w:val="nil"/>
              <w:bottom w:val="nil"/>
              <w:right w:val="nil"/>
            </w:tcBorders>
            <w:shd w:val="clear" w:color="auto" w:fill="auto"/>
            <w:noWrap/>
            <w:vAlign w:val="bottom"/>
            <w:hideMark/>
          </w:tcPr>
          <w:p w14:paraId="3412DD1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0.84</w:t>
            </w:r>
          </w:p>
        </w:tc>
        <w:tc>
          <w:tcPr>
            <w:tcW w:w="740" w:type="dxa"/>
            <w:tcBorders>
              <w:top w:val="nil"/>
              <w:left w:val="nil"/>
              <w:bottom w:val="nil"/>
              <w:right w:val="nil"/>
            </w:tcBorders>
            <w:shd w:val="clear" w:color="auto" w:fill="auto"/>
            <w:noWrap/>
            <w:vAlign w:val="bottom"/>
            <w:hideMark/>
          </w:tcPr>
          <w:p w14:paraId="52B9423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3.31</w:t>
            </w:r>
          </w:p>
        </w:tc>
        <w:tc>
          <w:tcPr>
            <w:tcW w:w="740" w:type="dxa"/>
            <w:tcBorders>
              <w:top w:val="nil"/>
              <w:left w:val="nil"/>
              <w:bottom w:val="nil"/>
              <w:right w:val="nil"/>
            </w:tcBorders>
            <w:shd w:val="clear" w:color="auto" w:fill="auto"/>
            <w:noWrap/>
            <w:vAlign w:val="bottom"/>
            <w:hideMark/>
          </w:tcPr>
          <w:p w14:paraId="282DA63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7.01</w:t>
            </w:r>
          </w:p>
        </w:tc>
        <w:tc>
          <w:tcPr>
            <w:tcW w:w="838" w:type="dxa"/>
            <w:tcBorders>
              <w:top w:val="nil"/>
              <w:left w:val="nil"/>
              <w:bottom w:val="nil"/>
              <w:right w:val="nil"/>
            </w:tcBorders>
            <w:shd w:val="clear" w:color="auto" w:fill="auto"/>
            <w:noWrap/>
            <w:vAlign w:val="bottom"/>
            <w:hideMark/>
          </w:tcPr>
          <w:p w14:paraId="7A4EB0A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0.69</w:t>
            </w:r>
          </w:p>
        </w:tc>
        <w:tc>
          <w:tcPr>
            <w:tcW w:w="800" w:type="dxa"/>
            <w:tcBorders>
              <w:top w:val="nil"/>
              <w:left w:val="nil"/>
              <w:bottom w:val="nil"/>
              <w:right w:val="nil"/>
            </w:tcBorders>
            <w:shd w:val="clear" w:color="auto" w:fill="auto"/>
            <w:noWrap/>
            <w:vAlign w:val="bottom"/>
            <w:hideMark/>
          </w:tcPr>
          <w:p w14:paraId="37DC99C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0.82</w:t>
            </w:r>
          </w:p>
        </w:tc>
        <w:tc>
          <w:tcPr>
            <w:tcW w:w="740" w:type="dxa"/>
            <w:tcBorders>
              <w:top w:val="nil"/>
              <w:left w:val="nil"/>
              <w:bottom w:val="nil"/>
              <w:right w:val="nil"/>
            </w:tcBorders>
            <w:shd w:val="clear" w:color="auto" w:fill="auto"/>
            <w:noWrap/>
            <w:vAlign w:val="bottom"/>
            <w:hideMark/>
          </w:tcPr>
          <w:p w14:paraId="2503C19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0.87</w:t>
            </w:r>
          </w:p>
        </w:tc>
        <w:tc>
          <w:tcPr>
            <w:tcW w:w="740" w:type="dxa"/>
            <w:tcBorders>
              <w:top w:val="nil"/>
              <w:left w:val="nil"/>
              <w:bottom w:val="nil"/>
              <w:right w:val="nil"/>
            </w:tcBorders>
            <w:shd w:val="clear" w:color="auto" w:fill="auto"/>
            <w:noWrap/>
            <w:vAlign w:val="bottom"/>
            <w:hideMark/>
          </w:tcPr>
          <w:p w14:paraId="1C27232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0.16</w:t>
            </w:r>
          </w:p>
        </w:tc>
        <w:tc>
          <w:tcPr>
            <w:tcW w:w="740" w:type="dxa"/>
            <w:tcBorders>
              <w:top w:val="nil"/>
              <w:left w:val="nil"/>
              <w:bottom w:val="nil"/>
              <w:right w:val="nil"/>
            </w:tcBorders>
            <w:shd w:val="clear" w:color="auto" w:fill="auto"/>
            <w:noWrap/>
            <w:vAlign w:val="bottom"/>
            <w:hideMark/>
          </w:tcPr>
          <w:p w14:paraId="247BC8A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0.19</w:t>
            </w:r>
          </w:p>
        </w:tc>
        <w:tc>
          <w:tcPr>
            <w:tcW w:w="740" w:type="dxa"/>
            <w:tcBorders>
              <w:top w:val="nil"/>
              <w:left w:val="nil"/>
              <w:bottom w:val="nil"/>
              <w:right w:val="nil"/>
            </w:tcBorders>
            <w:shd w:val="clear" w:color="auto" w:fill="auto"/>
            <w:noWrap/>
            <w:vAlign w:val="bottom"/>
            <w:hideMark/>
          </w:tcPr>
          <w:p w14:paraId="3BCDD82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0.08</w:t>
            </w:r>
          </w:p>
        </w:tc>
        <w:tc>
          <w:tcPr>
            <w:tcW w:w="740" w:type="dxa"/>
            <w:tcBorders>
              <w:top w:val="nil"/>
              <w:left w:val="nil"/>
              <w:bottom w:val="nil"/>
              <w:right w:val="nil"/>
            </w:tcBorders>
            <w:shd w:val="clear" w:color="auto" w:fill="auto"/>
            <w:noWrap/>
            <w:vAlign w:val="bottom"/>
            <w:hideMark/>
          </w:tcPr>
          <w:p w14:paraId="62EA4B6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0.20</w:t>
            </w:r>
          </w:p>
        </w:tc>
        <w:tc>
          <w:tcPr>
            <w:tcW w:w="740" w:type="dxa"/>
            <w:tcBorders>
              <w:top w:val="nil"/>
              <w:left w:val="nil"/>
              <w:bottom w:val="nil"/>
              <w:right w:val="nil"/>
            </w:tcBorders>
            <w:shd w:val="clear" w:color="auto" w:fill="auto"/>
            <w:noWrap/>
            <w:vAlign w:val="bottom"/>
            <w:hideMark/>
          </w:tcPr>
          <w:p w14:paraId="515C66B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0.21</w:t>
            </w:r>
          </w:p>
        </w:tc>
        <w:tc>
          <w:tcPr>
            <w:tcW w:w="740" w:type="dxa"/>
            <w:tcBorders>
              <w:top w:val="nil"/>
              <w:left w:val="nil"/>
              <w:bottom w:val="nil"/>
              <w:right w:val="nil"/>
            </w:tcBorders>
            <w:shd w:val="clear" w:color="auto" w:fill="auto"/>
            <w:noWrap/>
            <w:vAlign w:val="bottom"/>
            <w:hideMark/>
          </w:tcPr>
          <w:p w14:paraId="60DD7DA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0.37</w:t>
            </w:r>
          </w:p>
        </w:tc>
        <w:tc>
          <w:tcPr>
            <w:tcW w:w="740" w:type="dxa"/>
            <w:tcBorders>
              <w:top w:val="nil"/>
              <w:left w:val="nil"/>
              <w:bottom w:val="nil"/>
              <w:right w:val="nil"/>
            </w:tcBorders>
            <w:shd w:val="clear" w:color="auto" w:fill="auto"/>
            <w:noWrap/>
            <w:vAlign w:val="bottom"/>
            <w:hideMark/>
          </w:tcPr>
          <w:p w14:paraId="2C2B581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0.04</w:t>
            </w:r>
          </w:p>
        </w:tc>
        <w:tc>
          <w:tcPr>
            <w:tcW w:w="775" w:type="dxa"/>
            <w:tcBorders>
              <w:top w:val="nil"/>
              <w:left w:val="nil"/>
              <w:bottom w:val="nil"/>
              <w:right w:val="nil"/>
            </w:tcBorders>
            <w:shd w:val="clear" w:color="auto" w:fill="auto"/>
            <w:noWrap/>
            <w:vAlign w:val="bottom"/>
            <w:hideMark/>
          </w:tcPr>
          <w:p w14:paraId="15DE9EE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0.38</w:t>
            </w:r>
          </w:p>
        </w:tc>
        <w:tc>
          <w:tcPr>
            <w:tcW w:w="977" w:type="dxa"/>
            <w:tcBorders>
              <w:top w:val="nil"/>
              <w:left w:val="nil"/>
              <w:bottom w:val="nil"/>
              <w:right w:val="nil"/>
            </w:tcBorders>
            <w:shd w:val="clear" w:color="auto" w:fill="auto"/>
            <w:noWrap/>
            <w:vAlign w:val="bottom"/>
            <w:hideMark/>
          </w:tcPr>
          <w:p w14:paraId="1882E12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23.6</w:t>
            </w:r>
          </w:p>
        </w:tc>
      </w:tr>
      <w:tr w:rsidR="0092596F" w:rsidRPr="00B04F45" w14:paraId="27CD122F"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526B814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Q1</w:t>
            </w:r>
          </w:p>
        </w:tc>
        <w:tc>
          <w:tcPr>
            <w:tcW w:w="740" w:type="dxa"/>
            <w:tcBorders>
              <w:top w:val="nil"/>
              <w:left w:val="nil"/>
              <w:bottom w:val="nil"/>
              <w:right w:val="nil"/>
            </w:tcBorders>
            <w:shd w:val="clear" w:color="auto" w:fill="auto"/>
            <w:noWrap/>
            <w:vAlign w:val="bottom"/>
            <w:hideMark/>
          </w:tcPr>
          <w:p w14:paraId="014B39A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9.07</w:t>
            </w:r>
          </w:p>
        </w:tc>
        <w:tc>
          <w:tcPr>
            <w:tcW w:w="825" w:type="dxa"/>
            <w:tcBorders>
              <w:top w:val="nil"/>
              <w:left w:val="nil"/>
              <w:bottom w:val="nil"/>
              <w:right w:val="nil"/>
            </w:tcBorders>
            <w:shd w:val="clear" w:color="auto" w:fill="auto"/>
            <w:noWrap/>
            <w:vAlign w:val="bottom"/>
            <w:hideMark/>
          </w:tcPr>
          <w:p w14:paraId="3DF0036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0.95</w:t>
            </w:r>
          </w:p>
        </w:tc>
        <w:tc>
          <w:tcPr>
            <w:tcW w:w="740" w:type="dxa"/>
            <w:tcBorders>
              <w:top w:val="nil"/>
              <w:left w:val="nil"/>
              <w:bottom w:val="nil"/>
              <w:right w:val="nil"/>
            </w:tcBorders>
            <w:shd w:val="clear" w:color="auto" w:fill="auto"/>
            <w:noWrap/>
            <w:vAlign w:val="bottom"/>
            <w:hideMark/>
          </w:tcPr>
          <w:p w14:paraId="3BC0502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1.57</w:t>
            </w:r>
          </w:p>
        </w:tc>
        <w:tc>
          <w:tcPr>
            <w:tcW w:w="740" w:type="dxa"/>
            <w:tcBorders>
              <w:top w:val="nil"/>
              <w:left w:val="nil"/>
              <w:bottom w:val="nil"/>
              <w:right w:val="nil"/>
            </w:tcBorders>
            <w:shd w:val="clear" w:color="auto" w:fill="auto"/>
            <w:noWrap/>
            <w:vAlign w:val="bottom"/>
            <w:hideMark/>
          </w:tcPr>
          <w:p w14:paraId="5BD0C30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10.7</w:t>
            </w:r>
          </w:p>
        </w:tc>
        <w:tc>
          <w:tcPr>
            <w:tcW w:w="740" w:type="dxa"/>
            <w:tcBorders>
              <w:top w:val="nil"/>
              <w:left w:val="nil"/>
              <w:bottom w:val="nil"/>
              <w:right w:val="nil"/>
            </w:tcBorders>
            <w:shd w:val="clear" w:color="auto" w:fill="auto"/>
            <w:noWrap/>
            <w:vAlign w:val="bottom"/>
            <w:hideMark/>
          </w:tcPr>
          <w:p w14:paraId="72D61CC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21.8</w:t>
            </w:r>
          </w:p>
        </w:tc>
        <w:tc>
          <w:tcPr>
            <w:tcW w:w="838" w:type="dxa"/>
            <w:tcBorders>
              <w:top w:val="nil"/>
              <w:left w:val="nil"/>
              <w:bottom w:val="nil"/>
              <w:right w:val="nil"/>
            </w:tcBorders>
            <w:shd w:val="clear" w:color="auto" w:fill="auto"/>
            <w:noWrap/>
            <w:vAlign w:val="bottom"/>
            <w:hideMark/>
          </w:tcPr>
          <w:p w14:paraId="1B1C1F6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4.78</w:t>
            </w:r>
          </w:p>
        </w:tc>
        <w:tc>
          <w:tcPr>
            <w:tcW w:w="800" w:type="dxa"/>
            <w:tcBorders>
              <w:top w:val="nil"/>
              <w:left w:val="nil"/>
              <w:bottom w:val="nil"/>
              <w:right w:val="nil"/>
            </w:tcBorders>
            <w:shd w:val="clear" w:color="auto" w:fill="auto"/>
            <w:noWrap/>
            <w:vAlign w:val="bottom"/>
            <w:hideMark/>
          </w:tcPr>
          <w:p w14:paraId="20EE2D3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10.0</w:t>
            </w:r>
          </w:p>
        </w:tc>
        <w:tc>
          <w:tcPr>
            <w:tcW w:w="740" w:type="dxa"/>
            <w:tcBorders>
              <w:top w:val="nil"/>
              <w:left w:val="nil"/>
              <w:bottom w:val="nil"/>
              <w:right w:val="nil"/>
            </w:tcBorders>
            <w:shd w:val="clear" w:color="auto" w:fill="auto"/>
            <w:noWrap/>
            <w:vAlign w:val="bottom"/>
            <w:hideMark/>
          </w:tcPr>
          <w:p w14:paraId="6C48FBD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12.4</w:t>
            </w:r>
          </w:p>
        </w:tc>
        <w:tc>
          <w:tcPr>
            <w:tcW w:w="740" w:type="dxa"/>
            <w:tcBorders>
              <w:top w:val="nil"/>
              <w:left w:val="nil"/>
              <w:bottom w:val="nil"/>
              <w:right w:val="nil"/>
            </w:tcBorders>
            <w:shd w:val="clear" w:color="auto" w:fill="auto"/>
            <w:noWrap/>
            <w:vAlign w:val="bottom"/>
            <w:hideMark/>
          </w:tcPr>
          <w:p w14:paraId="46F2E3D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1.23</w:t>
            </w:r>
          </w:p>
        </w:tc>
        <w:tc>
          <w:tcPr>
            <w:tcW w:w="740" w:type="dxa"/>
            <w:tcBorders>
              <w:top w:val="nil"/>
              <w:left w:val="nil"/>
              <w:bottom w:val="nil"/>
              <w:right w:val="nil"/>
            </w:tcBorders>
            <w:shd w:val="clear" w:color="auto" w:fill="auto"/>
            <w:noWrap/>
            <w:vAlign w:val="bottom"/>
            <w:hideMark/>
          </w:tcPr>
          <w:p w14:paraId="6F1B7C8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7.60</w:t>
            </w:r>
          </w:p>
        </w:tc>
        <w:tc>
          <w:tcPr>
            <w:tcW w:w="740" w:type="dxa"/>
            <w:tcBorders>
              <w:top w:val="nil"/>
              <w:left w:val="nil"/>
              <w:bottom w:val="nil"/>
              <w:right w:val="nil"/>
            </w:tcBorders>
            <w:shd w:val="clear" w:color="auto" w:fill="auto"/>
            <w:noWrap/>
            <w:vAlign w:val="bottom"/>
            <w:hideMark/>
          </w:tcPr>
          <w:p w14:paraId="0C84530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1.34</w:t>
            </w:r>
          </w:p>
        </w:tc>
        <w:tc>
          <w:tcPr>
            <w:tcW w:w="740" w:type="dxa"/>
            <w:tcBorders>
              <w:top w:val="nil"/>
              <w:left w:val="nil"/>
              <w:bottom w:val="nil"/>
              <w:right w:val="nil"/>
            </w:tcBorders>
            <w:shd w:val="clear" w:color="auto" w:fill="auto"/>
            <w:noWrap/>
            <w:vAlign w:val="bottom"/>
            <w:hideMark/>
          </w:tcPr>
          <w:p w14:paraId="4B73130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0.96</w:t>
            </w:r>
          </w:p>
        </w:tc>
        <w:tc>
          <w:tcPr>
            <w:tcW w:w="740" w:type="dxa"/>
            <w:tcBorders>
              <w:top w:val="nil"/>
              <w:left w:val="nil"/>
              <w:bottom w:val="nil"/>
              <w:right w:val="nil"/>
            </w:tcBorders>
            <w:shd w:val="clear" w:color="auto" w:fill="auto"/>
            <w:noWrap/>
            <w:vAlign w:val="bottom"/>
            <w:hideMark/>
          </w:tcPr>
          <w:p w14:paraId="18ADF6A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2.77</w:t>
            </w:r>
          </w:p>
        </w:tc>
        <w:tc>
          <w:tcPr>
            <w:tcW w:w="740" w:type="dxa"/>
            <w:tcBorders>
              <w:top w:val="nil"/>
              <w:left w:val="nil"/>
              <w:bottom w:val="nil"/>
              <w:right w:val="nil"/>
            </w:tcBorders>
            <w:shd w:val="clear" w:color="auto" w:fill="auto"/>
            <w:noWrap/>
            <w:vAlign w:val="bottom"/>
            <w:hideMark/>
          </w:tcPr>
          <w:p w14:paraId="64DCD30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0.63</w:t>
            </w:r>
          </w:p>
        </w:tc>
        <w:tc>
          <w:tcPr>
            <w:tcW w:w="740" w:type="dxa"/>
            <w:tcBorders>
              <w:top w:val="nil"/>
              <w:left w:val="nil"/>
              <w:bottom w:val="nil"/>
              <w:right w:val="nil"/>
            </w:tcBorders>
            <w:shd w:val="clear" w:color="auto" w:fill="auto"/>
            <w:noWrap/>
            <w:vAlign w:val="bottom"/>
            <w:hideMark/>
          </w:tcPr>
          <w:p w14:paraId="0698129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0.16</w:t>
            </w:r>
          </w:p>
        </w:tc>
        <w:tc>
          <w:tcPr>
            <w:tcW w:w="775" w:type="dxa"/>
            <w:tcBorders>
              <w:top w:val="nil"/>
              <w:left w:val="nil"/>
              <w:bottom w:val="nil"/>
              <w:right w:val="nil"/>
            </w:tcBorders>
            <w:shd w:val="clear" w:color="auto" w:fill="auto"/>
            <w:noWrap/>
            <w:vAlign w:val="bottom"/>
            <w:hideMark/>
          </w:tcPr>
          <w:p w14:paraId="130D6E3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1.00</w:t>
            </w:r>
          </w:p>
        </w:tc>
        <w:tc>
          <w:tcPr>
            <w:tcW w:w="977" w:type="dxa"/>
            <w:tcBorders>
              <w:top w:val="nil"/>
              <w:left w:val="nil"/>
              <w:bottom w:val="nil"/>
              <w:right w:val="nil"/>
            </w:tcBorders>
            <w:shd w:val="clear" w:color="auto" w:fill="auto"/>
            <w:noWrap/>
            <w:vAlign w:val="bottom"/>
            <w:hideMark/>
          </w:tcPr>
          <w:p w14:paraId="054AF60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86.9</w:t>
            </w:r>
          </w:p>
        </w:tc>
      </w:tr>
      <w:tr w:rsidR="0092596F" w:rsidRPr="00B04F45" w14:paraId="5604CF79"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013F4BE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Q2</w:t>
            </w:r>
          </w:p>
        </w:tc>
        <w:tc>
          <w:tcPr>
            <w:tcW w:w="740" w:type="dxa"/>
            <w:tcBorders>
              <w:top w:val="nil"/>
              <w:left w:val="nil"/>
              <w:bottom w:val="nil"/>
              <w:right w:val="nil"/>
            </w:tcBorders>
            <w:shd w:val="clear" w:color="auto" w:fill="auto"/>
            <w:noWrap/>
            <w:vAlign w:val="bottom"/>
            <w:hideMark/>
          </w:tcPr>
          <w:p w14:paraId="7450751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9.67</w:t>
            </w:r>
          </w:p>
        </w:tc>
        <w:tc>
          <w:tcPr>
            <w:tcW w:w="825" w:type="dxa"/>
            <w:tcBorders>
              <w:top w:val="nil"/>
              <w:left w:val="nil"/>
              <w:bottom w:val="nil"/>
              <w:right w:val="nil"/>
            </w:tcBorders>
            <w:shd w:val="clear" w:color="auto" w:fill="auto"/>
            <w:noWrap/>
            <w:vAlign w:val="bottom"/>
            <w:hideMark/>
          </w:tcPr>
          <w:p w14:paraId="4DA839A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0.97</w:t>
            </w:r>
          </w:p>
        </w:tc>
        <w:tc>
          <w:tcPr>
            <w:tcW w:w="740" w:type="dxa"/>
            <w:tcBorders>
              <w:top w:val="nil"/>
              <w:left w:val="nil"/>
              <w:bottom w:val="nil"/>
              <w:right w:val="nil"/>
            </w:tcBorders>
            <w:shd w:val="clear" w:color="auto" w:fill="auto"/>
            <w:noWrap/>
            <w:vAlign w:val="bottom"/>
            <w:hideMark/>
          </w:tcPr>
          <w:p w14:paraId="49B8F30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1.18</w:t>
            </w:r>
          </w:p>
        </w:tc>
        <w:tc>
          <w:tcPr>
            <w:tcW w:w="740" w:type="dxa"/>
            <w:tcBorders>
              <w:top w:val="nil"/>
              <w:left w:val="nil"/>
              <w:bottom w:val="nil"/>
              <w:right w:val="nil"/>
            </w:tcBorders>
            <w:shd w:val="clear" w:color="auto" w:fill="auto"/>
            <w:noWrap/>
            <w:vAlign w:val="bottom"/>
            <w:hideMark/>
          </w:tcPr>
          <w:p w14:paraId="574FCC8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5.70</w:t>
            </w:r>
          </w:p>
        </w:tc>
        <w:tc>
          <w:tcPr>
            <w:tcW w:w="740" w:type="dxa"/>
            <w:tcBorders>
              <w:top w:val="nil"/>
              <w:left w:val="nil"/>
              <w:bottom w:val="nil"/>
              <w:right w:val="nil"/>
            </w:tcBorders>
            <w:shd w:val="clear" w:color="auto" w:fill="auto"/>
            <w:noWrap/>
            <w:vAlign w:val="bottom"/>
            <w:hideMark/>
          </w:tcPr>
          <w:p w14:paraId="2B65217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18.1</w:t>
            </w:r>
          </w:p>
        </w:tc>
        <w:tc>
          <w:tcPr>
            <w:tcW w:w="838" w:type="dxa"/>
            <w:tcBorders>
              <w:top w:val="nil"/>
              <w:left w:val="nil"/>
              <w:bottom w:val="nil"/>
              <w:right w:val="nil"/>
            </w:tcBorders>
            <w:shd w:val="clear" w:color="auto" w:fill="auto"/>
            <w:noWrap/>
            <w:vAlign w:val="bottom"/>
            <w:hideMark/>
          </w:tcPr>
          <w:p w14:paraId="61C2B43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1.80</w:t>
            </w:r>
          </w:p>
        </w:tc>
        <w:tc>
          <w:tcPr>
            <w:tcW w:w="800" w:type="dxa"/>
            <w:tcBorders>
              <w:top w:val="nil"/>
              <w:left w:val="nil"/>
              <w:bottom w:val="nil"/>
              <w:right w:val="nil"/>
            </w:tcBorders>
            <w:shd w:val="clear" w:color="auto" w:fill="auto"/>
            <w:noWrap/>
            <w:vAlign w:val="bottom"/>
            <w:hideMark/>
          </w:tcPr>
          <w:p w14:paraId="0587985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11.1</w:t>
            </w:r>
          </w:p>
        </w:tc>
        <w:tc>
          <w:tcPr>
            <w:tcW w:w="740" w:type="dxa"/>
            <w:tcBorders>
              <w:top w:val="nil"/>
              <w:left w:val="nil"/>
              <w:bottom w:val="nil"/>
              <w:right w:val="nil"/>
            </w:tcBorders>
            <w:shd w:val="clear" w:color="auto" w:fill="auto"/>
            <w:noWrap/>
            <w:vAlign w:val="bottom"/>
            <w:hideMark/>
          </w:tcPr>
          <w:p w14:paraId="3DEC019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14.1</w:t>
            </w:r>
          </w:p>
        </w:tc>
        <w:tc>
          <w:tcPr>
            <w:tcW w:w="740" w:type="dxa"/>
            <w:tcBorders>
              <w:top w:val="nil"/>
              <w:left w:val="nil"/>
              <w:bottom w:val="nil"/>
              <w:right w:val="nil"/>
            </w:tcBorders>
            <w:shd w:val="clear" w:color="auto" w:fill="auto"/>
            <w:noWrap/>
            <w:vAlign w:val="bottom"/>
            <w:hideMark/>
          </w:tcPr>
          <w:p w14:paraId="220602B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1.36</w:t>
            </w:r>
          </w:p>
        </w:tc>
        <w:tc>
          <w:tcPr>
            <w:tcW w:w="740" w:type="dxa"/>
            <w:tcBorders>
              <w:top w:val="nil"/>
              <w:left w:val="nil"/>
              <w:bottom w:val="nil"/>
              <w:right w:val="nil"/>
            </w:tcBorders>
            <w:shd w:val="clear" w:color="auto" w:fill="auto"/>
            <w:noWrap/>
            <w:vAlign w:val="bottom"/>
            <w:hideMark/>
          </w:tcPr>
          <w:p w14:paraId="5BA28F1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8.04</w:t>
            </w:r>
          </w:p>
        </w:tc>
        <w:tc>
          <w:tcPr>
            <w:tcW w:w="740" w:type="dxa"/>
            <w:tcBorders>
              <w:top w:val="nil"/>
              <w:left w:val="nil"/>
              <w:bottom w:val="nil"/>
              <w:right w:val="nil"/>
            </w:tcBorders>
            <w:shd w:val="clear" w:color="auto" w:fill="auto"/>
            <w:noWrap/>
            <w:vAlign w:val="bottom"/>
            <w:hideMark/>
          </w:tcPr>
          <w:p w14:paraId="0658BEE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1.09</w:t>
            </w:r>
          </w:p>
        </w:tc>
        <w:tc>
          <w:tcPr>
            <w:tcW w:w="740" w:type="dxa"/>
            <w:tcBorders>
              <w:top w:val="nil"/>
              <w:left w:val="nil"/>
              <w:bottom w:val="nil"/>
              <w:right w:val="nil"/>
            </w:tcBorders>
            <w:shd w:val="clear" w:color="auto" w:fill="auto"/>
            <w:noWrap/>
            <w:vAlign w:val="bottom"/>
            <w:hideMark/>
          </w:tcPr>
          <w:p w14:paraId="159F567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0.74</w:t>
            </w:r>
          </w:p>
        </w:tc>
        <w:tc>
          <w:tcPr>
            <w:tcW w:w="740" w:type="dxa"/>
            <w:tcBorders>
              <w:top w:val="nil"/>
              <w:left w:val="nil"/>
              <w:bottom w:val="nil"/>
              <w:right w:val="nil"/>
            </w:tcBorders>
            <w:shd w:val="clear" w:color="auto" w:fill="auto"/>
            <w:noWrap/>
            <w:vAlign w:val="bottom"/>
            <w:hideMark/>
          </w:tcPr>
          <w:p w14:paraId="1CC4EAD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2.34</w:t>
            </w:r>
          </w:p>
        </w:tc>
        <w:tc>
          <w:tcPr>
            <w:tcW w:w="740" w:type="dxa"/>
            <w:tcBorders>
              <w:top w:val="nil"/>
              <w:left w:val="nil"/>
              <w:bottom w:val="nil"/>
              <w:right w:val="nil"/>
            </w:tcBorders>
            <w:shd w:val="clear" w:color="auto" w:fill="auto"/>
            <w:noWrap/>
            <w:vAlign w:val="bottom"/>
            <w:hideMark/>
          </w:tcPr>
          <w:p w14:paraId="4971611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0.55</w:t>
            </w:r>
          </w:p>
        </w:tc>
        <w:tc>
          <w:tcPr>
            <w:tcW w:w="740" w:type="dxa"/>
            <w:tcBorders>
              <w:top w:val="nil"/>
              <w:left w:val="nil"/>
              <w:bottom w:val="nil"/>
              <w:right w:val="nil"/>
            </w:tcBorders>
            <w:shd w:val="clear" w:color="auto" w:fill="auto"/>
            <w:noWrap/>
            <w:vAlign w:val="bottom"/>
            <w:hideMark/>
          </w:tcPr>
          <w:p w14:paraId="1DA6914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0.24</w:t>
            </w:r>
          </w:p>
        </w:tc>
        <w:tc>
          <w:tcPr>
            <w:tcW w:w="775" w:type="dxa"/>
            <w:tcBorders>
              <w:top w:val="nil"/>
              <w:left w:val="nil"/>
              <w:bottom w:val="nil"/>
              <w:right w:val="nil"/>
            </w:tcBorders>
            <w:shd w:val="clear" w:color="auto" w:fill="auto"/>
            <w:noWrap/>
            <w:vAlign w:val="bottom"/>
            <w:hideMark/>
          </w:tcPr>
          <w:p w14:paraId="1A2086D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0.91</w:t>
            </w:r>
          </w:p>
        </w:tc>
        <w:tc>
          <w:tcPr>
            <w:tcW w:w="977" w:type="dxa"/>
            <w:tcBorders>
              <w:top w:val="nil"/>
              <w:left w:val="nil"/>
              <w:bottom w:val="nil"/>
              <w:right w:val="nil"/>
            </w:tcBorders>
            <w:shd w:val="clear" w:color="auto" w:fill="auto"/>
            <w:noWrap/>
            <w:vAlign w:val="bottom"/>
            <w:hideMark/>
          </w:tcPr>
          <w:p w14:paraId="6CE2DB5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77.9</w:t>
            </w:r>
          </w:p>
        </w:tc>
      </w:tr>
      <w:tr w:rsidR="0092596F" w:rsidRPr="00B04F45" w14:paraId="7DAEA4FE"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11984A5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Q3</w:t>
            </w:r>
          </w:p>
        </w:tc>
        <w:tc>
          <w:tcPr>
            <w:tcW w:w="740" w:type="dxa"/>
            <w:tcBorders>
              <w:top w:val="nil"/>
              <w:left w:val="nil"/>
              <w:bottom w:val="nil"/>
              <w:right w:val="nil"/>
            </w:tcBorders>
            <w:shd w:val="clear" w:color="auto" w:fill="auto"/>
            <w:noWrap/>
            <w:vAlign w:val="bottom"/>
            <w:hideMark/>
          </w:tcPr>
          <w:p w14:paraId="1A69EA3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10.6</w:t>
            </w:r>
          </w:p>
        </w:tc>
        <w:tc>
          <w:tcPr>
            <w:tcW w:w="825" w:type="dxa"/>
            <w:tcBorders>
              <w:top w:val="nil"/>
              <w:left w:val="nil"/>
              <w:bottom w:val="nil"/>
              <w:right w:val="nil"/>
            </w:tcBorders>
            <w:shd w:val="clear" w:color="auto" w:fill="auto"/>
            <w:noWrap/>
            <w:vAlign w:val="bottom"/>
            <w:hideMark/>
          </w:tcPr>
          <w:p w14:paraId="6C4A1EC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0.86</w:t>
            </w:r>
          </w:p>
        </w:tc>
        <w:tc>
          <w:tcPr>
            <w:tcW w:w="740" w:type="dxa"/>
            <w:tcBorders>
              <w:top w:val="nil"/>
              <w:left w:val="nil"/>
              <w:bottom w:val="nil"/>
              <w:right w:val="nil"/>
            </w:tcBorders>
            <w:shd w:val="clear" w:color="auto" w:fill="auto"/>
            <w:noWrap/>
            <w:vAlign w:val="bottom"/>
            <w:hideMark/>
          </w:tcPr>
          <w:p w14:paraId="728CD03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1.33</w:t>
            </w:r>
          </w:p>
        </w:tc>
        <w:tc>
          <w:tcPr>
            <w:tcW w:w="740" w:type="dxa"/>
            <w:tcBorders>
              <w:top w:val="nil"/>
              <w:left w:val="nil"/>
              <w:bottom w:val="nil"/>
              <w:right w:val="nil"/>
            </w:tcBorders>
            <w:shd w:val="clear" w:color="auto" w:fill="auto"/>
            <w:noWrap/>
            <w:vAlign w:val="bottom"/>
            <w:hideMark/>
          </w:tcPr>
          <w:p w14:paraId="1F1C2F0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5.37</w:t>
            </w:r>
          </w:p>
        </w:tc>
        <w:tc>
          <w:tcPr>
            <w:tcW w:w="740" w:type="dxa"/>
            <w:tcBorders>
              <w:top w:val="nil"/>
              <w:left w:val="nil"/>
              <w:bottom w:val="nil"/>
              <w:right w:val="nil"/>
            </w:tcBorders>
            <w:shd w:val="clear" w:color="auto" w:fill="auto"/>
            <w:noWrap/>
            <w:vAlign w:val="bottom"/>
            <w:hideMark/>
          </w:tcPr>
          <w:p w14:paraId="1745458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16.6</w:t>
            </w:r>
          </w:p>
        </w:tc>
        <w:tc>
          <w:tcPr>
            <w:tcW w:w="838" w:type="dxa"/>
            <w:tcBorders>
              <w:top w:val="nil"/>
              <w:left w:val="nil"/>
              <w:bottom w:val="nil"/>
              <w:right w:val="nil"/>
            </w:tcBorders>
            <w:shd w:val="clear" w:color="auto" w:fill="auto"/>
            <w:noWrap/>
            <w:vAlign w:val="bottom"/>
            <w:hideMark/>
          </w:tcPr>
          <w:p w14:paraId="578872E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2.10</w:t>
            </w:r>
          </w:p>
        </w:tc>
        <w:tc>
          <w:tcPr>
            <w:tcW w:w="800" w:type="dxa"/>
            <w:tcBorders>
              <w:top w:val="nil"/>
              <w:left w:val="nil"/>
              <w:bottom w:val="nil"/>
              <w:right w:val="nil"/>
            </w:tcBorders>
            <w:shd w:val="clear" w:color="auto" w:fill="auto"/>
            <w:noWrap/>
            <w:vAlign w:val="bottom"/>
            <w:hideMark/>
          </w:tcPr>
          <w:p w14:paraId="28ABF5B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10.7</w:t>
            </w:r>
          </w:p>
        </w:tc>
        <w:tc>
          <w:tcPr>
            <w:tcW w:w="740" w:type="dxa"/>
            <w:tcBorders>
              <w:top w:val="nil"/>
              <w:left w:val="nil"/>
              <w:bottom w:val="nil"/>
              <w:right w:val="nil"/>
            </w:tcBorders>
            <w:shd w:val="clear" w:color="auto" w:fill="auto"/>
            <w:noWrap/>
            <w:vAlign w:val="bottom"/>
            <w:hideMark/>
          </w:tcPr>
          <w:p w14:paraId="67FEF88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13.7</w:t>
            </w:r>
          </w:p>
        </w:tc>
        <w:tc>
          <w:tcPr>
            <w:tcW w:w="740" w:type="dxa"/>
            <w:tcBorders>
              <w:top w:val="nil"/>
              <w:left w:val="nil"/>
              <w:bottom w:val="nil"/>
              <w:right w:val="nil"/>
            </w:tcBorders>
            <w:shd w:val="clear" w:color="auto" w:fill="auto"/>
            <w:noWrap/>
            <w:vAlign w:val="bottom"/>
            <w:hideMark/>
          </w:tcPr>
          <w:p w14:paraId="3B91149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1.65</w:t>
            </w:r>
          </w:p>
        </w:tc>
        <w:tc>
          <w:tcPr>
            <w:tcW w:w="740" w:type="dxa"/>
            <w:tcBorders>
              <w:top w:val="nil"/>
              <w:left w:val="nil"/>
              <w:bottom w:val="nil"/>
              <w:right w:val="nil"/>
            </w:tcBorders>
            <w:shd w:val="clear" w:color="auto" w:fill="auto"/>
            <w:noWrap/>
            <w:vAlign w:val="bottom"/>
            <w:hideMark/>
          </w:tcPr>
          <w:p w14:paraId="47D055A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9.44</w:t>
            </w:r>
          </w:p>
        </w:tc>
        <w:tc>
          <w:tcPr>
            <w:tcW w:w="740" w:type="dxa"/>
            <w:tcBorders>
              <w:top w:val="nil"/>
              <w:left w:val="nil"/>
              <w:bottom w:val="nil"/>
              <w:right w:val="nil"/>
            </w:tcBorders>
            <w:shd w:val="clear" w:color="auto" w:fill="auto"/>
            <w:noWrap/>
            <w:vAlign w:val="bottom"/>
            <w:hideMark/>
          </w:tcPr>
          <w:p w14:paraId="1E739FB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1.77</w:t>
            </w:r>
          </w:p>
        </w:tc>
        <w:tc>
          <w:tcPr>
            <w:tcW w:w="740" w:type="dxa"/>
            <w:tcBorders>
              <w:top w:val="nil"/>
              <w:left w:val="nil"/>
              <w:bottom w:val="nil"/>
              <w:right w:val="nil"/>
            </w:tcBorders>
            <w:shd w:val="clear" w:color="auto" w:fill="auto"/>
            <w:noWrap/>
            <w:vAlign w:val="bottom"/>
            <w:hideMark/>
          </w:tcPr>
          <w:p w14:paraId="54C42A5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1.77</w:t>
            </w:r>
          </w:p>
        </w:tc>
        <w:tc>
          <w:tcPr>
            <w:tcW w:w="740" w:type="dxa"/>
            <w:tcBorders>
              <w:top w:val="nil"/>
              <w:left w:val="nil"/>
              <w:bottom w:val="nil"/>
              <w:right w:val="nil"/>
            </w:tcBorders>
            <w:shd w:val="clear" w:color="auto" w:fill="auto"/>
            <w:noWrap/>
            <w:vAlign w:val="bottom"/>
            <w:hideMark/>
          </w:tcPr>
          <w:p w14:paraId="04984DA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3.65</w:t>
            </w:r>
          </w:p>
        </w:tc>
        <w:tc>
          <w:tcPr>
            <w:tcW w:w="740" w:type="dxa"/>
            <w:tcBorders>
              <w:top w:val="nil"/>
              <w:left w:val="nil"/>
              <w:bottom w:val="nil"/>
              <w:right w:val="nil"/>
            </w:tcBorders>
            <w:shd w:val="clear" w:color="auto" w:fill="auto"/>
            <w:noWrap/>
            <w:vAlign w:val="bottom"/>
            <w:hideMark/>
          </w:tcPr>
          <w:p w14:paraId="61E7CC8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0.86</w:t>
            </w:r>
          </w:p>
        </w:tc>
        <w:tc>
          <w:tcPr>
            <w:tcW w:w="740" w:type="dxa"/>
            <w:tcBorders>
              <w:top w:val="nil"/>
              <w:left w:val="nil"/>
              <w:bottom w:val="nil"/>
              <w:right w:val="nil"/>
            </w:tcBorders>
            <w:shd w:val="clear" w:color="auto" w:fill="auto"/>
            <w:noWrap/>
            <w:vAlign w:val="bottom"/>
            <w:hideMark/>
          </w:tcPr>
          <w:p w14:paraId="149ED84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0.53</w:t>
            </w:r>
          </w:p>
        </w:tc>
        <w:tc>
          <w:tcPr>
            <w:tcW w:w="775" w:type="dxa"/>
            <w:tcBorders>
              <w:top w:val="nil"/>
              <w:left w:val="nil"/>
              <w:bottom w:val="nil"/>
              <w:right w:val="nil"/>
            </w:tcBorders>
            <w:shd w:val="clear" w:color="auto" w:fill="auto"/>
            <w:noWrap/>
            <w:vAlign w:val="bottom"/>
            <w:hideMark/>
          </w:tcPr>
          <w:p w14:paraId="2CDBBED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1.36</w:t>
            </w:r>
          </w:p>
        </w:tc>
        <w:tc>
          <w:tcPr>
            <w:tcW w:w="977" w:type="dxa"/>
            <w:tcBorders>
              <w:top w:val="nil"/>
              <w:left w:val="nil"/>
              <w:bottom w:val="nil"/>
              <w:right w:val="nil"/>
            </w:tcBorders>
            <w:shd w:val="clear" w:color="auto" w:fill="auto"/>
            <w:noWrap/>
            <w:vAlign w:val="bottom"/>
            <w:hideMark/>
          </w:tcPr>
          <w:p w14:paraId="0535D81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82.4</w:t>
            </w:r>
          </w:p>
        </w:tc>
      </w:tr>
      <w:tr w:rsidR="0092596F" w:rsidRPr="00B04F45" w14:paraId="62702B8C"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2FFC938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Q4</w:t>
            </w:r>
          </w:p>
        </w:tc>
        <w:tc>
          <w:tcPr>
            <w:tcW w:w="740" w:type="dxa"/>
            <w:tcBorders>
              <w:top w:val="nil"/>
              <w:left w:val="nil"/>
              <w:bottom w:val="nil"/>
              <w:right w:val="nil"/>
            </w:tcBorders>
            <w:shd w:val="clear" w:color="auto" w:fill="auto"/>
            <w:noWrap/>
            <w:vAlign w:val="bottom"/>
            <w:hideMark/>
          </w:tcPr>
          <w:p w14:paraId="07B50B4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7.23</w:t>
            </w:r>
          </w:p>
        </w:tc>
        <w:tc>
          <w:tcPr>
            <w:tcW w:w="825" w:type="dxa"/>
            <w:tcBorders>
              <w:top w:val="nil"/>
              <w:left w:val="nil"/>
              <w:bottom w:val="nil"/>
              <w:right w:val="nil"/>
            </w:tcBorders>
            <w:shd w:val="clear" w:color="auto" w:fill="auto"/>
            <w:noWrap/>
            <w:vAlign w:val="bottom"/>
            <w:hideMark/>
          </w:tcPr>
          <w:p w14:paraId="477F273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0.85</w:t>
            </w:r>
          </w:p>
        </w:tc>
        <w:tc>
          <w:tcPr>
            <w:tcW w:w="740" w:type="dxa"/>
            <w:tcBorders>
              <w:top w:val="nil"/>
              <w:left w:val="nil"/>
              <w:bottom w:val="nil"/>
              <w:right w:val="nil"/>
            </w:tcBorders>
            <w:shd w:val="clear" w:color="auto" w:fill="auto"/>
            <w:noWrap/>
            <w:vAlign w:val="bottom"/>
            <w:hideMark/>
          </w:tcPr>
          <w:p w14:paraId="74115E0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0.94</w:t>
            </w:r>
          </w:p>
        </w:tc>
        <w:tc>
          <w:tcPr>
            <w:tcW w:w="740" w:type="dxa"/>
            <w:tcBorders>
              <w:top w:val="nil"/>
              <w:left w:val="nil"/>
              <w:bottom w:val="nil"/>
              <w:right w:val="nil"/>
            </w:tcBorders>
            <w:shd w:val="clear" w:color="auto" w:fill="auto"/>
            <w:noWrap/>
            <w:vAlign w:val="bottom"/>
            <w:hideMark/>
          </w:tcPr>
          <w:p w14:paraId="5951DB1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4.55</w:t>
            </w:r>
          </w:p>
        </w:tc>
        <w:tc>
          <w:tcPr>
            <w:tcW w:w="740" w:type="dxa"/>
            <w:tcBorders>
              <w:top w:val="nil"/>
              <w:left w:val="nil"/>
              <w:bottom w:val="nil"/>
              <w:right w:val="nil"/>
            </w:tcBorders>
            <w:shd w:val="clear" w:color="auto" w:fill="auto"/>
            <w:noWrap/>
            <w:vAlign w:val="bottom"/>
            <w:hideMark/>
          </w:tcPr>
          <w:p w14:paraId="344F989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26.3</w:t>
            </w:r>
          </w:p>
        </w:tc>
        <w:tc>
          <w:tcPr>
            <w:tcW w:w="838" w:type="dxa"/>
            <w:tcBorders>
              <w:top w:val="nil"/>
              <w:left w:val="nil"/>
              <w:bottom w:val="nil"/>
              <w:right w:val="nil"/>
            </w:tcBorders>
            <w:shd w:val="clear" w:color="auto" w:fill="auto"/>
            <w:noWrap/>
            <w:vAlign w:val="bottom"/>
            <w:hideMark/>
          </w:tcPr>
          <w:p w14:paraId="6C9E97E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2.00</w:t>
            </w:r>
          </w:p>
        </w:tc>
        <w:tc>
          <w:tcPr>
            <w:tcW w:w="800" w:type="dxa"/>
            <w:tcBorders>
              <w:top w:val="nil"/>
              <w:left w:val="nil"/>
              <w:bottom w:val="nil"/>
              <w:right w:val="nil"/>
            </w:tcBorders>
            <w:shd w:val="clear" w:color="auto" w:fill="auto"/>
            <w:noWrap/>
            <w:vAlign w:val="bottom"/>
            <w:hideMark/>
          </w:tcPr>
          <w:p w14:paraId="1B363CB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17.8</w:t>
            </w:r>
          </w:p>
        </w:tc>
        <w:tc>
          <w:tcPr>
            <w:tcW w:w="740" w:type="dxa"/>
            <w:tcBorders>
              <w:top w:val="nil"/>
              <w:left w:val="nil"/>
              <w:bottom w:val="nil"/>
              <w:right w:val="nil"/>
            </w:tcBorders>
            <w:shd w:val="clear" w:color="auto" w:fill="auto"/>
            <w:noWrap/>
            <w:vAlign w:val="bottom"/>
            <w:hideMark/>
          </w:tcPr>
          <w:p w14:paraId="0AC4944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19.1</w:t>
            </w:r>
          </w:p>
        </w:tc>
        <w:tc>
          <w:tcPr>
            <w:tcW w:w="740" w:type="dxa"/>
            <w:tcBorders>
              <w:top w:val="nil"/>
              <w:left w:val="nil"/>
              <w:bottom w:val="nil"/>
              <w:right w:val="nil"/>
            </w:tcBorders>
            <w:shd w:val="clear" w:color="auto" w:fill="auto"/>
            <w:noWrap/>
            <w:vAlign w:val="bottom"/>
            <w:hideMark/>
          </w:tcPr>
          <w:p w14:paraId="3278053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1.59</w:t>
            </w:r>
          </w:p>
        </w:tc>
        <w:tc>
          <w:tcPr>
            <w:tcW w:w="740" w:type="dxa"/>
            <w:tcBorders>
              <w:top w:val="nil"/>
              <w:left w:val="nil"/>
              <w:bottom w:val="nil"/>
              <w:right w:val="nil"/>
            </w:tcBorders>
            <w:shd w:val="clear" w:color="auto" w:fill="auto"/>
            <w:noWrap/>
            <w:vAlign w:val="bottom"/>
            <w:hideMark/>
          </w:tcPr>
          <w:p w14:paraId="416CB7A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4.64</w:t>
            </w:r>
          </w:p>
        </w:tc>
        <w:tc>
          <w:tcPr>
            <w:tcW w:w="740" w:type="dxa"/>
            <w:tcBorders>
              <w:top w:val="nil"/>
              <w:left w:val="nil"/>
              <w:bottom w:val="nil"/>
              <w:right w:val="nil"/>
            </w:tcBorders>
            <w:shd w:val="clear" w:color="auto" w:fill="auto"/>
            <w:noWrap/>
            <w:vAlign w:val="bottom"/>
            <w:hideMark/>
          </w:tcPr>
          <w:p w14:paraId="02CEE6C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0.62</w:t>
            </w:r>
          </w:p>
        </w:tc>
        <w:tc>
          <w:tcPr>
            <w:tcW w:w="740" w:type="dxa"/>
            <w:tcBorders>
              <w:top w:val="nil"/>
              <w:left w:val="nil"/>
              <w:bottom w:val="nil"/>
              <w:right w:val="nil"/>
            </w:tcBorders>
            <w:shd w:val="clear" w:color="auto" w:fill="auto"/>
            <w:noWrap/>
            <w:vAlign w:val="bottom"/>
            <w:hideMark/>
          </w:tcPr>
          <w:p w14:paraId="56790B7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0.79</w:t>
            </w:r>
          </w:p>
        </w:tc>
        <w:tc>
          <w:tcPr>
            <w:tcW w:w="740" w:type="dxa"/>
            <w:tcBorders>
              <w:top w:val="nil"/>
              <w:left w:val="nil"/>
              <w:bottom w:val="nil"/>
              <w:right w:val="nil"/>
            </w:tcBorders>
            <w:shd w:val="clear" w:color="auto" w:fill="auto"/>
            <w:noWrap/>
            <w:vAlign w:val="bottom"/>
            <w:hideMark/>
          </w:tcPr>
          <w:p w14:paraId="7CBA52B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1.95</w:t>
            </w:r>
          </w:p>
        </w:tc>
        <w:tc>
          <w:tcPr>
            <w:tcW w:w="740" w:type="dxa"/>
            <w:tcBorders>
              <w:top w:val="nil"/>
              <w:left w:val="nil"/>
              <w:bottom w:val="nil"/>
              <w:right w:val="nil"/>
            </w:tcBorders>
            <w:shd w:val="clear" w:color="auto" w:fill="auto"/>
            <w:noWrap/>
            <w:vAlign w:val="bottom"/>
            <w:hideMark/>
          </w:tcPr>
          <w:p w14:paraId="1303151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0.49</w:t>
            </w:r>
          </w:p>
        </w:tc>
        <w:tc>
          <w:tcPr>
            <w:tcW w:w="740" w:type="dxa"/>
            <w:tcBorders>
              <w:top w:val="nil"/>
              <w:left w:val="nil"/>
              <w:bottom w:val="nil"/>
              <w:right w:val="nil"/>
            </w:tcBorders>
            <w:shd w:val="clear" w:color="auto" w:fill="auto"/>
            <w:noWrap/>
            <w:vAlign w:val="bottom"/>
            <w:hideMark/>
          </w:tcPr>
          <w:p w14:paraId="784CBD3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75" w:type="dxa"/>
            <w:tcBorders>
              <w:top w:val="nil"/>
              <w:left w:val="nil"/>
              <w:bottom w:val="nil"/>
              <w:right w:val="nil"/>
            </w:tcBorders>
            <w:shd w:val="clear" w:color="auto" w:fill="auto"/>
            <w:noWrap/>
            <w:vAlign w:val="bottom"/>
            <w:hideMark/>
          </w:tcPr>
          <w:p w14:paraId="3304BB9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1.15</w:t>
            </w:r>
          </w:p>
        </w:tc>
        <w:tc>
          <w:tcPr>
            <w:tcW w:w="977" w:type="dxa"/>
            <w:tcBorders>
              <w:top w:val="nil"/>
              <w:left w:val="nil"/>
              <w:bottom w:val="nil"/>
              <w:right w:val="nil"/>
            </w:tcBorders>
            <w:shd w:val="clear" w:color="auto" w:fill="auto"/>
            <w:noWrap/>
            <w:vAlign w:val="bottom"/>
            <w:hideMark/>
          </w:tcPr>
          <w:p w14:paraId="579DF94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89.9</w:t>
            </w:r>
          </w:p>
        </w:tc>
      </w:tr>
      <w:tr w:rsidR="0092596F" w:rsidRPr="00B04F45" w14:paraId="2091A983"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04437A2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B1</w:t>
            </w:r>
          </w:p>
        </w:tc>
        <w:tc>
          <w:tcPr>
            <w:tcW w:w="740" w:type="dxa"/>
            <w:tcBorders>
              <w:top w:val="nil"/>
              <w:left w:val="nil"/>
              <w:bottom w:val="nil"/>
              <w:right w:val="nil"/>
            </w:tcBorders>
            <w:shd w:val="clear" w:color="auto" w:fill="auto"/>
            <w:noWrap/>
            <w:vAlign w:val="bottom"/>
            <w:hideMark/>
          </w:tcPr>
          <w:p w14:paraId="2BB1A09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10.3</w:t>
            </w:r>
          </w:p>
        </w:tc>
        <w:tc>
          <w:tcPr>
            <w:tcW w:w="825" w:type="dxa"/>
            <w:tcBorders>
              <w:top w:val="nil"/>
              <w:left w:val="nil"/>
              <w:bottom w:val="nil"/>
              <w:right w:val="nil"/>
            </w:tcBorders>
            <w:shd w:val="clear" w:color="auto" w:fill="auto"/>
            <w:noWrap/>
            <w:vAlign w:val="bottom"/>
            <w:hideMark/>
          </w:tcPr>
          <w:p w14:paraId="586A1E0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1.37</w:t>
            </w:r>
          </w:p>
        </w:tc>
        <w:tc>
          <w:tcPr>
            <w:tcW w:w="740" w:type="dxa"/>
            <w:tcBorders>
              <w:top w:val="nil"/>
              <w:left w:val="nil"/>
              <w:bottom w:val="nil"/>
              <w:right w:val="nil"/>
            </w:tcBorders>
            <w:shd w:val="clear" w:color="auto" w:fill="auto"/>
            <w:noWrap/>
            <w:vAlign w:val="bottom"/>
            <w:hideMark/>
          </w:tcPr>
          <w:p w14:paraId="7A0E478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2.11</w:t>
            </w:r>
          </w:p>
        </w:tc>
        <w:tc>
          <w:tcPr>
            <w:tcW w:w="740" w:type="dxa"/>
            <w:tcBorders>
              <w:top w:val="nil"/>
              <w:left w:val="nil"/>
              <w:bottom w:val="nil"/>
              <w:right w:val="nil"/>
            </w:tcBorders>
            <w:shd w:val="clear" w:color="auto" w:fill="auto"/>
            <w:noWrap/>
            <w:vAlign w:val="bottom"/>
            <w:hideMark/>
          </w:tcPr>
          <w:p w14:paraId="10DB229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7.13</w:t>
            </w:r>
          </w:p>
        </w:tc>
        <w:tc>
          <w:tcPr>
            <w:tcW w:w="740" w:type="dxa"/>
            <w:tcBorders>
              <w:top w:val="nil"/>
              <w:left w:val="nil"/>
              <w:bottom w:val="nil"/>
              <w:right w:val="nil"/>
            </w:tcBorders>
            <w:shd w:val="clear" w:color="auto" w:fill="auto"/>
            <w:noWrap/>
            <w:vAlign w:val="bottom"/>
            <w:hideMark/>
          </w:tcPr>
          <w:p w14:paraId="41C9FFC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19.0</w:t>
            </w:r>
          </w:p>
        </w:tc>
        <w:tc>
          <w:tcPr>
            <w:tcW w:w="838" w:type="dxa"/>
            <w:tcBorders>
              <w:top w:val="nil"/>
              <w:left w:val="nil"/>
              <w:bottom w:val="nil"/>
              <w:right w:val="nil"/>
            </w:tcBorders>
            <w:shd w:val="clear" w:color="auto" w:fill="auto"/>
            <w:noWrap/>
            <w:vAlign w:val="bottom"/>
            <w:hideMark/>
          </w:tcPr>
          <w:p w14:paraId="7D6531E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1.88</w:t>
            </w:r>
          </w:p>
        </w:tc>
        <w:tc>
          <w:tcPr>
            <w:tcW w:w="800" w:type="dxa"/>
            <w:tcBorders>
              <w:top w:val="nil"/>
              <w:left w:val="nil"/>
              <w:bottom w:val="nil"/>
              <w:right w:val="nil"/>
            </w:tcBorders>
            <w:shd w:val="clear" w:color="auto" w:fill="auto"/>
            <w:noWrap/>
            <w:vAlign w:val="bottom"/>
            <w:hideMark/>
          </w:tcPr>
          <w:p w14:paraId="2E37695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2.00</w:t>
            </w:r>
          </w:p>
        </w:tc>
        <w:tc>
          <w:tcPr>
            <w:tcW w:w="740" w:type="dxa"/>
            <w:tcBorders>
              <w:top w:val="nil"/>
              <w:left w:val="nil"/>
              <w:bottom w:val="nil"/>
              <w:right w:val="nil"/>
            </w:tcBorders>
            <w:shd w:val="clear" w:color="auto" w:fill="auto"/>
            <w:noWrap/>
            <w:vAlign w:val="bottom"/>
            <w:hideMark/>
          </w:tcPr>
          <w:p w14:paraId="1ED212E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2.44</w:t>
            </w:r>
          </w:p>
        </w:tc>
        <w:tc>
          <w:tcPr>
            <w:tcW w:w="740" w:type="dxa"/>
            <w:tcBorders>
              <w:top w:val="nil"/>
              <w:left w:val="nil"/>
              <w:bottom w:val="nil"/>
              <w:right w:val="nil"/>
            </w:tcBorders>
            <w:shd w:val="clear" w:color="auto" w:fill="auto"/>
            <w:noWrap/>
            <w:vAlign w:val="bottom"/>
            <w:hideMark/>
          </w:tcPr>
          <w:p w14:paraId="7C2B833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0.29</w:t>
            </w:r>
          </w:p>
        </w:tc>
        <w:tc>
          <w:tcPr>
            <w:tcW w:w="740" w:type="dxa"/>
            <w:tcBorders>
              <w:top w:val="nil"/>
              <w:left w:val="nil"/>
              <w:bottom w:val="nil"/>
              <w:right w:val="nil"/>
            </w:tcBorders>
            <w:shd w:val="clear" w:color="auto" w:fill="auto"/>
            <w:noWrap/>
            <w:vAlign w:val="bottom"/>
            <w:hideMark/>
          </w:tcPr>
          <w:p w14:paraId="2C553B9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0.51</w:t>
            </w:r>
          </w:p>
        </w:tc>
        <w:tc>
          <w:tcPr>
            <w:tcW w:w="740" w:type="dxa"/>
            <w:tcBorders>
              <w:top w:val="nil"/>
              <w:left w:val="nil"/>
              <w:bottom w:val="nil"/>
              <w:right w:val="nil"/>
            </w:tcBorders>
            <w:shd w:val="clear" w:color="auto" w:fill="auto"/>
            <w:noWrap/>
            <w:vAlign w:val="bottom"/>
            <w:hideMark/>
          </w:tcPr>
          <w:p w14:paraId="5CDB86F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0.13</w:t>
            </w:r>
          </w:p>
        </w:tc>
        <w:tc>
          <w:tcPr>
            <w:tcW w:w="740" w:type="dxa"/>
            <w:tcBorders>
              <w:top w:val="nil"/>
              <w:left w:val="nil"/>
              <w:bottom w:val="nil"/>
              <w:right w:val="nil"/>
            </w:tcBorders>
            <w:shd w:val="clear" w:color="auto" w:fill="auto"/>
            <w:noWrap/>
            <w:vAlign w:val="bottom"/>
            <w:hideMark/>
          </w:tcPr>
          <w:p w14:paraId="6CD48DC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0.22</w:t>
            </w:r>
          </w:p>
        </w:tc>
        <w:tc>
          <w:tcPr>
            <w:tcW w:w="740" w:type="dxa"/>
            <w:tcBorders>
              <w:top w:val="nil"/>
              <w:left w:val="nil"/>
              <w:bottom w:val="nil"/>
              <w:right w:val="nil"/>
            </w:tcBorders>
            <w:shd w:val="clear" w:color="auto" w:fill="auto"/>
            <w:noWrap/>
            <w:vAlign w:val="bottom"/>
            <w:hideMark/>
          </w:tcPr>
          <w:p w14:paraId="315047B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40" w:type="dxa"/>
            <w:tcBorders>
              <w:top w:val="nil"/>
              <w:left w:val="nil"/>
              <w:bottom w:val="nil"/>
              <w:right w:val="nil"/>
            </w:tcBorders>
            <w:shd w:val="clear" w:color="auto" w:fill="auto"/>
            <w:noWrap/>
            <w:vAlign w:val="bottom"/>
            <w:hideMark/>
          </w:tcPr>
          <w:p w14:paraId="6FDCF0E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0.05</w:t>
            </w:r>
          </w:p>
        </w:tc>
        <w:tc>
          <w:tcPr>
            <w:tcW w:w="740" w:type="dxa"/>
            <w:tcBorders>
              <w:top w:val="nil"/>
              <w:left w:val="nil"/>
              <w:bottom w:val="nil"/>
              <w:right w:val="nil"/>
            </w:tcBorders>
            <w:shd w:val="clear" w:color="auto" w:fill="auto"/>
            <w:noWrap/>
            <w:vAlign w:val="bottom"/>
            <w:hideMark/>
          </w:tcPr>
          <w:p w14:paraId="0A12C68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0.03</w:t>
            </w:r>
          </w:p>
        </w:tc>
        <w:tc>
          <w:tcPr>
            <w:tcW w:w="775" w:type="dxa"/>
            <w:tcBorders>
              <w:top w:val="nil"/>
              <w:left w:val="nil"/>
              <w:bottom w:val="nil"/>
              <w:right w:val="nil"/>
            </w:tcBorders>
            <w:shd w:val="clear" w:color="auto" w:fill="auto"/>
            <w:noWrap/>
            <w:vAlign w:val="bottom"/>
            <w:hideMark/>
          </w:tcPr>
          <w:p w14:paraId="0D57FA2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0.25</w:t>
            </w:r>
          </w:p>
        </w:tc>
        <w:tc>
          <w:tcPr>
            <w:tcW w:w="977" w:type="dxa"/>
            <w:tcBorders>
              <w:top w:val="nil"/>
              <w:left w:val="nil"/>
              <w:bottom w:val="nil"/>
              <w:right w:val="nil"/>
            </w:tcBorders>
            <w:shd w:val="clear" w:color="auto" w:fill="auto"/>
            <w:noWrap/>
            <w:vAlign w:val="bottom"/>
            <w:hideMark/>
          </w:tcPr>
          <w:p w14:paraId="03243F0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47.7</w:t>
            </w:r>
          </w:p>
        </w:tc>
      </w:tr>
      <w:tr w:rsidR="0092596F" w:rsidRPr="00B04F45" w14:paraId="748F21E7"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0F20B72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B2</w:t>
            </w:r>
          </w:p>
        </w:tc>
        <w:tc>
          <w:tcPr>
            <w:tcW w:w="740" w:type="dxa"/>
            <w:tcBorders>
              <w:top w:val="nil"/>
              <w:left w:val="nil"/>
              <w:bottom w:val="nil"/>
              <w:right w:val="nil"/>
            </w:tcBorders>
            <w:shd w:val="clear" w:color="auto" w:fill="auto"/>
            <w:noWrap/>
            <w:vAlign w:val="bottom"/>
            <w:hideMark/>
          </w:tcPr>
          <w:p w14:paraId="751EEBE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12.2</w:t>
            </w:r>
          </w:p>
        </w:tc>
        <w:tc>
          <w:tcPr>
            <w:tcW w:w="825" w:type="dxa"/>
            <w:tcBorders>
              <w:top w:val="nil"/>
              <w:left w:val="nil"/>
              <w:bottom w:val="nil"/>
              <w:right w:val="nil"/>
            </w:tcBorders>
            <w:shd w:val="clear" w:color="auto" w:fill="auto"/>
            <w:noWrap/>
            <w:vAlign w:val="bottom"/>
            <w:hideMark/>
          </w:tcPr>
          <w:p w14:paraId="3E4C87C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1.29</w:t>
            </w:r>
          </w:p>
        </w:tc>
        <w:tc>
          <w:tcPr>
            <w:tcW w:w="740" w:type="dxa"/>
            <w:tcBorders>
              <w:top w:val="nil"/>
              <w:left w:val="nil"/>
              <w:bottom w:val="nil"/>
              <w:right w:val="nil"/>
            </w:tcBorders>
            <w:shd w:val="clear" w:color="auto" w:fill="auto"/>
            <w:noWrap/>
            <w:vAlign w:val="bottom"/>
            <w:hideMark/>
          </w:tcPr>
          <w:p w14:paraId="1901EA8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1.80</w:t>
            </w:r>
          </w:p>
        </w:tc>
        <w:tc>
          <w:tcPr>
            <w:tcW w:w="740" w:type="dxa"/>
            <w:tcBorders>
              <w:top w:val="nil"/>
              <w:left w:val="nil"/>
              <w:bottom w:val="nil"/>
              <w:right w:val="nil"/>
            </w:tcBorders>
            <w:shd w:val="clear" w:color="auto" w:fill="auto"/>
            <w:noWrap/>
            <w:vAlign w:val="bottom"/>
            <w:hideMark/>
          </w:tcPr>
          <w:p w14:paraId="798F4C4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5.81</w:t>
            </w:r>
          </w:p>
        </w:tc>
        <w:tc>
          <w:tcPr>
            <w:tcW w:w="740" w:type="dxa"/>
            <w:tcBorders>
              <w:top w:val="nil"/>
              <w:left w:val="nil"/>
              <w:bottom w:val="nil"/>
              <w:right w:val="nil"/>
            </w:tcBorders>
            <w:shd w:val="clear" w:color="auto" w:fill="auto"/>
            <w:noWrap/>
            <w:vAlign w:val="bottom"/>
            <w:hideMark/>
          </w:tcPr>
          <w:p w14:paraId="096F319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13.8</w:t>
            </w:r>
          </w:p>
        </w:tc>
        <w:tc>
          <w:tcPr>
            <w:tcW w:w="838" w:type="dxa"/>
            <w:tcBorders>
              <w:top w:val="nil"/>
              <w:left w:val="nil"/>
              <w:bottom w:val="nil"/>
              <w:right w:val="nil"/>
            </w:tcBorders>
            <w:shd w:val="clear" w:color="auto" w:fill="auto"/>
            <w:noWrap/>
            <w:vAlign w:val="bottom"/>
            <w:hideMark/>
          </w:tcPr>
          <w:p w14:paraId="09CD4A7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1.61</w:t>
            </w:r>
          </w:p>
        </w:tc>
        <w:tc>
          <w:tcPr>
            <w:tcW w:w="800" w:type="dxa"/>
            <w:tcBorders>
              <w:top w:val="nil"/>
              <w:left w:val="nil"/>
              <w:bottom w:val="nil"/>
              <w:right w:val="nil"/>
            </w:tcBorders>
            <w:shd w:val="clear" w:color="auto" w:fill="auto"/>
            <w:noWrap/>
            <w:vAlign w:val="bottom"/>
            <w:hideMark/>
          </w:tcPr>
          <w:p w14:paraId="23AD7E7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1.10</w:t>
            </w:r>
          </w:p>
        </w:tc>
        <w:tc>
          <w:tcPr>
            <w:tcW w:w="740" w:type="dxa"/>
            <w:tcBorders>
              <w:top w:val="nil"/>
              <w:left w:val="nil"/>
              <w:bottom w:val="nil"/>
              <w:right w:val="nil"/>
            </w:tcBorders>
            <w:shd w:val="clear" w:color="auto" w:fill="auto"/>
            <w:noWrap/>
            <w:vAlign w:val="bottom"/>
            <w:hideMark/>
          </w:tcPr>
          <w:p w14:paraId="51D92B3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1.48</w:t>
            </w:r>
          </w:p>
        </w:tc>
        <w:tc>
          <w:tcPr>
            <w:tcW w:w="740" w:type="dxa"/>
            <w:tcBorders>
              <w:top w:val="nil"/>
              <w:left w:val="nil"/>
              <w:bottom w:val="nil"/>
              <w:right w:val="nil"/>
            </w:tcBorders>
            <w:shd w:val="clear" w:color="auto" w:fill="auto"/>
            <w:noWrap/>
            <w:vAlign w:val="bottom"/>
            <w:hideMark/>
          </w:tcPr>
          <w:p w14:paraId="135AC4B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0.17</w:t>
            </w:r>
          </w:p>
        </w:tc>
        <w:tc>
          <w:tcPr>
            <w:tcW w:w="740" w:type="dxa"/>
            <w:tcBorders>
              <w:top w:val="nil"/>
              <w:left w:val="nil"/>
              <w:bottom w:val="nil"/>
              <w:right w:val="nil"/>
            </w:tcBorders>
            <w:shd w:val="clear" w:color="auto" w:fill="auto"/>
            <w:noWrap/>
            <w:vAlign w:val="bottom"/>
            <w:hideMark/>
          </w:tcPr>
          <w:p w14:paraId="1C39E9D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0.30</w:t>
            </w:r>
          </w:p>
        </w:tc>
        <w:tc>
          <w:tcPr>
            <w:tcW w:w="740" w:type="dxa"/>
            <w:tcBorders>
              <w:top w:val="nil"/>
              <w:left w:val="nil"/>
              <w:bottom w:val="nil"/>
              <w:right w:val="nil"/>
            </w:tcBorders>
            <w:shd w:val="clear" w:color="auto" w:fill="auto"/>
            <w:noWrap/>
            <w:vAlign w:val="bottom"/>
            <w:hideMark/>
          </w:tcPr>
          <w:p w14:paraId="74CBAD0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0.07</w:t>
            </w:r>
          </w:p>
        </w:tc>
        <w:tc>
          <w:tcPr>
            <w:tcW w:w="740" w:type="dxa"/>
            <w:tcBorders>
              <w:top w:val="nil"/>
              <w:left w:val="nil"/>
              <w:bottom w:val="nil"/>
              <w:right w:val="nil"/>
            </w:tcBorders>
            <w:shd w:val="clear" w:color="auto" w:fill="auto"/>
            <w:noWrap/>
            <w:vAlign w:val="bottom"/>
            <w:hideMark/>
          </w:tcPr>
          <w:p w14:paraId="44B99E9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0.15</w:t>
            </w:r>
          </w:p>
        </w:tc>
        <w:tc>
          <w:tcPr>
            <w:tcW w:w="740" w:type="dxa"/>
            <w:tcBorders>
              <w:top w:val="nil"/>
              <w:left w:val="nil"/>
              <w:bottom w:val="nil"/>
              <w:right w:val="nil"/>
            </w:tcBorders>
            <w:shd w:val="clear" w:color="auto" w:fill="auto"/>
            <w:noWrap/>
            <w:vAlign w:val="bottom"/>
            <w:hideMark/>
          </w:tcPr>
          <w:p w14:paraId="2004DCF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40" w:type="dxa"/>
            <w:tcBorders>
              <w:top w:val="nil"/>
              <w:left w:val="nil"/>
              <w:bottom w:val="nil"/>
              <w:right w:val="nil"/>
            </w:tcBorders>
            <w:shd w:val="clear" w:color="auto" w:fill="auto"/>
            <w:noWrap/>
            <w:vAlign w:val="bottom"/>
            <w:hideMark/>
          </w:tcPr>
          <w:p w14:paraId="759EDE9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0.03</w:t>
            </w:r>
          </w:p>
        </w:tc>
        <w:tc>
          <w:tcPr>
            <w:tcW w:w="740" w:type="dxa"/>
            <w:tcBorders>
              <w:top w:val="nil"/>
              <w:left w:val="nil"/>
              <w:bottom w:val="nil"/>
              <w:right w:val="nil"/>
            </w:tcBorders>
            <w:shd w:val="clear" w:color="auto" w:fill="auto"/>
            <w:noWrap/>
            <w:vAlign w:val="bottom"/>
            <w:hideMark/>
          </w:tcPr>
          <w:p w14:paraId="6ACDB99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75" w:type="dxa"/>
            <w:tcBorders>
              <w:top w:val="nil"/>
              <w:left w:val="nil"/>
              <w:bottom w:val="nil"/>
              <w:right w:val="nil"/>
            </w:tcBorders>
            <w:shd w:val="clear" w:color="auto" w:fill="auto"/>
            <w:noWrap/>
            <w:vAlign w:val="bottom"/>
            <w:hideMark/>
          </w:tcPr>
          <w:p w14:paraId="7155D05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977" w:type="dxa"/>
            <w:tcBorders>
              <w:top w:val="nil"/>
              <w:left w:val="nil"/>
              <w:bottom w:val="nil"/>
              <w:right w:val="nil"/>
            </w:tcBorders>
            <w:shd w:val="clear" w:color="auto" w:fill="auto"/>
            <w:noWrap/>
            <w:vAlign w:val="bottom"/>
            <w:hideMark/>
          </w:tcPr>
          <w:p w14:paraId="0427590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39.8</w:t>
            </w:r>
          </w:p>
        </w:tc>
      </w:tr>
      <w:tr w:rsidR="0092596F" w:rsidRPr="00B04F45" w14:paraId="1CD33CB6"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32149C3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B3</w:t>
            </w:r>
          </w:p>
        </w:tc>
        <w:tc>
          <w:tcPr>
            <w:tcW w:w="740" w:type="dxa"/>
            <w:tcBorders>
              <w:top w:val="nil"/>
              <w:left w:val="nil"/>
              <w:bottom w:val="nil"/>
              <w:right w:val="nil"/>
            </w:tcBorders>
            <w:shd w:val="clear" w:color="auto" w:fill="auto"/>
            <w:noWrap/>
            <w:vAlign w:val="bottom"/>
            <w:hideMark/>
          </w:tcPr>
          <w:p w14:paraId="5BBAE42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29.5</w:t>
            </w:r>
          </w:p>
        </w:tc>
        <w:tc>
          <w:tcPr>
            <w:tcW w:w="825" w:type="dxa"/>
            <w:tcBorders>
              <w:top w:val="nil"/>
              <w:left w:val="nil"/>
              <w:bottom w:val="nil"/>
              <w:right w:val="nil"/>
            </w:tcBorders>
            <w:shd w:val="clear" w:color="auto" w:fill="auto"/>
            <w:noWrap/>
            <w:vAlign w:val="bottom"/>
            <w:hideMark/>
          </w:tcPr>
          <w:p w14:paraId="2BCF2F5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1.64</w:t>
            </w:r>
          </w:p>
        </w:tc>
        <w:tc>
          <w:tcPr>
            <w:tcW w:w="740" w:type="dxa"/>
            <w:tcBorders>
              <w:top w:val="nil"/>
              <w:left w:val="nil"/>
              <w:bottom w:val="nil"/>
              <w:right w:val="nil"/>
            </w:tcBorders>
            <w:shd w:val="clear" w:color="auto" w:fill="auto"/>
            <w:noWrap/>
            <w:vAlign w:val="bottom"/>
            <w:hideMark/>
          </w:tcPr>
          <w:p w14:paraId="4657020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1.78</w:t>
            </w:r>
          </w:p>
        </w:tc>
        <w:tc>
          <w:tcPr>
            <w:tcW w:w="740" w:type="dxa"/>
            <w:tcBorders>
              <w:top w:val="nil"/>
              <w:left w:val="nil"/>
              <w:bottom w:val="nil"/>
              <w:right w:val="nil"/>
            </w:tcBorders>
            <w:shd w:val="clear" w:color="auto" w:fill="auto"/>
            <w:noWrap/>
            <w:vAlign w:val="bottom"/>
            <w:hideMark/>
          </w:tcPr>
          <w:p w14:paraId="12F5AAF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5.93</w:t>
            </w:r>
          </w:p>
        </w:tc>
        <w:tc>
          <w:tcPr>
            <w:tcW w:w="740" w:type="dxa"/>
            <w:tcBorders>
              <w:top w:val="nil"/>
              <w:left w:val="nil"/>
              <w:bottom w:val="nil"/>
              <w:right w:val="nil"/>
            </w:tcBorders>
            <w:shd w:val="clear" w:color="auto" w:fill="auto"/>
            <w:noWrap/>
            <w:vAlign w:val="bottom"/>
            <w:hideMark/>
          </w:tcPr>
          <w:p w14:paraId="75ABEF0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11.7</w:t>
            </w:r>
          </w:p>
        </w:tc>
        <w:tc>
          <w:tcPr>
            <w:tcW w:w="838" w:type="dxa"/>
            <w:tcBorders>
              <w:top w:val="nil"/>
              <w:left w:val="nil"/>
              <w:bottom w:val="nil"/>
              <w:right w:val="nil"/>
            </w:tcBorders>
            <w:shd w:val="clear" w:color="auto" w:fill="auto"/>
            <w:noWrap/>
            <w:vAlign w:val="bottom"/>
            <w:hideMark/>
          </w:tcPr>
          <w:p w14:paraId="5FFE266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1.18</w:t>
            </w:r>
          </w:p>
        </w:tc>
        <w:tc>
          <w:tcPr>
            <w:tcW w:w="800" w:type="dxa"/>
            <w:tcBorders>
              <w:top w:val="nil"/>
              <w:left w:val="nil"/>
              <w:bottom w:val="nil"/>
              <w:right w:val="nil"/>
            </w:tcBorders>
            <w:shd w:val="clear" w:color="auto" w:fill="auto"/>
            <w:noWrap/>
            <w:vAlign w:val="bottom"/>
            <w:hideMark/>
          </w:tcPr>
          <w:p w14:paraId="34141A4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1.16</w:t>
            </w:r>
          </w:p>
        </w:tc>
        <w:tc>
          <w:tcPr>
            <w:tcW w:w="740" w:type="dxa"/>
            <w:tcBorders>
              <w:top w:val="nil"/>
              <w:left w:val="nil"/>
              <w:bottom w:val="nil"/>
              <w:right w:val="nil"/>
            </w:tcBorders>
            <w:shd w:val="clear" w:color="auto" w:fill="auto"/>
            <w:noWrap/>
            <w:vAlign w:val="bottom"/>
            <w:hideMark/>
          </w:tcPr>
          <w:p w14:paraId="02400B7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1.46</w:t>
            </w:r>
          </w:p>
        </w:tc>
        <w:tc>
          <w:tcPr>
            <w:tcW w:w="740" w:type="dxa"/>
            <w:tcBorders>
              <w:top w:val="nil"/>
              <w:left w:val="nil"/>
              <w:bottom w:val="nil"/>
              <w:right w:val="nil"/>
            </w:tcBorders>
            <w:shd w:val="clear" w:color="auto" w:fill="auto"/>
            <w:noWrap/>
            <w:vAlign w:val="bottom"/>
            <w:hideMark/>
          </w:tcPr>
          <w:p w14:paraId="6E05155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0.23</w:t>
            </w:r>
          </w:p>
        </w:tc>
        <w:tc>
          <w:tcPr>
            <w:tcW w:w="740" w:type="dxa"/>
            <w:tcBorders>
              <w:top w:val="nil"/>
              <w:left w:val="nil"/>
              <w:bottom w:val="nil"/>
              <w:right w:val="nil"/>
            </w:tcBorders>
            <w:shd w:val="clear" w:color="auto" w:fill="auto"/>
            <w:noWrap/>
            <w:vAlign w:val="bottom"/>
            <w:hideMark/>
          </w:tcPr>
          <w:p w14:paraId="540FC80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0.38</w:t>
            </w:r>
          </w:p>
        </w:tc>
        <w:tc>
          <w:tcPr>
            <w:tcW w:w="740" w:type="dxa"/>
            <w:tcBorders>
              <w:top w:val="nil"/>
              <w:left w:val="nil"/>
              <w:bottom w:val="nil"/>
              <w:right w:val="nil"/>
            </w:tcBorders>
            <w:shd w:val="clear" w:color="auto" w:fill="auto"/>
            <w:noWrap/>
            <w:vAlign w:val="bottom"/>
            <w:hideMark/>
          </w:tcPr>
          <w:p w14:paraId="7C78976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40" w:type="dxa"/>
            <w:tcBorders>
              <w:top w:val="nil"/>
              <w:left w:val="nil"/>
              <w:bottom w:val="nil"/>
              <w:right w:val="nil"/>
            </w:tcBorders>
            <w:shd w:val="clear" w:color="auto" w:fill="auto"/>
            <w:noWrap/>
            <w:vAlign w:val="bottom"/>
            <w:hideMark/>
          </w:tcPr>
          <w:p w14:paraId="3955C18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0.27</w:t>
            </w:r>
          </w:p>
        </w:tc>
        <w:tc>
          <w:tcPr>
            <w:tcW w:w="740" w:type="dxa"/>
            <w:tcBorders>
              <w:top w:val="nil"/>
              <w:left w:val="nil"/>
              <w:bottom w:val="nil"/>
              <w:right w:val="nil"/>
            </w:tcBorders>
            <w:shd w:val="clear" w:color="auto" w:fill="auto"/>
            <w:noWrap/>
            <w:vAlign w:val="bottom"/>
            <w:hideMark/>
          </w:tcPr>
          <w:p w14:paraId="29EE5A5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40" w:type="dxa"/>
            <w:tcBorders>
              <w:top w:val="nil"/>
              <w:left w:val="nil"/>
              <w:bottom w:val="nil"/>
              <w:right w:val="nil"/>
            </w:tcBorders>
            <w:shd w:val="clear" w:color="auto" w:fill="auto"/>
            <w:noWrap/>
            <w:vAlign w:val="bottom"/>
            <w:hideMark/>
          </w:tcPr>
          <w:p w14:paraId="380CB6F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0.05</w:t>
            </w:r>
          </w:p>
        </w:tc>
        <w:tc>
          <w:tcPr>
            <w:tcW w:w="740" w:type="dxa"/>
            <w:tcBorders>
              <w:top w:val="nil"/>
              <w:left w:val="nil"/>
              <w:bottom w:val="nil"/>
              <w:right w:val="nil"/>
            </w:tcBorders>
            <w:shd w:val="clear" w:color="auto" w:fill="auto"/>
            <w:noWrap/>
            <w:vAlign w:val="bottom"/>
            <w:hideMark/>
          </w:tcPr>
          <w:p w14:paraId="5AD2EE4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0.06</w:t>
            </w:r>
          </w:p>
        </w:tc>
        <w:tc>
          <w:tcPr>
            <w:tcW w:w="775" w:type="dxa"/>
            <w:tcBorders>
              <w:top w:val="nil"/>
              <w:left w:val="nil"/>
              <w:bottom w:val="nil"/>
              <w:right w:val="nil"/>
            </w:tcBorders>
            <w:shd w:val="clear" w:color="auto" w:fill="auto"/>
            <w:noWrap/>
            <w:vAlign w:val="bottom"/>
            <w:hideMark/>
          </w:tcPr>
          <w:p w14:paraId="690BF28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977" w:type="dxa"/>
            <w:tcBorders>
              <w:top w:val="nil"/>
              <w:left w:val="nil"/>
              <w:bottom w:val="nil"/>
              <w:right w:val="nil"/>
            </w:tcBorders>
            <w:shd w:val="clear" w:color="auto" w:fill="auto"/>
            <w:noWrap/>
            <w:vAlign w:val="bottom"/>
            <w:hideMark/>
          </w:tcPr>
          <w:p w14:paraId="0A63417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55.4</w:t>
            </w:r>
          </w:p>
        </w:tc>
      </w:tr>
      <w:tr w:rsidR="0092596F" w:rsidRPr="00B04F45" w14:paraId="3BA4B16A"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6ECCDAB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B4</w:t>
            </w:r>
          </w:p>
        </w:tc>
        <w:tc>
          <w:tcPr>
            <w:tcW w:w="740" w:type="dxa"/>
            <w:tcBorders>
              <w:top w:val="nil"/>
              <w:left w:val="nil"/>
              <w:bottom w:val="nil"/>
              <w:right w:val="nil"/>
            </w:tcBorders>
            <w:shd w:val="clear" w:color="auto" w:fill="auto"/>
            <w:noWrap/>
            <w:vAlign w:val="bottom"/>
            <w:hideMark/>
          </w:tcPr>
          <w:p w14:paraId="43EFC56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23.6</w:t>
            </w:r>
          </w:p>
        </w:tc>
        <w:tc>
          <w:tcPr>
            <w:tcW w:w="825" w:type="dxa"/>
            <w:tcBorders>
              <w:top w:val="nil"/>
              <w:left w:val="nil"/>
              <w:bottom w:val="nil"/>
              <w:right w:val="nil"/>
            </w:tcBorders>
            <w:shd w:val="clear" w:color="auto" w:fill="auto"/>
            <w:noWrap/>
            <w:vAlign w:val="bottom"/>
            <w:hideMark/>
          </w:tcPr>
          <w:p w14:paraId="60758E6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0.89</w:t>
            </w:r>
          </w:p>
        </w:tc>
        <w:tc>
          <w:tcPr>
            <w:tcW w:w="740" w:type="dxa"/>
            <w:tcBorders>
              <w:top w:val="nil"/>
              <w:left w:val="nil"/>
              <w:bottom w:val="nil"/>
              <w:right w:val="nil"/>
            </w:tcBorders>
            <w:shd w:val="clear" w:color="auto" w:fill="auto"/>
            <w:noWrap/>
            <w:vAlign w:val="bottom"/>
            <w:hideMark/>
          </w:tcPr>
          <w:p w14:paraId="18E430C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1.58</w:t>
            </w:r>
          </w:p>
        </w:tc>
        <w:tc>
          <w:tcPr>
            <w:tcW w:w="740" w:type="dxa"/>
            <w:tcBorders>
              <w:top w:val="nil"/>
              <w:left w:val="nil"/>
              <w:bottom w:val="nil"/>
              <w:right w:val="nil"/>
            </w:tcBorders>
            <w:shd w:val="clear" w:color="auto" w:fill="auto"/>
            <w:noWrap/>
            <w:vAlign w:val="bottom"/>
            <w:hideMark/>
          </w:tcPr>
          <w:p w14:paraId="052F05D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5.38</w:t>
            </w:r>
          </w:p>
        </w:tc>
        <w:tc>
          <w:tcPr>
            <w:tcW w:w="740" w:type="dxa"/>
            <w:tcBorders>
              <w:top w:val="nil"/>
              <w:left w:val="nil"/>
              <w:bottom w:val="nil"/>
              <w:right w:val="nil"/>
            </w:tcBorders>
            <w:shd w:val="clear" w:color="auto" w:fill="auto"/>
            <w:noWrap/>
            <w:vAlign w:val="bottom"/>
            <w:hideMark/>
          </w:tcPr>
          <w:p w14:paraId="7800365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10.7</w:t>
            </w:r>
          </w:p>
        </w:tc>
        <w:tc>
          <w:tcPr>
            <w:tcW w:w="838" w:type="dxa"/>
            <w:tcBorders>
              <w:top w:val="nil"/>
              <w:left w:val="nil"/>
              <w:bottom w:val="nil"/>
              <w:right w:val="nil"/>
            </w:tcBorders>
            <w:shd w:val="clear" w:color="auto" w:fill="auto"/>
            <w:noWrap/>
            <w:vAlign w:val="bottom"/>
            <w:hideMark/>
          </w:tcPr>
          <w:p w14:paraId="3B317FA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1.02</w:t>
            </w:r>
          </w:p>
        </w:tc>
        <w:tc>
          <w:tcPr>
            <w:tcW w:w="800" w:type="dxa"/>
            <w:tcBorders>
              <w:top w:val="nil"/>
              <w:left w:val="nil"/>
              <w:bottom w:val="nil"/>
              <w:right w:val="nil"/>
            </w:tcBorders>
            <w:shd w:val="clear" w:color="auto" w:fill="auto"/>
            <w:noWrap/>
            <w:vAlign w:val="bottom"/>
            <w:hideMark/>
          </w:tcPr>
          <w:p w14:paraId="74FAC74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1.10</w:t>
            </w:r>
          </w:p>
        </w:tc>
        <w:tc>
          <w:tcPr>
            <w:tcW w:w="740" w:type="dxa"/>
            <w:tcBorders>
              <w:top w:val="nil"/>
              <w:left w:val="nil"/>
              <w:bottom w:val="nil"/>
              <w:right w:val="nil"/>
            </w:tcBorders>
            <w:shd w:val="clear" w:color="auto" w:fill="auto"/>
            <w:noWrap/>
            <w:vAlign w:val="bottom"/>
            <w:hideMark/>
          </w:tcPr>
          <w:p w14:paraId="53BB4BE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1.43</w:t>
            </w:r>
          </w:p>
        </w:tc>
        <w:tc>
          <w:tcPr>
            <w:tcW w:w="740" w:type="dxa"/>
            <w:tcBorders>
              <w:top w:val="nil"/>
              <w:left w:val="nil"/>
              <w:bottom w:val="nil"/>
              <w:right w:val="nil"/>
            </w:tcBorders>
            <w:shd w:val="clear" w:color="auto" w:fill="auto"/>
            <w:noWrap/>
            <w:vAlign w:val="bottom"/>
            <w:hideMark/>
          </w:tcPr>
          <w:p w14:paraId="535AB80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0.20</w:t>
            </w:r>
          </w:p>
        </w:tc>
        <w:tc>
          <w:tcPr>
            <w:tcW w:w="740" w:type="dxa"/>
            <w:tcBorders>
              <w:top w:val="nil"/>
              <w:left w:val="nil"/>
              <w:bottom w:val="nil"/>
              <w:right w:val="nil"/>
            </w:tcBorders>
            <w:shd w:val="clear" w:color="auto" w:fill="auto"/>
            <w:noWrap/>
            <w:vAlign w:val="bottom"/>
            <w:hideMark/>
          </w:tcPr>
          <w:p w14:paraId="5A51B9D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0.36</w:t>
            </w:r>
          </w:p>
        </w:tc>
        <w:tc>
          <w:tcPr>
            <w:tcW w:w="740" w:type="dxa"/>
            <w:tcBorders>
              <w:top w:val="nil"/>
              <w:left w:val="nil"/>
              <w:bottom w:val="nil"/>
              <w:right w:val="nil"/>
            </w:tcBorders>
            <w:shd w:val="clear" w:color="auto" w:fill="auto"/>
            <w:noWrap/>
            <w:vAlign w:val="bottom"/>
            <w:hideMark/>
          </w:tcPr>
          <w:p w14:paraId="0C53E8F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0.13</w:t>
            </w:r>
          </w:p>
        </w:tc>
        <w:tc>
          <w:tcPr>
            <w:tcW w:w="740" w:type="dxa"/>
            <w:tcBorders>
              <w:top w:val="nil"/>
              <w:left w:val="nil"/>
              <w:bottom w:val="nil"/>
              <w:right w:val="nil"/>
            </w:tcBorders>
            <w:shd w:val="clear" w:color="auto" w:fill="auto"/>
            <w:noWrap/>
            <w:vAlign w:val="bottom"/>
            <w:hideMark/>
          </w:tcPr>
          <w:p w14:paraId="0A1C2BF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0.20</w:t>
            </w:r>
          </w:p>
        </w:tc>
        <w:tc>
          <w:tcPr>
            <w:tcW w:w="740" w:type="dxa"/>
            <w:tcBorders>
              <w:top w:val="nil"/>
              <w:left w:val="nil"/>
              <w:bottom w:val="nil"/>
              <w:right w:val="nil"/>
            </w:tcBorders>
            <w:shd w:val="clear" w:color="auto" w:fill="auto"/>
            <w:noWrap/>
            <w:vAlign w:val="bottom"/>
            <w:hideMark/>
          </w:tcPr>
          <w:p w14:paraId="75D0327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40" w:type="dxa"/>
            <w:tcBorders>
              <w:top w:val="nil"/>
              <w:left w:val="nil"/>
              <w:bottom w:val="nil"/>
              <w:right w:val="nil"/>
            </w:tcBorders>
            <w:shd w:val="clear" w:color="auto" w:fill="auto"/>
            <w:noWrap/>
            <w:vAlign w:val="bottom"/>
            <w:hideMark/>
          </w:tcPr>
          <w:p w14:paraId="4F2E04B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0.08</w:t>
            </w:r>
          </w:p>
        </w:tc>
        <w:tc>
          <w:tcPr>
            <w:tcW w:w="740" w:type="dxa"/>
            <w:tcBorders>
              <w:top w:val="nil"/>
              <w:left w:val="nil"/>
              <w:bottom w:val="nil"/>
              <w:right w:val="nil"/>
            </w:tcBorders>
            <w:shd w:val="clear" w:color="auto" w:fill="auto"/>
            <w:noWrap/>
            <w:vAlign w:val="bottom"/>
            <w:hideMark/>
          </w:tcPr>
          <w:p w14:paraId="3377743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0.08</w:t>
            </w:r>
          </w:p>
        </w:tc>
        <w:tc>
          <w:tcPr>
            <w:tcW w:w="775" w:type="dxa"/>
            <w:tcBorders>
              <w:top w:val="nil"/>
              <w:left w:val="nil"/>
              <w:bottom w:val="nil"/>
              <w:right w:val="nil"/>
            </w:tcBorders>
            <w:shd w:val="clear" w:color="auto" w:fill="auto"/>
            <w:noWrap/>
            <w:vAlign w:val="bottom"/>
            <w:hideMark/>
          </w:tcPr>
          <w:p w14:paraId="08B1268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977" w:type="dxa"/>
            <w:tcBorders>
              <w:top w:val="nil"/>
              <w:left w:val="nil"/>
              <w:bottom w:val="nil"/>
              <w:right w:val="nil"/>
            </w:tcBorders>
            <w:shd w:val="clear" w:color="auto" w:fill="auto"/>
            <w:noWrap/>
            <w:vAlign w:val="bottom"/>
            <w:hideMark/>
          </w:tcPr>
          <w:p w14:paraId="0F1F379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46.8</w:t>
            </w:r>
          </w:p>
        </w:tc>
      </w:tr>
      <w:tr w:rsidR="0092596F" w:rsidRPr="00B04F45" w14:paraId="2803D892"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3836F84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B5</w:t>
            </w:r>
          </w:p>
        </w:tc>
        <w:tc>
          <w:tcPr>
            <w:tcW w:w="740" w:type="dxa"/>
            <w:tcBorders>
              <w:top w:val="nil"/>
              <w:left w:val="nil"/>
              <w:bottom w:val="nil"/>
              <w:right w:val="nil"/>
            </w:tcBorders>
            <w:shd w:val="clear" w:color="auto" w:fill="auto"/>
            <w:noWrap/>
            <w:vAlign w:val="bottom"/>
            <w:hideMark/>
          </w:tcPr>
          <w:p w14:paraId="2FDF0A7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22.1</w:t>
            </w:r>
          </w:p>
        </w:tc>
        <w:tc>
          <w:tcPr>
            <w:tcW w:w="825" w:type="dxa"/>
            <w:tcBorders>
              <w:top w:val="nil"/>
              <w:left w:val="nil"/>
              <w:bottom w:val="nil"/>
              <w:right w:val="nil"/>
            </w:tcBorders>
            <w:shd w:val="clear" w:color="auto" w:fill="auto"/>
            <w:noWrap/>
            <w:vAlign w:val="bottom"/>
            <w:hideMark/>
          </w:tcPr>
          <w:p w14:paraId="1AA249A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1.21</w:t>
            </w:r>
          </w:p>
        </w:tc>
        <w:tc>
          <w:tcPr>
            <w:tcW w:w="740" w:type="dxa"/>
            <w:tcBorders>
              <w:top w:val="nil"/>
              <w:left w:val="nil"/>
              <w:bottom w:val="nil"/>
              <w:right w:val="nil"/>
            </w:tcBorders>
            <w:shd w:val="clear" w:color="auto" w:fill="auto"/>
            <w:noWrap/>
            <w:vAlign w:val="bottom"/>
            <w:hideMark/>
          </w:tcPr>
          <w:p w14:paraId="5EF1841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1.03</w:t>
            </w:r>
          </w:p>
        </w:tc>
        <w:tc>
          <w:tcPr>
            <w:tcW w:w="740" w:type="dxa"/>
            <w:tcBorders>
              <w:top w:val="nil"/>
              <w:left w:val="nil"/>
              <w:bottom w:val="nil"/>
              <w:right w:val="nil"/>
            </w:tcBorders>
            <w:shd w:val="clear" w:color="auto" w:fill="auto"/>
            <w:noWrap/>
            <w:vAlign w:val="bottom"/>
            <w:hideMark/>
          </w:tcPr>
          <w:p w14:paraId="7265EF3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4.03</w:t>
            </w:r>
          </w:p>
        </w:tc>
        <w:tc>
          <w:tcPr>
            <w:tcW w:w="740" w:type="dxa"/>
            <w:tcBorders>
              <w:top w:val="nil"/>
              <w:left w:val="nil"/>
              <w:bottom w:val="nil"/>
              <w:right w:val="nil"/>
            </w:tcBorders>
            <w:shd w:val="clear" w:color="auto" w:fill="auto"/>
            <w:noWrap/>
            <w:vAlign w:val="bottom"/>
            <w:hideMark/>
          </w:tcPr>
          <w:p w14:paraId="4B9761B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6.93</w:t>
            </w:r>
          </w:p>
        </w:tc>
        <w:tc>
          <w:tcPr>
            <w:tcW w:w="838" w:type="dxa"/>
            <w:tcBorders>
              <w:top w:val="nil"/>
              <w:left w:val="nil"/>
              <w:bottom w:val="nil"/>
              <w:right w:val="nil"/>
            </w:tcBorders>
            <w:shd w:val="clear" w:color="auto" w:fill="auto"/>
            <w:noWrap/>
            <w:vAlign w:val="bottom"/>
            <w:hideMark/>
          </w:tcPr>
          <w:p w14:paraId="098D1EE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0.84</w:t>
            </w:r>
          </w:p>
        </w:tc>
        <w:tc>
          <w:tcPr>
            <w:tcW w:w="800" w:type="dxa"/>
            <w:tcBorders>
              <w:top w:val="nil"/>
              <w:left w:val="nil"/>
              <w:bottom w:val="nil"/>
              <w:right w:val="nil"/>
            </w:tcBorders>
            <w:shd w:val="clear" w:color="auto" w:fill="auto"/>
            <w:noWrap/>
            <w:vAlign w:val="bottom"/>
            <w:hideMark/>
          </w:tcPr>
          <w:p w14:paraId="05E625F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0.75</w:t>
            </w:r>
          </w:p>
        </w:tc>
        <w:tc>
          <w:tcPr>
            <w:tcW w:w="740" w:type="dxa"/>
            <w:tcBorders>
              <w:top w:val="nil"/>
              <w:left w:val="nil"/>
              <w:bottom w:val="nil"/>
              <w:right w:val="nil"/>
            </w:tcBorders>
            <w:shd w:val="clear" w:color="auto" w:fill="auto"/>
            <w:noWrap/>
            <w:vAlign w:val="bottom"/>
            <w:hideMark/>
          </w:tcPr>
          <w:p w14:paraId="694BE74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0.80</w:t>
            </w:r>
          </w:p>
        </w:tc>
        <w:tc>
          <w:tcPr>
            <w:tcW w:w="740" w:type="dxa"/>
            <w:tcBorders>
              <w:top w:val="nil"/>
              <w:left w:val="nil"/>
              <w:bottom w:val="nil"/>
              <w:right w:val="nil"/>
            </w:tcBorders>
            <w:shd w:val="clear" w:color="auto" w:fill="auto"/>
            <w:noWrap/>
            <w:vAlign w:val="bottom"/>
            <w:hideMark/>
          </w:tcPr>
          <w:p w14:paraId="1FF4412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40" w:type="dxa"/>
            <w:tcBorders>
              <w:top w:val="nil"/>
              <w:left w:val="nil"/>
              <w:bottom w:val="nil"/>
              <w:right w:val="nil"/>
            </w:tcBorders>
            <w:shd w:val="clear" w:color="auto" w:fill="auto"/>
            <w:noWrap/>
            <w:vAlign w:val="bottom"/>
            <w:hideMark/>
          </w:tcPr>
          <w:p w14:paraId="787404A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0.27</w:t>
            </w:r>
          </w:p>
        </w:tc>
        <w:tc>
          <w:tcPr>
            <w:tcW w:w="740" w:type="dxa"/>
            <w:tcBorders>
              <w:top w:val="nil"/>
              <w:left w:val="nil"/>
              <w:bottom w:val="nil"/>
              <w:right w:val="nil"/>
            </w:tcBorders>
            <w:shd w:val="clear" w:color="auto" w:fill="auto"/>
            <w:noWrap/>
            <w:vAlign w:val="bottom"/>
            <w:hideMark/>
          </w:tcPr>
          <w:p w14:paraId="15E451B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0.05</w:t>
            </w:r>
          </w:p>
        </w:tc>
        <w:tc>
          <w:tcPr>
            <w:tcW w:w="740" w:type="dxa"/>
            <w:tcBorders>
              <w:top w:val="nil"/>
              <w:left w:val="nil"/>
              <w:bottom w:val="nil"/>
              <w:right w:val="nil"/>
            </w:tcBorders>
            <w:shd w:val="clear" w:color="auto" w:fill="auto"/>
            <w:noWrap/>
            <w:vAlign w:val="bottom"/>
            <w:hideMark/>
          </w:tcPr>
          <w:p w14:paraId="731EBC0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0.12</w:t>
            </w:r>
          </w:p>
        </w:tc>
        <w:tc>
          <w:tcPr>
            <w:tcW w:w="740" w:type="dxa"/>
            <w:tcBorders>
              <w:top w:val="nil"/>
              <w:left w:val="nil"/>
              <w:bottom w:val="nil"/>
              <w:right w:val="nil"/>
            </w:tcBorders>
            <w:shd w:val="clear" w:color="auto" w:fill="auto"/>
            <w:noWrap/>
            <w:vAlign w:val="bottom"/>
            <w:hideMark/>
          </w:tcPr>
          <w:p w14:paraId="7D214D3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019CE33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0.06</w:t>
            </w:r>
          </w:p>
        </w:tc>
        <w:tc>
          <w:tcPr>
            <w:tcW w:w="740" w:type="dxa"/>
            <w:tcBorders>
              <w:top w:val="nil"/>
              <w:left w:val="nil"/>
              <w:bottom w:val="nil"/>
              <w:right w:val="nil"/>
            </w:tcBorders>
            <w:shd w:val="clear" w:color="auto" w:fill="auto"/>
            <w:noWrap/>
            <w:vAlign w:val="bottom"/>
            <w:hideMark/>
          </w:tcPr>
          <w:p w14:paraId="7AC5AEE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0.03</w:t>
            </w:r>
          </w:p>
        </w:tc>
        <w:tc>
          <w:tcPr>
            <w:tcW w:w="775" w:type="dxa"/>
            <w:tcBorders>
              <w:top w:val="nil"/>
              <w:left w:val="nil"/>
              <w:bottom w:val="nil"/>
              <w:right w:val="nil"/>
            </w:tcBorders>
            <w:shd w:val="clear" w:color="auto" w:fill="auto"/>
            <w:noWrap/>
            <w:vAlign w:val="bottom"/>
            <w:hideMark/>
          </w:tcPr>
          <w:p w14:paraId="0CD3289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0.04</w:t>
            </w:r>
          </w:p>
        </w:tc>
        <w:tc>
          <w:tcPr>
            <w:tcW w:w="977" w:type="dxa"/>
            <w:tcBorders>
              <w:top w:val="nil"/>
              <w:left w:val="nil"/>
              <w:bottom w:val="nil"/>
              <w:right w:val="nil"/>
            </w:tcBorders>
            <w:shd w:val="clear" w:color="auto" w:fill="auto"/>
            <w:noWrap/>
            <w:vAlign w:val="bottom"/>
            <w:hideMark/>
          </w:tcPr>
          <w:p w14:paraId="1BC9CE8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38.3</w:t>
            </w:r>
          </w:p>
        </w:tc>
      </w:tr>
      <w:tr w:rsidR="0092596F" w:rsidRPr="00B04F45" w14:paraId="500C59A7"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36982B3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B6</w:t>
            </w:r>
          </w:p>
        </w:tc>
        <w:tc>
          <w:tcPr>
            <w:tcW w:w="740" w:type="dxa"/>
            <w:tcBorders>
              <w:top w:val="nil"/>
              <w:left w:val="nil"/>
              <w:bottom w:val="nil"/>
              <w:right w:val="nil"/>
            </w:tcBorders>
            <w:shd w:val="clear" w:color="auto" w:fill="auto"/>
            <w:noWrap/>
            <w:vAlign w:val="bottom"/>
            <w:hideMark/>
          </w:tcPr>
          <w:p w14:paraId="06BF809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17.6</w:t>
            </w:r>
          </w:p>
        </w:tc>
        <w:tc>
          <w:tcPr>
            <w:tcW w:w="825" w:type="dxa"/>
            <w:tcBorders>
              <w:top w:val="nil"/>
              <w:left w:val="nil"/>
              <w:bottom w:val="nil"/>
              <w:right w:val="nil"/>
            </w:tcBorders>
            <w:shd w:val="clear" w:color="auto" w:fill="auto"/>
            <w:noWrap/>
            <w:vAlign w:val="bottom"/>
            <w:hideMark/>
          </w:tcPr>
          <w:p w14:paraId="7BB56BA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0.81</w:t>
            </w:r>
          </w:p>
        </w:tc>
        <w:tc>
          <w:tcPr>
            <w:tcW w:w="740" w:type="dxa"/>
            <w:tcBorders>
              <w:top w:val="nil"/>
              <w:left w:val="nil"/>
              <w:bottom w:val="nil"/>
              <w:right w:val="nil"/>
            </w:tcBorders>
            <w:shd w:val="clear" w:color="auto" w:fill="auto"/>
            <w:noWrap/>
            <w:vAlign w:val="bottom"/>
            <w:hideMark/>
          </w:tcPr>
          <w:p w14:paraId="79F10D4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0.78</w:t>
            </w:r>
          </w:p>
        </w:tc>
        <w:tc>
          <w:tcPr>
            <w:tcW w:w="740" w:type="dxa"/>
            <w:tcBorders>
              <w:top w:val="nil"/>
              <w:left w:val="nil"/>
              <w:bottom w:val="nil"/>
              <w:right w:val="nil"/>
            </w:tcBorders>
            <w:shd w:val="clear" w:color="auto" w:fill="auto"/>
            <w:noWrap/>
            <w:vAlign w:val="bottom"/>
            <w:hideMark/>
          </w:tcPr>
          <w:p w14:paraId="2F988FE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2.07</w:t>
            </w:r>
          </w:p>
        </w:tc>
        <w:tc>
          <w:tcPr>
            <w:tcW w:w="740" w:type="dxa"/>
            <w:tcBorders>
              <w:top w:val="nil"/>
              <w:left w:val="nil"/>
              <w:bottom w:val="nil"/>
              <w:right w:val="nil"/>
            </w:tcBorders>
            <w:shd w:val="clear" w:color="auto" w:fill="auto"/>
            <w:noWrap/>
            <w:vAlign w:val="bottom"/>
            <w:hideMark/>
          </w:tcPr>
          <w:p w14:paraId="0AD562A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3.80</w:t>
            </w:r>
          </w:p>
        </w:tc>
        <w:tc>
          <w:tcPr>
            <w:tcW w:w="838" w:type="dxa"/>
            <w:tcBorders>
              <w:top w:val="nil"/>
              <w:left w:val="nil"/>
              <w:bottom w:val="nil"/>
              <w:right w:val="nil"/>
            </w:tcBorders>
            <w:shd w:val="clear" w:color="auto" w:fill="auto"/>
            <w:noWrap/>
            <w:vAlign w:val="bottom"/>
            <w:hideMark/>
          </w:tcPr>
          <w:p w14:paraId="3736F41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0.37</w:t>
            </w:r>
          </w:p>
        </w:tc>
        <w:tc>
          <w:tcPr>
            <w:tcW w:w="800" w:type="dxa"/>
            <w:tcBorders>
              <w:top w:val="nil"/>
              <w:left w:val="nil"/>
              <w:bottom w:val="nil"/>
              <w:right w:val="nil"/>
            </w:tcBorders>
            <w:shd w:val="clear" w:color="auto" w:fill="auto"/>
            <w:noWrap/>
            <w:vAlign w:val="bottom"/>
            <w:hideMark/>
          </w:tcPr>
          <w:p w14:paraId="523FED0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0.42</w:t>
            </w:r>
          </w:p>
        </w:tc>
        <w:tc>
          <w:tcPr>
            <w:tcW w:w="740" w:type="dxa"/>
            <w:tcBorders>
              <w:top w:val="nil"/>
              <w:left w:val="nil"/>
              <w:bottom w:val="nil"/>
              <w:right w:val="nil"/>
            </w:tcBorders>
            <w:shd w:val="clear" w:color="auto" w:fill="auto"/>
            <w:noWrap/>
            <w:vAlign w:val="bottom"/>
            <w:hideMark/>
          </w:tcPr>
          <w:p w14:paraId="79740B7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0.51</w:t>
            </w:r>
          </w:p>
        </w:tc>
        <w:tc>
          <w:tcPr>
            <w:tcW w:w="740" w:type="dxa"/>
            <w:tcBorders>
              <w:top w:val="nil"/>
              <w:left w:val="nil"/>
              <w:bottom w:val="nil"/>
              <w:right w:val="nil"/>
            </w:tcBorders>
            <w:shd w:val="clear" w:color="auto" w:fill="auto"/>
            <w:noWrap/>
            <w:vAlign w:val="bottom"/>
            <w:hideMark/>
          </w:tcPr>
          <w:p w14:paraId="73E9A93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660E08C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0.09</w:t>
            </w:r>
          </w:p>
        </w:tc>
        <w:tc>
          <w:tcPr>
            <w:tcW w:w="740" w:type="dxa"/>
            <w:tcBorders>
              <w:top w:val="nil"/>
              <w:left w:val="nil"/>
              <w:bottom w:val="nil"/>
              <w:right w:val="nil"/>
            </w:tcBorders>
            <w:shd w:val="clear" w:color="auto" w:fill="auto"/>
            <w:noWrap/>
            <w:vAlign w:val="bottom"/>
            <w:hideMark/>
          </w:tcPr>
          <w:p w14:paraId="4373E47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5010236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0.13</w:t>
            </w:r>
          </w:p>
        </w:tc>
        <w:tc>
          <w:tcPr>
            <w:tcW w:w="740" w:type="dxa"/>
            <w:tcBorders>
              <w:top w:val="nil"/>
              <w:left w:val="nil"/>
              <w:bottom w:val="nil"/>
              <w:right w:val="nil"/>
            </w:tcBorders>
            <w:shd w:val="clear" w:color="auto" w:fill="auto"/>
            <w:noWrap/>
            <w:vAlign w:val="bottom"/>
            <w:hideMark/>
          </w:tcPr>
          <w:p w14:paraId="162A605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72BF89A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0.07</w:t>
            </w:r>
          </w:p>
        </w:tc>
        <w:tc>
          <w:tcPr>
            <w:tcW w:w="740" w:type="dxa"/>
            <w:tcBorders>
              <w:top w:val="nil"/>
              <w:left w:val="nil"/>
              <w:bottom w:val="nil"/>
              <w:right w:val="nil"/>
            </w:tcBorders>
            <w:shd w:val="clear" w:color="auto" w:fill="auto"/>
            <w:noWrap/>
            <w:vAlign w:val="bottom"/>
            <w:hideMark/>
          </w:tcPr>
          <w:p w14:paraId="390FC80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0.03</w:t>
            </w:r>
          </w:p>
        </w:tc>
        <w:tc>
          <w:tcPr>
            <w:tcW w:w="775" w:type="dxa"/>
            <w:tcBorders>
              <w:top w:val="nil"/>
              <w:left w:val="nil"/>
              <w:bottom w:val="nil"/>
              <w:right w:val="nil"/>
            </w:tcBorders>
            <w:shd w:val="clear" w:color="auto" w:fill="auto"/>
            <w:noWrap/>
            <w:vAlign w:val="bottom"/>
            <w:hideMark/>
          </w:tcPr>
          <w:p w14:paraId="2D793C4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0.05</w:t>
            </w:r>
          </w:p>
        </w:tc>
        <w:tc>
          <w:tcPr>
            <w:tcW w:w="977" w:type="dxa"/>
            <w:tcBorders>
              <w:top w:val="nil"/>
              <w:left w:val="nil"/>
              <w:bottom w:val="nil"/>
              <w:right w:val="nil"/>
            </w:tcBorders>
            <w:shd w:val="clear" w:color="auto" w:fill="auto"/>
            <w:noWrap/>
            <w:vAlign w:val="bottom"/>
            <w:hideMark/>
          </w:tcPr>
          <w:p w14:paraId="1F09A50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26.7</w:t>
            </w:r>
          </w:p>
        </w:tc>
      </w:tr>
      <w:tr w:rsidR="0092596F" w:rsidRPr="00B04F45" w14:paraId="5618662F"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04D8354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B7</w:t>
            </w:r>
          </w:p>
        </w:tc>
        <w:tc>
          <w:tcPr>
            <w:tcW w:w="740" w:type="dxa"/>
            <w:tcBorders>
              <w:top w:val="nil"/>
              <w:left w:val="nil"/>
              <w:bottom w:val="nil"/>
              <w:right w:val="nil"/>
            </w:tcBorders>
            <w:shd w:val="clear" w:color="auto" w:fill="auto"/>
            <w:noWrap/>
            <w:vAlign w:val="bottom"/>
            <w:hideMark/>
          </w:tcPr>
          <w:p w14:paraId="7580EE4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17.2</w:t>
            </w:r>
          </w:p>
        </w:tc>
        <w:tc>
          <w:tcPr>
            <w:tcW w:w="825" w:type="dxa"/>
            <w:tcBorders>
              <w:top w:val="nil"/>
              <w:left w:val="nil"/>
              <w:bottom w:val="nil"/>
              <w:right w:val="nil"/>
            </w:tcBorders>
            <w:shd w:val="clear" w:color="auto" w:fill="auto"/>
            <w:noWrap/>
            <w:vAlign w:val="bottom"/>
            <w:hideMark/>
          </w:tcPr>
          <w:p w14:paraId="6E424C4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1.22</w:t>
            </w:r>
          </w:p>
        </w:tc>
        <w:tc>
          <w:tcPr>
            <w:tcW w:w="740" w:type="dxa"/>
            <w:tcBorders>
              <w:top w:val="nil"/>
              <w:left w:val="nil"/>
              <w:bottom w:val="nil"/>
              <w:right w:val="nil"/>
            </w:tcBorders>
            <w:shd w:val="clear" w:color="auto" w:fill="auto"/>
            <w:noWrap/>
            <w:vAlign w:val="bottom"/>
            <w:hideMark/>
          </w:tcPr>
          <w:p w14:paraId="0074E6A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2.56</w:t>
            </w:r>
          </w:p>
        </w:tc>
        <w:tc>
          <w:tcPr>
            <w:tcW w:w="740" w:type="dxa"/>
            <w:tcBorders>
              <w:top w:val="nil"/>
              <w:left w:val="nil"/>
              <w:bottom w:val="nil"/>
              <w:right w:val="nil"/>
            </w:tcBorders>
            <w:shd w:val="clear" w:color="auto" w:fill="auto"/>
            <w:noWrap/>
            <w:vAlign w:val="bottom"/>
            <w:hideMark/>
          </w:tcPr>
          <w:p w14:paraId="1FC2858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5.24</w:t>
            </w:r>
          </w:p>
        </w:tc>
        <w:tc>
          <w:tcPr>
            <w:tcW w:w="740" w:type="dxa"/>
            <w:tcBorders>
              <w:top w:val="nil"/>
              <w:left w:val="nil"/>
              <w:bottom w:val="nil"/>
              <w:right w:val="nil"/>
            </w:tcBorders>
            <w:shd w:val="clear" w:color="auto" w:fill="auto"/>
            <w:noWrap/>
            <w:vAlign w:val="bottom"/>
            <w:hideMark/>
          </w:tcPr>
          <w:p w14:paraId="0489E14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10.8</w:t>
            </w:r>
          </w:p>
        </w:tc>
        <w:tc>
          <w:tcPr>
            <w:tcW w:w="838" w:type="dxa"/>
            <w:tcBorders>
              <w:top w:val="nil"/>
              <w:left w:val="nil"/>
              <w:bottom w:val="nil"/>
              <w:right w:val="nil"/>
            </w:tcBorders>
            <w:shd w:val="clear" w:color="auto" w:fill="auto"/>
            <w:noWrap/>
            <w:vAlign w:val="bottom"/>
            <w:hideMark/>
          </w:tcPr>
          <w:p w14:paraId="3894B74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0.62</w:t>
            </w:r>
          </w:p>
        </w:tc>
        <w:tc>
          <w:tcPr>
            <w:tcW w:w="800" w:type="dxa"/>
            <w:tcBorders>
              <w:top w:val="nil"/>
              <w:left w:val="nil"/>
              <w:bottom w:val="nil"/>
              <w:right w:val="nil"/>
            </w:tcBorders>
            <w:shd w:val="clear" w:color="auto" w:fill="auto"/>
            <w:noWrap/>
            <w:vAlign w:val="bottom"/>
            <w:hideMark/>
          </w:tcPr>
          <w:p w14:paraId="3C47E36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1.57</w:t>
            </w:r>
          </w:p>
        </w:tc>
        <w:tc>
          <w:tcPr>
            <w:tcW w:w="740" w:type="dxa"/>
            <w:tcBorders>
              <w:top w:val="nil"/>
              <w:left w:val="nil"/>
              <w:bottom w:val="nil"/>
              <w:right w:val="nil"/>
            </w:tcBorders>
            <w:shd w:val="clear" w:color="auto" w:fill="auto"/>
            <w:noWrap/>
            <w:vAlign w:val="bottom"/>
            <w:hideMark/>
          </w:tcPr>
          <w:p w14:paraId="2CEB452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1.45</w:t>
            </w:r>
          </w:p>
        </w:tc>
        <w:tc>
          <w:tcPr>
            <w:tcW w:w="740" w:type="dxa"/>
            <w:tcBorders>
              <w:top w:val="nil"/>
              <w:left w:val="nil"/>
              <w:bottom w:val="nil"/>
              <w:right w:val="nil"/>
            </w:tcBorders>
            <w:shd w:val="clear" w:color="auto" w:fill="auto"/>
            <w:noWrap/>
            <w:vAlign w:val="bottom"/>
            <w:hideMark/>
          </w:tcPr>
          <w:p w14:paraId="58C8AA2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40" w:type="dxa"/>
            <w:tcBorders>
              <w:top w:val="nil"/>
              <w:left w:val="nil"/>
              <w:bottom w:val="nil"/>
              <w:right w:val="nil"/>
            </w:tcBorders>
            <w:shd w:val="clear" w:color="auto" w:fill="auto"/>
            <w:noWrap/>
            <w:vAlign w:val="bottom"/>
            <w:hideMark/>
          </w:tcPr>
          <w:p w14:paraId="2533A05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0.36</w:t>
            </w:r>
          </w:p>
        </w:tc>
        <w:tc>
          <w:tcPr>
            <w:tcW w:w="740" w:type="dxa"/>
            <w:tcBorders>
              <w:top w:val="nil"/>
              <w:left w:val="nil"/>
              <w:bottom w:val="nil"/>
              <w:right w:val="nil"/>
            </w:tcBorders>
            <w:shd w:val="clear" w:color="auto" w:fill="auto"/>
            <w:noWrap/>
            <w:vAlign w:val="bottom"/>
            <w:hideMark/>
          </w:tcPr>
          <w:p w14:paraId="489ACFB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0.00</w:t>
            </w:r>
          </w:p>
        </w:tc>
        <w:tc>
          <w:tcPr>
            <w:tcW w:w="740" w:type="dxa"/>
            <w:tcBorders>
              <w:top w:val="nil"/>
              <w:left w:val="nil"/>
              <w:bottom w:val="nil"/>
              <w:right w:val="nil"/>
            </w:tcBorders>
            <w:shd w:val="clear" w:color="auto" w:fill="auto"/>
            <w:noWrap/>
            <w:vAlign w:val="bottom"/>
            <w:hideMark/>
          </w:tcPr>
          <w:p w14:paraId="7620975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0.24</w:t>
            </w:r>
          </w:p>
        </w:tc>
        <w:tc>
          <w:tcPr>
            <w:tcW w:w="740" w:type="dxa"/>
            <w:tcBorders>
              <w:top w:val="nil"/>
              <w:left w:val="nil"/>
              <w:bottom w:val="nil"/>
              <w:right w:val="nil"/>
            </w:tcBorders>
            <w:shd w:val="clear" w:color="auto" w:fill="auto"/>
            <w:noWrap/>
            <w:vAlign w:val="bottom"/>
            <w:hideMark/>
          </w:tcPr>
          <w:p w14:paraId="5B5A02D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272B30F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0.09</w:t>
            </w:r>
          </w:p>
        </w:tc>
        <w:tc>
          <w:tcPr>
            <w:tcW w:w="740" w:type="dxa"/>
            <w:tcBorders>
              <w:top w:val="nil"/>
              <w:left w:val="nil"/>
              <w:bottom w:val="nil"/>
              <w:right w:val="nil"/>
            </w:tcBorders>
            <w:shd w:val="clear" w:color="auto" w:fill="auto"/>
            <w:noWrap/>
            <w:vAlign w:val="bottom"/>
            <w:hideMark/>
          </w:tcPr>
          <w:p w14:paraId="3F03600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0.05</w:t>
            </w:r>
          </w:p>
        </w:tc>
        <w:tc>
          <w:tcPr>
            <w:tcW w:w="775" w:type="dxa"/>
            <w:tcBorders>
              <w:top w:val="nil"/>
              <w:left w:val="nil"/>
              <w:bottom w:val="nil"/>
              <w:right w:val="nil"/>
            </w:tcBorders>
            <w:shd w:val="clear" w:color="auto" w:fill="auto"/>
            <w:noWrap/>
            <w:vAlign w:val="bottom"/>
            <w:hideMark/>
          </w:tcPr>
          <w:p w14:paraId="7F87F1F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977" w:type="dxa"/>
            <w:tcBorders>
              <w:top w:val="nil"/>
              <w:left w:val="nil"/>
              <w:bottom w:val="nil"/>
              <w:right w:val="nil"/>
            </w:tcBorders>
            <w:shd w:val="clear" w:color="auto" w:fill="auto"/>
            <w:noWrap/>
            <w:vAlign w:val="bottom"/>
            <w:hideMark/>
          </w:tcPr>
          <w:p w14:paraId="1D5B640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41.5</w:t>
            </w:r>
          </w:p>
        </w:tc>
      </w:tr>
      <w:tr w:rsidR="0092596F" w:rsidRPr="00B04F45" w14:paraId="3248E720"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0115018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B8</w:t>
            </w:r>
          </w:p>
        </w:tc>
        <w:tc>
          <w:tcPr>
            <w:tcW w:w="740" w:type="dxa"/>
            <w:tcBorders>
              <w:top w:val="nil"/>
              <w:left w:val="nil"/>
              <w:bottom w:val="nil"/>
              <w:right w:val="nil"/>
            </w:tcBorders>
            <w:shd w:val="clear" w:color="auto" w:fill="auto"/>
            <w:noWrap/>
            <w:vAlign w:val="bottom"/>
            <w:hideMark/>
          </w:tcPr>
          <w:p w14:paraId="1DE8537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17.5</w:t>
            </w:r>
          </w:p>
        </w:tc>
        <w:tc>
          <w:tcPr>
            <w:tcW w:w="825" w:type="dxa"/>
            <w:tcBorders>
              <w:top w:val="nil"/>
              <w:left w:val="nil"/>
              <w:bottom w:val="nil"/>
              <w:right w:val="nil"/>
            </w:tcBorders>
            <w:shd w:val="clear" w:color="auto" w:fill="auto"/>
            <w:noWrap/>
            <w:vAlign w:val="bottom"/>
            <w:hideMark/>
          </w:tcPr>
          <w:p w14:paraId="74D6B14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1.28</w:t>
            </w:r>
          </w:p>
        </w:tc>
        <w:tc>
          <w:tcPr>
            <w:tcW w:w="740" w:type="dxa"/>
            <w:tcBorders>
              <w:top w:val="nil"/>
              <w:left w:val="nil"/>
              <w:bottom w:val="nil"/>
              <w:right w:val="nil"/>
            </w:tcBorders>
            <w:shd w:val="clear" w:color="auto" w:fill="auto"/>
            <w:noWrap/>
            <w:vAlign w:val="bottom"/>
            <w:hideMark/>
          </w:tcPr>
          <w:p w14:paraId="6B5BED3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3.23</w:t>
            </w:r>
          </w:p>
        </w:tc>
        <w:tc>
          <w:tcPr>
            <w:tcW w:w="740" w:type="dxa"/>
            <w:tcBorders>
              <w:top w:val="nil"/>
              <w:left w:val="nil"/>
              <w:bottom w:val="nil"/>
              <w:right w:val="nil"/>
            </w:tcBorders>
            <w:shd w:val="clear" w:color="auto" w:fill="auto"/>
            <w:noWrap/>
            <w:vAlign w:val="bottom"/>
            <w:hideMark/>
          </w:tcPr>
          <w:p w14:paraId="40A80EF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1.08</w:t>
            </w:r>
          </w:p>
        </w:tc>
        <w:tc>
          <w:tcPr>
            <w:tcW w:w="740" w:type="dxa"/>
            <w:tcBorders>
              <w:top w:val="nil"/>
              <w:left w:val="nil"/>
              <w:bottom w:val="nil"/>
              <w:right w:val="nil"/>
            </w:tcBorders>
            <w:shd w:val="clear" w:color="auto" w:fill="auto"/>
            <w:noWrap/>
            <w:vAlign w:val="bottom"/>
            <w:hideMark/>
          </w:tcPr>
          <w:p w14:paraId="0A52747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12.6</w:t>
            </w:r>
          </w:p>
        </w:tc>
        <w:tc>
          <w:tcPr>
            <w:tcW w:w="838" w:type="dxa"/>
            <w:tcBorders>
              <w:top w:val="nil"/>
              <w:left w:val="nil"/>
              <w:bottom w:val="nil"/>
              <w:right w:val="nil"/>
            </w:tcBorders>
            <w:shd w:val="clear" w:color="auto" w:fill="auto"/>
            <w:noWrap/>
            <w:vAlign w:val="bottom"/>
            <w:hideMark/>
          </w:tcPr>
          <w:p w14:paraId="184BD50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1.06</w:t>
            </w:r>
          </w:p>
        </w:tc>
        <w:tc>
          <w:tcPr>
            <w:tcW w:w="800" w:type="dxa"/>
            <w:tcBorders>
              <w:top w:val="nil"/>
              <w:left w:val="nil"/>
              <w:bottom w:val="nil"/>
              <w:right w:val="nil"/>
            </w:tcBorders>
            <w:shd w:val="clear" w:color="auto" w:fill="auto"/>
            <w:noWrap/>
            <w:vAlign w:val="bottom"/>
            <w:hideMark/>
          </w:tcPr>
          <w:p w14:paraId="30390DF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1.62</w:t>
            </w:r>
          </w:p>
        </w:tc>
        <w:tc>
          <w:tcPr>
            <w:tcW w:w="740" w:type="dxa"/>
            <w:tcBorders>
              <w:top w:val="nil"/>
              <w:left w:val="nil"/>
              <w:bottom w:val="nil"/>
              <w:right w:val="nil"/>
            </w:tcBorders>
            <w:shd w:val="clear" w:color="auto" w:fill="auto"/>
            <w:noWrap/>
            <w:vAlign w:val="bottom"/>
            <w:hideMark/>
          </w:tcPr>
          <w:p w14:paraId="17D8B59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1.65</w:t>
            </w:r>
          </w:p>
        </w:tc>
        <w:tc>
          <w:tcPr>
            <w:tcW w:w="740" w:type="dxa"/>
            <w:tcBorders>
              <w:top w:val="nil"/>
              <w:left w:val="nil"/>
              <w:bottom w:val="nil"/>
              <w:right w:val="nil"/>
            </w:tcBorders>
            <w:shd w:val="clear" w:color="auto" w:fill="auto"/>
            <w:noWrap/>
            <w:vAlign w:val="bottom"/>
            <w:hideMark/>
          </w:tcPr>
          <w:p w14:paraId="6FBA151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0.04</w:t>
            </w:r>
          </w:p>
        </w:tc>
        <w:tc>
          <w:tcPr>
            <w:tcW w:w="740" w:type="dxa"/>
            <w:tcBorders>
              <w:top w:val="nil"/>
              <w:left w:val="nil"/>
              <w:bottom w:val="nil"/>
              <w:right w:val="nil"/>
            </w:tcBorders>
            <w:shd w:val="clear" w:color="auto" w:fill="auto"/>
            <w:noWrap/>
            <w:vAlign w:val="bottom"/>
            <w:hideMark/>
          </w:tcPr>
          <w:p w14:paraId="50C769D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0.71</w:t>
            </w:r>
          </w:p>
        </w:tc>
        <w:tc>
          <w:tcPr>
            <w:tcW w:w="740" w:type="dxa"/>
            <w:tcBorders>
              <w:top w:val="nil"/>
              <w:left w:val="nil"/>
              <w:bottom w:val="nil"/>
              <w:right w:val="nil"/>
            </w:tcBorders>
            <w:shd w:val="clear" w:color="auto" w:fill="auto"/>
            <w:noWrap/>
            <w:vAlign w:val="bottom"/>
            <w:hideMark/>
          </w:tcPr>
          <w:p w14:paraId="0D346BB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0.00</w:t>
            </w:r>
          </w:p>
        </w:tc>
        <w:tc>
          <w:tcPr>
            <w:tcW w:w="740" w:type="dxa"/>
            <w:tcBorders>
              <w:top w:val="nil"/>
              <w:left w:val="nil"/>
              <w:bottom w:val="nil"/>
              <w:right w:val="nil"/>
            </w:tcBorders>
            <w:shd w:val="clear" w:color="auto" w:fill="auto"/>
            <w:noWrap/>
            <w:vAlign w:val="bottom"/>
            <w:hideMark/>
          </w:tcPr>
          <w:p w14:paraId="2F14588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0.35</w:t>
            </w:r>
          </w:p>
        </w:tc>
        <w:tc>
          <w:tcPr>
            <w:tcW w:w="740" w:type="dxa"/>
            <w:tcBorders>
              <w:top w:val="nil"/>
              <w:left w:val="nil"/>
              <w:bottom w:val="nil"/>
              <w:right w:val="nil"/>
            </w:tcBorders>
            <w:shd w:val="clear" w:color="auto" w:fill="auto"/>
            <w:noWrap/>
            <w:vAlign w:val="bottom"/>
            <w:hideMark/>
          </w:tcPr>
          <w:p w14:paraId="3A958DE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0.15</w:t>
            </w:r>
          </w:p>
        </w:tc>
        <w:tc>
          <w:tcPr>
            <w:tcW w:w="740" w:type="dxa"/>
            <w:tcBorders>
              <w:top w:val="nil"/>
              <w:left w:val="nil"/>
              <w:bottom w:val="nil"/>
              <w:right w:val="nil"/>
            </w:tcBorders>
            <w:shd w:val="clear" w:color="auto" w:fill="auto"/>
            <w:noWrap/>
            <w:vAlign w:val="bottom"/>
            <w:hideMark/>
          </w:tcPr>
          <w:p w14:paraId="1671ED1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0.09</w:t>
            </w:r>
          </w:p>
        </w:tc>
        <w:tc>
          <w:tcPr>
            <w:tcW w:w="740" w:type="dxa"/>
            <w:tcBorders>
              <w:top w:val="nil"/>
              <w:left w:val="nil"/>
              <w:bottom w:val="nil"/>
              <w:right w:val="nil"/>
            </w:tcBorders>
            <w:shd w:val="clear" w:color="auto" w:fill="auto"/>
            <w:noWrap/>
            <w:vAlign w:val="bottom"/>
            <w:hideMark/>
          </w:tcPr>
          <w:p w14:paraId="2BA0CC0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0.03</w:t>
            </w:r>
          </w:p>
        </w:tc>
        <w:tc>
          <w:tcPr>
            <w:tcW w:w="775" w:type="dxa"/>
            <w:tcBorders>
              <w:top w:val="nil"/>
              <w:left w:val="nil"/>
              <w:bottom w:val="nil"/>
              <w:right w:val="nil"/>
            </w:tcBorders>
            <w:shd w:val="clear" w:color="auto" w:fill="auto"/>
            <w:noWrap/>
            <w:vAlign w:val="bottom"/>
            <w:hideMark/>
          </w:tcPr>
          <w:p w14:paraId="52C0892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0.23</w:t>
            </w:r>
          </w:p>
        </w:tc>
        <w:tc>
          <w:tcPr>
            <w:tcW w:w="977" w:type="dxa"/>
            <w:tcBorders>
              <w:top w:val="nil"/>
              <w:left w:val="nil"/>
              <w:bottom w:val="nil"/>
              <w:right w:val="nil"/>
            </w:tcBorders>
            <w:shd w:val="clear" w:color="auto" w:fill="auto"/>
            <w:noWrap/>
            <w:vAlign w:val="bottom"/>
            <w:hideMark/>
          </w:tcPr>
          <w:p w14:paraId="3F5B729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41.6</w:t>
            </w:r>
          </w:p>
        </w:tc>
      </w:tr>
      <w:tr w:rsidR="0092596F" w:rsidRPr="00B04F45" w14:paraId="1AE01820"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31D7744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B9</w:t>
            </w:r>
          </w:p>
        </w:tc>
        <w:tc>
          <w:tcPr>
            <w:tcW w:w="740" w:type="dxa"/>
            <w:tcBorders>
              <w:top w:val="nil"/>
              <w:left w:val="nil"/>
              <w:bottom w:val="nil"/>
              <w:right w:val="nil"/>
            </w:tcBorders>
            <w:shd w:val="clear" w:color="auto" w:fill="auto"/>
            <w:noWrap/>
            <w:vAlign w:val="bottom"/>
            <w:hideMark/>
          </w:tcPr>
          <w:p w14:paraId="3195278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9.56</w:t>
            </w:r>
          </w:p>
        </w:tc>
        <w:tc>
          <w:tcPr>
            <w:tcW w:w="825" w:type="dxa"/>
            <w:tcBorders>
              <w:top w:val="nil"/>
              <w:left w:val="nil"/>
              <w:bottom w:val="nil"/>
              <w:right w:val="nil"/>
            </w:tcBorders>
            <w:shd w:val="clear" w:color="auto" w:fill="auto"/>
            <w:noWrap/>
            <w:vAlign w:val="bottom"/>
            <w:hideMark/>
          </w:tcPr>
          <w:p w14:paraId="421A4E6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0.95</w:t>
            </w:r>
          </w:p>
        </w:tc>
        <w:tc>
          <w:tcPr>
            <w:tcW w:w="740" w:type="dxa"/>
            <w:tcBorders>
              <w:top w:val="nil"/>
              <w:left w:val="nil"/>
              <w:bottom w:val="nil"/>
              <w:right w:val="nil"/>
            </w:tcBorders>
            <w:shd w:val="clear" w:color="auto" w:fill="auto"/>
            <w:noWrap/>
            <w:vAlign w:val="bottom"/>
            <w:hideMark/>
          </w:tcPr>
          <w:p w14:paraId="063F39B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3.34</w:t>
            </w:r>
          </w:p>
        </w:tc>
        <w:tc>
          <w:tcPr>
            <w:tcW w:w="740" w:type="dxa"/>
            <w:tcBorders>
              <w:top w:val="nil"/>
              <w:left w:val="nil"/>
              <w:bottom w:val="nil"/>
              <w:right w:val="nil"/>
            </w:tcBorders>
            <w:shd w:val="clear" w:color="auto" w:fill="auto"/>
            <w:noWrap/>
            <w:vAlign w:val="bottom"/>
            <w:hideMark/>
          </w:tcPr>
          <w:p w14:paraId="4294CE1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0.69</w:t>
            </w:r>
          </w:p>
        </w:tc>
        <w:tc>
          <w:tcPr>
            <w:tcW w:w="740" w:type="dxa"/>
            <w:tcBorders>
              <w:top w:val="nil"/>
              <w:left w:val="nil"/>
              <w:bottom w:val="nil"/>
              <w:right w:val="nil"/>
            </w:tcBorders>
            <w:shd w:val="clear" w:color="auto" w:fill="auto"/>
            <w:noWrap/>
            <w:vAlign w:val="bottom"/>
            <w:hideMark/>
          </w:tcPr>
          <w:p w14:paraId="61B3D25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13.9</w:t>
            </w:r>
          </w:p>
        </w:tc>
        <w:tc>
          <w:tcPr>
            <w:tcW w:w="838" w:type="dxa"/>
            <w:tcBorders>
              <w:top w:val="nil"/>
              <w:left w:val="nil"/>
              <w:bottom w:val="nil"/>
              <w:right w:val="nil"/>
            </w:tcBorders>
            <w:shd w:val="clear" w:color="auto" w:fill="auto"/>
            <w:noWrap/>
            <w:vAlign w:val="bottom"/>
            <w:hideMark/>
          </w:tcPr>
          <w:p w14:paraId="4A9999C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1.69</w:t>
            </w:r>
          </w:p>
        </w:tc>
        <w:tc>
          <w:tcPr>
            <w:tcW w:w="800" w:type="dxa"/>
            <w:tcBorders>
              <w:top w:val="nil"/>
              <w:left w:val="nil"/>
              <w:bottom w:val="nil"/>
              <w:right w:val="nil"/>
            </w:tcBorders>
            <w:shd w:val="clear" w:color="auto" w:fill="auto"/>
            <w:noWrap/>
            <w:vAlign w:val="bottom"/>
            <w:hideMark/>
          </w:tcPr>
          <w:p w14:paraId="01ADC51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1.66</w:t>
            </w:r>
          </w:p>
        </w:tc>
        <w:tc>
          <w:tcPr>
            <w:tcW w:w="740" w:type="dxa"/>
            <w:tcBorders>
              <w:top w:val="nil"/>
              <w:left w:val="nil"/>
              <w:bottom w:val="nil"/>
              <w:right w:val="nil"/>
            </w:tcBorders>
            <w:shd w:val="clear" w:color="auto" w:fill="auto"/>
            <w:noWrap/>
            <w:vAlign w:val="bottom"/>
            <w:hideMark/>
          </w:tcPr>
          <w:p w14:paraId="026E834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1.85</w:t>
            </w:r>
          </w:p>
        </w:tc>
        <w:tc>
          <w:tcPr>
            <w:tcW w:w="740" w:type="dxa"/>
            <w:tcBorders>
              <w:top w:val="nil"/>
              <w:left w:val="nil"/>
              <w:bottom w:val="nil"/>
              <w:right w:val="nil"/>
            </w:tcBorders>
            <w:shd w:val="clear" w:color="auto" w:fill="auto"/>
            <w:noWrap/>
            <w:vAlign w:val="bottom"/>
            <w:hideMark/>
          </w:tcPr>
          <w:p w14:paraId="64AF340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0.30</w:t>
            </w:r>
          </w:p>
        </w:tc>
        <w:tc>
          <w:tcPr>
            <w:tcW w:w="740" w:type="dxa"/>
            <w:tcBorders>
              <w:top w:val="nil"/>
              <w:left w:val="nil"/>
              <w:bottom w:val="nil"/>
              <w:right w:val="nil"/>
            </w:tcBorders>
            <w:shd w:val="clear" w:color="auto" w:fill="auto"/>
            <w:noWrap/>
            <w:vAlign w:val="bottom"/>
            <w:hideMark/>
          </w:tcPr>
          <w:p w14:paraId="306BDD5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0.57</w:t>
            </w:r>
          </w:p>
        </w:tc>
        <w:tc>
          <w:tcPr>
            <w:tcW w:w="740" w:type="dxa"/>
            <w:tcBorders>
              <w:top w:val="nil"/>
              <w:left w:val="nil"/>
              <w:bottom w:val="nil"/>
              <w:right w:val="nil"/>
            </w:tcBorders>
            <w:shd w:val="clear" w:color="auto" w:fill="auto"/>
            <w:noWrap/>
            <w:vAlign w:val="bottom"/>
            <w:hideMark/>
          </w:tcPr>
          <w:p w14:paraId="3516F48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0.00</w:t>
            </w:r>
          </w:p>
        </w:tc>
        <w:tc>
          <w:tcPr>
            <w:tcW w:w="740" w:type="dxa"/>
            <w:tcBorders>
              <w:top w:val="nil"/>
              <w:left w:val="nil"/>
              <w:bottom w:val="nil"/>
              <w:right w:val="nil"/>
            </w:tcBorders>
            <w:shd w:val="clear" w:color="auto" w:fill="auto"/>
            <w:noWrap/>
            <w:vAlign w:val="bottom"/>
            <w:hideMark/>
          </w:tcPr>
          <w:p w14:paraId="4CB0839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40" w:type="dxa"/>
            <w:tcBorders>
              <w:top w:val="nil"/>
              <w:left w:val="nil"/>
              <w:bottom w:val="nil"/>
              <w:right w:val="nil"/>
            </w:tcBorders>
            <w:shd w:val="clear" w:color="auto" w:fill="auto"/>
            <w:noWrap/>
            <w:vAlign w:val="bottom"/>
            <w:hideMark/>
          </w:tcPr>
          <w:p w14:paraId="2AB409F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40" w:type="dxa"/>
            <w:tcBorders>
              <w:top w:val="nil"/>
              <w:left w:val="nil"/>
              <w:bottom w:val="nil"/>
              <w:right w:val="nil"/>
            </w:tcBorders>
            <w:shd w:val="clear" w:color="auto" w:fill="auto"/>
            <w:noWrap/>
            <w:vAlign w:val="bottom"/>
            <w:hideMark/>
          </w:tcPr>
          <w:p w14:paraId="57EE729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0.17</w:t>
            </w:r>
          </w:p>
        </w:tc>
        <w:tc>
          <w:tcPr>
            <w:tcW w:w="740" w:type="dxa"/>
            <w:tcBorders>
              <w:top w:val="nil"/>
              <w:left w:val="nil"/>
              <w:bottom w:val="nil"/>
              <w:right w:val="nil"/>
            </w:tcBorders>
            <w:shd w:val="clear" w:color="auto" w:fill="auto"/>
            <w:noWrap/>
            <w:vAlign w:val="bottom"/>
            <w:hideMark/>
          </w:tcPr>
          <w:p w14:paraId="71ADDC7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0.03</w:t>
            </w:r>
          </w:p>
        </w:tc>
        <w:tc>
          <w:tcPr>
            <w:tcW w:w="775" w:type="dxa"/>
            <w:tcBorders>
              <w:top w:val="nil"/>
              <w:left w:val="nil"/>
              <w:bottom w:val="nil"/>
              <w:right w:val="nil"/>
            </w:tcBorders>
            <w:shd w:val="clear" w:color="auto" w:fill="auto"/>
            <w:noWrap/>
            <w:vAlign w:val="bottom"/>
            <w:hideMark/>
          </w:tcPr>
          <w:p w14:paraId="35F0DA5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0.37</w:t>
            </w:r>
          </w:p>
        </w:tc>
        <w:tc>
          <w:tcPr>
            <w:tcW w:w="977" w:type="dxa"/>
            <w:tcBorders>
              <w:top w:val="nil"/>
              <w:left w:val="nil"/>
              <w:bottom w:val="nil"/>
              <w:right w:val="nil"/>
            </w:tcBorders>
            <w:shd w:val="clear" w:color="auto" w:fill="auto"/>
            <w:noWrap/>
            <w:vAlign w:val="bottom"/>
            <w:hideMark/>
          </w:tcPr>
          <w:p w14:paraId="73F50C2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35.1</w:t>
            </w:r>
          </w:p>
        </w:tc>
      </w:tr>
      <w:tr w:rsidR="0092596F" w:rsidRPr="00B04F45" w14:paraId="4957BB5F"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220A431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B10</w:t>
            </w:r>
          </w:p>
        </w:tc>
        <w:tc>
          <w:tcPr>
            <w:tcW w:w="740" w:type="dxa"/>
            <w:tcBorders>
              <w:top w:val="nil"/>
              <w:left w:val="nil"/>
              <w:bottom w:val="nil"/>
              <w:right w:val="nil"/>
            </w:tcBorders>
            <w:shd w:val="clear" w:color="auto" w:fill="auto"/>
            <w:noWrap/>
            <w:vAlign w:val="bottom"/>
            <w:hideMark/>
          </w:tcPr>
          <w:p w14:paraId="7EBC9D6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8.73</w:t>
            </w:r>
          </w:p>
        </w:tc>
        <w:tc>
          <w:tcPr>
            <w:tcW w:w="825" w:type="dxa"/>
            <w:tcBorders>
              <w:top w:val="nil"/>
              <w:left w:val="nil"/>
              <w:bottom w:val="nil"/>
              <w:right w:val="nil"/>
            </w:tcBorders>
            <w:shd w:val="clear" w:color="auto" w:fill="auto"/>
            <w:noWrap/>
            <w:vAlign w:val="bottom"/>
            <w:hideMark/>
          </w:tcPr>
          <w:p w14:paraId="24F030C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0.68</w:t>
            </w:r>
          </w:p>
        </w:tc>
        <w:tc>
          <w:tcPr>
            <w:tcW w:w="740" w:type="dxa"/>
            <w:tcBorders>
              <w:top w:val="nil"/>
              <w:left w:val="nil"/>
              <w:bottom w:val="nil"/>
              <w:right w:val="nil"/>
            </w:tcBorders>
            <w:shd w:val="clear" w:color="auto" w:fill="auto"/>
            <w:noWrap/>
            <w:vAlign w:val="bottom"/>
            <w:hideMark/>
          </w:tcPr>
          <w:p w14:paraId="2D8CBFA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1.07</w:t>
            </w:r>
          </w:p>
        </w:tc>
        <w:tc>
          <w:tcPr>
            <w:tcW w:w="740" w:type="dxa"/>
            <w:tcBorders>
              <w:top w:val="nil"/>
              <w:left w:val="nil"/>
              <w:bottom w:val="nil"/>
              <w:right w:val="nil"/>
            </w:tcBorders>
            <w:shd w:val="clear" w:color="auto" w:fill="auto"/>
            <w:noWrap/>
            <w:vAlign w:val="bottom"/>
            <w:hideMark/>
          </w:tcPr>
          <w:p w14:paraId="0BA03BD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3.91</w:t>
            </w:r>
          </w:p>
        </w:tc>
        <w:tc>
          <w:tcPr>
            <w:tcW w:w="740" w:type="dxa"/>
            <w:tcBorders>
              <w:top w:val="nil"/>
              <w:left w:val="nil"/>
              <w:bottom w:val="nil"/>
              <w:right w:val="nil"/>
            </w:tcBorders>
            <w:shd w:val="clear" w:color="auto" w:fill="auto"/>
            <w:noWrap/>
            <w:vAlign w:val="bottom"/>
            <w:hideMark/>
          </w:tcPr>
          <w:p w14:paraId="1D244B0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8.75</w:t>
            </w:r>
          </w:p>
        </w:tc>
        <w:tc>
          <w:tcPr>
            <w:tcW w:w="838" w:type="dxa"/>
            <w:tcBorders>
              <w:top w:val="nil"/>
              <w:left w:val="nil"/>
              <w:bottom w:val="nil"/>
              <w:right w:val="nil"/>
            </w:tcBorders>
            <w:shd w:val="clear" w:color="auto" w:fill="auto"/>
            <w:noWrap/>
            <w:vAlign w:val="bottom"/>
            <w:hideMark/>
          </w:tcPr>
          <w:p w14:paraId="145DF2B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1.15</w:t>
            </w:r>
          </w:p>
        </w:tc>
        <w:tc>
          <w:tcPr>
            <w:tcW w:w="800" w:type="dxa"/>
            <w:tcBorders>
              <w:top w:val="nil"/>
              <w:left w:val="nil"/>
              <w:bottom w:val="nil"/>
              <w:right w:val="nil"/>
            </w:tcBorders>
            <w:shd w:val="clear" w:color="auto" w:fill="auto"/>
            <w:noWrap/>
            <w:vAlign w:val="bottom"/>
            <w:hideMark/>
          </w:tcPr>
          <w:p w14:paraId="7334A39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0.64</w:t>
            </w:r>
          </w:p>
        </w:tc>
        <w:tc>
          <w:tcPr>
            <w:tcW w:w="740" w:type="dxa"/>
            <w:tcBorders>
              <w:top w:val="nil"/>
              <w:left w:val="nil"/>
              <w:bottom w:val="nil"/>
              <w:right w:val="nil"/>
            </w:tcBorders>
            <w:shd w:val="clear" w:color="auto" w:fill="auto"/>
            <w:noWrap/>
            <w:vAlign w:val="bottom"/>
            <w:hideMark/>
          </w:tcPr>
          <w:p w14:paraId="45753E5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0.73</w:t>
            </w:r>
          </w:p>
        </w:tc>
        <w:tc>
          <w:tcPr>
            <w:tcW w:w="740" w:type="dxa"/>
            <w:tcBorders>
              <w:top w:val="nil"/>
              <w:left w:val="nil"/>
              <w:bottom w:val="nil"/>
              <w:right w:val="nil"/>
            </w:tcBorders>
            <w:shd w:val="clear" w:color="auto" w:fill="auto"/>
            <w:noWrap/>
            <w:vAlign w:val="bottom"/>
            <w:hideMark/>
          </w:tcPr>
          <w:p w14:paraId="3DE5389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40" w:type="dxa"/>
            <w:tcBorders>
              <w:top w:val="nil"/>
              <w:left w:val="nil"/>
              <w:bottom w:val="nil"/>
              <w:right w:val="nil"/>
            </w:tcBorders>
            <w:shd w:val="clear" w:color="auto" w:fill="auto"/>
            <w:noWrap/>
            <w:vAlign w:val="bottom"/>
            <w:hideMark/>
          </w:tcPr>
          <w:p w14:paraId="1DB8E06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5885D0A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20A316A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40" w:type="dxa"/>
            <w:tcBorders>
              <w:top w:val="nil"/>
              <w:left w:val="nil"/>
              <w:bottom w:val="nil"/>
              <w:right w:val="nil"/>
            </w:tcBorders>
            <w:shd w:val="clear" w:color="auto" w:fill="auto"/>
            <w:noWrap/>
            <w:vAlign w:val="bottom"/>
            <w:hideMark/>
          </w:tcPr>
          <w:p w14:paraId="2BA7BE2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5D37E48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0.03</w:t>
            </w:r>
          </w:p>
        </w:tc>
        <w:tc>
          <w:tcPr>
            <w:tcW w:w="740" w:type="dxa"/>
            <w:tcBorders>
              <w:top w:val="nil"/>
              <w:left w:val="nil"/>
              <w:bottom w:val="nil"/>
              <w:right w:val="nil"/>
            </w:tcBorders>
            <w:shd w:val="clear" w:color="auto" w:fill="auto"/>
            <w:noWrap/>
            <w:vAlign w:val="bottom"/>
            <w:hideMark/>
          </w:tcPr>
          <w:p w14:paraId="44478FA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75" w:type="dxa"/>
            <w:tcBorders>
              <w:top w:val="nil"/>
              <w:left w:val="nil"/>
              <w:bottom w:val="nil"/>
              <w:right w:val="nil"/>
            </w:tcBorders>
            <w:shd w:val="clear" w:color="auto" w:fill="auto"/>
            <w:noWrap/>
            <w:vAlign w:val="bottom"/>
            <w:hideMark/>
          </w:tcPr>
          <w:p w14:paraId="085F97E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0.03</w:t>
            </w:r>
          </w:p>
        </w:tc>
        <w:tc>
          <w:tcPr>
            <w:tcW w:w="977" w:type="dxa"/>
            <w:tcBorders>
              <w:top w:val="nil"/>
              <w:left w:val="nil"/>
              <w:bottom w:val="nil"/>
              <w:right w:val="nil"/>
            </w:tcBorders>
            <w:shd w:val="clear" w:color="auto" w:fill="auto"/>
            <w:noWrap/>
            <w:vAlign w:val="bottom"/>
            <w:hideMark/>
          </w:tcPr>
          <w:p w14:paraId="565300E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25.8</w:t>
            </w:r>
          </w:p>
        </w:tc>
      </w:tr>
      <w:tr w:rsidR="0092596F" w:rsidRPr="00B04F45" w14:paraId="0F2EC1E9"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45BC109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B11</w:t>
            </w:r>
          </w:p>
        </w:tc>
        <w:tc>
          <w:tcPr>
            <w:tcW w:w="740" w:type="dxa"/>
            <w:tcBorders>
              <w:top w:val="nil"/>
              <w:left w:val="nil"/>
              <w:bottom w:val="nil"/>
              <w:right w:val="nil"/>
            </w:tcBorders>
            <w:shd w:val="clear" w:color="auto" w:fill="auto"/>
            <w:noWrap/>
            <w:vAlign w:val="bottom"/>
            <w:hideMark/>
          </w:tcPr>
          <w:p w14:paraId="5AD54BF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8.58</w:t>
            </w:r>
          </w:p>
        </w:tc>
        <w:tc>
          <w:tcPr>
            <w:tcW w:w="825" w:type="dxa"/>
            <w:tcBorders>
              <w:top w:val="nil"/>
              <w:left w:val="nil"/>
              <w:bottom w:val="nil"/>
              <w:right w:val="nil"/>
            </w:tcBorders>
            <w:shd w:val="clear" w:color="auto" w:fill="auto"/>
            <w:noWrap/>
            <w:vAlign w:val="bottom"/>
            <w:hideMark/>
          </w:tcPr>
          <w:p w14:paraId="43D03E2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0.44</w:t>
            </w:r>
          </w:p>
        </w:tc>
        <w:tc>
          <w:tcPr>
            <w:tcW w:w="740" w:type="dxa"/>
            <w:tcBorders>
              <w:top w:val="nil"/>
              <w:left w:val="nil"/>
              <w:bottom w:val="nil"/>
              <w:right w:val="nil"/>
            </w:tcBorders>
            <w:shd w:val="clear" w:color="auto" w:fill="auto"/>
            <w:noWrap/>
            <w:vAlign w:val="bottom"/>
            <w:hideMark/>
          </w:tcPr>
          <w:p w14:paraId="26ECA4C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1.88</w:t>
            </w:r>
          </w:p>
        </w:tc>
        <w:tc>
          <w:tcPr>
            <w:tcW w:w="740" w:type="dxa"/>
            <w:tcBorders>
              <w:top w:val="nil"/>
              <w:left w:val="nil"/>
              <w:bottom w:val="nil"/>
              <w:right w:val="nil"/>
            </w:tcBorders>
            <w:shd w:val="clear" w:color="auto" w:fill="auto"/>
            <w:noWrap/>
            <w:vAlign w:val="bottom"/>
            <w:hideMark/>
          </w:tcPr>
          <w:p w14:paraId="5F7A148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1.37</w:t>
            </w:r>
          </w:p>
        </w:tc>
        <w:tc>
          <w:tcPr>
            <w:tcW w:w="740" w:type="dxa"/>
            <w:tcBorders>
              <w:top w:val="nil"/>
              <w:left w:val="nil"/>
              <w:bottom w:val="nil"/>
              <w:right w:val="nil"/>
            </w:tcBorders>
            <w:shd w:val="clear" w:color="auto" w:fill="auto"/>
            <w:noWrap/>
            <w:vAlign w:val="bottom"/>
            <w:hideMark/>
          </w:tcPr>
          <w:p w14:paraId="6972354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15.0</w:t>
            </w:r>
          </w:p>
        </w:tc>
        <w:tc>
          <w:tcPr>
            <w:tcW w:w="838" w:type="dxa"/>
            <w:tcBorders>
              <w:top w:val="nil"/>
              <w:left w:val="nil"/>
              <w:bottom w:val="nil"/>
              <w:right w:val="nil"/>
            </w:tcBorders>
            <w:shd w:val="clear" w:color="auto" w:fill="auto"/>
            <w:noWrap/>
            <w:vAlign w:val="bottom"/>
            <w:hideMark/>
          </w:tcPr>
          <w:p w14:paraId="5D73453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3.84</w:t>
            </w:r>
          </w:p>
        </w:tc>
        <w:tc>
          <w:tcPr>
            <w:tcW w:w="800" w:type="dxa"/>
            <w:tcBorders>
              <w:top w:val="nil"/>
              <w:left w:val="nil"/>
              <w:bottom w:val="nil"/>
              <w:right w:val="nil"/>
            </w:tcBorders>
            <w:shd w:val="clear" w:color="auto" w:fill="auto"/>
            <w:noWrap/>
            <w:vAlign w:val="bottom"/>
            <w:hideMark/>
          </w:tcPr>
          <w:p w14:paraId="2A32B64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1.20</w:t>
            </w:r>
          </w:p>
        </w:tc>
        <w:tc>
          <w:tcPr>
            <w:tcW w:w="740" w:type="dxa"/>
            <w:tcBorders>
              <w:top w:val="nil"/>
              <w:left w:val="nil"/>
              <w:bottom w:val="nil"/>
              <w:right w:val="nil"/>
            </w:tcBorders>
            <w:shd w:val="clear" w:color="auto" w:fill="auto"/>
            <w:noWrap/>
            <w:vAlign w:val="bottom"/>
            <w:hideMark/>
          </w:tcPr>
          <w:p w14:paraId="7686B7B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0.03</w:t>
            </w:r>
          </w:p>
        </w:tc>
        <w:tc>
          <w:tcPr>
            <w:tcW w:w="740" w:type="dxa"/>
            <w:tcBorders>
              <w:top w:val="nil"/>
              <w:left w:val="nil"/>
              <w:bottom w:val="nil"/>
              <w:right w:val="nil"/>
            </w:tcBorders>
            <w:shd w:val="clear" w:color="auto" w:fill="auto"/>
            <w:noWrap/>
            <w:vAlign w:val="bottom"/>
            <w:hideMark/>
          </w:tcPr>
          <w:p w14:paraId="294230E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0.10</w:t>
            </w:r>
          </w:p>
        </w:tc>
        <w:tc>
          <w:tcPr>
            <w:tcW w:w="740" w:type="dxa"/>
            <w:tcBorders>
              <w:top w:val="nil"/>
              <w:left w:val="nil"/>
              <w:bottom w:val="nil"/>
              <w:right w:val="nil"/>
            </w:tcBorders>
            <w:shd w:val="clear" w:color="auto" w:fill="auto"/>
            <w:noWrap/>
            <w:vAlign w:val="bottom"/>
            <w:hideMark/>
          </w:tcPr>
          <w:p w14:paraId="6B5C11A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461ECCF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26A95B9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40" w:type="dxa"/>
            <w:tcBorders>
              <w:top w:val="nil"/>
              <w:left w:val="nil"/>
              <w:bottom w:val="nil"/>
              <w:right w:val="nil"/>
            </w:tcBorders>
            <w:shd w:val="clear" w:color="auto" w:fill="auto"/>
            <w:noWrap/>
            <w:vAlign w:val="bottom"/>
            <w:hideMark/>
          </w:tcPr>
          <w:p w14:paraId="4A2CB85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0.03</w:t>
            </w:r>
          </w:p>
        </w:tc>
        <w:tc>
          <w:tcPr>
            <w:tcW w:w="740" w:type="dxa"/>
            <w:tcBorders>
              <w:top w:val="nil"/>
              <w:left w:val="nil"/>
              <w:bottom w:val="nil"/>
              <w:right w:val="nil"/>
            </w:tcBorders>
            <w:shd w:val="clear" w:color="auto" w:fill="auto"/>
            <w:noWrap/>
            <w:vAlign w:val="bottom"/>
            <w:hideMark/>
          </w:tcPr>
          <w:p w14:paraId="30A858F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0.09</w:t>
            </w:r>
          </w:p>
        </w:tc>
        <w:tc>
          <w:tcPr>
            <w:tcW w:w="740" w:type="dxa"/>
            <w:tcBorders>
              <w:top w:val="nil"/>
              <w:left w:val="nil"/>
              <w:bottom w:val="nil"/>
              <w:right w:val="nil"/>
            </w:tcBorders>
            <w:shd w:val="clear" w:color="auto" w:fill="auto"/>
            <w:noWrap/>
            <w:vAlign w:val="bottom"/>
            <w:hideMark/>
          </w:tcPr>
          <w:p w14:paraId="456AC00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0.09</w:t>
            </w:r>
          </w:p>
        </w:tc>
        <w:tc>
          <w:tcPr>
            <w:tcW w:w="775" w:type="dxa"/>
            <w:tcBorders>
              <w:top w:val="nil"/>
              <w:left w:val="nil"/>
              <w:bottom w:val="nil"/>
              <w:right w:val="nil"/>
            </w:tcBorders>
            <w:shd w:val="clear" w:color="auto" w:fill="auto"/>
            <w:noWrap/>
            <w:vAlign w:val="bottom"/>
            <w:hideMark/>
          </w:tcPr>
          <w:p w14:paraId="2B555F0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0.14</w:t>
            </w:r>
          </w:p>
        </w:tc>
        <w:tc>
          <w:tcPr>
            <w:tcW w:w="977" w:type="dxa"/>
            <w:tcBorders>
              <w:top w:val="nil"/>
              <w:left w:val="nil"/>
              <w:bottom w:val="nil"/>
              <w:right w:val="nil"/>
            </w:tcBorders>
            <w:shd w:val="clear" w:color="auto" w:fill="auto"/>
            <w:noWrap/>
            <w:vAlign w:val="bottom"/>
            <w:hideMark/>
          </w:tcPr>
          <w:p w14:paraId="052C4A6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32.8</w:t>
            </w:r>
          </w:p>
        </w:tc>
      </w:tr>
      <w:tr w:rsidR="0092596F" w:rsidRPr="00B04F45" w14:paraId="226ABBC5"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0FD1CA7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B12</w:t>
            </w:r>
          </w:p>
        </w:tc>
        <w:tc>
          <w:tcPr>
            <w:tcW w:w="740" w:type="dxa"/>
            <w:tcBorders>
              <w:top w:val="nil"/>
              <w:left w:val="nil"/>
              <w:bottom w:val="nil"/>
              <w:right w:val="nil"/>
            </w:tcBorders>
            <w:shd w:val="clear" w:color="auto" w:fill="auto"/>
            <w:noWrap/>
            <w:vAlign w:val="bottom"/>
            <w:hideMark/>
          </w:tcPr>
          <w:p w14:paraId="7E51AB6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17.4</w:t>
            </w:r>
          </w:p>
        </w:tc>
        <w:tc>
          <w:tcPr>
            <w:tcW w:w="825" w:type="dxa"/>
            <w:tcBorders>
              <w:top w:val="nil"/>
              <w:left w:val="nil"/>
              <w:bottom w:val="nil"/>
              <w:right w:val="nil"/>
            </w:tcBorders>
            <w:shd w:val="clear" w:color="auto" w:fill="auto"/>
            <w:noWrap/>
            <w:vAlign w:val="bottom"/>
            <w:hideMark/>
          </w:tcPr>
          <w:p w14:paraId="1E2A26C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0.59</w:t>
            </w:r>
          </w:p>
        </w:tc>
        <w:tc>
          <w:tcPr>
            <w:tcW w:w="740" w:type="dxa"/>
            <w:tcBorders>
              <w:top w:val="nil"/>
              <w:left w:val="nil"/>
              <w:bottom w:val="nil"/>
              <w:right w:val="nil"/>
            </w:tcBorders>
            <w:shd w:val="clear" w:color="auto" w:fill="auto"/>
            <w:noWrap/>
            <w:vAlign w:val="bottom"/>
            <w:hideMark/>
          </w:tcPr>
          <w:p w14:paraId="521F54E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2.47</w:t>
            </w:r>
          </w:p>
        </w:tc>
        <w:tc>
          <w:tcPr>
            <w:tcW w:w="740" w:type="dxa"/>
            <w:tcBorders>
              <w:top w:val="nil"/>
              <w:left w:val="nil"/>
              <w:bottom w:val="nil"/>
              <w:right w:val="nil"/>
            </w:tcBorders>
            <w:shd w:val="clear" w:color="auto" w:fill="auto"/>
            <w:noWrap/>
            <w:vAlign w:val="bottom"/>
            <w:hideMark/>
          </w:tcPr>
          <w:p w14:paraId="1709C26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10.1</w:t>
            </w:r>
          </w:p>
        </w:tc>
        <w:tc>
          <w:tcPr>
            <w:tcW w:w="740" w:type="dxa"/>
            <w:tcBorders>
              <w:top w:val="nil"/>
              <w:left w:val="nil"/>
              <w:bottom w:val="nil"/>
              <w:right w:val="nil"/>
            </w:tcBorders>
            <w:shd w:val="clear" w:color="auto" w:fill="auto"/>
            <w:noWrap/>
            <w:vAlign w:val="bottom"/>
            <w:hideMark/>
          </w:tcPr>
          <w:p w14:paraId="6C735C4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23.4</w:t>
            </w:r>
          </w:p>
        </w:tc>
        <w:tc>
          <w:tcPr>
            <w:tcW w:w="838" w:type="dxa"/>
            <w:tcBorders>
              <w:top w:val="nil"/>
              <w:left w:val="nil"/>
              <w:bottom w:val="nil"/>
              <w:right w:val="nil"/>
            </w:tcBorders>
            <w:shd w:val="clear" w:color="auto" w:fill="auto"/>
            <w:noWrap/>
            <w:vAlign w:val="bottom"/>
            <w:hideMark/>
          </w:tcPr>
          <w:p w14:paraId="20A8FE5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10.00</w:t>
            </w:r>
          </w:p>
        </w:tc>
        <w:tc>
          <w:tcPr>
            <w:tcW w:w="800" w:type="dxa"/>
            <w:tcBorders>
              <w:top w:val="nil"/>
              <w:left w:val="nil"/>
              <w:bottom w:val="nil"/>
              <w:right w:val="nil"/>
            </w:tcBorders>
            <w:shd w:val="clear" w:color="auto" w:fill="auto"/>
            <w:noWrap/>
            <w:vAlign w:val="bottom"/>
            <w:hideMark/>
          </w:tcPr>
          <w:p w14:paraId="0E323FE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15.1</w:t>
            </w:r>
          </w:p>
        </w:tc>
        <w:tc>
          <w:tcPr>
            <w:tcW w:w="740" w:type="dxa"/>
            <w:tcBorders>
              <w:top w:val="nil"/>
              <w:left w:val="nil"/>
              <w:bottom w:val="nil"/>
              <w:right w:val="nil"/>
            </w:tcBorders>
            <w:shd w:val="clear" w:color="auto" w:fill="auto"/>
            <w:noWrap/>
            <w:vAlign w:val="bottom"/>
            <w:hideMark/>
          </w:tcPr>
          <w:p w14:paraId="38CB254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1.38</w:t>
            </w:r>
          </w:p>
        </w:tc>
        <w:tc>
          <w:tcPr>
            <w:tcW w:w="740" w:type="dxa"/>
            <w:tcBorders>
              <w:top w:val="nil"/>
              <w:left w:val="nil"/>
              <w:bottom w:val="nil"/>
              <w:right w:val="nil"/>
            </w:tcBorders>
            <w:shd w:val="clear" w:color="auto" w:fill="auto"/>
            <w:noWrap/>
            <w:vAlign w:val="bottom"/>
            <w:hideMark/>
          </w:tcPr>
          <w:p w14:paraId="6462589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1.83</w:t>
            </w:r>
          </w:p>
        </w:tc>
        <w:tc>
          <w:tcPr>
            <w:tcW w:w="740" w:type="dxa"/>
            <w:tcBorders>
              <w:top w:val="nil"/>
              <w:left w:val="nil"/>
              <w:bottom w:val="nil"/>
              <w:right w:val="nil"/>
            </w:tcBorders>
            <w:shd w:val="clear" w:color="auto" w:fill="auto"/>
            <w:noWrap/>
            <w:vAlign w:val="bottom"/>
            <w:hideMark/>
          </w:tcPr>
          <w:p w14:paraId="2BED17A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2.02</w:t>
            </w:r>
          </w:p>
        </w:tc>
        <w:tc>
          <w:tcPr>
            <w:tcW w:w="740" w:type="dxa"/>
            <w:tcBorders>
              <w:top w:val="nil"/>
              <w:left w:val="nil"/>
              <w:bottom w:val="nil"/>
              <w:right w:val="nil"/>
            </w:tcBorders>
            <w:shd w:val="clear" w:color="auto" w:fill="auto"/>
            <w:noWrap/>
            <w:vAlign w:val="bottom"/>
            <w:hideMark/>
          </w:tcPr>
          <w:p w14:paraId="41B1657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0.06</w:t>
            </w:r>
          </w:p>
        </w:tc>
        <w:tc>
          <w:tcPr>
            <w:tcW w:w="740" w:type="dxa"/>
            <w:tcBorders>
              <w:top w:val="nil"/>
              <w:left w:val="nil"/>
              <w:bottom w:val="nil"/>
              <w:right w:val="nil"/>
            </w:tcBorders>
            <w:shd w:val="clear" w:color="auto" w:fill="auto"/>
            <w:noWrap/>
            <w:vAlign w:val="bottom"/>
            <w:hideMark/>
          </w:tcPr>
          <w:p w14:paraId="4D8E737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0.09</w:t>
            </w:r>
          </w:p>
        </w:tc>
        <w:tc>
          <w:tcPr>
            <w:tcW w:w="740" w:type="dxa"/>
            <w:tcBorders>
              <w:top w:val="nil"/>
              <w:left w:val="nil"/>
              <w:bottom w:val="nil"/>
              <w:right w:val="nil"/>
            </w:tcBorders>
            <w:shd w:val="clear" w:color="auto" w:fill="auto"/>
            <w:noWrap/>
            <w:vAlign w:val="bottom"/>
            <w:hideMark/>
          </w:tcPr>
          <w:p w14:paraId="6CF0E2B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9.66</w:t>
            </w:r>
          </w:p>
        </w:tc>
        <w:tc>
          <w:tcPr>
            <w:tcW w:w="740" w:type="dxa"/>
            <w:tcBorders>
              <w:top w:val="nil"/>
              <w:left w:val="nil"/>
              <w:bottom w:val="nil"/>
              <w:right w:val="nil"/>
            </w:tcBorders>
            <w:shd w:val="clear" w:color="auto" w:fill="auto"/>
            <w:noWrap/>
            <w:vAlign w:val="bottom"/>
            <w:hideMark/>
          </w:tcPr>
          <w:p w14:paraId="703666B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0.15</w:t>
            </w:r>
          </w:p>
        </w:tc>
        <w:tc>
          <w:tcPr>
            <w:tcW w:w="740" w:type="dxa"/>
            <w:tcBorders>
              <w:top w:val="nil"/>
              <w:left w:val="nil"/>
              <w:bottom w:val="nil"/>
              <w:right w:val="nil"/>
            </w:tcBorders>
            <w:shd w:val="clear" w:color="auto" w:fill="auto"/>
            <w:noWrap/>
            <w:vAlign w:val="bottom"/>
            <w:hideMark/>
          </w:tcPr>
          <w:p w14:paraId="720E507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0.53</w:t>
            </w:r>
          </w:p>
        </w:tc>
        <w:tc>
          <w:tcPr>
            <w:tcW w:w="775" w:type="dxa"/>
            <w:tcBorders>
              <w:top w:val="nil"/>
              <w:left w:val="nil"/>
              <w:bottom w:val="nil"/>
              <w:right w:val="nil"/>
            </w:tcBorders>
            <w:shd w:val="clear" w:color="auto" w:fill="auto"/>
            <w:noWrap/>
            <w:vAlign w:val="bottom"/>
            <w:hideMark/>
          </w:tcPr>
          <w:p w14:paraId="2A31E00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2.12</w:t>
            </w:r>
          </w:p>
        </w:tc>
        <w:tc>
          <w:tcPr>
            <w:tcW w:w="977" w:type="dxa"/>
            <w:tcBorders>
              <w:top w:val="nil"/>
              <w:left w:val="nil"/>
              <w:bottom w:val="nil"/>
              <w:right w:val="nil"/>
            </w:tcBorders>
            <w:shd w:val="clear" w:color="auto" w:fill="auto"/>
            <w:noWrap/>
            <w:vAlign w:val="bottom"/>
            <w:hideMark/>
          </w:tcPr>
          <w:p w14:paraId="566CAE6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96.9</w:t>
            </w:r>
          </w:p>
        </w:tc>
      </w:tr>
      <w:tr w:rsidR="0092596F" w:rsidRPr="00B04F45" w14:paraId="45DF74AB"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73B24A0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B13</w:t>
            </w:r>
          </w:p>
        </w:tc>
        <w:tc>
          <w:tcPr>
            <w:tcW w:w="740" w:type="dxa"/>
            <w:tcBorders>
              <w:top w:val="nil"/>
              <w:left w:val="nil"/>
              <w:bottom w:val="nil"/>
              <w:right w:val="nil"/>
            </w:tcBorders>
            <w:shd w:val="clear" w:color="auto" w:fill="auto"/>
            <w:noWrap/>
            <w:vAlign w:val="bottom"/>
            <w:hideMark/>
          </w:tcPr>
          <w:p w14:paraId="19D004F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24.7</w:t>
            </w:r>
          </w:p>
        </w:tc>
        <w:tc>
          <w:tcPr>
            <w:tcW w:w="825" w:type="dxa"/>
            <w:tcBorders>
              <w:top w:val="nil"/>
              <w:left w:val="nil"/>
              <w:bottom w:val="nil"/>
              <w:right w:val="nil"/>
            </w:tcBorders>
            <w:shd w:val="clear" w:color="auto" w:fill="auto"/>
            <w:noWrap/>
            <w:vAlign w:val="bottom"/>
            <w:hideMark/>
          </w:tcPr>
          <w:p w14:paraId="5C5AE6D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2.01</w:t>
            </w:r>
          </w:p>
        </w:tc>
        <w:tc>
          <w:tcPr>
            <w:tcW w:w="740" w:type="dxa"/>
            <w:tcBorders>
              <w:top w:val="nil"/>
              <w:left w:val="nil"/>
              <w:bottom w:val="nil"/>
              <w:right w:val="nil"/>
            </w:tcBorders>
            <w:shd w:val="clear" w:color="auto" w:fill="auto"/>
            <w:noWrap/>
            <w:vAlign w:val="bottom"/>
            <w:hideMark/>
          </w:tcPr>
          <w:p w14:paraId="2657D7D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3.68</w:t>
            </w:r>
          </w:p>
        </w:tc>
        <w:tc>
          <w:tcPr>
            <w:tcW w:w="740" w:type="dxa"/>
            <w:tcBorders>
              <w:top w:val="nil"/>
              <w:left w:val="nil"/>
              <w:bottom w:val="nil"/>
              <w:right w:val="nil"/>
            </w:tcBorders>
            <w:shd w:val="clear" w:color="auto" w:fill="auto"/>
            <w:noWrap/>
            <w:vAlign w:val="bottom"/>
            <w:hideMark/>
          </w:tcPr>
          <w:p w14:paraId="13015E3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23.3</w:t>
            </w:r>
          </w:p>
        </w:tc>
        <w:tc>
          <w:tcPr>
            <w:tcW w:w="740" w:type="dxa"/>
            <w:tcBorders>
              <w:top w:val="nil"/>
              <w:left w:val="nil"/>
              <w:bottom w:val="nil"/>
              <w:right w:val="nil"/>
            </w:tcBorders>
            <w:shd w:val="clear" w:color="auto" w:fill="auto"/>
            <w:noWrap/>
            <w:vAlign w:val="bottom"/>
            <w:hideMark/>
          </w:tcPr>
          <w:p w14:paraId="3687C2B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199</w:t>
            </w:r>
          </w:p>
        </w:tc>
        <w:tc>
          <w:tcPr>
            <w:tcW w:w="838" w:type="dxa"/>
            <w:tcBorders>
              <w:top w:val="nil"/>
              <w:left w:val="nil"/>
              <w:bottom w:val="nil"/>
              <w:right w:val="nil"/>
            </w:tcBorders>
            <w:shd w:val="clear" w:color="auto" w:fill="auto"/>
            <w:noWrap/>
            <w:vAlign w:val="bottom"/>
            <w:hideMark/>
          </w:tcPr>
          <w:p w14:paraId="1145A77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19.9</w:t>
            </w:r>
          </w:p>
        </w:tc>
        <w:tc>
          <w:tcPr>
            <w:tcW w:w="800" w:type="dxa"/>
            <w:tcBorders>
              <w:top w:val="nil"/>
              <w:left w:val="nil"/>
              <w:bottom w:val="nil"/>
              <w:right w:val="nil"/>
            </w:tcBorders>
            <w:shd w:val="clear" w:color="auto" w:fill="auto"/>
            <w:noWrap/>
            <w:vAlign w:val="bottom"/>
            <w:hideMark/>
          </w:tcPr>
          <w:p w14:paraId="3835866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26.8</w:t>
            </w:r>
          </w:p>
        </w:tc>
        <w:tc>
          <w:tcPr>
            <w:tcW w:w="740" w:type="dxa"/>
            <w:tcBorders>
              <w:top w:val="nil"/>
              <w:left w:val="nil"/>
              <w:bottom w:val="nil"/>
              <w:right w:val="nil"/>
            </w:tcBorders>
            <w:shd w:val="clear" w:color="auto" w:fill="auto"/>
            <w:noWrap/>
            <w:vAlign w:val="bottom"/>
            <w:hideMark/>
          </w:tcPr>
          <w:p w14:paraId="7871C38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30.0</w:t>
            </w:r>
          </w:p>
        </w:tc>
        <w:tc>
          <w:tcPr>
            <w:tcW w:w="740" w:type="dxa"/>
            <w:tcBorders>
              <w:top w:val="nil"/>
              <w:left w:val="nil"/>
              <w:bottom w:val="nil"/>
              <w:right w:val="nil"/>
            </w:tcBorders>
            <w:shd w:val="clear" w:color="auto" w:fill="auto"/>
            <w:noWrap/>
            <w:vAlign w:val="bottom"/>
            <w:hideMark/>
          </w:tcPr>
          <w:p w14:paraId="3F6809E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10.5</w:t>
            </w:r>
          </w:p>
        </w:tc>
        <w:tc>
          <w:tcPr>
            <w:tcW w:w="740" w:type="dxa"/>
            <w:tcBorders>
              <w:top w:val="nil"/>
              <w:left w:val="nil"/>
              <w:bottom w:val="nil"/>
              <w:right w:val="nil"/>
            </w:tcBorders>
            <w:shd w:val="clear" w:color="auto" w:fill="auto"/>
            <w:noWrap/>
            <w:vAlign w:val="bottom"/>
            <w:hideMark/>
          </w:tcPr>
          <w:p w14:paraId="1550012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6.40</w:t>
            </w:r>
          </w:p>
        </w:tc>
        <w:tc>
          <w:tcPr>
            <w:tcW w:w="740" w:type="dxa"/>
            <w:tcBorders>
              <w:top w:val="nil"/>
              <w:left w:val="nil"/>
              <w:bottom w:val="nil"/>
              <w:right w:val="nil"/>
            </w:tcBorders>
            <w:shd w:val="clear" w:color="auto" w:fill="auto"/>
            <w:noWrap/>
            <w:vAlign w:val="bottom"/>
            <w:hideMark/>
          </w:tcPr>
          <w:p w14:paraId="394873F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0.07</w:t>
            </w:r>
          </w:p>
        </w:tc>
        <w:tc>
          <w:tcPr>
            <w:tcW w:w="740" w:type="dxa"/>
            <w:tcBorders>
              <w:top w:val="nil"/>
              <w:left w:val="nil"/>
              <w:bottom w:val="nil"/>
              <w:right w:val="nil"/>
            </w:tcBorders>
            <w:shd w:val="clear" w:color="auto" w:fill="auto"/>
            <w:noWrap/>
            <w:vAlign w:val="bottom"/>
            <w:hideMark/>
          </w:tcPr>
          <w:p w14:paraId="2B963CF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1.00</w:t>
            </w:r>
          </w:p>
        </w:tc>
        <w:tc>
          <w:tcPr>
            <w:tcW w:w="740" w:type="dxa"/>
            <w:tcBorders>
              <w:top w:val="nil"/>
              <w:left w:val="nil"/>
              <w:bottom w:val="nil"/>
              <w:right w:val="nil"/>
            </w:tcBorders>
            <w:shd w:val="clear" w:color="auto" w:fill="auto"/>
            <w:noWrap/>
            <w:vAlign w:val="bottom"/>
            <w:hideMark/>
          </w:tcPr>
          <w:p w14:paraId="3DADFFA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12.9</w:t>
            </w:r>
          </w:p>
        </w:tc>
        <w:tc>
          <w:tcPr>
            <w:tcW w:w="740" w:type="dxa"/>
            <w:tcBorders>
              <w:top w:val="nil"/>
              <w:left w:val="nil"/>
              <w:bottom w:val="nil"/>
              <w:right w:val="nil"/>
            </w:tcBorders>
            <w:shd w:val="clear" w:color="auto" w:fill="auto"/>
            <w:noWrap/>
            <w:vAlign w:val="bottom"/>
            <w:hideMark/>
          </w:tcPr>
          <w:p w14:paraId="5735E31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0.20</w:t>
            </w:r>
          </w:p>
        </w:tc>
        <w:tc>
          <w:tcPr>
            <w:tcW w:w="740" w:type="dxa"/>
            <w:tcBorders>
              <w:top w:val="nil"/>
              <w:left w:val="nil"/>
              <w:bottom w:val="nil"/>
              <w:right w:val="nil"/>
            </w:tcBorders>
            <w:shd w:val="clear" w:color="auto" w:fill="auto"/>
            <w:noWrap/>
            <w:vAlign w:val="bottom"/>
            <w:hideMark/>
          </w:tcPr>
          <w:p w14:paraId="4956BEE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0.42</w:t>
            </w:r>
          </w:p>
        </w:tc>
        <w:tc>
          <w:tcPr>
            <w:tcW w:w="775" w:type="dxa"/>
            <w:tcBorders>
              <w:top w:val="nil"/>
              <w:left w:val="nil"/>
              <w:bottom w:val="nil"/>
              <w:right w:val="nil"/>
            </w:tcBorders>
            <w:shd w:val="clear" w:color="auto" w:fill="auto"/>
            <w:noWrap/>
            <w:vAlign w:val="bottom"/>
            <w:hideMark/>
          </w:tcPr>
          <w:p w14:paraId="1FE5946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1.61</w:t>
            </w:r>
          </w:p>
        </w:tc>
        <w:tc>
          <w:tcPr>
            <w:tcW w:w="977" w:type="dxa"/>
            <w:tcBorders>
              <w:top w:val="nil"/>
              <w:left w:val="nil"/>
              <w:bottom w:val="nil"/>
              <w:right w:val="nil"/>
            </w:tcBorders>
            <w:shd w:val="clear" w:color="auto" w:fill="auto"/>
            <w:noWrap/>
            <w:vAlign w:val="bottom"/>
            <w:hideMark/>
          </w:tcPr>
          <w:p w14:paraId="457C1FD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363</w:t>
            </w:r>
          </w:p>
        </w:tc>
      </w:tr>
      <w:tr w:rsidR="0092596F" w:rsidRPr="00B04F45" w14:paraId="01C45C28"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288BA8F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B14</w:t>
            </w:r>
          </w:p>
        </w:tc>
        <w:tc>
          <w:tcPr>
            <w:tcW w:w="740" w:type="dxa"/>
            <w:tcBorders>
              <w:top w:val="nil"/>
              <w:left w:val="nil"/>
              <w:bottom w:val="nil"/>
              <w:right w:val="nil"/>
            </w:tcBorders>
            <w:shd w:val="clear" w:color="auto" w:fill="auto"/>
            <w:noWrap/>
            <w:vAlign w:val="bottom"/>
            <w:hideMark/>
          </w:tcPr>
          <w:p w14:paraId="10DE450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21.0</w:t>
            </w:r>
          </w:p>
        </w:tc>
        <w:tc>
          <w:tcPr>
            <w:tcW w:w="825" w:type="dxa"/>
            <w:tcBorders>
              <w:top w:val="nil"/>
              <w:left w:val="nil"/>
              <w:bottom w:val="nil"/>
              <w:right w:val="nil"/>
            </w:tcBorders>
            <w:shd w:val="clear" w:color="auto" w:fill="auto"/>
            <w:noWrap/>
            <w:vAlign w:val="bottom"/>
            <w:hideMark/>
          </w:tcPr>
          <w:p w14:paraId="3A0AFEF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1.90</w:t>
            </w:r>
          </w:p>
        </w:tc>
        <w:tc>
          <w:tcPr>
            <w:tcW w:w="740" w:type="dxa"/>
            <w:tcBorders>
              <w:top w:val="nil"/>
              <w:left w:val="nil"/>
              <w:bottom w:val="nil"/>
              <w:right w:val="nil"/>
            </w:tcBorders>
            <w:shd w:val="clear" w:color="auto" w:fill="auto"/>
            <w:noWrap/>
            <w:vAlign w:val="bottom"/>
            <w:hideMark/>
          </w:tcPr>
          <w:p w14:paraId="52E38F3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3.43</w:t>
            </w:r>
          </w:p>
        </w:tc>
        <w:tc>
          <w:tcPr>
            <w:tcW w:w="740" w:type="dxa"/>
            <w:tcBorders>
              <w:top w:val="nil"/>
              <w:left w:val="nil"/>
              <w:bottom w:val="nil"/>
              <w:right w:val="nil"/>
            </w:tcBorders>
            <w:shd w:val="clear" w:color="auto" w:fill="auto"/>
            <w:noWrap/>
            <w:vAlign w:val="bottom"/>
            <w:hideMark/>
          </w:tcPr>
          <w:p w14:paraId="7EF9E9C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1.36</w:t>
            </w:r>
          </w:p>
        </w:tc>
        <w:tc>
          <w:tcPr>
            <w:tcW w:w="740" w:type="dxa"/>
            <w:tcBorders>
              <w:top w:val="nil"/>
              <w:left w:val="nil"/>
              <w:bottom w:val="nil"/>
              <w:right w:val="nil"/>
            </w:tcBorders>
            <w:shd w:val="clear" w:color="auto" w:fill="auto"/>
            <w:noWrap/>
            <w:vAlign w:val="bottom"/>
            <w:hideMark/>
          </w:tcPr>
          <w:p w14:paraId="548A44F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195</w:t>
            </w:r>
          </w:p>
        </w:tc>
        <w:tc>
          <w:tcPr>
            <w:tcW w:w="838" w:type="dxa"/>
            <w:tcBorders>
              <w:top w:val="nil"/>
              <w:left w:val="nil"/>
              <w:bottom w:val="nil"/>
              <w:right w:val="nil"/>
            </w:tcBorders>
            <w:shd w:val="clear" w:color="auto" w:fill="auto"/>
            <w:noWrap/>
            <w:vAlign w:val="bottom"/>
            <w:hideMark/>
          </w:tcPr>
          <w:p w14:paraId="5785AC0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24.3</w:t>
            </w:r>
          </w:p>
        </w:tc>
        <w:tc>
          <w:tcPr>
            <w:tcW w:w="800" w:type="dxa"/>
            <w:tcBorders>
              <w:top w:val="nil"/>
              <w:left w:val="nil"/>
              <w:bottom w:val="nil"/>
              <w:right w:val="nil"/>
            </w:tcBorders>
            <w:shd w:val="clear" w:color="auto" w:fill="auto"/>
            <w:noWrap/>
            <w:vAlign w:val="bottom"/>
            <w:hideMark/>
          </w:tcPr>
          <w:p w14:paraId="3E26382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23.9</w:t>
            </w:r>
          </w:p>
        </w:tc>
        <w:tc>
          <w:tcPr>
            <w:tcW w:w="740" w:type="dxa"/>
            <w:tcBorders>
              <w:top w:val="nil"/>
              <w:left w:val="nil"/>
              <w:bottom w:val="nil"/>
              <w:right w:val="nil"/>
            </w:tcBorders>
            <w:shd w:val="clear" w:color="auto" w:fill="auto"/>
            <w:noWrap/>
            <w:vAlign w:val="bottom"/>
            <w:hideMark/>
          </w:tcPr>
          <w:p w14:paraId="5B450A4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16.5</w:t>
            </w:r>
          </w:p>
        </w:tc>
        <w:tc>
          <w:tcPr>
            <w:tcW w:w="740" w:type="dxa"/>
            <w:tcBorders>
              <w:top w:val="nil"/>
              <w:left w:val="nil"/>
              <w:bottom w:val="nil"/>
              <w:right w:val="nil"/>
            </w:tcBorders>
            <w:shd w:val="clear" w:color="auto" w:fill="auto"/>
            <w:noWrap/>
            <w:vAlign w:val="bottom"/>
            <w:hideMark/>
          </w:tcPr>
          <w:p w14:paraId="02A93FE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10.1</w:t>
            </w:r>
          </w:p>
        </w:tc>
        <w:tc>
          <w:tcPr>
            <w:tcW w:w="740" w:type="dxa"/>
            <w:tcBorders>
              <w:top w:val="nil"/>
              <w:left w:val="nil"/>
              <w:bottom w:val="nil"/>
              <w:right w:val="nil"/>
            </w:tcBorders>
            <w:shd w:val="clear" w:color="auto" w:fill="auto"/>
            <w:noWrap/>
            <w:vAlign w:val="bottom"/>
            <w:hideMark/>
          </w:tcPr>
          <w:p w14:paraId="32048A0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5.44</w:t>
            </w:r>
          </w:p>
        </w:tc>
        <w:tc>
          <w:tcPr>
            <w:tcW w:w="740" w:type="dxa"/>
            <w:tcBorders>
              <w:top w:val="nil"/>
              <w:left w:val="nil"/>
              <w:bottom w:val="nil"/>
              <w:right w:val="nil"/>
            </w:tcBorders>
            <w:shd w:val="clear" w:color="auto" w:fill="auto"/>
            <w:noWrap/>
            <w:vAlign w:val="bottom"/>
            <w:hideMark/>
          </w:tcPr>
          <w:p w14:paraId="732F3E7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0.13</w:t>
            </w:r>
          </w:p>
        </w:tc>
        <w:tc>
          <w:tcPr>
            <w:tcW w:w="740" w:type="dxa"/>
            <w:tcBorders>
              <w:top w:val="nil"/>
              <w:left w:val="nil"/>
              <w:bottom w:val="nil"/>
              <w:right w:val="nil"/>
            </w:tcBorders>
            <w:shd w:val="clear" w:color="auto" w:fill="auto"/>
            <w:noWrap/>
            <w:vAlign w:val="bottom"/>
            <w:hideMark/>
          </w:tcPr>
          <w:p w14:paraId="767BBCC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1.09</w:t>
            </w:r>
          </w:p>
        </w:tc>
        <w:tc>
          <w:tcPr>
            <w:tcW w:w="740" w:type="dxa"/>
            <w:tcBorders>
              <w:top w:val="nil"/>
              <w:left w:val="nil"/>
              <w:bottom w:val="nil"/>
              <w:right w:val="nil"/>
            </w:tcBorders>
            <w:shd w:val="clear" w:color="auto" w:fill="auto"/>
            <w:noWrap/>
            <w:vAlign w:val="bottom"/>
            <w:hideMark/>
          </w:tcPr>
          <w:p w14:paraId="040734E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15.0</w:t>
            </w:r>
          </w:p>
        </w:tc>
        <w:tc>
          <w:tcPr>
            <w:tcW w:w="740" w:type="dxa"/>
            <w:tcBorders>
              <w:top w:val="nil"/>
              <w:left w:val="nil"/>
              <w:bottom w:val="nil"/>
              <w:right w:val="nil"/>
            </w:tcBorders>
            <w:shd w:val="clear" w:color="auto" w:fill="auto"/>
            <w:noWrap/>
            <w:vAlign w:val="bottom"/>
            <w:hideMark/>
          </w:tcPr>
          <w:p w14:paraId="23865F5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0.36</w:t>
            </w:r>
          </w:p>
        </w:tc>
        <w:tc>
          <w:tcPr>
            <w:tcW w:w="740" w:type="dxa"/>
            <w:tcBorders>
              <w:top w:val="nil"/>
              <w:left w:val="nil"/>
              <w:bottom w:val="nil"/>
              <w:right w:val="nil"/>
            </w:tcBorders>
            <w:shd w:val="clear" w:color="auto" w:fill="auto"/>
            <w:noWrap/>
            <w:vAlign w:val="bottom"/>
            <w:hideMark/>
          </w:tcPr>
          <w:p w14:paraId="7503332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0.75</w:t>
            </w:r>
          </w:p>
        </w:tc>
        <w:tc>
          <w:tcPr>
            <w:tcW w:w="775" w:type="dxa"/>
            <w:tcBorders>
              <w:top w:val="nil"/>
              <w:left w:val="nil"/>
              <w:bottom w:val="nil"/>
              <w:right w:val="nil"/>
            </w:tcBorders>
            <w:shd w:val="clear" w:color="auto" w:fill="auto"/>
            <w:noWrap/>
            <w:vAlign w:val="bottom"/>
            <w:hideMark/>
          </w:tcPr>
          <w:p w14:paraId="16CEA77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2.34</w:t>
            </w:r>
          </w:p>
        </w:tc>
        <w:tc>
          <w:tcPr>
            <w:tcW w:w="977" w:type="dxa"/>
            <w:tcBorders>
              <w:top w:val="nil"/>
              <w:left w:val="nil"/>
              <w:bottom w:val="nil"/>
              <w:right w:val="nil"/>
            </w:tcBorders>
            <w:shd w:val="clear" w:color="auto" w:fill="auto"/>
            <w:noWrap/>
            <w:vAlign w:val="bottom"/>
            <w:hideMark/>
          </w:tcPr>
          <w:p w14:paraId="10FAD4D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323</w:t>
            </w:r>
          </w:p>
        </w:tc>
      </w:tr>
      <w:tr w:rsidR="0092596F" w:rsidRPr="00B04F45" w14:paraId="18F22E78"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65101D6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F1</w:t>
            </w:r>
          </w:p>
        </w:tc>
        <w:tc>
          <w:tcPr>
            <w:tcW w:w="740" w:type="dxa"/>
            <w:tcBorders>
              <w:top w:val="nil"/>
              <w:left w:val="nil"/>
              <w:bottom w:val="nil"/>
              <w:right w:val="nil"/>
            </w:tcBorders>
            <w:shd w:val="clear" w:color="auto" w:fill="auto"/>
            <w:noWrap/>
            <w:vAlign w:val="bottom"/>
            <w:hideMark/>
          </w:tcPr>
          <w:p w14:paraId="3645057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7.41</w:t>
            </w:r>
          </w:p>
        </w:tc>
        <w:tc>
          <w:tcPr>
            <w:tcW w:w="825" w:type="dxa"/>
            <w:tcBorders>
              <w:top w:val="nil"/>
              <w:left w:val="nil"/>
              <w:bottom w:val="nil"/>
              <w:right w:val="nil"/>
            </w:tcBorders>
            <w:shd w:val="clear" w:color="auto" w:fill="auto"/>
            <w:noWrap/>
            <w:vAlign w:val="bottom"/>
            <w:hideMark/>
          </w:tcPr>
          <w:p w14:paraId="10EE5E5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1.37</w:t>
            </w:r>
          </w:p>
        </w:tc>
        <w:tc>
          <w:tcPr>
            <w:tcW w:w="740" w:type="dxa"/>
            <w:tcBorders>
              <w:top w:val="nil"/>
              <w:left w:val="nil"/>
              <w:bottom w:val="nil"/>
              <w:right w:val="nil"/>
            </w:tcBorders>
            <w:shd w:val="clear" w:color="auto" w:fill="auto"/>
            <w:noWrap/>
            <w:vAlign w:val="bottom"/>
            <w:hideMark/>
          </w:tcPr>
          <w:p w14:paraId="23A5585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2.55</w:t>
            </w:r>
          </w:p>
        </w:tc>
        <w:tc>
          <w:tcPr>
            <w:tcW w:w="740" w:type="dxa"/>
            <w:tcBorders>
              <w:top w:val="nil"/>
              <w:left w:val="nil"/>
              <w:bottom w:val="nil"/>
              <w:right w:val="nil"/>
            </w:tcBorders>
            <w:shd w:val="clear" w:color="auto" w:fill="auto"/>
            <w:noWrap/>
            <w:vAlign w:val="bottom"/>
            <w:hideMark/>
          </w:tcPr>
          <w:p w14:paraId="1939DDD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1.69</w:t>
            </w:r>
          </w:p>
        </w:tc>
        <w:tc>
          <w:tcPr>
            <w:tcW w:w="740" w:type="dxa"/>
            <w:tcBorders>
              <w:top w:val="nil"/>
              <w:left w:val="nil"/>
              <w:bottom w:val="nil"/>
              <w:right w:val="nil"/>
            </w:tcBorders>
            <w:shd w:val="clear" w:color="auto" w:fill="auto"/>
            <w:noWrap/>
            <w:vAlign w:val="bottom"/>
            <w:hideMark/>
          </w:tcPr>
          <w:p w14:paraId="5BFF4BD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154</w:t>
            </w:r>
          </w:p>
        </w:tc>
        <w:tc>
          <w:tcPr>
            <w:tcW w:w="838" w:type="dxa"/>
            <w:tcBorders>
              <w:top w:val="nil"/>
              <w:left w:val="nil"/>
              <w:bottom w:val="nil"/>
              <w:right w:val="nil"/>
            </w:tcBorders>
            <w:shd w:val="clear" w:color="auto" w:fill="auto"/>
            <w:noWrap/>
            <w:vAlign w:val="bottom"/>
            <w:hideMark/>
          </w:tcPr>
          <w:p w14:paraId="6C0DDB7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10.9</w:t>
            </w:r>
          </w:p>
        </w:tc>
        <w:tc>
          <w:tcPr>
            <w:tcW w:w="800" w:type="dxa"/>
            <w:tcBorders>
              <w:top w:val="nil"/>
              <w:left w:val="nil"/>
              <w:bottom w:val="nil"/>
              <w:right w:val="nil"/>
            </w:tcBorders>
            <w:shd w:val="clear" w:color="auto" w:fill="auto"/>
            <w:noWrap/>
            <w:vAlign w:val="bottom"/>
            <w:hideMark/>
          </w:tcPr>
          <w:p w14:paraId="6AAA167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6.75</w:t>
            </w:r>
          </w:p>
        </w:tc>
        <w:tc>
          <w:tcPr>
            <w:tcW w:w="740" w:type="dxa"/>
            <w:tcBorders>
              <w:top w:val="nil"/>
              <w:left w:val="nil"/>
              <w:bottom w:val="nil"/>
              <w:right w:val="nil"/>
            </w:tcBorders>
            <w:shd w:val="clear" w:color="auto" w:fill="auto"/>
            <w:noWrap/>
            <w:vAlign w:val="bottom"/>
            <w:hideMark/>
          </w:tcPr>
          <w:p w14:paraId="1A2C94C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27.4</w:t>
            </w:r>
          </w:p>
        </w:tc>
        <w:tc>
          <w:tcPr>
            <w:tcW w:w="740" w:type="dxa"/>
            <w:tcBorders>
              <w:top w:val="nil"/>
              <w:left w:val="nil"/>
              <w:bottom w:val="nil"/>
              <w:right w:val="nil"/>
            </w:tcBorders>
            <w:shd w:val="clear" w:color="auto" w:fill="auto"/>
            <w:noWrap/>
            <w:vAlign w:val="bottom"/>
            <w:hideMark/>
          </w:tcPr>
          <w:p w14:paraId="3B55071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3.52</w:t>
            </w:r>
          </w:p>
        </w:tc>
        <w:tc>
          <w:tcPr>
            <w:tcW w:w="740" w:type="dxa"/>
            <w:tcBorders>
              <w:top w:val="nil"/>
              <w:left w:val="nil"/>
              <w:bottom w:val="nil"/>
              <w:right w:val="nil"/>
            </w:tcBorders>
            <w:shd w:val="clear" w:color="auto" w:fill="auto"/>
            <w:noWrap/>
            <w:vAlign w:val="bottom"/>
            <w:hideMark/>
          </w:tcPr>
          <w:p w14:paraId="47FEB56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4.93</w:t>
            </w:r>
          </w:p>
        </w:tc>
        <w:tc>
          <w:tcPr>
            <w:tcW w:w="740" w:type="dxa"/>
            <w:tcBorders>
              <w:top w:val="nil"/>
              <w:left w:val="nil"/>
              <w:bottom w:val="nil"/>
              <w:right w:val="nil"/>
            </w:tcBorders>
            <w:shd w:val="clear" w:color="auto" w:fill="auto"/>
            <w:noWrap/>
            <w:vAlign w:val="bottom"/>
            <w:hideMark/>
          </w:tcPr>
          <w:p w14:paraId="11832B4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0.26</w:t>
            </w:r>
          </w:p>
        </w:tc>
        <w:tc>
          <w:tcPr>
            <w:tcW w:w="740" w:type="dxa"/>
            <w:tcBorders>
              <w:top w:val="nil"/>
              <w:left w:val="nil"/>
              <w:bottom w:val="nil"/>
              <w:right w:val="nil"/>
            </w:tcBorders>
            <w:shd w:val="clear" w:color="auto" w:fill="auto"/>
            <w:noWrap/>
            <w:vAlign w:val="bottom"/>
            <w:hideMark/>
          </w:tcPr>
          <w:p w14:paraId="701F44D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1.00</w:t>
            </w:r>
          </w:p>
        </w:tc>
        <w:tc>
          <w:tcPr>
            <w:tcW w:w="740" w:type="dxa"/>
            <w:tcBorders>
              <w:top w:val="nil"/>
              <w:left w:val="nil"/>
              <w:bottom w:val="nil"/>
              <w:right w:val="nil"/>
            </w:tcBorders>
            <w:shd w:val="clear" w:color="auto" w:fill="auto"/>
            <w:noWrap/>
            <w:vAlign w:val="bottom"/>
            <w:hideMark/>
          </w:tcPr>
          <w:p w14:paraId="7AA0B8F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3.05</w:t>
            </w:r>
          </w:p>
        </w:tc>
        <w:tc>
          <w:tcPr>
            <w:tcW w:w="740" w:type="dxa"/>
            <w:tcBorders>
              <w:top w:val="nil"/>
              <w:left w:val="nil"/>
              <w:bottom w:val="nil"/>
              <w:right w:val="nil"/>
            </w:tcBorders>
            <w:shd w:val="clear" w:color="auto" w:fill="auto"/>
            <w:noWrap/>
            <w:vAlign w:val="bottom"/>
            <w:hideMark/>
          </w:tcPr>
          <w:p w14:paraId="02E55D1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0.08</w:t>
            </w:r>
          </w:p>
        </w:tc>
        <w:tc>
          <w:tcPr>
            <w:tcW w:w="740" w:type="dxa"/>
            <w:tcBorders>
              <w:top w:val="nil"/>
              <w:left w:val="nil"/>
              <w:bottom w:val="nil"/>
              <w:right w:val="nil"/>
            </w:tcBorders>
            <w:shd w:val="clear" w:color="auto" w:fill="auto"/>
            <w:noWrap/>
            <w:vAlign w:val="bottom"/>
            <w:hideMark/>
          </w:tcPr>
          <w:p w14:paraId="3431D29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0.07</w:t>
            </w:r>
          </w:p>
        </w:tc>
        <w:tc>
          <w:tcPr>
            <w:tcW w:w="775" w:type="dxa"/>
            <w:tcBorders>
              <w:top w:val="nil"/>
              <w:left w:val="nil"/>
              <w:bottom w:val="nil"/>
              <w:right w:val="nil"/>
            </w:tcBorders>
            <w:shd w:val="clear" w:color="auto" w:fill="auto"/>
            <w:noWrap/>
            <w:vAlign w:val="bottom"/>
            <w:hideMark/>
          </w:tcPr>
          <w:p w14:paraId="7669A9E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0.04</w:t>
            </w:r>
          </w:p>
        </w:tc>
        <w:tc>
          <w:tcPr>
            <w:tcW w:w="977" w:type="dxa"/>
            <w:tcBorders>
              <w:top w:val="nil"/>
              <w:left w:val="nil"/>
              <w:bottom w:val="nil"/>
              <w:right w:val="nil"/>
            </w:tcBorders>
            <w:shd w:val="clear" w:color="auto" w:fill="auto"/>
            <w:noWrap/>
            <w:vAlign w:val="bottom"/>
            <w:hideMark/>
          </w:tcPr>
          <w:p w14:paraId="4EA7DDB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225</w:t>
            </w:r>
          </w:p>
        </w:tc>
      </w:tr>
      <w:tr w:rsidR="0092596F" w:rsidRPr="00B04F45" w14:paraId="56B40602"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1DED7BC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F2</w:t>
            </w:r>
          </w:p>
        </w:tc>
        <w:tc>
          <w:tcPr>
            <w:tcW w:w="740" w:type="dxa"/>
            <w:tcBorders>
              <w:top w:val="nil"/>
              <w:left w:val="nil"/>
              <w:bottom w:val="nil"/>
              <w:right w:val="nil"/>
            </w:tcBorders>
            <w:shd w:val="clear" w:color="auto" w:fill="auto"/>
            <w:noWrap/>
            <w:vAlign w:val="bottom"/>
            <w:hideMark/>
          </w:tcPr>
          <w:p w14:paraId="3AB22E0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1.18</w:t>
            </w:r>
          </w:p>
        </w:tc>
        <w:tc>
          <w:tcPr>
            <w:tcW w:w="825" w:type="dxa"/>
            <w:tcBorders>
              <w:top w:val="nil"/>
              <w:left w:val="nil"/>
              <w:bottom w:val="nil"/>
              <w:right w:val="nil"/>
            </w:tcBorders>
            <w:shd w:val="clear" w:color="auto" w:fill="auto"/>
            <w:noWrap/>
            <w:vAlign w:val="bottom"/>
            <w:hideMark/>
          </w:tcPr>
          <w:p w14:paraId="609C86E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0.25</w:t>
            </w:r>
          </w:p>
        </w:tc>
        <w:tc>
          <w:tcPr>
            <w:tcW w:w="740" w:type="dxa"/>
            <w:tcBorders>
              <w:top w:val="nil"/>
              <w:left w:val="nil"/>
              <w:bottom w:val="nil"/>
              <w:right w:val="nil"/>
            </w:tcBorders>
            <w:shd w:val="clear" w:color="auto" w:fill="auto"/>
            <w:noWrap/>
            <w:vAlign w:val="bottom"/>
            <w:hideMark/>
          </w:tcPr>
          <w:p w14:paraId="6FEF326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0.80</w:t>
            </w:r>
          </w:p>
        </w:tc>
        <w:tc>
          <w:tcPr>
            <w:tcW w:w="740" w:type="dxa"/>
            <w:tcBorders>
              <w:top w:val="nil"/>
              <w:left w:val="nil"/>
              <w:bottom w:val="nil"/>
              <w:right w:val="nil"/>
            </w:tcBorders>
            <w:shd w:val="clear" w:color="auto" w:fill="auto"/>
            <w:noWrap/>
            <w:vAlign w:val="bottom"/>
            <w:hideMark/>
          </w:tcPr>
          <w:p w14:paraId="466CF93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0.24</w:t>
            </w:r>
          </w:p>
        </w:tc>
        <w:tc>
          <w:tcPr>
            <w:tcW w:w="740" w:type="dxa"/>
            <w:tcBorders>
              <w:top w:val="nil"/>
              <w:left w:val="nil"/>
              <w:bottom w:val="nil"/>
              <w:right w:val="nil"/>
            </w:tcBorders>
            <w:shd w:val="clear" w:color="auto" w:fill="auto"/>
            <w:noWrap/>
            <w:vAlign w:val="bottom"/>
            <w:hideMark/>
          </w:tcPr>
          <w:p w14:paraId="5DA0EF7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12.6</w:t>
            </w:r>
          </w:p>
        </w:tc>
        <w:tc>
          <w:tcPr>
            <w:tcW w:w="838" w:type="dxa"/>
            <w:tcBorders>
              <w:top w:val="nil"/>
              <w:left w:val="nil"/>
              <w:bottom w:val="nil"/>
              <w:right w:val="nil"/>
            </w:tcBorders>
            <w:shd w:val="clear" w:color="auto" w:fill="auto"/>
            <w:noWrap/>
            <w:vAlign w:val="bottom"/>
            <w:hideMark/>
          </w:tcPr>
          <w:p w14:paraId="020FB58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1.31</w:t>
            </w:r>
          </w:p>
        </w:tc>
        <w:tc>
          <w:tcPr>
            <w:tcW w:w="800" w:type="dxa"/>
            <w:tcBorders>
              <w:top w:val="nil"/>
              <w:left w:val="nil"/>
              <w:bottom w:val="nil"/>
              <w:right w:val="nil"/>
            </w:tcBorders>
            <w:shd w:val="clear" w:color="auto" w:fill="auto"/>
            <w:noWrap/>
            <w:vAlign w:val="bottom"/>
            <w:hideMark/>
          </w:tcPr>
          <w:p w14:paraId="2FB4855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1.60</w:t>
            </w:r>
          </w:p>
        </w:tc>
        <w:tc>
          <w:tcPr>
            <w:tcW w:w="740" w:type="dxa"/>
            <w:tcBorders>
              <w:top w:val="nil"/>
              <w:left w:val="nil"/>
              <w:bottom w:val="nil"/>
              <w:right w:val="nil"/>
            </w:tcBorders>
            <w:shd w:val="clear" w:color="auto" w:fill="auto"/>
            <w:noWrap/>
            <w:vAlign w:val="bottom"/>
            <w:hideMark/>
          </w:tcPr>
          <w:p w14:paraId="3B6D21E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0.28</w:t>
            </w:r>
          </w:p>
        </w:tc>
        <w:tc>
          <w:tcPr>
            <w:tcW w:w="740" w:type="dxa"/>
            <w:tcBorders>
              <w:top w:val="nil"/>
              <w:left w:val="nil"/>
              <w:bottom w:val="nil"/>
              <w:right w:val="nil"/>
            </w:tcBorders>
            <w:shd w:val="clear" w:color="auto" w:fill="auto"/>
            <w:noWrap/>
            <w:vAlign w:val="bottom"/>
            <w:hideMark/>
          </w:tcPr>
          <w:p w14:paraId="64BA284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0.11</w:t>
            </w:r>
          </w:p>
        </w:tc>
        <w:tc>
          <w:tcPr>
            <w:tcW w:w="740" w:type="dxa"/>
            <w:tcBorders>
              <w:top w:val="nil"/>
              <w:left w:val="nil"/>
              <w:bottom w:val="nil"/>
              <w:right w:val="nil"/>
            </w:tcBorders>
            <w:shd w:val="clear" w:color="auto" w:fill="auto"/>
            <w:noWrap/>
            <w:vAlign w:val="bottom"/>
            <w:hideMark/>
          </w:tcPr>
          <w:p w14:paraId="54A72C3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0.03</w:t>
            </w:r>
          </w:p>
        </w:tc>
        <w:tc>
          <w:tcPr>
            <w:tcW w:w="740" w:type="dxa"/>
            <w:tcBorders>
              <w:top w:val="nil"/>
              <w:left w:val="nil"/>
              <w:bottom w:val="nil"/>
              <w:right w:val="nil"/>
            </w:tcBorders>
            <w:shd w:val="clear" w:color="auto" w:fill="auto"/>
            <w:noWrap/>
            <w:vAlign w:val="bottom"/>
            <w:hideMark/>
          </w:tcPr>
          <w:p w14:paraId="2C5720D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2593345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0.04</w:t>
            </w:r>
          </w:p>
        </w:tc>
        <w:tc>
          <w:tcPr>
            <w:tcW w:w="740" w:type="dxa"/>
            <w:tcBorders>
              <w:top w:val="nil"/>
              <w:left w:val="nil"/>
              <w:bottom w:val="nil"/>
              <w:right w:val="nil"/>
            </w:tcBorders>
            <w:shd w:val="clear" w:color="auto" w:fill="auto"/>
            <w:noWrap/>
            <w:vAlign w:val="bottom"/>
            <w:hideMark/>
          </w:tcPr>
          <w:p w14:paraId="1B4CBB5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0.30</w:t>
            </w:r>
          </w:p>
        </w:tc>
        <w:tc>
          <w:tcPr>
            <w:tcW w:w="740" w:type="dxa"/>
            <w:tcBorders>
              <w:top w:val="nil"/>
              <w:left w:val="nil"/>
              <w:bottom w:val="nil"/>
              <w:right w:val="nil"/>
            </w:tcBorders>
            <w:shd w:val="clear" w:color="auto" w:fill="auto"/>
            <w:noWrap/>
            <w:vAlign w:val="bottom"/>
            <w:hideMark/>
          </w:tcPr>
          <w:p w14:paraId="69BBAD2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0.03</w:t>
            </w:r>
          </w:p>
        </w:tc>
        <w:tc>
          <w:tcPr>
            <w:tcW w:w="740" w:type="dxa"/>
            <w:tcBorders>
              <w:top w:val="nil"/>
              <w:left w:val="nil"/>
              <w:bottom w:val="nil"/>
              <w:right w:val="nil"/>
            </w:tcBorders>
            <w:shd w:val="clear" w:color="auto" w:fill="auto"/>
            <w:noWrap/>
            <w:vAlign w:val="bottom"/>
            <w:hideMark/>
          </w:tcPr>
          <w:p w14:paraId="5FEDB17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0.07</w:t>
            </w:r>
          </w:p>
        </w:tc>
        <w:tc>
          <w:tcPr>
            <w:tcW w:w="775" w:type="dxa"/>
            <w:tcBorders>
              <w:top w:val="nil"/>
              <w:left w:val="nil"/>
              <w:bottom w:val="nil"/>
              <w:right w:val="nil"/>
            </w:tcBorders>
            <w:shd w:val="clear" w:color="auto" w:fill="auto"/>
            <w:noWrap/>
            <w:vAlign w:val="bottom"/>
            <w:hideMark/>
          </w:tcPr>
          <w:p w14:paraId="3CBEF4D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0.12</w:t>
            </w:r>
          </w:p>
        </w:tc>
        <w:tc>
          <w:tcPr>
            <w:tcW w:w="977" w:type="dxa"/>
            <w:tcBorders>
              <w:top w:val="nil"/>
              <w:left w:val="nil"/>
              <w:bottom w:val="nil"/>
              <w:right w:val="nil"/>
            </w:tcBorders>
            <w:shd w:val="clear" w:color="auto" w:fill="auto"/>
            <w:noWrap/>
            <w:vAlign w:val="bottom"/>
            <w:hideMark/>
          </w:tcPr>
          <w:p w14:paraId="04C362D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19.0</w:t>
            </w:r>
          </w:p>
        </w:tc>
      </w:tr>
      <w:tr w:rsidR="0092596F" w:rsidRPr="00B04F45" w14:paraId="4079BF11"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5357592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F3</w:t>
            </w:r>
          </w:p>
        </w:tc>
        <w:tc>
          <w:tcPr>
            <w:tcW w:w="740" w:type="dxa"/>
            <w:tcBorders>
              <w:top w:val="nil"/>
              <w:left w:val="nil"/>
              <w:bottom w:val="nil"/>
              <w:right w:val="nil"/>
            </w:tcBorders>
            <w:shd w:val="clear" w:color="auto" w:fill="auto"/>
            <w:noWrap/>
            <w:vAlign w:val="bottom"/>
            <w:hideMark/>
          </w:tcPr>
          <w:p w14:paraId="5903687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5.51</w:t>
            </w:r>
          </w:p>
        </w:tc>
        <w:tc>
          <w:tcPr>
            <w:tcW w:w="825" w:type="dxa"/>
            <w:tcBorders>
              <w:top w:val="nil"/>
              <w:left w:val="nil"/>
              <w:bottom w:val="nil"/>
              <w:right w:val="nil"/>
            </w:tcBorders>
            <w:shd w:val="clear" w:color="auto" w:fill="auto"/>
            <w:noWrap/>
            <w:vAlign w:val="bottom"/>
            <w:hideMark/>
          </w:tcPr>
          <w:p w14:paraId="72CB3B0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0.55</w:t>
            </w:r>
          </w:p>
        </w:tc>
        <w:tc>
          <w:tcPr>
            <w:tcW w:w="740" w:type="dxa"/>
            <w:tcBorders>
              <w:top w:val="nil"/>
              <w:left w:val="nil"/>
              <w:bottom w:val="nil"/>
              <w:right w:val="nil"/>
            </w:tcBorders>
            <w:shd w:val="clear" w:color="auto" w:fill="auto"/>
            <w:noWrap/>
            <w:vAlign w:val="bottom"/>
            <w:hideMark/>
          </w:tcPr>
          <w:p w14:paraId="79A546C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0.83</w:t>
            </w:r>
          </w:p>
        </w:tc>
        <w:tc>
          <w:tcPr>
            <w:tcW w:w="740" w:type="dxa"/>
            <w:tcBorders>
              <w:top w:val="nil"/>
              <w:left w:val="nil"/>
              <w:bottom w:val="nil"/>
              <w:right w:val="nil"/>
            </w:tcBorders>
            <w:shd w:val="clear" w:color="auto" w:fill="auto"/>
            <w:noWrap/>
            <w:vAlign w:val="bottom"/>
            <w:hideMark/>
          </w:tcPr>
          <w:p w14:paraId="549A01A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4.66</w:t>
            </w:r>
          </w:p>
        </w:tc>
        <w:tc>
          <w:tcPr>
            <w:tcW w:w="740" w:type="dxa"/>
            <w:tcBorders>
              <w:top w:val="nil"/>
              <w:left w:val="nil"/>
              <w:bottom w:val="nil"/>
              <w:right w:val="nil"/>
            </w:tcBorders>
            <w:shd w:val="clear" w:color="auto" w:fill="auto"/>
            <w:noWrap/>
            <w:vAlign w:val="bottom"/>
            <w:hideMark/>
          </w:tcPr>
          <w:p w14:paraId="333E8C7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9.32</w:t>
            </w:r>
          </w:p>
        </w:tc>
        <w:tc>
          <w:tcPr>
            <w:tcW w:w="838" w:type="dxa"/>
            <w:tcBorders>
              <w:top w:val="nil"/>
              <w:left w:val="nil"/>
              <w:bottom w:val="nil"/>
              <w:right w:val="nil"/>
            </w:tcBorders>
            <w:shd w:val="clear" w:color="auto" w:fill="auto"/>
            <w:noWrap/>
            <w:vAlign w:val="bottom"/>
            <w:hideMark/>
          </w:tcPr>
          <w:p w14:paraId="01A02D9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0.83</w:t>
            </w:r>
          </w:p>
        </w:tc>
        <w:tc>
          <w:tcPr>
            <w:tcW w:w="800" w:type="dxa"/>
            <w:tcBorders>
              <w:top w:val="nil"/>
              <w:left w:val="nil"/>
              <w:bottom w:val="nil"/>
              <w:right w:val="nil"/>
            </w:tcBorders>
            <w:shd w:val="clear" w:color="auto" w:fill="auto"/>
            <w:noWrap/>
            <w:vAlign w:val="bottom"/>
            <w:hideMark/>
          </w:tcPr>
          <w:p w14:paraId="7901CAB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1.26</w:t>
            </w:r>
          </w:p>
        </w:tc>
        <w:tc>
          <w:tcPr>
            <w:tcW w:w="740" w:type="dxa"/>
            <w:tcBorders>
              <w:top w:val="nil"/>
              <w:left w:val="nil"/>
              <w:bottom w:val="nil"/>
              <w:right w:val="nil"/>
            </w:tcBorders>
            <w:shd w:val="clear" w:color="auto" w:fill="auto"/>
            <w:noWrap/>
            <w:vAlign w:val="bottom"/>
            <w:hideMark/>
          </w:tcPr>
          <w:p w14:paraId="54CA34D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0.06</w:t>
            </w:r>
          </w:p>
        </w:tc>
        <w:tc>
          <w:tcPr>
            <w:tcW w:w="740" w:type="dxa"/>
            <w:tcBorders>
              <w:top w:val="nil"/>
              <w:left w:val="nil"/>
              <w:bottom w:val="nil"/>
              <w:right w:val="nil"/>
            </w:tcBorders>
            <w:shd w:val="clear" w:color="auto" w:fill="auto"/>
            <w:noWrap/>
            <w:vAlign w:val="bottom"/>
            <w:hideMark/>
          </w:tcPr>
          <w:p w14:paraId="6C5A964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0.04</w:t>
            </w:r>
          </w:p>
        </w:tc>
        <w:tc>
          <w:tcPr>
            <w:tcW w:w="740" w:type="dxa"/>
            <w:tcBorders>
              <w:top w:val="nil"/>
              <w:left w:val="nil"/>
              <w:bottom w:val="nil"/>
              <w:right w:val="nil"/>
            </w:tcBorders>
            <w:shd w:val="clear" w:color="auto" w:fill="auto"/>
            <w:noWrap/>
            <w:vAlign w:val="bottom"/>
            <w:hideMark/>
          </w:tcPr>
          <w:p w14:paraId="6A4481D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6135800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0.00</w:t>
            </w:r>
          </w:p>
        </w:tc>
        <w:tc>
          <w:tcPr>
            <w:tcW w:w="740" w:type="dxa"/>
            <w:tcBorders>
              <w:top w:val="nil"/>
              <w:left w:val="nil"/>
              <w:bottom w:val="nil"/>
              <w:right w:val="nil"/>
            </w:tcBorders>
            <w:shd w:val="clear" w:color="auto" w:fill="auto"/>
            <w:noWrap/>
            <w:vAlign w:val="bottom"/>
            <w:hideMark/>
          </w:tcPr>
          <w:p w14:paraId="5C7E4AF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40" w:type="dxa"/>
            <w:tcBorders>
              <w:top w:val="nil"/>
              <w:left w:val="nil"/>
              <w:bottom w:val="nil"/>
              <w:right w:val="nil"/>
            </w:tcBorders>
            <w:shd w:val="clear" w:color="auto" w:fill="auto"/>
            <w:noWrap/>
            <w:vAlign w:val="bottom"/>
            <w:hideMark/>
          </w:tcPr>
          <w:p w14:paraId="740FA4B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0.21</w:t>
            </w:r>
          </w:p>
        </w:tc>
        <w:tc>
          <w:tcPr>
            <w:tcW w:w="740" w:type="dxa"/>
            <w:tcBorders>
              <w:top w:val="nil"/>
              <w:left w:val="nil"/>
              <w:bottom w:val="nil"/>
              <w:right w:val="nil"/>
            </w:tcBorders>
            <w:shd w:val="clear" w:color="auto" w:fill="auto"/>
            <w:noWrap/>
            <w:vAlign w:val="bottom"/>
            <w:hideMark/>
          </w:tcPr>
          <w:p w14:paraId="172E4A3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0.10</w:t>
            </w:r>
          </w:p>
        </w:tc>
        <w:tc>
          <w:tcPr>
            <w:tcW w:w="740" w:type="dxa"/>
            <w:tcBorders>
              <w:top w:val="nil"/>
              <w:left w:val="nil"/>
              <w:bottom w:val="nil"/>
              <w:right w:val="nil"/>
            </w:tcBorders>
            <w:shd w:val="clear" w:color="auto" w:fill="auto"/>
            <w:noWrap/>
            <w:vAlign w:val="bottom"/>
            <w:hideMark/>
          </w:tcPr>
          <w:p w14:paraId="65E2A62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0.04</w:t>
            </w:r>
          </w:p>
        </w:tc>
        <w:tc>
          <w:tcPr>
            <w:tcW w:w="775" w:type="dxa"/>
            <w:tcBorders>
              <w:top w:val="nil"/>
              <w:left w:val="nil"/>
              <w:bottom w:val="nil"/>
              <w:right w:val="nil"/>
            </w:tcBorders>
            <w:shd w:val="clear" w:color="auto" w:fill="auto"/>
            <w:noWrap/>
            <w:vAlign w:val="bottom"/>
            <w:hideMark/>
          </w:tcPr>
          <w:p w14:paraId="430D158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0.25</w:t>
            </w:r>
          </w:p>
        </w:tc>
        <w:tc>
          <w:tcPr>
            <w:tcW w:w="977" w:type="dxa"/>
            <w:tcBorders>
              <w:top w:val="nil"/>
              <w:left w:val="nil"/>
              <w:bottom w:val="nil"/>
              <w:right w:val="nil"/>
            </w:tcBorders>
            <w:shd w:val="clear" w:color="auto" w:fill="auto"/>
            <w:noWrap/>
            <w:vAlign w:val="bottom"/>
            <w:hideMark/>
          </w:tcPr>
          <w:p w14:paraId="67FF194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23.7</w:t>
            </w:r>
          </w:p>
        </w:tc>
      </w:tr>
      <w:tr w:rsidR="0092596F" w:rsidRPr="00B04F45" w14:paraId="691D04EA"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19A3B5D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F4</w:t>
            </w:r>
          </w:p>
        </w:tc>
        <w:tc>
          <w:tcPr>
            <w:tcW w:w="740" w:type="dxa"/>
            <w:tcBorders>
              <w:top w:val="nil"/>
              <w:left w:val="nil"/>
              <w:bottom w:val="nil"/>
              <w:right w:val="nil"/>
            </w:tcBorders>
            <w:shd w:val="clear" w:color="auto" w:fill="auto"/>
            <w:noWrap/>
            <w:vAlign w:val="bottom"/>
            <w:hideMark/>
          </w:tcPr>
          <w:p w14:paraId="3883913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5.16</w:t>
            </w:r>
          </w:p>
        </w:tc>
        <w:tc>
          <w:tcPr>
            <w:tcW w:w="825" w:type="dxa"/>
            <w:tcBorders>
              <w:top w:val="nil"/>
              <w:left w:val="nil"/>
              <w:bottom w:val="nil"/>
              <w:right w:val="nil"/>
            </w:tcBorders>
            <w:shd w:val="clear" w:color="auto" w:fill="auto"/>
            <w:noWrap/>
            <w:vAlign w:val="bottom"/>
            <w:hideMark/>
          </w:tcPr>
          <w:p w14:paraId="2A67710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0.61</w:t>
            </w:r>
          </w:p>
        </w:tc>
        <w:tc>
          <w:tcPr>
            <w:tcW w:w="740" w:type="dxa"/>
            <w:tcBorders>
              <w:top w:val="nil"/>
              <w:left w:val="nil"/>
              <w:bottom w:val="nil"/>
              <w:right w:val="nil"/>
            </w:tcBorders>
            <w:shd w:val="clear" w:color="auto" w:fill="auto"/>
            <w:noWrap/>
            <w:vAlign w:val="bottom"/>
            <w:hideMark/>
          </w:tcPr>
          <w:p w14:paraId="5D6714C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1.15</w:t>
            </w:r>
          </w:p>
        </w:tc>
        <w:tc>
          <w:tcPr>
            <w:tcW w:w="740" w:type="dxa"/>
            <w:tcBorders>
              <w:top w:val="nil"/>
              <w:left w:val="nil"/>
              <w:bottom w:val="nil"/>
              <w:right w:val="nil"/>
            </w:tcBorders>
            <w:shd w:val="clear" w:color="auto" w:fill="auto"/>
            <w:noWrap/>
            <w:vAlign w:val="bottom"/>
            <w:hideMark/>
          </w:tcPr>
          <w:p w14:paraId="5694A88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0.38</w:t>
            </w:r>
          </w:p>
        </w:tc>
        <w:tc>
          <w:tcPr>
            <w:tcW w:w="740" w:type="dxa"/>
            <w:tcBorders>
              <w:top w:val="nil"/>
              <w:left w:val="nil"/>
              <w:bottom w:val="nil"/>
              <w:right w:val="nil"/>
            </w:tcBorders>
            <w:shd w:val="clear" w:color="auto" w:fill="auto"/>
            <w:noWrap/>
            <w:vAlign w:val="bottom"/>
            <w:hideMark/>
          </w:tcPr>
          <w:p w14:paraId="201115A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10.4</w:t>
            </w:r>
          </w:p>
        </w:tc>
        <w:tc>
          <w:tcPr>
            <w:tcW w:w="838" w:type="dxa"/>
            <w:tcBorders>
              <w:top w:val="nil"/>
              <w:left w:val="nil"/>
              <w:bottom w:val="nil"/>
              <w:right w:val="nil"/>
            </w:tcBorders>
            <w:shd w:val="clear" w:color="auto" w:fill="auto"/>
            <w:noWrap/>
            <w:vAlign w:val="bottom"/>
            <w:hideMark/>
          </w:tcPr>
          <w:p w14:paraId="4A78C21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0.58</w:t>
            </w:r>
          </w:p>
        </w:tc>
        <w:tc>
          <w:tcPr>
            <w:tcW w:w="800" w:type="dxa"/>
            <w:tcBorders>
              <w:top w:val="nil"/>
              <w:left w:val="nil"/>
              <w:bottom w:val="nil"/>
              <w:right w:val="nil"/>
            </w:tcBorders>
            <w:shd w:val="clear" w:color="auto" w:fill="auto"/>
            <w:noWrap/>
            <w:vAlign w:val="bottom"/>
            <w:hideMark/>
          </w:tcPr>
          <w:p w14:paraId="15BAFA6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0.89</w:t>
            </w:r>
          </w:p>
        </w:tc>
        <w:tc>
          <w:tcPr>
            <w:tcW w:w="740" w:type="dxa"/>
            <w:tcBorders>
              <w:top w:val="nil"/>
              <w:left w:val="nil"/>
              <w:bottom w:val="nil"/>
              <w:right w:val="nil"/>
            </w:tcBorders>
            <w:shd w:val="clear" w:color="auto" w:fill="auto"/>
            <w:noWrap/>
            <w:vAlign w:val="bottom"/>
            <w:hideMark/>
          </w:tcPr>
          <w:p w14:paraId="4125C3B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40" w:type="dxa"/>
            <w:tcBorders>
              <w:top w:val="nil"/>
              <w:left w:val="nil"/>
              <w:bottom w:val="nil"/>
              <w:right w:val="nil"/>
            </w:tcBorders>
            <w:shd w:val="clear" w:color="auto" w:fill="auto"/>
            <w:noWrap/>
            <w:vAlign w:val="bottom"/>
            <w:hideMark/>
          </w:tcPr>
          <w:p w14:paraId="60D161E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0.00</w:t>
            </w:r>
          </w:p>
        </w:tc>
        <w:tc>
          <w:tcPr>
            <w:tcW w:w="740" w:type="dxa"/>
            <w:tcBorders>
              <w:top w:val="nil"/>
              <w:left w:val="nil"/>
              <w:bottom w:val="nil"/>
              <w:right w:val="nil"/>
            </w:tcBorders>
            <w:shd w:val="clear" w:color="auto" w:fill="auto"/>
            <w:noWrap/>
            <w:vAlign w:val="bottom"/>
            <w:hideMark/>
          </w:tcPr>
          <w:p w14:paraId="5BA687E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1EB89BB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2B3A531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77922EC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0.04</w:t>
            </w:r>
          </w:p>
        </w:tc>
        <w:tc>
          <w:tcPr>
            <w:tcW w:w="740" w:type="dxa"/>
            <w:tcBorders>
              <w:top w:val="nil"/>
              <w:left w:val="nil"/>
              <w:bottom w:val="nil"/>
              <w:right w:val="nil"/>
            </w:tcBorders>
            <w:shd w:val="clear" w:color="auto" w:fill="auto"/>
            <w:noWrap/>
            <w:vAlign w:val="bottom"/>
            <w:hideMark/>
          </w:tcPr>
          <w:p w14:paraId="3E19ACE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7A0B430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0.00</w:t>
            </w:r>
          </w:p>
        </w:tc>
        <w:tc>
          <w:tcPr>
            <w:tcW w:w="775" w:type="dxa"/>
            <w:tcBorders>
              <w:top w:val="nil"/>
              <w:left w:val="nil"/>
              <w:bottom w:val="nil"/>
              <w:right w:val="nil"/>
            </w:tcBorders>
            <w:shd w:val="clear" w:color="auto" w:fill="auto"/>
            <w:noWrap/>
            <w:vAlign w:val="bottom"/>
            <w:hideMark/>
          </w:tcPr>
          <w:p w14:paraId="1D17625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977" w:type="dxa"/>
            <w:tcBorders>
              <w:top w:val="nil"/>
              <w:left w:val="nil"/>
              <w:bottom w:val="nil"/>
              <w:right w:val="nil"/>
            </w:tcBorders>
            <w:shd w:val="clear" w:color="auto" w:fill="auto"/>
            <w:noWrap/>
            <w:vAlign w:val="bottom"/>
            <w:hideMark/>
          </w:tcPr>
          <w:p w14:paraId="2523CA8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19.3</w:t>
            </w:r>
          </w:p>
        </w:tc>
      </w:tr>
      <w:tr w:rsidR="0092596F" w:rsidRPr="00B04F45" w14:paraId="34420C6A"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1952727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lastRenderedPageBreak/>
              <w:t>F5</w:t>
            </w:r>
          </w:p>
        </w:tc>
        <w:tc>
          <w:tcPr>
            <w:tcW w:w="740" w:type="dxa"/>
            <w:tcBorders>
              <w:top w:val="nil"/>
              <w:left w:val="nil"/>
              <w:bottom w:val="nil"/>
              <w:right w:val="nil"/>
            </w:tcBorders>
            <w:shd w:val="clear" w:color="auto" w:fill="auto"/>
            <w:noWrap/>
            <w:vAlign w:val="bottom"/>
            <w:hideMark/>
          </w:tcPr>
          <w:p w14:paraId="0AFE9AA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2.90</w:t>
            </w:r>
          </w:p>
        </w:tc>
        <w:tc>
          <w:tcPr>
            <w:tcW w:w="825" w:type="dxa"/>
            <w:tcBorders>
              <w:top w:val="nil"/>
              <w:left w:val="nil"/>
              <w:bottom w:val="nil"/>
              <w:right w:val="nil"/>
            </w:tcBorders>
            <w:shd w:val="clear" w:color="auto" w:fill="auto"/>
            <w:noWrap/>
            <w:vAlign w:val="bottom"/>
            <w:hideMark/>
          </w:tcPr>
          <w:p w14:paraId="647E999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0.32</w:t>
            </w:r>
          </w:p>
        </w:tc>
        <w:tc>
          <w:tcPr>
            <w:tcW w:w="740" w:type="dxa"/>
            <w:tcBorders>
              <w:top w:val="nil"/>
              <w:left w:val="nil"/>
              <w:bottom w:val="nil"/>
              <w:right w:val="nil"/>
            </w:tcBorders>
            <w:shd w:val="clear" w:color="auto" w:fill="auto"/>
            <w:noWrap/>
            <w:vAlign w:val="bottom"/>
            <w:hideMark/>
          </w:tcPr>
          <w:p w14:paraId="67D7B2F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1.31</w:t>
            </w:r>
          </w:p>
        </w:tc>
        <w:tc>
          <w:tcPr>
            <w:tcW w:w="740" w:type="dxa"/>
            <w:tcBorders>
              <w:top w:val="nil"/>
              <w:left w:val="nil"/>
              <w:bottom w:val="nil"/>
              <w:right w:val="nil"/>
            </w:tcBorders>
            <w:shd w:val="clear" w:color="auto" w:fill="auto"/>
            <w:noWrap/>
            <w:vAlign w:val="bottom"/>
            <w:hideMark/>
          </w:tcPr>
          <w:p w14:paraId="58F9778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0.23</w:t>
            </w:r>
          </w:p>
        </w:tc>
        <w:tc>
          <w:tcPr>
            <w:tcW w:w="740" w:type="dxa"/>
            <w:tcBorders>
              <w:top w:val="nil"/>
              <w:left w:val="nil"/>
              <w:bottom w:val="nil"/>
              <w:right w:val="nil"/>
            </w:tcBorders>
            <w:shd w:val="clear" w:color="auto" w:fill="auto"/>
            <w:noWrap/>
            <w:vAlign w:val="bottom"/>
            <w:hideMark/>
          </w:tcPr>
          <w:p w14:paraId="756B996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8.12</w:t>
            </w:r>
          </w:p>
        </w:tc>
        <w:tc>
          <w:tcPr>
            <w:tcW w:w="838" w:type="dxa"/>
            <w:tcBorders>
              <w:top w:val="nil"/>
              <w:left w:val="nil"/>
              <w:bottom w:val="nil"/>
              <w:right w:val="nil"/>
            </w:tcBorders>
            <w:shd w:val="clear" w:color="auto" w:fill="auto"/>
            <w:noWrap/>
            <w:vAlign w:val="bottom"/>
            <w:hideMark/>
          </w:tcPr>
          <w:p w14:paraId="3BE843E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0.82</w:t>
            </w:r>
          </w:p>
        </w:tc>
        <w:tc>
          <w:tcPr>
            <w:tcW w:w="800" w:type="dxa"/>
            <w:tcBorders>
              <w:top w:val="nil"/>
              <w:left w:val="nil"/>
              <w:bottom w:val="nil"/>
              <w:right w:val="nil"/>
            </w:tcBorders>
            <w:shd w:val="clear" w:color="auto" w:fill="auto"/>
            <w:noWrap/>
            <w:vAlign w:val="bottom"/>
            <w:hideMark/>
          </w:tcPr>
          <w:p w14:paraId="5881E62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1.17</w:t>
            </w:r>
          </w:p>
        </w:tc>
        <w:tc>
          <w:tcPr>
            <w:tcW w:w="740" w:type="dxa"/>
            <w:tcBorders>
              <w:top w:val="nil"/>
              <w:left w:val="nil"/>
              <w:bottom w:val="nil"/>
              <w:right w:val="nil"/>
            </w:tcBorders>
            <w:shd w:val="clear" w:color="auto" w:fill="auto"/>
            <w:noWrap/>
            <w:vAlign w:val="bottom"/>
            <w:hideMark/>
          </w:tcPr>
          <w:p w14:paraId="0A6691C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0.05</w:t>
            </w:r>
          </w:p>
        </w:tc>
        <w:tc>
          <w:tcPr>
            <w:tcW w:w="740" w:type="dxa"/>
            <w:tcBorders>
              <w:top w:val="nil"/>
              <w:left w:val="nil"/>
              <w:bottom w:val="nil"/>
              <w:right w:val="nil"/>
            </w:tcBorders>
            <w:shd w:val="clear" w:color="auto" w:fill="auto"/>
            <w:noWrap/>
            <w:vAlign w:val="bottom"/>
            <w:hideMark/>
          </w:tcPr>
          <w:p w14:paraId="1BF42B1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012594A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40" w:type="dxa"/>
            <w:tcBorders>
              <w:top w:val="nil"/>
              <w:left w:val="nil"/>
              <w:bottom w:val="nil"/>
              <w:right w:val="nil"/>
            </w:tcBorders>
            <w:shd w:val="clear" w:color="auto" w:fill="auto"/>
            <w:noWrap/>
            <w:vAlign w:val="bottom"/>
            <w:hideMark/>
          </w:tcPr>
          <w:p w14:paraId="19C4A43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27DC616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40" w:type="dxa"/>
            <w:tcBorders>
              <w:top w:val="nil"/>
              <w:left w:val="nil"/>
              <w:bottom w:val="nil"/>
              <w:right w:val="nil"/>
            </w:tcBorders>
            <w:shd w:val="clear" w:color="auto" w:fill="auto"/>
            <w:noWrap/>
            <w:vAlign w:val="bottom"/>
            <w:hideMark/>
          </w:tcPr>
          <w:p w14:paraId="4C9214E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0.07</w:t>
            </w:r>
          </w:p>
        </w:tc>
        <w:tc>
          <w:tcPr>
            <w:tcW w:w="740" w:type="dxa"/>
            <w:tcBorders>
              <w:top w:val="nil"/>
              <w:left w:val="nil"/>
              <w:bottom w:val="nil"/>
              <w:right w:val="nil"/>
            </w:tcBorders>
            <w:shd w:val="clear" w:color="auto" w:fill="auto"/>
            <w:noWrap/>
            <w:vAlign w:val="bottom"/>
            <w:hideMark/>
          </w:tcPr>
          <w:p w14:paraId="1B37FD7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40" w:type="dxa"/>
            <w:tcBorders>
              <w:top w:val="nil"/>
              <w:left w:val="nil"/>
              <w:bottom w:val="nil"/>
              <w:right w:val="nil"/>
            </w:tcBorders>
            <w:shd w:val="clear" w:color="auto" w:fill="auto"/>
            <w:noWrap/>
            <w:vAlign w:val="bottom"/>
            <w:hideMark/>
          </w:tcPr>
          <w:p w14:paraId="4E040B8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75" w:type="dxa"/>
            <w:tcBorders>
              <w:top w:val="nil"/>
              <w:left w:val="nil"/>
              <w:bottom w:val="nil"/>
              <w:right w:val="nil"/>
            </w:tcBorders>
            <w:shd w:val="clear" w:color="auto" w:fill="auto"/>
            <w:noWrap/>
            <w:vAlign w:val="bottom"/>
            <w:hideMark/>
          </w:tcPr>
          <w:p w14:paraId="0C3B54E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0.18</w:t>
            </w:r>
          </w:p>
        </w:tc>
        <w:tc>
          <w:tcPr>
            <w:tcW w:w="977" w:type="dxa"/>
            <w:tcBorders>
              <w:top w:val="nil"/>
              <w:left w:val="nil"/>
              <w:bottom w:val="nil"/>
              <w:right w:val="nil"/>
            </w:tcBorders>
            <w:shd w:val="clear" w:color="auto" w:fill="auto"/>
            <w:noWrap/>
            <w:vAlign w:val="bottom"/>
            <w:hideMark/>
          </w:tcPr>
          <w:p w14:paraId="5B35A68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15.3</w:t>
            </w:r>
          </w:p>
        </w:tc>
      </w:tr>
      <w:tr w:rsidR="0092596F" w:rsidRPr="00B04F45" w14:paraId="57CB8BE2"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64E31F0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F6</w:t>
            </w:r>
          </w:p>
        </w:tc>
        <w:tc>
          <w:tcPr>
            <w:tcW w:w="740" w:type="dxa"/>
            <w:tcBorders>
              <w:top w:val="nil"/>
              <w:left w:val="nil"/>
              <w:bottom w:val="nil"/>
              <w:right w:val="nil"/>
            </w:tcBorders>
            <w:shd w:val="clear" w:color="auto" w:fill="auto"/>
            <w:noWrap/>
            <w:vAlign w:val="bottom"/>
            <w:hideMark/>
          </w:tcPr>
          <w:p w14:paraId="7829B47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4.22</w:t>
            </w:r>
          </w:p>
        </w:tc>
        <w:tc>
          <w:tcPr>
            <w:tcW w:w="825" w:type="dxa"/>
            <w:tcBorders>
              <w:top w:val="nil"/>
              <w:left w:val="nil"/>
              <w:bottom w:val="nil"/>
              <w:right w:val="nil"/>
            </w:tcBorders>
            <w:shd w:val="clear" w:color="auto" w:fill="auto"/>
            <w:noWrap/>
            <w:vAlign w:val="bottom"/>
            <w:hideMark/>
          </w:tcPr>
          <w:p w14:paraId="72FE300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0.28</w:t>
            </w:r>
          </w:p>
        </w:tc>
        <w:tc>
          <w:tcPr>
            <w:tcW w:w="740" w:type="dxa"/>
            <w:tcBorders>
              <w:top w:val="nil"/>
              <w:left w:val="nil"/>
              <w:bottom w:val="nil"/>
              <w:right w:val="nil"/>
            </w:tcBorders>
            <w:shd w:val="clear" w:color="auto" w:fill="auto"/>
            <w:noWrap/>
            <w:vAlign w:val="bottom"/>
            <w:hideMark/>
          </w:tcPr>
          <w:p w14:paraId="1C851F8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1.24</w:t>
            </w:r>
          </w:p>
        </w:tc>
        <w:tc>
          <w:tcPr>
            <w:tcW w:w="740" w:type="dxa"/>
            <w:tcBorders>
              <w:top w:val="nil"/>
              <w:left w:val="nil"/>
              <w:bottom w:val="nil"/>
              <w:right w:val="nil"/>
            </w:tcBorders>
            <w:shd w:val="clear" w:color="auto" w:fill="auto"/>
            <w:noWrap/>
            <w:vAlign w:val="bottom"/>
            <w:hideMark/>
          </w:tcPr>
          <w:p w14:paraId="3A179E0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0.17</w:t>
            </w:r>
          </w:p>
        </w:tc>
        <w:tc>
          <w:tcPr>
            <w:tcW w:w="740" w:type="dxa"/>
            <w:tcBorders>
              <w:top w:val="nil"/>
              <w:left w:val="nil"/>
              <w:bottom w:val="nil"/>
              <w:right w:val="nil"/>
            </w:tcBorders>
            <w:shd w:val="clear" w:color="auto" w:fill="auto"/>
            <w:noWrap/>
            <w:vAlign w:val="bottom"/>
            <w:hideMark/>
          </w:tcPr>
          <w:p w14:paraId="3715D1B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7.02</w:t>
            </w:r>
          </w:p>
        </w:tc>
        <w:tc>
          <w:tcPr>
            <w:tcW w:w="838" w:type="dxa"/>
            <w:tcBorders>
              <w:top w:val="nil"/>
              <w:left w:val="nil"/>
              <w:bottom w:val="nil"/>
              <w:right w:val="nil"/>
            </w:tcBorders>
            <w:shd w:val="clear" w:color="auto" w:fill="auto"/>
            <w:noWrap/>
            <w:vAlign w:val="bottom"/>
            <w:hideMark/>
          </w:tcPr>
          <w:p w14:paraId="5B1B90F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0.89</w:t>
            </w:r>
          </w:p>
        </w:tc>
        <w:tc>
          <w:tcPr>
            <w:tcW w:w="800" w:type="dxa"/>
            <w:tcBorders>
              <w:top w:val="nil"/>
              <w:left w:val="nil"/>
              <w:bottom w:val="nil"/>
              <w:right w:val="nil"/>
            </w:tcBorders>
            <w:shd w:val="clear" w:color="auto" w:fill="auto"/>
            <w:noWrap/>
            <w:vAlign w:val="bottom"/>
            <w:hideMark/>
          </w:tcPr>
          <w:p w14:paraId="4B95C0C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1.04</w:t>
            </w:r>
          </w:p>
        </w:tc>
        <w:tc>
          <w:tcPr>
            <w:tcW w:w="740" w:type="dxa"/>
            <w:tcBorders>
              <w:top w:val="nil"/>
              <w:left w:val="nil"/>
              <w:bottom w:val="nil"/>
              <w:right w:val="nil"/>
            </w:tcBorders>
            <w:shd w:val="clear" w:color="auto" w:fill="auto"/>
            <w:noWrap/>
            <w:vAlign w:val="bottom"/>
            <w:hideMark/>
          </w:tcPr>
          <w:p w14:paraId="4B126D9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0.05</w:t>
            </w:r>
          </w:p>
        </w:tc>
        <w:tc>
          <w:tcPr>
            <w:tcW w:w="740" w:type="dxa"/>
            <w:tcBorders>
              <w:top w:val="nil"/>
              <w:left w:val="nil"/>
              <w:bottom w:val="nil"/>
              <w:right w:val="nil"/>
            </w:tcBorders>
            <w:shd w:val="clear" w:color="auto" w:fill="auto"/>
            <w:noWrap/>
            <w:vAlign w:val="bottom"/>
            <w:hideMark/>
          </w:tcPr>
          <w:p w14:paraId="1D02E9A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13CACDE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40" w:type="dxa"/>
            <w:tcBorders>
              <w:top w:val="nil"/>
              <w:left w:val="nil"/>
              <w:bottom w:val="nil"/>
              <w:right w:val="nil"/>
            </w:tcBorders>
            <w:shd w:val="clear" w:color="auto" w:fill="auto"/>
            <w:noWrap/>
            <w:vAlign w:val="bottom"/>
            <w:hideMark/>
          </w:tcPr>
          <w:p w14:paraId="664960F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0.00</w:t>
            </w:r>
          </w:p>
        </w:tc>
        <w:tc>
          <w:tcPr>
            <w:tcW w:w="740" w:type="dxa"/>
            <w:tcBorders>
              <w:top w:val="nil"/>
              <w:left w:val="nil"/>
              <w:bottom w:val="nil"/>
              <w:right w:val="nil"/>
            </w:tcBorders>
            <w:shd w:val="clear" w:color="auto" w:fill="auto"/>
            <w:noWrap/>
            <w:vAlign w:val="bottom"/>
            <w:hideMark/>
          </w:tcPr>
          <w:p w14:paraId="2819EC5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40" w:type="dxa"/>
            <w:tcBorders>
              <w:top w:val="nil"/>
              <w:left w:val="nil"/>
              <w:bottom w:val="nil"/>
              <w:right w:val="nil"/>
            </w:tcBorders>
            <w:shd w:val="clear" w:color="auto" w:fill="auto"/>
            <w:noWrap/>
            <w:vAlign w:val="bottom"/>
            <w:hideMark/>
          </w:tcPr>
          <w:p w14:paraId="058C0B0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0.12</w:t>
            </w:r>
          </w:p>
        </w:tc>
        <w:tc>
          <w:tcPr>
            <w:tcW w:w="740" w:type="dxa"/>
            <w:tcBorders>
              <w:top w:val="nil"/>
              <w:left w:val="nil"/>
              <w:bottom w:val="nil"/>
              <w:right w:val="nil"/>
            </w:tcBorders>
            <w:shd w:val="clear" w:color="auto" w:fill="auto"/>
            <w:noWrap/>
            <w:vAlign w:val="bottom"/>
            <w:hideMark/>
          </w:tcPr>
          <w:p w14:paraId="688F4A4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0.06</w:t>
            </w:r>
          </w:p>
        </w:tc>
        <w:tc>
          <w:tcPr>
            <w:tcW w:w="740" w:type="dxa"/>
            <w:tcBorders>
              <w:top w:val="nil"/>
              <w:left w:val="nil"/>
              <w:bottom w:val="nil"/>
              <w:right w:val="nil"/>
            </w:tcBorders>
            <w:shd w:val="clear" w:color="auto" w:fill="auto"/>
            <w:noWrap/>
            <w:vAlign w:val="bottom"/>
            <w:hideMark/>
          </w:tcPr>
          <w:p w14:paraId="5C217DF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75" w:type="dxa"/>
            <w:tcBorders>
              <w:top w:val="nil"/>
              <w:left w:val="nil"/>
              <w:bottom w:val="nil"/>
              <w:right w:val="nil"/>
            </w:tcBorders>
            <w:shd w:val="clear" w:color="auto" w:fill="auto"/>
            <w:noWrap/>
            <w:vAlign w:val="bottom"/>
            <w:hideMark/>
          </w:tcPr>
          <w:p w14:paraId="0BEAC72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0.12</w:t>
            </w:r>
          </w:p>
        </w:tc>
        <w:tc>
          <w:tcPr>
            <w:tcW w:w="977" w:type="dxa"/>
            <w:tcBorders>
              <w:top w:val="nil"/>
              <w:left w:val="nil"/>
              <w:bottom w:val="nil"/>
              <w:right w:val="nil"/>
            </w:tcBorders>
            <w:shd w:val="clear" w:color="auto" w:fill="auto"/>
            <w:noWrap/>
            <w:vAlign w:val="bottom"/>
            <w:hideMark/>
          </w:tcPr>
          <w:p w14:paraId="48E6C2C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15.3</w:t>
            </w:r>
          </w:p>
        </w:tc>
      </w:tr>
      <w:tr w:rsidR="0092596F" w:rsidRPr="00B04F45" w14:paraId="5B2891F6"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36C2486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F7</w:t>
            </w:r>
          </w:p>
        </w:tc>
        <w:tc>
          <w:tcPr>
            <w:tcW w:w="740" w:type="dxa"/>
            <w:tcBorders>
              <w:top w:val="nil"/>
              <w:left w:val="nil"/>
              <w:bottom w:val="nil"/>
              <w:right w:val="nil"/>
            </w:tcBorders>
            <w:shd w:val="clear" w:color="auto" w:fill="auto"/>
            <w:noWrap/>
            <w:vAlign w:val="bottom"/>
            <w:hideMark/>
          </w:tcPr>
          <w:p w14:paraId="56604F1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8.85</w:t>
            </w:r>
          </w:p>
        </w:tc>
        <w:tc>
          <w:tcPr>
            <w:tcW w:w="825" w:type="dxa"/>
            <w:tcBorders>
              <w:top w:val="nil"/>
              <w:left w:val="nil"/>
              <w:bottom w:val="nil"/>
              <w:right w:val="nil"/>
            </w:tcBorders>
            <w:shd w:val="clear" w:color="auto" w:fill="auto"/>
            <w:noWrap/>
            <w:vAlign w:val="bottom"/>
            <w:hideMark/>
          </w:tcPr>
          <w:p w14:paraId="47C6FD9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0.71</w:t>
            </w:r>
          </w:p>
        </w:tc>
        <w:tc>
          <w:tcPr>
            <w:tcW w:w="740" w:type="dxa"/>
            <w:tcBorders>
              <w:top w:val="nil"/>
              <w:left w:val="nil"/>
              <w:bottom w:val="nil"/>
              <w:right w:val="nil"/>
            </w:tcBorders>
            <w:shd w:val="clear" w:color="auto" w:fill="auto"/>
            <w:noWrap/>
            <w:vAlign w:val="bottom"/>
            <w:hideMark/>
          </w:tcPr>
          <w:p w14:paraId="37FC958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1.97</w:t>
            </w:r>
          </w:p>
        </w:tc>
        <w:tc>
          <w:tcPr>
            <w:tcW w:w="740" w:type="dxa"/>
            <w:tcBorders>
              <w:top w:val="nil"/>
              <w:left w:val="nil"/>
              <w:bottom w:val="nil"/>
              <w:right w:val="nil"/>
            </w:tcBorders>
            <w:shd w:val="clear" w:color="auto" w:fill="auto"/>
            <w:noWrap/>
            <w:vAlign w:val="bottom"/>
            <w:hideMark/>
          </w:tcPr>
          <w:p w14:paraId="7002256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0.87</w:t>
            </w:r>
          </w:p>
        </w:tc>
        <w:tc>
          <w:tcPr>
            <w:tcW w:w="740" w:type="dxa"/>
            <w:tcBorders>
              <w:top w:val="nil"/>
              <w:left w:val="nil"/>
              <w:bottom w:val="nil"/>
              <w:right w:val="nil"/>
            </w:tcBorders>
            <w:shd w:val="clear" w:color="auto" w:fill="auto"/>
            <w:noWrap/>
            <w:vAlign w:val="bottom"/>
            <w:hideMark/>
          </w:tcPr>
          <w:p w14:paraId="1D62B35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15.1</w:t>
            </w:r>
          </w:p>
        </w:tc>
        <w:tc>
          <w:tcPr>
            <w:tcW w:w="838" w:type="dxa"/>
            <w:tcBorders>
              <w:top w:val="nil"/>
              <w:left w:val="nil"/>
              <w:bottom w:val="nil"/>
              <w:right w:val="nil"/>
            </w:tcBorders>
            <w:shd w:val="clear" w:color="auto" w:fill="auto"/>
            <w:noWrap/>
            <w:vAlign w:val="bottom"/>
            <w:hideMark/>
          </w:tcPr>
          <w:p w14:paraId="6E8619D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0.90</w:t>
            </w:r>
          </w:p>
        </w:tc>
        <w:tc>
          <w:tcPr>
            <w:tcW w:w="800" w:type="dxa"/>
            <w:tcBorders>
              <w:top w:val="nil"/>
              <w:left w:val="nil"/>
              <w:bottom w:val="nil"/>
              <w:right w:val="nil"/>
            </w:tcBorders>
            <w:shd w:val="clear" w:color="auto" w:fill="auto"/>
            <w:noWrap/>
            <w:vAlign w:val="bottom"/>
            <w:hideMark/>
          </w:tcPr>
          <w:p w14:paraId="299A512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1.84</w:t>
            </w:r>
          </w:p>
        </w:tc>
        <w:tc>
          <w:tcPr>
            <w:tcW w:w="740" w:type="dxa"/>
            <w:tcBorders>
              <w:top w:val="nil"/>
              <w:left w:val="nil"/>
              <w:bottom w:val="nil"/>
              <w:right w:val="nil"/>
            </w:tcBorders>
            <w:shd w:val="clear" w:color="auto" w:fill="auto"/>
            <w:noWrap/>
            <w:vAlign w:val="bottom"/>
            <w:hideMark/>
          </w:tcPr>
          <w:p w14:paraId="20273AE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0.12</w:t>
            </w:r>
          </w:p>
        </w:tc>
        <w:tc>
          <w:tcPr>
            <w:tcW w:w="740" w:type="dxa"/>
            <w:tcBorders>
              <w:top w:val="nil"/>
              <w:left w:val="nil"/>
              <w:bottom w:val="nil"/>
              <w:right w:val="nil"/>
            </w:tcBorders>
            <w:shd w:val="clear" w:color="auto" w:fill="auto"/>
            <w:noWrap/>
            <w:vAlign w:val="bottom"/>
            <w:hideMark/>
          </w:tcPr>
          <w:p w14:paraId="1C0C6B1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0.03</w:t>
            </w:r>
          </w:p>
        </w:tc>
        <w:tc>
          <w:tcPr>
            <w:tcW w:w="740" w:type="dxa"/>
            <w:tcBorders>
              <w:top w:val="nil"/>
              <w:left w:val="nil"/>
              <w:bottom w:val="nil"/>
              <w:right w:val="nil"/>
            </w:tcBorders>
            <w:shd w:val="clear" w:color="auto" w:fill="auto"/>
            <w:noWrap/>
            <w:vAlign w:val="bottom"/>
            <w:hideMark/>
          </w:tcPr>
          <w:p w14:paraId="2374444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0.06</w:t>
            </w:r>
          </w:p>
        </w:tc>
        <w:tc>
          <w:tcPr>
            <w:tcW w:w="740" w:type="dxa"/>
            <w:tcBorders>
              <w:top w:val="nil"/>
              <w:left w:val="nil"/>
              <w:bottom w:val="nil"/>
              <w:right w:val="nil"/>
            </w:tcBorders>
            <w:shd w:val="clear" w:color="auto" w:fill="auto"/>
            <w:noWrap/>
            <w:vAlign w:val="bottom"/>
            <w:hideMark/>
          </w:tcPr>
          <w:p w14:paraId="3E6BBD6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464E8E1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4EAE92A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1.36</w:t>
            </w:r>
          </w:p>
        </w:tc>
        <w:tc>
          <w:tcPr>
            <w:tcW w:w="740" w:type="dxa"/>
            <w:tcBorders>
              <w:top w:val="nil"/>
              <w:left w:val="nil"/>
              <w:bottom w:val="nil"/>
              <w:right w:val="nil"/>
            </w:tcBorders>
            <w:shd w:val="clear" w:color="auto" w:fill="auto"/>
            <w:noWrap/>
            <w:vAlign w:val="bottom"/>
            <w:hideMark/>
          </w:tcPr>
          <w:p w14:paraId="1A3CD94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0.14</w:t>
            </w:r>
          </w:p>
        </w:tc>
        <w:tc>
          <w:tcPr>
            <w:tcW w:w="740" w:type="dxa"/>
            <w:tcBorders>
              <w:top w:val="nil"/>
              <w:left w:val="nil"/>
              <w:bottom w:val="nil"/>
              <w:right w:val="nil"/>
            </w:tcBorders>
            <w:shd w:val="clear" w:color="auto" w:fill="auto"/>
            <w:noWrap/>
            <w:vAlign w:val="bottom"/>
            <w:hideMark/>
          </w:tcPr>
          <w:p w14:paraId="2B682CA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0.04</w:t>
            </w:r>
          </w:p>
        </w:tc>
        <w:tc>
          <w:tcPr>
            <w:tcW w:w="775" w:type="dxa"/>
            <w:tcBorders>
              <w:top w:val="nil"/>
              <w:left w:val="nil"/>
              <w:bottom w:val="nil"/>
              <w:right w:val="nil"/>
            </w:tcBorders>
            <w:shd w:val="clear" w:color="auto" w:fill="auto"/>
            <w:noWrap/>
            <w:vAlign w:val="bottom"/>
            <w:hideMark/>
          </w:tcPr>
          <w:p w14:paraId="5685841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0.82</w:t>
            </w:r>
          </w:p>
        </w:tc>
        <w:tc>
          <w:tcPr>
            <w:tcW w:w="977" w:type="dxa"/>
            <w:tcBorders>
              <w:top w:val="nil"/>
              <w:left w:val="nil"/>
              <w:bottom w:val="nil"/>
              <w:right w:val="nil"/>
            </w:tcBorders>
            <w:shd w:val="clear" w:color="auto" w:fill="auto"/>
            <w:noWrap/>
            <w:vAlign w:val="bottom"/>
            <w:hideMark/>
          </w:tcPr>
          <w:p w14:paraId="5B29518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32.8</w:t>
            </w:r>
          </w:p>
        </w:tc>
      </w:tr>
      <w:tr w:rsidR="0092596F" w:rsidRPr="00B04F45" w14:paraId="05C3710D"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3E746AE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F8</w:t>
            </w:r>
          </w:p>
        </w:tc>
        <w:tc>
          <w:tcPr>
            <w:tcW w:w="740" w:type="dxa"/>
            <w:tcBorders>
              <w:top w:val="nil"/>
              <w:left w:val="nil"/>
              <w:bottom w:val="nil"/>
              <w:right w:val="nil"/>
            </w:tcBorders>
            <w:shd w:val="clear" w:color="auto" w:fill="auto"/>
            <w:noWrap/>
            <w:vAlign w:val="bottom"/>
            <w:hideMark/>
          </w:tcPr>
          <w:p w14:paraId="1334EB6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9.12</w:t>
            </w:r>
          </w:p>
        </w:tc>
        <w:tc>
          <w:tcPr>
            <w:tcW w:w="825" w:type="dxa"/>
            <w:tcBorders>
              <w:top w:val="nil"/>
              <w:left w:val="nil"/>
              <w:bottom w:val="nil"/>
              <w:right w:val="nil"/>
            </w:tcBorders>
            <w:shd w:val="clear" w:color="auto" w:fill="auto"/>
            <w:noWrap/>
            <w:vAlign w:val="bottom"/>
            <w:hideMark/>
          </w:tcPr>
          <w:p w14:paraId="70382BC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0.86</w:t>
            </w:r>
          </w:p>
        </w:tc>
        <w:tc>
          <w:tcPr>
            <w:tcW w:w="740" w:type="dxa"/>
            <w:tcBorders>
              <w:top w:val="nil"/>
              <w:left w:val="nil"/>
              <w:bottom w:val="nil"/>
              <w:right w:val="nil"/>
            </w:tcBorders>
            <w:shd w:val="clear" w:color="auto" w:fill="auto"/>
            <w:noWrap/>
            <w:vAlign w:val="bottom"/>
            <w:hideMark/>
          </w:tcPr>
          <w:p w14:paraId="35F37AA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2.00</w:t>
            </w:r>
          </w:p>
        </w:tc>
        <w:tc>
          <w:tcPr>
            <w:tcW w:w="740" w:type="dxa"/>
            <w:tcBorders>
              <w:top w:val="nil"/>
              <w:left w:val="nil"/>
              <w:bottom w:val="nil"/>
              <w:right w:val="nil"/>
            </w:tcBorders>
            <w:shd w:val="clear" w:color="auto" w:fill="auto"/>
            <w:noWrap/>
            <w:vAlign w:val="bottom"/>
            <w:hideMark/>
          </w:tcPr>
          <w:p w14:paraId="58B650E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0.32</w:t>
            </w:r>
          </w:p>
        </w:tc>
        <w:tc>
          <w:tcPr>
            <w:tcW w:w="740" w:type="dxa"/>
            <w:tcBorders>
              <w:top w:val="nil"/>
              <w:left w:val="nil"/>
              <w:bottom w:val="nil"/>
              <w:right w:val="nil"/>
            </w:tcBorders>
            <w:shd w:val="clear" w:color="auto" w:fill="auto"/>
            <w:noWrap/>
            <w:vAlign w:val="bottom"/>
            <w:hideMark/>
          </w:tcPr>
          <w:p w14:paraId="6549C89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14.4</w:t>
            </w:r>
          </w:p>
        </w:tc>
        <w:tc>
          <w:tcPr>
            <w:tcW w:w="838" w:type="dxa"/>
            <w:tcBorders>
              <w:top w:val="nil"/>
              <w:left w:val="nil"/>
              <w:bottom w:val="nil"/>
              <w:right w:val="nil"/>
            </w:tcBorders>
            <w:shd w:val="clear" w:color="auto" w:fill="auto"/>
            <w:noWrap/>
            <w:vAlign w:val="bottom"/>
            <w:hideMark/>
          </w:tcPr>
          <w:p w14:paraId="5AA2190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1.54</w:t>
            </w:r>
          </w:p>
        </w:tc>
        <w:tc>
          <w:tcPr>
            <w:tcW w:w="800" w:type="dxa"/>
            <w:tcBorders>
              <w:top w:val="nil"/>
              <w:left w:val="nil"/>
              <w:bottom w:val="nil"/>
              <w:right w:val="nil"/>
            </w:tcBorders>
            <w:shd w:val="clear" w:color="auto" w:fill="auto"/>
            <w:noWrap/>
            <w:vAlign w:val="bottom"/>
            <w:hideMark/>
          </w:tcPr>
          <w:p w14:paraId="17A82F1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2.01</w:t>
            </w:r>
          </w:p>
        </w:tc>
        <w:tc>
          <w:tcPr>
            <w:tcW w:w="740" w:type="dxa"/>
            <w:tcBorders>
              <w:top w:val="nil"/>
              <w:left w:val="nil"/>
              <w:bottom w:val="nil"/>
              <w:right w:val="nil"/>
            </w:tcBorders>
            <w:shd w:val="clear" w:color="auto" w:fill="auto"/>
            <w:noWrap/>
            <w:vAlign w:val="bottom"/>
            <w:hideMark/>
          </w:tcPr>
          <w:p w14:paraId="2A243D2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0.07</w:t>
            </w:r>
          </w:p>
        </w:tc>
        <w:tc>
          <w:tcPr>
            <w:tcW w:w="740" w:type="dxa"/>
            <w:tcBorders>
              <w:top w:val="nil"/>
              <w:left w:val="nil"/>
              <w:bottom w:val="nil"/>
              <w:right w:val="nil"/>
            </w:tcBorders>
            <w:shd w:val="clear" w:color="auto" w:fill="auto"/>
            <w:noWrap/>
            <w:vAlign w:val="bottom"/>
            <w:hideMark/>
          </w:tcPr>
          <w:p w14:paraId="4B4A13C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73E5654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426B202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22BE07A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40" w:type="dxa"/>
            <w:tcBorders>
              <w:top w:val="nil"/>
              <w:left w:val="nil"/>
              <w:bottom w:val="nil"/>
              <w:right w:val="nil"/>
            </w:tcBorders>
            <w:shd w:val="clear" w:color="auto" w:fill="auto"/>
            <w:noWrap/>
            <w:vAlign w:val="bottom"/>
            <w:hideMark/>
          </w:tcPr>
          <w:p w14:paraId="6F37AEE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0.51</w:t>
            </w:r>
          </w:p>
        </w:tc>
        <w:tc>
          <w:tcPr>
            <w:tcW w:w="740" w:type="dxa"/>
            <w:tcBorders>
              <w:top w:val="nil"/>
              <w:left w:val="nil"/>
              <w:bottom w:val="nil"/>
              <w:right w:val="nil"/>
            </w:tcBorders>
            <w:shd w:val="clear" w:color="auto" w:fill="auto"/>
            <w:noWrap/>
            <w:vAlign w:val="bottom"/>
            <w:hideMark/>
          </w:tcPr>
          <w:p w14:paraId="463E116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0.06</w:t>
            </w:r>
          </w:p>
        </w:tc>
        <w:tc>
          <w:tcPr>
            <w:tcW w:w="740" w:type="dxa"/>
            <w:tcBorders>
              <w:top w:val="nil"/>
              <w:left w:val="nil"/>
              <w:bottom w:val="nil"/>
              <w:right w:val="nil"/>
            </w:tcBorders>
            <w:shd w:val="clear" w:color="auto" w:fill="auto"/>
            <w:noWrap/>
            <w:vAlign w:val="bottom"/>
            <w:hideMark/>
          </w:tcPr>
          <w:p w14:paraId="562ED13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75" w:type="dxa"/>
            <w:tcBorders>
              <w:top w:val="nil"/>
              <w:left w:val="nil"/>
              <w:bottom w:val="nil"/>
              <w:right w:val="nil"/>
            </w:tcBorders>
            <w:shd w:val="clear" w:color="auto" w:fill="auto"/>
            <w:noWrap/>
            <w:vAlign w:val="bottom"/>
            <w:hideMark/>
          </w:tcPr>
          <w:p w14:paraId="5D1D36A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0.68</w:t>
            </w:r>
          </w:p>
        </w:tc>
        <w:tc>
          <w:tcPr>
            <w:tcW w:w="977" w:type="dxa"/>
            <w:tcBorders>
              <w:top w:val="nil"/>
              <w:left w:val="nil"/>
              <w:bottom w:val="nil"/>
              <w:right w:val="nil"/>
            </w:tcBorders>
            <w:shd w:val="clear" w:color="auto" w:fill="auto"/>
            <w:noWrap/>
            <w:vAlign w:val="bottom"/>
            <w:hideMark/>
          </w:tcPr>
          <w:p w14:paraId="44C647F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31.6</w:t>
            </w:r>
          </w:p>
        </w:tc>
      </w:tr>
      <w:tr w:rsidR="0092596F" w:rsidRPr="00B04F45" w14:paraId="5F667B1E"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35D4BA8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F9</w:t>
            </w:r>
          </w:p>
        </w:tc>
        <w:tc>
          <w:tcPr>
            <w:tcW w:w="740" w:type="dxa"/>
            <w:tcBorders>
              <w:top w:val="nil"/>
              <w:left w:val="nil"/>
              <w:bottom w:val="nil"/>
              <w:right w:val="nil"/>
            </w:tcBorders>
            <w:shd w:val="clear" w:color="auto" w:fill="auto"/>
            <w:noWrap/>
            <w:vAlign w:val="bottom"/>
            <w:hideMark/>
          </w:tcPr>
          <w:p w14:paraId="3D05308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14.5</w:t>
            </w:r>
          </w:p>
        </w:tc>
        <w:tc>
          <w:tcPr>
            <w:tcW w:w="825" w:type="dxa"/>
            <w:tcBorders>
              <w:top w:val="nil"/>
              <w:left w:val="nil"/>
              <w:bottom w:val="nil"/>
              <w:right w:val="nil"/>
            </w:tcBorders>
            <w:shd w:val="clear" w:color="auto" w:fill="auto"/>
            <w:noWrap/>
            <w:vAlign w:val="bottom"/>
            <w:hideMark/>
          </w:tcPr>
          <w:p w14:paraId="0B23703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0.79</w:t>
            </w:r>
          </w:p>
        </w:tc>
        <w:tc>
          <w:tcPr>
            <w:tcW w:w="740" w:type="dxa"/>
            <w:tcBorders>
              <w:top w:val="nil"/>
              <w:left w:val="nil"/>
              <w:bottom w:val="nil"/>
              <w:right w:val="nil"/>
            </w:tcBorders>
            <w:shd w:val="clear" w:color="auto" w:fill="auto"/>
            <w:noWrap/>
            <w:vAlign w:val="bottom"/>
            <w:hideMark/>
          </w:tcPr>
          <w:p w14:paraId="6994477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46.9</w:t>
            </w:r>
          </w:p>
        </w:tc>
        <w:tc>
          <w:tcPr>
            <w:tcW w:w="740" w:type="dxa"/>
            <w:tcBorders>
              <w:top w:val="nil"/>
              <w:left w:val="nil"/>
              <w:bottom w:val="nil"/>
              <w:right w:val="nil"/>
            </w:tcBorders>
            <w:shd w:val="clear" w:color="auto" w:fill="auto"/>
            <w:noWrap/>
            <w:vAlign w:val="bottom"/>
            <w:hideMark/>
          </w:tcPr>
          <w:p w14:paraId="7886927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1.37</w:t>
            </w:r>
          </w:p>
        </w:tc>
        <w:tc>
          <w:tcPr>
            <w:tcW w:w="740" w:type="dxa"/>
            <w:tcBorders>
              <w:top w:val="nil"/>
              <w:left w:val="nil"/>
              <w:bottom w:val="nil"/>
              <w:right w:val="nil"/>
            </w:tcBorders>
            <w:shd w:val="clear" w:color="auto" w:fill="auto"/>
            <w:noWrap/>
            <w:vAlign w:val="bottom"/>
            <w:hideMark/>
          </w:tcPr>
          <w:p w14:paraId="5DAEEC0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10.7</w:t>
            </w:r>
          </w:p>
        </w:tc>
        <w:tc>
          <w:tcPr>
            <w:tcW w:w="838" w:type="dxa"/>
            <w:tcBorders>
              <w:top w:val="nil"/>
              <w:left w:val="nil"/>
              <w:bottom w:val="nil"/>
              <w:right w:val="nil"/>
            </w:tcBorders>
            <w:shd w:val="clear" w:color="auto" w:fill="auto"/>
            <w:noWrap/>
            <w:vAlign w:val="bottom"/>
            <w:hideMark/>
          </w:tcPr>
          <w:p w14:paraId="1AA2875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1.26</w:t>
            </w:r>
          </w:p>
        </w:tc>
        <w:tc>
          <w:tcPr>
            <w:tcW w:w="800" w:type="dxa"/>
            <w:tcBorders>
              <w:top w:val="nil"/>
              <w:left w:val="nil"/>
              <w:bottom w:val="nil"/>
              <w:right w:val="nil"/>
            </w:tcBorders>
            <w:shd w:val="clear" w:color="auto" w:fill="auto"/>
            <w:noWrap/>
            <w:vAlign w:val="bottom"/>
            <w:hideMark/>
          </w:tcPr>
          <w:p w14:paraId="682FD00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1.15</w:t>
            </w:r>
          </w:p>
        </w:tc>
        <w:tc>
          <w:tcPr>
            <w:tcW w:w="740" w:type="dxa"/>
            <w:tcBorders>
              <w:top w:val="nil"/>
              <w:left w:val="nil"/>
              <w:bottom w:val="nil"/>
              <w:right w:val="nil"/>
            </w:tcBorders>
            <w:shd w:val="clear" w:color="auto" w:fill="auto"/>
            <w:noWrap/>
            <w:vAlign w:val="bottom"/>
            <w:hideMark/>
          </w:tcPr>
          <w:p w14:paraId="0D4D77B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0.04</w:t>
            </w:r>
          </w:p>
        </w:tc>
        <w:tc>
          <w:tcPr>
            <w:tcW w:w="740" w:type="dxa"/>
            <w:tcBorders>
              <w:top w:val="nil"/>
              <w:left w:val="nil"/>
              <w:bottom w:val="nil"/>
              <w:right w:val="nil"/>
            </w:tcBorders>
            <w:shd w:val="clear" w:color="auto" w:fill="auto"/>
            <w:noWrap/>
            <w:vAlign w:val="bottom"/>
            <w:hideMark/>
          </w:tcPr>
          <w:p w14:paraId="6FF5632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33EA465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40" w:type="dxa"/>
            <w:tcBorders>
              <w:top w:val="nil"/>
              <w:left w:val="nil"/>
              <w:bottom w:val="nil"/>
              <w:right w:val="nil"/>
            </w:tcBorders>
            <w:shd w:val="clear" w:color="auto" w:fill="auto"/>
            <w:noWrap/>
            <w:vAlign w:val="bottom"/>
            <w:hideMark/>
          </w:tcPr>
          <w:p w14:paraId="3D99F3E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562E3BB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40" w:type="dxa"/>
            <w:tcBorders>
              <w:top w:val="nil"/>
              <w:left w:val="nil"/>
              <w:bottom w:val="nil"/>
              <w:right w:val="nil"/>
            </w:tcBorders>
            <w:shd w:val="clear" w:color="auto" w:fill="auto"/>
            <w:noWrap/>
            <w:vAlign w:val="bottom"/>
            <w:hideMark/>
          </w:tcPr>
          <w:p w14:paraId="46B56C5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390A1A6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0.04</w:t>
            </w:r>
          </w:p>
        </w:tc>
        <w:tc>
          <w:tcPr>
            <w:tcW w:w="740" w:type="dxa"/>
            <w:tcBorders>
              <w:top w:val="nil"/>
              <w:left w:val="nil"/>
              <w:bottom w:val="nil"/>
              <w:right w:val="nil"/>
            </w:tcBorders>
            <w:shd w:val="clear" w:color="auto" w:fill="auto"/>
            <w:noWrap/>
            <w:vAlign w:val="bottom"/>
            <w:hideMark/>
          </w:tcPr>
          <w:p w14:paraId="53A492C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75" w:type="dxa"/>
            <w:tcBorders>
              <w:top w:val="nil"/>
              <w:left w:val="nil"/>
              <w:bottom w:val="nil"/>
              <w:right w:val="nil"/>
            </w:tcBorders>
            <w:shd w:val="clear" w:color="auto" w:fill="auto"/>
            <w:noWrap/>
            <w:vAlign w:val="bottom"/>
            <w:hideMark/>
          </w:tcPr>
          <w:p w14:paraId="6B9EB0B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0.08</w:t>
            </w:r>
          </w:p>
        </w:tc>
        <w:tc>
          <w:tcPr>
            <w:tcW w:w="977" w:type="dxa"/>
            <w:tcBorders>
              <w:top w:val="nil"/>
              <w:left w:val="nil"/>
              <w:bottom w:val="nil"/>
              <w:right w:val="nil"/>
            </w:tcBorders>
            <w:shd w:val="clear" w:color="auto" w:fill="auto"/>
            <w:noWrap/>
            <w:vAlign w:val="bottom"/>
            <w:hideMark/>
          </w:tcPr>
          <w:p w14:paraId="41EDEB3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76.9</w:t>
            </w:r>
          </w:p>
        </w:tc>
      </w:tr>
      <w:tr w:rsidR="0092596F" w:rsidRPr="00B04F45" w14:paraId="7B53A12C"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798E26A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F10</w:t>
            </w:r>
          </w:p>
        </w:tc>
        <w:tc>
          <w:tcPr>
            <w:tcW w:w="740" w:type="dxa"/>
            <w:tcBorders>
              <w:top w:val="nil"/>
              <w:left w:val="nil"/>
              <w:bottom w:val="nil"/>
              <w:right w:val="nil"/>
            </w:tcBorders>
            <w:shd w:val="clear" w:color="auto" w:fill="auto"/>
            <w:noWrap/>
            <w:vAlign w:val="bottom"/>
            <w:hideMark/>
          </w:tcPr>
          <w:p w14:paraId="5D6ED9E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11.9</w:t>
            </w:r>
          </w:p>
        </w:tc>
        <w:tc>
          <w:tcPr>
            <w:tcW w:w="825" w:type="dxa"/>
            <w:tcBorders>
              <w:top w:val="nil"/>
              <w:left w:val="nil"/>
              <w:bottom w:val="nil"/>
              <w:right w:val="nil"/>
            </w:tcBorders>
            <w:shd w:val="clear" w:color="auto" w:fill="auto"/>
            <w:noWrap/>
            <w:vAlign w:val="bottom"/>
            <w:hideMark/>
          </w:tcPr>
          <w:p w14:paraId="00AAFE3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0.73</w:t>
            </w:r>
          </w:p>
        </w:tc>
        <w:tc>
          <w:tcPr>
            <w:tcW w:w="740" w:type="dxa"/>
            <w:tcBorders>
              <w:top w:val="nil"/>
              <w:left w:val="nil"/>
              <w:bottom w:val="nil"/>
              <w:right w:val="nil"/>
            </w:tcBorders>
            <w:shd w:val="clear" w:color="auto" w:fill="auto"/>
            <w:noWrap/>
            <w:vAlign w:val="bottom"/>
            <w:hideMark/>
          </w:tcPr>
          <w:p w14:paraId="3AE64DE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29.8</w:t>
            </w:r>
          </w:p>
        </w:tc>
        <w:tc>
          <w:tcPr>
            <w:tcW w:w="740" w:type="dxa"/>
            <w:tcBorders>
              <w:top w:val="nil"/>
              <w:left w:val="nil"/>
              <w:bottom w:val="nil"/>
              <w:right w:val="nil"/>
            </w:tcBorders>
            <w:shd w:val="clear" w:color="auto" w:fill="auto"/>
            <w:noWrap/>
            <w:vAlign w:val="bottom"/>
            <w:hideMark/>
          </w:tcPr>
          <w:p w14:paraId="3047884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0.50</w:t>
            </w:r>
          </w:p>
        </w:tc>
        <w:tc>
          <w:tcPr>
            <w:tcW w:w="740" w:type="dxa"/>
            <w:tcBorders>
              <w:top w:val="nil"/>
              <w:left w:val="nil"/>
              <w:bottom w:val="nil"/>
              <w:right w:val="nil"/>
            </w:tcBorders>
            <w:shd w:val="clear" w:color="auto" w:fill="auto"/>
            <w:noWrap/>
            <w:vAlign w:val="bottom"/>
            <w:hideMark/>
          </w:tcPr>
          <w:p w14:paraId="4344370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13.3</w:t>
            </w:r>
          </w:p>
        </w:tc>
        <w:tc>
          <w:tcPr>
            <w:tcW w:w="838" w:type="dxa"/>
            <w:tcBorders>
              <w:top w:val="nil"/>
              <w:left w:val="nil"/>
              <w:bottom w:val="nil"/>
              <w:right w:val="nil"/>
            </w:tcBorders>
            <w:shd w:val="clear" w:color="auto" w:fill="auto"/>
            <w:noWrap/>
            <w:vAlign w:val="bottom"/>
            <w:hideMark/>
          </w:tcPr>
          <w:p w14:paraId="2AFEFD1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1.70</w:t>
            </w:r>
          </w:p>
        </w:tc>
        <w:tc>
          <w:tcPr>
            <w:tcW w:w="800" w:type="dxa"/>
            <w:tcBorders>
              <w:top w:val="nil"/>
              <w:left w:val="nil"/>
              <w:bottom w:val="nil"/>
              <w:right w:val="nil"/>
            </w:tcBorders>
            <w:shd w:val="clear" w:color="auto" w:fill="auto"/>
            <w:noWrap/>
            <w:vAlign w:val="bottom"/>
            <w:hideMark/>
          </w:tcPr>
          <w:p w14:paraId="133FA85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1.50</w:t>
            </w:r>
          </w:p>
        </w:tc>
        <w:tc>
          <w:tcPr>
            <w:tcW w:w="740" w:type="dxa"/>
            <w:tcBorders>
              <w:top w:val="nil"/>
              <w:left w:val="nil"/>
              <w:bottom w:val="nil"/>
              <w:right w:val="nil"/>
            </w:tcBorders>
            <w:shd w:val="clear" w:color="auto" w:fill="auto"/>
            <w:noWrap/>
            <w:vAlign w:val="bottom"/>
            <w:hideMark/>
          </w:tcPr>
          <w:p w14:paraId="0C2983F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0.04</w:t>
            </w:r>
          </w:p>
        </w:tc>
        <w:tc>
          <w:tcPr>
            <w:tcW w:w="740" w:type="dxa"/>
            <w:tcBorders>
              <w:top w:val="nil"/>
              <w:left w:val="nil"/>
              <w:bottom w:val="nil"/>
              <w:right w:val="nil"/>
            </w:tcBorders>
            <w:shd w:val="clear" w:color="auto" w:fill="auto"/>
            <w:noWrap/>
            <w:vAlign w:val="bottom"/>
            <w:hideMark/>
          </w:tcPr>
          <w:p w14:paraId="2FB898B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57C6586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0.04</w:t>
            </w:r>
          </w:p>
        </w:tc>
        <w:tc>
          <w:tcPr>
            <w:tcW w:w="740" w:type="dxa"/>
            <w:tcBorders>
              <w:top w:val="nil"/>
              <w:left w:val="nil"/>
              <w:bottom w:val="nil"/>
              <w:right w:val="nil"/>
            </w:tcBorders>
            <w:shd w:val="clear" w:color="auto" w:fill="auto"/>
            <w:noWrap/>
            <w:vAlign w:val="bottom"/>
            <w:hideMark/>
          </w:tcPr>
          <w:p w14:paraId="6F393CC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0.00</w:t>
            </w:r>
          </w:p>
        </w:tc>
        <w:tc>
          <w:tcPr>
            <w:tcW w:w="740" w:type="dxa"/>
            <w:tcBorders>
              <w:top w:val="nil"/>
              <w:left w:val="nil"/>
              <w:bottom w:val="nil"/>
              <w:right w:val="nil"/>
            </w:tcBorders>
            <w:shd w:val="clear" w:color="auto" w:fill="auto"/>
            <w:noWrap/>
            <w:vAlign w:val="bottom"/>
            <w:hideMark/>
          </w:tcPr>
          <w:p w14:paraId="01DE943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52E7B7E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0.03</w:t>
            </w:r>
          </w:p>
        </w:tc>
        <w:tc>
          <w:tcPr>
            <w:tcW w:w="740" w:type="dxa"/>
            <w:tcBorders>
              <w:top w:val="nil"/>
              <w:left w:val="nil"/>
              <w:bottom w:val="nil"/>
              <w:right w:val="nil"/>
            </w:tcBorders>
            <w:shd w:val="clear" w:color="auto" w:fill="auto"/>
            <w:noWrap/>
            <w:vAlign w:val="bottom"/>
            <w:hideMark/>
          </w:tcPr>
          <w:p w14:paraId="1E86D0D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0.07</w:t>
            </w:r>
          </w:p>
        </w:tc>
        <w:tc>
          <w:tcPr>
            <w:tcW w:w="740" w:type="dxa"/>
            <w:tcBorders>
              <w:top w:val="nil"/>
              <w:left w:val="nil"/>
              <w:bottom w:val="nil"/>
              <w:right w:val="nil"/>
            </w:tcBorders>
            <w:shd w:val="clear" w:color="auto" w:fill="auto"/>
            <w:noWrap/>
            <w:vAlign w:val="bottom"/>
            <w:hideMark/>
          </w:tcPr>
          <w:p w14:paraId="3505BFB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0.04</w:t>
            </w:r>
          </w:p>
        </w:tc>
        <w:tc>
          <w:tcPr>
            <w:tcW w:w="775" w:type="dxa"/>
            <w:tcBorders>
              <w:top w:val="nil"/>
              <w:left w:val="nil"/>
              <w:bottom w:val="nil"/>
              <w:right w:val="nil"/>
            </w:tcBorders>
            <w:shd w:val="clear" w:color="auto" w:fill="auto"/>
            <w:noWrap/>
            <w:vAlign w:val="bottom"/>
            <w:hideMark/>
          </w:tcPr>
          <w:p w14:paraId="3899790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0.21</w:t>
            </w:r>
          </w:p>
        </w:tc>
        <w:tc>
          <w:tcPr>
            <w:tcW w:w="977" w:type="dxa"/>
            <w:tcBorders>
              <w:top w:val="nil"/>
              <w:left w:val="nil"/>
              <w:bottom w:val="nil"/>
              <w:right w:val="nil"/>
            </w:tcBorders>
            <w:shd w:val="clear" w:color="auto" w:fill="auto"/>
            <w:noWrap/>
            <w:vAlign w:val="bottom"/>
            <w:hideMark/>
          </w:tcPr>
          <w:p w14:paraId="72C499F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60.0</w:t>
            </w:r>
          </w:p>
        </w:tc>
      </w:tr>
      <w:tr w:rsidR="0092596F" w:rsidRPr="00B04F45" w14:paraId="35690D26"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525B0C5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F11</w:t>
            </w:r>
          </w:p>
        </w:tc>
        <w:tc>
          <w:tcPr>
            <w:tcW w:w="740" w:type="dxa"/>
            <w:tcBorders>
              <w:top w:val="nil"/>
              <w:left w:val="nil"/>
              <w:bottom w:val="nil"/>
              <w:right w:val="nil"/>
            </w:tcBorders>
            <w:shd w:val="clear" w:color="auto" w:fill="auto"/>
            <w:noWrap/>
            <w:vAlign w:val="bottom"/>
            <w:hideMark/>
          </w:tcPr>
          <w:p w14:paraId="09F5737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9.78</w:t>
            </w:r>
          </w:p>
        </w:tc>
        <w:tc>
          <w:tcPr>
            <w:tcW w:w="825" w:type="dxa"/>
            <w:tcBorders>
              <w:top w:val="nil"/>
              <w:left w:val="nil"/>
              <w:bottom w:val="nil"/>
              <w:right w:val="nil"/>
            </w:tcBorders>
            <w:shd w:val="clear" w:color="auto" w:fill="auto"/>
            <w:noWrap/>
            <w:vAlign w:val="bottom"/>
            <w:hideMark/>
          </w:tcPr>
          <w:p w14:paraId="285AB05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0.42</w:t>
            </w:r>
          </w:p>
        </w:tc>
        <w:tc>
          <w:tcPr>
            <w:tcW w:w="740" w:type="dxa"/>
            <w:tcBorders>
              <w:top w:val="nil"/>
              <w:left w:val="nil"/>
              <w:bottom w:val="nil"/>
              <w:right w:val="nil"/>
            </w:tcBorders>
            <w:shd w:val="clear" w:color="auto" w:fill="auto"/>
            <w:noWrap/>
            <w:vAlign w:val="bottom"/>
            <w:hideMark/>
          </w:tcPr>
          <w:p w14:paraId="3A2B978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2.35</w:t>
            </w:r>
          </w:p>
        </w:tc>
        <w:tc>
          <w:tcPr>
            <w:tcW w:w="740" w:type="dxa"/>
            <w:tcBorders>
              <w:top w:val="nil"/>
              <w:left w:val="nil"/>
              <w:bottom w:val="nil"/>
              <w:right w:val="nil"/>
            </w:tcBorders>
            <w:shd w:val="clear" w:color="auto" w:fill="auto"/>
            <w:noWrap/>
            <w:vAlign w:val="bottom"/>
            <w:hideMark/>
          </w:tcPr>
          <w:p w14:paraId="355FF58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0.35</w:t>
            </w:r>
          </w:p>
        </w:tc>
        <w:tc>
          <w:tcPr>
            <w:tcW w:w="740" w:type="dxa"/>
            <w:tcBorders>
              <w:top w:val="nil"/>
              <w:left w:val="nil"/>
              <w:bottom w:val="nil"/>
              <w:right w:val="nil"/>
            </w:tcBorders>
            <w:shd w:val="clear" w:color="auto" w:fill="auto"/>
            <w:noWrap/>
            <w:vAlign w:val="bottom"/>
            <w:hideMark/>
          </w:tcPr>
          <w:p w14:paraId="3D5BD2D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9.53</w:t>
            </w:r>
          </w:p>
        </w:tc>
        <w:tc>
          <w:tcPr>
            <w:tcW w:w="838" w:type="dxa"/>
            <w:tcBorders>
              <w:top w:val="nil"/>
              <w:left w:val="nil"/>
              <w:bottom w:val="nil"/>
              <w:right w:val="nil"/>
            </w:tcBorders>
            <w:shd w:val="clear" w:color="auto" w:fill="auto"/>
            <w:noWrap/>
            <w:vAlign w:val="bottom"/>
            <w:hideMark/>
          </w:tcPr>
          <w:p w14:paraId="06B4CA9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1.23</w:t>
            </w:r>
          </w:p>
        </w:tc>
        <w:tc>
          <w:tcPr>
            <w:tcW w:w="800" w:type="dxa"/>
            <w:tcBorders>
              <w:top w:val="nil"/>
              <w:left w:val="nil"/>
              <w:bottom w:val="nil"/>
              <w:right w:val="nil"/>
            </w:tcBorders>
            <w:shd w:val="clear" w:color="auto" w:fill="auto"/>
            <w:noWrap/>
            <w:vAlign w:val="bottom"/>
            <w:hideMark/>
          </w:tcPr>
          <w:p w14:paraId="60CDC59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1.12</w:t>
            </w:r>
          </w:p>
        </w:tc>
        <w:tc>
          <w:tcPr>
            <w:tcW w:w="740" w:type="dxa"/>
            <w:tcBorders>
              <w:top w:val="nil"/>
              <w:left w:val="nil"/>
              <w:bottom w:val="nil"/>
              <w:right w:val="nil"/>
            </w:tcBorders>
            <w:shd w:val="clear" w:color="auto" w:fill="auto"/>
            <w:noWrap/>
            <w:vAlign w:val="bottom"/>
            <w:hideMark/>
          </w:tcPr>
          <w:p w14:paraId="5121586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0.08</w:t>
            </w:r>
          </w:p>
        </w:tc>
        <w:tc>
          <w:tcPr>
            <w:tcW w:w="740" w:type="dxa"/>
            <w:tcBorders>
              <w:top w:val="nil"/>
              <w:left w:val="nil"/>
              <w:bottom w:val="nil"/>
              <w:right w:val="nil"/>
            </w:tcBorders>
            <w:shd w:val="clear" w:color="auto" w:fill="auto"/>
            <w:noWrap/>
            <w:vAlign w:val="bottom"/>
            <w:hideMark/>
          </w:tcPr>
          <w:p w14:paraId="0748D2D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0.04</w:t>
            </w:r>
          </w:p>
        </w:tc>
        <w:tc>
          <w:tcPr>
            <w:tcW w:w="740" w:type="dxa"/>
            <w:tcBorders>
              <w:top w:val="nil"/>
              <w:left w:val="nil"/>
              <w:bottom w:val="nil"/>
              <w:right w:val="nil"/>
            </w:tcBorders>
            <w:shd w:val="clear" w:color="auto" w:fill="auto"/>
            <w:noWrap/>
            <w:vAlign w:val="bottom"/>
            <w:hideMark/>
          </w:tcPr>
          <w:p w14:paraId="0FCC514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2C56D0D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1997470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5B8C15A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0.27</w:t>
            </w:r>
          </w:p>
        </w:tc>
        <w:tc>
          <w:tcPr>
            <w:tcW w:w="740" w:type="dxa"/>
            <w:tcBorders>
              <w:top w:val="nil"/>
              <w:left w:val="nil"/>
              <w:bottom w:val="nil"/>
              <w:right w:val="nil"/>
            </w:tcBorders>
            <w:shd w:val="clear" w:color="auto" w:fill="auto"/>
            <w:noWrap/>
            <w:vAlign w:val="bottom"/>
            <w:hideMark/>
          </w:tcPr>
          <w:p w14:paraId="28289B0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0.07</w:t>
            </w:r>
          </w:p>
        </w:tc>
        <w:tc>
          <w:tcPr>
            <w:tcW w:w="740" w:type="dxa"/>
            <w:tcBorders>
              <w:top w:val="nil"/>
              <w:left w:val="nil"/>
              <w:bottom w:val="nil"/>
              <w:right w:val="nil"/>
            </w:tcBorders>
            <w:shd w:val="clear" w:color="auto" w:fill="auto"/>
            <w:noWrap/>
            <w:vAlign w:val="bottom"/>
            <w:hideMark/>
          </w:tcPr>
          <w:p w14:paraId="38CFA40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75" w:type="dxa"/>
            <w:tcBorders>
              <w:top w:val="nil"/>
              <w:left w:val="nil"/>
              <w:bottom w:val="nil"/>
              <w:right w:val="nil"/>
            </w:tcBorders>
            <w:shd w:val="clear" w:color="auto" w:fill="auto"/>
            <w:noWrap/>
            <w:vAlign w:val="bottom"/>
            <w:hideMark/>
          </w:tcPr>
          <w:p w14:paraId="10D43D2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0.11</w:t>
            </w:r>
          </w:p>
        </w:tc>
        <w:tc>
          <w:tcPr>
            <w:tcW w:w="977" w:type="dxa"/>
            <w:tcBorders>
              <w:top w:val="nil"/>
              <w:left w:val="nil"/>
              <w:bottom w:val="nil"/>
              <w:right w:val="nil"/>
            </w:tcBorders>
            <w:shd w:val="clear" w:color="auto" w:fill="auto"/>
            <w:noWrap/>
            <w:vAlign w:val="bottom"/>
            <w:hideMark/>
          </w:tcPr>
          <w:p w14:paraId="393B5CE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25.4</w:t>
            </w:r>
          </w:p>
        </w:tc>
      </w:tr>
      <w:tr w:rsidR="0092596F" w:rsidRPr="00B04F45" w14:paraId="238BBC9E"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1A2A39D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F12</w:t>
            </w:r>
          </w:p>
        </w:tc>
        <w:tc>
          <w:tcPr>
            <w:tcW w:w="740" w:type="dxa"/>
            <w:tcBorders>
              <w:top w:val="nil"/>
              <w:left w:val="nil"/>
              <w:bottom w:val="nil"/>
              <w:right w:val="nil"/>
            </w:tcBorders>
            <w:shd w:val="clear" w:color="auto" w:fill="auto"/>
            <w:noWrap/>
            <w:vAlign w:val="bottom"/>
            <w:hideMark/>
          </w:tcPr>
          <w:p w14:paraId="60FA523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18.6</w:t>
            </w:r>
          </w:p>
        </w:tc>
        <w:tc>
          <w:tcPr>
            <w:tcW w:w="825" w:type="dxa"/>
            <w:tcBorders>
              <w:top w:val="nil"/>
              <w:left w:val="nil"/>
              <w:bottom w:val="nil"/>
              <w:right w:val="nil"/>
            </w:tcBorders>
            <w:shd w:val="clear" w:color="auto" w:fill="auto"/>
            <w:noWrap/>
            <w:vAlign w:val="bottom"/>
            <w:hideMark/>
          </w:tcPr>
          <w:p w14:paraId="7E31B32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0.66</w:t>
            </w:r>
          </w:p>
        </w:tc>
        <w:tc>
          <w:tcPr>
            <w:tcW w:w="740" w:type="dxa"/>
            <w:tcBorders>
              <w:top w:val="nil"/>
              <w:left w:val="nil"/>
              <w:bottom w:val="nil"/>
              <w:right w:val="nil"/>
            </w:tcBorders>
            <w:shd w:val="clear" w:color="auto" w:fill="auto"/>
            <w:noWrap/>
            <w:vAlign w:val="bottom"/>
            <w:hideMark/>
          </w:tcPr>
          <w:p w14:paraId="53B35DA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2.30</w:t>
            </w:r>
          </w:p>
        </w:tc>
        <w:tc>
          <w:tcPr>
            <w:tcW w:w="740" w:type="dxa"/>
            <w:tcBorders>
              <w:top w:val="nil"/>
              <w:left w:val="nil"/>
              <w:bottom w:val="nil"/>
              <w:right w:val="nil"/>
            </w:tcBorders>
            <w:shd w:val="clear" w:color="auto" w:fill="auto"/>
            <w:noWrap/>
            <w:vAlign w:val="bottom"/>
            <w:hideMark/>
          </w:tcPr>
          <w:p w14:paraId="231B974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0.63</w:t>
            </w:r>
          </w:p>
        </w:tc>
        <w:tc>
          <w:tcPr>
            <w:tcW w:w="740" w:type="dxa"/>
            <w:tcBorders>
              <w:top w:val="nil"/>
              <w:left w:val="nil"/>
              <w:bottom w:val="nil"/>
              <w:right w:val="nil"/>
            </w:tcBorders>
            <w:shd w:val="clear" w:color="auto" w:fill="auto"/>
            <w:noWrap/>
            <w:vAlign w:val="bottom"/>
            <w:hideMark/>
          </w:tcPr>
          <w:p w14:paraId="74870B3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23.0</w:t>
            </w:r>
          </w:p>
        </w:tc>
        <w:tc>
          <w:tcPr>
            <w:tcW w:w="838" w:type="dxa"/>
            <w:tcBorders>
              <w:top w:val="nil"/>
              <w:left w:val="nil"/>
              <w:bottom w:val="nil"/>
              <w:right w:val="nil"/>
            </w:tcBorders>
            <w:shd w:val="clear" w:color="auto" w:fill="auto"/>
            <w:noWrap/>
            <w:vAlign w:val="bottom"/>
            <w:hideMark/>
          </w:tcPr>
          <w:p w14:paraId="7BC6B61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2.74</w:t>
            </w:r>
          </w:p>
        </w:tc>
        <w:tc>
          <w:tcPr>
            <w:tcW w:w="800" w:type="dxa"/>
            <w:tcBorders>
              <w:top w:val="nil"/>
              <w:left w:val="nil"/>
              <w:bottom w:val="nil"/>
              <w:right w:val="nil"/>
            </w:tcBorders>
            <w:shd w:val="clear" w:color="auto" w:fill="auto"/>
            <w:noWrap/>
            <w:vAlign w:val="bottom"/>
            <w:hideMark/>
          </w:tcPr>
          <w:p w14:paraId="1145751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6.22</w:t>
            </w:r>
          </w:p>
        </w:tc>
        <w:tc>
          <w:tcPr>
            <w:tcW w:w="740" w:type="dxa"/>
            <w:tcBorders>
              <w:top w:val="nil"/>
              <w:left w:val="nil"/>
              <w:bottom w:val="nil"/>
              <w:right w:val="nil"/>
            </w:tcBorders>
            <w:shd w:val="clear" w:color="auto" w:fill="auto"/>
            <w:noWrap/>
            <w:vAlign w:val="bottom"/>
            <w:hideMark/>
          </w:tcPr>
          <w:p w14:paraId="30A9C54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0.58</w:t>
            </w:r>
          </w:p>
        </w:tc>
        <w:tc>
          <w:tcPr>
            <w:tcW w:w="740" w:type="dxa"/>
            <w:tcBorders>
              <w:top w:val="nil"/>
              <w:left w:val="nil"/>
              <w:bottom w:val="nil"/>
              <w:right w:val="nil"/>
            </w:tcBorders>
            <w:shd w:val="clear" w:color="auto" w:fill="auto"/>
            <w:noWrap/>
            <w:vAlign w:val="bottom"/>
            <w:hideMark/>
          </w:tcPr>
          <w:p w14:paraId="7C01168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0.58</w:t>
            </w:r>
          </w:p>
        </w:tc>
        <w:tc>
          <w:tcPr>
            <w:tcW w:w="740" w:type="dxa"/>
            <w:tcBorders>
              <w:top w:val="nil"/>
              <w:left w:val="nil"/>
              <w:bottom w:val="nil"/>
              <w:right w:val="nil"/>
            </w:tcBorders>
            <w:shd w:val="clear" w:color="auto" w:fill="auto"/>
            <w:noWrap/>
            <w:vAlign w:val="bottom"/>
            <w:hideMark/>
          </w:tcPr>
          <w:p w14:paraId="50CABAB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0.03</w:t>
            </w:r>
          </w:p>
        </w:tc>
        <w:tc>
          <w:tcPr>
            <w:tcW w:w="740" w:type="dxa"/>
            <w:tcBorders>
              <w:top w:val="nil"/>
              <w:left w:val="nil"/>
              <w:bottom w:val="nil"/>
              <w:right w:val="nil"/>
            </w:tcBorders>
            <w:shd w:val="clear" w:color="auto" w:fill="auto"/>
            <w:noWrap/>
            <w:vAlign w:val="bottom"/>
            <w:hideMark/>
          </w:tcPr>
          <w:p w14:paraId="0C6A182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0.03</w:t>
            </w:r>
          </w:p>
        </w:tc>
        <w:tc>
          <w:tcPr>
            <w:tcW w:w="740" w:type="dxa"/>
            <w:tcBorders>
              <w:top w:val="nil"/>
              <w:left w:val="nil"/>
              <w:bottom w:val="nil"/>
              <w:right w:val="nil"/>
            </w:tcBorders>
            <w:shd w:val="clear" w:color="auto" w:fill="auto"/>
            <w:noWrap/>
            <w:vAlign w:val="bottom"/>
            <w:hideMark/>
          </w:tcPr>
          <w:p w14:paraId="5D2DA54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0.06</w:t>
            </w:r>
          </w:p>
        </w:tc>
        <w:tc>
          <w:tcPr>
            <w:tcW w:w="740" w:type="dxa"/>
            <w:tcBorders>
              <w:top w:val="nil"/>
              <w:left w:val="nil"/>
              <w:bottom w:val="nil"/>
              <w:right w:val="nil"/>
            </w:tcBorders>
            <w:shd w:val="clear" w:color="auto" w:fill="auto"/>
            <w:noWrap/>
            <w:vAlign w:val="bottom"/>
            <w:hideMark/>
          </w:tcPr>
          <w:p w14:paraId="3B2A5A1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3.23</w:t>
            </w:r>
          </w:p>
        </w:tc>
        <w:tc>
          <w:tcPr>
            <w:tcW w:w="740" w:type="dxa"/>
            <w:tcBorders>
              <w:top w:val="nil"/>
              <w:left w:val="nil"/>
              <w:bottom w:val="nil"/>
              <w:right w:val="nil"/>
            </w:tcBorders>
            <w:shd w:val="clear" w:color="auto" w:fill="auto"/>
            <w:noWrap/>
            <w:vAlign w:val="bottom"/>
            <w:hideMark/>
          </w:tcPr>
          <w:p w14:paraId="62CF71F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0.41</w:t>
            </w:r>
          </w:p>
        </w:tc>
        <w:tc>
          <w:tcPr>
            <w:tcW w:w="740" w:type="dxa"/>
            <w:tcBorders>
              <w:top w:val="nil"/>
              <w:left w:val="nil"/>
              <w:bottom w:val="nil"/>
              <w:right w:val="nil"/>
            </w:tcBorders>
            <w:shd w:val="clear" w:color="auto" w:fill="auto"/>
            <w:noWrap/>
            <w:vAlign w:val="bottom"/>
            <w:hideMark/>
          </w:tcPr>
          <w:p w14:paraId="4B53AE0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0.07</w:t>
            </w:r>
          </w:p>
        </w:tc>
        <w:tc>
          <w:tcPr>
            <w:tcW w:w="775" w:type="dxa"/>
            <w:tcBorders>
              <w:top w:val="nil"/>
              <w:left w:val="nil"/>
              <w:bottom w:val="nil"/>
              <w:right w:val="nil"/>
            </w:tcBorders>
            <w:shd w:val="clear" w:color="auto" w:fill="auto"/>
            <w:noWrap/>
            <w:vAlign w:val="bottom"/>
            <w:hideMark/>
          </w:tcPr>
          <w:p w14:paraId="64481D3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1.59</w:t>
            </w:r>
          </w:p>
        </w:tc>
        <w:tc>
          <w:tcPr>
            <w:tcW w:w="977" w:type="dxa"/>
            <w:tcBorders>
              <w:top w:val="nil"/>
              <w:left w:val="nil"/>
              <w:bottom w:val="nil"/>
              <w:right w:val="nil"/>
            </w:tcBorders>
            <w:shd w:val="clear" w:color="auto" w:fill="auto"/>
            <w:noWrap/>
            <w:vAlign w:val="bottom"/>
            <w:hideMark/>
          </w:tcPr>
          <w:p w14:paraId="3D954BD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60.7</w:t>
            </w:r>
          </w:p>
        </w:tc>
      </w:tr>
      <w:tr w:rsidR="0092596F" w:rsidRPr="00B04F45" w14:paraId="5445E6D1"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42CFCBB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F13</w:t>
            </w:r>
          </w:p>
        </w:tc>
        <w:tc>
          <w:tcPr>
            <w:tcW w:w="740" w:type="dxa"/>
            <w:tcBorders>
              <w:top w:val="nil"/>
              <w:left w:val="nil"/>
              <w:bottom w:val="nil"/>
              <w:right w:val="nil"/>
            </w:tcBorders>
            <w:shd w:val="clear" w:color="auto" w:fill="auto"/>
            <w:noWrap/>
            <w:vAlign w:val="bottom"/>
            <w:hideMark/>
          </w:tcPr>
          <w:p w14:paraId="38C829C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375</w:t>
            </w:r>
          </w:p>
        </w:tc>
        <w:tc>
          <w:tcPr>
            <w:tcW w:w="825" w:type="dxa"/>
            <w:tcBorders>
              <w:top w:val="nil"/>
              <w:left w:val="nil"/>
              <w:bottom w:val="nil"/>
              <w:right w:val="nil"/>
            </w:tcBorders>
            <w:shd w:val="clear" w:color="auto" w:fill="auto"/>
            <w:noWrap/>
            <w:vAlign w:val="bottom"/>
            <w:hideMark/>
          </w:tcPr>
          <w:p w14:paraId="71F713B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18.4</w:t>
            </w:r>
          </w:p>
        </w:tc>
        <w:tc>
          <w:tcPr>
            <w:tcW w:w="740" w:type="dxa"/>
            <w:tcBorders>
              <w:top w:val="nil"/>
              <w:left w:val="nil"/>
              <w:bottom w:val="nil"/>
              <w:right w:val="nil"/>
            </w:tcBorders>
            <w:shd w:val="clear" w:color="auto" w:fill="auto"/>
            <w:noWrap/>
            <w:vAlign w:val="bottom"/>
            <w:hideMark/>
          </w:tcPr>
          <w:p w14:paraId="2EBBAF8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46.7</w:t>
            </w:r>
          </w:p>
        </w:tc>
        <w:tc>
          <w:tcPr>
            <w:tcW w:w="740" w:type="dxa"/>
            <w:tcBorders>
              <w:top w:val="nil"/>
              <w:left w:val="nil"/>
              <w:bottom w:val="nil"/>
              <w:right w:val="nil"/>
            </w:tcBorders>
            <w:shd w:val="clear" w:color="auto" w:fill="auto"/>
            <w:noWrap/>
            <w:vAlign w:val="bottom"/>
            <w:hideMark/>
          </w:tcPr>
          <w:p w14:paraId="71492D9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23.5</w:t>
            </w:r>
          </w:p>
        </w:tc>
        <w:tc>
          <w:tcPr>
            <w:tcW w:w="740" w:type="dxa"/>
            <w:tcBorders>
              <w:top w:val="nil"/>
              <w:left w:val="nil"/>
              <w:bottom w:val="nil"/>
              <w:right w:val="nil"/>
            </w:tcBorders>
            <w:shd w:val="clear" w:color="auto" w:fill="auto"/>
            <w:noWrap/>
            <w:vAlign w:val="bottom"/>
            <w:hideMark/>
          </w:tcPr>
          <w:p w14:paraId="1F672DD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508</w:t>
            </w:r>
          </w:p>
        </w:tc>
        <w:tc>
          <w:tcPr>
            <w:tcW w:w="838" w:type="dxa"/>
            <w:tcBorders>
              <w:top w:val="nil"/>
              <w:left w:val="nil"/>
              <w:bottom w:val="nil"/>
              <w:right w:val="nil"/>
            </w:tcBorders>
            <w:shd w:val="clear" w:color="auto" w:fill="auto"/>
            <w:noWrap/>
            <w:vAlign w:val="bottom"/>
            <w:hideMark/>
          </w:tcPr>
          <w:p w14:paraId="545629E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38.3</w:t>
            </w:r>
          </w:p>
        </w:tc>
        <w:tc>
          <w:tcPr>
            <w:tcW w:w="800" w:type="dxa"/>
            <w:tcBorders>
              <w:top w:val="nil"/>
              <w:left w:val="nil"/>
              <w:bottom w:val="nil"/>
              <w:right w:val="nil"/>
            </w:tcBorders>
            <w:shd w:val="clear" w:color="auto" w:fill="auto"/>
            <w:noWrap/>
            <w:vAlign w:val="bottom"/>
            <w:hideMark/>
          </w:tcPr>
          <w:p w14:paraId="089287D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168</w:t>
            </w:r>
          </w:p>
        </w:tc>
        <w:tc>
          <w:tcPr>
            <w:tcW w:w="740" w:type="dxa"/>
            <w:tcBorders>
              <w:top w:val="nil"/>
              <w:left w:val="nil"/>
              <w:bottom w:val="nil"/>
              <w:right w:val="nil"/>
            </w:tcBorders>
            <w:shd w:val="clear" w:color="auto" w:fill="auto"/>
            <w:noWrap/>
            <w:vAlign w:val="bottom"/>
            <w:hideMark/>
          </w:tcPr>
          <w:p w14:paraId="787225C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22.2</w:t>
            </w:r>
          </w:p>
        </w:tc>
        <w:tc>
          <w:tcPr>
            <w:tcW w:w="740" w:type="dxa"/>
            <w:tcBorders>
              <w:top w:val="nil"/>
              <w:left w:val="nil"/>
              <w:bottom w:val="nil"/>
              <w:right w:val="nil"/>
            </w:tcBorders>
            <w:shd w:val="clear" w:color="auto" w:fill="auto"/>
            <w:noWrap/>
            <w:vAlign w:val="bottom"/>
            <w:hideMark/>
          </w:tcPr>
          <w:p w14:paraId="4E20725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1.64</w:t>
            </w:r>
          </w:p>
        </w:tc>
        <w:tc>
          <w:tcPr>
            <w:tcW w:w="740" w:type="dxa"/>
            <w:tcBorders>
              <w:top w:val="nil"/>
              <w:left w:val="nil"/>
              <w:bottom w:val="nil"/>
              <w:right w:val="nil"/>
            </w:tcBorders>
            <w:shd w:val="clear" w:color="auto" w:fill="auto"/>
            <w:noWrap/>
            <w:vAlign w:val="bottom"/>
            <w:hideMark/>
          </w:tcPr>
          <w:p w14:paraId="4DCEBFF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2.36</w:t>
            </w:r>
          </w:p>
        </w:tc>
        <w:tc>
          <w:tcPr>
            <w:tcW w:w="740" w:type="dxa"/>
            <w:tcBorders>
              <w:top w:val="nil"/>
              <w:left w:val="nil"/>
              <w:bottom w:val="nil"/>
              <w:right w:val="nil"/>
            </w:tcBorders>
            <w:shd w:val="clear" w:color="auto" w:fill="auto"/>
            <w:noWrap/>
            <w:vAlign w:val="bottom"/>
            <w:hideMark/>
          </w:tcPr>
          <w:p w14:paraId="0FA7D44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0.62</w:t>
            </w:r>
          </w:p>
        </w:tc>
        <w:tc>
          <w:tcPr>
            <w:tcW w:w="740" w:type="dxa"/>
            <w:tcBorders>
              <w:top w:val="nil"/>
              <w:left w:val="nil"/>
              <w:bottom w:val="nil"/>
              <w:right w:val="nil"/>
            </w:tcBorders>
            <w:shd w:val="clear" w:color="auto" w:fill="auto"/>
            <w:noWrap/>
            <w:vAlign w:val="bottom"/>
            <w:hideMark/>
          </w:tcPr>
          <w:p w14:paraId="348693D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0.73</w:t>
            </w:r>
          </w:p>
        </w:tc>
        <w:tc>
          <w:tcPr>
            <w:tcW w:w="740" w:type="dxa"/>
            <w:tcBorders>
              <w:top w:val="nil"/>
              <w:left w:val="nil"/>
              <w:bottom w:val="nil"/>
              <w:right w:val="nil"/>
            </w:tcBorders>
            <w:shd w:val="clear" w:color="auto" w:fill="auto"/>
            <w:noWrap/>
            <w:vAlign w:val="bottom"/>
            <w:hideMark/>
          </w:tcPr>
          <w:p w14:paraId="29E1500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51.9</w:t>
            </w:r>
          </w:p>
        </w:tc>
        <w:tc>
          <w:tcPr>
            <w:tcW w:w="740" w:type="dxa"/>
            <w:tcBorders>
              <w:top w:val="nil"/>
              <w:left w:val="nil"/>
              <w:bottom w:val="nil"/>
              <w:right w:val="nil"/>
            </w:tcBorders>
            <w:shd w:val="clear" w:color="auto" w:fill="auto"/>
            <w:noWrap/>
            <w:vAlign w:val="bottom"/>
            <w:hideMark/>
          </w:tcPr>
          <w:p w14:paraId="43C70E1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6.61</w:t>
            </w:r>
          </w:p>
        </w:tc>
        <w:tc>
          <w:tcPr>
            <w:tcW w:w="740" w:type="dxa"/>
            <w:tcBorders>
              <w:top w:val="nil"/>
              <w:left w:val="nil"/>
              <w:bottom w:val="nil"/>
              <w:right w:val="nil"/>
            </w:tcBorders>
            <w:shd w:val="clear" w:color="auto" w:fill="auto"/>
            <w:noWrap/>
            <w:vAlign w:val="bottom"/>
            <w:hideMark/>
          </w:tcPr>
          <w:p w14:paraId="4674F02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0.65</w:t>
            </w:r>
          </w:p>
        </w:tc>
        <w:tc>
          <w:tcPr>
            <w:tcW w:w="775" w:type="dxa"/>
            <w:tcBorders>
              <w:top w:val="nil"/>
              <w:left w:val="nil"/>
              <w:bottom w:val="nil"/>
              <w:right w:val="nil"/>
            </w:tcBorders>
            <w:shd w:val="clear" w:color="auto" w:fill="auto"/>
            <w:noWrap/>
            <w:vAlign w:val="bottom"/>
            <w:hideMark/>
          </w:tcPr>
          <w:p w14:paraId="0F2F14C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17.5</w:t>
            </w:r>
          </w:p>
        </w:tc>
        <w:tc>
          <w:tcPr>
            <w:tcW w:w="977" w:type="dxa"/>
            <w:tcBorders>
              <w:top w:val="nil"/>
              <w:left w:val="nil"/>
              <w:bottom w:val="nil"/>
              <w:right w:val="nil"/>
            </w:tcBorders>
            <w:shd w:val="clear" w:color="auto" w:fill="auto"/>
            <w:noWrap/>
            <w:vAlign w:val="bottom"/>
            <w:hideMark/>
          </w:tcPr>
          <w:p w14:paraId="1C3C66F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1283</w:t>
            </w:r>
          </w:p>
        </w:tc>
      </w:tr>
      <w:tr w:rsidR="0092596F" w:rsidRPr="00B04F45" w14:paraId="17E4D390"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18B4D3C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F14</w:t>
            </w:r>
          </w:p>
        </w:tc>
        <w:tc>
          <w:tcPr>
            <w:tcW w:w="740" w:type="dxa"/>
            <w:tcBorders>
              <w:top w:val="nil"/>
              <w:left w:val="nil"/>
              <w:bottom w:val="nil"/>
              <w:right w:val="nil"/>
            </w:tcBorders>
            <w:shd w:val="clear" w:color="auto" w:fill="auto"/>
            <w:noWrap/>
            <w:vAlign w:val="bottom"/>
            <w:hideMark/>
          </w:tcPr>
          <w:p w14:paraId="6C2CD8F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26.6</w:t>
            </w:r>
          </w:p>
        </w:tc>
        <w:tc>
          <w:tcPr>
            <w:tcW w:w="825" w:type="dxa"/>
            <w:tcBorders>
              <w:top w:val="nil"/>
              <w:left w:val="nil"/>
              <w:bottom w:val="nil"/>
              <w:right w:val="nil"/>
            </w:tcBorders>
            <w:shd w:val="clear" w:color="auto" w:fill="auto"/>
            <w:noWrap/>
            <w:vAlign w:val="bottom"/>
            <w:hideMark/>
          </w:tcPr>
          <w:p w14:paraId="0F8DA3D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3.58</w:t>
            </w:r>
          </w:p>
        </w:tc>
        <w:tc>
          <w:tcPr>
            <w:tcW w:w="740" w:type="dxa"/>
            <w:tcBorders>
              <w:top w:val="nil"/>
              <w:left w:val="nil"/>
              <w:bottom w:val="nil"/>
              <w:right w:val="nil"/>
            </w:tcBorders>
            <w:shd w:val="clear" w:color="auto" w:fill="auto"/>
            <w:noWrap/>
            <w:vAlign w:val="bottom"/>
            <w:hideMark/>
          </w:tcPr>
          <w:p w14:paraId="47D2B2C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4.91</w:t>
            </w:r>
          </w:p>
        </w:tc>
        <w:tc>
          <w:tcPr>
            <w:tcW w:w="740" w:type="dxa"/>
            <w:tcBorders>
              <w:top w:val="nil"/>
              <w:left w:val="nil"/>
              <w:bottom w:val="nil"/>
              <w:right w:val="nil"/>
            </w:tcBorders>
            <w:shd w:val="clear" w:color="auto" w:fill="auto"/>
            <w:noWrap/>
            <w:vAlign w:val="bottom"/>
            <w:hideMark/>
          </w:tcPr>
          <w:p w14:paraId="7921C0C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2.98</w:t>
            </w:r>
          </w:p>
        </w:tc>
        <w:tc>
          <w:tcPr>
            <w:tcW w:w="740" w:type="dxa"/>
            <w:tcBorders>
              <w:top w:val="nil"/>
              <w:left w:val="nil"/>
              <w:bottom w:val="nil"/>
              <w:right w:val="nil"/>
            </w:tcBorders>
            <w:shd w:val="clear" w:color="auto" w:fill="auto"/>
            <w:noWrap/>
            <w:vAlign w:val="bottom"/>
            <w:hideMark/>
          </w:tcPr>
          <w:p w14:paraId="1EEC8FF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357</w:t>
            </w:r>
          </w:p>
        </w:tc>
        <w:tc>
          <w:tcPr>
            <w:tcW w:w="838" w:type="dxa"/>
            <w:tcBorders>
              <w:top w:val="nil"/>
              <w:left w:val="nil"/>
              <w:bottom w:val="nil"/>
              <w:right w:val="nil"/>
            </w:tcBorders>
            <w:shd w:val="clear" w:color="auto" w:fill="auto"/>
            <w:noWrap/>
            <w:vAlign w:val="bottom"/>
            <w:hideMark/>
          </w:tcPr>
          <w:p w14:paraId="745CE20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24.4</w:t>
            </w:r>
          </w:p>
        </w:tc>
        <w:tc>
          <w:tcPr>
            <w:tcW w:w="800" w:type="dxa"/>
            <w:tcBorders>
              <w:top w:val="nil"/>
              <w:left w:val="nil"/>
              <w:bottom w:val="nil"/>
              <w:right w:val="nil"/>
            </w:tcBorders>
            <w:shd w:val="clear" w:color="auto" w:fill="auto"/>
            <w:noWrap/>
            <w:vAlign w:val="bottom"/>
            <w:hideMark/>
          </w:tcPr>
          <w:p w14:paraId="2A592AA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29.4</w:t>
            </w:r>
          </w:p>
        </w:tc>
        <w:tc>
          <w:tcPr>
            <w:tcW w:w="740" w:type="dxa"/>
            <w:tcBorders>
              <w:top w:val="nil"/>
              <w:left w:val="nil"/>
              <w:bottom w:val="nil"/>
              <w:right w:val="nil"/>
            </w:tcBorders>
            <w:shd w:val="clear" w:color="auto" w:fill="auto"/>
            <w:noWrap/>
            <w:vAlign w:val="bottom"/>
            <w:hideMark/>
          </w:tcPr>
          <w:p w14:paraId="39C6DE6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78.7</w:t>
            </w:r>
          </w:p>
        </w:tc>
        <w:tc>
          <w:tcPr>
            <w:tcW w:w="740" w:type="dxa"/>
            <w:tcBorders>
              <w:top w:val="nil"/>
              <w:left w:val="nil"/>
              <w:bottom w:val="nil"/>
              <w:right w:val="nil"/>
            </w:tcBorders>
            <w:shd w:val="clear" w:color="auto" w:fill="auto"/>
            <w:noWrap/>
            <w:vAlign w:val="bottom"/>
            <w:hideMark/>
          </w:tcPr>
          <w:p w14:paraId="1D4FE28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3.14</w:t>
            </w:r>
          </w:p>
        </w:tc>
        <w:tc>
          <w:tcPr>
            <w:tcW w:w="740" w:type="dxa"/>
            <w:tcBorders>
              <w:top w:val="nil"/>
              <w:left w:val="nil"/>
              <w:bottom w:val="nil"/>
              <w:right w:val="nil"/>
            </w:tcBorders>
            <w:shd w:val="clear" w:color="auto" w:fill="auto"/>
            <w:noWrap/>
            <w:vAlign w:val="bottom"/>
            <w:hideMark/>
          </w:tcPr>
          <w:p w14:paraId="1CB304B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6.28</w:t>
            </w:r>
          </w:p>
        </w:tc>
        <w:tc>
          <w:tcPr>
            <w:tcW w:w="740" w:type="dxa"/>
            <w:tcBorders>
              <w:top w:val="nil"/>
              <w:left w:val="nil"/>
              <w:bottom w:val="nil"/>
              <w:right w:val="nil"/>
            </w:tcBorders>
            <w:shd w:val="clear" w:color="auto" w:fill="auto"/>
            <w:noWrap/>
            <w:vAlign w:val="bottom"/>
            <w:hideMark/>
          </w:tcPr>
          <w:p w14:paraId="1AC934A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1.34</w:t>
            </w:r>
          </w:p>
        </w:tc>
        <w:tc>
          <w:tcPr>
            <w:tcW w:w="740" w:type="dxa"/>
            <w:tcBorders>
              <w:top w:val="nil"/>
              <w:left w:val="nil"/>
              <w:bottom w:val="nil"/>
              <w:right w:val="nil"/>
            </w:tcBorders>
            <w:shd w:val="clear" w:color="auto" w:fill="auto"/>
            <w:noWrap/>
            <w:vAlign w:val="bottom"/>
            <w:hideMark/>
          </w:tcPr>
          <w:p w14:paraId="33F6BA4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1.10</w:t>
            </w:r>
          </w:p>
        </w:tc>
        <w:tc>
          <w:tcPr>
            <w:tcW w:w="740" w:type="dxa"/>
            <w:tcBorders>
              <w:top w:val="nil"/>
              <w:left w:val="nil"/>
              <w:bottom w:val="nil"/>
              <w:right w:val="nil"/>
            </w:tcBorders>
            <w:shd w:val="clear" w:color="auto" w:fill="auto"/>
            <w:noWrap/>
            <w:vAlign w:val="bottom"/>
            <w:hideMark/>
          </w:tcPr>
          <w:p w14:paraId="1B54D8B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18.3</w:t>
            </w:r>
          </w:p>
        </w:tc>
        <w:tc>
          <w:tcPr>
            <w:tcW w:w="740" w:type="dxa"/>
            <w:tcBorders>
              <w:top w:val="nil"/>
              <w:left w:val="nil"/>
              <w:bottom w:val="nil"/>
              <w:right w:val="nil"/>
            </w:tcBorders>
            <w:shd w:val="clear" w:color="auto" w:fill="auto"/>
            <w:noWrap/>
            <w:vAlign w:val="bottom"/>
            <w:hideMark/>
          </w:tcPr>
          <w:p w14:paraId="210A8A5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0.11</w:t>
            </w:r>
          </w:p>
        </w:tc>
        <w:tc>
          <w:tcPr>
            <w:tcW w:w="740" w:type="dxa"/>
            <w:tcBorders>
              <w:top w:val="nil"/>
              <w:left w:val="nil"/>
              <w:bottom w:val="nil"/>
              <w:right w:val="nil"/>
            </w:tcBorders>
            <w:shd w:val="clear" w:color="auto" w:fill="auto"/>
            <w:noWrap/>
            <w:vAlign w:val="bottom"/>
            <w:hideMark/>
          </w:tcPr>
          <w:p w14:paraId="2C693B3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0.09</w:t>
            </w:r>
          </w:p>
        </w:tc>
        <w:tc>
          <w:tcPr>
            <w:tcW w:w="775" w:type="dxa"/>
            <w:tcBorders>
              <w:top w:val="nil"/>
              <w:left w:val="nil"/>
              <w:bottom w:val="nil"/>
              <w:right w:val="nil"/>
            </w:tcBorders>
            <w:shd w:val="clear" w:color="auto" w:fill="auto"/>
            <w:noWrap/>
            <w:vAlign w:val="bottom"/>
            <w:hideMark/>
          </w:tcPr>
          <w:p w14:paraId="5C11752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0.96</w:t>
            </w:r>
          </w:p>
        </w:tc>
        <w:tc>
          <w:tcPr>
            <w:tcW w:w="977" w:type="dxa"/>
            <w:tcBorders>
              <w:top w:val="nil"/>
              <w:left w:val="nil"/>
              <w:bottom w:val="nil"/>
              <w:right w:val="nil"/>
            </w:tcBorders>
            <w:shd w:val="clear" w:color="auto" w:fill="auto"/>
            <w:noWrap/>
            <w:vAlign w:val="bottom"/>
            <w:hideMark/>
          </w:tcPr>
          <w:p w14:paraId="24C7967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559</w:t>
            </w:r>
          </w:p>
        </w:tc>
      </w:tr>
      <w:tr w:rsidR="0092596F" w:rsidRPr="00B04F45" w14:paraId="7F9DC22D"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4094FDD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F15</w:t>
            </w:r>
          </w:p>
        </w:tc>
        <w:tc>
          <w:tcPr>
            <w:tcW w:w="740" w:type="dxa"/>
            <w:tcBorders>
              <w:top w:val="nil"/>
              <w:left w:val="nil"/>
              <w:bottom w:val="nil"/>
              <w:right w:val="nil"/>
            </w:tcBorders>
            <w:shd w:val="clear" w:color="auto" w:fill="auto"/>
            <w:noWrap/>
            <w:vAlign w:val="bottom"/>
            <w:hideMark/>
          </w:tcPr>
          <w:p w14:paraId="2EDB531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9.18</w:t>
            </w:r>
          </w:p>
        </w:tc>
        <w:tc>
          <w:tcPr>
            <w:tcW w:w="825" w:type="dxa"/>
            <w:tcBorders>
              <w:top w:val="nil"/>
              <w:left w:val="nil"/>
              <w:bottom w:val="nil"/>
              <w:right w:val="nil"/>
            </w:tcBorders>
            <w:shd w:val="clear" w:color="auto" w:fill="auto"/>
            <w:noWrap/>
            <w:vAlign w:val="bottom"/>
            <w:hideMark/>
          </w:tcPr>
          <w:p w14:paraId="2F0E4F8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1.09</w:t>
            </w:r>
          </w:p>
        </w:tc>
        <w:tc>
          <w:tcPr>
            <w:tcW w:w="740" w:type="dxa"/>
            <w:tcBorders>
              <w:top w:val="nil"/>
              <w:left w:val="nil"/>
              <w:bottom w:val="nil"/>
              <w:right w:val="nil"/>
            </w:tcBorders>
            <w:shd w:val="clear" w:color="auto" w:fill="auto"/>
            <w:noWrap/>
            <w:vAlign w:val="bottom"/>
            <w:hideMark/>
          </w:tcPr>
          <w:p w14:paraId="530CAE4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1.31</w:t>
            </w:r>
          </w:p>
        </w:tc>
        <w:tc>
          <w:tcPr>
            <w:tcW w:w="740" w:type="dxa"/>
            <w:tcBorders>
              <w:top w:val="nil"/>
              <w:left w:val="nil"/>
              <w:bottom w:val="nil"/>
              <w:right w:val="nil"/>
            </w:tcBorders>
            <w:shd w:val="clear" w:color="auto" w:fill="auto"/>
            <w:noWrap/>
            <w:vAlign w:val="bottom"/>
            <w:hideMark/>
          </w:tcPr>
          <w:p w14:paraId="2887A0C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0.50</w:t>
            </w:r>
          </w:p>
        </w:tc>
        <w:tc>
          <w:tcPr>
            <w:tcW w:w="740" w:type="dxa"/>
            <w:tcBorders>
              <w:top w:val="nil"/>
              <w:left w:val="nil"/>
              <w:bottom w:val="nil"/>
              <w:right w:val="nil"/>
            </w:tcBorders>
            <w:shd w:val="clear" w:color="auto" w:fill="auto"/>
            <w:noWrap/>
            <w:vAlign w:val="bottom"/>
            <w:hideMark/>
          </w:tcPr>
          <w:p w14:paraId="762FE63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102</w:t>
            </w:r>
          </w:p>
        </w:tc>
        <w:tc>
          <w:tcPr>
            <w:tcW w:w="838" w:type="dxa"/>
            <w:tcBorders>
              <w:top w:val="nil"/>
              <w:left w:val="nil"/>
              <w:bottom w:val="nil"/>
              <w:right w:val="nil"/>
            </w:tcBorders>
            <w:shd w:val="clear" w:color="auto" w:fill="auto"/>
            <w:noWrap/>
            <w:vAlign w:val="bottom"/>
            <w:hideMark/>
          </w:tcPr>
          <w:p w14:paraId="269F590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7.05</w:t>
            </w:r>
          </w:p>
        </w:tc>
        <w:tc>
          <w:tcPr>
            <w:tcW w:w="800" w:type="dxa"/>
            <w:tcBorders>
              <w:top w:val="nil"/>
              <w:left w:val="nil"/>
              <w:bottom w:val="nil"/>
              <w:right w:val="nil"/>
            </w:tcBorders>
            <w:shd w:val="clear" w:color="auto" w:fill="auto"/>
            <w:noWrap/>
            <w:vAlign w:val="bottom"/>
            <w:hideMark/>
          </w:tcPr>
          <w:p w14:paraId="4A26DFA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5.79</w:t>
            </w:r>
          </w:p>
        </w:tc>
        <w:tc>
          <w:tcPr>
            <w:tcW w:w="740" w:type="dxa"/>
            <w:tcBorders>
              <w:top w:val="nil"/>
              <w:left w:val="nil"/>
              <w:bottom w:val="nil"/>
              <w:right w:val="nil"/>
            </w:tcBorders>
            <w:shd w:val="clear" w:color="auto" w:fill="auto"/>
            <w:noWrap/>
            <w:vAlign w:val="bottom"/>
            <w:hideMark/>
          </w:tcPr>
          <w:p w14:paraId="505F8E9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16.5</w:t>
            </w:r>
          </w:p>
        </w:tc>
        <w:tc>
          <w:tcPr>
            <w:tcW w:w="740" w:type="dxa"/>
            <w:tcBorders>
              <w:top w:val="nil"/>
              <w:left w:val="nil"/>
              <w:bottom w:val="nil"/>
              <w:right w:val="nil"/>
            </w:tcBorders>
            <w:shd w:val="clear" w:color="auto" w:fill="auto"/>
            <w:noWrap/>
            <w:vAlign w:val="bottom"/>
            <w:hideMark/>
          </w:tcPr>
          <w:p w14:paraId="7CED3CA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0.14</w:t>
            </w:r>
          </w:p>
        </w:tc>
        <w:tc>
          <w:tcPr>
            <w:tcW w:w="740" w:type="dxa"/>
            <w:tcBorders>
              <w:top w:val="nil"/>
              <w:left w:val="nil"/>
              <w:bottom w:val="nil"/>
              <w:right w:val="nil"/>
            </w:tcBorders>
            <w:shd w:val="clear" w:color="auto" w:fill="auto"/>
            <w:noWrap/>
            <w:vAlign w:val="bottom"/>
            <w:hideMark/>
          </w:tcPr>
          <w:p w14:paraId="343C7C5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0.39</w:t>
            </w:r>
          </w:p>
        </w:tc>
        <w:tc>
          <w:tcPr>
            <w:tcW w:w="740" w:type="dxa"/>
            <w:tcBorders>
              <w:top w:val="nil"/>
              <w:left w:val="nil"/>
              <w:bottom w:val="nil"/>
              <w:right w:val="nil"/>
            </w:tcBorders>
            <w:shd w:val="clear" w:color="auto" w:fill="auto"/>
            <w:noWrap/>
            <w:vAlign w:val="bottom"/>
            <w:hideMark/>
          </w:tcPr>
          <w:p w14:paraId="0F7A7C0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0.38</w:t>
            </w:r>
          </w:p>
        </w:tc>
        <w:tc>
          <w:tcPr>
            <w:tcW w:w="740" w:type="dxa"/>
            <w:tcBorders>
              <w:top w:val="nil"/>
              <w:left w:val="nil"/>
              <w:bottom w:val="nil"/>
              <w:right w:val="nil"/>
            </w:tcBorders>
            <w:shd w:val="clear" w:color="auto" w:fill="auto"/>
            <w:noWrap/>
            <w:vAlign w:val="bottom"/>
            <w:hideMark/>
          </w:tcPr>
          <w:p w14:paraId="68F6013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0.58</w:t>
            </w:r>
          </w:p>
        </w:tc>
        <w:tc>
          <w:tcPr>
            <w:tcW w:w="740" w:type="dxa"/>
            <w:tcBorders>
              <w:top w:val="nil"/>
              <w:left w:val="nil"/>
              <w:bottom w:val="nil"/>
              <w:right w:val="nil"/>
            </w:tcBorders>
            <w:shd w:val="clear" w:color="auto" w:fill="auto"/>
            <w:noWrap/>
            <w:vAlign w:val="bottom"/>
            <w:hideMark/>
          </w:tcPr>
          <w:p w14:paraId="409AB7C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3.09</w:t>
            </w:r>
          </w:p>
        </w:tc>
        <w:tc>
          <w:tcPr>
            <w:tcW w:w="740" w:type="dxa"/>
            <w:tcBorders>
              <w:top w:val="nil"/>
              <w:left w:val="nil"/>
              <w:bottom w:val="nil"/>
              <w:right w:val="nil"/>
            </w:tcBorders>
            <w:shd w:val="clear" w:color="auto" w:fill="auto"/>
            <w:noWrap/>
            <w:vAlign w:val="bottom"/>
            <w:hideMark/>
          </w:tcPr>
          <w:p w14:paraId="0A88809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0.24</w:t>
            </w:r>
          </w:p>
        </w:tc>
        <w:tc>
          <w:tcPr>
            <w:tcW w:w="740" w:type="dxa"/>
            <w:tcBorders>
              <w:top w:val="nil"/>
              <w:left w:val="nil"/>
              <w:bottom w:val="nil"/>
              <w:right w:val="nil"/>
            </w:tcBorders>
            <w:shd w:val="clear" w:color="auto" w:fill="auto"/>
            <w:noWrap/>
            <w:vAlign w:val="bottom"/>
            <w:hideMark/>
          </w:tcPr>
          <w:p w14:paraId="31B9148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0.04</w:t>
            </w:r>
          </w:p>
        </w:tc>
        <w:tc>
          <w:tcPr>
            <w:tcW w:w="775" w:type="dxa"/>
            <w:tcBorders>
              <w:top w:val="nil"/>
              <w:left w:val="nil"/>
              <w:bottom w:val="nil"/>
              <w:right w:val="nil"/>
            </w:tcBorders>
            <w:shd w:val="clear" w:color="auto" w:fill="auto"/>
            <w:noWrap/>
            <w:vAlign w:val="bottom"/>
            <w:hideMark/>
          </w:tcPr>
          <w:p w14:paraId="2454DDA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0.25</w:t>
            </w:r>
          </w:p>
        </w:tc>
        <w:tc>
          <w:tcPr>
            <w:tcW w:w="977" w:type="dxa"/>
            <w:tcBorders>
              <w:top w:val="nil"/>
              <w:left w:val="nil"/>
              <w:bottom w:val="nil"/>
              <w:right w:val="nil"/>
            </w:tcBorders>
            <w:shd w:val="clear" w:color="auto" w:fill="auto"/>
            <w:noWrap/>
            <w:vAlign w:val="bottom"/>
            <w:hideMark/>
          </w:tcPr>
          <w:p w14:paraId="66C71C8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149</w:t>
            </w:r>
          </w:p>
        </w:tc>
      </w:tr>
      <w:tr w:rsidR="0092596F" w:rsidRPr="00B04F45" w14:paraId="7242D157"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622F2A7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F16</w:t>
            </w:r>
          </w:p>
        </w:tc>
        <w:tc>
          <w:tcPr>
            <w:tcW w:w="740" w:type="dxa"/>
            <w:tcBorders>
              <w:top w:val="nil"/>
              <w:left w:val="nil"/>
              <w:bottom w:val="nil"/>
              <w:right w:val="nil"/>
            </w:tcBorders>
            <w:shd w:val="clear" w:color="auto" w:fill="auto"/>
            <w:noWrap/>
            <w:vAlign w:val="bottom"/>
            <w:hideMark/>
          </w:tcPr>
          <w:p w14:paraId="467CE34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5.99</w:t>
            </w:r>
          </w:p>
        </w:tc>
        <w:tc>
          <w:tcPr>
            <w:tcW w:w="825" w:type="dxa"/>
            <w:tcBorders>
              <w:top w:val="nil"/>
              <w:left w:val="nil"/>
              <w:bottom w:val="nil"/>
              <w:right w:val="nil"/>
            </w:tcBorders>
            <w:shd w:val="clear" w:color="auto" w:fill="auto"/>
            <w:noWrap/>
            <w:vAlign w:val="bottom"/>
            <w:hideMark/>
          </w:tcPr>
          <w:p w14:paraId="4028290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0.43</w:t>
            </w:r>
          </w:p>
        </w:tc>
        <w:tc>
          <w:tcPr>
            <w:tcW w:w="740" w:type="dxa"/>
            <w:tcBorders>
              <w:top w:val="nil"/>
              <w:left w:val="nil"/>
              <w:bottom w:val="nil"/>
              <w:right w:val="nil"/>
            </w:tcBorders>
            <w:shd w:val="clear" w:color="auto" w:fill="auto"/>
            <w:noWrap/>
            <w:vAlign w:val="bottom"/>
            <w:hideMark/>
          </w:tcPr>
          <w:p w14:paraId="5FBA021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0.89</w:t>
            </w:r>
          </w:p>
        </w:tc>
        <w:tc>
          <w:tcPr>
            <w:tcW w:w="740" w:type="dxa"/>
            <w:tcBorders>
              <w:top w:val="nil"/>
              <w:left w:val="nil"/>
              <w:bottom w:val="nil"/>
              <w:right w:val="nil"/>
            </w:tcBorders>
            <w:shd w:val="clear" w:color="auto" w:fill="auto"/>
            <w:noWrap/>
            <w:vAlign w:val="bottom"/>
            <w:hideMark/>
          </w:tcPr>
          <w:p w14:paraId="7DF05BA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3.33</w:t>
            </w:r>
          </w:p>
        </w:tc>
        <w:tc>
          <w:tcPr>
            <w:tcW w:w="740" w:type="dxa"/>
            <w:tcBorders>
              <w:top w:val="nil"/>
              <w:left w:val="nil"/>
              <w:bottom w:val="nil"/>
              <w:right w:val="nil"/>
            </w:tcBorders>
            <w:shd w:val="clear" w:color="auto" w:fill="auto"/>
            <w:noWrap/>
            <w:vAlign w:val="bottom"/>
            <w:hideMark/>
          </w:tcPr>
          <w:p w14:paraId="08F8908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8.96</w:t>
            </w:r>
          </w:p>
        </w:tc>
        <w:tc>
          <w:tcPr>
            <w:tcW w:w="838" w:type="dxa"/>
            <w:tcBorders>
              <w:top w:val="nil"/>
              <w:left w:val="nil"/>
              <w:bottom w:val="nil"/>
              <w:right w:val="nil"/>
            </w:tcBorders>
            <w:shd w:val="clear" w:color="auto" w:fill="auto"/>
            <w:noWrap/>
            <w:vAlign w:val="bottom"/>
            <w:hideMark/>
          </w:tcPr>
          <w:p w14:paraId="42CC43F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1.53</w:t>
            </w:r>
          </w:p>
        </w:tc>
        <w:tc>
          <w:tcPr>
            <w:tcW w:w="800" w:type="dxa"/>
            <w:tcBorders>
              <w:top w:val="nil"/>
              <w:left w:val="nil"/>
              <w:bottom w:val="nil"/>
              <w:right w:val="nil"/>
            </w:tcBorders>
            <w:shd w:val="clear" w:color="auto" w:fill="auto"/>
            <w:noWrap/>
            <w:vAlign w:val="bottom"/>
            <w:hideMark/>
          </w:tcPr>
          <w:p w14:paraId="3157F67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1.37</w:t>
            </w:r>
          </w:p>
        </w:tc>
        <w:tc>
          <w:tcPr>
            <w:tcW w:w="740" w:type="dxa"/>
            <w:tcBorders>
              <w:top w:val="nil"/>
              <w:left w:val="nil"/>
              <w:bottom w:val="nil"/>
              <w:right w:val="nil"/>
            </w:tcBorders>
            <w:shd w:val="clear" w:color="auto" w:fill="auto"/>
            <w:noWrap/>
            <w:vAlign w:val="bottom"/>
            <w:hideMark/>
          </w:tcPr>
          <w:p w14:paraId="1696A1E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0.17</w:t>
            </w:r>
          </w:p>
        </w:tc>
        <w:tc>
          <w:tcPr>
            <w:tcW w:w="740" w:type="dxa"/>
            <w:tcBorders>
              <w:top w:val="nil"/>
              <w:left w:val="nil"/>
              <w:bottom w:val="nil"/>
              <w:right w:val="nil"/>
            </w:tcBorders>
            <w:shd w:val="clear" w:color="auto" w:fill="auto"/>
            <w:noWrap/>
            <w:vAlign w:val="bottom"/>
            <w:hideMark/>
          </w:tcPr>
          <w:p w14:paraId="2BCEB62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342E9A5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40" w:type="dxa"/>
            <w:tcBorders>
              <w:top w:val="nil"/>
              <w:left w:val="nil"/>
              <w:bottom w:val="nil"/>
              <w:right w:val="nil"/>
            </w:tcBorders>
            <w:shd w:val="clear" w:color="auto" w:fill="auto"/>
            <w:noWrap/>
            <w:vAlign w:val="bottom"/>
            <w:hideMark/>
          </w:tcPr>
          <w:p w14:paraId="7AE48AF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2CB52EB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40" w:type="dxa"/>
            <w:tcBorders>
              <w:top w:val="nil"/>
              <w:left w:val="nil"/>
              <w:bottom w:val="nil"/>
              <w:right w:val="nil"/>
            </w:tcBorders>
            <w:shd w:val="clear" w:color="auto" w:fill="auto"/>
            <w:noWrap/>
            <w:vAlign w:val="bottom"/>
            <w:hideMark/>
          </w:tcPr>
          <w:p w14:paraId="3DCE8A8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0.53</w:t>
            </w:r>
          </w:p>
        </w:tc>
        <w:tc>
          <w:tcPr>
            <w:tcW w:w="740" w:type="dxa"/>
            <w:tcBorders>
              <w:top w:val="nil"/>
              <w:left w:val="nil"/>
              <w:bottom w:val="nil"/>
              <w:right w:val="nil"/>
            </w:tcBorders>
            <w:shd w:val="clear" w:color="auto" w:fill="auto"/>
            <w:noWrap/>
            <w:vAlign w:val="bottom"/>
            <w:hideMark/>
          </w:tcPr>
          <w:p w14:paraId="37A5720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0.18</w:t>
            </w:r>
          </w:p>
        </w:tc>
        <w:tc>
          <w:tcPr>
            <w:tcW w:w="740" w:type="dxa"/>
            <w:tcBorders>
              <w:top w:val="nil"/>
              <w:left w:val="nil"/>
              <w:bottom w:val="nil"/>
              <w:right w:val="nil"/>
            </w:tcBorders>
            <w:shd w:val="clear" w:color="auto" w:fill="auto"/>
            <w:noWrap/>
            <w:vAlign w:val="bottom"/>
            <w:hideMark/>
          </w:tcPr>
          <w:p w14:paraId="611347B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0.03</w:t>
            </w:r>
          </w:p>
        </w:tc>
        <w:tc>
          <w:tcPr>
            <w:tcW w:w="775" w:type="dxa"/>
            <w:tcBorders>
              <w:top w:val="nil"/>
              <w:left w:val="nil"/>
              <w:bottom w:val="nil"/>
              <w:right w:val="nil"/>
            </w:tcBorders>
            <w:shd w:val="clear" w:color="auto" w:fill="auto"/>
            <w:noWrap/>
            <w:vAlign w:val="bottom"/>
            <w:hideMark/>
          </w:tcPr>
          <w:p w14:paraId="3BB3DA0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0.28</w:t>
            </w:r>
          </w:p>
        </w:tc>
        <w:tc>
          <w:tcPr>
            <w:tcW w:w="977" w:type="dxa"/>
            <w:tcBorders>
              <w:top w:val="nil"/>
              <w:left w:val="nil"/>
              <w:bottom w:val="nil"/>
              <w:right w:val="nil"/>
            </w:tcBorders>
            <w:shd w:val="clear" w:color="auto" w:fill="auto"/>
            <w:noWrap/>
            <w:vAlign w:val="bottom"/>
            <w:hideMark/>
          </w:tcPr>
          <w:p w14:paraId="7DC10DF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23.7</w:t>
            </w:r>
          </w:p>
        </w:tc>
      </w:tr>
      <w:tr w:rsidR="0092596F" w:rsidRPr="00B04F45" w14:paraId="4A07D67F"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0865F16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F17</w:t>
            </w:r>
          </w:p>
        </w:tc>
        <w:tc>
          <w:tcPr>
            <w:tcW w:w="740" w:type="dxa"/>
            <w:tcBorders>
              <w:top w:val="nil"/>
              <w:left w:val="nil"/>
              <w:bottom w:val="nil"/>
              <w:right w:val="nil"/>
            </w:tcBorders>
            <w:shd w:val="clear" w:color="auto" w:fill="auto"/>
            <w:noWrap/>
            <w:vAlign w:val="bottom"/>
            <w:hideMark/>
          </w:tcPr>
          <w:p w14:paraId="49EB3E4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15.8</w:t>
            </w:r>
          </w:p>
        </w:tc>
        <w:tc>
          <w:tcPr>
            <w:tcW w:w="825" w:type="dxa"/>
            <w:tcBorders>
              <w:top w:val="nil"/>
              <w:left w:val="nil"/>
              <w:bottom w:val="nil"/>
              <w:right w:val="nil"/>
            </w:tcBorders>
            <w:shd w:val="clear" w:color="auto" w:fill="auto"/>
            <w:noWrap/>
            <w:vAlign w:val="bottom"/>
            <w:hideMark/>
          </w:tcPr>
          <w:p w14:paraId="60C0402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1.19</w:t>
            </w:r>
          </w:p>
        </w:tc>
        <w:tc>
          <w:tcPr>
            <w:tcW w:w="740" w:type="dxa"/>
            <w:tcBorders>
              <w:top w:val="nil"/>
              <w:left w:val="nil"/>
              <w:bottom w:val="nil"/>
              <w:right w:val="nil"/>
            </w:tcBorders>
            <w:shd w:val="clear" w:color="auto" w:fill="auto"/>
            <w:noWrap/>
            <w:vAlign w:val="bottom"/>
            <w:hideMark/>
          </w:tcPr>
          <w:p w14:paraId="4A69A0E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2.18</w:t>
            </w:r>
          </w:p>
        </w:tc>
        <w:tc>
          <w:tcPr>
            <w:tcW w:w="740" w:type="dxa"/>
            <w:tcBorders>
              <w:top w:val="nil"/>
              <w:left w:val="nil"/>
              <w:bottom w:val="nil"/>
              <w:right w:val="nil"/>
            </w:tcBorders>
            <w:shd w:val="clear" w:color="auto" w:fill="auto"/>
            <w:noWrap/>
            <w:vAlign w:val="bottom"/>
            <w:hideMark/>
          </w:tcPr>
          <w:p w14:paraId="514FD45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0.62</w:t>
            </w:r>
          </w:p>
        </w:tc>
        <w:tc>
          <w:tcPr>
            <w:tcW w:w="740" w:type="dxa"/>
            <w:tcBorders>
              <w:top w:val="nil"/>
              <w:left w:val="nil"/>
              <w:bottom w:val="nil"/>
              <w:right w:val="nil"/>
            </w:tcBorders>
            <w:shd w:val="clear" w:color="auto" w:fill="auto"/>
            <w:noWrap/>
            <w:vAlign w:val="bottom"/>
            <w:hideMark/>
          </w:tcPr>
          <w:p w14:paraId="7E917CB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63.4</w:t>
            </w:r>
          </w:p>
        </w:tc>
        <w:tc>
          <w:tcPr>
            <w:tcW w:w="838" w:type="dxa"/>
            <w:tcBorders>
              <w:top w:val="nil"/>
              <w:left w:val="nil"/>
              <w:bottom w:val="nil"/>
              <w:right w:val="nil"/>
            </w:tcBorders>
            <w:shd w:val="clear" w:color="auto" w:fill="auto"/>
            <w:noWrap/>
            <w:vAlign w:val="bottom"/>
            <w:hideMark/>
          </w:tcPr>
          <w:p w14:paraId="2E6B8A3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6.27</w:t>
            </w:r>
          </w:p>
        </w:tc>
        <w:tc>
          <w:tcPr>
            <w:tcW w:w="800" w:type="dxa"/>
            <w:tcBorders>
              <w:top w:val="nil"/>
              <w:left w:val="nil"/>
              <w:bottom w:val="nil"/>
              <w:right w:val="nil"/>
            </w:tcBorders>
            <w:shd w:val="clear" w:color="auto" w:fill="auto"/>
            <w:noWrap/>
            <w:vAlign w:val="bottom"/>
            <w:hideMark/>
          </w:tcPr>
          <w:p w14:paraId="6EA36B3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2.41</w:t>
            </w:r>
          </w:p>
        </w:tc>
        <w:tc>
          <w:tcPr>
            <w:tcW w:w="740" w:type="dxa"/>
            <w:tcBorders>
              <w:top w:val="nil"/>
              <w:left w:val="nil"/>
              <w:bottom w:val="nil"/>
              <w:right w:val="nil"/>
            </w:tcBorders>
            <w:shd w:val="clear" w:color="auto" w:fill="auto"/>
            <w:noWrap/>
            <w:vAlign w:val="bottom"/>
            <w:hideMark/>
          </w:tcPr>
          <w:p w14:paraId="0E556FD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8.00</w:t>
            </w:r>
          </w:p>
        </w:tc>
        <w:tc>
          <w:tcPr>
            <w:tcW w:w="740" w:type="dxa"/>
            <w:tcBorders>
              <w:top w:val="nil"/>
              <w:left w:val="nil"/>
              <w:bottom w:val="nil"/>
              <w:right w:val="nil"/>
            </w:tcBorders>
            <w:shd w:val="clear" w:color="auto" w:fill="auto"/>
            <w:noWrap/>
            <w:vAlign w:val="bottom"/>
            <w:hideMark/>
          </w:tcPr>
          <w:p w14:paraId="7EAFF73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0.36</w:t>
            </w:r>
          </w:p>
        </w:tc>
        <w:tc>
          <w:tcPr>
            <w:tcW w:w="740" w:type="dxa"/>
            <w:tcBorders>
              <w:top w:val="nil"/>
              <w:left w:val="nil"/>
              <w:bottom w:val="nil"/>
              <w:right w:val="nil"/>
            </w:tcBorders>
            <w:shd w:val="clear" w:color="auto" w:fill="auto"/>
            <w:noWrap/>
            <w:vAlign w:val="bottom"/>
            <w:hideMark/>
          </w:tcPr>
          <w:p w14:paraId="3FAD26E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1.08</w:t>
            </w:r>
          </w:p>
        </w:tc>
        <w:tc>
          <w:tcPr>
            <w:tcW w:w="740" w:type="dxa"/>
            <w:tcBorders>
              <w:top w:val="nil"/>
              <w:left w:val="nil"/>
              <w:bottom w:val="nil"/>
              <w:right w:val="nil"/>
            </w:tcBorders>
            <w:shd w:val="clear" w:color="auto" w:fill="auto"/>
            <w:noWrap/>
            <w:vAlign w:val="bottom"/>
            <w:hideMark/>
          </w:tcPr>
          <w:p w14:paraId="70BAE91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0.10</w:t>
            </w:r>
          </w:p>
        </w:tc>
        <w:tc>
          <w:tcPr>
            <w:tcW w:w="740" w:type="dxa"/>
            <w:tcBorders>
              <w:top w:val="nil"/>
              <w:left w:val="nil"/>
              <w:bottom w:val="nil"/>
              <w:right w:val="nil"/>
            </w:tcBorders>
            <w:shd w:val="clear" w:color="auto" w:fill="auto"/>
            <w:noWrap/>
            <w:vAlign w:val="bottom"/>
            <w:hideMark/>
          </w:tcPr>
          <w:p w14:paraId="4D8D5B3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0.19</w:t>
            </w:r>
          </w:p>
        </w:tc>
        <w:tc>
          <w:tcPr>
            <w:tcW w:w="740" w:type="dxa"/>
            <w:tcBorders>
              <w:top w:val="nil"/>
              <w:left w:val="nil"/>
              <w:bottom w:val="nil"/>
              <w:right w:val="nil"/>
            </w:tcBorders>
            <w:shd w:val="clear" w:color="auto" w:fill="auto"/>
            <w:noWrap/>
            <w:vAlign w:val="bottom"/>
            <w:hideMark/>
          </w:tcPr>
          <w:p w14:paraId="42F145F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1.25</w:t>
            </w:r>
          </w:p>
        </w:tc>
        <w:tc>
          <w:tcPr>
            <w:tcW w:w="740" w:type="dxa"/>
            <w:tcBorders>
              <w:top w:val="nil"/>
              <w:left w:val="nil"/>
              <w:bottom w:val="nil"/>
              <w:right w:val="nil"/>
            </w:tcBorders>
            <w:shd w:val="clear" w:color="auto" w:fill="auto"/>
            <w:noWrap/>
            <w:vAlign w:val="bottom"/>
            <w:hideMark/>
          </w:tcPr>
          <w:p w14:paraId="3D16E22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0.46</w:t>
            </w:r>
          </w:p>
        </w:tc>
        <w:tc>
          <w:tcPr>
            <w:tcW w:w="740" w:type="dxa"/>
            <w:tcBorders>
              <w:top w:val="nil"/>
              <w:left w:val="nil"/>
              <w:bottom w:val="nil"/>
              <w:right w:val="nil"/>
            </w:tcBorders>
            <w:shd w:val="clear" w:color="auto" w:fill="auto"/>
            <w:noWrap/>
            <w:vAlign w:val="bottom"/>
            <w:hideMark/>
          </w:tcPr>
          <w:p w14:paraId="31EF244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0.10</w:t>
            </w:r>
          </w:p>
        </w:tc>
        <w:tc>
          <w:tcPr>
            <w:tcW w:w="775" w:type="dxa"/>
            <w:tcBorders>
              <w:top w:val="nil"/>
              <w:left w:val="nil"/>
              <w:bottom w:val="nil"/>
              <w:right w:val="nil"/>
            </w:tcBorders>
            <w:shd w:val="clear" w:color="auto" w:fill="auto"/>
            <w:noWrap/>
            <w:vAlign w:val="bottom"/>
            <w:hideMark/>
          </w:tcPr>
          <w:p w14:paraId="3E4F620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0.12</w:t>
            </w:r>
          </w:p>
        </w:tc>
        <w:tc>
          <w:tcPr>
            <w:tcW w:w="977" w:type="dxa"/>
            <w:tcBorders>
              <w:top w:val="nil"/>
              <w:left w:val="nil"/>
              <w:bottom w:val="nil"/>
              <w:right w:val="nil"/>
            </w:tcBorders>
            <w:shd w:val="clear" w:color="auto" w:fill="auto"/>
            <w:noWrap/>
            <w:vAlign w:val="bottom"/>
            <w:hideMark/>
          </w:tcPr>
          <w:p w14:paraId="067177A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104</w:t>
            </w:r>
          </w:p>
        </w:tc>
      </w:tr>
      <w:tr w:rsidR="0092596F" w:rsidRPr="00B04F45" w14:paraId="30B47A14"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29BCB30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F18</w:t>
            </w:r>
          </w:p>
        </w:tc>
        <w:tc>
          <w:tcPr>
            <w:tcW w:w="740" w:type="dxa"/>
            <w:tcBorders>
              <w:top w:val="nil"/>
              <w:left w:val="nil"/>
              <w:bottom w:val="nil"/>
              <w:right w:val="nil"/>
            </w:tcBorders>
            <w:shd w:val="clear" w:color="auto" w:fill="auto"/>
            <w:noWrap/>
            <w:vAlign w:val="bottom"/>
            <w:hideMark/>
          </w:tcPr>
          <w:p w14:paraId="472C2AA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16.1</w:t>
            </w:r>
          </w:p>
        </w:tc>
        <w:tc>
          <w:tcPr>
            <w:tcW w:w="825" w:type="dxa"/>
            <w:tcBorders>
              <w:top w:val="nil"/>
              <w:left w:val="nil"/>
              <w:bottom w:val="nil"/>
              <w:right w:val="nil"/>
            </w:tcBorders>
            <w:shd w:val="clear" w:color="auto" w:fill="auto"/>
            <w:noWrap/>
            <w:vAlign w:val="bottom"/>
            <w:hideMark/>
          </w:tcPr>
          <w:p w14:paraId="046CCA6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1.43</w:t>
            </w:r>
          </w:p>
        </w:tc>
        <w:tc>
          <w:tcPr>
            <w:tcW w:w="740" w:type="dxa"/>
            <w:tcBorders>
              <w:top w:val="nil"/>
              <w:left w:val="nil"/>
              <w:bottom w:val="nil"/>
              <w:right w:val="nil"/>
            </w:tcBorders>
            <w:shd w:val="clear" w:color="auto" w:fill="auto"/>
            <w:noWrap/>
            <w:vAlign w:val="bottom"/>
            <w:hideMark/>
          </w:tcPr>
          <w:p w14:paraId="5C9D3EF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3.14</w:t>
            </w:r>
          </w:p>
        </w:tc>
        <w:tc>
          <w:tcPr>
            <w:tcW w:w="740" w:type="dxa"/>
            <w:tcBorders>
              <w:top w:val="nil"/>
              <w:left w:val="nil"/>
              <w:bottom w:val="nil"/>
              <w:right w:val="nil"/>
            </w:tcBorders>
            <w:shd w:val="clear" w:color="auto" w:fill="auto"/>
            <w:noWrap/>
            <w:vAlign w:val="bottom"/>
            <w:hideMark/>
          </w:tcPr>
          <w:p w14:paraId="17862F8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2.29</w:t>
            </w:r>
          </w:p>
        </w:tc>
        <w:tc>
          <w:tcPr>
            <w:tcW w:w="740" w:type="dxa"/>
            <w:tcBorders>
              <w:top w:val="nil"/>
              <w:left w:val="nil"/>
              <w:bottom w:val="nil"/>
              <w:right w:val="nil"/>
            </w:tcBorders>
            <w:shd w:val="clear" w:color="auto" w:fill="auto"/>
            <w:noWrap/>
            <w:vAlign w:val="bottom"/>
            <w:hideMark/>
          </w:tcPr>
          <w:p w14:paraId="11DA09B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131</w:t>
            </w:r>
          </w:p>
        </w:tc>
        <w:tc>
          <w:tcPr>
            <w:tcW w:w="838" w:type="dxa"/>
            <w:tcBorders>
              <w:top w:val="nil"/>
              <w:left w:val="nil"/>
              <w:bottom w:val="nil"/>
              <w:right w:val="nil"/>
            </w:tcBorders>
            <w:shd w:val="clear" w:color="auto" w:fill="auto"/>
            <w:noWrap/>
            <w:vAlign w:val="bottom"/>
            <w:hideMark/>
          </w:tcPr>
          <w:p w14:paraId="74B26EE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15.9</w:t>
            </w:r>
          </w:p>
        </w:tc>
        <w:tc>
          <w:tcPr>
            <w:tcW w:w="800" w:type="dxa"/>
            <w:tcBorders>
              <w:top w:val="nil"/>
              <w:left w:val="nil"/>
              <w:bottom w:val="nil"/>
              <w:right w:val="nil"/>
            </w:tcBorders>
            <w:shd w:val="clear" w:color="auto" w:fill="auto"/>
            <w:noWrap/>
            <w:vAlign w:val="bottom"/>
            <w:hideMark/>
          </w:tcPr>
          <w:p w14:paraId="7C55056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7.17</w:t>
            </w:r>
          </w:p>
        </w:tc>
        <w:tc>
          <w:tcPr>
            <w:tcW w:w="740" w:type="dxa"/>
            <w:tcBorders>
              <w:top w:val="nil"/>
              <w:left w:val="nil"/>
              <w:bottom w:val="nil"/>
              <w:right w:val="nil"/>
            </w:tcBorders>
            <w:shd w:val="clear" w:color="auto" w:fill="auto"/>
            <w:noWrap/>
            <w:vAlign w:val="bottom"/>
            <w:hideMark/>
          </w:tcPr>
          <w:p w14:paraId="64BC517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15.2</w:t>
            </w:r>
          </w:p>
        </w:tc>
        <w:tc>
          <w:tcPr>
            <w:tcW w:w="740" w:type="dxa"/>
            <w:tcBorders>
              <w:top w:val="nil"/>
              <w:left w:val="nil"/>
              <w:bottom w:val="nil"/>
              <w:right w:val="nil"/>
            </w:tcBorders>
            <w:shd w:val="clear" w:color="auto" w:fill="auto"/>
            <w:noWrap/>
            <w:vAlign w:val="bottom"/>
            <w:hideMark/>
          </w:tcPr>
          <w:p w14:paraId="278D825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0.72</w:t>
            </w:r>
          </w:p>
        </w:tc>
        <w:tc>
          <w:tcPr>
            <w:tcW w:w="740" w:type="dxa"/>
            <w:tcBorders>
              <w:top w:val="nil"/>
              <w:left w:val="nil"/>
              <w:bottom w:val="nil"/>
              <w:right w:val="nil"/>
            </w:tcBorders>
            <w:shd w:val="clear" w:color="auto" w:fill="auto"/>
            <w:noWrap/>
            <w:vAlign w:val="bottom"/>
            <w:hideMark/>
          </w:tcPr>
          <w:p w14:paraId="7ACD399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1.96</w:t>
            </w:r>
          </w:p>
        </w:tc>
        <w:tc>
          <w:tcPr>
            <w:tcW w:w="740" w:type="dxa"/>
            <w:tcBorders>
              <w:top w:val="nil"/>
              <w:left w:val="nil"/>
              <w:bottom w:val="nil"/>
              <w:right w:val="nil"/>
            </w:tcBorders>
            <w:shd w:val="clear" w:color="auto" w:fill="auto"/>
            <w:noWrap/>
            <w:vAlign w:val="bottom"/>
            <w:hideMark/>
          </w:tcPr>
          <w:p w14:paraId="2E27195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0.46</w:t>
            </w:r>
          </w:p>
        </w:tc>
        <w:tc>
          <w:tcPr>
            <w:tcW w:w="740" w:type="dxa"/>
            <w:tcBorders>
              <w:top w:val="nil"/>
              <w:left w:val="nil"/>
              <w:bottom w:val="nil"/>
              <w:right w:val="nil"/>
            </w:tcBorders>
            <w:shd w:val="clear" w:color="auto" w:fill="auto"/>
            <w:noWrap/>
            <w:vAlign w:val="bottom"/>
            <w:hideMark/>
          </w:tcPr>
          <w:p w14:paraId="2D04F7F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0.37</w:t>
            </w:r>
          </w:p>
        </w:tc>
        <w:tc>
          <w:tcPr>
            <w:tcW w:w="740" w:type="dxa"/>
            <w:tcBorders>
              <w:top w:val="nil"/>
              <w:left w:val="nil"/>
              <w:bottom w:val="nil"/>
              <w:right w:val="nil"/>
            </w:tcBorders>
            <w:shd w:val="clear" w:color="auto" w:fill="auto"/>
            <w:noWrap/>
            <w:vAlign w:val="bottom"/>
            <w:hideMark/>
          </w:tcPr>
          <w:p w14:paraId="32A9061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2.29</w:t>
            </w:r>
          </w:p>
        </w:tc>
        <w:tc>
          <w:tcPr>
            <w:tcW w:w="740" w:type="dxa"/>
            <w:tcBorders>
              <w:top w:val="nil"/>
              <w:left w:val="nil"/>
              <w:bottom w:val="nil"/>
              <w:right w:val="nil"/>
            </w:tcBorders>
            <w:shd w:val="clear" w:color="auto" w:fill="auto"/>
            <w:noWrap/>
            <w:vAlign w:val="bottom"/>
            <w:hideMark/>
          </w:tcPr>
          <w:p w14:paraId="195B478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0.47</w:t>
            </w:r>
          </w:p>
        </w:tc>
        <w:tc>
          <w:tcPr>
            <w:tcW w:w="740" w:type="dxa"/>
            <w:tcBorders>
              <w:top w:val="nil"/>
              <w:left w:val="nil"/>
              <w:bottom w:val="nil"/>
              <w:right w:val="nil"/>
            </w:tcBorders>
            <w:shd w:val="clear" w:color="auto" w:fill="auto"/>
            <w:noWrap/>
            <w:vAlign w:val="bottom"/>
            <w:hideMark/>
          </w:tcPr>
          <w:p w14:paraId="5DD4794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0.03</w:t>
            </w:r>
          </w:p>
        </w:tc>
        <w:tc>
          <w:tcPr>
            <w:tcW w:w="775" w:type="dxa"/>
            <w:tcBorders>
              <w:top w:val="nil"/>
              <w:left w:val="nil"/>
              <w:bottom w:val="nil"/>
              <w:right w:val="nil"/>
            </w:tcBorders>
            <w:shd w:val="clear" w:color="auto" w:fill="auto"/>
            <w:noWrap/>
            <w:vAlign w:val="bottom"/>
            <w:hideMark/>
          </w:tcPr>
          <w:p w14:paraId="3B3CCA0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0.07</w:t>
            </w:r>
          </w:p>
        </w:tc>
        <w:tc>
          <w:tcPr>
            <w:tcW w:w="977" w:type="dxa"/>
            <w:tcBorders>
              <w:top w:val="nil"/>
              <w:left w:val="nil"/>
              <w:bottom w:val="nil"/>
              <w:right w:val="nil"/>
            </w:tcBorders>
            <w:shd w:val="clear" w:color="auto" w:fill="auto"/>
            <w:noWrap/>
            <w:vAlign w:val="bottom"/>
            <w:hideMark/>
          </w:tcPr>
          <w:p w14:paraId="261FE58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198</w:t>
            </w:r>
          </w:p>
        </w:tc>
      </w:tr>
      <w:tr w:rsidR="0092596F" w:rsidRPr="00B04F45" w14:paraId="3DE87B93"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16BC208B" w14:textId="77777777" w:rsidR="00B04F45" w:rsidRPr="005163AC" w:rsidRDefault="00B04F45" w:rsidP="00B04F45">
            <w:pPr>
              <w:widowControl/>
              <w:jc w:val="center"/>
              <w:rPr>
                <w:rFonts w:ascii="Times New Roman" w:hAnsi="Times New Roman"/>
                <w:b/>
                <w:color w:val="000000"/>
                <w:kern w:val="0"/>
                <w:sz w:val="20"/>
                <w:szCs w:val="20"/>
              </w:rPr>
            </w:pPr>
            <w:r w:rsidRPr="005163AC">
              <w:rPr>
                <w:rFonts w:ascii="Times New Roman" w:hAnsi="Times New Roman"/>
                <w:b/>
                <w:color w:val="000000"/>
                <w:kern w:val="0"/>
                <w:sz w:val="20"/>
                <w:szCs w:val="20"/>
              </w:rPr>
              <w:t>DR</w:t>
            </w:r>
            <w:r w:rsidR="00566C78" w:rsidRPr="005163AC">
              <w:rPr>
                <w:rFonts w:ascii="Times New Roman" w:hAnsi="Times New Roman"/>
                <w:b/>
                <w:color w:val="000000"/>
                <w:kern w:val="0"/>
                <w:sz w:val="20"/>
                <w:szCs w:val="20"/>
              </w:rPr>
              <w:t xml:space="preserve"> </w:t>
            </w:r>
            <w:r w:rsidR="00566C78" w:rsidRPr="005163AC">
              <w:rPr>
                <w:rFonts w:ascii="Times New Roman" w:hAnsi="Times New Roman"/>
                <w:b/>
                <w:color w:val="000000"/>
                <w:kern w:val="0"/>
                <w:sz w:val="20"/>
                <w:szCs w:val="20"/>
                <w:vertAlign w:val="superscript"/>
              </w:rPr>
              <w:t>a</w:t>
            </w:r>
          </w:p>
        </w:tc>
        <w:tc>
          <w:tcPr>
            <w:tcW w:w="740" w:type="dxa"/>
            <w:tcBorders>
              <w:top w:val="nil"/>
              <w:left w:val="nil"/>
              <w:bottom w:val="nil"/>
              <w:right w:val="nil"/>
            </w:tcBorders>
            <w:shd w:val="clear" w:color="auto" w:fill="auto"/>
            <w:noWrap/>
            <w:vAlign w:val="bottom"/>
            <w:hideMark/>
          </w:tcPr>
          <w:p w14:paraId="4A392EB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100%</w:t>
            </w:r>
          </w:p>
        </w:tc>
        <w:tc>
          <w:tcPr>
            <w:tcW w:w="825" w:type="dxa"/>
            <w:tcBorders>
              <w:top w:val="nil"/>
              <w:left w:val="nil"/>
              <w:bottom w:val="nil"/>
              <w:right w:val="nil"/>
            </w:tcBorders>
            <w:shd w:val="clear" w:color="auto" w:fill="auto"/>
            <w:noWrap/>
            <w:vAlign w:val="bottom"/>
            <w:hideMark/>
          </w:tcPr>
          <w:p w14:paraId="0EC2017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100%</w:t>
            </w:r>
          </w:p>
        </w:tc>
        <w:tc>
          <w:tcPr>
            <w:tcW w:w="740" w:type="dxa"/>
            <w:tcBorders>
              <w:top w:val="nil"/>
              <w:left w:val="nil"/>
              <w:bottom w:val="nil"/>
              <w:right w:val="nil"/>
            </w:tcBorders>
            <w:shd w:val="clear" w:color="auto" w:fill="auto"/>
            <w:noWrap/>
            <w:vAlign w:val="bottom"/>
            <w:hideMark/>
          </w:tcPr>
          <w:p w14:paraId="43BFFE8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100%</w:t>
            </w:r>
          </w:p>
        </w:tc>
        <w:tc>
          <w:tcPr>
            <w:tcW w:w="740" w:type="dxa"/>
            <w:tcBorders>
              <w:top w:val="nil"/>
              <w:left w:val="nil"/>
              <w:bottom w:val="nil"/>
              <w:right w:val="nil"/>
            </w:tcBorders>
            <w:shd w:val="clear" w:color="auto" w:fill="auto"/>
            <w:noWrap/>
            <w:vAlign w:val="bottom"/>
            <w:hideMark/>
          </w:tcPr>
          <w:p w14:paraId="3794BDB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100%</w:t>
            </w:r>
          </w:p>
        </w:tc>
        <w:tc>
          <w:tcPr>
            <w:tcW w:w="740" w:type="dxa"/>
            <w:tcBorders>
              <w:top w:val="nil"/>
              <w:left w:val="nil"/>
              <w:bottom w:val="nil"/>
              <w:right w:val="nil"/>
            </w:tcBorders>
            <w:shd w:val="clear" w:color="auto" w:fill="auto"/>
            <w:noWrap/>
            <w:vAlign w:val="bottom"/>
            <w:hideMark/>
          </w:tcPr>
          <w:p w14:paraId="603ED73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100%</w:t>
            </w:r>
          </w:p>
        </w:tc>
        <w:tc>
          <w:tcPr>
            <w:tcW w:w="838" w:type="dxa"/>
            <w:tcBorders>
              <w:top w:val="nil"/>
              <w:left w:val="nil"/>
              <w:bottom w:val="nil"/>
              <w:right w:val="nil"/>
            </w:tcBorders>
            <w:shd w:val="clear" w:color="auto" w:fill="auto"/>
            <w:noWrap/>
            <w:vAlign w:val="bottom"/>
            <w:hideMark/>
          </w:tcPr>
          <w:p w14:paraId="65D2581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100%</w:t>
            </w:r>
          </w:p>
        </w:tc>
        <w:tc>
          <w:tcPr>
            <w:tcW w:w="800" w:type="dxa"/>
            <w:tcBorders>
              <w:top w:val="nil"/>
              <w:left w:val="nil"/>
              <w:bottom w:val="nil"/>
              <w:right w:val="nil"/>
            </w:tcBorders>
            <w:shd w:val="clear" w:color="auto" w:fill="auto"/>
            <w:noWrap/>
            <w:vAlign w:val="bottom"/>
            <w:hideMark/>
          </w:tcPr>
          <w:p w14:paraId="518ACD7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100%</w:t>
            </w:r>
          </w:p>
        </w:tc>
        <w:tc>
          <w:tcPr>
            <w:tcW w:w="740" w:type="dxa"/>
            <w:tcBorders>
              <w:top w:val="nil"/>
              <w:left w:val="nil"/>
              <w:bottom w:val="nil"/>
              <w:right w:val="nil"/>
            </w:tcBorders>
            <w:shd w:val="clear" w:color="auto" w:fill="auto"/>
            <w:noWrap/>
            <w:vAlign w:val="bottom"/>
            <w:hideMark/>
          </w:tcPr>
          <w:p w14:paraId="54F916E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100%</w:t>
            </w:r>
          </w:p>
        </w:tc>
        <w:tc>
          <w:tcPr>
            <w:tcW w:w="740" w:type="dxa"/>
            <w:tcBorders>
              <w:top w:val="nil"/>
              <w:left w:val="nil"/>
              <w:bottom w:val="nil"/>
              <w:right w:val="nil"/>
            </w:tcBorders>
            <w:shd w:val="clear" w:color="auto" w:fill="auto"/>
            <w:noWrap/>
            <w:vAlign w:val="bottom"/>
            <w:hideMark/>
          </w:tcPr>
          <w:p w14:paraId="72F0C9D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100%</w:t>
            </w:r>
          </w:p>
        </w:tc>
        <w:tc>
          <w:tcPr>
            <w:tcW w:w="740" w:type="dxa"/>
            <w:tcBorders>
              <w:top w:val="nil"/>
              <w:left w:val="nil"/>
              <w:bottom w:val="nil"/>
              <w:right w:val="nil"/>
            </w:tcBorders>
            <w:shd w:val="clear" w:color="auto" w:fill="auto"/>
            <w:noWrap/>
            <w:vAlign w:val="bottom"/>
            <w:hideMark/>
          </w:tcPr>
          <w:p w14:paraId="1A7B940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100%</w:t>
            </w:r>
          </w:p>
        </w:tc>
        <w:tc>
          <w:tcPr>
            <w:tcW w:w="740" w:type="dxa"/>
            <w:tcBorders>
              <w:top w:val="nil"/>
              <w:left w:val="nil"/>
              <w:bottom w:val="nil"/>
              <w:right w:val="nil"/>
            </w:tcBorders>
            <w:shd w:val="clear" w:color="auto" w:fill="auto"/>
            <w:noWrap/>
            <w:vAlign w:val="bottom"/>
            <w:hideMark/>
          </w:tcPr>
          <w:p w14:paraId="11EB558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100%</w:t>
            </w:r>
          </w:p>
        </w:tc>
        <w:tc>
          <w:tcPr>
            <w:tcW w:w="740" w:type="dxa"/>
            <w:tcBorders>
              <w:top w:val="nil"/>
              <w:left w:val="nil"/>
              <w:bottom w:val="nil"/>
              <w:right w:val="nil"/>
            </w:tcBorders>
            <w:shd w:val="clear" w:color="auto" w:fill="auto"/>
            <w:noWrap/>
            <w:vAlign w:val="bottom"/>
            <w:hideMark/>
          </w:tcPr>
          <w:p w14:paraId="0C3C9BE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100%</w:t>
            </w:r>
          </w:p>
        </w:tc>
        <w:tc>
          <w:tcPr>
            <w:tcW w:w="740" w:type="dxa"/>
            <w:tcBorders>
              <w:top w:val="nil"/>
              <w:left w:val="nil"/>
              <w:bottom w:val="nil"/>
              <w:right w:val="nil"/>
            </w:tcBorders>
            <w:shd w:val="clear" w:color="auto" w:fill="auto"/>
            <w:noWrap/>
            <w:vAlign w:val="bottom"/>
            <w:hideMark/>
          </w:tcPr>
          <w:p w14:paraId="0C356C1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100%</w:t>
            </w:r>
          </w:p>
        </w:tc>
        <w:tc>
          <w:tcPr>
            <w:tcW w:w="740" w:type="dxa"/>
            <w:tcBorders>
              <w:top w:val="nil"/>
              <w:left w:val="nil"/>
              <w:bottom w:val="nil"/>
              <w:right w:val="nil"/>
            </w:tcBorders>
            <w:shd w:val="clear" w:color="auto" w:fill="auto"/>
            <w:noWrap/>
            <w:vAlign w:val="bottom"/>
            <w:hideMark/>
          </w:tcPr>
          <w:p w14:paraId="7880AEA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100%</w:t>
            </w:r>
          </w:p>
        </w:tc>
        <w:tc>
          <w:tcPr>
            <w:tcW w:w="740" w:type="dxa"/>
            <w:tcBorders>
              <w:top w:val="nil"/>
              <w:left w:val="nil"/>
              <w:bottom w:val="nil"/>
              <w:right w:val="nil"/>
            </w:tcBorders>
            <w:shd w:val="clear" w:color="auto" w:fill="auto"/>
            <w:noWrap/>
            <w:vAlign w:val="bottom"/>
            <w:hideMark/>
          </w:tcPr>
          <w:p w14:paraId="7BB8557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100%</w:t>
            </w:r>
          </w:p>
        </w:tc>
        <w:tc>
          <w:tcPr>
            <w:tcW w:w="775" w:type="dxa"/>
            <w:tcBorders>
              <w:top w:val="nil"/>
              <w:left w:val="nil"/>
              <w:bottom w:val="nil"/>
              <w:right w:val="nil"/>
            </w:tcBorders>
            <w:shd w:val="clear" w:color="auto" w:fill="auto"/>
            <w:noWrap/>
            <w:vAlign w:val="bottom"/>
            <w:hideMark/>
          </w:tcPr>
          <w:p w14:paraId="69B4981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100%</w:t>
            </w:r>
          </w:p>
        </w:tc>
        <w:tc>
          <w:tcPr>
            <w:tcW w:w="977" w:type="dxa"/>
            <w:tcBorders>
              <w:top w:val="nil"/>
              <w:left w:val="nil"/>
              <w:bottom w:val="nil"/>
              <w:right w:val="nil"/>
            </w:tcBorders>
            <w:shd w:val="clear" w:color="auto" w:fill="auto"/>
            <w:noWrap/>
            <w:vAlign w:val="bottom"/>
            <w:hideMark/>
          </w:tcPr>
          <w:p w14:paraId="503C8C8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100%</w:t>
            </w:r>
          </w:p>
        </w:tc>
      </w:tr>
      <w:tr w:rsidR="0092596F" w:rsidRPr="00B04F45" w14:paraId="48922602"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1AD99065" w14:textId="77777777" w:rsidR="00B04F45" w:rsidRPr="005163AC" w:rsidRDefault="00B04F45" w:rsidP="00B04F45">
            <w:pPr>
              <w:widowControl/>
              <w:jc w:val="center"/>
              <w:rPr>
                <w:rFonts w:ascii="Times New Roman" w:hAnsi="Times New Roman"/>
                <w:b/>
                <w:color w:val="000000"/>
                <w:kern w:val="0"/>
                <w:sz w:val="20"/>
                <w:szCs w:val="20"/>
              </w:rPr>
            </w:pPr>
            <w:r w:rsidRPr="005163AC">
              <w:rPr>
                <w:rFonts w:ascii="Times New Roman" w:hAnsi="Times New Roman"/>
                <w:b/>
                <w:color w:val="000000"/>
                <w:kern w:val="0"/>
                <w:sz w:val="20"/>
                <w:szCs w:val="20"/>
              </w:rPr>
              <w:t>Min</w:t>
            </w:r>
          </w:p>
        </w:tc>
        <w:tc>
          <w:tcPr>
            <w:tcW w:w="740" w:type="dxa"/>
            <w:tcBorders>
              <w:top w:val="nil"/>
              <w:left w:val="nil"/>
              <w:bottom w:val="nil"/>
              <w:right w:val="nil"/>
            </w:tcBorders>
            <w:shd w:val="clear" w:color="auto" w:fill="auto"/>
            <w:noWrap/>
            <w:vAlign w:val="bottom"/>
            <w:hideMark/>
          </w:tcPr>
          <w:p w14:paraId="27852BF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1.18</w:t>
            </w:r>
          </w:p>
        </w:tc>
        <w:tc>
          <w:tcPr>
            <w:tcW w:w="825" w:type="dxa"/>
            <w:tcBorders>
              <w:top w:val="nil"/>
              <w:left w:val="nil"/>
              <w:bottom w:val="nil"/>
              <w:right w:val="nil"/>
            </w:tcBorders>
            <w:shd w:val="clear" w:color="auto" w:fill="auto"/>
            <w:noWrap/>
            <w:vAlign w:val="bottom"/>
            <w:hideMark/>
          </w:tcPr>
          <w:p w14:paraId="3AF3675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0.25</w:t>
            </w:r>
          </w:p>
        </w:tc>
        <w:tc>
          <w:tcPr>
            <w:tcW w:w="740" w:type="dxa"/>
            <w:tcBorders>
              <w:top w:val="nil"/>
              <w:left w:val="nil"/>
              <w:bottom w:val="nil"/>
              <w:right w:val="nil"/>
            </w:tcBorders>
            <w:shd w:val="clear" w:color="auto" w:fill="auto"/>
            <w:noWrap/>
            <w:vAlign w:val="bottom"/>
            <w:hideMark/>
          </w:tcPr>
          <w:p w14:paraId="26D01D3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0.61</w:t>
            </w:r>
          </w:p>
        </w:tc>
        <w:tc>
          <w:tcPr>
            <w:tcW w:w="740" w:type="dxa"/>
            <w:tcBorders>
              <w:top w:val="nil"/>
              <w:left w:val="nil"/>
              <w:bottom w:val="nil"/>
              <w:right w:val="nil"/>
            </w:tcBorders>
            <w:shd w:val="clear" w:color="auto" w:fill="auto"/>
            <w:noWrap/>
            <w:vAlign w:val="bottom"/>
            <w:hideMark/>
          </w:tcPr>
          <w:p w14:paraId="18FDB20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0.17</w:t>
            </w:r>
          </w:p>
        </w:tc>
        <w:tc>
          <w:tcPr>
            <w:tcW w:w="740" w:type="dxa"/>
            <w:tcBorders>
              <w:top w:val="nil"/>
              <w:left w:val="nil"/>
              <w:bottom w:val="nil"/>
              <w:right w:val="nil"/>
            </w:tcBorders>
            <w:shd w:val="clear" w:color="auto" w:fill="auto"/>
            <w:noWrap/>
            <w:vAlign w:val="bottom"/>
            <w:hideMark/>
          </w:tcPr>
          <w:p w14:paraId="57A48C3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3.80</w:t>
            </w:r>
          </w:p>
        </w:tc>
        <w:tc>
          <w:tcPr>
            <w:tcW w:w="838" w:type="dxa"/>
            <w:tcBorders>
              <w:top w:val="nil"/>
              <w:left w:val="nil"/>
              <w:bottom w:val="nil"/>
              <w:right w:val="nil"/>
            </w:tcBorders>
            <w:shd w:val="clear" w:color="auto" w:fill="auto"/>
            <w:noWrap/>
            <w:vAlign w:val="bottom"/>
            <w:hideMark/>
          </w:tcPr>
          <w:p w14:paraId="5EA3FE9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0.37</w:t>
            </w:r>
          </w:p>
        </w:tc>
        <w:tc>
          <w:tcPr>
            <w:tcW w:w="800" w:type="dxa"/>
            <w:tcBorders>
              <w:top w:val="nil"/>
              <w:left w:val="nil"/>
              <w:bottom w:val="nil"/>
              <w:right w:val="nil"/>
            </w:tcBorders>
            <w:shd w:val="clear" w:color="auto" w:fill="auto"/>
            <w:noWrap/>
            <w:vAlign w:val="bottom"/>
            <w:hideMark/>
          </w:tcPr>
          <w:p w14:paraId="546B7E5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0.42</w:t>
            </w:r>
          </w:p>
        </w:tc>
        <w:tc>
          <w:tcPr>
            <w:tcW w:w="740" w:type="dxa"/>
            <w:tcBorders>
              <w:top w:val="nil"/>
              <w:left w:val="nil"/>
              <w:bottom w:val="nil"/>
              <w:right w:val="nil"/>
            </w:tcBorders>
            <w:shd w:val="clear" w:color="auto" w:fill="auto"/>
            <w:noWrap/>
            <w:vAlign w:val="bottom"/>
            <w:hideMark/>
          </w:tcPr>
          <w:p w14:paraId="3ADA970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0.02</w:t>
            </w:r>
          </w:p>
        </w:tc>
        <w:tc>
          <w:tcPr>
            <w:tcW w:w="740" w:type="dxa"/>
            <w:tcBorders>
              <w:top w:val="nil"/>
              <w:left w:val="nil"/>
              <w:bottom w:val="nil"/>
              <w:right w:val="nil"/>
            </w:tcBorders>
            <w:shd w:val="clear" w:color="auto" w:fill="auto"/>
            <w:noWrap/>
            <w:vAlign w:val="bottom"/>
            <w:hideMark/>
          </w:tcPr>
          <w:p w14:paraId="6EE02BE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0.00</w:t>
            </w:r>
          </w:p>
        </w:tc>
        <w:tc>
          <w:tcPr>
            <w:tcW w:w="740" w:type="dxa"/>
            <w:tcBorders>
              <w:top w:val="nil"/>
              <w:left w:val="nil"/>
              <w:bottom w:val="nil"/>
              <w:right w:val="nil"/>
            </w:tcBorders>
            <w:shd w:val="clear" w:color="auto" w:fill="auto"/>
            <w:noWrap/>
            <w:vAlign w:val="bottom"/>
            <w:hideMark/>
          </w:tcPr>
          <w:p w14:paraId="2901004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2674890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0.00</w:t>
            </w:r>
          </w:p>
        </w:tc>
        <w:tc>
          <w:tcPr>
            <w:tcW w:w="740" w:type="dxa"/>
            <w:tcBorders>
              <w:top w:val="nil"/>
              <w:left w:val="nil"/>
              <w:bottom w:val="nil"/>
              <w:right w:val="nil"/>
            </w:tcBorders>
            <w:shd w:val="clear" w:color="auto" w:fill="auto"/>
            <w:noWrap/>
            <w:vAlign w:val="bottom"/>
            <w:hideMark/>
          </w:tcPr>
          <w:p w14:paraId="5FB96DD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67B8AA7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326FDE9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740" w:type="dxa"/>
            <w:tcBorders>
              <w:top w:val="nil"/>
              <w:left w:val="nil"/>
              <w:bottom w:val="nil"/>
              <w:right w:val="nil"/>
            </w:tcBorders>
            <w:shd w:val="clear" w:color="auto" w:fill="auto"/>
            <w:noWrap/>
            <w:vAlign w:val="bottom"/>
            <w:hideMark/>
          </w:tcPr>
          <w:p w14:paraId="08BAEE0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0.00</w:t>
            </w:r>
          </w:p>
        </w:tc>
        <w:tc>
          <w:tcPr>
            <w:tcW w:w="775" w:type="dxa"/>
            <w:tcBorders>
              <w:top w:val="nil"/>
              <w:left w:val="nil"/>
              <w:bottom w:val="nil"/>
              <w:right w:val="nil"/>
            </w:tcBorders>
            <w:shd w:val="clear" w:color="auto" w:fill="auto"/>
            <w:noWrap/>
            <w:vAlign w:val="bottom"/>
            <w:hideMark/>
          </w:tcPr>
          <w:p w14:paraId="064AF5C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0.01</w:t>
            </w:r>
          </w:p>
        </w:tc>
        <w:tc>
          <w:tcPr>
            <w:tcW w:w="977" w:type="dxa"/>
            <w:tcBorders>
              <w:top w:val="nil"/>
              <w:left w:val="nil"/>
              <w:bottom w:val="nil"/>
              <w:right w:val="nil"/>
            </w:tcBorders>
            <w:shd w:val="clear" w:color="auto" w:fill="auto"/>
            <w:noWrap/>
            <w:vAlign w:val="bottom"/>
            <w:hideMark/>
          </w:tcPr>
          <w:p w14:paraId="04C3048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15.3</w:t>
            </w:r>
          </w:p>
        </w:tc>
      </w:tr>
      <w:tr w:rsidR="0092596F" w:rsidRPr="00B04F45" w14:paraId="44302B8A"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29C8E894" w14:textId="77777777" w:rsidR="00B04F45" w:rsidRPr="005163AC" w:rsidRDefault="00B04F45" w:rsidP="00B04F45">
            <w:pPr>
              <w:widowControl/>
              <w:jc w:val="center"/>
              <w:rPr>
                <w:rFonts w:ascii="Times New Roman" w:hAnsi="Times New Roman"/>
                <w:b/>
                <w:color w:val="000000"/>
                <w:kern w:val="0"/>
                <w:sz w:val="20"/>
                <w:szCs w:val="20"/>
              </w:rPr>
            </w:pPr>
            <w:r w:rsidRPr="005163AC">
              <w:rPr>
                <w:rFonts w:ascii="Times New Roman" w:hAnsi="Times New Roman"/>
                <w:b/>
                <w:color w:val="000000"/>
                <w:kern w:val="0"/>
                <w:sz w:val="20"/>
                <w:szCs w:val="20"/>
              </w:rPr>
              <w:t>Max</w:t>
            </w:r>
          </w:p>
        </w:tc>
        <w:tc>
          <w:tcPr>
            <w:tcW w:w="740" w:type="dxa"/>
            <w:tcBorders>
              <w:top w:val="nil"/>
              <w:left w:val="nil"/>
              <w:bottom w:val="nil"/>
              <w:right w:val="nil"/>
            </w:tcBorders>
            <w:shd w:val="clear" w:color="auto" w:fill="auto"/>
            <w:noWrap/>
            <w:vAlign w:val="bottom"/>
            <w:hideMark/>
          </w:tcPr>
          <w:p w14:paraId="1B8F450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375</w:t>
            </w:r>
          </w:p>
        </w:tc>
        <w:tc>
          <w:tcPr>
            <w:tcW w:w="825" w:type="dxa"/>
            <w:tcBorders>
              <w:top w:val="nil"/>
              <w:left w:val="nil"/>
              <w:bottom w:val="nil"/>
              <w:right w:val="nil"/>
            </w:tcBorders>
            <w:shd w:val="clear" w:color="auto" w:fill="auto"/>
            <w:noWrap/>
            <w:vAlign w:val="bottom"/>
            <w:hideMark/>
          </w:tcPr>
          <w:p w14:paraId="6258713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18.4</w:t>
            </w:r>
          </w:p>
        </w:tc>
        <w:tc>
          <w:tcPr>
            <w:tcW w:w="740" w:type="dxa"/>
            <w:tcBorders>
              <w:top w:val="nil"/>
              <w:left w:val="nil"/>
              <w:bottom w:val="nil"/>
              <w:right w:val="nil"/>
            </w:tcBorders>
            <w:shd w:val="clear" w:color="auto" w:fill="auto"/>
            <w:noWrap/>
            <w:vAlign w:val="bottom"/>
            <w:hideMark/>
          </w:tcPr>
          <w:p w14:paraId="75FC29F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46.9</w:t>
            </w:r>
          </w:p>
        </w:tc>
        <w:tc>
          <w:tcPr>
            <w:tcW w:w="740" w:type="dxa"/>
            <w:tcBorders>
              <w:top w:val="nil"/>
              <w:left w:val="nil"/>
              <w:bottom w:val="nil"/>
              <w:right w:val="nil"/>
            </w:tcBorders>
            <w:shd w:val="clear" w:color="auto" w:fill="auto"/>
            <w:noWrap/>
            <w:vAlign w:val="bottom"/>
            <w:hideMark/>
          </w:tcPr>
          <w:p w14:paraId="65E3B50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23.5</w:t>
            </w:r>
          </w:p>
        </w:tc>
        <w:tc>
          <w:tcPr>
            <w:tcW w:w="740" w:type="dxa"/>
            <w:tcBorders>
              <w:top w:val="nil"/>
              <w:left w:val="nil"/>
              <w:bottom w:val="nil"/>
              <w:right w:val="nil"/>
            </w:tcBorders>
            <w:shd w:val="clear" w:color="auto" w:fill="auto"/>
            <w:noWrap/>
            <w:vAlign w:val="bottom"/>
            <w:hideMark/>
          </w:tcPr>
          <w:p w14:paraId="6BA50A4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508</w:t>
            </w:r>
          </w:p>
        </w:tc>
        <w:tc>
          <w:tcPr>
            <w:tcW w:w="838" w:type="dxa"/>
            <w:tcBorders>
              <w:top w:val="nil"/>
              <w:left w:val="nil"/>
              <w:bottom w:val="nil"/>
              <w:right w:val="nil"/>
            </w:tcBorders>
            <w:shd w:val="clear" w:color="auto" w:fill="auto"/>
            <w:noWrap/>
            <w:vAlign w:val="bottom"/>
            <w:hideMark/>
          </w:tcPr>
          <w:p w14:paraId="3588819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38.3</w:t>
            </w:r>
          </w:p>
        </w:tc>
        <w:tc>
          <w:tcPr>
            <w:tcW w:w="800" w:type="dxa"/>
            <w:tcBorders>
              <w:top w:val="nil"/>
              <w:left w:val="nil"/>
              <w:bottom w:val="nil"/>
              <w:right w:val="nil"/>
            </w:tcBorders>
            <w:shd w:val="clear" w:color="auto" w:fill="auto"/>
            <w:noWrap/>
            <w:vAlign w:val="bottom"/>
            <w:hideMark/>
          </w:tcPr>
          <w:p w14:paraId="50DF52A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168</w:t>
            </w:r>
          </w:p>
        </w:tc>
        <w:tc>
          <w:tcPr>
            <w:tcW w:w="740" w:type="dxa"/>
            <w:tcBorders>
              <w:top w:val="nil"/>
              <w:left w:val="nil"/>
              <w:bottom w:val="nil"/>
              <w:right w:val="nil"/>
            </w:tcBorders>
            <w:shd w:val="clear" w:color="auto" w:fill="auto"/>
            <w:noWrap/>
            <w:vAlign w:val="bottom"/>
            <w:hideMark/>
          </w:tcPr>
          <w:p w14:paraId="22725BE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78.7</w:t>
            </w:r>
          </w:p>
        </w:tc>
        <w:tc>
          <w:tcPr>
            <w:tcW w:w="740" w:type="dxa"/>
            <w:tcBorders>
              <w:top w:val="nil"/>
              <w:left w:val="nil"/>
              <w:bottom w:val="nil"/>
              <w:right w:val="nil"/>
            </w:tcBorders>
            <w:shd w:val="clear" w:color="auto" w:fill="auto"/>
            <w:noWrap/>
            <w:vAlign w:val="bottom"/>
            <w:hideMark/>
          </w:tcPr>
          <w:p w14:paraId="183CB69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10.5</w:t>
            </w:r>
          </w:p>
        </w:tc>
        <w:tc>
          <w:tcPr>
            <w:tcW w:w="740" w:type="dxa"/>
            <w:tcBorders>
              <w:top w:val="nil"/>
              <w:left w:val="nil"/>
              <w:bottom w:val="nil"/>
              <w:right w:val="nil"/>
            </w:tcBorders>
            <w:shd w:val="clear" w:color="auto" w:fill="auto"/>
            <w:noWrap/>
            <w:vAlign w:val="bottom"/>
            <w:hideMark/>
          </w:tcPr>
          <w:p w14:paraId="6C347FA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9.44</w:t>
            </w:r>
          </w:p>
        </w:tc>
        <w:tc>
          <w:tcPr>
            <w:tcW w:w="740" w:type="dxa"/>
            <w:tcBorders>
              <w:top w:val="nil"/>
              <w:left w:val="nil"/>
              <w:bottom w:val="nil"/>
              <w:right w:val="nil"/>
            </w:tcBorders>
            <w:shd w:val="clear" w:color="auto" w:fill="auto"/>
            <w:noWrap/>
            <w:vAlign w:val="bottom"/>
            <w:hideMark/>
          </w:tcPr>
          <w:p w14:paraId="35117B7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1.77</w:t>
            </w:r>
          </w:p>
        </w:tc>
        <w:tc>
          <w:tcPr>
            <w:tcW w:w="740" w:type="dxa"/>
            <w:tcBorders>
              <w:top w:val="nil"/>
              <w:left w:val="nil"/>
              <w:bottom w:val="nil"/>
              <w:right w:val="nil"/>
            </w:tcBorders>
            <w:shd w:val="clear" w:color="auto" w:fill="auto"/>
            <w:noWrap/>
            <w:vAlign w:val="bottom"/>
            <w:hideMark/>
          </w:tcPr>
          <w:p w14:paraId="7AB94ED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1.77</w:t>
            </w:r>
          </w:p>
        </w:tc>
        <w:tc>
          <w:tcPr>
            <w:tcW w:w="740" w:type="dxa"/>
            <w:tcBorders>
              <w:top w:val="nil"/>
              <w:left w:val="nil"/>
              <w:bottom w:val="nil"/>
              <w:right w:val="nil"/>
            </w:tcBorders>
            <w:shd w:val="clear" w:color="auto" w:fill="auto"/>
            <w:noWrap/>
            <w:vAlign w:val="bottom"/>
            <w:hideMark/>
          </w:tcPr>
          <w:p w14:paraId="3211FE5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51.9</w:t>
            </w:r>
          </w:p>
        </w:tc>
        <w:tc>
          <w:tcPr>
            <w:tcW w:w="740" w:type="dxa"/>
            <w:tcBorders>
              <w:top w:val="nil"/>
              <w:left w:val="nil"/>
              <w:bottom w:val="nil"/>
              <w:right w:val="nil"/>
            </w:tcBorders>
            <w:shd w:val="clear" w:color="auto" w:fill="auto"/>
            <w:noWrap/>
            <w:vAlign w:val="bottom"/>
            <w:hideMark/>
          </w:tcPr>
          <w:p w14:paraId="775856F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6.61</w:t>
            </w:r>
          </w:p>
        </w:tc>
        <w:tc>
          <w:tcPr>
            <w:tcW w:w="740" w:type="dxa"/>
            <w:tcBorders>
              <w:top w:val="nil"/>
              <w:left w:val="nil"/>
              <w:bottom w:val="nil"/>
              <w:right w:val="nil"/>
            </w:tcBorders>
            <w:shd w:val="clear" w:color="auto" w:fill="auto"/>
            <w:noWrap/>
            <w:vAlign w:val="bottom"/>
            <w:hideMark/>
          </w:tcPr>
          <w:p w14:paraId="130CC3A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0.75</w:t>
            </w:r>
          </w:p>
        </w:tc>
        <w:tc>
          <w:tcPr>
            <w:tcW w:w="775" w:type="dxa"/>
            <w:tcBorders>
              <w:top w:val="nil"/>
              <w:left w:val="nil"/>
              <w:bottom w:val="nil"/>
              <w:right w:val="nil"/>
            </w:tcBorders>
            <w:shd w:val="clear" w:color="auto" w:fill="auto"/>
            <w:noWrap/>
            <w:vAlign w:val="bottom"/>
            <w:hideMark/>
          </w:tcPr>
          <w:p w14:paraId="6BBBB98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17.5</w:t>
            </w:r>
          </w:p>
        </w:tc>
        <w:tc>
          <w:tcPr>
            <w:tcW w:w="977" w:type="dxa"/>
            <w:tcBorders>
              <w:top w:val="nil"/>
              <w:left w:val="nil"/>
              <w:bottom w:val="nil"/>
              <w:right w:val="nil"/>
            </w:tcBorders>
            <w:shd w:val="clear" w:color="auto" w:fill="auto"/>
            <w:noWrap/>
            <w:vAlign w:val="bottom"/>
            <w:hideMark/>
          </w:tcPr>
          <w:p w14:paraId="1BCA8A8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1283</w:t>
            </w:r>
          </w:p>
        </w:tc>
      </w:tr>
      <w:tr w:rsidR="0092596F" w:rsidRPr="00B04F45" w14:paraId="24A3BEAB"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07031B36" w14:textId="77777777" w:rsidR="00B04F45" w:rsidRPr="005163AC" w:rsidRDefault="00B04F45" w:rsidP="00B04F45">
            <w:pPr>
              <w:widowControl/>
              <w:jc w:val="center"/>
              <w:rPr>
                <w:rFonts w:ascii="Times New Roman" w:hAnsi="Times New Roman"/>
                <w:b/>
                <w:color w:val="000000"/>
                <w:kern w:val="0"/>
                <w:sz w:val="20"/>
                <w:szCs w:val="20"/>
              </w:rPr>
            </w:pPr>
            <w:r w:rsidRPr="005163AC">
              <w:rPr>
                <w:rFonts w:ascii="Times New Roman" w:hAnsi="Times New Roman"/>
                <w:b/>
                <w:color w:val="000000"/>
                <w:kern w:val="0"/>
                <w:sz w:val="20"/>
                <w:szCs w:val="20"/>
              </w:rPr>
              <w:t>Median</w:t>
            </w:r>
          </w:p>
        </w:tc>
        <w:tc>
          <w:tcPr>
            <w:tcW w:w="740" w:type="dxa"/>
            <w:tcBorders>
              <w:top w:val="nil"/>
              <w:left w:val="nil"/>
              <w:bottom w:val="nil"/>
              <w:right w:val="nil"/>
            </w:tcBorders>
            <w:shd w:val="clear" w:color="auto" w:fill="auto"/>
            <w:noWrap/>
            <w:vAlign w:val="bottom"/>
            <w:hideMark/>
          </w:tcPr>
          <w:p w14:paraId="1D37A46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10.5</w:t>
            </w:r>
          </w:p>
        </w:tc>
        <w:tc>
          <w:tcPr>
            <w:tcW w:w="825" w:type="dxa"/>
            <w:tcBorders>
              <w:top w:val="nil"/>
              <w:left w:val="nil"/>
              <w:bottom w:val="nil"/>
              <w:right w:val="nil"/>
            </w:tcBorders>
            <w:shd w:val="clear" w:color="auto" w:fill="auto"/>
            <w:noWrap/>
            <w:vAlign w:val="bottom"/>
            <w:hideMark/>
          </w:tcPr>
          <w:p w14:paraId="7AAC0A8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0.86</w:t>
            </w:r>
          </w:p>
        </w:tc>
        <w:tc>
          <w:tcPr>
            <w:tcW w:w="740" w:type="dxa"/>
            <w:tcBorders>
              <w:top w:val="nil"/>
              <w:left w:val="nil"/>
              <w:bottom w:val="nil"/>
              <w:right w:val="nil"/>
            </w:tcBorders>
            <w:shd w:val="clear" w:color="auto" w:fill="auto"/>
            <w:noWrap/>
            <w:vAlign w:val="bottom"/>
            <w:hideMark/>
          </w:tcPr>
          <w:p w14:paraId="351D56A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1.79</w:t>
            </w:r>
          </w:p>
        </w:tc>
        <w:tc>
          <w:tcPr>
            <w:tcW w:w="740" w:type="dxa"/>
            <w:tcBorders>
              <w:top w:val="nil"/>
              <w:left w:val="nil"/>
              <w:bottom w:val="nil"/>
              <w:right w:val="nil"/>
            </w:tcBorders>
            <w:shd w:val="clear" w:color="auto" w:fill="auto"/>
            <w:noWrap/>
            <w:vAlign w:val="bottom"/>
            <w:hideMark/>
          </w:tcPr>
          <w:p w14:paraId="41913A2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3.42</w:t>
            </w:r>
          </w:p>
        </w:tc>
        <w:tc>
          <w:tcPr>
            <w:tcW w:w="740" w:type="dxa"/>
            <w:tcBorders>
              <w:top w:val="nil"/>
              <w:left w:val="nil"/>
              <w:bottom w:val="nil"/>
              <w:right w:val="nil"/>
            </w:tcBorders>
            <w:shd w:val="clear" w:color="auto" w:fill="auto"/>
            <w:noWrap/>
            <w:vAlign w:val="bottom"/>
            <w:hideMark/>
          </w:tcPr>
          <w:p w14:paraId="7B6FBD1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13.8</w:t>
            </w:r>
          </w:p>
        </w:tc>
        <w:tc>
          <w:tcPr>
            <w:tcW w:w="838" w:type="dxa"/>
            <w:tcBorders>
              <w:top w:val="nil"/>
              <w:left w:val="nil"/>
              <w:bottom w:val="nil"/>
              <w:right w:val="nil"/>
            </w:tcBorders>
            <w:shd w:val="clear" w:color="auto" w:fill="auto"/>
            <w:noWrap/>
            <w:vAlign w:val="bottom"/>
            <w:hideMark/>
          </w:tcPr>
          <w:p w14:paraId="08B5B83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1.42</w:t>
            </w:r>
          </w:p>
        </w:tc>
        <w:tc>
          <w:tcPr>
            <w:tcW w:w="800" w:type="dxa"/>
            <w:tcBorders>
              <w:top w:val="nil"/>
              <w:left w:val="nil"/>
              <w:bottom w:val="nil"/>
              <w:right w:val="nil"/>
            </w:tcBorders>
            <w:shd w:val="clear" w:color="auto" w:fill="auto"/>
            <w:noWrap/>
            <w:vAlign w:val="bottom"/>
            <w:hideMark/>
          </w:tcPr>
          <w:p w14:paraId="3E687A2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1.75</w:t>
            </w:r>
          </w:p>
        </w:tc>
        <w:tc>
          <w:tcPr>
            <w:tcW w:w="740" w:type="dxa"/>
            <w:tcBorders>
              <w:top w:val="nil"/>
              <w:left w:val="nil"/>
              <w:bottom w:val="nil"/>
              <w:right w:val="nil"/>
            </w:tcBorders>
            <w:shd w:val="clear" w:color="auto" w:fill="auto"/>
            <w:noWrap/>
            <w:vAlign w:val="bottom"/>
            <w:hideMark/>
          </w:tcPr>
          <w:p w14:paraId="4924280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1.45</w:t>
            </w:r>
          </w:p>
        </w:tc>
        <w:tc>
          <w:tcPr>
            <w:tcW w:w="740" w:type="dxa"/>
            <w:tcBorders>
              <w:top w:val="nil"/>
              <w:left w:val="nil"/>
              <w:bottom w:val="nil"/>
              <w:right w:val="nil"/>
            </w:tcBorders>
            <w:shd w:val="clear" w:color="auto" w:fill="auto"/>
            <w:noWrap/>
            <w:vAlign w:val="bottom"/>
            <w:hideMark/>
          </w:tcPr>
          <w:p w14:paraId="0B1F7A6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0.21</w:t>
            </w:r>
          </w:p>
        </w:tc>
        <w:tc>
          <w:tcPr>
            <w:tcW w:w="740" w:type="dxa"/>
            <w:tcBorders>
              <w:top w:val="nil"/>
              <w:left w:val="nil"/>
              <w:bottom w:val="nil"/>
              <w:right w:val="nil"/>
            </w:tcBorders>
            <w:shd w:val="clear" w:color="auto" w:fill="auto"/>
            <w:noWrap/>
            <w:vAlign w:val="bottom"/>
            <w:hideMark/>
          </w:tcPr>
          <w:p w14:paraId="51A81C5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0.37</w:t>
            </w:r>
          </w:p>
        </w:tc>
        <w:tc>
          <w:tcPr>
            <w:tcW w:w="740" w:type="dxa"/>
            <w:tcBorders>
              <w:top w:val="nil"/>
              <w:left w:val="nil"/>
              <w:bottom w:val="nil"/>
              <w:right w:val="nil"/>
            </w:tcBorders>
            <w:shd w:val="clear" w:color="auto" w:fill="auto"/>
            <w:noWrap/>
            <w:vAlign w:val="bottom"/>
            <w:hideMark/>
          </w:tcPr>
          <w:p w14:paraId="3954C5D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0.08</w:t>
            </w:r>
          </w:p>
        </w:tc>
        <w:tc>
          <w:tcPr>
            <w:tcW w:w="740" w:type="dxa"/>
            <w:tcBorders>
              <w:top w:val="nil"/>
              <w:left w:val="nil"/>
              <w:bottom w:val="nil"/>
              <w:right w:val="nil"/>
            </w:tcBorders>
            <w:shd w:val="clear" w:color="auto" w:fill="auto"/>
            <w:noWrap/>
            <w:vAlign w:val="bottom"/>
            <w:hideMark/>
          </w:tcPr>
          <w:p w14:paraId="0435DF5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0.21</w:t>
            </w:r>
          </w:p>
        </w:tc>
        <w:tc>
          <w:tcPr>
            <w:tcW w:w="740" w:type="dxa"/>
            <w:tcBorders>
              <w:top w:val="nil"/>
              <w:left w:val="nil"/>
              <w:bottom w:val="nil"/>
              <w:right w:val="nil"/>
            </w:tcBorders>
            <w:shd w:val="clear" w:color="auto" w:fill="auto"/>
            <w:noWrap/>
            <w:vAlign w:val="bottom"/>
            <w:hideMark/>
          </w:tcPr>
          <w:p w14:paraId="21C4A14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0.33</w:t>
            </w:r>
          </w:p>
        </w:tc>
        <w:tc>
          <w:tcPr>
            <w:tcW w:w="740" w:type="dxa"/>
            <w:tcBorders>
              <w:top w:val="nil"/>
              <w:left w:val="nil"/>
              <w:bottom w:val="nil"/>
              <w:right w:val="nil"/>
            </w:tcBorders>
            <w:shd w:val="clear" w:color="auto" w:fill="auto"/>
            <w:noWrap/>
            <w:vAlign w:val="bottom"/>
            <w:hideMark/>
          </w:tcPr>
          <w:p w14:paraId="0F6B265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0.17</w:t>
            </w:r>
          </w:p>
        </w:tc>
        <w:tc>
          <w:tcPr>
            <w:tcW w:w="740" w:type="dxa"/>
            <w:tcBorders>
              <w:top w:val="nil"/>
              <w:left w:val="nil"/>
              <w:bottom w:val="nil"/>
              <w:right w:val="nil"/>
            </w:tcBorders>
            <w:shd w:val="clear" w:color="auto" w:fill="auto"/>
            <w:noWrap/>
            <w:vAlign w:val="bottom"/>
            <w:hideMark/>
          </w:tcPr>
          <w:p w14:paraId="1CAB78E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0.06</w:t>
            </w:r>
          </w:p>
        </w:tc>
        <w:tc>
          <w:tcPr>
            <w:tcW w:w="775" w:type="dxa"/>
            <w:tcBorders>
              <w:top w:val="nil"/>
              <w:left w:val="nil"/>
              <w:bottom w:val="nil"/>
              <w:right w:val="nil"/>
            </w:tcBorders>
            <w:shd w:val="clear" w:color="auto" w:fill="auto"/>
            <w:noWrap/>
            <w:vAlign w:val="bottom"/>
            <w:hideMark/>
          </w:tcPr>
          <w:p w14:paraId="794A1BD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0.36</w:t>
            </w:r>
          </w:p>
        </w:tc>
        <w:tc>
          <w:tcPr>
            <w:tcW w:w="977" w:type="dxa"/>
            <w:tcBorders>
              <w:top w:val="nil"/>
              <w:left w:val="nil"/>
              <w:bottom w:val="nil"/>
              <w:right w:val="nil"/>
            </w:tcBorders>
            <w:shd w:val="clear" w:color="auto" w:fill="auto"/>
            <w:noWrap/>
            <w:vAlign w:val="bottom"/>
            <w:hideMark/>
          </w:tcPr>
          <w:p w14:paraId="2B1A225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44.3</w:t>
            </w:r>
          </w:p>
        </w:tc>
      </w:tr>
      <w:tr w:rsidR="0092596F" w:rsidRPr="00B04F45" w14:paraId="655A427E" w14:textId="77777777" w:rsidTr="0092596F">
        <w:trPr>
          <w:trHeight w:val="242"/>
          <w:jc w:val="center"/>
        </w:trPr>
        <w:tc>
          <w:tcPr>
            <w:tcW w:w="944" w:type="dxa"/>
            <w:tcBorders>
              <w:top w:val="nil"/>
              <w:left w:val="nil"/>
              <w:bottom w:val="nil"/>
              <w:right w:val="nil"/>
            </w:tcBorders>
            <w:shd w:val="clear" w:color="auto" w:fill="auto"/>
            <w:noWrap/>
            <w:vAlign w:val="bottom"/>
            <w:hideMark/>
          </w:tcPr>
          <w:p w14:paraId="38D66AE8" w14:textId="77777777" w:rsidR="00B04F45" w:rsidRPr="005163AC" w:rsidRDefault="00B04F45" w:rsidP="00B04F45">
            <w:pPr>
              <w:widowControl/>
              <w:jc w:val="center"/>
              <w:rPr>
                <w:rFonts w:ascii="Times New Roman" w:hAnsi="Times New Roman"/>
                <w:b/>
                <w:color w:val="000000"/>
                <w:kern w:val="0"/>
                <w:sz w:val="20"/>
                <w:szCs w:val="20"/>
              </w:rPr>
            </w:pPr>
            <w:r w:rsidRPr="005163AC">
              <w:rPr>
                <w:rFonts w:ascii="Times New Roman" w:hAnsi="Times New Roman"/>
                <w:b/>
                <w:color w:val="000000"/>
                <w:kern w:val="0"/>
                <w:sz w:val="20"/>
                <w:szCs w:val="20"/>
              </w:rPr>
              <w:t>Mean</w:t>
            </w:r>
          </w:p>
        </w:tc>
        <w:tc>
          <w:tcPr>
            <w:tcW w:w="740" w:type="dxa"/>
            <w:tcBorders>
              <w:top w:val="nil"/>
              <w:left w:val="nil"/>
              <w:bottom w:val="nil"/>
              <w:right w:val="nil"/>
            </w:tcBorders>
            <w:shd w:val="clear" w:color="auto" w:fill="auto"/>
            <w:noWrap/>
            <w:vAlign w:val="bottom"/>
            <w:hideMark/>
          </w:tcPr>
          <w:p w14:paraId="14D0166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20.2</w:t>
            </w:r>
          </w:p>
        </w:tc>
        <w:tc>
          <w:tcPr>
            <w:tcW w:w="825" w:type="dxa"/>
            <w:tcBorders>
              <w:top w:val="nil"/>
              <w:left w:val="nil"/>
              <w:bottom w:val="nil"/>
              <w:right w:val="nil"/>
            </w:tcBorders>
            <w:shd w:val="clear" w:color="auto" w:fill="auto"/>
            <w:noWrap/>
            <w:vAlign w:val="bottom"/>
            <w:hideMark/>
          </w:tcPr>
          <w:p w14:paraId="0DF767C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1.32</w:t>
            </w:r>
          </w:p>
        </w:tc>
        <w:tc>
          <w:tcPr>
            <w:tcW w:w="740" w:type="dxa"/>
            <w:tcBorders>
              <w:top w:val="nil"/>
              <w:left w:val="nil"/>
              <w:bottom w:val="nil"/>
              <w:right w:val="nil"/>
            </w:tcBorders>
            <w:shd w:val="clear" w:color="auto" w:fill="auto"/>
            <w:noWrap/>
            <w:vAlign w:val="bottom"/>
            <w:hideMark/>
          </w:tcPr>
          <w:p w14:paraId="6753E26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4.27</w:t>
            </w:r>
          </w:p>
        </w:tc>
        <w:tc>
          <w:tcPr>
            <w:tcW w:w="740" w:type="dxa"/>
            <w:tcBorders>
              <w:top w:val="nil"/>
              <w:left w:val="nil"/>
              <w:bottom w:val="nil"/>
              <w:right w:val="nil"/>
            </w:tcBorders>
            <w:shd w:val="clear" w:color="auto" w:fill="auto"/>
            <w:noWrap/>
            <w:vAlign w:val="bottom"/>
            <w:hideMark/>
          </w:tcPr>
          <w:p w14:paraId="182259D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4.39</w:t>
            </w:r>
          </w:p>
        </w:tc>
        <w:tc>
          <w:tcPr>
            <w:tcW w:w="740" w:type="dxa"/>
            <w:tcBorders>
              <w:top w:val="nil"/>
              <w:left w:val="nil"/>
              <w:bottom w:val="nil"/>
              <w:right w:val="nil"/>
            </w:tcBorders>
            <w:shd w:val="clear" w:color="auto" w:fill="auto"/>
            <w:noWrap/>
            <w:vAlign w:val="bottom"/>
            <w:hideMark/>
          </w:tcPr>
          <w:p w14:paraId="78DDA30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46.8</w:t>
            </w:r>
          </w:p>
        </w:tc>
        <w:tc>
          <w:tcPr>
            <w:tcW w:w="838" w:type="dxa"/>
            <w:tcBorders>
              <w:top w:val="nil"/>
              <w:left w:val="nil"/>
              <w:bottom w:val="nil"/>
              <w:right w:val="nil"/>
            </w:tcBorders>
            <w:shd w:val="clear" w:color="auto" w:fill="auto"/>
            <w:noWrap/>
            <w:vAlign w:val="bottom"/>
            <w:hideMark/>
          </w:tcPr>
          <w:p w14:paraId="69C47BD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4.45</w:t>
            </w:r>
          </w:p>
        </w:tc>
        <w:tc>
          <w:tcPr>
            <w:tcW w:w="800" w:type="dxa"/>
            <w:tcBorders>
              <w:top w:val="nil"/>
              <w:left w:val="nil"/>
              <w:bottom w:val="nil"/>
              <w:right w:val="nil"/>
            </w:tcBorders>
            <w:shd w:val="clear" w:color="auto" w:fill="auto"/>
            <w:noWrap/>
            <w:vAlign w:val="bottom"/>
            <w:hideMark/>
          </w:tcPr>
          <w:p w14:paraId="31D0C73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8.25</w:t>
            </w:r>
          </w:p>
        </w:tc>
        <w:tc>
          <w:tcPr>
            <w:tcW w:w="740" w:type="dxa"/>
            <w:tcBorders>
              <w:top w:val="nil"/>
              <w:left w:val="nil"/>
              <w:bottom w:val="nil"/>
              <w:right w:val="nil"/>
            </w:tcBorders>
            <w:shd w:val="clear" w:color="auto" w:fill="auto"/>
            <w:noWrap/>
            <w:vAlign w:val="bottom"/>
            <w:hideMark/>
          </w:tcPr>
          <w:p w14:paraId="317690F2"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6.70</w:t>
            </w:r>
          </w:p>
        </w:tc>
        <w:tc>
          <w:tcPr>
            <w:tcW w:w="740" w:type="dxa"/>
            <w:tcBorders>
              <w:top w:val="nil"/>
              <w:left w:val="nil"/>
              <w:bottom w:val="nil"/>
              <w:right w:val="nil"/>
            </w:tcBorders>
            <w:shd w:val="clear" w:color="auto" w:fill="auto"/>
            <w:noWrap/>
            <w:vAlign w:val="bottom"/>
            <w:hideMark/>
          </w:tcPr>
          <w:p w14:paraId="2CA36E3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0.92</w:t>
            </w:r>
          </w:p>
        </w:tc>
        <w:tc>
          <w:tcPr>
            <w:tcW w:w="740" w:type="dxa"/>
            <w:tcBorders>
              <w:top w:val="nil"/>
              <w:left w:val="nil"/>
              <w:bottom w:val="nil"/>
              <w:right w:val="nil"/>
            </w:tcBorders>
            <w:shd w:val="clear" w:color="auto" w:fill="auto"/>
            <w:noWrap/>
            <w:vAlign w:val="bottom"/>
            <w:hideMark/>
          </w:tcPr>
          <w:p w14:paraId="14C7960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1.49</w:t>
            </w:r>
          </w:p>
        </w:tc>
        <w:tc>
          <w:tcPr>
            <w:tcW w:w="740" w:type="dxa"/>
            <w:tcBorders>
              <w:top w:val="nil"/>
              <w:left w:val="nil"/>
              <w:bottom w:val="nil"/>
              <w:right w:val="nil"/>
            </w:tcBorders>
            <w:shd w:val="clear" w:color="auto" w:fill="auto"/>
            <w:noWrap/>
            <w:vAlign w:val="bottom"/>
            <w:hideMark/>
          </w:tcPr>
          <w:p w14:paraId="47D2B1C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0.24</w:t>
            </w:r>
          </w:p>
        </w:tc>
        <w:tc>
          <w:tcPr>
            <w:tcW w:w="740" w:type="dxa"/>
            <w:tcBorders>
              <w:top w:val="nil"/>
              <w:left w:val="nil"/>
              <w:bottom w:val="nil"/>
              <w:right w:val="nil"/>
            </w:tcBorders>
            <w:shd w:val="clear" w:color="auto" w:fill="auto"/>
            <w:noWrap/>
            <w:vAlign w:val="bottom"/>
            <w:hideMark/>
          </w:tcPr>
          <w:p w14:paraId="78FA099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0.40</w:t>
            </w:r>
          </w:p>
        </w:tc>
        <w:tc>
          <w:tcPr>
            <w:tcW w:w="740" w:type="dxa"/>
            <w:tcBorders>
              <w:top w:val="nil"/>
              <w:left w:val="nil"/>
              <w:bottom w:val="nil"/>
              <w:right w:val="nil"/>
            </w:tcBorders>
            <w:shd w:val="clear" w:color="auto" w:fill="auto"/>
            <w:noWrap/>
            <w:vAlign w:val="bottom"/>
            <w:hideMark/>
          </w:tcPr>
          <w:p w14:paraId="2B4E9C7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2.97</w:t>
            </w:r>
          </w:p>
        </w:tc>
        <w:tc>
          <w:tcPr>
            <w:tcW w:w="740" w:type="dxa"/>
            <w:tcBorders>
              <w:top w:val="nil"/>
              <w:left w:val="nil"/>
              <w:bottom w:val="nil"/>
              <w:right w:val="nil"/>
            </w:tcBorders>
            <w:shd w:val="clear" w:color="auto" w:fill="auto"/>
            <w:noWrap/>
            <w:vAlign w:val="bottom"/>
            <w:hideMark/>
          </w:tcPr>
          <w:p w14:paraId="01D5DE33"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0.66</w:t>
            </w:r>
          </w:p>
        </w:tc>
        <w:tc>
          <w:tcPr>
            <w:tcW w:w="740" w:type="dxa"/>
            <w:tcBorders>
              <w:top w:val="nil"/>
              <w:left w:val="nil"/>
              <w:bottom w:val="nil"/>
              <w:right w:val="nil"/>
            </w:tcBorders>
            <w:shd w:val="clear" w:color="auto" w:fill="auto"/>
            <w:noWrap/>
            <w:vAlign w:val="bottom"/>
            <w:hideMark/>
          </w:tcPr>
          <w:p w14:paraId="04B9F0E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0.14</w:t>
            </w:r>
          </w:p>
        </w:tc>
        <w:tc>
          <w:tcPr>
            <w:tcW w:w="775" w:type="dxa"/>
            <w:tcBorders>
              <w:top w:val="nil"/>
              <w:left w:val="nil"/>
              <w:bottom w:val="nil"/>
              <w:right w:val="nil"/>
            </w:tcBorders>
            <w:shd w:val="clear" w:color="auto" w:fill="auto"/>
            <w:noWrap/>
            <w:vAlign w:val="bottom"/>
            <w:hideMark/>
          </w:tcPr>
          <w:p w14:paraId="6C5B34AB"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0.89</w:t>
            </w:r>
          </w:p>
        </w:tc>
        <w:tc>
          <w:tcPr>
            <w:tcW w:w="977" w:type="dxa"/>
            <w:tcBorders>
              <w:top w:val="nil"/>
              <w:left w:val="nil"/>
              <w:bottom w:val="nil"/>
              <w:right w:val="nil"/>
            </w:tcBorders>
            <w:shd w:val="clear" w:color="auto" w:fill="auto"/>
            <w:noWrap/>
            <w:vAlign w:val="bottom"/>
            <w:hideMark/>
          </w:tcPr>
          <w:p w14:paraId="02006CC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104</w:t>
            </w:r>
          </w:p>
        </w:tc>
      </w:tr>
      <w:tr w:rsidR="0092596F" w:rsidRPr="00B04F45" w14:paraId="5AF0A066" w14:textId="77777777" w:rsidTr="0092596F">
        <w:trPr>
          <w:trHeight w:val="242"/>
          <w:jc w:val="center"/>
        </w:trPr>
        <w:tc>
          <w:tcPr>
            <w:tcW w:w="944" w:type="dxa"/>
            <w:tcBorders>
              <w:top w:val="nil"/>
              <w:left w:val="nil"/>
              <w:bottom w:val="single" w:sz="4" w:space="0" w:color="auto"/>
              <w:right w:val="nil"/>
            </w:tcBorders>
            <w:shd w:val="clear" w:color="auto" w:fill="auto"/>
            <w:noWrap/>
            <w:vAlign w:val="bottom"/>
            <w:hideMark/>
          </w:tcPr>
          <w:p w14:paraId="52B5D60F" w14:textId="77777777" w:rsidR="00B04F45" w:rsidRPr="005163AC" w:rsidRDefault="00B04F45" w:rsidP="00B04F45">
            <w:pPr>
              <w:widowControl/>
              <w:jc w:val="center"/>
              <w:rPr>
                <w:rFonts w:ascii="Times New Roman" w:hAnsi="Times New Roman"/>
                <w:b/>
                <w:color w:val="000000"/>
                <w:kern w:val="0"/>
                <w:sz w:val="20"/>
                <w:szCs w:val="20"/>
              </w:rPr>
            </w:pPr>
            <w:r w:rsidRPr="005163AC">
              <w:rPr>
                <w:rFonts w:ascii="Times New Roman" w:hAnsi="Times New Roman"/>
                <w:b/>
                <w:color w:val="000000"/>
                <w:kern w:val="0"/>
                <w:sz w:val="20"/>
                <w:szCs w:val="20"/>
              </w:rPr>
              <w:t>SD</w:t>
            </w:r>
            <w:r w:rsidR="00566C78" w:rsidRPr="005163AC">
              <w:rPr>
                <w:rFonts w:ascii="Times New Roman" w:hAnsi="Times New Roman"/>
                <w:b/>
                <w:color w:val="000000"/>
                <w:kern w:val="0"/>
                <w:sz w:val="20"/>
                <w:szCs w:val="20"/>
              </w:rPr>
              <w:t xml:space="preserve"> </w:t>
            </w:r>
            <w:r w:rsidR="00566C78" w:rsidRPr="005163AC">
              <w:rPr>
                <w:rFonts w:ascii="Times New Roman" w:hAnsi="Times New Roman"/>
                <w:b/>
                <w:color w:val="000000"/>
                <w:kern w:val="0"/>
                <w:sz w:val="20"/>
                <w:szCs w:val="20"/>
                <w:vertAlign w:val="superscript"/>
              </w:rPr>
              <w:t>b</w:t>
            </w:r>
          </w:p>
        </w:tc>
        <w:tc>
          <w:tcPr>
            <w:tcW w:w="740" w:type="dxa"/>
            <w:tcBorders>
              <w:top w:val="nil"/>
              <w:left w:val="nil"/>
              <w:bottom w:val="single" w:sz="4" w:space="0" w:color="auto"/>
              <w:right w:val="nil"/>
            </w:tcBorders>
            <w:shd w:val="clear" w:color="auto" w:fill="auto"/>
            <w:noWrap/>
            <w:vAlign w:val="bottom"/>
            <w:hideMark/>
          </w:tcPr>
          <w:p w14:paraId="24E1D8B7"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52.2</w:t>
            </w:r>
          </w:p>
        </w:tc>
        <w:tc>
          <w:tcPr>
            <w:tcW w:w="825" w:type="dxa"/>
            <w:tcBorders>
              <w:top w:val="nil"/>
              <w:left w:val="nil"/>
              <w:bottom w:val="single" w:sz="4" w:space="0" w:color="auto"/>
              <w:right w:val="nil"/>
            </w:tcBorders>
            <w:shd w:val="clear" w:color="auto" w:fill="auto"/>
            <w:noWrap/>
            <w:vAlign w:val="bottom"/>
            <w:hideMark/>
          </w:tcPr>
          <w:p w14:paraId="0743A11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2.56</w:t>
            </w:r>
          </w:p>
        </w:tc>
        <w:tc>
          <w:tcPr>
            <w:tcW w:w="740" w:type="dxa"/>
            <w:tcBorders>
              <w:top w:val="nil"/>
              <w:left w:val="nil"/>
              <w:bottom w:val="single" w:sz="4" w:space="0" w:color="auto"/>
              <w:right w:val="nil"/>
            </w:tcBorders>
            <w:shd w:val="clear" w:color="auto" w:fill="auto"/>
            <w:noWrap/>
            <w:vAlign w:val="bottom"/>
            <w:hideMark/>
          </w:tcPr>
          <w:p w14:paraId="488813E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9.77</w:t>
            </w:r>
          </w:p>
        </w:tc>
        <w:tc>
          <w:tcPr>
            <w:tcW w:w="740" w:type="dxa"/>
            <w:tcBorders>
              <w:top w:val="nil"/>
              <w:left w:val="nil"/>
              <w:bottom w:val="single" w:sz="4" w:space="0" w:color="auto"/>
              <w:right w:val="nil"/>
            </w:tcBorders>
            <w:shd w:val="clear" w:color="auto" w:fill="auto"/>
            <w:noWrap/>
            <w:vAlign w:val="bottom"/>
            <w:hideMark/>
          </w:tcPr>
          <w:p w14:paraId="277033E6"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4.83</w:t>
            </w:r>
          </w:p>
        </w:tc>
        <w:tc>
          <w:tcPr>
            <w:tcW w:w="740" w:type="dxa"/>
            <w:tcBorders>
              <w:top w:val="nil"/>
              <w:left w:val="nil"/>
              <w:bottom w:val="single" w:sz="4" w:space="0" w:color="auto"/>
              <w:right w:val="nil"/>
            </w:tcBorders>
            <w:shd w:val="clear" w:color="auto" w:fill="auto"/>
            <w:noWrap/>
            <w:vAlign w:val="bottom"/>
            <w:hideMark/>
          </w:tcPr>
          <w:p w14:paraId="1683D420"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93.7</w:t>
            </w:r>
          </w:p>
        </w:tc>
        <w:tc>
          <w:tcPr>
            <w:tcW w:w="838" w:type="dxa"/>
            <w:tcBorders>
              <w:top w:val="nil"/>
              <w:left w:val="nil"/>
              <w:bottom w:val="single" w:sz="4" w:space="0" w:color="auto"/>
              <w:right w:val="nil"/>
            </w:tcBorders>
            <w:shd w:val="clear" w:color="auto" w:fill="auto"/>
            <w:noWrap/>
            <w:vAlign w:val="bottom"/>
            <w:hideMark/>
          </w:tcPr>
          <w:p w14:paraId="5A6D93BC"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7.60</w:t>
            </w:r>
          </w:p>
        </w:tc>
        <w:tc>
          <w:tcPr>
            <w:tcW w:w="800" w:type="dxa"/>
            <w:tcBorders>
              <w:top w:val="nil"/>
              <w:left w:val="nil"/>
              <w:bottom w:val="single" w:sz="4" w:space="0" w:color="auto"/>
              <w:right w:val="nil"/>
            </w:tcBorders>
            <w:shd w:val="clear" w:color="auto" w:fill="auto"/>
            <w:noWrap/>
            <w:vAlign w:val="bottom"/>
            <w:hideMark/>
          </w:tcPr>
          <w:p w14:paraId="38C9716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24.3</w:t>
            </w:r>
          </w:p>
        </w:tc>
        <w:tc>
          <w:tcPr>
            <w:tcW w:w="740" w:type="dxa"/>
            <w:tcBorders>
              <w:top w:val="nil"/>
              <w:left w:val="nil"/>
              <w:bottom w:val="single" w:sz="4" w:space="0" w:color="auto"/>
              <w:right w:val="nil"/>
            </w:tcBorders>
            <w:shd w:val="clear" w:color="auto" w:fill="auto"/>
            <w:noWrap/>
            <w:vAlign w:val="bottom"/>
            <w:hideMark/>
          </w:tcPr>
          <w:p w14:paraId="2310820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13.0</w:t>
            </w:r>
          </w:p>
        </w:tc>
        <w:tc>
          <w:tcPr>
            <w:tcW w:w="740" w:type="dxa"/>
            <w:tcBorders>
              <w:top w:val="nil"/>
              <w:left w:val="nil"/>
              <w:bottom w:val="single" w:sz="4" w:space="0" w:color="auto"/>
              <w:right w:val="nil"/>
            </w:tcBorders>
            <w:shd w:val="clear" w:color="auto" w:fill="auto"/>
            <w:noWrap/>
            <w:vAlign w:val="bottom"/>
            <w:hideMark/>
          </w:tcPr>
          <w:p w14:paraId="4B58A81F"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2.11</w:t>
            </w:r>
          </w:p>
        </w:tc>
        <w:tc>
          <w:tcPr>
            <w:tcW w:w="740" w:type="dxa"/>
            <w:tcBorders>
              <w:top w:val="nil"/>
              <w:left w:val="nil"/>
              <w:bottom w:val="single" w:sz="4" w:space="0" w:color="auto"/>
              <w:right w:val="nil"/>
            </w:tcBorders>
            <w:shd w:val="clear" w:color="auto" w:fill="auto"/>
            <w:noWrap/>
            <w:vAlign w:val="bottom"/>
            <w:hideMark/>
          </w:tcPr>
          <w:p w14:paraId="233690D8"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2.43</w:t>
            </w:r>
          </w:p>
        </w:tc>
        <w:tc>
          <w:tcPr>
            <w:tcW w:w="740" w:type="dxa"/>
            <w:tcBorders>
              <w:top w:val="nil"/>
              <w:left w:val="nil"/>
              <w:bottom w:val="single" w:sz="4" w:space="0" w:color="auto"/>
              <w:right w:val="nil"/>
            </w:tcBorders>
            <w:shd w:val="clear" w:color="auto" w:fill="auto"/>
            <w:noWrap/>
            <w:vAlign w:val="bottom"/>
            <w:hideMark/>
          </w:tcPr>
          <w:p w14:paraId="7F5F714D"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0.40</w:t>
            </w:r>
          </w:p>
        </w:tc>
        <w:tc>
          <w:tcPr>
            <w:tcW w:w="740" w:type="dxa"/>
            <w:tcBorders>
              <w:top w:val="nil"/>
              <w:left w:val="nil"/>
              <w:bottom w:val="single" w:sz="4" w:space="0" w:color="auto"/>
              <w:right w:val="nil"/>
            </w:tcBorders>
            <w:shd w:val="clear" w:color="auto" w:fill="auto"/>
            <w:noWrap/>
            <w:vAlign w:val="bottom"/>
            <w:hideMark/>
          </w:tcPr>
          <w:p w14:paraId="0B8A9814"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0.47</w:t>
            </w:r>
          </w:p>
        </w:tc>
        <w:tc>
          <w:tcPr>
            <w:tcW w:w="740" w:type="dxa"/>
            <w:tcBorders>
              <w:top w:val="nil"/>
              <w:left w:val="nil"/>
              <w:bottom w:val="single" w:sz="4" w:space="0" w:color="auto"/>
              <w:right w:val="nil"/>
            </w:tcBorders>
            <w:shd w:val="clear" w:color="auto" w:fill="auto"/>
            <w:noWrap/>
            <w:vAlign w:val="bottom"/>
            <w:hideMark/>
          </w:tcPr>
          <w:p w14:paraId="5EF8E98A"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8.12</w:t>
            </w:r>
          </w:p>
        </w:tc>
        <w:tc>
          <w:tcPr>
            <w:tcW w:w="740" w:type="dxa"/>
            <w:tcBorders>
              <w:top w:val="nil"/>
              <w:left w:val="nil"/>
              <w:bottom w:val="single" w:sz="4" w:space="0" w:color="auto"/>
              <w:right w:val="nil"/>
            </w:tcBorders>
            <w:shd w:val="clear" w:color="auto" w:fill="auto"/>
            <w:noWrap/>
            <w:vAlign w:val="bottom"/>
            <w:hideMark/>
          </w:tcPr>
          <w:p w14:paraId="0E244EC5"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1.24</w:t>
            </w:r>
          </w:p>
        </w:tc>
        <w:tc>
          <w:tcPr>
            <w:tcW w:w="740" w:type="dxa"/>
            <w:tcBorders>
              <w:top w:val="nil"/>
              <w:left w:val="nil"/>
              <w:bottom w:val="single" w:sz="4" w:space="0" w:color="auto"/>
              <w:right w:val="nil"/>
            </w:tcBorders>
            <w:shd w:val="clear" w:color="auto" w:fill="auto"/>
            <w:noWrap/>
            <w:vAlign w:val="bottom"/>
            <w:hideMark/>
          </w:tcPr>
          <w:p w14:paraId="21EE83CE"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0.19</w:t>
            </w:r>
          </w:p>
        </w:tc>
        <w:tc>
          <w:tcPr>
            <w:tcW w:w="775" w:type="dxa"/>
            <w:tcBorders>
              <w:top w:val="nil"/>
              <w:left w:val="nil"/>
              <w:bottom w:val="single" w:sz="4" w:space="0" w:color="auto"/>
              <w:right w:val="nil"/>
            </w:tcBorders>
            <w:shd w:val="clear" w:color="auto" w:fill="auto"/>
            <w:noWrap/>
            <w:vAlign w:val="bottom"/>
            <w:hideMark/>
          </w:tcPr>
          <w:p w14:paraId="56433E11"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2.48</w:t>
            </w:r>
          </w:p>
        </w:tc>
        <w:tc>
          <w:tcPr>
            <w:tcW w:w="977" w:type="dxa"/>
            <w:tcBorders>
              <w:top w:val="nil"/>
              <w:left w:val="nil"/>
              <w:bottom w:val="single" w:sz="4" w:space="0" w:color="auto"/>
              <w:right w:val="nil"/>
            </w:tcBorders>
            <w:shd w:val="clear" w:color="auto" w:fill="auto"/>
            <w:noWrap/>
            <w:vAlign w:val="bottom"/>
            <w:hideMark/>
          </w:tcPr>
          <w:p w14:paraId="6CB0EFE9" w14:textId="77777777" w:rsidR="00B04F45" w:rsidRPr="00B04F45" w:rsidRDefault="00B04F45" w:rsidP="00B04F45">
            <w:pPr>
              <w:widowControl/>
              <w:jc w:val="center"/>
              <w:rPr>
                <w:rFonts w:ascii="Times New Roman" w:hAnsi="Times New Roman"/>
                <w:color w:val="000000"/>
                <w:kern w:val="0"/>
                <w:sz w:val="20"/>
                <w:szCs w:val="20"/>
              </w:rPr>
            </w:pPr>
            <w:r w:rsidRPr="00B04F45">
              <w:rPr>
                <w:rFonts w:ascii="Times New Roman" w:hAnsi="Times New Roman"/>
                <w:color w:val="000000"/>
                <w:kern w:val="0"/>
                <w:sz w:val="20"/>
                <w:szCs w:val="20"/>
              </w:rPr>
              <w:t>199</w:t>
            </w:r>
          </w:p>
        </w:tc>
      </w:tr>
    </w:tbl>
    <w:p w14:paraId="5C46527A" w14:textId="77777777" w:rsidR="00807822" w:rsidRPr="00C544E8" w:rsidRDefault="00566C78" w:rsidP="00566C78">
      <w:pPr>
        <w:rPr>
          <w:rFonts w:ascii="Times New Roman" w:hAnsi="Times New Roman"/>
          <w:sz w:val="21"/>
        </w:rPr>
      </w:pPr>
      <w:r w:rsidRPr="00C544E8">
        <w:rPr>
          <w:rFonts w:ascii="Times New Roman" w:hAnsi="Times New Roman" w:hint="eastAsia"/>
          <w:sz w:val="21"/>
        </w:rPr>
        <w:t>N</w:t>
      </w:r>
      <w:r w:rsidRPr="00C544E8">
        <w:rPr>
          <w:rFonts w:ascii="Times New Roman" w:hAnsi="Times New Roman"/>
          <w:sz w:val="21"/>
        </w:rPr>
        <w:t>ote</w:t>
      </w:r>
      <w:r w:rsidRPr="00C544E8">
        <w:rPr>
          <w:rFonts w:ascii="Times New Roman" w:hAnsi="Times New Roman" w:hint="eastAsia"/>
          <w:sz w:val="21"/>
        </w:rPr>
        <w:t>:</w:t>
      </w:r>
      <w:r w:rsidRPr="00C544E8">
        <w:rPr>
          <w:rFonts w:ascii="Times New Roman" w:hAnsi="Times New Roman"/>
          <w:sz w:val="21"/>
        </w:rPr>
        <w:t xml:space="preserve"> </w:t>
      </w:r>
      <w:r w:rsidRPr="00C544E8">
        <w:rPr>
          <w:rFonts w:ascii="Times New Roman" w:hAnsi="Times New Roman" w:hint="eastAsia"/>
          <w:sz w:val="21"/>
        </w:rPr>
        <w:t>D</w:t>
      </w:r>
      <w:r w:rsidRPr="00C544E8">
        <w:rPr>
          <w:rFonts w:ascii="Times New Roman" w:hAnsi="Times New Roman"/>
          <w:sz w:val="21"/>
        </w:rPr>
        <w:t xml:space="preserve">R </w:t>
      </w:r>
      <w:r w:rsidRPr="00C544E8">
        <w:rPr>
          <w:rFonts w:ascii="Times New Roman" w:hAnsi="Times New Roman"/>
          <w:sz w:val="21"/>
          <w:vertAlign w:val="superscript"/>
        </w:rPr>
        <w:t xml:space="preserve">a </w:t>
      </w:r>
      <w:r w:rsidRPr="00C544E8">
        <w:rPr>
          <w:rFonts w:ascii="Times New Roman" w:hAnsi="Times New Roman"/>
          <w:sz w:val="21"/>
        </w:rPr>
        <w:t xml:space="preserve">= detection rate; SD </w:t>
      </w:r>
      <w:r w:rsidRPr="00C544E8">
        <w:rPr>
          <w:rFonts w:ascii="Times New Roman" w:hAnsi="Times New Roman"/>
          <w:sz w:val="21"/>
          <w:vertAlign w:val="superscript"/>
        </w:rPr>
        <w:t>b</w:t>
      </w:r>
      <w:r w:rsidRPr="00C544E8">
        <w:rPr>
          <w:rFonts w:ascii="Times New Roman" w:hAnsi="Times New Roman"/>
          <w:sz w:val="21"/>
        </w:rPr>
        <w:t xml:space="preserve"> = standard deviation;</w:t>
      </w:r>
      <w:r w:rsidR="00807822" w:rsidRPr="00C544E8">
        <w:rPr>
          <w:rFonts w:ascii="Times New Roman" w:hAnsi="Times New Roman"/>
          <w:sz w:val="21"/>
        </w:rPr>
        <w:t xml:space="preserve"> Q = Qinzhou, B = Beihai, F = </w:t>
      </w:r>
      <w:proofErr w:type="spellStart"/>
      <w:r w:rsidR="00807822" w:rsidRPr="00C544E8">
        <w:rPr>
          <w:rFonts w:ascii="Times New Roman" w:hAnsi="Times New Roman"/>
          <w:sz w:val="21"/>
        </w:rPr>
        <w:t>Fangcheng</w:t>
      </w:r>
      <w:proofErr w:type="spellEnd"/>
      <w:r w:rsidR="00807822" w:rsidRPr="00C544E8">
        <w:rPr>
          <w:rFonts w:ascii="Times New Roman" w:hAnsi="Times New Roman"/>
          <w:sz w:val="21"/>
        </w:rPr>
        <w:t xml:space="preserve"> Port.</w:t>
      </w:r>
    </w:p>
    <w:p w14:paraId="10D701F7" w14:textId="77777777" w:rsidR="00B12ECA" w:rsidRDefault="00B12ECA" w:rsidP="00566C78">
      <w:pPr>
        <w:rPr>
          <w:rFonts w:ascii="Times New Roman" w:hAnsi="Times New Roman"/>
        </w:rPr>
      </w:pPr>
    </w:p>
    <w:p w14:paraId="23732CEF" w14:textId="77777777" w:rsidR="00B12ECA" w:rsidRDefault="00B12ECA" w:rsidP="00566C78">
      <w:pPr>
        <w:rPr>
          <w:rFonts w:ascii="Times New Roman" w:hAnsi="Times New Roman"/>
        </w:rPr>
      </w:pPr>
    </w:p>
    <w:p w14:paraId="148F9C40" w14:textId="77777777" w:rsidR="00B12ECA" w:rsidRDefault="00B12ECA" w:rsidP="00566C78">
      <w:pPr>
        <w:rPr>
          <w:rFonts w:ascii="Times New Roman" w:hAnsi="Times New Roman"/>
        </w:rPr>
      </w:pPr>
    </w:p>
    <w:p w14:paraId="646A0B67" w14:textId="77777777" w:rsidR="00B12ECA" w:rsidRDefault="00B12ECA" w:rsidP="00566C78">
      <w:pPr>
        <w:rPr>
          <w:rFonts w:ascii="Times New Roman" w:hAnsi="Times New Roman"/>
        </w:rPr>
      </w:pPr>
    </w:p>
    <w:p w14:paraId="53446B8C" w14:textId="77777777" w:rsidR="00B12ECA" w:rsidRDefault="00B12ECA" w:rsidP="00566C78">
      <w:pPr>
        <w:rPr>
          <w:rFonts w:ascii="Times New Roman" w:hAnsi="Times New Roman"/>
        </w:rPr>
      </w:pPr>
    </w:p>
    <w:p w14:paraId="02DEC0BD" w14:textId="77777777" w:rsidR="00B12ECA" w:rsidRDefault="00B12ECA" w:rsidP="00566C78">
      <w:pPr>
        <w:rPr>
          <w:rFonts w:ascii="Times New Roman" w:hAnsi="Times New Roman"/>
        </w:rPr>
      </w:pPr>
    </w:p>
    <w:p w14:paraId="3694D533" w14:textId="77777777" w:rsidR="00B12ECA" w:rsidRDefault="00B12ECA" w:rsidP="00566C78">
      <w:pPr>
        <w:rPr>
          <w:rFonts w:ascii="Times New Roman" w:hAnsi="Times New Roman"/>
        </w:rPr>
      </w:pPr>
    </w:p>
    <w:p w14:paraId="06C3C466" w14:textId="77777777" w:rsidR="00B12ECA" w:rsidRDefault="00B12ECA" w:rsidP="00566C78">
      <w:pPr>
        <w:rPr>
          <w:rFonts w:ascii="Times New Roman" w:hAnsi="Times New Roman"/>
        </w:rPr>
      </w:pPr>
    </w:p>
    <w:p w14:paraId="1F523062" w14:textId="77777777" w:rsidR="00B12ECA" w:rsidRDefault="00B12ECA" w:rsidP="00566C78">
      <w:pPr>
        <w:rPr>
          <w:rFonts w:ascii="Times New Roman" w:hAnsi="Times New Roman"/>
        </w:rPr>
      </w:pPr>
    </w:p>
    <w:p w14:paraId="2F16E357" w14:textId="77777777" w:rsidR="00B12ECA" w:rsidRDefault="00B12ECA" w:rsidP="00566C78">
      <w:pPr>
        <w:rPr>
          <w:rFonts w:ascii="Times New Roman" w:hAnsi="Times New Roman"/>
        </w:rPr>
      </w:pPr>
    </w:p>
    <w:p w14:paraId="1C1C3BE0" w14:textId="77777777" w:rsidR="00B12ECA" w:rsidRDefault="00B12ECA" w:rsidP="00566C78">
      <w:pPr>
        <w:rPr>
          <w:rFonts w:ascii="Times New Roman" w:hAnsi="Times New Roman"/>
        </w:rPr>
      </w:pPr>
    </w:p>
    <w:p w14:paraId="0231CDDB" w14:textId="77777777" w:rsidR="00B12ECA" w:rsidRDefault="00B12ECA" w:rsidP="00566C78">
      <w:pPr>
        <w:rPr>
          <w:rFonts w:ascii="Times New Roman" w:hAnsi="Times New Roman"/>
        </w:rPr>
      </w:pPr>
    </w:p>
    <w:p w14:paraId="4BB2F6FE" w14:textId="77777777" w:rsidR="00B12ECA" w:rsidRDefault="00B12ECA" w:rsidP="00566C78">
      <w:pPr>
        <w:rPr>
          <w:rFonts w:ascii="Times New Roman" w:hAnsi="Times New Roman"/>
        </w:rPr>
      </w:pPr>
    </w:p>
    <w:p w14:paraId="2BBA3D1A" w14:textId="77777777" w:rsidR="00B12ECA" w:rsidRPr="000A17F3" w:rsidRDefault="00B12ECA" w:rsidP="00566C78">
      <w:pPr>
        <w:rPr>
          <w:rFonts w:ascii="Times New Roman" w:eastAsiaTheme="minorEastAsia" w:hAnsi="Times New Roman"/>
        </w:rPr>
        <w:sectPr w:rsidR="00B12ECA" w:rsidRPr="000A17F3" w:rsidSect="00D37084">
          <w:type w:val="continuous"/>
          <w:pgSz w:w="16840" w:h="11907" w:orient="landscape" w:code="9"/>
          <w:pgMar w:top="1440" w:right="1440" w:bottom="1440" w:left="1440" w:header="851" w:footer="992" w:gutter="0"/>
          <w:cols w:space="720"/>
          <w:docGrid w:linePitch="318"/>
        </w:sectPr>
      </w:pPr>
    </w:p>
    <w:tbl>
      <w:tblPr>
        <w:tblpPr w:leftFromText="180" w:rightFromText="180" w:vertAnchor="text" w:horzAnchor="margin" w:tblpY="470"/>
        <w:tblW w:w="13920" w:type="dxa"/>
        <w:tblLook w:val="04A0" w:firstRow="1" w:lastRow="0" w:firstColumn="1" w:lastColumn="0" w:noHBand="0" w:noVBand="1"/>
      </w:tblPr>
      <w:tblGrid>
        <w:gridCol w:w="1044"/>
        <w:gridCol w:w="958"/>
        <w:gridCol w:w="684"/>
        <w:gridCol w:w="749"/>
        <w:gridCol w:w="683"/>
        <w:gridCol w:w="683"/>
        <w:gridCol w:w="683"/>
        <w:gridCol w:w="759"/>
        <w:gridCol w:w="726"/>
        <w:gridCol w:w="683"/>
        <w:gridCol w:w="683"/>
        <w:gridCol w:w="683"/>
        <w:gridCol w:w="683"/>
        <w:gridCol w:w="683"/>
        <w:gridCol w:w="683"/>
        <w:gridCol w:w="683"/>
        <w:gridCol w:w="683"/>
        <w:gridCol w:w="705"/>
        <w:gridCol w:w="822"/>
      </w:tblGrid>
      <w:tr w:rsidR="00641C0B" w:rsidRPr="00D15DA7" w14:paraId="47FC6A87" w14:textId="77777777" w:rsidTr="00DE019A">
        <w:trPr>
          <w:trHeight w:val="263"/>
        </w:trPr>
        <w:tc>
          <w:tcPr>
            <w:tcW w:w="1063" w:type="dxa"/>
            <w:tcBorders>
              <w:top w:val="single" w:sz="4" w:space="0" w:color="auto"/>
              <w:left w:val="nil"/>
              <w:bottom w:val="single" w:sz="4" w:space="0" w:color="auto"/>
              <w:right w:val="nil"/>
            </w:tcBorders>
            <w:shd w:val="clear" w:color="auto" w:fill="auto"/>
            <w:noWrap/>
            <w:vAlign w:val="center"/>
            <w:hideMark/>
          </w:tcPr>
          <w:p w14:paraId="22C6DC39" w14:textId="77777777" w:rsidR="00641C0B" w:rsidRPr="00DE019A" w:rsidRDefault="00641C0B" w:rsidP="00641C0B">
            <w:pPr>
              <w:widowControl/>
              <w:jc w:val="center"/>
              <w:rPr>
                <w:rFonts w:ascii="Times New Roman" w:hAnsi="Times New Roman"/>
                <w:color w:val="000000"/>
                <w:kern w:val="0"/>
                <w:sz w:val="20"/>
                <w:szCs w:val="20"/>
              </w:rPr>
            </w:pPr>
            <w:bookmarkStart w:id="52" w:name="OLE_LINK2"/>
            <w:r w:rsidRPr="00DE019A">
              <w:rPr>
                <w:rFonts w:ascii="Times New Roman" w:hAnsi="Times New Roman"/>
                <w:color w:val="000000"/>
                <w:kern w:val="0"/>
                <w:sz w:val="20"/>
                <w:szCs w:val="20"/>
              </w:rPr>
              <w:lastRenderedPageBreak/>
              <w:t>Region</w:t>
            </w:r>
          </w:p>
        </w:tc>
        <w:tc>
          <w:tcPr>
            <w:tcW w:w="974" w:type="dxa"/>
            <w:tcBorders>
              <w:top w:val="single" w:sz="4" w:space="0" w:color="auto"/>
              <w:left w:val="nil"/>
              <w:bottom w:val="single" w:sz="4" w:space="0" w:color="auto"/>
              <w:right w:val="nil"/>
            </w:tcBorders>
            <w:shd w:val="clear" w:color="auto" w:fill="auto"/>
            <w:noWrap/>
            <w:vAlign w:val="center"/>
            <w:hideMark/>
          </w:tcPr>
          <w:p w14:paraId="41FB3F03" w14:textId="77777777" w:rsidR="00641C0B" w:rsidRPr="00DE019A" w:rsidRDefault="00641C0B" w:rsidP="00641C0B">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Classes</w:t>
            </w:r>
          </w:p>
        </w:tc>
        <w:tc>
          <w:tcPr>
            <w:tcW w:w="695" w:type="dxa"/>
            <w:tcBorders>
              <w:top w:val="single" w:sz="4" w:space="0" w:color="auto"/>
              <w:left w:val="nil"/>
              <w:bottom w:val="single" w:sz="4" w:space="0" w:color="auto"/>
              <w:right w:val="nil"/>
            </w:tcBorders>
            <w:shd w:val="clear" w:color="auto" w:fill="auto"/>
            <w:noWrap/>
            <w:vAlign w:val="center"/>
            <w:hideMark/>
          </w:tcPr>
          <w:p w14:paraId="5EAD3ACB" w14:textId="77777777" w:rsidR="00641C0B" w:rsidRPr="00DE019A" w:rsidRDefault="00641C0B" w:rsidP="00641C0B">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 xml:space="preserve">NAP </w:t>
            </w:r>
          </w:p>
        </w:tc>
        <w:tc>
          <w:tcPr>
            <w:tcW w:w="695" w:type="dxa"/>
            <w:tcBorders>
              <w:top w:val="single" w:sz="4" w:space="0" w:color="auto"/>
              <w:left w:val="nil"/>
              <w:bottom w:val="single" w:sz="4" w:space="0" w:color="auto"/>
              <w:right w:val="nil"/>
            </w:tcBorders>
            <w:shd w:val="clear" w:color="auto" w:fill="auto"/>
            <w:noWrap/>
            <w:vAlign w:val="center"/>
            <w:hideMark/>
          </w:tcPr>
          <w:p w14:paraId="36B55C62" w14:textId="77777777" w:rsidR="00641C0B" w:rsidRPr="00DE019A" w:rsidRDefault="00641C0B" w:rsidP="00641C0B">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 xml:space="preserve">ACEY </w:t>
            </w:r>
          </w:p>
        </w:tc>
        <w:tc>
          <w:tcPr>
            <w:tcW w:w="695" w:type="dxa"/>
            <w:tcBorders>
              <w:top w:val="single" w:sz="4" w:space="0" w:color="auto"/>
              <w:left w:val="nil"/>
              <w:bottom w:val="single" w:sz="4" w:space="0" w:color="auto"/>
              <w:right w:val="nil"/>
            </w:tcBorders>
            <w:shd w:val="clear" w:color="auto" w:fill="auto"/>
            <w:noWrap/>
            <w:vAlign w:val="center"/>
            <w:hideMark/>
          </w:tcPr>
          <w:p w14:paraId="66A5DEE3" w14:textId="77777777" w:rsidR="00641C0B" w:rsidRPr="00DE019A" w:rsidRDefault="00641C0B" w:rsidP="00641C0B">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 xml:space="preserve">ACE </w:t>
            </w:r>
          </w:p>
        </w:tc>
        <w:tc>
          <w:tcPr>
            <w:tcW w:w="695" w:type="dxa"/>
            <w:tcBorders>
              <w:top w:val="single" w:sz="4" w:space="0" w:color="auto"/>
              <w:left w:val="nil"/>
              <w:bottom w:val="single" w:sz="4" w:space="0" w:color="auto"/>
              <w:right w:val="nil"/>
            </w:tcBorders>
            <w:shd w:val="clear" w:color="auto" w:fill="auto"/>
            <w:noWrap/>
            <w:vAlign w:val="center"/>
            <w:hideMark/>
          </w:tcPr>
          <w:p w14:paraId="046488A7" w14:textId="77777777" w:rsidR="00641C0B" w:rsidRPr="00DE019A" w:rsidRDefault="00641C0B" w:rsidP="00641C0B">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 xml:space="preserve">FLU </w:t>
            </w:r>
          </w:p>
        </w:tc>
        <w:tc>
          <w:tcPr>
            <w:tcW w:w="695" w:type="dxa"/>
            <w:tcBorders>
              <w:top w:val="single" w:sz="4" w:space="0" w:color="auto"/>
              <w:left w:val="nil"/>
              <w:bottom w:val="single" w:sz="4" w:space="0" w:color="auto"/>
              <w:right w:val="nil"/>
            </w:tcBorders>
            <w:shd w:val="clear" w:color="auto" w:fill="auto"/>
            <w:noWrap/>
            <w:vAlign w:val="center"/>
            <w:hideMark/>
          </w:tcPr>
          <w:p w14:paraId="1FDB2E82" w14:textId="77777777" w:rsidR="00641C0B" w:rsidRPr="00DE019A" w:rsidRDefault="00641C0B" w:rsidP="00641C0B">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 xml:space="preserve">PHE </w:t>
            </w:r>
          </w:p>
        </w:tc>
        <w:tc>
          <w:tcPr>
            <w:tcW w:w="699" w:type="dxa"/>
            <w:tcBorders>
              <w:top w:val="single" w:sz="4" w:space="0" w:color="auto"/>
              <w:left w:val="nil"/>
              <w:bottom w:val="single" w:sz="4" w:space="0" w:color="auto"/>
              <w:right w:val="nil"/>
            </w:tcBorders>
            <w:shd w:val="clear" w:color="auto" w:fill="auto"/>
            <w:noWrap/>
            <w:vAlign w:val="center"/>
            <w:hideMark/>
          </w:tcPr>
          <w:p w14:paraId="369401C6" w14:textId="77777777" w:rsidR="00641C0B" w:rsidRPr="00DE019A" w:rsidRDefault="00641C0B" w:rsidP="00641C0B">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 xml:space="preserve">ANTH </w:t>
            </w:r>
          </w:p>
        </w:tc>
        <w:tc>
          <w:tcPr>
            <w:tcW w:w="695" w:type="dxa"/>
            <w:tcBorders>
              <w:top w:val="single" w:sz="4" w:space="0" w:color="auto"/>
              <w:left w:val="nil"/>
              <w:bottom w:val="single" w:sz="4" w:space="0" w:color="auto"/>
              <w:right w:val="nil"/>
            </w:tcBorders>
            <w:shd w:val="clear" w:color="auto" w:fill="auto"/>
            <w:noWrap/>
            <w:vAlign w:val="center"/>
            <w:hideMark/>
          </w:tcPr>
          <w:p w14:paraId="6714ECE2" w14:textId="77777777" w:rsidR="00641C0B" w:rsidRPr="00DE019A" w:rsidRDefault="00641C0B" w:rsidP="00641C0B">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 xml:space="preserve">FLUA </w:t>
            </w:r>
          </w:p>
        </w:tc>
        <w:tc>
          <w:tcPr>
            <w:tcW w:w="695" w:type="dxa"/>
            <w:tcBorders>
              <w:top w:val="single" w:sz="4" w:space="0" w:color="auto"/>
              <w:left w:val="nil"/>
              <w:bottom w:val="single" w:sz="4" w:space="0" w:color="auto"/>
              <w:right w:val="nil"/>
            </w:tcBorders>
            <w:shd w:val="clear" w:color="auto" w:fill="auto"/>
            <w:noWrap/>
            <w:vAlign w:val="center"/>
            <w:hideMark/>
          </w:tcPr>
          <w:p w14:paraId="28D07FC8" w14:textId="77777777" w:rsidR="00641C0B" w:rsidRPr="00DE019A" w:rsidRDefault="00641C0B" w:rsidP="00641C0B">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 xml:space="preserve">PYR </w:t>
            </w:r>
          </w:p>
        </w:tc>
        <w:tc>
          <w:tcPr>
            <w:tcW w:w="695" w:type="dxa"/>
            <w:tcBorders>
              <w:top w:val="single" w:sz="4" w:space="0" w:color="auto"/>
              <w:left w:val="nil"/>
              <w:bottom w:val="single" w:sz="4" w:space="0" w:color="auto"/>
              <w:right w:val="nil"/>
            </w:tcBorders>
            <w:shd w:val="clear" w:color="auto" w:fill="auto"/>
            <w:noWrap/>
            <w:vAlign w:val="center"/>
            <w:hideMark/>
          </w:tcPr>
          <w:p w14:paraId="61C2E1CA" w14:textId="77777777" w:rsidR="00641C0B" w:rsidRPr="00DE019A" w:rsidRDefault="00641C0B" w:rsidP="00641C0B">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 xml:space="preserve">CHR </w:t>
            </w:r>
          </w:p>
        </w:tc>
        <w:tc>
          <w:tcPr>
            <w:tcW w:w="695" w:type="dxa"/>
            <w:tcBorders>
              <w:top w:val="single" w:sz="4" w:space="0" w:color="auto"/>
              <w:left w:val="nil"/>
              <w:bottom w:val="single" w:sz="4" w:space="0" w:color="auto"/>
              <w:right w:val="nil"/>
            </w:tcBorders>
            <w:shd w:val="clear" w:color="auto" w:fill="auto"/>
            <w:noWrap/>
            <w:vAlign w:val="center"/>
            <w:hideMark/>
          </w:tcPr>
          <w:p w14:paraId="0C5CDCD3" w14:textId="77777777" w:rsidR="00641C0B" w:rsidRPr="00DE019A" w:rsidRDefault="00641C0B" w:rsidP="00641C0B">
            <w:pPr>
              <w:widowControl/>
              <w:jc w:val="center"/>
              <w:rPr>
                <w:rFonts w:ascii="Times New Roman" w:hAnsi="Times New Roman"/>
                <w:color w:val="000000"/>
                <w:kern w:val="0"/>
                <w:sz w:val="20"/>
                <w:szCs w:val="20"/>
              </w:rPr>
            </w:pPr>
            <w:proofErr w:type="spellStart"/>
            <w:r w:rsidRPr="00DE019A">
              <w:rPr>
                <w:rFonts w:ascii="Times New Roman" w:hAnsi="Times New Roman"/>
                <w:color w:val="000000"/>
                <w:kern w:val="0"/>
                <w:sz w:val="20"/>
                <w:szCs w:val="20"/>
              </w:rPr>
              <w:t>BaA</w:t>
            </w:r>
            <w:proofErr w:type="spellEnd"/>
            <w:r w:rsidRPr="00DE019A">
              <w:rPr>
                <w:rFonts w:ascii="Times New Roman" w:hAnsi="Times New Roman"/>
                <w:color w:val="000000"/>
                <w:kern w:val="0"/>
                <w:sz w:val="20"/>
                <w:szCs w:val="20"/>
              </w:rPr>
              <w:t xml:space="preserve"> </w:t>
            </w:r>
          </w:p>
        </w:tc>
        <w:tc>
          <w:tcPr>
            <w:tcW w:w="695" w:type="dxa"/>
            <w:tcBorders>
              <w:top w:val="single" w:sz="4" w:space="0" w:color="auto"/>
              <w:left w:val="nil"/>
              <w:bottom w:val="single" w:sz="4" w:space="0" w:color="auto"/>
              <w:right w:val="nil"/>
            </w:tcBorders>
            <w:shd w:val="clear" w:color="auto" w:fill="auto"/>
            <w:noWrap/>
            <w:vAlign w:val="center"/>
            <w:hideMark/>
          </w:tcPr>
          <w:p w14:paraId="61904758" w14:textId="77777777" w:rsidR="00641C0B" w:rsidRPr="00DE019A" w:rsidRDefault="00641C0B" w:rsidP="00641C0B">
            <w:pPr>
              <w:widowControl/>
              <w:jc w:val="center"/>
              <w:rPr>
                <w:rFonts w:ascii="Times New Roman" w:hAnsi="Times New Roman"/>
                <w:color w:val="000000"/>
                <w:kern w:val="0"/>
                <w:sz w:val="20"/>
                <w:szCs w:val="20"/>
              </w:rPr>
            </w:pPr>
            <w:proofErr w:type="spellStart"/>
            <w:r w:rsidRPr="00DE019A">
              <w:rPr>
                <w:rFonts w:ascii="Times New Roman" w:hAnsi="Times New Roman"/>
                <w:color w:val="000000"/>
                <w:kern w:val="0"/>
                <w:sz w:val="20"/>
                <w:szCs w:val="20"/>
              </w:rPr>
              <w:t>BbF</w:t>
            </w:r>
            <w:proofErr w:type="spellEnd"/>
            <w:r w:rsidRPr="00DE019A">
              <w:rPr>
                <w:rFonts w:ascii="Times New Roman" w:hAnsi="Times New Roman"/>
                <w:color w:val="000000"/>
                <w:kern w:val="0"/>
                <w:sz w:val="20"/>
                <w:szCs w:val="20"/>
              </w:rPr>
              <w:t xml:space="preserve"> </w:t>
            </w:r>
          </w:p>
        </w:tc>
        <w:tc>
          <w:tcPr>
            <w:tcW w:w="695" w:type="dxa"/>
            <w:tcBorders>
              <w:top w:val="single" w:sz="4" w:space="0" w:color="auto"/>
              <w:left w:val="nil"/>
              <w:bottom w:val="single" w:sz="4" w:space="0" w:color="auto"/>
              <w:right w:val="nil"/>
            </w:tcBorders>
            <w:shd w:val="clear" w:color="auto" w:fill="auto"/>
            <w:noWrap/>
            <w:vAlign w:val="center"/>
            <w:hideMark/>
          </w:tcPr>
          <w:p w14:paraId="770DD9C0" w14:textId="77777777" w:rsidR="00641C0B" w:rsidRPr="00DE019A" w:rsidRDefault="00641C0B" w:rsidP="00641C0B">
            <w:pPr>
              <w:widowControl/>
              <w:jc w:val="center"/>
              <w:rPr>
                <w:rFonts w:ascii="Times New Roman" w:hAnsi="Times New Roman"/>
                <w:color w:val="000000"/>
                <w:kern w:val="0"/>
                <w:sz w:val="20"/>
                <w:szCs w:val="20"/>
              </w:rPr>
            </w:pPr>
            <w:proofErr w:type="spellStart"/>
            <w:r w:rsidRPr="00DE019A">
              <w:rPr>
                <w:rFonts w:ascii="Times New Roman" w:hAnsi="Times New Roman"/>
                <w:color w:val="000000"/>
                <w:kern w:val="0"/>
                <w:sz w:val="20"/>
                <w:szCs w:val="20"/>
              </w:rPr>
              <w:t>BkF</w:t>
            </w:r>
            <w:proofErr w:type="spellEnd"/>
            <w:r w:rsidRPr="00DE019A">
              <w:rPr>
                <w:rFonts w:ascii="Times New Roman" w:hAnsi="Times New Roman"/>
                <w:color w:val="000000"/>
                <w:kern w:val="0"/>
                <w:sz w:val="20"/>
                <w:szCs w:val="20"/>
              </w:rPr>
              <w:t xml:space="preserve"> </w:t>
            </w:r>
          </w:p>
        </w:tc>
        <w:tc>
          <w:tcPr>
            <w:tcW w:w="695" w:type="dxa"/>
            <w:tcBorders>
              <w:top w:val="single" w:sz="4" w:space="0" w:color="auto"/>
              <w:left w:val="nil"/>
              <w:bottom w:val="single" w:sz="4" w:space="0" w:color="auto"/>
              <w:right w:val="nil"/>
            </w:tcBorders>
            <w:shd w:val="clear" w:color="auto" w:fill="auto"/>
            <w:noWrap/>
            <w:vAlign w:val="center"/>
            <w:hideMark/>
          </w:tcPr>
          <w:p w14:paraId="69679255" w14:textId="77777777" w:rsidR="00641C0B" w:rsidRPr="00DE019A" w:rsidRDefault="00641C0B" w:rsidP="00641C0B">
            <w:pPr>
              <w:widowControl/>
              <w:jc w:val="center"/>
              <w:rPr>
                <w:rFonts w:ascii="Times New Roman" w:hAnsi="Times New Roman"/>
                <w:color w:val="000000"/>
                <w:kern w:val="0"/>
                <w:sz w:val="20"/>
                <w:szCs w:val="20"/>
              </w:rPr>
            </w:pPr>
            <w:proofErr w:type="spellStart"/>
            <w:r w:rsidRPr="00DE019A">
              <w:rPr>
                <w:rFonts w:ascii="Times New Roman" w:hAnsi="Times New Roman"/>
                <w:color w:val="000000"/>
                <w:kern w:val="0"/>
                <w:sz w:val="20"/>
                <w:szCs w:val="20"/>
              </w:rPr>
              <w:t>BaP</w:t>
            </w:r>
            <w:proofErr w:type="spellEnd"/>
            <w:r w:rsidRPr="00DE019A">
              <w:rPr>
                <w:rFonts w:ascii="Times New Roman" w:hAnsi="Times New Roman"/>
                <w:color w:val="000000"/>
                <w:kern w:val="0"/>
                <w:sz w:val="20"/>
                <w:szCs w:val="20"/>
              </w:rPr>
              <w:t xml:space="preserve"> </w:t>
            </w:r>
          </w:p>
        </w:tc>
        <w:tc>
          <w:tcPr>
            <w:tcW w:w="695" w:type="dxa"/>
            <w:tcBorders>
              <w:top w:val="single" w:sz="4" w:space="0" w:color="auto"/>
              <w:left w:val="nil"/>
              <w:bottom w:val="single" w:sz="4" w:space="0" w:color="auto"/>
              <w:right w:val="nil"/>
            </w:tcBorders>
            <w:shd w:val="clear" w:color="auto" w:fill="auto"/>
            <w:noWrap/>
            <w:vAlign w:val="center"/>
            <w:hideMark/>
          </w:tcPr>
          <w:p w14:paraId="4565C32F" w14:textId="77777777" w:rsidR="00641C0B" w:rsidRPr="00DE019A" w:rsidRDefault="00641C0B" w:rsidP="00641C0B">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 xml:space="preserve">Ind </w:t>
            </w:r>
          </w:p>
        </w:tc>
        <w:tc>
          <w:tcPr>
            <w:tcW w:w="695" w:type="dxa"/>
            <w:tcBorders>
              <w:top w:val="single" w:sz="4" w:space="0" w:color="auto"/>
              <w:left w:val="nil"/>
              <w:bottom w:val="single" w:sz="4" w:space="0" w:color="auto"/>
              <w:right w:val="nil"/>
            </w:tcBorders>
            <w:shd w:val="clear" w:color="auto" w:fill="auto"/>
            <w:noWrap/>
            <w:vAlign w:val="center"/>
            <w:hideMark/>
          </w:tcPr>
          <w:p w14:paraId="6BFDC906" w14:textId="77777777" w:rsidR="00641C0B" w:rsidRPr="00DE019A" w:rsidRDefault="00641C0B" w:rsidP="00641C0B">
            <w:pPr>
              <w:widowControl/>
              <w:jc w:val="center"/>
              <w:rPr>
                <w:rFonts w:ascii="Times New Roman" w:hAnsi="Times New Roman"/>
                <w:color w:val="000000"/>
                <w:kern w:val="0"/>
                <w:sz w:val="20"/>
                <w:szCs w:val="20"/>
              </w:rPr>
            </w:pPr>
            <w:proofErr w:type="spellStart"/>
            <w:r w:rsidRPr="00DE019A">
              <w:rPr>
                <w:rFonts w:ascii="Times New Roman" w:hAnsi="Times New Roman"/>
                <w:color w:val="000000"/>
                <w:kern w:val="0"/>
                <w:sz w:val="20"/>
                <w:szCs w:val="20"/>
              </w:rPr>
              <w:t>DiB</w:t>
            </w:r>
            <w:proofErr w:type="spellEnd"/>
            <w:r w:rsidRPr="00DE019A">
              <w:rPr>
                <w:rFonts w:ascii="Times New Roman" w:hAnsi="Times New Roman"/>
                <w:color w:val="000000"/>
                <w:kern w:val="0"/>
                <w:sz w:val="20"/>
                <w:szCs w:val="20"/>
              </w:rPr>
              <w:t xml:space="preserve"> </w:t>
            </w:r>
          </w:p>
        </w:tc>
        <w:tc>
          <w:tcPr>
            <w:tcW w:w="695" w:type="dxa"/>
            <w:tcBorders>
              <w:top w:val="single" w:sz="4" w:space="0" w:color="auto"/>
              <w:left w:val="nil"/>
              <w:bottom w:val="single" w:sz="4" w:space="0" w:color="auto"/>
              <w:right w:val="nil"/>
            </w:tcBorders>
            <w:shd w:val="clear" w:color="auto" w:fill="auto"/>
            <w:noWrap/>
            <w:vAlign w:val="center"/>
            <w:hideMark/>
          </w:tcPr>
          <w:p w14:paraId="0215DB0D" w14:textId="77777777" w:rsidR="00641C0B" w:rsidRPr="00DE019A" w:rsidRDefault="00641C0B" w:rsidP="00641C0B">
            <w:pPr>
              <w:widowControl/>
              <w:jc w:val="center"/>
              <w:rPr>
                <w:rFonts w:ascii="Times New Roman" w:hAnsi="Times New Roman"/>
                <w:color w:val="000000"/>
                <w:kern w:val="0"/>
                <w:sz w:val="20"/>
                <w:szCs w:val="20"/>
              </w:rPr>
            </w:pPr>
            <w:proofErr w:type="spellStart"/>
            <w:r w:rsidRPr="00DE019A">
              <w:rPr>
                <w:rFonts w:ascii="Times New Roman" w:hAnsi="Times New Roman"/>
                <w:color w:val="000000"/>
                <w:kern w:val="0"/>
                <w:sz w:val="20"/>
                <w:szCs w:val="20"/>
              </w:rPr>
              <w:t>BghiP</w:t>
            </w:r>
            <w:proofErr w:type="spellEnd"/>
            <w:r w:rsidRPr="00DE019A">
              <w:rPr>
                <w:rFonts w:ascii="Times New Roman" w:hAnsi="Times New Roman"/>
                <w:color w:val="000000"/>
                <w:kern w:val="0"/>
                <w:sz w:val="20"/>
                <w:szCs w:val="20"/>
              </w:rPr>
              <w:t xml:space="preserve"> </w:t>
            </w:r>
          </w:p>
        </w:tc>
        <w:tc>
          <w:tcPr>
            <w:tcW w:w="758" w:type="dxa"/>
            <w:tcBorders>
              <w:top w:val="single" w:sz="4" w:space="0" w:color="auto"/>
              <w:left w:val="nil"/>
              <w:bottom w:val="single" w:sz="4" w:space="0" w:color="auto"/>
              <w:right w:val="nil"/>
            </w:tcBorders>
            <w:shd w:val="clear" w:color="auto" w:fill="auto"/>
            <w:noWrap/>
            <w:vAlign w:val="center"/>
            <w:hideMark/>
          </w:tcPr>
          <w:p w14:paraId="1B813C8B" w14:textId="77777777" w:rsidR="00641C0B" w:rsidRPr="00DE019A" w:rsidRDefault="00641C0B" w:rsidP="00641C0B">
            <w:pPr>
              <w:widowControl/>
              <w:jc w:val="center"/>
              <w:rPr>
                <w:rFonts w:ascii="Times New Roman" w:hAnsi="Times New Roman"/>
                <w:color w:val="000000"/>
                <w:kern w:val="0"/>
                <w:sz w:val="20"/>
                <w:szCs w:val="20"/>
              </w:rPr>
            </w:pPr>
            <w:r w:rsidRPr="00DE019A">
              <w:rPr>
                <w:rFonts w:ascii="Times New Roman" w:hAnsi="Times New Roman" w:hint="eastAsia"/>
                <w:color w:val="000000"/>
                <w:kern w:val="0"/>
                <w:sz w:val="20"/>
                <w:szCs w:val="20"/>
              </w:rPr>
              <w:t>∑</w:t>
            </w:r>
            <w:r w:rsidRPr="00DE019A">
              <w:rPr>
                <w:rFonts w:ascii="Times New Roman" w:hAnsi="Times New Roman"/>
                <w:color w:val="000000"/>
                <w:kern w:val="0"/>
                <w:sz w:val="20"/>
                <w:szCs w:val="20"/>
              </w:rPr>
              <w:t>PAHs</w:t>
            </w:r>
          </w:p>
        </w:tc>
      </w:tr>
      <w:tr w:rsidR="00516EC4" w:rsidRPr="00D15DA7" w14:paraId="311464BF" w14:textId="77777777" w:rsidTr="00DE019A">
        <w:trPr>
          <w:trHeight w:val="263"/>
        </w:trPr>
        <w:tc>
          <w:tcPr>
            <w:tcW w:w="1063" w:type="dxa"/>
            <w:vMerge w:val="restart"/>
            <w:tcBorders>
              <w:top w:val="single" w:sz="4" w:space="0" w:color="auto"/>
              <w:left w:val="nil"/>
              <w:bottom w:val="dashed" w:sz="4" w:space="0" w:color="auto"/>
              <w:right w:val="dashed" w:sz="4" w:space="0" w:color="auto"/>
            </w:tcBorders>
            <w:shd w:val="clear" w:color="auto" w:fill="auto"/>
            <w:noWrap/>
            <w:vAlign w:val="center"/>
            <w:hideMark/>
          </w:tcPr>
          <w:p w14:paraId="398F9935" w14:textId="77777777" w:rsidR="00516EC4" w:rsidRPr="00DE019A" w:rsidRDefault="00516EC4" w:rsidP="00516EC4">
            <w:pPr>
              <w:widowControl/>
              <w:jc w:val="center"/>
              <w:rPr>
                <w:rFonts w:ascii="Times New Roman" w:hAnsi="Times New Roman"/>
                <w:color w:val="000000"/>
                <w:kern w:val="0"/>
                <w:sz w:val="20"/>
                <w:szCs w:val="20"/>
              </w:rPr>
            </w:pPr>
            <w:bookmarkStart w:id="53" w:name="_Hlk61815157"/>
            <w:r w:rsidRPr="00DE019A">
              <w:rPr>
                <w:rFonts w:ascii="Times New Roman" w:hAnsi="Times New Roman"/>
                <w:color w:val="000000"/>
                <w:kern w:val="0"/>
                <w:sz w:val="20"/>
                <w:szCs w:val="20"/>
              </w:rPr>
              <w:t>Qinzhou</w:t>
            </w:r>
          </w:p>
        </w:tc>
        <w:tc>
          <w:tcPr>
            <w:tcW w:w="974" w:type="dxa"/>
            <w:tcBorders>
              <w:top w:val="single" w:sz="4" w:space="0" w:color="auto"/>
              <w:left w:val="dashed" w:sz="4" w:space="0" w:color="auto"/>
              <w:bottom w:val="nil"/>
              <w:right w:val="nil"/>
            </w:tcBorders>
            <w:shd w:val="clear" w:color="auto" w:fill="auto"/>
            <w:noWrap/>
            <w:vAlign w:val="center"/>
            <w:hideMark/>
          </w:tcPr>
          <w:p w14:paraId="54F549C3" w14:textId="7777777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Fish</w:t>
            </w:r>
          </w:p>
        </w:tc>
        <w:tc>
          <w:tcPr>
            <w:tcW w:w="695" w:type="dxa"/>
            <w:tcBorders>
              <w:top w:val="single" w:sz="4" w:space="0" w:color="auto"/>
              <w:left w:val="nil"/>
              <w:bottom w:val="nil"/>
              <w:right w:val="nil"/>
            </w:tcBorders>
            <w:shd w:val="clear" w:color="auto" w:fill="auto"/>
            <w:noWrap/>
            <w:vAlign w:val="center"/>
            <w:hideMark/>
          </w:tcPr>
          <w:p w14:paraId="611BB0EE" w14:textId="43DB2EC0"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2.10 </w:t>
            </w:r>
          </w:p>
        </w:tc>
        <w:tc>
          <w:tcPr>
            <w:tcW w:w="695" w:type="dxa"/>
            <w:tcBorders>
              <w:top w:val="single" w:sz="4" w:space="0" w:color="auto"/>
              <w:left w:val="nil"/>
              <w:bottom w:val="nil"/>
              <w:right w:val="nil"/>
            </w:tcBorders>
            <w:shd w:val="clear" w:color="auto" w:fill="auto"/>
            <w:noWrap/>
            <w:vAlign w:val="center"/>
            <w:hideMark/>
          </w:tcPr>
          <w:p w14:paraId="7E5F744C" w14:textId="4A9D5584"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2.03 </w:t>
            </w:r>
          </w:p>
        </w:tc>
        <w:tc>
          <w:tcPr>
            <w:tcW w:w="695" w:type="dxa"/>
            <w:tcBorders>
              <w:top w:val="single" w:sz="4" w:space="0" w:color="auto"/>
              <w:left w:val="nil"/>
              <w:bottom w:val="nil"/>
              <w:right w:val="nil"/>
            </w:tcBorders>
            <w:shd w:val="clear" w:color="auto" w:fill="auto"/>
            <w:noWrap/>
            <w:vAlign w:val="center"/>
            <w:hideMark/>
          </w:tcPr>
          <w:p w14:paraId="2EFD7FA5" w14:textId="10E673A9"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1.97 </w:t>
            </w:r>
          </w:p>
        </w:tc>
        <w:tc>
          <w:tcPr>
            <w:tcW w:w="695" w:type="dxa"/>
            <w:tcBorders>
              <w:top w:val="single" w:sz="4" w:space="0" w:color="auto"/>
              <w:left w:val="nil"/>
              <w:bottom w:val="nil"/>
              <w:right w:val="nil"/>
            </w:tcBorders>
            <w:shd w:val="clear" w:color="auto" w:fill="auto"/>
            <w:noWrap/>
            <w:vAlign w:val="center"/>
            <w:hideMark/>
          </w:tcPr>
          <w:p w14:paraId="4E16B67B" w14:textId="73EFD18A"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2.22 </w:t>
            </w:r>
          </w:p>
        </w:tc>
        <w:tc>
          <w:tcPr>
            <w:tcW w:w="695" w:type="dxa"/>
            <w:tcBorders>
              <w:top w:val="single" w:sz="4" w:space="0" w:color="auto"/>
              <w:left w:val="nil"/>
              <w:bottom w:val="nil"/>
              <w:right w:val="nil"/>
            </w:tcBorders>
            <w:shd w:val="clear" w:color="auto" w:fill="auto"/>
            <w:noWrap/>
            <w:vAlign w:val="center"/>
            <w:hideMark/>
          </w:tcPr>
          <w:p w14:paraId="586368D8" w14:textId="52468F59"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2.32 </w:t>
            </w:r>
          </w:p>
        </w:tc>
        <w:tc>
          <w:tcPr>
            <w:tcW w:w="699" w:type="dxa"/>
            <w:tcBorders>
              <w:top w:val="single" w:sz="4" w:space="0" w:color="auto"/>
              <w:left w:val="nil"/>
              <w:bottom w:val="nil"/>
              <w:right w:val="nil"/>
            </w:tcBorders>
            <w:shd w:val="clear" w:color="auto" w:fill="auto"/>
            <w:noWrap/>
            <w:vAlign w:val="center"/>
            <w:hideMark/>
          </w:tcPr>
          <w:p w14:paraId="78BA1057" w14:textId="77F618AE"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2.15 </w:t>
            </w:r>
          </w:p>
        </w:tc>
        <w:tc>
          <w:tcPr>
            <w:tcW w:w="695" w:type="dxa"/>
            <w:tcBorders>
              <w:top w:val="single" w:sz="4" w:space="0" w:color="auto"/>
              <w:left w:val="nil"/>
              <w:bottom w:val="nil"/>
              <w:right w:val="nil"/>
            </w:tcBorders>
            <w:shd w:val="clear" w:color="auto" w:fill="auto"/>
            <w:noWrap/>
            <w:vAlign w:val="center"/>
            <w:hideMark/>
          </w:tcPr>
          <w:p w14:paraId="1511CCB3" w14:textId="371DB2C3"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2.66 </w:t>
            </w:r>
          </w:p>
        </w:tc>
        <w:tc>
          <w:tcPr>
            <w:tcW w:w="695" w:type="dxa"/>
            <w:tcBorders>
              <w:top w:val="single" w:sz="4" w:space="0" w:color="auto"/>
              <w:left w:val="nil"/>
              <w:bottom w:val="nil"/>
              <w:right w:val="nil"/>
            </w:tcBorders>
            <w:shd w:val="clear" w:color="auto" w:fill="auto"/>
            <w:noWrap/>
            <w:vAlign w:val="center"/>
            <w:hideMark/>
          </w:tcPr>
          <w:p w14:paraId="66E6A280" w14:textId="095FBDE2"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2.74 </w:t>
            </w:r>
          </w:p>
        </w:tc>
        <w:tc>
          <w:tcPr>
            <w:tcW w:w="695" w:type="dxa"/>
            <w:tcBorders>
              <w:top w:val="single" w:sz="4" w:space="0" w:color="auto"/>
              <w:left w:val="nil"/>
              <w:bottom w:val="nil"/>
              <w:right w:val="nil"/>
            </w:tcBorders>
            <w:shd w:val="clear" w:color="auto" w:fill="auto"/>
            <w:noWrap/>
            <w:vAlign w:val="center"/>
            <w:hideMark/>
          </w:tcPr>
          <w:p w14:paraId="38F50089" w14:textId="39042ED0"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2.79 </w:t>
            </w:r>
          </w:p>
        </w:tc>
        <w:tc>
          <w:tcPr>
            <w:tcW w:w="695" w:type="dxa"/>
            <w:tcBorders>
              <w:top w:val="single" w:sz="4" w:space="0" w:color="auto"/>
              <w:left w:val="nil"/>
              <w:bottom w:val="nil"/>
              <w:right w:val="nil"/>
            </w:tcBorders>
            <w:shd w:val="clear" w:color="auto" w:fill="auto"/>
            <w:noWrap/>
            <w:vAlign w:val="center"/>
            <w:hideMark/>
          </w:tcPr>
          <w:p w14:paraId="2A226129" w14:textId="7084C5BD"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3.23 </w:t>
            </w:r>
          </w:p>
        </w:tc>
        <w:tc>
          <w:tcPr>
            <w:tcW w:w="695" w:type="dxa"/>
            <w:tcBorders>
              <w:top w:val="single" w:sz="4" w:space="0" w:color="auto"/>
              <w:left w:val="nil"/>
              <w:bottom w:val="nil"/>
              <w:right w:val="nil"/>
            </w:tcBorders>
            <w:shd w:val="clear" w:color="auto" w:fill="auto"/>
            <w:noWrap/>
            <w:vAlign w:val="center"/>
            <w:hideMark/>
          </w:tcPr>
          <w:p w14:paraId="03F63020" w14:textId="30A2DE3E"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2.67 </w:t>
            </w:r>
          </w:p>
        </w:tc>
        <w:tc>
          <w:tcPr>
            <w:tcW w:w="695" w:type="dxa"/>
            <w:tcBorders>
              <w:top w:val="single" w:sz="4" w:space="0" w:color="auto"/>
              <w:left w:val="nil"/>
              <w:bottom w:val="nil"/>
              <w:right w:val="nil"/>
            </w:tcBorders>
            <w:shd w:val="clear" w:color="auto" w:fill="auto"/>
            <w:noWrap/>
            <w:vAlign w:val="center"/>
            <w:hideMark/>
          </w:tcPr>
          <w:p w14:paraId="16A0E104" w14:textId="7334D0A7"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3.32 </w:t>
            </w:r>
          </w:p>
        </w:tc>
        <w:tc>
          <w:tcPr>
            <w:tcW w:w="695" w:type="dxa"/>
            <w:tcBorders>
              <w:top w:val="single" w:sz="4" w:space="0" w:color="auto"/>
              <w:left w:val="nil"/>
              <w:bottom w:val="nil"/>
              <w:right w:val="nil"/>
            </w:tcBorders>
            <w:shd w:val="clear" w:color="auto" w:fill="auto"/>
            <w:noWrap/>
            <w:vAlign w:val="center"/>
            <w:hideMark/>
          </w:tcPr>
          <w:p w14:paraId="34E5226E" w14:textId="4C359898"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2.48 </w:t>
            </w:r>
          </w:p>
        </w:tc>
        <w:tc>
          <w:tcPr>
            <w:tcW w:w="695" w:type="dxa"/>
            <w:tcBorders>
              <w:top w:val="single" w:sz="4" w:space="0" w:color="auto"/>
              <w:left w:val="nil"/>
              <w:bottom w:val="nil"/>
              <w:right w:val="nil"/>
            </w:tcBorders>
            <w:shd w:val="clear" w:color="auto" w:fill="auto"/>
            <w:noWrap/>
            <w:vAlign w:val="center"/>
            <w:hideMark/>
          </w:tcPr>
          <w:p w14:paraId="5566B6D8" w14:textId="3F2BD7DC"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2.59 </w:t>
            </w:r>
          </w:p>
        </w:tc>
        <w:tc>
          <w:tcPr>
            <w:tcW w:w="695" w:type="dxa"/>
            <w:tcBorders>
              <w:top w:val="single" w:sz="4" w:space="0" w:color="auto"/>
              <w:left w:val="nil"/>
              <w:bottom w:val="nil"/>
              <w:right w:val="nil"/>
            </w:tcBorders>
            <w:shd w:val="clear" w:color="auto" w:fill="auto"/>
            <w:noWrap/>
            <w:vAlign w:val="center"/>
            <w:hideMark/>
          </w:tcPr>
          <w:p w14:paraId="608150FC" w14:textId="1004E832"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2.62 </w:t>
            </w:r>
          </w:p>
        </w:tc>
        <w:tc>
          <w:tcPr>
            <w:tcW w:w="695" w:type="dxa"/>
            <w:tcBorders>
              <w:top w:val="single" w:sz="4" w:space="0" w:color="auto"/>
              <w:left w:val="nil"/>
              <w:bottom w:val="nil"/>
              <w:right w:val="nil"/>
            </w:tcBorders>
            <w:shd w:val="clear" w:color="auto" w:fill="auto"/>
            <w:noWrap/>
            <w:vAlign w:val="center"/>
            <w:hideMark/>
          </w:tcPr>
          <w:p w14:paraId="5C0CCF8D" w14:textId="274C6E67"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3.23 </w:t>
            </w:r>
          </w:p>
        </w:tc>
        <w:tc>
          <w:tcPr>
            <w:tcW w:w="758" w:type="dxa"/>
            <w:tcBorders>
              <w:top w:val="single" w:sz="4" w:space="0" w:color="auto"/>
              <w:left w:val="nil"/>
              <w:bottom w:val="nil"/>
              <w:right w:val="nil"/>
            </w:tcBorders>
            <w:shd w:val="clear" w:color="auto" w:fill="auto"/>
            <w:noWrap/>
            <w:vAlign w:val="center"/>
            <w:hideMark/>
          </w:tcPr>
          <w:p w14:paraId="728345A9" w14:textId="3A342DA6"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2.30 </w:t>
            </w:r>
          </w:p>
        </w:tc>
      </w:tr>
      <w:tr w:rsidR="00516EC4" w:rsidRPr="00D15DA7" w14:paraId="2223D048" w14:textId="77777777" w:rsidTr="00DE019A">
        <w:trPr>
          <w:trHeight w:val="263"/>
        </w:trPr>
        <w:tc>
          <w:tcPr>
            <w:tcW w:w="1063" w:type="dxa"/>
            <w:vMerge/>
            <w:tcBorders>
              <w:top w:val="nil"/>
              <w:left w:val="nil"/>
              <w:bottom w:val="dashed" w:sz="4" w:space="0" w:color="auto"/>
              <w:right w:val="dashed" w:sz="4" w:space="0" w:color="auto"/>
            </w:tcBorders>
            <w:vAlign w:val="center"/>
            <w:hideMark/>
          </w:tcPr>
          <w:p w14:paraId="7669D311" w14:textId="77777777" w:rsidR="00516EC4" w:rsidRPr="00DE019A" w:rsidRDefault="00516EC4" w:rsidP="00516EC4">
            <w:pPr>
              <w:widowControl/>
              <w:jc w:val="left"/>
              <w:rPr>
                <w:rFonts w:ascii="Times New Roman" w:hAnsi="Times New Roman"/>
                <w:color w:val="000000"/>
                <w:kern w:val="0"/>
                <w:sz w:val="20"/>
                <w:szCs w:val="20"/>
              </w:rPr>
            </w:pPr>
          </w:p>
        </w:tc>
        <w:tc>
          <w:tcPr>
            <w:tcW w:w="974" w:type="dxa"/>
            <w:tcBorders>
              <w:top w:val="nil"/>
              <w:left w:val="dashed" w:sz="4" w:space="0" w:color="auto"/>
              <w:right w:val="nil"/>
            </w:tcBorders>
            <w:shd w:val="clear" w:color="auto" w:fill="auto"/>
            <w:noWrap/>
            <w:vAlign w:val="center"/>
            <w:hideMark/>
          </w:tcPr>
          <w:p w14:paraId="54D331A7" w14:textId="7777777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Carb</w:t>
            </w:r>
          </w:p>
        </w:tc>
        <w:tc>
          <w:tcPr>
            <w:tcW w:w="695" w:type="dxa"/>
            <w:tcBorders>
              <w:top w:val="nil"/>
              <w:left w:val="nil"/>
              <w:bottom w:val="nil"/>
              <w:right w:val="nil"/>
            </w:tcBorders>
            <w:shd w:val="clear" w:color="auto" w:fill="auto"/>
            <w:noWrap/>
            <w:vAlign w:val="center"/>
            <w:hideMark/>
          </w:tcPr>
          <w:p w14:paraId="4524C4E2" w14:textId="7EC81709"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2.06 </w:t>
            </w:r>
          </w:p>
        </w:tc>
        <w:tc>
          <w:tcPr>
            <w:tcW w:w="695" w:type="dxa"/>
            <w:tcBorders>
              <w:top w:val="nil"/>
              <w:left w:val="nil"/>
              <w:bottom w:val="nil"/>
              <w:right w:val="nil"/>
            </w:tcBorders>
            <w:shd w:val="clear" w:color="auto" w:fill="auto"/>
            <w:noWrap/>
            <w:vAlign w:val="center"/>
            <w:hideMark/>
          </w:tcPr>
          <w:p w14:paraId="2EA1FD8D" w14:textId="5D28BD63"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1.76 </w:t>
            </w:r>
          </w:p>
        </w:tc>
        <w:tc>
          <w:tcPr>
            <w:tcW w:w="695" w:type="dxa"/>
            <w:tcBorders>
              <w:top w:val="nil"/>
              <w:left w:val="nil"/>
              <w:bottom w:val="nil"/>
              <w:right w:val="nil"/>
            </w:tcBorders>
            <w:shd w:val="clear" w:color="auto" w:fill="auto"/>
            <w:noWrap/>
            <w:vAlign w:val="center"/>
            <w:hideMark/>
          </w:tcPr>
          <w:p w14:paraId="1788CFD5" w14:textId="7EF66863"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1.68 </w:t>
            </w:r>
          </w:p>
        </w:tc>
        <w:tc>
          <w:tcPr>
            <w:tcW w:w="695" w:type="dxa"/>
            <w:tcBorders>
              <w:top w:val="nil"/>
              <w:left w:val="nil"/>
              <w:bottom w:val="nil"/>
              <w:right w:val="nil"/>
            </w:tcBorders>
            <w:shd w:val="clear" w:color="auto" w:fill="auto"/>
            <w:noWrap/>
            <w:vAlign w:val="center"/>
            <w:hideMark/>
          </w:tcPr>
          <w:p w14:paraId="7699EE66" w14:textId="4E0F8D9C"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2.03 </w:t>
            </w:r>
          </w:p>
        </w:tc>
        <w:tc>
          <w:tcPr>
            <w:tcW w:w="695" w:type="dxa"/>
            <w:tcBorders>
              <w:top w:val="nil"/>
              <w:left w:val="nil"/>
              <w:bottom w:val="nil"/>
              <w:right w:val="nil"/>
            </w:tcBorders>
            <w:shd w:val="clear" w:color="auto" w:fill="auto"/>
            <w:noWrap/>
            <w:vAlign w:val="center"/>
            <w:hideMark/>
          </w:tcPr>
          <w:p w14:paraId="0A5BBEF6" w14:textId="45B86606"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2.06 </w:t>
            </w:r>
          </w:p>
        </w:tc>
        <w:tc>
          <w:tcPr>
            <w:tcW w:w="699" w:type="dxa"/>
            <w:tcBorders>
              <w:top w:val="nil"/>
              <w:left w:val="nil"/>
              <w:bottom w:val="nil"/>
              <w:right w:val="nil"/>
            </w:tcBorders>
            <w:shd w:val="clear" w:color="auto" w:fill="auto"/>
            <w:noWrap/>
            <w:vAlign w:val="center"/>
            <w:hideMark/>
          </w:tcPr>
          <w:p w14:paraId="7CB9993D" w14:textId="4E2ED18A"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2.04 </w:t>
            </w:r>
          </w:p>
        </w:tc>
        <w:tc>
          <w:tcPr>
            <w:tcW w:w="695" w:type="dxa"/>
            <w:tcBorders>
              <w:top w:val="nil"/>
              <w:left w:val="nil"/>
              <w:bottom w:val="nil"/>
              <w:right w:val="nil"/>
            </w:tcBorders>
            <w:shd w:val="clear" w:color="auto" w:fill="auto"/>
            <w:noWrap/>
            <w:vAlign w:val="center"/>
            <w:hideMark/>
          </w:tcPr>
          <w:p w14:paraId="7738AA00" w14:textId="75298168"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2.51 </w:t>
            </w:r>
          </w:p>
        </w:tc>
        <w:tc>
          <w:tcPr>
            <w:tcW w:w="695" w:type="dxa"/>
            <w:tcBorders>
              <w:top w:val="nil"/>
              <w:left w:val="nil"/>
              <w:bottom w:val="nil"/>
              <w:right w:val="nil"/>
            </w:tcBorders>
            <w:shd w:val="clear" w:color="auto" w:fill="auto"/>
            <w:noWrap/>
            <w:vAlign w:val="center"/>
            <w:hideMark/>
          </w:tcPr>
          <w:p w14:paraId="53DEB11E" w14:textId="545670A9"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2.58 </w:t>
            </w:r>
          </w:p>
        </w:tc>
        <w:tc>
          <w:tcPr>
            <w:tcW w:w="695" w:type="dxa"/>
            <w:tcBorders>
              <w:top w:val="nil"/>
              <w:left w:val="nil"/>
              <w:bottom w:val="nil"/>
              <w:right w:val="nil"/>
            </w:tcBorders>
            <w:shd w:val="clear" w:color="auto" w:fill="auto"/>
            <w:noWrap/>
            <w:vAlign w:val="center"/>
            <w:hideMark/>
          </w:tcPr>
          <w:p w14:paraId="213DB420" w14:textId="132CE33B"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2.61 </w:t>
            </w:r>
          </w:p>
        </w:tc>
        <w:tc>
          <w:tcPr>
            <w:tcW w:w="695" w:type="dxa"/>
            <w:tcBorders>
              <w:top w:val="nil"/>
              <w:left w:val="nil"/>
              <w:bottom w:val="nil"/>
              <w:right w:val="nil"/>
            </w:tcBorders>
            <w:shd w:val="clear" w:color="auto" w:fill="auto"/>
            <w:noWrap/>
            <w:vAlign w:val="center"/>
            <w:hideMark/>
          </w:tcPr>
          <w:p w14:paraId="5733FC80" w14:textId="3C160E20"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3.44 </w:t>
            </w:r>
          </w:p>
        </w:tc>
        <w:tc>
          <w:tcPr>
            <w:tcW w:w="695" w:type="dxa"/>
            <w:tcBorders>
              <w:top w:val="nil"/>
              <w:left w:val="nil"/>
              <w:bottom w:val="nil"/>
              <w:right w:val="nil"/>
            </w:tcBorders>
            <w:shd w:val="clear" w:color="auto" w:fill="auto"/>
            <w:noWrap/>
            <w:vAlign w:val="center"/>
            <w:hideMark/>
          </w:tcPr>
          <w:p w14:paraId="006AA248" w14:textId="3528A43D"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2.59 </w:t>
            </w:r>
          </w:p>
        </w:tc>
        <w:tc>
          <w:tcPr>
            <w:tcW w:w="695" w:type="dxa"/>
            <w:tcBorders>
              <w:top w:val="nil"/>
              <w:left w:val="nil"/>
              <w:bottom w:val="nil"/>
              <w:right w:val="nil"/>
            </w:tcBorders>
            <w:shd w:val="clear" w:color="auto" w:fill="auto"/>
            <w:noWrap/>
            <w:vAlign w:val="center"/>
            <w:hideMark/>
          </w:tcPr>
          <w:p w14:paraId="15E0473A" w14:textId="73317DFE"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2.88 </w:t>
            </w:r>
          </w:p>
        </w:tc>
        <w:tc>
          <w:tcPr>
            <w:tcW w:w="695" w:type="dxa"/>
            <w:tcBorders>
              <w:top w:val="nil"/>
              <w:left w:val="nil"/>
              <w:bottom w:val="nil"/>
              <w:right w:val="nil"/>
            </w:tcBorders>
            <w:shd w:val="clear" w:color="auto" w:fill="auto"/>
            <w:noWrap/>
            <w:vAlign w:val="center"/>
            <w:hideMark/>
          </w:tcPr>
          <w:p w14:paraId="58192FD9" w14:textId="4CBB5E34"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2.33 </w:t>
            </w:r>
          </w:p>
        </w:tc>
        <w:tc>
          <w:tcPr>
            <w:tcW w:w="695" w:type="dxa"/>
            <w:tcBorders>
              <w:top w:val="nil"/>
              <w:left w:val="nil"/>
              <w:bottom w:val="nil"/>
              <w:right w:val="nil"/>
            </w:tcBorders>
            <w:shd w:val="clear" w:color="auto" w:fill="auto"/>
            <w:noWrap/>
            <w:vAlign w:val="center"/>
            <w:hideMark/>
          </w:tcPr>
          <w:p w14:paraId="594D6A84" w14:textId="4B19BE24"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2.01 </w:t>
            </w:r>
          </w:p>
        </w:tc>
        <w:tc>
          <w:tcPr>
            <w:tcW w:w="695" w:type="dxa"/>
            <w:tcBorders>
              <w:top w:val="nil"/>
              <w:left w:val="nil"/>
              <w:bottom w:val="nil"/>
              <w:right w:val="nil"/>
            </w:tcBorders>
            <w:shd w:val="clear" w:color="auto" w:fill="auto"/>
            <w:noWrap/>
            <w:vAlign w:val="center"/>
            <w:hideMark/>
          </w:tcPr>
          <w:p w14:paraId="09FC2179" w14:textId="35A04F55"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2.19 </w:t>
            </w:r>
          </w:p>
        </w:tc>
        <w:tc>
          <w:tcPr>
            <w:tcW w:w="695" w:type="dxa"/>
            <w:tcBorders>
              <w:top w:val="nil"/>
              <w:left w:val="nil"/>
              <w:bottom w:val="nil"/>
              <w:right w:val="nil"/>
            </w:tcBorders>
            <w:shd w:val="clear" w:color="auto" w:fill="auto"/>
            <w:noWrap/>
            <w:vAlign w:val="center"/>
            <w:hideMark/>
          </w:tcPr>
          <w:p w14:paraId="289CD86E" w14:textId="62104B11"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3.00 </w:t>
            </w:r>
          </w:p>
        </w:tc>
        <w:tc>
          <w:tcPr>
            <w:tcW w:w="758" w:type="dxa"/>
            <w:tcBorders>
              <w:top w:val="nil"/>
              <w:left w:val="nil"/>
              <w:bottom w:val="nil"/>
              <w:right w:val="nil"/>
            </w:tcBorders>
            <w:shd w:val="clear" w:color="auto" w:fill="auto"/>
            <w:noWrap/>
            <w:vAlign w:val="center"/>
            <w:hideMark/>
          </w:tcPr>
          <w:p w14:paraId="2427B3A7" w14:textId="261CA731"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2.13 </w:t>
            </w:r>
          </w:p>
        </w:tc>
      </w:tr>
      <w:tr w:rsidR="00516EC4" w:rsidRPr="00D15DA7" w14:paraId="31527D54" w14:textId="77777777" w:rsidTr="00DE019A">
        <w:trPr>
          <w:trHeight w:val="263"/>
        </w:trPr>
        <w:tc>
          <w:tcPr>
            <w:tcW w:w="1063" w:type="dxa"/>
            <w:vMerge/>
            <w:tcBorders>
              <w:top w:val="nil"/>
              <w:left w:val="nil"/>
              <w:bottom w:val="dashed" w:sz="4" w:space="0" w:color="auto"/>
              <w:right w:val="dashed" w:sz="4" w:space="0" w:color="auto"/>
            </w:tcBorders>
            <w:vAlign w:val="center"/>
            <w:hideMark/>
          </w:tcPr>
          <w:p w14:paraId="52FA1FFD" w14:textId="77777777" w:rsidR="00516EC4" w:rsidRPr="00DE019A" w:rsidRDefault="00516EC4" w:rsidP="00516EC4">
            <w:pPr>
              <w:widowControl/>
              <w:jc w:val="left"/>
              <w:rPr>
                <w:rFonts w:ascii="Times New Roman" w:hAnsi="Times New Roman"/>
                <w:color w:val="000000"/>
                <w:kern w:val="0"/>
                <w:sz w:val="20"/>
                <w:szCs w:val="20"/>
              </w:rPr>
            </w:pPr>
          </w:p>
        </w:tc>
        <w:tc>
          <w:tcPr>
            <w:tcW w:w="974" w:type="dxa"/>
            <w:tcBorders>
              <w:top w:val="nil"/>
              <w:left w:val="dashed" w:sz="4" w:space="0" w:color="auto"/>
              <w:bottom w:val="dashed" w:sz="4" w:space="0" w:color="auto"/>
              <w:right w:val="nil"/>
            </w:tcBorders>
            <w:shd w:val="clear" w:color="auto" w:fill="auto"/>
            <w:noWrap/>
            <w:vAlign w:val="center"/>
            <w:hideMark/>
          </w:tcPr>
          <w:p w14:paraId="60AA11D6" w14:textId="7777777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Shellfish</w:t>
            </w:r>
          </w:p>
        </w:tc>
        <w:tc>
          <w:tcPr>
            <w:tcW w:w="695" w:type="dxa"/>
            <w:tcBorders>
              <w:top w:val="nil"/>
              <w:left w:val="nil"/>
              <w:bottom w:val="dashed" w:sz="4" w:space="0" w:color="auto"/>
              <w:right w:val="nil"/>
            </w:tcBorders>
            <w:shd w:val="clear" w:color="auto" w:fill="auto"/>
            <w:noWrap/>
            <w:vAlign w:val="center"/>
            <w:hideMark/>
          </w:tcPr>
          <w:p w14:paraId="777B3247" w14:textId="3446B860"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1.74 </w:t>
            </w:r>
          </w:p>
        </w:tc>
        <w:tc>
          <w:tcPr>
            <w:tcW w:w="695" w:type="dxa"/>
            <w:tcBorders>
              <w:top w:val="nil"/>
              <w:left w:val="nil"/>
              <w:bottom w:val="dashed" w:sz="4" w:space="0" w:color="auto"/>
              <w:right w:val="nil"/>
            </w:tcBorders>
            <w:shd w:val="clear" w:color="auto" w:fill="auto"/>
            <w:noWrap/>
            <w:vAlign w:val="center"/>
            <w:hideMark/>
          </w:tcPr>
          <w:p w14:paraId="4C44D171" w14:textId="181C0FD9"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1.71 </w:t>
            </w:r>
          </w:p>
        </w:tc>
        <w:tc>
          <w:tcPr>
            <w:tcW w:w="695" w:type="dxa"/>
            <w:tcBorders>
              <w:top w:val="nil"/>
              <w:left w:val="nil"/>
              <w:bottom w:val="dashed" w:sz="4" w:space="0" w:color="auto"/>
              <w:right w:val="nil"/>
            </w:tcBorders>
            <w:shd w:val="clear" w:color="auto" w:fill="auto"/>
            <w:noWrap/>
            <w:vAlign w:val="center"/>
            <w:hideMark/>
          </w:tcPr>
          <w:p w14:paraId="0723BB70" w14:textId="0798AA90"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1.53 </w:t>
            </w:r>
          </w:p>
        </w:tc>
        <w:tc>
          <w:tcPr>
            <w:tcW w:w="695" w:type="dxa"/>
            <w:tcBorders>
              <w:top w:val="nil"/>
              <w:left w:val="nil"/>
              <w:bottom w:val="dashed" w:sz="4" w:space="0" w:color="auto"/>
              <w:right w:val="nil"/>
            </w:tcBorders>
            <w:shd w:val="clear" w:color="auto" w:fill="auto"/>
            <w:noWrap/>
            <w:vAlign w:val="center"/>
            <w:hideMark/>
          </w:tcPr>
          <w:p w14:paraId="00DA73EF" w14:textId="06D408AB"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1.87 </w:t>
            </w:r>
          </w:p>
        </w:tc>
        <w:tc>
          <w:tcPr>
            <w:tcW w:w="695" w:type="dxa"/>
            <w:tcBorders>
              <w:top w:val="nil"/>
              <w:left w:val="nil"/>
              <w:bottom w:val="dashed" w:sz="4" w:space="0" w:color="auto"/>
              <w:right w:val="nil"/>
            </w:tcBorders>
            <w:shd w:val="clear" w:color="auto" w:fill="auto"/>
            <w:noWrap/>
            <w:vAlign w:val="center"/>
            <w:hideMark/>
          </w:tcPr>
          <w:p w14:paraId="579E4CCC" w14:textId="0F5D3DFF"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2.14 </w:t>
            </w:r>
          </w:p>
        </w:tc>
        <w:tc>
          <w:tcPr>
            <w:tcW w:w="699" w:type="dxa"/>
            <w:tcBorders>
              <w:top w:val="nil"/>
              <w:left w:val="nil"/>
              <w:bottom w:val="dashed" w:sz="4" w:space="0" w:color="auto"/>
              <w:right w:val="nil"/>
            </w:tcBorders>
            <w:shd w:val="clear" w:color="auto" w:fill="auto"/>
            <w:noWrap/>
            <w:vAlign w:val="center"/>
            <w:hideMark/>
          </w:tcPr>
          <w:p w14:paraId="6EF5180E" w14:textId="07202A1F"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1.97 </w:t>
            </w:r>
          </w:p>
        </w:tc>
        <w:tc>
          <w:tcPr>
            <w:tcW w:w="695" w:type="dxa"/>
            <w:tcBorders>
              <w:top w:val="nil"/>
              <w:left w:val="nil"/>
              <w:bottom w:val="dashed" w:sz="4" w:space="0" w:color="auto"/>
              <w:right w:val="nil"/>
            </w:tcBorders>
            <w:shd w:val="clear" w:color="auto" w:fill="auto"/>
            <w:noWrap/>
            <w:vAlign w:val="center"/>
            <w:hideMark/>
          </w:tcPr>
          <w:p w14:paraId="4BA8D69C" w14:textId="77FC8980"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3.03 </w:t>
            </w:r>
          </w:p>
        </w:tc>
        <w:tc>
          <w:tcPr>
            <w:tcW w:w="695" w:type="dxa"/>
            <w:tcBorders>
              <w:top w:val="nil"/>
              <w:left w:val="nil"/>
              <w:bottom w:val="dashed" w:sz="4" w:space="0" w:color="auto"/>
              <w:right w:val="nil"/>
            </w:tcBorders>
            <w:shd w:val="clear" w:color="auto" w:fill="auto"/>
            <w:noWrap/>
            <w:vAlign w:val="center"/>
            <w:hideMark/>
          </w:tcPr>
          <w:p w14:paraId="273DEC86" w14:textId="2E33F414"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3.10 </w:t>
            </w:r>
          </w:p>
        </w:tc>
        <w:tc>
          <w:tcPr>
            <w:tcW w:w="695" w:type="dxa"/>
            <w:tcBorders>
              <w:top w:val="nil"/>
              <w:left w:val="nil"/>
              <w:bottom w:val="dashed" w:sz="4" w:space="0" w:color="auto"/>
              <w:right w:val="nil"/>
            </w:tcBorders>
            <w:shd w:val="clear" w:color="auto" w:fill="auto"/>
            <w:noWrap/>
            <w:vAlign w:val="center"/>
            <w:hideMark/>
          </w:tcPr>
          <w:p w14:paraId="0DA79FF5" w14:textId="1A27716B"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3.04 </w:t>
            </w:r>
          </w:p>
        </w:tc>
        <w:tc>
          <w:tcPr>
            <w:tcW w:w="695" w:type="dxa"/>
            <w:tcBorders>
              <w:top w:val="nil"/>
              <w:left w:val="nil"/>
              <w:bottom w:val="dashed" w:sz="4" w:space="0" w:color="auto"/>
              <w:right w:val="nil"/>
            </w:tcBorders>
            <w:shd w:val="clear" w:color="auto" w:fill="auto"/>
            <w:noWrap/>
            <w:vAlign w:val="center"/>
            <w:hideMark/>
          </w:tcPr>
          <w:p w14:paraId="72B03438" w14:textId="7636DAA7"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b/>
                <w:bCs/>
                <w:color w:val="000000"/>
                <w:sz w:val="20"/>
                <w:szCs w:val="20"/>
              </w:rPr>
              <w:t xml:space="preserve">3.93 </w:t>
            </w:r>
          </w:p>
        </w:tc>
        <w:tc>
          <w:tcPr>
            <w:tcW w:w="695" w:type="dxa"/>
            <w:tcBorders>
              <w:top w:val="nil"/>
              <w:left w:val="nil"/>
              <w:bottom w:val="dashed" w:sz="4" w:space="0" w:color="auto"/>
              <w:right w:val="nil"/>
            </w:tcBorders>
            <w:shd w:val="clear" w:color="auto" w:fill="auto"/>
            <w:noWrap/>
            <w:vAlign w:val="center"/>
            <w:hideMark/>
          </w:tcPr>
          <w:p w14:paraId="6CD04DB7" w14:textId="316F2F21"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2.96 </w:t>
            </w:r>
          </w:p>
        </w:tc>
        <w:tc>
          <w:tcPr>
            <w:tcW w:w="695" w:type="dxa"/>
            <w:tcBorders>
              <w:top w:val="nil"/>
              <w:left w:val="nil"/>
              <w:bottom w:val="dashed" w:sz="4" w:space="0" w:color="auto"/>
              <w:right w:val="nil"/>
            </w:tcBorders>
            <w:shd w:val="clear" w:color="auto" w:fill="auto"/>
            <w:noWrap/>
            <w:vAlign w:val="center"/>
            <w:hideMark/>
          </w:tcPr>
          <w:p w14:paraId="0E424B9C" w14:textId="116FE593"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3.20 </w:t>
            </w:r>
          </w:p>
        </w:tc>
        <w:tc>
          <w:tcPr>
            <w:tcW w:w="695" w:type="dxa"/>
            <w:tcBorders>
              <w:top w:val="nil"/>
              <w:left w:val="nil"/>
              <w:bottom w:val="dashed" w:sz="4" w:space="0" w:color="auto"/>
              <w:right w:val="nil"/>
            </w:tcBorders>
            <w:shd w:val="clear" w:color="auto" w:fill="auto"/>
            <w:noWrap/>
            <w:vAlign w:val="center"/>
            <w:hideMark/>
          </w:tcPr>
          <w:p w14:paraId="205B6954" w14:textId="0CC6F10D"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2.71 </w:t>
            </w:r>
          </w:p>
        </w:tc>
        <w:tc>
          <w:tcPr>
            <w:tcW w:w="695" w:type="dxa"/>
            <w:tcBorders>
              <w:top w:val="nil"/>
              <w:left w:val="nil"/>
              <w:bottom w:val="dashed" w:sz="4" w:space="0" w:color="auto"/>
              <w:right w:val="nil"/>
            </w:tcBorders>
            <w:shd w:val="clear" w:color="auto" w:fill="auto"/>
            <w:noWrap/>
            <w:vAlign w:val="center"/>
            <w:hideMark/>
          </w:tcPr>
          <w:p w14:paraId="6DE48432" w14:textId="471A3F7D"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1.80 </w:t>
            </w:r>
          </w:p>
        </w:tc>
        <w:tc>
          <w:tcPr>
            <w:tcW w:w="695" w:type="dxa"/>
            <w:tcBorders>
              <w:top w:val="nil"/>
              <w:left w:val="nil"/>
              <w:bottom w:val="dashed" w:sz="4" w:space="0" w:color="auto"/>
              <w:right w:val="nil"/>
            </w:tcBorders>
            <w:shd w:val="clear" w:color="auto" w:fill="auto"/>
            <w:noWrap/>
            <w:vAlign w:val="center"/>
            <w:hideMark/>
          </w:tcPr>
          <w:p w14:paraId="72B05358" w14:textId="550267FD"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2.37 </w:t>
            </w:r>
          </w:p>
        </w:tc>
        <w:tc>
          <w:tcPr>
            <w:tcW w:w="695" w:type="dxa"/>
            <w:tcBorders>
              <w:top w:val="nil"/>
              <w:left w:val="nil"/>
              <w:bottom w:val="dashed" w:sz="4" w:space="0" w:color="auto"/>
              <w:right w:val="nil"/>
            </w:tcBorders>
            <w:shd w:val="clear" w:color="auto" w:fill="auto"/>
            <w:noWrap/>
            <w:vAlign w:val="center"/>
            <w:hideMark/>
          </w:tcPr>
          <w:p w14:paraId="717A476F" w14:textId="585C3CFC"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3.12 </w:t>
            </w:r>
          </w:p>
        </w:tc>
        <w:tc>
          <w:tcPr>
            <w:tcW w:w="758" w:type="dxa"/>
            <w:tcBorders>
              <w:top w:val="nil"/>
              <w:left w:val="nil"/>
              <w:bottom w:val="dashed" w:sz="4" w:space="0" w:color="auto"/>
              <w:right w:val="nil"/>
            </w:tcBorders>
            <w:shd w:val="clear" w:color="auto" w:fill="auto"/>
            <w:noWrap/>
            <w:vAlign w:val="center"/>
            <w:hideMark/>
          </w:tcPr>
          <w:p w14:paraId="7B135FE3" w14:textId="659C74D9"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2.24 </w:t>
            </w:r>
          </w:p>
        </w:tc>
      </w:tr>
      <w:tr w:rsidR="00516EC4" w:rsidRPr="00D15DA7" w14:paraId="6B5F3D4B" w14:textId="77777777" w:rsidTr="00DE019A">
        <w:trPr>
          <w:trHeight w:val="263"/>
        </w:trPr>
        <w:tc>
          <w:tcPr>
            <w:tcW w:w="1063" w:type="dxa"/>
            <w:vMerge w:val="restart"/>
            <w:tcBorders>
              <w:top w:val="dashed" w:sz="4" w:space="0" w:color="auto"/>
              <w:left w:val="nil"/>
              <w:bottom w:val="dashed" w:sz="4" w:space="0" w:color="auto"/>
              <w:right w:val="dashed" w:sz="4" w:space="0" w:color="auto"/>
            </w:tcBorders>
            <w:shd w:val="clear" w:color="auto" w:fill="auto"/>
            <w:noWrap/>
            <w:vAlign w:val="center"/>
            <w:hideMark/>
          </w:tcPr>
          <w:p w14:paraId="449ECEB7" w14:textId="7777777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Beihai</w:t>
            </w:r>
          </w:p>
        </w:tc>
        <w:tc>
          <w:tcPr>
            <w:tcW w:w="974" w:type="dxa"/>
            <w:tcBorders>
              <w:top w:val="dashed" w:sz="4" w:space="0" w:color="auto"/>
              <w:left w:val="dashed" w:sz="4" w:space="0" w:color="auto"/>
              <w:bottom w:val="nil"/>
              <w:right w:val="nil"/>
            </w:tcBorders>
            <w:shd w:val="clear" w:color="auto" w:fill="auto"/>
            <w:noWrap/>
            <w:vAlign w:val="center"/>
            <w:hideMark/>
          </w:tcPr>
          <w:p w14:paraId="1B6D1C19" w14:textId="7777777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Fish</w:t>
            </w:r>
          </w:p>
        </w:tc>
        <w:tc>
          <w:tcPr>
            <w:tcW w:w="695" w:type="dxa"/>
            <w:tcBorders>
              <w:top w:val="dashed" w:sz="4" w:space="0" w:color="auto"/>
              <w:left w:val="nil"/>
              <w:bottom w:val="nil"/>
              <w:right w:val="nil"/>
            </w:tcBorders>
            <w:shd w:val="clear" w:color="auto" w:fill="auto"/>
            <w:noWrap/>
            <w:vAlign w:val="center"/>
            <w:hideMark/>
          </w:tcPr>
          <w:p w14:paraId="43DBA7D9" w14:textId="3E3B98DA"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2.32 </w:t>
            </w:r>
          </w:p>
        </w:tc>
        <w:tc>
          <w:tcPr>
            <w:tcW w:w="695" w:type="dxa"/>
            <w:tcBorders>
              <w:top w:val="dashed" w:sz="4" w:space="0" w:color="auto"/>
              <w:left w:val="nil"/>
              <w:bottom w:val="nil"/>
              <w:right w:val="nil"/>
            </w:tcBorders>
            <w:shd w:val="clear" w:color="auto" w:fill="auto"/>
            <w:noWrap/>
            <w:vAlign w:val="center"/>
            <w:hideMark/>
          </w:tcPr>
          <w:p w14:paraId="5CC31595" w14:textId="0F63ABE1"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2.13 </w:t>
            </w:r>
          </w:p>
        </w:tc>
        <w:tc>
          <w:tcPr>
            <w:tcW w:w="695" w:type="dxa"/>
            <w:tcBorders>
              <w:top w:val="dashed" w:sz="4" w:space="0" w:color="auto"/>
              <w:left w:val="nil"/>
              <w:bottom w:val="nil"/>
              <w:right w:val="nil"/>
            </w:tcBorders>
            <w:shd w:val="clear" w:color="auto" w:fill="auto"/>
            <w:noWrap/>
            <w:vAlign w:val="center"/>
            <w:hideMark/>
          </w:tcPr>
          <w:p w14:paraId="431FE898" w14:textId="7DC5918E"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1.98 </w:t>
            </w:r>
          </w:p>
        </w:tc>
        <w:tc>
          <w:tcPr>
            <w:tcW w:w="695" w:type="dxa"/>
            <w:tcBorders>
              <w:top w:val="dashed" w:sz="4" w:space="0" w:color="auto"/>
              <w:left w:val="nil"/>
              <w:bottom w:val="nil"/>
              <w:right w:val="nil"/>
            </w:tcBorders>
            <w:shd w:val="clear" w:color="auto" w:fill="auto"/>
            <w:noWrap/>
            <w:vAlign w:val="center"/>
            <w:hideMark/>
          </w:tcPr>
          <w:p w14:paraId="3A2AE589" w14:textId="1F6DE4FB"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2.19 </w:t>
            </w:r>
          </w:p>
        </w:tc>
        <w:tc>
          <w:tcPr>
            <w:tcW w:w="695" w:type="dxa"/>
            <w:tcBorders>
              <w:top w:val="dashed" w:sz="4" w:space="0" w:color="auto"/>
              <w:left w:val="nil"/>
              <w:bottom w:val="nil"/>
              <w:right w:val="nil"/>
            </w:tcBorders>
            <w:shd w:val="clear" w:color="auto" w:fill="auto"/>
            <w:noWrap/>
            <w:vAlign w:val="center"/>
            <w:hideMark/>
          </w:tcPr>
          <w:p w14:paraId="1AB49C34" w14:textId="55F6365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2.23 </w:t>
            </w:r>
          </w:p>
        </w:tc>
        <w:tc>
          <w:tcPr>
            <w:tcW w:w="699" w:type="dxa"/>
            <w:tcBorders>
              <w:top w:val="dashed" w:sz="4" w:space="0" w:color="auto"/>
              <w:left w:val="nil"/>
              <w:bottom w:val="nil"/>
              <w:right w:val="nil"/>
            </w:tcBorders>
            <w:shd w:val="clear" w:color="auto" w:fill="auto"/>
            <w:noWrap/>
            <w:vAlign w:val="center"/>
            <w:hideMark/>
          </w:tcPr>
          <w:p w14:paraId="1DD92BCB" w14:textId="618F9A8B"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2.09 </w:t>
            </w:r>
          </w:p>
        </w:tc>
        <w:tc>
          <w:tcPr>
            <w:tcW w:w="695" w:type="dxa"/>
            <w:tcBorders>
              <w:top w:val="dashed" w:sz="4" w:space="0" w:color="auto"/>
              <w:left w:val="nil"/>
              <w:bottom w:val="nil"/>
              <w:right w:val="nil"/>
            </w:tcBorders>
            <w:shd w:val="clear" w:color="auto" w:fill="auto"/>
            <w:noWrap/>
            <w:vAlign w:val="center"/>
            <w:hideMark/>
          </w:tcPr>
          <w:p w14:paraId="2F71C75D" w14:textId="5D28B8C3"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2.30 </w:t>
            </w:r>
          </w:p>
        </w:tc>
        <w:tc>
          <w:tcPr>
            <w:tcW w:w="695" w:type="dxa"/>
            <w:tcBorders>
              <w:top w:val="dashed" w:sz="4" w:space="0" w:color="auto"/>
              <w:left w:val="nil"/>
              <w:bottom w:val="nil"/>
              <w:right w:val="nil"/>
            </w:tcBorders>
            <w:shd w:val="clear" w:color="auto" w:fill="auto"/>
            <w:noWrap/>
            <w:vAlign w:val="center"/>
            <w:hideMark/>
          </w:tcPr>
          <w:p w14:paraId="3AFA129A" w14:textId="7E44EAC0"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2.40 </w:t>
            </w:r>
          </w:p>
        </w:tc>
        <w:tc>
          <w:tcPr>
            <w:tcW w:w="695" w:type="dxa"/>
            <w:tcBorders>
              <w:top w:val="dashed" w:sz="4" w:space="0" w:color="auto"/>
              <w:left w:val="nil"/>
              <w:bottom w:val="nil"/>
              <w:right w:val="nil"/>
            </w:tcBorders>
            <w:shd w:val="clear" w:color="auto" w:fill="auto"/>
            <w:noWrap/>
            <w:vAlign w:val="center"/>
            <w:hideMark/>
          </w:tcPr>
          <w:p w14:paraId="26A8734A" w14:textId="34EEC6C1"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2.47 </w:t>
            </w:r>
          </w:p>
        </w:tc>
        <w:tc>
          <w:tcPr>
            <w:tcW w:w="695" w:type="dxa"/>
            <w:tcBorders>
              <w:top w:val="dashed" w:sz="4" w:space="0" w:color="auto"/>
              <w:left w:val="nil"/>
              <w:bottom w:val="nil"/>
              <w:right w:val="nil"/>
            </w:tcBorders>
            <w:shd w:val="clear" w:color="auto" w:fill="auto"/>
            <w:noWrap/>
            <w:vAlign w:val="center"/>
            <w:hideMark/>
          </w:tcPr>
          <w:p w14:paraId="275BB374" w14:textId="474BAF75"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2.91 </w:t>
            </w:r>
          </w:p>
        </w:tc>
        <w:tc>
          <w:tcPr>
            <w:tcW w:w="695" w:type="dxa"/>
            <w:tcBorders>
              <w:top w:val="dashed" w:sz="4" w:space="0" w:color="auto"/>
              <w:left w:val="nil"/>
              <w:bottom w:val="nil"/>
              <w:right w:val="nil"/>
            </w:tcBorders>
            <w:shd w:val="clear" w:color="auto" w:fill="auto"/>
            <w:noWrap/>
            <w:vAlign w:val="center"/>
            <w:hideMark/>
          </w:tcPr>
          <w:p w14:paraId="04002D41" w14:textId="3D96F113"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2.10 </w:t>
            </w:r>
          </w:p>
        </w:tc>
        <w:tc>
          <w:tcPr>
            <w:tcW w:w="695" w:type="dxa"/>
            <w:tcBorders>
              <w:top w:val="dashed" w:sz="4" w:space="0" w:color="auto"/>
              <w:left w:val="nil"/>
              <w:bottom w:val="nil"/>
              <w:right w:val="nil"/>
            </w:tcBorders>
            <w:shd w:val="clear" w:color="auto" w:fill="auto"/>
            <w:noWrap/>
            <w:vAlign w:val="center"/>
            <w:hideMark/>
          </w:tcPr>
          <w:p w14:paraId="15D4CE5D" w14:textId="62AB2A03"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2.73 </w:t>
            </w:r>
          </w:p>
        </w:tc>
        <w:tc>
          <w:tcPr>
            <w:tcW w:w="695" w:type="dxa"/>
            <w:tcBorders>
              <w:top w:val="dashed" w:sz="4" w:space="0" w:color="auto"/>
              <w:left w:val="nil"/>
              <w:bottom w:val="nil"/>
              <w:right w:val="nil"/>
            </w:tcBorders>
            <w:shd w:val="clear" w:color="auto" w:fill="auto"/>
            <w:noWrap/>
            <w:vAlign w:val="center"/>
            <w:hideMark/>
          </w:tcPr>
          <w:p w14:paraId="1FFD7EA8" w14:textId="5B779333"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0.82 </w:t>
            </w:r>
          </w:p>
        </w:tc>
        <w:tc>
          <w:tcPr>
            <w:tcW w:w="695" w:type="dxa"/>
            <w:tcBorders>
              <w:top w:val="dashed" w:sz="4" w:space="0" w:color="auto"/>
              <w:left w:val="nil"/>
              <w:bottom w:val="nil"/>
              <w:right w:val="nil"/>
            </w:tcBorders>
            <w:shd w:val="clear" w:color="auto" w:fill="auto"/>
            <w:noWrap/>
            <w:vAlign w:val="center"/>
            <w:hideMark/>
          </w:tcPr>
          <w:p w14:paraId="5AF0C7B3" w14:textId="1556EAC4"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0.99 </w:t>
            </w:r>
          </w:p>
        </w:tc>
        <w:tc>
          <w:tcPr>
            <w:tcW w:w="695" w:type="dxa"/>
            <w:tcBorders>
              <w:top w:val="dashed" w:sz="4" w:space="0" w:color="auto"/>
              <w:left w:val="nil"/>
              <w:bottom w:val="nil"/>
              <w:right w:val="nil"/>
            </w:tcBorders>
            <w:shd w:val="clear" w:color="auto" w:fill="auto"/>
            <w:noWrap/>
            <w:vAlign w:val="center"/>
            <w:hideMark/>
          </w:tcPr>
          <w:p w14:paraId="622A019B" w14:textId="42790F82"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1.84 </w:t>
            </w:r>
          </w:p>
        </w:tc>
        <w:tc>
          <w:tcPr>
            <w:tcW w:w="695" w:type="dxa"/>
            <w:tcBorders>
              <w:top w:val="dashed" w:sz="4" w:space="0" w:color="auto"/>
              <w:left w:val="nil"/>
              <w:bottom w:val="nil"/>
              <w:right w:val="nil"/>
            </w:tcBorders>
            <w:shd w:val="clear" w:color="auto" w:fill="auto"/>
            <w:noWrap/>
            <w:vAlign w:val="center"/>
            <w:hideMark/>
          </w:tcPr>
          <w:p w14:paraId="008C8083" w14:textId="3954D1CF"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2.19 </w:t>
            </w:r>
          </w:p>
        </w:tc>
        <w:tc>
          <w:tcPr>
            <w:tcW w:w="758" w:type="dxa"/>
            <w:tcBorders>
              <w:top w:val="dashed" w:sz="4" w:space="0" w:color="auto"/>
              <w:left w:val="nil"/>
              <w:bottom w:val="nil"/>
              <w:right w:val="nil"/>
            </w:tcBorders>
            <w:shd w:val="clear" w:color="auto" w:fill="auto"/>
            <w:noWrap/>
            <w:vAlign w:val="center"/>
            <w:hideMark/>
          </w:tcPr>
          <w:p w14:paraId="292AD5F7" w14:textId="0601B50A"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2.25 </w:t>
            </w:r>
          </w:p>
        </w:tc>
      </w:tr>
      <w:tr w:rsidR="00516EC4" w:rsidRPr="00D15DA7" w14:paraId="29589BE7" w14:textId="77777777" w:rsidTr="00DE019A">
        <w:trPr>
          <w:trHeight w:val="263"/>
        </w:trPr>
        <w:tc>
          <w:tcPr>
            <w:tcW w:w="1063" w:type="dxa"/>
            <w:vMerge/>
            <w:tcBorders>
              <w:top w:val="nil"/>
              <w:left w:val="nil"/>
              <w:bottom w:val="dashed" w:sz="4" w:space="0" w:color="auto"/>
              <w:right w:val="dashed" w:sz="4" w:space="0" w:color="auto"/>
            </w:tcBorders>
            <w:vAlign w:val="center"/>
            <w:hideMark/>
          </w:tcPr>
          <w:p w14:paraId="3FBF6669" w14:textId="77777777" w:rsidR="00516EC4" w:rsidRPr="00DE019A" w:rsidRDefault="00516EC4" w:rsidP="00516EC4">
            <w:pPr>
              <w:widowControl/>
              <w:jc w:val="left"/>
              <w:rPr>
                <w:rFonts w:ascii="Times New Roman" w:hAnsi="Times New Roman"/>
                <w:color w:val="000000"/>
                <w:kern w:val="0"/>
                <w:sz w:val="20"/>
                <w:szCs w:val="20"/>
              </w:rPr>
            </w:pPr>
          </w:p>
        </w:tc>
        <w:tc>
          <w:tcPr>
            <w:tcW w:w="974" w:type="dxa"/>
            <w:tcBorders>
              <w:top w:val="nil"/>
              <w:left w:val="dashed" w:sz="4" w:space="0" w:color="auto"/>
              <w:bottom w:val="nil"/>
              <w:right w:val="nil"/>
            </w:tcBorders>
            <w:shd w:val="clear" w:color="auto" w:fill="auto"/>
            <w:noWrap/>
            <w:vAlign w:val="center"/>
            <w:hideMark/>
          </w:tcPr>
          <w:p w14:paraId="2CC8ABA1" w14:textId="7777777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Carb</w:t>
            </w:r>
          </w:p>
        </w:tc>
        <w:tc>
          <w:tcPr>
            <w:tcW w:w="695" w:type="dxa"/>
            <w:tcBorders>
              <w:top w:val="nil"/>
              <w:left w:val="nil"/>
              <w:bottom w:val="nil"/>
              <w:right w:val="nil"/>
            </w:tcBorders>
            <w:shd w:val="clear" w:color="auto" w:fill="auto"/>
            <w:noWrap/>
            <w:vAlign w:val="center"/>
            <w:hideMark/>
          </w:tcPr>
          <w:p w14:paraId="296CFF07" w14:textId="0A8AF503"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2.25 </w:t>
            </w:r>
          </w:p>
        </w:tc>
        <w:tc>
          <w:tcPr>
            <w:tcW w:w="695" w:type="dxa"/>
            <w:tcBorders>
              <w:top w:val="nil"/>
              <w:left w:val="nil"/>
              <w:bottom w:val="nil"/>
              <w:right w:val="nil"/>
            </w:tcBorders>
            <w:shd w:val="clear" w:color="auto" w:fill="auto"/>
            <w:noWrap/>
            <w:vAlign w:val="center"/>
            <w:hideMark/>
          </w:tcPr>
          <w:p w14:paraId="55808A94" w14:textId="0FE6264C"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2.02 </w:t>
            </w:r>
          </w:p>
        </w:tc>
        <w:tc>
          <w:tcPr>
            <w:tcW w:w="695" w:type="dxa"/>
            <w:tcBorders>
              <w:top w:val="nil"/>
              <w:left w:val="nil"/>
              <w:bottom w:val="nil"/>
              <w:right w:val="nil"/>
            </w:tcBorders>
            <w:shd w:val="clear" w:color="auto" w:fill="auto"/>
            <w:noWrap/>
            <w:vAlign w:val="center"/>
            <w:hideMark/>
          </w:tcPr>
          <w:p w14:paraId="3F514434" w14:textId="0B57D98D"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1.95 </w:t>
            </w:r>
          </w:p>
        </w:tc>
        <w:tc>
          <w:tcPr>
            <w:tcW w:w="695" w:type="dxa"/>
            <w:tcBorders>
              <w:top w:val="nil"/>
              <w:left w:val="nil"/>
              <w:bottom w:val="nil"/>
              <w:right w:val="nil"/>
            </w:tcBorders>
            <w:shd w:val="clear" w:color="auto" w:fill="auto"/>
            <w:noWrap/>
            <w:vAlign w:val="center"/>
            <w:hideMark/>
          </w:tcPr>
          <w:p w14:paraId="2BB26312" w14:textId="4441A295"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1.85 </w:t>
            </w:r>
          </w:p>
        </w:tc>
        <w:tc>
          <w:tcPr>
            <w:tcW w:w="695" w:type="dxa"/>
            <w:tcBorders>
              <w:top w:val="nil"/>
              <w:left w:val="nil"/>
              <w:bottom w:val="nil"/>
              <w:right w:val="nil"/>
            </w:tcBorders>
            <w:shd w:val="clear" w:color="auto" w:fill="auto"/>
            <w:noWrap/>
            <w:vAlign w:val="center"/>
            <w:hideMark/>
          </w:tcPr>
          <w:p w14:paraId="758F7DC1" w14:textId="2506F5FD"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1.97 </w:t>
            </w:r>
          </w:p>
        </w:tc>
        <w:tc>
          <w:tcPr>
            <w:tcW w:w="699" w:type="dxa"/>
            <w:tcBorders>
              <w:top w:val="nil"/>
              <w:left w:val="nil"/>
              <w:bottom w:val="nil"/>
              <w:right w:val="nil"/>
            </w:tcBorders>
            <w:shd w:val="clear" w:color="auto" w:fill="auto"/>
            <w:noWrap/>
            <w:vAlign w:val="center"/>
            <w:hideMark/>
          </w:tcPr>
          <w:p w14:paraId="1CD85B9D" w14:textId="1717A5CE"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1.74 </w:t>
            </w:r>
          </w:p>
        </w:tc>
        <w:tc>
          <w:tcPr>
            <w:tcW w:w="695" w:type="dxa"/>
            <w:tcBorders>
              <w:top w:val="nil"/>
              <w:left w:val="nil"/>
              <w:bottom w:val="nil"/>
              <w:right w:val="nil"/>
            </w:tcBorders>
            <w:shd w:val="clear" w:color="auto" w:fill="auto"/>
            <w:noWrap/>
            <w:vAlign w:val="center"/>
            <w:hideMark/>
          </w:tcPr>
          <w:p w14:paraId="333F4B4F" w14:textId="0140A0D6"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2.16 </w:t>
            </w:r>
          </w:p>
        </w:tc>
        <w:tc>
          <w:tcPr>
            <w:tcW w:w="695" w:type="dxa"/>
            <w:tcBorders>
              <w:top w:val="nil"/>
              <w:left w:val="nil"/>
              <w:bottom w:val="nil"/>
              <w:right w:val="nil"/>
            </w:tcBorders>
            <w:shd w:val="clear" w:color="auto" w:fill="auto"/>
            <w:noWrap/>
            <w:vAlign w:val="center"/>
            <w:hideMark/>
          </w:tcPr>
          <w:p w14:paraId="1E38F529" w14:textId="2766F2C8"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2.16 </w:t>
            </w:r>
          </w:p>
        </w:tc>
        <w:tc>
          <w:tcPr>
            <w:tcW w:w="695" w:type="dxa"/>
            <w:tcBorders>
              <w:top w:val="nil"/>
              <w:left w:val="nil"/>
              <w:bottom w:val="nil"/>
              <w:right w:val="nil"/>
            </w:tcBorders>
            <w:shd w:val="clear" w:color="auto" w:fill="auto"/>
            <w:noWrap/>
            <w:vAlign w:val="center"/>
            <w:hideMark/>
          </w:tcPr>
          <w:p w14:paraId="0A21E91C" w14:textId="337CAF9C"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1.44 </w:t>
            </w:r>
          </w:p>
        </w:tc>
        <w:tc>
          <w:tcPr>
            <w:tcW w:w="695" w:type="dxa"/>
            <w:tcBorders>
              <w:top w:val="nil"/>
              <w:left w:val="nil"/>
              <w:bottom w:val="nil"/>
              <w:right w:val="nil"/>
            </w:tcBorders>
            <w:shd w:val="clear" w:color="auto" w:fill="auto"/>
            <w:noWrap/>
            <w:vAlign w:val="center"/>
            <w:hideMark/>
          </w:tcPr>
          <w:p w14:paraId="51F88806" w14:textId="5169C78E"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2.82 </w:t>
            </w:r>
          </w:p>
        </w:tc>
        <w:tc>
          <w:tcPr>
            <w:tcW w:w="695" w:type="dxa"/>
            <w:tcBorders>
              <w:top w:val="nil"/>
              <w:left w:val="nil"/>
              <w:bottom w:val="nil"/>
              <w:right w:val="nil"/>
            </w:tcBorders>
            <w:shd w:val="clear" w:color="auto" w:fill="auto"/>
            <w:noWrap/>
            <w:vAlign w:val="center"/>
            <w:hideMark/>
          </w:tcPr>
          <w:p w14:paraId="46873881" w14:textId="6219668B"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1.28 </w:t>
            </w:r>
          </w:p>
        </w:tc>
        <w:tc>
          <w:tcPr>
            <w:tcW w:w="695" w:type="dxa"/>
            <w:tcBorders>
              <w:top w:val="nil"/>
              <w:left w:val="nil"/>
              <w:bottom w:val="nil"/>
              <w:right w:val="nil"/>
            </w:tcBorders>
            <w:shd w:val="clear" w:color="auto" w:fill="auto"/>
            <w:noWrap/>
            <w:vAlign w:val="center"/>
            <w:hideMark/>
          </w:tcPr>
          <w:p w14:paraId="4C8F7D09" w14:textId="037FBD7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2.68 </w:t>
            </w:r>
          </w:p>
        </w:tc>
        <w:tc>
          <w:tcPr>
            <w:tcW w:w="695" w:type="dxa"/>
            <w:tcBorders>
              <w:top w:val="nil"/>
              <w:left w:val="nil"/>
              <w:bottom w:val="nil"/>
              <w:right w:val="nil"/>
            </w:tcBorders>
            <w:shd w:val="clear" w:color="auto" w:fill="auto"/>
            <w:noWrap/>
            <w:vAlign w:val="center"/>
            <w:hideMark/>
          </w:tcPr>
          <w:p w14:paraId="37BCA9BF" w14:textId="56941EF9"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1.14 </w:t>
            </w:r>
          </w:p>
        </w:tc>
        <w:tc>
          <w:tcPr>
            <w:tcW w:w="695" w:type="dxa"/>
            <w:tcBorders>
              <w:top w:val="nil"/>
              <w:left w:val="nil"/>
              <w:bottom w:val="nil"/>
              <w:right w:val="nil"/>
            </w:tcBorders>
            <w:shd w:val="clear" w:color="auto" w:fill="auto"/>
            <w:noWrap/>
            <w:vAlign w:val="center"/>
            <w:hideMark/>
          </w:tcPr>
          <w:p w14:paraId="5BC8D84E" w14:textId="0B751EC3"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1.09 </w:t>
            </w:r>
          </w:p>
        </w:tc>
        <w:tc>
          <w:tcPr>
            <w:tcW w:w="695" w:type="dxa"/>
            <w:tcBorders>
              <w:top w:val="nil"/>
              <w:left w:val="nil"/>
              <w:bottom w:val="nil"/>
              <w:right w:val="nil"/>
            </w:tcBorders>
            <w:shd w:val="clear" w:color="auto" w:fill="auto"/>
            <w:noWrap/>
            <w:vAlign w:val="center"/>
            <w:hideMark/>
          </w:tcPr>
          <w:p w14:paraId="431F12F6" w14:textId="2729CC53"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1.67 </w:t>
            </w:r>
          </w:p>
        </w:tc>
        <w:tc>
          <w:tcPr>
            <w:tcW w:w="695" w:type="dxa"/>
            <w:tcBorders>
              <w:top w:val="nil"/>
              <w:left w:val="nil"/>
              <w:bottom w:val="nil"/>
              <w:right w:val="nil"/>
            </w:tcBorders>
            <w:shd w:val="clear" w:color="auto" w:fill="auto"/>
            <w:noWrap/>
            <w:vAlign w:val="center"/>
            <w:hideMark/>
          </w:tcPr>
          <w:p w14:paraId="1A272D0E" w14:textId="09904973"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2.18 </w:t>
            </w:r>
          </w:p>
        </w:tc>
        <w:tc>
          <w:tcPr>
            <w:tcW w:w="758" w:type="dxa"/>
            <w:tcBorders>
              <w:top w:val="nil"/>
              <w:left w:val="nil"/>
              <w:bottom w:val="nil"/>
              <w:right w:val="nil"/>
            </w:tcBorders>
            <w:shd w:val="clear" w:color="auto" w:fill="auto"/>
            <w:noWrap/>
            <w:vAlign w:val="center"/>
            <w:hideMark/>
          </w:tcPr>
          <w:p w14:paraId="6BF822B6" w14:textId="7F5E643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2.09 </w:t>
            </w:r>
          </w:p>
        </w:tc>
      </w:tr>
      <w:tr w:rsidR="00516EC4" w:rsidRPr="00D15DA7" w14:paraId="630DAB7E" w14:textId="77777777" w:rsidTr="00DE019A">
        <w:trPr>
          <w:trHeight w:val="263"/>
        </w:trPr>
        <w:tc>
          <w:tcPr>
            <w:tcW w:w="1063" w:type="dxa"/>
            <w:vMerge/>
            <w:tcBorders>
              <w:top w:val="nil"/>
              <w:left w:val="nil"/>
              <w:bottom w:val="dashed" w:sz="4" w:space="0" w:color="auto"/>
              <w:right w:val="dashed" w:sz="4" w:space="0" w:color="auto"/>
            </w:tcBorders>
            <w:vAlign w:val="center"/>
            <w:hideMark/>
          </w:tcPr>
          <w:p w14:paraId="4761A317" w14:textId="77777777" w:rsidR="00516EC4" w:rsidRPr="00DE019A" w:rsidRDefault="00516EC4" w:rsidP="00516EC4">
            <w:pPr>
              <w:widowControl/>
              <w:jc w:val="left"/>
              <w:rPr>
                <w:rFonts w:ascii="Times New Roman" w:hAnsi="Times New Roman"/>
                <w:color w:val="000000"/>
                <w:kern w:val="0"/>
                <w:sz w:val="20"/>
                <w:szCs w:val="20"/>
              </w:rPr>
            </w:pPr>
          </w:p>
        </w:tc>
        <w:tc>
          <w:tcPr>
            <w:tcW w:w="974" w:type="dxa"/>
            <w:tcBorders>
              <w:top w:val="nil"/>
              <w:left w:val="dashed" w:sz="4" w:space="0" w:color="auto"/>
              <w:right w:val="nil"/>
            </w:tcBorders>
            <w:shd w:val="clear" w:color="auto" w:fill="auto"/>
            <w:noWrap/>
            <w:vAlign w:val="center"/>
            <w:hideMark/>
          </w:tcPr>
          <w:p w14:paraId="07BA8FB6" w14:textId="7777777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Shrimp</w:t>
            </w:r>
          </w:p>
        </w:tc>
        <w:tc>
          <w:tcPr>
            <w:tcW w:w="695" w:type="dxa"/>
            <w:tcBorders>
              <w:top w:val="nil"/>
              <w:left w:val="nil"/>
              <w:bottom w:val="nil"/>
              <w:right w:val="nil"/>
            </w:tcBorders>
            <w:shd w:val="clear" w:color="auto" w:fill="auto"/>
            <w:noWrap/>
            <w:vAlign w:val="center"/>
            <w:hideMark/>
          </w:tcPr>
          <w:p w14:paraId="1B27F13E" w14:textId="63378EF6"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1.98 </w:t>
            </w:r>
          </w:p>
        </w:tc>
        <w:tc>
          <w:tcPr>
            <w:tcW w:w="695" w:type="dxa"/>
            <w:tcBorders>
              <w:top w:val="nil"/>
              <w:left w:val="nil"/>
              <w:bottom w:val="nil"/>
              <w:right w:val="nil"/>
            </w:tcBorders>
            <w:shd w:val="clear" w:color="auto" w:fill="auto"/>
            <w:noWrap/>
            <w:vAlign w:val="center"/>
            <w:hideMark/>
          </w:tcPr>
          <w:p w14:paraId="665E8CDF" w14:textId="65744C4E"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1.85 </w:t>
            </w:r>
          </w:p>
        </w:tc>
        <w:tc>
          <w:tcPr>
            <w:tcW w:w="695" w:type="dxa"/>
            <w:tcBorders>
              <w:top w:val="nil"/>
              <w:left w:val="nil"/>
              <w:bottom w:val="nil"/>
              <w:right w:val="nil"/>
            </w:tcBorders>
            <w:shd w:val="clear" w:color="auto" w:fill="auto"/>
            <w:noWrap/>
            <w:vAlign w:val="center"/>
            <w:hideMark/>
          </w:tcPr>
          <w:p w14:paraId="544F2D70" w14:textId="39A03D7A"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2.03 </w:t>
            </w:r>
          </w:p>
        </w:tc>
        <w:tc>
          <w:tcPr>
            <w:tcW w:w="695" w:type="dxa"/>
            <w:tcBorders>
              <w:top w:val="nil"/>
              <w:left w:val="nil"/>
              <w:bottom w:val="nil"/>
              <w:right w:val="nil"/>
            </w:tcBorders>
            <w:shd w:val="clear" w:color="auto" w:fill="auto"/>
            <w:noWrap/>
            <w:vAlign w:val="center"/>
            <w:hideMark/>
          </w:tcPr>
          <w:p w14:paraId="7C8F0723" w14:textId="536355CC"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1.70 </w:t>
            </w:r>
          </w:p>
        </w:tc>
        <w:tc>
          <w:tcPr>
            <w:tcW w:w="695" w:type="dxa"/>
            <w:tcBorders>
              <w:top w:val="nil"/>
              <w:left w:val="nil"/>
              <w:bottom w:val="nil"/>
              <w:right w:val="nil"/>
            </w:tcBorders>
            <w:shd w:val="clear" w:color="auto" w:fill="auto"/>
            <w:noWrap/>
            <w:vAlign w:val="center"/>
            <w:hideMark/>
          </w:tcPr>
          <w:p w14:paraId="1611C7AC" w14:textId="24DF6334"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2.17 </w:t>
            </w:r>
          </w:p>
        </w:tc>
        <w:tc>
          <w:tcPr>
            <w:tcW w:w="699" w:type="dxa"/>
            <w:tcBorders>
              <w:top w:val="nil"/>
              <w:left w:val="nil"/>
              <w:bottom w:val="nil"/>
              <w:right w:val="nil"/>
            </w:tcBorders>
            <w:shd w:val="clear" w:color="auto" w:fill="auto"/>
            <w:noWrap/>
            <w:vAlign w:val="center"/>
            <w:hideMark/>
          </w:tcPr>
          <w:p w14:paraId="4325D1FF" w14:textId="28ED918B"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2.27 </w:t>
            </w:r>
          </w:p>
        </w:tc>
        <w:tc>
          <w:tcPr>
            <w:tcW w:w="695" w:type="dxa"/>
            <w:tcBorders>
              <w:top w:val="nil"/>
              <w:left w:val="nil"/>
              <w:bottom w:val="nil"/>
              <w:right w:val="nil"/>
            </w:tcBorders>
            <w:shd w:val="clear" w:color="auto" w:fill="auto"/>
            <w:noWrap/>
            <w:vAlign w:val="center"/>
            <w:hideMark/>
          </w:tcPr>
          <w:p w14:paraId="1CF60C8A" w14:textId="3CF53832"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2.23 </w:t>
            </w:r>
          </w:p>
        </w:tc>
        <w:tc>
          <w:tcPr>
            <w:tcW w:w="695" w:type="dxa"/>
            <w:tcBorders>
              <w:top w:val="nil"/>
              <w:left w:val="nil"/>
              <w:bottom w:val="nil"/>
              <w:right w:val="nil"/>
            </w:tcBorders>
            <w:shd w:val="clear" w:color="auto" w:fill="auto"/>
            <w:noWrap/>
            <w:vAlign w:val="center"/>
            <w:hideMark/>
          </w:tcPr>
          <w:p w14:paraId="264BC900" w14:textId="2679A092"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2.09 </w:t>
            </w:r>
          </w:p>
        </w:tc>
        <w:tc>
          <w:tcPr>
            <w:tcW w:w="695" w:type="dxa"/>
            <w:tcBorders>
              <w:top w:val="nil"/>
              <w:left w:val="nil"/>
              <w:bottom w:val="nil"/>
              <w:right w:val="nil"/>
            </w:tcBorders>
            <w:shd w:val="clear" w:color="auto" w:fill="auto"/>
            <w:noWrap/>
            <w:vAlign w:val="center"/>
            <w:hideMark/>
          </w:tcPr>
          <w:p w14:paraId="446AC7B0" w14:textId="2311C2AE"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2.26 </w:t>
            </w:r>
          </w:p>
        </w:tc>
        <w:tc>
          <w:tcPr>
            <w:tcW w:w="695" w:type="dxa"/>
            <w:tcBorders>
              <w:top w:val="nil"/>
              <w:left w:val="nil"/>
              <w:bottom w:val="nil"/>
              <w:right w:val="nil"/>
            </w:tcBorders>
            <w:shd w:val="clear" w:color="auto" w:fill="auto"/>
            <w:noWrap/>
            <w:vAlign w:val="center"/>
            <w:hideMark/>
          </w:tcPr>
          <w:p w14:paraId="4F7B77BD" w14:textId="7B66452E"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2.60 </w:t>
            </w:r>
          </w:p>
        </w:tc>
        <w:tc>
          <w:tcPr>
            <w:tcW w:w="695" w:type="dxa"/>
            <w:tcBorders>
              <w:top w:val="nil"/>
              <w:left w:val="nil"/>
              <w:bottom w:val="nil"/>
              <w:right w:val="nil"/>
            </w:tcBorders>
            <w:shd w:val="clear" w:color="auto" w:fill="auto"/>
            <w:noWrap/>
            <w:vAlign w:val="center"/>
            <w:hideMark/>
          </w:tcPr>
          <w:p w14:paraId="4EAD6E78" w14:textId="1D78E9DA"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1.00 </w:t>
            </w:r>
          </w:p>
        </w:tc>
        <w:tc>
          <w:tcPr>
            <w:tcW w:w="695" w:type="dxa"/>
            <w:tcBorders>
              <w:top w:val="nil"/>
              <w:left w:val="nil"/>
              <w:bottom w:val="nil"/>
              <w:right w:val="nil"/>
            </w:tcBorders>
            <w:shd w:val="clear" w:color="auto" w:fill="auto"/>
            <w:noWrap/>
            <w:vAlign w:val="center"/>
            <w:hideMark/>
          </w:tcPr>
          <w:p w14:paraId="6E73BF24" w14:textId="42B018A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1.69 </w:t>
            </w:r>
          </w:p>
        </w:tc>
        <w:tc>
          <w:tcPr>
            <w:tcW w:w="695" w:type="dxa"/>
            <w:tcBorders>
              <w:top w:val="nil"/>
              <w:left w:val="nil"/>
              <w:bottom w:val="nil"/>
              <w:right w:val="nil"/>
            </w:tcBorders>
            <w:shd w:val="clear" w:color="auto" w:fill="auto"/>
            <w:noWrap/>
            <w:vAlign w:val="center"/>
            <w:hideMark/>
          </w:tcPr>
          <w:p w14:paraId="6978C834" w14:textId="78AE8AF1"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0.87 </w:t>
            </w:r>
          </w:p>
        </w:tc>
        <w:tc>
          <w:tcPr>
            <w:tcW w:w="695" w:type="dxa"/>
            <w:tcBorders>
              <w:top w:val="nil"/>
              <w:left w:val="nil"/>
              <w:bottom w:val="nil"/>
              <w:right w:val="nil"/>
            </w:tcBorders>
            <w:shd w:val="clear" w:color="auto" w:fill="auto"/>
            <w:noWrap/>
            <w:vAlign w:val="center"/>
            <w:hideMark/>
          </w:tcPr>
          <w:p w14:paraId="59A5641B" w14:textId="5B153C4E"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1.22 </w:t>
            </w:r>
          </w:p>
        </w:tc>
        <w:tc>
          <w:tcPr>
            <w:tcW w:w="695" w:type="dxa"/>
            <w:tcBorders>
              <w:top w:val="nil"/>
              <w:left w:val="nil"/>
              <w:bottom w:val="nil"/>
              <w:right w:val="nil"/>
            </w:tcBorders>
            <w:shd w:val="clear" w:color="auto" w:fill="auto"/>
            <w:noWrap/>
            <w:vAlign w:val="center"/>
            <w:hideMark/>
          </w:tcPr>
          <w:p w14:paraId="38FE4B42" w14:textId="58B766CF"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1.88 </w:t>
            </w:r>
          </w:p>
        </w:tc>
        <w:tc>
          <w:tcPr>
            <w:tcW w:w="695" w:type="dxa"/>
            <w:tcBorders>
              <w:top w:val="nil"/>
              <w:left w:val="nil"/>
              <w:bottom w:val="nil"/>
              <w:right w:val="nil"/>
            </w:tcBorders>
            <w:shd w:val="clear" w:color="auto" w:fill="auto"/>
            <w:noWrap/>
            <w:vAlign w:val="center"/>
            <w:hideMark/>
          </w:tcPr>
          <w:p w14:paraId="0E99E897" w14:textId="0EEFF150"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2.56 </w:t>
            </w:r>
          </w:p>
        </w:tc>
        <w:tc>
          <w:tcPr>
            <w:tcW w:w="758" w:type="dxa"/>
            <w:tcBorders>
              <w:top w:val="nil"/>
              <w:left w:val="nil"/>
              <w:bottom w:val="nil"/>
              <w:right w:val="nil"/>
            </w:tcBorders>
            <w:shd w:val="clear" w:color="auto" w:fill="auto"/>
            <w:noWrap/>
            <w:vAlign w:val="center"/>
            <w:hideMark/>
          </w:tcPr>
          <w:p w14:paraId="417C9284" w14:textId="260942EF"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2.06 </w:t>
            </w:r>
          </w:p>
        </w:tc>
      </w:tr>
      <w:tr w:rsidR="00516EC4" w:rsidRPr="00D15DA7" w14:paraId="22A28F12" w14:textId="77777777" w:rsidTr="00DE019A">
        <w:trPr>
          <w:trHeight w:val="263"/>
        </w:trPr>
        <w:tc>
          <w:tcPr>
            <w:tcW w:w="1063" w:type="dxa"/>
            <w:vMerge/>
            <w:tcBorders>
              <w:top w:val="nil"/>
              <w:left w:val="nil"/>
              <w:bottom w:val="dashed" w:sz="4" w:space="0" w:color="auto"/>
              <w:right w:val="dashed" w:sz="4" w:space="0" w:color="auto"/>
            </w:tcBorders>
            <w:vAlign w:val="center"/>
            <w:hideMark/>
          </w:tcPr>
          <w:p w14:paraId="1E78DCF0" w14:textId="77777777" w:rsidR="00516EC4" w:rsidRPr="00DE019A" w:rsidRDefault="00516EC4" w:rsidP="00516EC4">
            <w:pPr>
              <w:widowControl/>
              <w:jc w:val="left"/>
              <w:rPr>
                <w:rFonts w:ascii="Times New Roman" w:hAnsi="Times New Roman"/>
                <w:color w:val="000000"/>
                <w:kern w:val="0"/>
                <w:sz w:val="20"/>
                <w:szCs w:val="20"/>
              </w:rPr>
            </w:pPr>
          </w:p>
        </w:tc>
        <w:tc>
          <w:tcPr>
            <w:tcW w:w="974" w:type="dxa"/>
            <w:tcBorders>
              <w:top w:val="nil"/>
              <w:left w:val="dashed" w:sz="4" w:space="0" w:color="auto"/>
              <w:bottom w:val="dashed" w:sz="4" w:space="0" w:color="auto"/>
              <w:right w:val="nil"/>
            </w:tcBorders>
            <w:shd w:val="clear" w:color="auto" w:fill="auto"/>
            <w:noWrap/>
            <w:vAlign w:val="center"/>
            <w:hideMark/>
          </w:tcPr>
          <w:p w14:paraId="1DC0A6B3" w14:textId="7777777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Shellfish</w:t>
            </w:r>
          </w:p>
        </w:tc>
        <w:tc>
          <w:tcPr>
            <w:tcW w:w="695" w:type="dxa"/>
            <w:tcBorders>
              <w:top w:val="nil"/>
              <w:left w:val="nil"/>
              <w:bottom w:val="dashed" w:sz="4" w:space="0" w:color="auto"/>
              <w:right w:val="nil"/>
            </w:tcBorders>
            <w:shd w:val="clear" w:color="auto" w:fill="auto"/>
            <w:noWrap/>
            <w:vAlign w:val="center"/>
            <w:hideMark/>
          </w:tcPr>
          <w:p w14:paraId="02C7EDC2" w14:textId="4C599F7E"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2.10 </w:t>
            </w:r>
          </w:p>
        </w:tc>
        <w:tc>
          <w:tcPr>
            <w:tcW w:w="695" w:type="dxa"/>
            <w:tcBorders>
              <w:top w:val="nil"/>
              <w:left w:val="nil"/>
              <w:bottom w:val="dashed" w:sz="4" w:space="0" w:color="auto"/>
              <w:right w:val="nil"/>
            </w:tcBorders>
            <w:shd w:val="clear" w:color="auto" w:fill="auto"/>
            <w:noWrap/>
            <w:vAlign w:val="center"/>
            <w:hideMark/>
          </w:tcPr>
          <w:p w14:paraId="4AF8DEF4" w14:textId="2548885B"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1.94 </w:t>
            </w:r>
          </w:p>
        </w:tc>
        <w:tc>
          <w:tcPr>
            <w:tcW w:w="695" w:type="dxa"/>
            <w:tcBorders>
              <w:top w:val="nil"/>
              <w:left w:val="nil"/>
              <w:bottom w:val="dashed" w:sz="4" w:space="0" w:color="auto"/>
              <w:right w:val="nil"/>
            </w:tcBorders>
            <w:shd w:val="clear" w:color="auto" w:fill="auto"/>
            <w:noWrap/>
            <w:vAlign w:val="center"/>
            <w:hideMark/>
          </w:tcPr>
          <w:p w14:paraId="488E0851" w14:textId="6AA3CDE4"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1.97 </w:t>
            </w:r>
          </w:p>
        </w:tc>
        <w:tc>
          <w:tcPr>
            <w:tcW w:w="695" w:type="dxa"/>
            <w:tcBorders>
              <w:top w:val="nil"/>
              <w:left w:val="nil"/>
              <w:bottom w:val="dashed" w:sz="4" w:space="0" w:color="auto"/>
              <w:right w:val="nil"/>
            </w:tcBorders>
            <w:shd w:val="clear" w:color="auto" w:fill="auto"/>
            <w:noWrap/>
            <w:vAlign w:val="center"/>
            <w:hideMark/>
          </w:tcPr>
          <w:p w14:paraId="0BE1D575" w14:textId="291EA4EE"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2.21 </w:t>
            </w:r>
          </w:p>
        </w:tc>
        <w:tc>
          <w:tcPr>
            <w:tcW w:w="695" w:type="dxa"/>
            <w:tcBorders>
              <w:top w:val="nil"/>
              <w:left w:val="nil"/>
              <w:bottom w:val="dashed" w:sz="4" w:space="0" w:color="auto"/>
              <w:right w:val="nil"/>
            </w:tcBorders>
            <w:shd w:val="clear" w:color="auto" w:fill="auto"/>
            <w:noWrap/>
            <w:vAlign w:val="center"/>
            <w:hideMark/>
          </w:tcPr>
          <w:p w14:paraId="71C6AEA9" w14:textId="17AA1707"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2.97 </w:t>
            </w:r>
          </w:p>
        </w:tc>
        <w:tc>
          <w:tcPr>
            <w:tcW w:w="699" w:type="dxa"/>
            <w:tcBorders>
              <w:top w:val="nil"/>
              <w:left w:val="nil"/>
              <w:bottom w:val="dashed" w:sz="4" w:space="0" w:color="auto"/>
              <w:right w:val="nil"/>
            </w:tcBorders>
            <w:shd w:val="clear" w:color="auto" w:fill="auto"/>
            <w:noWrap/>
            <w:vAlign w:val="center"/>
            <w:hideMark/>
          </w:tcPr>
          <w:p w14:paraId="6E277C55" w14:textId="734235D7"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2.93 </w:t>
            </w:r>
          </w:p>
        </w:tc>
        <w:tc>
          <w:tcPr>
            <w:tcW w:w="695" w:type="dxa"/>
            <w:tcBorders>
              <w:top w:val="nil"/>
              <w:left w:val="nil"/>
              <w:bottom w:val="dashed" w:sz="4" w:space="0" w:color="auto"/>
              <w:right w:val="nil"/>
            </w:tcBorders>
            <w:shd w:val="clear" w:color="auto" w:fill="auto"/>
            <w:noWrap/>
            <w:vAlign w:val="center"/>
            <w:hideMark/>
          </w:tcPr>
          <w:p w14:paraId="7BD9BB4B" w14:textId="4E187230"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3.26 </w:t>
            </w:r>
          </w:p>
        </w:tc>
        <w:tc>
          <w:tcPr>
            <w:tcW w:w="695" w:type="dxa"/>
            <w:tcBorders>
              <w:top w:val="nil"/>
              <w:left w:val="nil"/>
              <w:bottom w:val="dashed" w:sz="4" w:space="0" w:color="auto"/>
              <w:right w:val="nil"/>
            </w:tcBorders>
            <w:shd w:val="clear" w:color="auto" w:fill="auto"/>
            <w:noWrap/>
            <w:vAlign w:val="center"/>
            <w:hideMark/>
          </w:tcPr>
          <w:p w14:paraId="6AF3142B" w14:textId="1AE189A9"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3.11 </w:t>
            </w:r>
          </w:p>
        </w:tc>
        <w:tc>
          <w:tcPr>
            <w:tcW w:w="695" w:type="dxa"/>
            <w:tcBorders>
              <w:top w:val="nil"/>
              <w:left w:val="nil"/>
              <w:bottom w:val="dashed" w:sz="4" w:space="0" w:color="auto"/>
              <w:right w:val="nil"/>
            </w:tcBorders>
            <w:shd w:val="clear" w:color="auto" w:fill="auto"/>
            <w:noWrap/>
            <w:vAlign w:val="center"/>
            <w:hideMark/>
          </w:tcPr>
          <w:p w14:paraId="0A59B36E" w14:textId="596AD349"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b/>
                <w:bCs/>
                <w:color w:val="000000"/>
                <w:sz w:val="20"/>
                <w:szCs w:val="20"/>
              </w:rPr>
              <w:t xml:space="preserve">3.73 </w:t>
            </w:r>
          </w:p>
        </w:tc>
        <w:tc>
          <w:tcPr>
            <w:tcW w:w="695" w:type="dxa"/>
            <w:tcBorders>
              <w:top w:val="nil"/>
              <w:left w:val="nil"/>
              <w:bottom w:val="dashed" w:sz="4" w:space="0" w:color="auto"/>
              <w:right w:val="nil"/>
            </w:tcBorders>
            <w:shd w:val="clear" w:color="auto" w:fill="auto"/>
            <w:noWrap/>
            <w:vAlign w:val="center"/>
            <w:hideMark/>
          </w:tcPr>
          <w:p w14:paraId="2E45358A" w14:textId="72388EE1"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b/>
                <w:bCs/>
                <w:color w:val="000000"/>
                <w:sz w:val="20"/>
                <w:szCs w:val="20"/>
              </w:rPr>
              <w:t xml:space="preserve">3.73 </w:t>
            </w:r>
          </w:p>
        </w:tc>
        <w:tc>
          <w:tcPr>
            <w:tcW w:w="695" w:type="dxa"/>
            <w:tcBorders>
              <w:top w:val="nil"/>
              <w:left w:val="nil"/>
              <w:bottom w:val="dashed" w:sz="4" w:space="0" w:color="auto"/>
              <w:right w:val="nil"/>
            </w:tcBorders>
            <w:shd w:val="clear" w:color="auto" w:fill="auto"/>
            <w:noWrap/>
            <w:vAlign w:val="center"/>
            <w:hideMark/>
          </w:tcPr>
          <w:p w14:paraId="3023B9EA" w14:textId="7ECE3523"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1.83 </w:t>
            </w:r>
          </w:p>
        </w:tc>
        <w:tc>
          <w:tcPr>
            <w:tcW w:w="695" w:type="dxa"/>
            <w:tcBorders>
              <w:top w:val="nil"/>
              <w:left w:val="nil"/>
              <w:bottom w:val="dashed" w:sz="4" w:space="0" w:color="auto"/>
              <w:right w:val="nil"/>
            </w:tcBorders>
            <w:shd w:val="clear" w:color="auto" w:fill="auto"/>
            <w:noWrap/>
            <w:vAlign w:val="center"/>
            <w:hideMark/>
          </w:tcPr>
          <w:p w14:paraId="65A0041F" w14:textId="47D97308"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3.02 </w:t>
            </w:r>
          </w:p>
        </w:tc>
        <w:tc>
          <w:tcPr>
            <w:tcW w:w="695" w:type="dxa"/>
            <w:tcBorders>
              <w:top w:val="nil"/>
              <w:left w:val="nil"/>
              <w:bottom w:val="dashed" w:sz="4" w:space="0" w:color="auto"/>
              <w:right w:val="nil"/>
            </w:tcBorders>
            <w:shd w:val="clear" w:color="auto" w:fill="auto"/>
            <w:noWrap/>
            <w:vAlign w:val="center"/>
            <w:hideMark/>
          </w:tcPr>
          <w:p w14:paraId="46CB095B" w14:textId="7C1EC25C"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3.38 </w:t>
            </w:r>
          </w:p>
        </w:tc>
        <w:tc>
          <w:tcPr>
            <w:tcW w:w="695" w:type="dxa"/>
            <w:tcBorders>
              <w:top w:val="nil"/>
              <w:left w:val="nil"/>
              <w:bottom w:val="dashed" w:sz="4" w:space="0" w:color="auto"/>
              <w:right w:val="nil"/>
            </w:tcBorders>
            <w:shd w:val="clear" w:color="auto" w:fill="auto"/>
            <w:noWrap/>
            <w:vAlign w:val="center"/>
            <w:hideMark/>
          </w:tcPr>
          <w:p w14:paraId="7632B7B4" w14:textId="43133610"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1.37 </w:t>
            </w:r>
          </w:p>
        </w:tc>
        <w:tc>
          <w:tcPr>
            <w:tcW w:w="695" w:type="dxa"/>
            <w:tcBorders>
              <w:top w:val="nil"/>
              <w:left w:val="nil"/>
              <w:bottom w:val="dashed" w:sz="4" w:space="0" w:color="auto"/>
              <w:right w:val="nil"/>
            </w:tcBorders>
            <w:shd w:val="clear" w:color="auto" w:fill="auto"/>
            <w:noWrap/>
            <w:vAlign w:val="center"/>
            <w:hideMark/>
          </w:tcPr>
          <w:p w14:paraId="12BE77D1" w14:textId="530DDA5B"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2.71 </w:t>
            </w:r>
          </w:p>
        </w:tc>
        <w:tc>
          <w:tcPr>
            <w:tcW w:w="695" w:type="dxa"/>
            <w:tcBorders>
              <w:top w:val="nil"/>
              <w:left w:val="nil"/>
              <w:bottom w:val="dashed" w:sz="4" w:space="0" w:color="auto"/>
              <w:right w:val="nil"/>
            </w:tcBorders>
            <w:shd w:val="clear" w:color="auto" w:fill="auto"/>
            <w:noWrap/>
            <w:vAlign w:val="center"/>
            <w:hideMark/>
          </w:tcPr>
          <w:p w14:paraId="3007577B" w14:textId="557EA707"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3.37 </w:t>
            </w:r>
          </w:p>
        </w:tc>
        <w:tc>
          <w:tcPr>
            <w:tcW w:w="758" w:type="dxa"/>
            <w:tcBorders>
              <w:top w:val="nil"/>
              <w:left w:val="nil"/>
              <w:bottom w:val="dashed" w:sz="4" w:space="0" w:color="auto"/>
              <w:right w:val="nil"/>
            </w:tcBorders>
            <w:shd w:val="clear" w:color="auto" w:fill="auto"/>
            <w:noWrap/>
            <w:vAlign w:val="center"/>
            <w:hideMark/>
          </w:tcPr>
          <w:p w14:paraId="24B3D942" w14:textId="76DAACCD"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2.73 </w:t>
            </w:r>
          </w:p>
        </w:tc>
      </w:tr>
      <w:tr w:rsidR="00516EC4" w:rsidRPr="00D15DA7" w14:paraId="1C95FA72" w14:textId="77777777" w:rsidTr="00DE019A">
        <w:trPr>
          <w:trHeight w:val="263"/>
        </w:trPr>
        <w:tc>
          <w:tcPr>
            <w:tcW w:w="1063" w:type="dxa"/>
            <w:vMerge w:val="restart"/>
            <w:tcBorders>
              <w:top w:val="dashed" w:sz="4" w:space="0" w:color="auto"/>
              <w:left w:val="nil"/>
              <w:bottom w:val="dashed" w:sz="4" w:space="0" w:color="auto"/>
              <w:right w:val="dashed" w:sz="4" w:space="0" w:color="auto"/>
            </w:tcBorders>
            <w:shd w:val="clear" w:color="auto" w:fill="auto"/>
            <w:noWrap/>
            <w:vAlign w:val="center"/>
            <w:hideMark/>
          </w:tcPr>
          <w:p w14:paraId="51577410" w14:textId="7777777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 xml:space="preserve">Fang </w:t>
            </w:r>
            <w:proofErr w:type="spellStart"/>
            <w:r w:rsidRPr="00DE019A">
              <w:rPr>
                <w:rFonts w:ascii="Times New Roman" w:hAnsi="Times New Roman"/>
                <w:color w:val="000000"/>
                <w:kern w:val="0"/>
                <w:sz w:val="20"/>
                <w:szCs w:val="20"/>
              </w:rPr>
              <w:t>cheng</w:t>
            </w:r>
            <w:proofErr w:type="spellEnd"/>
          </w:p>
        </w:tc>
        <w:tc>
          <w:tcPr>
            <w:tcW w:w="974" w:type="dxa"/>
            <w:tcBorders>
              <w:top w:val="dashed" w:sz="4" w:space="0" w:color="auto"/>
              <w:left w:val="dashed" w:sz="4" w:space="0" w:color="auto"/>
              <w:bottom w:val="nil"/>
              <w:right w:val="nil"/>
            </w:tcBorders>
            <w:shd w:val="clear" w:color="auto" w:fill="auto"/>
            <w:noWrap/>
            <w:vAlign w:val="center"/>
            <w:hideMark/>
          </w:tcPr>
          <w:p w14:paraId="230C7171" w14:textId="7777777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Fish</w:t>
            </w:r>
          </w:p>
        </w:tc>
        <w:tc>
          <w:tcPr>
            <w:tcW w:w="695" w:type="dxa"/>
            <w:tcBorders>
              <w:top w:val="dashed" w:sz="4" w:space="0" w:color="auto"/>
              <w:left w:val="nil"/>
              <w:bottom w:val="nil"/>
              <w:right w:val="nil"/>
            </w:tcBorders>
            <w:shd w:val="clear" w:color="auto" w:fill="auto"/>
            <w:noWrap/>
            <w:vAlign w:val="center"/>
            <w:hideMark/>
          </w:tcPr>
          <w:p w14:paraId="2F68B78C" w14:textId="3E243EF1"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1.67 </w:t>
            </w:r>
          </w:p>
        </w:tc>
        <w:tc>
          <w:tcPr>
            <w:tcW w:w="695" w:type="dxa"/>
            <w:tcBorders>
              <w:top w:val="dashed" w:sz="4" w:space="0" w:color="auto"/>
              <w:left w:val="nil"/>
              <w:bottom w:val="nil"/>
              <w:right w:val="nil"/>
            </w:tcBorders>
            <w:shd w:val="clear" w:color="auto" w:fill="auto"/>
            <w:noWrap/>
            <w:vAlign w:val="center"/>
            <w:hideMark/>
          </w:tcPr>
          <w:p w14:paraId="5F5631E0" w14:textId="0F8F70CE"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1.93 </w:t>
            </w:r>
          </w:p>
        </w:tc>
        <w:tc>
          <w:tcPr>
            <w:tcW w:w="695" w:type="dxa"/>
            <w:tcBorders>
              <w:top w:val="dashed" w:sz="4" w:space="0" w:color="auto"/>
              <w:left w:val="nil"/>
              <w:bottom w:val="nil"/>
              <w:right w:val="nil"/>
            </w:tcBorders>
            <w:shd w:val="clear" w:color="auto" w:fill="auto"/>
            <w:noWrap/>
            <w:vAlign w:val="center"/>
            <w:hideMark/>
          </w:tcPr>
          <w:p w14:paraId="08C44B2D" w14:textId="0CE74CBB"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1.95 </w:t>
            </w:r>
          </w:p>
        </w:tc>
        <w:tc>
          <w:tcPr>
            <w:tcW w:w="695" w:type="dxa"/>
            <w:tcBorders>
              <w:top w:val="dashed" w:sz="4" w:space="0" w:color="auto"/>
              <w:left w:val="nil"/>
              <w:bottom w:val="nil"/>
              <w:right w:val="nil"/>
            </w:tcBorders>
            <w:shd w:val="clear" w:color="auto" w:fill="auto"/>
            <w:noWrap/>
            <w:vAlign w:val="center"/>
            <w:hideMark/>
          </w:tcPr>
          <w:p w14:paraId="6D84A6EE" w14:textId="207756C3"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1.40 </w:t>
            </w:r>
          </w:p>
        </w:tc>
        <w:tc>
          <w:tcPr>
            <w:tcW w:w="695" w:type="dxa"/>
            <w:tcBorders>
              <w:top w:val="dashed" w:sz="4" w:space="0" w:color="auto"/>
              <w:left w:val="nil"/>
              <w:bottom w:val="nil"/>
              <w:right w:val="nil"/>
            </w:tcBorders>
            <w:shd w:val="clear" w:color="auto" w:fill="auto"/>
            <w:noWrap/>
            <w:vAlign w:val="center"/>
            <w:hideMark/>
          </w:tcPr>
          <w:p w14:paraId="1504F166" w14:textId="1D482C7E"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3.01 </w:t>
            </w:r>
          </w:p>
        </w:tc>
        <w:tc>
          <w:tcPr>
            <w:tcW w:w="699" w:type="dxa"/>
            <w:tcBorders>
              <w:top w:val="dashed" w:sz="4" w:space="0" w:color="auto"/>
              <w:left w:val="nil"/>
              <w:bottom w:val="nil"/>
              <w:right w:val="nil"/>
            </w:tcBorders>
            <w:shd w:val="clear" w:color="auto" w:fill="auto"/>
            <w:noWrap/>
            <w:vAlign w:val="center"/>
            <w:hideMark/>
          </w:tcPr>
          <w:p w14:paraId="79AD901F" w14:textId="74DF9358"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2.72 </w:t>
            </w:r>
          </w:p>
        </w:tc>
        <w:tc>
          <w:tcPr>
            <w:tcW w:w="695" w:type="dxa"/>
            <w:tcBorders>
              <w:top w:val="dashed" w:sz="4" w:space="0" w:color="auto"/>
              <w:left w:val="nil"/>
              <w:bottom w:val="nil"/>
              <w:right w:val="nil"/>
            </w:tcBorders>
            <w:shd w:val="clear" w:color="auto" w:fill="auto"/>
            <w:noWrap/>
            <w:vAlign w:val="center"/>
            <w:hideMark/>
          </w:tcPr>
          <w:p w14:paraId="127EECB3" w14:textId="4024924D"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2.80 </w:t>
            </w:r>
          </w:p>
        </w:tc>
        <w:tc>
          <w:tcPr>
            <w:tcW w:w="695" w:type="dxa"/>
            <w:tcBorders>
              <w:top w:val="dashed" w:sz="4" w:space="0" w:color="auto"/>
              <w:left w:val="nil"/>
              <w:bottom w:val="nil"/>
              <w:right w:val="nil"/>
            </w:tcBorders>
            <w:shd w:val="clear" w:color="auto" w:fill="auto"/>
            <w:noWrap/>
            <w:vAlign w:val="center"/>
            <w:hideMark/>
          </w:tcPr>
          <w:p w14:paraId="2A4B572F" w14:textId="560D6D36"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3.31 </w:t>
            </w:r>
          </w:p>
        </w:tc>
        <w:tc>
          <w:tcPr>
            <w:tcW w:w="695" w:type="dxa"/>
            <w:tcBorders>
              <w:top w:val="dashed" w:sz="4" w:space="0" w:color="auto"/>
              <w:left w:val="nil"/>
              <w:bottom w:val="nil"/>
              <w:right w:val="nil"/>
            </w:tcBorders>
            <w:shd w:val="clear" w:color="auto" w:fill="auto"/>
            <w:noWrap/>
            <w:vAlign w:val="center"/>
            <w:hideMark/>
          </w:tcPr>
          <w:p w14:paraId="275C7CD8" w14:textId="5C239744"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3.38 </w:t>
            </w:r>
          </w:p>
        </w:tc>
        <w:tc>
          <w:tcPr>
            <w:tcW w:w="695" w:type="dxa"/>
            <w:tcBorders>
              <w:top w:val="dashed" w:sz="4" w:space="0" w:color="auto"/>
              <w:left w:val="nil"/>
              <w:bottom w:val="nil"/>
              <w:right w:val="nil"/>
            </w:tcBorders>
            <w:shd w:val="clear" w:color="auto" w:fill="auto"/>
            <w:noWrap/>
            <w:vAlign w:val="center"/>
            <w:hideMark/>
          </w:tcPr>
          <w:p w14:paraId="222E2AFC" w14:textId="5C6F060F"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b/>
                <w:bCs/>
                <w:color w:val="000000"/>
                <w:sz w:val="20"/>
                <w:szCs w:val="20"/>
              </w:rPr>
              <w:t xml:space="preserve">3.72 </w:t>
            </w:r>
          </w:p>
        </w:tc>
        <w:tc>
          <w:tcPr>
            <w:tcW w:w="695" w:type="dxa"/>
            <w:tcBorders>
              <w:top w:val="dashed" w:sz="4" w:space="0" w:color="auto"/>
              <w:left w:val="nil"/>
              <w:bottom w:val="nil"/>
              <w:right w:val="nil"/>
            </w:tcBorders>
            <w:shd w:val="clear" w:color="auto" w:fill="auto"/>
            <w:noWrap/>
            <w:vAlign w:val="center"/>
            <w:hideMark/>
          </w:tcPr>
          <w:p w14:paraId="6033C815" w14:textId="2A485F0B"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2.29 </w:t>
            </w:r>
          </w:p>
        </w:tc>
        <w:tc>
          <w:tcPr>
            <w:tcW w:w="695" w:type="dxa"/>
            <w:tcBorders>
              <w:top w:val="dashed" w:sz="4" w:space="0" w:color="auto"/>
              <w:left w:val="nil"/>
              <w:bottom w:val="nil"/>
              <w:right w:val="nil"/>
            </w:tcBorders>
            <w:shd w:val="clear" w:color="auto" w:fill="auto"/>
            <w:noWrap/>
            <w:vAlign w:val="center"/>
            <w:hideMark/>
          </w:tcPr>
          <w:p w14:paraId="3D8FB2DC" w14:textId="3572EA8F"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3.13 </w:t>
            </w:r>
          </w:p>
        </w:tc>
        <w:tc>
          <w:tcPr>
            <w:tcW w:w="695" w:type="dxa"/>
            <w:tcBorders>
              <w:top w:val="dashed" w:sz="4" w:space="0" w:color="auto"/>
              <w:left w:val="nil"/>
              <w:bottom w:val="nil"/>
              <w:right w:val="nil"/>
            </w:tcBorders>
            <w:shd w:val="clear" w:color="auto" w:fill="auto"/>
            <w:noWrap/>
            <w:vAlign w:val="center"/>
            <w:hideMark/>
          </w:tcPr>
          <w:p w14:paraId="4CCD649C" w14:textId="149D4752"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2.77 </w:t>
            </w:r>
          </w:p>
        </w:tc>
        <w:tc>
          <w:tcPr>
            <w:tcW w:w="695" w:type="dxa"/>
            <w:tcBorders>
              <w:top w:val="dashed" w:sz="4" w:space="0" w:color="auto"/>
              <w:left w:val="nil"/>
              <w:bottom w:val="nil"/>
              <w:right w:val="nil"/>
            </w:tcBorders>
            <w:shd w:val="clear" w:color="auto" w:fill="auto"/>
            <w:noWrap/>
            <w:vAlign w:val="center"/>
            <w:hideMark/>
          </w:tcPr>
          <w:p w14:paraId="7E998178" w14:textId="70C5C052"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1.00 </w:t>
            </w:r>
          </w:p>
        </w:tc>
        <w:tc>
          <w:tcPr>
            <w:tcW w:w="695" w:type="dxa"/>
            <w:tcBorders>
              <w:top w:val="dashed" w:sz="4" w:space="0" w:color="auto"/>
              <w:left w:val="nil"/>
              <w:bottom w:val="nil"/>
              <w:right w:val="nil"/>
            </w:tcBorders>
            <w:shd w:val="clear" w:color="auto" w:fill="auto"/>
            <w:noWrap/>
            <w:vAlign w:val="center"/>
            <w:hideMark/>
          </w:tcPr>
          <w:p w14:paraId="6208DFC3" w14:textId="6D6FF815"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2.05 </w:t>
            </w:r>
          </w:p>
        </w:tc>
        <w:tc>
          <w:tcPr>
            <w:tcW w:w="695" w:type="dxa"/>
            <w:tcBorders>
              <w:top w:val="dashed" w:sz="4" w:space="0" w:color="auto"/>
              <w:left w:val="nil"/>
              <w:bottom w:val="nil"/>
              <w:right w:val="nil"/>
            </w:tcBorders>
            <w:shd w:val="clear" w:color="auto" w:fill="auto"/>
            <w:noWrap/>
            <w:vAlign w:val="center"/>
            <w:hideMark/>
          </w:tcPr>
          <w:p w14:paraId="097D2FC2" w14:textId="7B8D25DA"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2.21 </w:t>
            </w:r>
          </w:p>
        </w:tc>
        <w:tc>
          <w:tcPr>
            <w:tcW w:w="758" w:type="dxa"/>
            <w:tcBorders>
              <w:top w:val="dashed" w:sz="4" w:space="0" w:color="auto"/>
              <w:left w:val="nil"/>
              <w:bottom w:val="nil"/>
              <w:right w:val="nil"/>
            </w:tcBorders>
            <w:shd w:val="clear" w:color="auto" w:fill="auto"/>
            <w:noWrap/>
            <w:vAlign w:val="center"/>
            <w:hideMark/>
          </w:tcPr>
          <w:p w14:paraId="229DD8E1" w14:textId="70F20F82"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2.66 </w:t>
            </w:r>
          </w:p>
        </w:tc>
      </w:tr>
      <w:tr w:rsidR="00516EC4" w:rsidRPr="00D15DA7" w14:paraId="713D005A" w14:textId="77777777" w:rsidTr="00DE019A">
        <w:trPr>
          <w:trHeight w:val="263"/>
        </w:trPr>
        <w:tc>
          <w:tcPr>
            <w:tcW w:w="1063" w:type="dxa"/>
            <w:vMerge/>
            <w:tcBorders>
              <w:top w:val="nil"/>
              <w:left w:val="nil"/>
              <w:bottom w:val="dashed" w:sz="4" w:space="0" w:color="auto"/>
              <w:right w:val="dashed" w:sz="4" w:space="0" w:color="auto"/>
            </w:tcBorders>
            <w:vAlign w:val="center"/>
            <w:hideMark/>
          </w:tcPr>
          <w:p w14:paraId="40B59E90" w14:textId="77777777" w:rsidR="00516EC4" w:rsidRPr="00DE019A" w:rsidRDefault="00516EC4" w:rsidP="00516EC4">
            <w:pPr>
              <w:widowControl/>
              <w:jc w:val="left"/>
              <w:rPr>
                <w:rFonts w:ascii="Times New Roman" w:hAnsi="Times New Roman"/>
                <w:color w:val="000000"/>
                <w:kern w:val="0"/>
                <w:sz w:val="20"/>
                <w:szCs w:val="20"/>
              </w:rPr>
            </w:pPr>
          </w:p>
        </w:tc>
        <w:tc>
          <w:tcPr>
            <w:tcW w:w="974" w:type="dxa"/>
            <w:tcBorders>
              <w:top w:val="nil"/>
              <w:left w:val="dashed" w:sz="4" w:space="0" w:color="auto"/>
              <w:bottom w:val="nil"/>
              <w:right w:val="nil"/>
            </w:tcBorders>
            <w:shd w:val="clear" w:color="auto" w:fill="auto"/>
            <w:noWrap/>
            <w:vAlign w:val="center"/>
            <w:hideMark/>
          </w:tcPr>
          <w:p w14:paraId="1290C82B" w14:textId="7777777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Carb</w:t>
            </w:r>
          </w:p>
        </w:tc>
        <w:tc>
          <w:tcPr>
            <w:tcW w:w="695" w:type="dxa"/>
            <w:tcBorders>
              <w:top w:val="nil"/>
              <w:left w:val="nil"/>
              <w:bottom w:val="nil"/>
              <w:right w:val="nil"/>
            </w:tcBorders>
            <w:shd w:val="clear" w:color="auto" w:fill="auto"/>
            <w:noWrap/>
            <w:vAlign w:val="center"/>
            <w:hideMark/>
          </w:tcPr>
          <w:p w14:paraId="575BC288" w14:textId="1149DD0C"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1.76 </w:t>
            </w:r>
          </w:p>
        </w:tc>
        <w:tc>
          <w:tcPr>
            <w:tcW w:w="695" w:type="dxa"/>
            <w:tcBorders>
              <w:top w:val="nil"/>
              <w:left w:val="nil"/>
              <w:bottom w:val="nil"/>
              <w:right w:val="nil"/>
            </w:tcBorders>
            <w:shd w:val="clear" w:color="auto" w:fill="auto"/>
            <w:noWrap/>
            <w:vAlign w:val="center"/>
            <w:hideMark/>
          </w:tcPr>
          <w:p w14:paraId="7642BBFC" w14:textId="59B1E1B6"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1.71 </w:t>
            </w:r>
          </w:p>
        </w:tc>
        <w:tc>
          <w:tcPr>
            <w:tcW w:w="695" w:type="dxa"/>
            <w:tcBorders>
              <w:top w:val="nil"/>
              <w:left w:val="nil"/>
              <w:bottom w:val="nil"/>
              <w:right w:val="nil"/>
            </w:tcBorders>
            <w:shd w:val="clear" w:color="auto" w:fill="auto"/>
            <w:noWrap/>
            <w:vAlign w:val="center"/>
            <w:hideMark/>
          </w:tcPr>
          <w:p w14:paraId="7932B7EB" w14:textId="182CE07B"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1.82 </w:t>
            </w:r>
          </w:p>
        </w:tc>
        <w:tc>
          <w:tcPr>
            <w:tcW w:w="695" w:type="dxa"/>
            <w:tcBorders>
              <w:top w:val="nil"/>
              <w:left w:val="nil"/>
              <w:bottom w:val="nil"/>
              <w:right w:val="nil"/>
            </w:tcBorders>
            <w:shd w:val="clear" w:color="auto" w:fill="auto"/>
            <w:noWrap/>
            <w:vAlign w:val="center"/>
            <w:hideMark/>
          </w:tcPr>
          <w:p w14:paraId="29C69880" w14:textId="0CAC8E9A"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1.40 </w:t>
            </w:r>
          </w:p>
        </w:tc>
        <w:tc>
          <w:tcPr>
            <w:tcW w:w="695" w:type="dxa"/>
            <w:tcBorders>
              <w:top w:val="nil"/>
              <w:left w:val="nil"/>
              <w:bottom w:val="nil"/>
              <w:right w:val="nil"/>
            </w:tcBorders>
            <w:shd w:val="clear" w:color="auto" w:fill="auto"/>
            <w:noWrap/>
            <w:vAlign w:val="center"/>
            <w:hideMark/>
          </w:tcPr>
          <w:p w14:paraId="42D53028" w14:textId="52E75B19"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2.06 </w:t>
            </w:r>
          </w:p>
        </w:tc>
        <w:tc>
          <w:tcPr>
            <w:tcW w:w="699" w:type="dxa"/>
            <w:tcBorders>
              <w:top w:val="nil"/>
              <w:left w:val="nil"/>
              <w:bottom w:val="nil"/>
              <w:right w:val="nil"/>
            </w:tcBorders>
            <w:shd w:val="clear" w:color="auto" w:fill="auto"/>
            <w:noWrap/>
            <w:vAlign w:val="center"/>
            <w:hideMark/>
          </w:tcPr>
          <w:p w14:paraId="07A53737" w14:textId="109EADEB"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1.85 </w:t>
            </w:r>
          </w:p>
        </w:tc>
        <w:tc>
          <w:tcPr>
            <w:tcW w:w="695" w:type="dxa"/>
            <w:tcBorders>
              <w:top w:val="nil"/>
              <w:left w:val="nil"/>
              <w:bottom w:val="nil"/>
              <w:right w:val="nil"/>
            </w:tcBorders>
            <w:shd w:val="clear" w:color="auto" w:fill="auto"/>
            <w:noWrap/>
            <w:vAlign w:val="center"/>
            <w:hideMark/>
          </w:tcPr>
          <w:p w14:paraId="6843F3CC" w14:textId="3282D010"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2.26 </w:t>
            </w:r>
          </w:p>
        </w:tc>
        <w:tc>
          <w:tcPr>
            <w:tcW w:w="695" w:type="dxa"/>
            <w:tcBorders>
              <w:top w:val="nil"/>
              <w:left w:val="nil"/>
              <w:bottom w:val="nil"/>
              <w:right w:val="nil"/>
            </w:tcBorders>
            <w:shd w:val="clear" w:color="auto" w:fill="auto"/>
            <w:noWrap/>
            <w:vAlign w:val="center"/>
            <w:hideMark/>
          </w:tcPr>
          <w:p w14:paraId="11ECC981" w14:textId="5F74B86C"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0.91 </w:t>
            </w:r>
          </w:p>
        </w:tc>
        <w:tc>
          <w:tcPr>
            <w:tcW w:w="695" w:type="dxa"/>
            <w:tcBorders>
              <w:top w:val="nil"/>
              <w:left w:val="nil"/>
              <w:bottom w:val="nil"/>
              <w:right w:val="nil"/>
            </w:tcBorders>
            <w:shd w:val="clear" w:color="auto" w:fill="auto"/>
            <w:noWrap/>
            <w:vAlign w:val="center"/>
            <w:hideMark/>
          </w:tcPr>
          <w:p w14:paraId="43FB1F06" w14:textId="1BD3F36F"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1.33 </w:t>
            </w:r>
          </w:p>
        </w:tc>
        <w:tc>
          <w:tcPr>
            <w:tcW w:w="695" w:type="dxa"/>
            <w:tcBorders>
              <w:top w:val="nil"/>
              <w:left w:val="nil"/>
              <w:bottom w:val="nil"/>
              <w:right w:val="nil"/>
            </w:tcBorders>
            <w:shd w:val="clear" w:color="auto" w:fill="auto"/>
            <w:noWrap/>
            <w:vAlign w:val="center"/>
            <w:hideMark/>
          </w:tcPr>
          <w:p w14:paraId="13E1F5C2" w14:textId="2D2EA7E4"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1.64 </w:t>
            </w:r>
          </w:p>
        </w:tc>
        <w:tc>
          <w:tcPr>
            <w:tcW w:w="695" w:type="dxa"/>
            <w:tcBorders>
              <w:top w:val="nil"/>
              <w:left w:val="nil"/>
              <w:bottom w:val="nil"/>
              <w:right w:val="nil"/>
            </w:tcBorders>
            <w:shd w:val="clear" w:color="auto" w:fill="auto"/>
            <w:noWrap/>
            <w:vAlign w:val="center"/>
            <w:hideMark/>
          </w:tcPr>
          <w:p w14:paraId="5E9DDF61" w14:textId="71EBA300"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0.96 </w:t>
            </w:r>
          </w:p>
        </w:tc>
        <w:tc>
          <w:tcPr>
            <w:tcW w:w="695" w:type="dxa"/>
            <w:tcBorders>
              <w:top w:val="nil"/>
              <w:left w:val="nil"/>
              <w:bottom w:val="nil"/>
              <w:right w:val="nil"/>
            </w:tcBorders>
            <w:shd w:val="clear" w:color="auto" w:fill="auto"/>
            <w:noWrap/>
            <w:vAlign w:val="center"/>
            <w:hideMark/>
          </w:tcPr>
          <w:p w14:paraId="698F6626" w14:textId="77D93AA5"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1.57 </w:t>
            </w:r>
          </w:p>
        </w:tc>
        <w:tc>
          <w:tcPr>
            <w:tcW w:w="695" w:type="dxa"/>
            <w:tcBorders>
              <w:top w:val="nil"/>
              <w:left w:val="nil"/>
              <w:bottom w:val="nil"/>
              <w:right w:val="nil"/>
            </w:tcBorders>
            <w:shd w:val="clear" w:color="auto" w:fill="auto"/>
            <w:noWrap/>
            <w:vAlign w:val="center"/>
            <w:hideMark/>
          </w:tcPr>
          <w:p w14:paraId="3D4EBECF" w14:textId="63ABD1B0"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2.08 </w:t>
            </w:r>
          </w:p>
        </w:tc>
        <w:tc>
          <w:tcPr>
            <w:tcW w:w="695" w:type="dxa"/>
            <w:tcBorders>
              <w:top w:val="nil"/>
              <w:left w:val="nil"/>
              <w:bottom w:val="nil"/>
              <w:right w:val="nil"/>
            </w:tcBorders>
            <w:shd w:val="clear" w:color="auto" w:fill="auto"/>
            <w:noWrap/>
            <w:vAlign w:val="center"/>
            <w:hideMark/>
          </w:tcPr>
          <w:p w14:paraId="10FAE079" w14:textId="51982F9E"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1.03 </w:t>
            </w:r>
          </w:p>
        </w:tc>
        <w:tc>
          <w:tcPr>
            <w:tcW w:w="695" w:type="dxa"/>
            <w:tcBorders>
              <w:top w:val="nil"/>
              <w:left w:val="nil"/>
              <w:bottom w:val="nil"/>
              <w:right w:val="nil"/>
            </w:tcBorders>
            <w:shd w:val="clear" w:color="auto" w:fill="auto"/>
            <w:noWrap/>
            <w:vAlign w:val="center"/>
            <w:hideMark/>
          </w:tcPr>
          <w:p w14:paraId="03822A33" w14:textId="5667A2B4"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1.45 </w:t>
            </w:r>
          </w:p>
        </w:tc>
        <w:tc>
          <w:tcPr>
            <w:tcW w:w="695" w:type="dxa"/>
            <w:tcBorders>
              <w:top w:val="nil"/>
              <w:left w:val="nil"/>
              <w:bottom w:val="nil"/>
              <w:right w:val="nil"/>
            </w:tcBorders>
            <w:shd w:val="clear" w:color="auto" w:fill="auto"/>
            <w:noWrap/>
            <w:vAlign w:val="center"/>
            <w:hideMark/>
          </w:tcPr>
          <w:p w14:paraId="33998865" w14:textId="60D9B93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2.81 </w:t>
            </w:r>
          </w:p>
        </w:tc>
        <w:tc>
          <w:tcPr>
            <w:tcW w:w="758" w:type="dxa"/>
            <w:tcBorders>
              <w:top w:val="nil"/>
              <w:left w:val="nil"/>
              <w:bottom w:val="nil"/>
              <w:right w:val="nil"/>
            </w:tcBorders>
            <w:shd w:val="clear" w:color="auto" w:fill="auto"/>
            <w:noWrap/>
            <w:vAlign w:val="center"/>
            <w:hideMark/>
          </w:tcPr>
          <w:p w14:paraId="2412686E" w14:textId="1BA36D6A"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1.88 </w:t>
            </w:r>
          </w:p>
        </w:tc>
      </w:tr>
      <w:tr w:rsidR="00516EC4" w:rsidRPr="00D15DA7" w14:paraId="61D84820" w14:textId="77777777" w:rsidTr="00DE019A">
        <w:trPr>
          <w:trHeight w:val="263"/>
        </w:trPr>
        <w:tc>
          <w:tcPr>
            <w:tcW w:w="1063" w:type="dxa"/>
            <w:vMerge/>
            <w:tcBorders>
              <w:top w:val="nil"/>
              <w:left w:val="nil"/>
              <w:bottom w:val="dashed" w:sz="4" w:space="0" w:color="auto"/>
              <w:right w:val="dashed" w:sz="4" w:space="0" w:color="auto"/>
            </w:tcBorders>
            <w:vAlign w:val="center"/>
            <w:hideMark/>
          </w:tcPr>
          <w:p w14:paraId="4C4365F8" w14:textId="77777777" w:rsidR="00516EC4" w:rsidRPr="00DE019A" w:rsidRDefault="00516EC4" w:rsidP="00516EC4">
            <w:pPr>
              <w:widowControl/>
              <w:jc w:val="left"/>
              <w:rPr>
                <w:rFonts w:ascii="Times New Roman" w:hAnsi="Times New Roman"/>
                <w:color w:val="000000"/>
                <w:kern w:val="0"/>
                <w:sz w:val="20"/>
                <w:szCs w:val="20"/>
              </w:rPr>
            </w:pPr>
          </w:p>
        </w:tc>
        <w:tc>
          <w:tcPr>
            <w:tcW w:w="974" w:type="dxa"/>
            <w:tcBorders>
              <w:top w:val="nil"/>
              <w:left w:val="dashed" w:sz="4" w:space="0" w:color="auto"/>
              <w:bottom w:val="nil"/>
              <w:right w:val="nil"/>
            </w:tcBorders>
            <w:shd w:val="clear" w:color="auto" w:fill="auto"/>
            <w:noWrap/>
            <w:vAlign w:val="center"/>
            <w:hideMark/>
          </w:tcPr>
          <w:p w14:paraId="50ABBCE0" w14:textId="7777777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Shrimp</w:t>
            </w:r>
          </w:p>
        </w:tc>
        <w:tc>
          <w:tcPr>
            <w:tcW w:w="695" w:type="dxa"/>
            <w:tcBorders>
              <w:top w:val="nil"/>
              <w:left w:val="nil"/>
              <w:bottom w:val="nil"/>
              <w:right w:val="nil"/>
            </w:tcBorders>
            <w:shd w:val="clear" w:color="auto" w:fill="auto"/>
            <w:noWrap/>
            <w:vAlign w:val="center"/>
            <w:hideMark/>
          </w:tcPr>
          <w:p w14:paraId="6779B8C9" w14:textId="67A94DB4"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2.11 </w:t>
            </w:r>
          </w:p>
        </w:tc>
        <w:tc>
          <w:tcPr>
            <w:tcW w:w="695" w:type="dxa"/>
            <w:tcBorders>
              <w:top w:val="nil"/>
              <w:left w:val="nil"/>
              <w:bottom w:val="nil"/>
              <w:right w:val="nil"/>
            </w:tcBorders>
            <w:shd w:val="clear" w:color="auto" w:fill="auto"/>
            <w:noWrap/>
            <w:vAlign w:val="center"/>
            <w:hideMark/>
          </w:tcPr>
          <w:p w14:paraId="43B2E7F0" w14:textId="6516D631"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1.82 </w:t>
            </w:r>
          </w:p>
        </w:tc>
        <w:tc>
          <w:tcPr>
            <w:tcW w:w="695" w:type="dxa"/>
            <w:tcBorders>
              <w:top w:val="nil"/>
              <w:left w:val="nil"/>
              <w:bottom w:val="nil"/>
              <w:right w:val="nil"/>
            </w:tcBorders>
            <w:shd w:val="clear" w:color="auto" w:fill="auto"/>
            <w:noWrap/>
            <w:vAlign w:val="center"/>
            <w:hideMark/>
          </w:tcPr>
          <w:p w14:paraId="4178B1C3" w14:textId="382413E8"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3.13 </w:t>
            </w:r>
          </w:p>
        </w:tc>
        <w:tc>
          <w:tcPr>
            <w:tcW w:w="695" w:type="dxa"/>
            <w:tcBorders>
              <w:top w:val="nil"/>
              <w:left w:val="nil"/>
              <w:bottom w:val="nil"/>
              <w:right w:val="nil"/>
            </w:tcBorders>
            <w:shd w:val="clear" w:color="auto" w:fill="auto"/>
            <w:noWrap/>
            <w:vAlign w:val="center"/>
            <w:hideMark/>
          </w:tcPr>
          <w:p w14:paraId="4E485BEF" w14:textId="5B1C79A8"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1.27 </w:t>
            </w:r>
          </w:p>
        </w:tc>
        <w:tc>
          <w:tcPr>
            <w:tcW w:w="695" w:type="dxa"/>
            <w:tcBorders>
              <w:top w:val="nil"/>
              <w:left w:val="nil"/>
              <w:bottom w:val="nil"/>
              <w:right w:val="nil"/>
            </w:tcBorders>
            <w:shd w:val="clear" w:color="auto" w:fill="auto"/>
            <w:noWrap/>
            <w:vAlign w:val="center"/>
            <w:hideMark/>
          </w:tcPr>
          <w:p w14:paraId="48FBAE59" w14:textId="6E73FBB8"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2.12 </w:t>
            </w:r>
          </w:p>
        </w:tc>
        <w:tc>
          <w:tcPr>
            <w:tcW w:w="699" w:type="dxa"/>
            <w:tcBorders>
              <w:top w:val="nil"/>
              <w:left w:val="nil"/>
              <w:bottom w:val="nil"/>
              <w:right w:val="nil"/>
            </w:tcBorders>
            <w:shd w:val="clear" w:color="auto" w:fill="auto"/>
            <w:noWrap/>
            <w:vAlign w:val="center"/>
            <w:hideMark/>
          </w:tcPr>
          <w:p w14:paraId="7A5C73F4" w14:textId="728CABF0"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2.07 </w:t>
            </w:r>
          </w:p>
        </w:tc>
        <w:tc>
          <w:tcPr>
            <w:tcW w:w="695" w:type="dxa"/>
            <w:tcBorders>
              <w:top w:val="nil"/>
              <w:left w:val="nil"/>
              <w:bottom w:val="nil"/>
              <w:right w:val="nil"/>
            </w:tcBorders>
            <w:shd w:val="clear" w:color="auto" w:fill="auto"/>
            <w:noWrap/>
            <w:vAlign w:val="center"/>
            <w:hideMark/>
          </w:tcPr>
          <w:p w14:paraId="47D95FDC" w14:textId="19AD1E2F"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2.26 </w:t>
            </w:r>
          </w:p>
        </w:tc>
        <w:tc>
          <w:tcPr>
            <w:tcW w:w="695" w:type="dxa"/>
            <w:tcBorders>
              <w:top w:val="nil"/>
              <w:left w:val="nil"/>
              <w:bottom w:val="nil"/>
              <w:right w:val="nil"/>
            </w:tcBorders>
            <w:shd w:val="clear" w:color="auto" w:fill="auto"/>
            <w:noWrap/>
            <w:vAlign w:val="center"/>
            <w:hideMark/>
          </w:tcPr>
          <w:p w14:paraId="793F5D73" w14:textId="216BBEA1"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0.88 </w:t>
            </w:r>
          </w:p>
        </w:tc>
        <w:tc>
          <w:tcPr>
            <w:tcW w:w="695" w:type="dxa"/>
            <w:tcBorders>
              <w:top w:val="nil"/>
              <w:left w:val="nil"/>
              <w:bottom w:val="nil"/>
              <w:right w:val="nil"/>
            </w:tcBorders>
            <w:shd w:val="clear" w:color="auto" w:fill="auto"/>
            <w:noWrap/>
            <w:vAlign w:val="center"/>
            <w:hideMark/>
          </w:tcPr>
          <w:p w14:paraId="0EF0FF83" w14:textId="3D7CD9E4"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1.45 </w:t>
            </w:r>
          </w:p>
        </w:tc>
        <w:tc>
          <w:tcPr>
            <w:tcW w:w="695" w:type="dxa"/>
            <w:tcBorders>
              <w:top w:val="nil"/>
              <w:left w:val="nil"/>
              <w:bottom w:val="nil"/>
              <w:right w:val="nil"/>
            </w:tcBorders>
            <w:shd w:val="clear" w:color="auto" w:fill="auto"/>
            <w:noWrap/>
            <w:vAlign w:val="center"/>
            <w:hideMark/>
          </w:tcPr>
          <w:p w14:paraId="4E870C72" w14:textId="79BFCA8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1.63 </w:t>
            </w:r>
          </w:p>
        </w:tc>
        <w:tc>
          <w:tcPr>
            <w:tcW w:w="695" w:type="dxa"/>
            <w:tcBorders>
              <w:top w:val="nil"/>
              <w:left w:val="nil"/>
              <w:bottom w:val="nil"/>
              <w:right w:val="nil"/>
            </w:tcBorders>
            <w:shd w:val="clear" w:color="auto" w:fill="auto"/>
            <w:noWrap/>
            <w:vAlign w:val="center"/>
            <w:hideMark/>
          </w:tcPr>
          <w:p w14:paraId="2DF552AC" w14:textId="4DC9A0EB"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1.06 </w:t>
            </w:r>
          </w:p>
        </w:tc>
        <w:tc>
          <w:tcPr>
            <w:tcW w:w="695" w:type="dxa"/>
            <w:tcBorders>
              <w:top w:val="nil"/>
              <w:left w:val="nil"/>
              <w:bottom w:val="nil"/>
              <w:right w:val="nil"/>
            </w:tcBorders>
            <w:shd w:val="clear" w:color="auto" w:fill="auto"/>
            <w:noWrap/>
            <w:vAlign w:val="center"/>
            <w:hideMark/>
          </w:tcPr>
          <w:p w14:paraId="3771617C" w14:textId="4B2F2539"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1.51 </w:t>
            </w:r>
          </w:p>
        </w:tc>
        <w:tc>
          <w:tcPr>
            <w:tcW w:w="695" w:type="dxa"/>
            <w:tcBorders>
              <w:top w:val="nil"/>
              <w:left w:val="nil"/>
              <w:bottom w:val="nil"/>
              <w:right w:val="nil"/>
            </w:tcBorders>
            <w:shd w:val="clear" w:color="auto" w:fill="auto"/>
            <w:noWrap/>
            <w:vAlign w:val="center"/>
            <w:hideMark/>
          </w:tcPr>
          <w:p w14:paraId="13B59316" w14:textId="6AB3CAFB"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1.54 </w:t>
            </w:r>
          </w:p>
        </w:tc>
        <w:tc>
          <w:tcPr>
            <w:tcW w:w="695" w:type="dxa"/>
            <w:tcBorders>
              <w:top w:val="nil"/>
              <w:left w:val="nil"/>
              <w:bottom w:val="nil"/>
              <w:right w:val="nil"/>
            </w:tcBorders>
            <w:shd w:val="clear" w:color="auto" w:fill="auto"/>
            <w:noWrap/>
            <w:vAlign w:val="center"/>
            <w:hideMark/>
          </w:tcPr>
          <w:p w14:paraId="37D87FF2" w14:textId="0E7EDFC5"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1.04 </w:t>
            </w:r>
          </w:p>
        </w:tc>
        <w:tc>
          <w:tcPr>
            <w:tcW w:w="695" w:type="dxa"/>
            <w:tcBorders>
              <w:top w:val="nil"/>
              <w:left w:val="nil"/>
              <w:bottom w:val="nil"/>
              <w:right w:val="nil"/>
            </w:tcBorders>
            <w:shd w:val="clear" w:color="auto" w:fill="auto"/>
            <w:noWrap/>
            <w:vAlign w:val="center"/>
            <w:hideMark/>
          </w:tcPr>
          <w:p w14:paraId="07B12F4C" w14:textId="345B413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1.68 </w:t>
            </w:r>
          </w:p>
        </w:tc>
        <w:tc>
          <w:tcPr>
            <w:tcW w:w="695" w:type="dxa"/>
            <w:tcBorders>
              <w:top w:val="nil"/>
              <w:left w:val="nil"/>
              <w:bottom w:val="nil"/>
              <w:right w:val="nil"/>
            </w:tcBorders>
            <w:shd w:val="clear" w:color="auto" w:fill="auto"/>
            <w:noWrap/>
            <w:vAlign w:val="center"/>
            <w:hideMark/>
          </w:tcPr>
          <w:p w14:paraId="33703BEB" w14:textId="2BE19ABF"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2.43 </w:t>
            </w:r>
          </w:p>
        </w:tc>
        <w:tc>
          <w:tcPr>
            <w:tcW w:w="758" w:type="dxa"/>
            <w:tcBorders>
              <w:top w:val="nil"/>
              <w:left w:val="nil"/>
              <w:bottom w:val="nil"/>
              <w:right w:val="nil"/>
            </w:tcBorders>
            <w:shd w:val="clear" w:color="auto" w:fill="auto"/>
            <w:noWrap/>
            <w:vAlign w:val="center"/>
            <w:hideMark/>
          </w:tcPr>
          <w:p w14:paraId="73B780E2" w14:textId="08FA5AF8"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2.30 </w:t>
            </w:r>
          </w:p>
        </w:tc>
      </w:tr>
      <w:tr w:rsidR="00516EC4" w:rsidRPr="00D15DA7" w14:paraId="7EC32D75" w14:textId="77777777" w:rsidTr="00DE019A">
        <w:trPr>
          <w:trHeight w:val="263"/>
        </w:trPr>
        <w:tc>
          <w:tcPr>
            <w:tcW w:w="1063" w:type="dxa"/>
            <w:vMerge/>
            <w:tcBorders>
              <w:top w:val="nil"/>
              <w:left w:val="nil"/>
              <w:bottom w:val="dashed" w:sz="4" w:space="0" w:color="auto"/>
              <w:right w:val="dashed" w:sz="4" w:space="0" w:color="auto"/>
            </w:tcBorders>
            <w:vAlign w:val="center"/>
            <w:hideMark/>
          </w:tcPr>
          <w:p w14:paraId="4153CE5D" w14:textId="77777777" w:rsidR="00516EC4" w:rsidRPr="00DE019A" w:rsidRDefault="00516EC4" w:rsidP="00516EC4">
            <w:pPr>
              <w:widowControl/>
              <w:jc w:val="left"/>
              <w:rPr>
                <w:rFonts w:ascii="Times New Roman" w:hAnsi="Times New Roman"/>
                <w:color w:val="000000"/>
                <w:kern w:val="0"/>
                <w:sz w:val="20"/>
                <w:szCs w:val="20"/>
              </w:rPr>
            </w:pPr>
          </w:p>
        </w:tc>
        <w:tc>
          <w:tcPr>
            <w:tcW w:w="974" w:type="dxa"/>
            <w:tcBorders>
              <w:top w:val="nil"/>
              <w:left w:val="dashed" w:sz="4" w:space="0" w:color="auto"/>
              <w:bottom w:val="dashed" w:sz="4" w:space="0" w:color="auto"/>
              <w:right w:val="nil"/>
            </w:tcBorders>
            <w:shd w:val="clear" w:color="auto" w:fill="auto"/>
            <w:noWrap/>
            <w:vAlign w:val="center"/>
            <w:hideMark/>
          </w:tcPr>
          <w:p w14:paraId="47209E5A" w14:textId="7777777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Shellfish</w:t>
            </w:r>
          </w:p>
        </w:tc>
        <w:tc>
          <w:tcPr>
            <w:tcW w:w="695" w:type="dxa"/>
            <w:tcBorders>
              <w:top w:val="nil"/>
              <w:left w:val="nil"/>
              <w:bottom w:val="dashed" w:sz="4" w:space="0" w:color="auto"/>
              <w:right w:val="nil"/>
            </w:tcBorders>
            <w:shd w:val="clear" w:color="auto" w:fill="auto"/>
            <w:noWrap/>
            <w:vAlign w:val="center"/>
            <w:hideMark/>
          </w:tcPr>
          <w:p w14:paraId="4967B0FF" w14:textId="07809DCF"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2.72 </w:t>
            </w:r>
          </w:p>
        </w:tc>
        <w:tc>
          <w:tcPr>
            <w:tcW w:w="695" w:type="dxa"/>
            <w:tcBorders>
              <w:top w:val="nil"/>
              <w:left w:val="nil"/>
              <w:bottom w:val="dashed" w:sz="4" w:space="0" w:color="auto"/>
              <w:right w:val="nil"/>
            </w:tcBorders>
            <w:shd w:val="clear" w:color="auto" w:fill="auto"/>
            <w:noWrap/>
            <w:vAlign w:val="center"/>
            <w:hideMark/>
          </w:tcPr>
          <w:p w14:paraId="29FDF95C" w14:textId="6C32CD23"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2.45 </w:t>
            </w:r>
          </w:p>
        </w:tc>
        <w:tc>
          <w:tcPr>
            <w:tcW w:w="695" w:type="dxa"/>
            <w:tcBorders>
              <w:top w:val="nil"/>
              <w:left w:val="nil"/>
              <w:bottom w:val="dashed" w:sz="4" w:space="0" w:color="auto"/>
              <w:right w:val="nil"/>
            </w:tcBorders>
            <w:shd w:val="clear" w:color="auto" w:fill="auto"/>
            <w:noWrap/>
            <w:vAlign w:val="center"/>
            <w:hideMark/>
          </w:tcPr>
          <w:p w14:paraId="0F540648" w14:textId="73F4A7BB"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2.51 </w:t>
            </w:r>
          </w:p>
        </w:tc>
        <w:tc>
          <w:tcPr>
            <w:tcW w:w="695" w:type="dxa"/>
            <w:tcBorders>
              <w:top w:val="nil"/>
              <w:left w:val="nil"/>
              <w:bottom w:val="dashed" w:sz="4" w:space="0" w:color="auto"/>
              <w:right w:val="nil"/>
            </w:tcBorders>
            <w:shd w:val="clear" w:color="auto" w:fill="auto"/>
            <w:noWrap/>
            <w:vAlign w:val="center"/>
            <w:hideMark/>
          </w:tcPr>
          <w:p w14:paraId="2581B30D" w14:textId="0BD3A00E"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1.94 </w:t>
            </w:r>
          </w:p>
        </w:tc>
        <w:tc>
          <w:tcPr>
            <w:tcW w:w="695" w:type="dxa"/>
            <w:tcBorders>
              <w:top w:val="nil"/>
              <w:left w:val="nil"/>
              <w:bottom w:val="dashed" w:sz="4" w:space="0" w:color="auto"/>
              <w:right w:val="nil"/>
            </w:tcBorders>
            <w:shd w:val="clear" w:color="auto" w:fill="auto"/>
            <w:noWrap/>
            <w:vAlign w:val="center"/>
            <w:hideMark/>
          </w:tcPr>
          <w:p w14:paraId="7BBECAB8" w14:textId="50AFFAF2"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3.13 </w:t>
            </w:r>
          </w:p>
        </w:tc>
        <w:tc>
          <w:tcPr>
            <w:tcW w:w="699" w:type="dxa"/>
            <w:tcBorders>
              <w:top w:val="nil"/>
              <w:left w:val="nil"/>
              <w:bottom w:val="dashed" w:sz="4" w:space="0" w:color="auto"/>
              <w:right w:val="nil"/>
            </w:tcBorders>
            <w:shd w:val="clear" w:color="auto" w:fill="auto"/>
            <w:noWrap/>
            <w:vAlign w:val="center"/>
            <w:hideMark/>
          </w:tcPr>
          <w:p w14:paraId="6173DC3E" w14:textId="0A3B0928"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2.84 </w:t>
            </w:r>
          </w:p>
        </w:tc>
        <w:tc>
          <w:tcPr>
            <w:tcW w:w="695" w:type="dxa"/>
            <w:tcBorders>
              <w:top w:val="nil"/>
              <w:left w:val="nil"/>
              <w:bottom w:val="dashed" w:sz="4" w:space="0" w:color="auto"/>
              <w:right w:val="nil"/>
            </w:tcBorders>
            <w:shd w:val="clear" w:color="auto" w:fill="auto"/>
            <w:noWrap/>
            <w:vAlign w:val="center"/>
            <w:hideMark/>
          </w:tcPr>
          <w:p w14:paraId="34D529D7" w14:textId="15DB04F2"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3.54 </w:t>
            </w:r>
          </w:p>
        </w:tc>
        <w:tc>
          <w:tcPr>
            <w:tcW w:w="695" w:type="dxa"/>
            <w:tcBorders>
              <w:top w:val="nil"/>
              <w:left w:val="nil"/>
              <w:bottom w:val="dashed" w:sz="4" w:space="0" w:color="auto"/>
              <w:right w:val="nil"/>
            </w:tcBorders>
            <w:shd w:val="clear" w:color="auto" w:fill="auto"/>
            <w:noWrap/>
            <w:vAlign w:val="center"/>
            <w:hideMark/>
          </w:tcPr>
          <w:p w14:paraId="70B2E57C" w14:textId="0E598159"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3.28 </w:t>
            </w:r>
          </w:p>
        </w:tc>
        <w:tc>
          <w:tcPr>
            <w:tcW w:w="695" w:type="dxa"/>
            <w:tcBorders>
              <w:top w:val="nil"/>
              <w:left w:val="nil"/>
              <w:bottom w:val="dashed" w:sz="4" w:space="0" w:color="auto"/>
              <w:right w:val="nil"/>
            </w:tcBorders>
            <w:shd w:val="clear" w:color="auto" w:fill="auto"/>
            <w:noWrap/>
            <w:vAlign w:val="center"/>
            <w:hideMark/>
          </w:tcPr>
          <w:p w14:paraId="1A1AB1B9" w14:textId="1AC3E71C"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2.90 </w:t>
            </w:r>
          </w:p>
        </w:tc>
        <w:tc>
          <w:tcPr>
            <w:tcW w:w="695" w:type="dxa"/>
            <w:tcBorders>
              <w:top w:val="nil"/>
              <w:left w:val="nil"/>
              <w:bottom w:val="dashed" w:sz="4" w:space="0" w:color="auto"/>
              <w:right w:val="nil"/>
            </w:tcBorders>
            <w:shd w:val="clear" w:color="auto" w:fill="auto"/>
            <w:noWrap/>
            <w:vAlign w:val="center"/>
            <w:hideMark/>
          </w:tcPr>
          <w:p w14:paraId="0D20BA6F" w14:textId="6885E45A"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3.32 </w:t>
            </w:r>
          </w:p>
        </w:tc>
        <w:tc>
          <w:tcPr>
            <w:tcW w:w="695" w:type="dxa"/>
            <w:tcBorders>
              <w:top w:val="nil"/>
              <w:left w:val="nil"/>
              <w:bottom w:val="dashed" w:sz="4" w:space="0" w:color="auto"/>
              <w:right w:val="nil"/>
            </w:tcBorders>
            <w:shd w:val="clear" w:color="auto" w:fill="auto"/>
            <w:noWrap/>
            <w:vAlign w:val="center"/>
            <w:hideMark/>
          </w:tcPr>
          <w:p w14:paraId="3B9CFEF4" w14:textId="73963FF6"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2.57 </w:t>
            </w:r>
          </w:p>
        </w:tc>
        <w:tc>
          <w:tcPr>
            <w:tcW w:w="695" w:type="dxa"/>
            <w:tcBorders>
              <w:top w:val="nil"/>
              <w:left w:val="nil"/>
              <w:bottom w:val="dashed" w:sz="4" w:space="0" w:color="auto"/>
              <w:right w:val="nil"/>
            </w:tcBorders>
            <w:shd w:val="clear" w:color="auto" w:fill="auto"/>
            <w:noWrap/>
            <w:vAlign w:val="center"/>
            <w:hideMark/>
          </w:tcPr>
          <w:p w14:paraId="10EDAD30" w14:textId="6620B674"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2.85 </w:t>
            </w:r>
          </w:p>
        </w:tc>
        <w:tc>
          <w:tcPr>
            <w:tcW w:w="695" w:type="dxa"/>
            <w:tcBorders>
              <w:top w:val="nil"/>
              <w:left w:val="nil"/>
              <w:bottom w:val="dashed" w:sz="4" w:space="0" w:color="auto"/>
              <w:right w:val="nil"/>
            </w:tcBorders>
            <w:shd w:val="clear" w:color="auto" w:fill="auto"/>
            <w:noWrap/>
            <w:vAlign w:val="center"/>
            <w:hideMark/>
          </w:tcPr>
          <w:p w14:paraId="0919B60D" w14:textId="1004642C"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3.47 </w:t>
            </w:r>
          </w:p>
        </w:tc>
        <w:tc>
          <w:tcPr>
            <w:tcW w:w="695" w:type="dxa"/>
            <w:tcBorders>
              <w:top w:val="nil"/>
              <w:left w:val="nil"/>
              <w:bottom w:val="dashed" w:sz="4" w:space="0" w:color="auto"/>
              <w:right w:val="nil"/>
            </w:tcBorders>
            <w:shd w:val="clear" w:color="auto" w:fill="auto"/>
            <w:noWrap/>
            <w:vAlign w:val="center"/>
            <w:hideMark/>
          </w:tcPr>
          <w:p w14:paraId="3A69B942" w14:textId="1383B245"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2.17 </w:t>
            </w:r>
          </w:p>
        </w:tc>
        <w:tc>
          <w:tcPr>
            <w:tcW w:w="695" w:type="dxa"/>
            <w:tcBorders>
              <w:top w:val="nil"/>
              <w:left w:val="nil"/>
              <w:bottom w:val="dashed" w:sz="4" w:space="0" w:color="auto"/>
              <w:right w:val="nil"/>
            </w:tcBorders>
            <w:shd w:val="clear" w:color="auto" w:fill="auto"/>
            <w:noWrap/>
            <w:vAlign w:val="center"/>
            <w:hideMark/>
          </w:tcPr>
          <w:p w14:paraId="04F4FD16" w14:textId="3E5AC314"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2.20 </w:t>
            </w:r>
          </w:p>
        </w:tc>
        <w:tc>
          <w:tcPr>
            <w:tcW w:w="695" w:type="dxa"/>
            <w:tcBorders>
              <w:top w:val="nil"/>
              <w:left w:val="nil"/>
              <w:bottom w:val="dashed" w:sz="4" w:space="0" w:color="auto"/>
              <w:right w:val="nil"/>
            </w:tcBorders>
            <w:shd w:val="clear" w:color="auto" w:fill="auto"/>
            <w:noWrap/>
            <w:vAlign w:val="center"/>
            <w:hideMark/>
          </w:tcPr>
          <w:p w14:paraId="459DDBE1" w14:textId="3AFAB114"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3.67 </w:t>
            </w:r>
          </w:p>
        </w:tc>
        <w:tc>
          <w:tcPr>
            <w:tcW w:w="758" w:type="dxa"/>
            <w:tcBorders>
              <w:top w:val="nil"/>
              <w:left w:val="nil"/>
              <w:bottom w:val="dashed" w:sz="4" w:space="0" w:color="auto"/>
              <w:right w:val="nil"/>
            </w:tcBorders>
            <w:shd w:val="clear" w:color="auto" w:fill="auto"/>
            <w:noWrap/>
            <w:vAlign w:val="center"/>
            <w:hideMark/>
          </w:tcPr>
          <w:p w14:paraId="54092AFE" w14:textId="3E682BCD"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2.93 </w:t>
            </w:r>
          </w:p>
        </w:tc>
      </w:tr>
      <w:bookmarkEnd w:id="53"/>
      <w:tr w:rsidR="00516EC4" w:rsidRPr="00D15DA7" w14:paraId="646422D2" w14:textId="77777777" w:rsidTr="00DE019A">
        <w:trPr>
          <w:trHeight w:val="263"/>
        </w:trPr>
        <w:tc>
          <w:tcPr>
            <w:tcW w:w="2038" w:type="dxa"/>
            <w:gridSpan w:val="2"/>
            <w:tcBorders>
              <w:top w:val="dashed" w:sz="4" w:space="0" w:color="auto"/>
              <w:left w:val="nil"/>
              <w:bottom w:val="nil"/>
              <w:right w:val="nil"/>
            </w:tcBorders>
            <w:shd w:val="clear" w:color="auto" w:fill="auto"/>
            <w:noWrap/>
            <w:vAlign w:val="bottom"/>
            <w:hideMark/>
          </w:tcPr>
          <w:p w14:paraId="20B3E3E2" w14:textId="77777777" w:rsidR="00516EC4" w:rsidRPr="00D15DA7" w:rsidRDefault="00516EC4" w:rsidP="00516EC4">
            <w:pPr>
              <w:widowControl/>
              <w:jc w:val="center"/>
              <w:rPr>
                <w:rFonts w:ascii="Times New Roman" w:hAnsi="Times New Roman"/>
                <w:b/>
                <w:color w:val="000000"/>
                <w:kern w:val="0"/>
                <w:sz w:val="20"/>
                <w:szCs w:val="20"/>
              </w:rPr>
            </w:pPr>
            <w:r w:rsidRPr="00D15DA7">
              <w:rPr>
                <w:rFonts w:ascii="Times New Roman" w:hAnsi="Times New Roman"/>
                <w:b/>
                <w:color w:val="000000"/>
                <w:kern w:val="0"/>
                <w:sz w:val="20"/>
                <w:szCs w:val="20"/>
              </w:rPr>
              <w:t>Min</w:t>
            </w:r>
          </w:p>
        </w:tc>
        <w:tc>
          <w:tcPr>
            <w:tcW w:w="695" w:type="dxa"/>
            <w:tcBorders>
              <w:top w:val="dashed" w:sz="4" w:space="0" w:color="auto"/>
              <w:left w:val="nil"/>
              <w:bottom w:val="nil"/>
              <w:right w:val="nil"/>
            </w:tcBorders>
            <w:shd w:val="clear" w:color="auto" w:fill="auto"/>
            <w:noWrap/>
            <w:vAlign w:val="center"/>
            <w:hideMark/>
          </w:tcPr>
          <w:p w14:paraId="303A0AAD" w14:textId="7777777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 xml:space="preserve">2.44 </w:t>
            </w:r>
          </w:p>
        </w:tc>
        <w:tc>
          <w:tcPr>
            <w:tcW w:w="695" w:type="dxa"/>
            <w:tcBorders>
              <w:top w:val="dashed" w:sz="4" w:space="0" w:color="auto"/>
              <w:left w:val="nil"/>
              <w:bottom w:val="nil"/>
              <w:right w:val="nil"/>
            </w:tcBorders>
            <w:shd w:val="clear" w:color="auto" w:fill="auto"/>
            <w:noWrap/>
            <w:vAlign w:val="center"/>
            <w:hideMark/>
          </w:tcPr>
          <w:p w14:paraId="3DB863D1" w14:textId="3D6521A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1.67 </w:t>
            </w:r>
          </w:p>
        </w:tc>
        <w:tc>
          <w:tcPr>
            <w:tcW w:w="695" w:type="dxa"/>
            <w:tcBorders>
              <w:top w:val="dashed" w:sz="4" w:space="0" w:color="auto"/>
              <w:left w:val="nil"/>
              <w:bottom w:val="nil"/>
              <w:right w:val="nil"/>
            </w:tcBorders>
            <w:shd w:val="clear" w:color="auto" w:fill="auto"/>
            <w:noWrap/>
            <w:vAlign w:val="center"/>
            <w:hideMark/>
          </w:tcPr>
          <w:p w14:paraId="65DA2203" w14:textId="6BC8D6C3"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1.71 </w:t>
            </w:r>
          </w:p>
        </w:tc>
        <w:tc>
          <w:tcPr>
            <w:tcW w:w="695" w:type="dxa"/>
            <w:tcBorders>
              <w:top w:val="dashed" w:sz="4" w:space="0" w:color="auto"/>
              <w:left w:val="nil"/>
              <w:bottom w:val="nil"/>
              <w:right w:val="nil"/>
            </w:tcBorders>
            <w:shd w:val="clear" w:color="auto" w:fill="auto"/>
            <w:noWrap/>
            <w:vAlign w:val="center"/>
            <w:hideMark/>
          </w:tcPr>
          <w:p w14:paraId="7C57CC2A" w14:textId="12E3E18A"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1.53 </w:t>
            </w:r>
          </w:p>
        </w:tc>
        <w:tc>
          <w:tcPr>
            <w:tcW w:w="695" w:type="dxa"/>
            <w:tcBorders>
              <w:top w:val="dashed" w:sz="4" w:space="0" w:color="auto"/>
              <w:left w:val="nil"/>
              <w:bottom w:val="nil"/>
              <w:right w:val="nil"/>
            </w:tcBorders>
            <w:shd w:val="clear" w:color="auto" w:fill="auto"/>
            <w:noWrap/>
            <w:vAlign w:val="center"/>
            <w:hideMark/>
          </w:tcPr>
          <w:p w14:paraId="4F4069DB" w14:textId="4B5037C9"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1.27 </w:t>
            </w:r>
          </w:p>
        </w:tc>
        <w:tc>
          <w:tcPr>
            <w:tcW w:w="699" w:type="dxa"/>
            <w:tcBorders>
              <w:top w:val="dashed" w:sz="4" w:space="0" w:color="auto"/>
              <w:left w:val="nil"/>
              <w:bottom w:val="nil"/>
              <w:right w:val="nil"/>
            </w:tcBorders>
            <w:shd w:val="clear" w:color="auto" w:fill="auto"/>
            <w:noWrap/>
            <w:vAlign w:val="center"/>
            <w:hideMark/>
          </w:tcPr>
          <w:p w14:paraId="7529E779" w14:textId="5F78ECE3"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1.97 </w:t>
            </w:r>
          </w:p>
        </w:tc>
        <w:tc>
          <w:tcPr>
            <w:tcW w:w="695" w:type="dxa"/>
            <w:tcBorders>
              <w:top w:val="dashed" w:sz="4" w:space="0" w:color="auto"/>
              <w:left w:val="nil"/>
              <w:bottom w:val="nil"/>
              <w:right w:val="nil"/>
            </w:tcBorders>
            <w:shd w:val="clear" w:color="auto" w:fill="auto"/>
            <w:noWrap/>
            <w:vAlign w:val="center"/>
            <w:hideMark/>
          </w:tcPr>
          <w:p w14:paraId="63A202E4" w14:textId="3D24BC9F"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1.74 </w:t>
            </w:r>
          </w:p>
        </w:tc>
        <w:tc>
          <w:tcPr>
            <w:tcW w:w="695" w:type="dxa"/>
            <w:tcBorders>
              <w:top w:val="dashed" w:sz="4" w:space="0" w:color="auto"/>
              <w:left w:val="nil"/>
              <w:bottom w:val="nil"/>
              <w:right w:val="nil"/>
            </w:tcBorders>
            <w:shd w:val="clear" w:color="auto" w:fill="auto"/>
            <w:noWrap/>
            <w:vAlign w:val="center"/>
            <w:hideMark/>
          </w:tcPr>
          <w:p w14:paraId="5955E16F" w14:textId="4564F8C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2.16 </w:t>
            </w:r>
          </w:p>
        </w:tc>
        <w:tc>
          <w:tcPr>
            <w:tcW w:w="695" w:type="dxa"/>
            <w:tcBorders>
              <w:top w:val="dashed" w:sz="4" w:space="0" w:color="auto"/>
              <w:left w:val="nil"/>
              <w:bottom w:val="nil"/>
              <w:right w:val="nil"/>
            </w:tcBorders>
            <w:shd w:val="clear" w:color="auto" w:fill="auto"/>
            <w:noWrap/>
            <w:vAlign w:val="center"/>
            <w:hideMark/>
          </w:tcPr>
          <w:p w14:paraId="4EB63BC9" w14:textId="4DA8BC0A"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0.88 </w:t>
            </w:r>
          </w:p>
        </w:tc>
        <w:tc>
          <w:tcPr>
            <w:tcW w:w="695" w:type="dxa"/>
            <w:tcBorders>
              <w:top w:val="dashed" w:sz="4" w:space="0" w:color="auto"/>
              <w:left w:val="nil"/>
              <w:bottom w:val="nil"/>
              <w:right w:val="nil"/>
            </w:tcBorders>
            <w:shd w:val="clear" w:color="auto" w:fill="auto"/>
            <w:noWrap/>
            <w:vAlign w:val="center"/>
            <w:hideMark/>
          </w:tcPr>
          <w:p w14:paraId="40206D67" w14:textId="5D42ABFD"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1.33 </w:t>
            </w:r>
          </w:p>
        </w:tc>
        <w:tc>
          <w:tcPr>
            <w:tcW w:w="695" w:type="dxa"/>
            <w:tcBorders>
              <w:top w:val="dashed" w:sz="4" w:space="0" w:color="auto"/>
              <w:left w:val="nil"/>
              <w:bottom w:val="nil"/>
              <w:right w:val="nil"/>
            </w:tcBorders>
            <w:shd w:val="clear" w:color="auto" w:fill="auto"/>
            <w:noWrap/>
            <w:vAlign w:val="center"/>
            <w:hideMark/>
          </w:tcPr>
          <w:p w14:paraId="3711EB06" w14:textId="61CCF960"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1.63 </w:t>
            </w:r>
          </w:p>
        </w:tc>
        <w:tc>
          <w:tcPr>
            <w:tcW w:w="695" w:type="dxa"/>
            <w:tcBorders>
              <w:top w:val="dashed" w:sz="4" w:space="0" w:color="auto"/>
              <w:left w:val="nil"/>
              <w:bottom w:val="nil"/>
              <w:right w:val="nil"/>
            </w:tcBorders>
            <w:shd w:val="clear" w:color="auto" w:fill="auto"/>
            <w:noWrap/>
            <w:vAlign w:val="center"/>
            <w:hideMark/>
          </w:tcPr>
          <w:p w14:paraId="45722084" w14:textId="0F87CA5E"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0.96 </w:t>
            </w:r>
          </w:p>
        </w:tc>
        <w:tc>
          <w:tcPr>
            <w:tcW w:w="695" w:type="dxa"/>
            <w:tcBorders>
              <w:top w:val="dashed" w:sz="4" w:space="0" w:color="auto"/>
              <w:left w:val="nil"/>
              <w:bottom w:val="nil"/>
              <w:right w:val="nil"/>
            </w:tcBorders>
            <w:shd w:val="clear" w:color="auto" w:fill="auto"/>
            <w:noWrap/>
            <w:vAlign w:val="center"/>
            <w:hideMark/>
          </w:tcPr>
          <w:p w14:paraId="465651E7" w14:textId="676B409A"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1.51 </w:t>
            </w:r>
          </w:p>
        </w:tc>
        <w:tc>
          <w:tcPr>
            <w:tcW w:w="695" w:type="dxa"/>
            <w:tcBorders>
              <w:top w:val="dashed" w:sz="4" w:space="0" w:color="auto"/>
              <w:left w:val="nil"/>
              <w:bottom w:val="nil"/>
              <w:right w:val="nil"/>
            </w:tcBorders>
            <w:shd w:val="clear" w:color="auto" w:fill="auto"/>
            <w:noWrap/>
            <w:vAlign w:val="center"/>
            <w:hideMark/>
          </w:tcPr>
          <w:p w14:paraId="7890DE9C" w14:textId="189A469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0.82 </w:t>
            </w:r>
          </w:p>
        </w:tc>
        <w:tc>
          <w:tcPr>
            <w:tcW w:w="695" w:type="dxa"/>
            <w:tcBorders>
              <w:top w:val="dashed" w:sz="4" w:space="0" w:color="auto"/>
              <w:left w:val="nil"/>
              <w:bottom w:val="nil"/>
              <w:right w:val="nil"/>
            </w:tcBorders>
            <w:shd w:val="clear" w:color="auto" w:fill="auto"/>
            <w:noWrap/>
            <w:vAlign w:val="center"/>
            <w:hideMark/>
          </w:tcPr>
          <w:p w14:paraId="68B902C0" w14:textId="7192BEE2"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0.99 </w:t>
            </w:r>
          </w:p>
        </w:tc>
        <w:tc>
          <w:tcPr>
            <w:tcW w:w="695" w:type="dxa"/>
            <w:tcBorders>
              <w:top w:val="dashed" w:sz="4" w:space="0" w:color="auto"/>
              <w:left w:val="nil"/>
              <w:bottom w:val="nil"/>
              <w:right w:val="nil"/>
            </w:tcBorders>
            <w:shd w:val="clear" w:color="auto" w:fill="auto"/>
            <w:noWrap/>
            <w:vAlign w:val="center"/>
            <w:hideMark/>
          </w:tcPr>
          <w:p w14:paraId="1CAB782A" w14:textId="25B1CE80"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1.45 </w:t>
            </w:r>
          </w:p>
        </w:tc>
        <w:tc>
          <w:tcPr>
            <w:tcW w:w="758" w:type="dxa"/>
            <w:tcBorders>
              <w:top w:val="dashed" w:sz="4" w:space="0" w:color="auto"/>
              <w:left w:val="nil"/>
              <w:bottom w:val="nil"/>
              <w:right w:val="nil"/>
            </w:tcBorders>
            <w:shd w:val="clear" w:color="auto" w:fill="auto"/>
            <w:noWrap/>
            <w:vAlign w:val="center"/>
            <w:hideMark/>
          </w:tcPr>
          <w:p w14:paraId="792D92C2" w14:textId="314BDBA5"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2.18 </w:t>
            </w:r>
          </w:p>
        </w:tc>
      </w:tr>
      <w:tr w:rsidR="00516EC4" w:rsidRPr="00D15DA7" w14:paraId="0E348D3C" w14:textId="77777777" w:rsidTr="00DE019A">
        <w:trPr>
          <w:trHeight w:val="263"/>
        </w:trPr>
        <w:tc>
          <w:tcPr>
            <w:tcW w:w="2038" w:type="dxa"/>
            <w:gridSpan w:val="2"/>
            <w:tcBorders>
              <w:top w:val="nil"/>
              <w:left w:val="nil"/>
              <w:bottom w:val="nil"/>
              <w:right w:val="nil"/>
            </w:tcBorders>
            <w:shd w:val="clear" w:color="auto" w:fill="auto"/>
            <w:noWrap/>
            <w:vAlign w:val="bottom"/>
            <w:hideMark/>
          </w:tcPr>
          <w:p w14:paraId="7098C65A" w14:textId="77777777" w:rsidR="00516EC4" w:rsidRPr="00D15DA7" w:rsidRDefault="00516EC4" w:rsidP="00516EC4">
            <w:pPr>
              <w:widowControl/>
              <w:jc w:val="center"/>
              <w:rPr>
                <w:rFonts w:ascii="Times New Roman" w:hAnsi="Times New Roman"/>
                <w:b/>
                <w:color w:val="000000"/>
                <w:kern w:val="0"/>
                <w:sz w:val="20"/>
                <w:szCs w:val="20"/>
              </w:rPr>
            </w:pPr>
            <w:r w:rsidRPr="00D15DA7">
              <w:rPr>
                <w:rFonts w:ascii="Times New Roman" w:hAnsi="Times New Roman"/>
                <w:b/>
                <w:color w:val="000000"/>
                <w:kern w:val="0"/>
                <w:sz w:val="20"/>
                <w:szCs w:val="20"/>
              </w:rPr>
              <w:t>Max</w:t>
            </w:r>
          </w:p>
        </w:tc>
        <w:tc>
          <w:tcPr>
            <w:tcW w:w="695" w:type="dxa"/>
            <w:tcBorders>
              <w:top w:val="nil"/>
              <w:left w:val="nil"/>
              <w:bottom w:val="nil"/>
              <w:right w:val="nil"/>
            </w:tcBorders>
            <w:shd w:val="clear" w:color="auto" w:fill="auto"/>
            <w:noWrap/>
            <w:vAlign w:val="center"/>
            <w:hideMark/>
          </w:tcPr>
          <w:p w14:paraId="2FFE5266" w14:textId="77777777"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b/>
                <w:bCs/>
                <w:color w:val="000000"/>
                <w:kern w:val="0"/>
                <w:sz w:val="20"/>
                <w:szCs w:val="20"/>
              </w:rPr>
              <w:t xml:space="preserve">4.04 </w:t>
            </w:r>
          </w:p>
        </w:tc>
        <w:tc>
          <w:tcPr>
            <w:tcW w:w="695" w:type="dxa"/>
            <w:tcBorders>
              <w:top w:val="nil"/>
              <w:left w:val="nil"/>
              <w:bottom w:val="nil"/>
              <w:right w:val="nil"/>
            </w:tcBorders>
            <w:shd w:val="clear" w:color="auto" w:fill="auto"/>
            <w:noWrap/>
            <w:vAlign w:val="center"/>
            <w:hideMark/>
          </w:tcPr>
          <w:p w14:paraId="4AABD584" w14:textId="463605EF"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2.72 </w:t>
            </w:r>
          </w:p>
        </w:tc>
        <w:tc>
          <w:tcPr>
            <w:tcW w:w="695" w:type="dxa"/>
            <w:tcBorders>
              <w:top w:val="nil"/>
              <w:left w:val="nil"/>
              <w:bottom w:val="nil"/>
              <w:right w:val="nil"/>
            </w:tcBorders>
            <w:shd w:val="clear" w:color="auto" w:fill="auto"/>
            <w:noWrap/>
            <w:vAlign w:val="center"/>
            <w:hideMark/>
          </w:tcPr>
          <w:p w14:paraId="3D2B0737" w14:textId="218E761F"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2.45 </w:t>
            </w:r>
          </w:p>
        </w:tc>
        <w:tc>
          <w:tcPr>
            <w:tcW w:w="695" w:type="dxa"/>
            <w:tcBorders>
              <w:top w:val="nil"/>
              <w:left w:val="nil"/>
              <w:bottom w:val="nil"/>
              <w:right w:val="nil"/>
            </w:tcBorders>
            <w:shd w:val="clear" w:color="auto" w:fill="auto"/>
            <w:noWrap/>
            <w:vAlign w:val="center"/>
            <w:hideMark/>
          </w:tcPr>
          <w:p w14:paraId="36C08FCA" w14:textId="715643FF"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3.13 </w:t>
            </w:r>
          </w:p>
        </w:tc>
        <w:tc>
          <w:tcPr>
            <w:tcW w:w="695" w:type="dxa"/>
            <w:tcBorders>
              <w:top w:val="nil"/>
              <w:left w:val="nil"/>
              <w:bottom w:val="nil"/>
              <w:right w:val="nil"/>
            </w:tcBorders>
            <w:shd w:val="clear" w:color="auto" w:fill="auto"/>
            <w:noWrap/>
            <w:vAlign w:val="center"/>
            <w:hideMark/>
          </w:tcPr>
          <w:p w14:paraId="145904D0" w14:textId="157B8B72"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2.22 </w:t>
            </w:r>
          </w:p>
        </w:tc>
        <w:tc>
          <w:tcPr>
            <w:tcW w:w="699" w:type="dxa"/>
            <w:tcBorders>
              <w:top w:val="nil"/>
              <w:left w:val="nil"/>
              <w:bottom w:val="nil"/>
              <w:right w:val="nil"/>
            </w:tcBorders>
            <w:shd w:val="clear" w:color="auto" w:fill="auto"/>
            <w:noWrap/>
            <w:vAlign w:val="center"/>
            <w:hideMark/>
          </w:tcPr>
          <w:p w14:paraId="361A5D87" w14:textId="3FA146FE"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3.13 </w:t>
            </w:r>
          </w:p>
        </w:tc>
        <w:tc>
          <w:tcPr>
            <w:tcW w:w="695" w:type="dxa"/>
            <w:tcBorders>
              <w:top w:val="nil"/>
              <w:left w:val="nil"/>
              <w:bottom w:val="nil"/>
              <w:right w:val="nil"/>
            </w:tcBorders>
            <w:shd w:val="clear" w:color="auto" w:fill="auto"/>
            <w:noWrap/>
            <w:vAlign w:val="center"/>
            <w:hideMark/>
          </w:tcPr>
          <w:p w14:paraId="2C82E633" w14:textId="292D490E"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2.93 </w:t>
            </w:r>
          </w:p>
        </w:tc>
        <w:tc>
          <w:tcPr>
            <w:tcW w:w="695" w:type="dxa"/>
            <w:tcBorders>
              <w:top w:val="nil"/>
              <w:left w:val="nil"/>
              <w:bottom w:val="nil"/>
              <w:right w:val="nil"/>
            </w:tcBorders>
            <w:shd w:val="clear" w:color="auto" w:fill="auto"/>
            <w:noWrap/>
            <w:vAlign w:val="center"/>
            <w:hideMark/>
          </w:tcPr>
          <w:p w14:paraId="34C60A6B" w14:textId="49585C34"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3.54 </w:t>
            </w:r>
          </w:p>
        </w:tc>
        <w:tc>
          <w:tcPr>
            <w:tcW w:w="695" w:type="dxa"/>
            <w:tcBorders>
              <w:top w:val="nil"/>
              <w:left w:val="nil"/>
              <w:bottom w:val="nil"/>
              <w:right w:val="nil"/>
            </w:tcBorders>
            <w:shd w:val="clear" w:color="auto" w:fill="auto"/>
            <w:noWrap/>
            <w:vAlign w:val="center"/>
            <w:hideMark/>
          </w:tcPr>
          <w:p w14:paraId="2C8A872F" w14:textId="5DD6009E"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3.31 </w:t>
            </w:r>
          </w:p>
        </w:tc>
        <w:tc>
          <w:tcPr>
            <w:tcW w:w="695" w:type="dxa"/>
            <w:tcBorders>
              <w:top w:val="nil"/>
              <w:left w:val="nil"/>
              <w:bottom w:val="nil"/>
              <w:right w:val="nil"/>
            </w:tcBorders>
            <w:shd w:val="clear" w:color="auto" w:fill="auto"/>
            <w:noWrap/>
            <w:vAlign w:val="center"/>
            <w:hideMark/>
          </w:tcPr>
          <w:p w14:paraId="5970E785" w14:textId="75E2A368"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b/>
                <w:bCs/>
                <w:color w:val="000000"/>
                <w:sz w:val="20"/>
                <w:szCs w:val="20"/>
              </w:rPr>
              <w:t xml:space="preserve">3.73 </w:t>
            </w:r>
          </w:p>
        </w:tc>
        <w:tc>
          <w:tcPr>
            <w:tcW w:w="695" w:type="dxa"/>
            <w:tcBorders>
              <w:top w:val="nil"/>
              <w:left w:val="nil"/>
              <w:bottom w:val="nil"/>
              <w:right w:val="nil"/>
            </w:tcBorders>
            <w:shd w:val="clear" w:color="auto" w:fill="auto"/>
            <w:noWrap/>
            <w:vAlign w:val="center"/>
            <w:hideMark/>
          </w:tcPr>
          <w:p w14:paraId="5B6EC42A" w14:textId="12A3D035"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b/>
                <w:bCs/>
                <w:color w:val="000000"/>
                <w:sz w:val="20"/>
                <w:szCs w:val="20"/>
              </w:rPr>
              <w:t xml:space="preserve">3.93 </w:t>
            </w:r>
          </w:p>
        </w:tc>
        <w:tc>
          <w:tcPr>
            <w:tcW w:w="695" w:type="dxa"/>
            <w:tcBorders>
              <w:top w:val="nil"/>
              <w:left w:val="nil"/>
              <w:bottom w:val="nil"/>
              <w:right w:val="nil"/>
            </w:tcBorders>
            <w:shd w:val="clear" w:color="auto" w:fill="auto"/>
            <w:noWrap/>
            <w:vAlign w:val="center"/>
            <w:hideMark/>
          </w:tcPr>
          <w:p w14:paraId="436859D9" w14:textId="31774BCF"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2.96 </w:t>
            </w:r>
          </w:p>
        </w:tc>
        <w:tc>
          <w:tcPr>
            <w:tcW w:w="695" w:type="dxa"/>
            <w:tcBorders>
              <w:top w:val="nil"/>
              <w:left w:val="nil"/>
              <w:bottom w:val="nil"/>
              <w:right w:val="nil"/>
            </w:tcBorders>
            <w:shd w:val="clear" w:color="auto" w:fill="auto"/>
            <w:noWrap/>
            <w:vAlign w:val="center"/>
            <w:hideMark/>
          </w:tcPr>
          <w:p w14:paraId="154BA477" w14:textId="48A413C6"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3.32 </w:t>
            </w:r>
          </w:p>
        </w:tc>
        <w:tc>
          <w:tcPr>
            <w:tcW w:w="695" w:type="dxa"/>
            <w:tcBorders>
              <w:top w:val="nil"/>
              <w:left w:val="nil"/>
              <w:bottom w:val="nil"/>
              <w:right w:val="nil"/>
            </w:tcBorders>
            <w:shd w:val="clear" w:color="auto" w:fill="auto"/>
            <w:noWrap/>
            <w:vAlign w:val="center"/>
            <w:hideMark/>
          </w:tcPr>
          <w:p w14:paraId="11F1196A" w14:textId="59976905"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3.47 </w:t>
            </w:r>
          </w:p>
        </w:tc>
        <w:tc>
          <w:tcPr>
            <w:tcW w:w="695" w:type="dxa"/>
            <w:tcBorders>
              <w:top w:val="nil"/>
              <w:left w:val="nil"/>
              <w:bottom w:val="nil"/>
              <w:right w:val="nil"/>
            </w:tcBorders>
            <w:shd w:val="clear" w:color="auto" w:fill="auto"/>
            <w:noWrap/>
            <w:vAlign w:val="center"/>
            <w:hideMark/>
          </w:tcPr>
          <w:p w14:paraId="6968A31D" w14:textId="20A4D9B5"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2.59 </w:t>
            </w:r>
          </w:p>
        </w:tc>
        <w:tc>
          <w:tcPr>
            <w:tcW w:w="695" w:type="dxa"/>
            <w:tcBorders>
              <w:top w:val="nil"/>
              <w:left w:val="nil"/>
              <w:bottom w:val="nil"/>
              <w:right w:val="nil"/>
            </w:tcBorders>
            <w:shd w:val="clear" w:color="auto" w:fill="auto"/>
            <w:noWrap/>
            <w:vAlign w:val="center"/>
            <w:hideMark/>
          </w:tcPr>
          <w:p w14:paraId="6E4684CC" w14:textId="6F40B604"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2.71 </w:t>
            </w:r>
          </w:p>
        </w:tc>
        <w:tc>
          <w:tcPr>
            <w:tcW w:w="758" w:type="dxa"/>
            <w:tcBorders>
              <w:top w:val="nil"/>
              <w:left w:val="nil"/>
              <w:bottom w:val="nil"/>
              <w:right w:val="nil"/>
            </w:tcBorders>
            <w:shd w:val="clear" w:color="auto" w:fill="auto"/>
            <w:noWrap/>
            <w:vAlign w:val="center"/>
            <w:hideMark/>
          </w:tcPr>
          <w:p w14:paraId="22616A37" w14:textId="20939950"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3.67 </w:t>
            </w:r>
          </w:p>
        </w:tc>
      </w:tr>
      <w:tr w:rsidR="00516EC4" w:rsidRPr="00D15DA7" w14:paraId="2D01D157" w14:textId="77777777" w:rsidTr="00DE019A">
        <w:trPr>
          <w:trHeight w:val="263"/>
        </w:trPr>
        <w:tc>
          <w:tcPr>
            <w:tcW w:w="2038" w:type="dxa"/>
            <w:gridSpan w:val="2"/>
            <w:tcBorders>
              <w:top w:val="nil"/>
              <w:left w:val="nil"/>
              <w:bottom w:val="nil"/>
              <w:right w:val="nil"/>
            </w:tcBorders>
            <w:shd w:val="clear" w:color="auto" w:fill="auto"/>
            <w:noWrap/>
            <w:vAlign w:val="bottom"/>
            <w:hideMark/>
          </w:tcPr>
          <w:p w14:paraId="111AF4B1" w14:textId="77777777" w:rsidR="00516EC4" w:rsidRPr="00D15DA7" w:rsidRDefault="00516EC4" w:rsidP="00516EC4">
            <w:pPr>
              <w:widowControl/>
              <w:jc w:val="center"/>
              <w:rPr>
                <w:rFonts w:ascii="Times New Roman" w:hAnsi="Times New Roman"/>
                <w:b/>
                <w:color w:val="000000"/>
                <w:kern w:val="0"/>
                <w:sz w:val="20"/>
                <w:szCs w:val="20"/>
              </w:rPr>
            </w:pPr>
            <w:r w:rsidRPr="00D15DA7">
              <w:rPr>
                <w:rFonts w:ascii="Times New Roman" w:hAnsi="Times New Roman"/>
                <w:b/>
                <w:color w:val="000000"/>
                <w:kern w:val="0"/>
                <w:sz w:val="20"/>
                <w:szCs w:val="20"/>
              </w:rPr>
              <w:t>Median</w:t>
            </w:r>
          </w:p>
        </w:tc>
        <w:tc>
          <w:tcPr>
            <w:tcW w:w="695" w:type="dxa"/>
            <w:tcBorders>
              <w:top w:val="nil"/>
              <w:left w:val="nil"/>
              <w:bottom w:val="nil"/>
              <w:right w:val="nil"/>
            </w:tcBorders>
            <w:shd w:val="clear" w:color="auto" w:fill="auto"/>
            <w:noWrap/>
            <w:vAlign w:val="center"/>
            <w:hideMark/>
          </w:tcPr>
          <w:p w14:paraId="5229DF20" w14:textId="7777777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 xml:space="preserve">2.88 </w:t>
            </w:r>
          </w:p>
        </w:tc>
        <w:tc>
          <w:tcPr>
            <w:tcW w:w="695" w:type="dxa"/>
            <w:tcBorders>
              <w:top w:val="nil"/>
              <w:left w:val="nil"/>
              <w:bottom w:val="nil"/>
              <w:right w:val="nil"/>
            </w:tcBorders>
            <w:shd w:val="clear" w:color="auto" w:fill="auto"/>
            <w:noWrap/>
            <w:vAlign w:val="center"/>
            <w:hideMark/>
          </w:tcPr>
          <w:p w14:paraId="2B61AAA3" w14:textId="596D4E3B"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2.07 </w:t>
            </w:r>
          </w:p>
        </w:tc>
        <w:tc>
          <w:tcPr>
            <w:tcW w:w="695" w:type="dxa"/>
            <w:tcBorders>
              <w:top w:val="nil"/>
              <w:left w:val="nil"/>
              <w:bottom w:val="nil"/>
              <w:right w:val="nil"/>
            </w:tcBorders>
            <w:shd w:val="clear" w:color="auto" w:fill="auto"/>
            <w:noWrap/>
            <w:vAlign w:val="center"/>
            <w:hideMark/>
          </w:tcPr>
          <w:p w14:paraId="5CDC0B27" w14:textId="515F01CD"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1.94 </w:t>
            </w:r>
          </w:p>
        </w:tc>
        <w:tc>
          <w:tcPr>
            <w:tcW w:w="695" w:type="dxa"/>
            <w:tcBorders>
              <w:top w:val="nil"/>
              <w:left w:val="nil"/>
              <w:bottom w:val="nil"/>
              <w:right w:val="nil"/>
            </w:tcBorders>
            <w:shd w:val="clear" w:color="auto" w:fill="auto"/>
            <w:noWrap/>
            <w:vAlign w:val="center"/>
            <w:hideMark/>
          </w:tcPr>
          <w:p w14:paraId="00A4AC24" w14:textId="44D5038B"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2.05 </w:t>
            </w:r>
          </w:p>
        </w:tc>
        <w:tc>
          <w:tcPr>
            <w:tcW w:w="695" w:type="dxa"/>
            <w:tcBorders>
              <w:top w:val="nil"/>
              <w:left w:val="nil"/>
              <w:bottom w:val="nil"/>
              <w:right w:val="nil"/>
            </w:tcBorders>
            <w:shd w:val="clear" w:color="auto" w:fill="auto"/>
            <w:noWrap/>
            <w:vAlign w:val="center"/>
            <w:hideMark/>
          </w:tcPr>
          <w:p w14:paraId="486C93CE" w14:textId="3AF5BED1"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1.82 </w:t>
            </w:r>
          </w:p>
        </w:tc>
        <w:tc>
          <w:tcPr>
            <w:tcW w:w="699" w:type="dxa"/>
            <w:tcBorders>
              <w:top w:val="nil"/>
              <w:left w:val="nil"/>
              <w:bottom w:val="nil"/>
              <w:right w:val="nil"/>
            </w:tcBorders>
            <w:shd w:val="clear" w:color="auto" w:fill="auto"/>
            <w:noWrap/>
            <w:vAlign w:val="center"/>
            <w:hideMark/>
          </w:tcPr>
          <w:p w14:paraId="086F1E8E" w14:textId="00A6312B"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2.38 </w:t>
            </w:r>
          </w:p>
        </w:tc>
        <w:tc>
          <w:tcPr>
            <w:tcW w:w="695" w:type="dxa"/>
            <w:tcBorders>
              <w:top w:val="nil"/>
              <w:left w:val="nil"/>
              <w:bottom w:val="nil"/>
              <w:right w:val="nil"/>
            </w:tcBorders>
            <w:shd w:val="clear" w:color="auto" w:fill="auto"/>
            <w:noWrap/>
            <w:vAlign w:val="center"/>
            <w:hideMark/>
          </w:tcPr>
          <w:p w14:paraId="29F3EEED" w14:textId="02B8FEEA"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2.24 </w:t>
            </w:r>
          </w:p>
        </w:tc>
        <w:tc>
          <w:tcPr>
            <w:tcW w:w="695" w:type="dxa"/>
            <w:tcBorders>
              <w:top w:val="nil"/>
              <w:left w:val="nil"/>
              <w:bottom w:val="nil"/>
              <w:right w:val="nil"/>
            </w:tcBorders>
            <w:shd w:val="clear" w:color="auto" w:fill="auto"/>
            <w:noWrap/>
            <w:vAlign w:val="center"/>
            <w:hideMark/>
          </w:tcPr>
          <w:p w14:paraId="0E21BC90" w14:textId="0E1804A5"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2.64 </w:t>
            </w:r>
          </w:p>
        </w:tc>
        <w:tc>
          <w:tcPr>
            <w:tcW w:w="695" w:type="dxa"/>
            <w:tcBorders>
              <w:top w:val="nil"/>
              <w:left w:val="nil"/>
              <w:bottom w:val="nil"/>
              <w:right w:val="nil"/>
            </w:tcBorders>
            <w:shd w:val="clear" w:color="auto" w:fill="auto"/>
            <w:noWrap/>
            <w:vAlign w:val="center"/>
            <w:hideMark/>
          </w:tcPr>
          <w:p w14:paraId="3F4B9836" w14:textId="4A76DE4E"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2.41 </w:t>
            </w:r>
          </w:p>
        </w:tc>
        <w:tc>
          <w:tcPr>
            <w:tcW w:w="695" w:type="dxa"/>
            <w:tcBorders>
              <w:top w:val="nil"/>
              <w:left w:val="nil"/>
              <w:bottom w:val="nil"/>
              <w:right w:val="nil"/>
            </w:tcBorders>
            <w:shd w:val="clear" w:color="auto" w:fill="auto"/>
            <w:noWrap/>
            <w:vAlign w:val="center"/>
            <w:hideMark/>
          </w:tcPr>
          <w:p w14:paraId="521B166C" w14:textId="4D3B35E8"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2.49 </w:t>
            </w:r>
          </w:p>
        </w:tc>
        <w:tc>
          <w:tcPr>
            <w:tcW w:w="695" w:type="dxa"/>
            <w:tcBorders>
              <w:top w:val="nil"/>
              <w:left w:val="nil"/>
              <w:bottom w:val="nil"/>
              <w:right w:val="nil"/>
            </w:tcBorders>
            <w:shd w:val="clear" w:color="auto" w:fill="auto"/>
            <w:noWrap/>
            <w:vAlign w:val="center"/>
            <w:hideMark/>
          </w:tcPr>
          <w:p w14:paraId="74382006" w14:textId="738FE616"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3.00 </w:t>
            </w:r>
          </w:p>
        </w:tc>
        <w:tc>
          <w:tcPr>
            <w:tcW w:w="695" w:type="dxa"/>
            <w:tcBorders>
              <w:top w:val="nil"/>
              <w:left w:val="nil"/>
              <w:bottom w:val="nil"/>
              <w:right w:val="nil"/>
            </w:tcBorders>
            <w:shd w:val="clear" w:color="auto" w:fill="auto"/>
            <w:noWrap/>
            <w:vAlign w:val="center"/>
            <w:hideMark/>
          </w:tcPr>
          <w:p w14:paraId="28316A83" w14:textId="727ACDE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1.94 </w:t>
            </w:r>
          </w:p>
        </w:tc>
        <w:tc>
          <w:tcPr>
            <w:tcW w:w="695" w:type="dxa"/>
            <w:tcBorders>
              <w:top w:val="nil"/>
              <w:left w:val="nil"/>
              <w:bottom w:val="nil"/>
              <w:right w:val="nil"/>
            </w:tcBorders>
            <w:shd w:val="clear" w:color="auto" w:fill="auto"/>
            <w:noWrap/>
            <w:vAlign w:val="center"/>
            <w:hideMark/>
          </w:tcPr>
          <w:p w14:paraId="0ACFDF76" w14:textId="6C3A171E"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2.60 </w:t>
            </w:r>
          </w:p>
        </w:tc>
        <w:tc>
          <w:tcPr>
            <w:tcW w:w="695" w:type="dxa"/>
            <w:tcBorders>
              <w:top w:val="nil"/>
              <w:left w:val="nil"/>
              <w:bottom w:val="nil"/>
              <w:right w:val="nil"/>
            </w:tcBorders>
            <w:shd w:val="clear" w:color="auto" w:fill="auto"/>
            <w:noWrap/>
            <w:vAlign w:val="center"/>
            <w:hideMark/>
          </w:tcPr>
          <w:p w14:paraId="63BC6A5C" w14:textId="0B95D203"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2.15 </w:t>
            </w:r>
          </w:p>
        </w:tc>
        <w:tc>
          <w:tcPr>
            <w:tcW w:w="695" w:type="dxa"/>
            <w:tcBorders>
              <w:top w:val="nil"/>
              <w:left w:val="nil"/>
              <w:bottom w:val="nil"/>
              <w:right w:val="nil"/>
            </w:tcBorders>
            <w:shd w:val="clear" w:color="auto" w:fill="auto"/>
            <w:noWrap/>
            <w:vAlign w:val="center"/>
            <w:hideMark/>
          </w:tcPr>
          <w:p w14:paraId="4E4949FA" w14:textId="0DA6772A"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1.48 </w:t>
            </w:r>
          </w:p>
        </w:tc>
        <w:tc>
          <w:tcPr>
            <w:tcW w:w="695" w:type="dxa"/>
            <w:tcBorders>
              <w:top w:val="nil"/>
              <w:left w:val="nil"/>
              <w:bottom w:val="nil"/>
              <w:right w:val="nil"/>
            </w:tcBorders>
            <w:shd w:val="clear" w:color="auto" w:fill="auto"/>
            <w:noWrap/>
            <w:vAlign w:val="center"/>
            <w:hideMark/>
          </w:tcPr>
          <w:p w14:paraId="6CA7CDA4" w14:textId="463630F8"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2.06 </w:t>
            </w:r>
          </w:p>
        </w:tc>
        <w:tc>
          <w:tcPr>
            <w:tcW w:w="758" w:type="dxa"/>
            <w:tcBorders>
              <w:top w:val="nil"/>
              <w:left w:val="nil"/>
              <w:bottom w:val="nil"/>
              <w:right w:val="nil"/>
            </w:tcBorders>
            <w:shd w:val="clear" w:color="auto" w:fill="auto"/>
            <w:noWrap/>
            <w:vAlign w:val="center"/>
            <w:hideMark/>
          </w:tcPr>
          <w:p w14:paraId="7C88F3E7" w14:textId="2801621A"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2.80 </w:t>
            </w:r>
          </w:p>
        </w:tc>
      </w:tr>
      <w:tr w:rsidR="00516EC4" w:rsidRPr="00D15DA7" w14:paraId="7DEA4B3F" w14:textId="77777777" w:rsidTr="00DE019A">
        <w:trPr>
          <w:trHeight w:val="263"/>
        </w:trPr>
        <w:tc>
          <w:tcPr>
            <w:tcW w:w="2038" w:type="dxa"/>
            <w:gridSpan w:val="2"/>
            <w:tcBorders>
              <w:top w:val="nil"/>
              <w:left w:val="nil"/>
              <w:bottom w:val="nil"/>
              <w:right w:val="nil"/>
            </w:tcBorders>
            <w:shd w:val="clear" w:color="auto" w:fill="auto"/>
            <w:noWrap/>
            <w:vAlign w:val="bottom"/>
            <w:hideMark/>
          </w:tcPr>
          <w:p w14:paraId="39C8CA27" w14:textId="77777777" w:rsidR="00516EC4" w:rsidRPr="00D15DA7" w:rsidRDefault="00516EC4" w:rsidP="00516EC4">
            <w:pPr>
              <w:widowControl/>
              <w:jc w:val="center"/>
              <w:rPr>
                <w:rFonts w:ascii="Times New Roman" w:hAnsi="Times New Roman"/>
                <w:b/>
                <w:color w:val="000000"/>
                <w:kern w:val="0"/>
                <w:sz w:val="20"/>
                <w:szCs w:val="20"/>
              </w:rPr>
            </w:pPr>
            <w:r w:rsidRPr="00D15DA7">
              <w:rPr>
                <w:rFonts w:ascii="Times New Roman" w:hAnsi="Times New Roman"/>
                <w:b/>
                <w:color w:val="000000"/>
                <w:kern w:val="0"/>
                <w:sz w:val="20"/>
                <w:szCs w:val="20"/>
              </w:rPr>
              <w:t>Mean</w:t>
            </w:r>
          </w:p>
        </w:tc>
        <w:tc>
          <w:tcPr>
            <w:tcW w:w="695" w:type="dxa"/>
            <w:tcBorders>
              <w:top w:val="nil"/>
              <w:left w:val="nil"/>
              <w:bottom w:val="nil"/>
              <w:right w:val="nil"/>
            </w:tcBorders>
            <w:shd w:val="clear" w:color="auto" w:fill="auto"/>
            <w:noWrap/>
            <w:vAlign w:val="center"/>
            <w:hideMark/>
          </w:tcPr>
          <w:p w14:paraId="670001F2" w14:textId="7777777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 xml:space="preserve">2.76 </w:t>
            </w:r>
          </w:p>
        </w:tc>
        <w:tc>
          <w:tcPr>
            <w:tcW w:w="695" w:type="dxa"/>
            <w:tcBorders>
              <w:top w:val="nil"/>
              <w:left w:val="nil"/>
              <w:bottom w:val="nil"/>
              <w:right w:val="nil"/>
            </w:tcBorders>
            <w:shd w:val="clear" w:color="auto" w:fill="auto"/>
            <w:noWrap/>
            <w:vAlign w:val="center"/>
            <w:hideMark/>
          </w:tcPr>
          <w:p w14:paraId="0657A192" w14:textId="581D4846"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2.10 </w:t>
            </w:r>
          </w:p>
        </w:tc>
        <w:tc>
          <w:tcPr>
            <w:tcW w:w="695" w:type="dxa"/>
            <w:tcBorders>
              <w:top w:val="nil"/>
              <w:left w:val="nil"/>
              <w:bottom w:val="nil"/>
              <w:right w:val="nil"/>
            </w:tcBorders>
            <w:shd w:val="clear" w:color="auto" w:fill="auto"/>
            <w:noWrap/>
            <w:vAlign w:val="center"/>
            <w:hideMark/>
          </w:tcPr>
          <w:p w14:paraId="6ADE0CCB" w14:textId="766A948C"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1.93 </w:t>
            </w:r>
          </w:p>
        </w:tc>
        <w:tc>
          <w:tcPr>
            <w:tcW w:w="695" w:type="dxa"/>
            <w:tcBorders>
              <w:top w:val="nil"/>
              <w:left w:val="nil"/>
              <w:bottom w:val="nil"/>
              <w:right w:val="nil"/>
            </w:tcBorders>
            <w:shd w:val="clear" w:color="auto" w:fill="auto"/>
            <w:noWrap/>
            <w:vAlign w:val="center"/>
            <w:hideMark/>
          </w:tcPr>
          <w:p w14:paraId="639DAEC5" w14:textId="71D1A702"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1.97 </w:t>
            </w:r>
          </w:p>
        </w:tc>
        <w:tc>
          <w:tcPr>
            <w:tcW w:w="695" w:type="dxa"/>
            <w:tcBorders>
              <w:top w:val="nil"/>
              <w:left w:val="nil"/>
              <w:bottom w:val="nil"/>
              <w:right w:val="nil"/>
            </w:tcBorders>
            <w:shd w:val="clear" w:color="auto" w:fill="auto"/>
            <w:noWrap/>
            <w:vAlign w:val="center"/>
            <w:hideMark/>
          </w:tcPr>
          <w:p w14:paraId="3346B27B" w14:textId="1300E42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1.87 </w:t>
            </w:r>
          </w:p>
        </w:tc>
        <w:tc>
          <w:tcPr>
            <w:tcW w:w="699" w:type="dxa"/>
            <w:tcBorders>
              <w:top w:val="nil"/>
              <w:left w:val="nil"/>
              <w:bottom w:val="nil"/>
              <w:right w:val="nil"/>
            </w:tcBorders>
            <w:shd w:val="clear" w:color="auto" w:fill="auto"/>
            <w:noWrap/>
            <w:vAlign w:val="center"/>
            <w:hideMark/>
          </w:tcPr>
          <w:p w14:paraId="3A39D646" w14:textId="243D595A"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2.17 </w:t>
            </w:r>
          </w:p>
        </w:tc>
        <w:tc>
          <w:tcPr>
            <w:tcW w:w="695" w:type="dxa"/>
            <w:tcBorders>
              <w:top w:val="nil"/>
              <w:left w:val="nil"/>
              <w:bottom w:val="nil"/>
              <w:right w:val="nil"/>
            </w:tcBorders>
            <w:shd w:val="clear" w:color="auto" w:fill="auto"/>
            <w:noWrap/>
            <w:vAlign w:val="center"/>
            <w:hideMark/>
          </w:tcPr>
          <w:p w14:paraId="57DE211B" w14:textId="6099997A"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2.09 </w:t>
            </w:r>
          </w:p>
        </w:tc>
        <w:tc>
          <w:tcPr>
            <w:tcW w:w="695" w:type="dxa"/>
            <w:tcBorders>
              <w:top w:val="nil"/>
              <w:left w:val="nil"/>
              <w:bottom w:val="nil"/>
              <w:right w:val="nil"/>
            </w:tcBorders>
            <w:shd w:val="clear" w:color="auto" w:fill="auto"/>
            <w:noWrap/>
            <w:vAlign w:val="center"/>
            <w:hideMark/>
          </w:tcPr>
          <w:p w14:paraId="7FA8F54D" w14:textId="7FA1B79B"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2.51 </w:t>
            </w:r>
          </w:p>
        </w:tc>
        <w:tc>
          <w:tcPr>
            <w:tcW w:w="695" w:type="dxa"/>
            <w:tcBorders>
              <w:top w:val="nil"/>
              <w:left w:val="nil"/>
              <w:bottom w:val="nil"/>
              <w:right w:val="nil"/>
            </w:tcBorders>
            <w:shd w:val="clear" w:color="auto" w:fill="auto"/>
            <w:noWrap/>
            <w:vAlign w:val="center"/>
            <w:hideMark/>
          </w:tcPr>
          <w:p w14:paraId="0FD78BC7" w14:textId="7A0DB0CA"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2.58 </w:t>
            </w:r>
          </w:p>
        </w:tc>
        <w:tc>
          <w:tcPr>
            <w:tcW w:w="695" w:type="dxa"/>
            <w:tcBorders>
              <w:top w:val="nil"/>
              <w:left w:val="nil"/>
              <w:bottom w:val="nil"/>
              <w:right w:val="nil"/>
            </w:tcBorders>
            <w:shd w:val="clear" w:color="auto" w:fill="auto"/>
            <w:noWrap/>
            <w:vAlign w:val="center"/>
            <w:hideMark/>
          </w:tcPr>
          <w:p w14:paraId="5B1A0E0F" w14:textId="7A441C68" w:rsidR="00516EC4" w:rsidRPr="00DE019A" w:rsidRDefault="00516EC4" w:rsidP="00516EC4">
            <w:pPr>
              <w:widowControl/>
              <w:jc w:val="center"/>
              <w:rPr>
                <w:rFonts w:ascii="Times New Roman" w:hAnsi="Times New Roman"/>
                <w:b/>
                <w:bCs/>
                <w:color w:val="000000"/>
                <w:kern w:val="0"/>
                <w:sz w:val="20"/>
                <w:szCs w:val="20"/>
              </w:rPr>
            </w:pPr>
            <w:r w:rsidRPr="00DE019A">
              <w:rPr>
                <w:rFonts w:ascii="Times New Roman" w:hAnsi="Times New Roman"/>
                <w:color w:val="000000"/>
                <w:sz w:val="20"/>
                <w:szCs w:val="20"/>
              </w:rPr>
              <w:t xml:space="preserve">2.61 </w:t>
            </w:r>
          </w:p>
        </w:tc>
        <w:tc>
          <w:tcPr>
            <w:tcW w:w="695" w:type="dxa"/>
            <w:tcBorders>
              <w:top w:val="nil"/>
              <w:left w:val="nil"/>
              <w:bottom w:val="nil"/>
              <w:right w:val="nil"/>
            </w:tcBorders>
            <w:shd w:val="clear" w:color="auto" w:fill="auto"/>
            <w:noWrap/>
            <w:vAlign w:val="center"/>
            <w:hideMark/>
          </w:tcPr>
          <w:p w14:paraId="119A3B34" w14:textId="2202B8B2"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3.23 </w:t>
            </w:r>
          </w:p>
        </w:tc>
        <w:tc>
          <w:tcPr>
            <w:tcW w:w="695" w:type="dxa"/>
            <w:tcBorders>
              <w:top w:val="nil"/>
              <w:left w:val="nil"/>
              <w:bottom w:val="nil"/>
              <w:right w:val="nil"/>
            </w:tcBorders>
            <w:shd w:val="clear" w:color="auto" w:fill="auto"/>
            <w:noWrap/>
            <w:vAlign w:val="center"/>
            <w:hideMark/>
          </w:tcPr>
          <w:p w14:paraId="64DE06FD" w14:textId="5D744254"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2.10 </w:t>
            </w:r>
          </w:p>
        </w:tc>
        <w:tc>
          <w:tcPr>
            <w:tcW w:w="695" w:type="dxa"/>
            <w:tcBorders>
              <w:top w:val="nil"/>
              <w:left w:val="nil"/>
              <w:bottom w:val="nil"/>
              <w:right w:val="nil"/>
            </w:tcBorders>
            <w:shd w:val="clear" w:color="auto" w:fill="auto"/>
            <w:noWrap/>
            <w:vAlign w:val="center"/>
            <w:hideMark/>
          </w:tcPr>
          <w:p w14:paraId="34BF1498" w14:textId="50217D29"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2.85 </w:t>
            </w:r>
          </w:p>
        </w:tc>
        <w:tc>
          <w:tcPr>
            <w:tcW w:w="695" w:type="dxa"/>
            <w:tcBorders>
              <w:top w:val="nil"/>
              <w:left w:val="nil"/>
              <w:bottom w:val="nil"/>
              <w:right w:val="nil"/>
            </w:tcBorders>
            <w:shd w:val="clear" w:color="auto" w:fill="auto"/>
            <w:noWrap/>
            <w:vAlign w:val="center"/>
            <w:hideMark/>
          </w:tcPr>
          <w:p w14:paraId="2185C84A" w14:textId="2FCB7645"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2.33 </w:t>
            </w:r>
          </w:p>
        </w:tc>
        <w:tc>
          <w:tcPr>
            <w:tcW w:w="695" w:type="dxa"/>
            <w:tcBorders>
              <w:top w:val="nil"/>
              <w:left w:val="nil"/>
              <w:bottom w:val="nil"/>
              <w:right w:val="nil"/>
            </w:tcBorders>
            <w:shd w:val="clear" w:color="auto" w:fill="auto"/>
            <w:noWrap/>
            <w:vAlign w:val="center"/>
            <w:hideMark/>
          </w:tcPr>
          <w:p w14:paraId="246173C9" w14:textId="2B850FE2"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1.22 </w:t>
            </w:r>
          </w:p>
        </w:tc>
        <w:tc>
          <w:tcPr>
            <w:tcW w:w="695" w:type="dxa"/>
            <w:tcBorders>
              <w:top w:val="nil"/>
              <w:left w:val="nil"/>
              <w:bottom w:val="nil"/>
              <w:right w:val="nil"/>
            </w:tcBorders>
            <w:shd w:val="clear" w:color="auto" w:fill="auto"/>
            <w:noWrap/>
            <w:vAlign w:val="center"/>
            <w:hideMark/>
          </w:tcPr>
          <w:p w14:paraId="49A3A2A3" w14:textId="2ABF0A46"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2.05 </w:t>
            </w:r>
          </w:p>
        </w:tc>
        <w:tc>
          <w:tcPr>
            <w:tcW w:w="758" w:type="dxa"/>
            <w:tcBorders>
              <w:top w:val="nil"/>
              <w:left w:val="nil"/>
              <w:bottom w:val="nil"/>
              <w:right w:val="nil"/>
            </w:tcBorders>
            <w:shd w:val="clear" w:color="auto" w:fill="auto"/>
            <w:noWrap/>
            <w:vAlign w:val="center"/>
            <w:hideMark/>
          </w:tcPr>
          <w:p w14:paraId="25A31F08" w14:textId="7DF9E99B"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2.81 </w:t>
            </w:r>
          </w:p>
        </w:tc>
      </w:tr>
      <w:tr w:rsidR="00516EC4" w:rsidRPr="00D15DA7" w14:paraId="4ADD89F8" w14:textId="77777777" w:rsidTr="00DE019A">
        <w:trPr>
          <w:trHeight w:val="263"/>
        </w:trPr>
        <w:tc>
          <w:tcPr>
            <w:tcW w:w="2038" w:type="dxa"/>
            <w:gridSpan w:val="2"/>
            <w:tcBorders>
              <w:top w:val="nil"/>
              <w:left w:val="nil"/>
              <w:bottom w:val="single" w:sz="4" w:space="0" w:color="auto"/>
              <w:right w:val="nil"/>
            </w:tcBorders>
            <w:shd w:val="clear" w:color="auto" w:fill="auto"/>
            <w:noWrap/>
            <w:vAlign w:val="bottom"/>
            <w:hideMark/>
          </w:tcPr>
          <w:p w14:paraId="2055ABD2" w14:textId="77777777" w:rsidR="00516EC4" w:rsidRPr="00D15DA7" w:rsidRDefault="00516EC4" w:rsidP="00516EC4">
            <w:pPr>
              <w:widowControl/>
              <w:jc w:val="center"/>
              <w:rPr>
                <w:rFonts w:ascii="Times New Roman" w:hAnsi="Times New Roman"/>
                <w:b/>
                <w:color w:val="000000"/>
                <w:kern w:val="0"/>
                <w:sz w:val="20"/>
                <w:szCs w:val="20"/>
              </w:rPr>
            </w:pPr>
            <w:r w:rsidRPr="00D15DA7">
              <w:rPr>
                <w:rFonts w:ascii="Times New Roman" w:hAnsi="Times New Roman"/>
                <w:b/>
                <w:color w:val="000000"/>
                <w:kern w:val="0"/>
                <w:sz w:val="20"/>
                <w:szCs w:val="20"/>
              </w:rPr>
              <w:t xml:space="preserve">SD </w:t>
            </w:r>
            <w:r w:rsidRPr="00D15DA7">
              <w:rPr>
                <w:rFonts w:ascii="Times New Roman" w:hAnsi="Times New Roman"/>
                <w:b/>
                <w:color w:val="000000"/>
                <w:kern w:val="0"/>
                <w:sz w:val="20"/>
                <w:szCs w:val="20"/>
                <w:vertAlign w:val="superscript"/>
              </w:rPr>
              <w:t>a</w:t>
            </w:r>
          </w:p>
        </w:tc>
        <w:tc>
          <w:tcPr>
            <w:tcW w:w="695" w:type="dxa"/>
            <w:tcBorders>
              <w:top w:val="nil"/>
              <w:left w:val="nil"/>
              <w:bottom w:val="single" w:sz="4" w:space="0" w:color="auto"/>
              <w:right w:val="nil"/>
            </w:tcBorders>
            <w:shd w:val="clear" w:color="auto" w:fill="auto"/>
            <w:noWrap/>
            <w:vAlign w:val="center"/>
            <w:hideMark/>
          </w:tcPr>
          <w:p w14:paraId="11AD5B8D" w14:textId="7777777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kern w:val="0"/>
                <w:sz w:val="20"/>
                <w:szCs w:val="20"/>
              </w:rPr>
              <w:t xml:space="preserve">0.41 </w:t>
            </w:r>
          </w:p>
        </w:tc>
        <w:tc>
          <w:tcPr>
            <w:tcW w:w="695" w:type="dxa"/>
            <w:tcBorders>
              <w:top w:val="nil"/>
              <w:left w:val="nil"/>
              <w:bottom w:val="single" w:sz="4" w:space="0" w:color="auto"/>
              <w:right w:val="nil"/>
            </w:tcBorders>
            <w:shd w:val="clear" w:color="auto" w:fill="auto"/>
            <w:noWrap/>
            <w:vAlign w:val="center"/>
            <w:hideMark/>
          </w:tcPr>
          <w:p w14:paraId="429DF5E8" w14:textId="7783D8C4"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0.28 </w:t>
            </w:r>
          </w:p>
        </w:tc>
        <w:tc>
          <w:tcPr>
            <w:tcW w:w="695" w:type="dxa"/>
            <w:tcBorders>
              <w:top w:val="nil"/>
              <w:left w:val="nil"/>
              <w:bottom w:val="single" w:sz="4" w:space="0" w:color="auto"/>
              <w:right w:val="nil"/>
            </w:tcBorders>
            <w:shd w:val="clear" w:color="auto" w:fill="auto"/>
            <w:noWrap/>
            <w:vAlign w:val="center"/>
            <w:hideMark/>
          </w:tcPr>
          <w:p w14:paraId="40EF9C46" w14:textId="181FC1FB"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0.21 </w:t>
            </w:r>
          </w:p>
        </w:tc>
        <w:tc>
          <w:tcPr>
            <w:tcW w:w="695" w:type="dxa"/>
            <w:tcBorders>
              <w:top w:val="nil"/>
              <w:left w:val="nil"/>
              <w:bottom w:val="single" w:sz="4" w:space="0" w:color="auto"/>
              <w:right w:val="nil"/>
            </w:tcBorders>
            <w:shd w:val="clear" w:color="auto" w:fill="auto"/>
            <w:noWrap/>
            <w:vAlign w:val="center"/>
            <w:hideMark/>
          </w:tcPr>
          <w:p w14:paraId="434AFED9" w14:textId="15616785"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0.41 </w:t>
            </w:r>
          </w:p>
        </w:tc>
        <w:tc>
          <w:tcPr>
            <w:tcW w:w="695" w:type="dxa"/>
            <w:tcBorders>
              <w:top w:val="nil"/>
              <w:left w:val="nil"/>
              <w:bottom w:val="single" w:sz="4" w:space="0" w:color="auto"/>
              <w:right w:val="nil"/>
            </w:tcBorders>
            <w:shd w:val="clear" w:color="auto" w:fill="auto"/>
            <w:noWrap/>
            <w:vAlign w:val="center"/>
            <w:hideMark/>
          </w:tcPr>
          <w:p w14:paraId="2F1FA75F" w14:textId="54CD08AC"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0.33 </w:t>
            </w:r>
          </w:p>
        </w:tc>
        <w:tc>
          <w:tcPr>
            <w:tcW w:w="699" w:type="dxa"/>
            <w:tcBorders>
              <w:top w:val="nil"/>
              <w:left w:val="nil"/>
              <w:bottom w:val="single" w:sz="4" w:space="0" w:color="auto"/>
              <w:right w:val="nil"/>
            </w:tcBorders>
            <w:shd w:val="clear" w:color="auto" w:fill="auto"/>
            <w:noWrap/>
            <w:vAlign w:val="center"/>
            <w:hideMark/>
          </w:tcPr>
          <w:p w14:paraId="6C64A780" w14:textId="58D28088"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0.41 </w:t>
            </w:r>
          </w:p>
        </w:tc>
        <w:tc>
          <w:tcPr>
            <w:tcW w:w="695" w:type="dxa"/>
            <w:tcBorders>
              <w:top w:val="nil"/>
              <w:left w:val="nil"/>
              <w:bottom w:val="single" w:sz="4" w:space="0" w:color="auto"/>
              <w:right w:val="nil"/>
            </w:tcBorders>
            <w:shd w:val="clear" w:color="auto" w:fill="auto"/>
            <w:noWrap/>
            <w:vAlign w:val="center"/>
            <w:hideMark/>
          </w:tcPr>
          <w:p w14:paraId="6C7AB7FB" w14:textId="1E99B74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0.39 </w:t>
            </w:r>
          </w:p>
        </w:tc>
        <w:tc>
          <w:tcPr>
            <w:tcW w:w="695" w:type="dxa"/>
            <w:tcBorders>
              <w:top w:val="nil"/>
              <w:left w:val="nil"/>
              <w:bottom w:val="single" w:sz="4" w:space="0" w:color="auto"/>
              <w:right w:val="nil"/>
            </w:tcBorders>
            <w:shd w:val="clear" w:color="auto" w:fill="auto"/>
            <w:noWrap/>
            <w:vAlign w:val="center"/>
            <w:hideMark/>
          </w:tcPr>
          <w:p w14:paraId="3AF11A56" w14:textId="0A18D86B"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0.45 </w:t>
            </w:r>
          </w:p>
        </w:tc>
        <w:tc>
          <w:tcPr>
            <w:tcW w:w="695" w:type="dxa"/>
            <w:tcBorders>
              <w:top w:val="nil"/>
              <w:left w:val="nil"/>
              <w:bottom w:val="single" w:sz="4" w:space="0" w:color="auto"/>
              <w:right w:val="nil"/>
            </w:tcBorders>
            <w:shd w:val="clear" w:color="auto" w:fill="auto"/>
            <w:noWrap/>
            <w:vAlign w:val="center"/>
            <w:hideMark/>
          </w:tcPr>
          <w:p w14:paraId="4E8C1C59" w14:textId="76332821"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0.82 </w:t>
            </w:r>
          </w:p>
        </w:tc>
        <w:tc>
          <w:tcPr>
            <w:tcW w:w="695" w:type="dxa"/>
            <w:tcBorders>
              <w:top w:val="nil"/>
              <w:left w:val="nil"/>
              <w:bottom w:val="single" w:sz="4" w:space="0" w:color="auto"/>
              <w:right w:val="nil"/>
            </w:tcBorders>
            <w:shd w:val="clear" w:color="auto" w:fill="auto"/>
            <w:noWrap/>
            <w:vAlign w:val="center"/>
            <w:hideMark/>
          </w:tcPr>
          <w:p w14:paraId="70286AA1" w14:textId="23978116"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0.77 </w:t>
            </w:r>
          </w:p>
        </w:tc>
        <w:tc>
          <w:tcPr>
            <w:tcW w:w="695" w:type="dxa"/>
            <w:tcBorders>
              <w:top w:val="nil"/>
              <w:left w:val="nil"/>
              <w:bottom w:val="single" w:sz="4" w:space="0" w:color="auto"/>
              <w:right w:val="nil"/>
            </w:tcBorders>
            <w:shd w:val="clear" w:color="auto" w:fill="auto"/>
            <w:noWrap/>
            <w:vAlign w:val="center"/>
            <w:hideMark/>
          </w:tcPr>
          <w:p w14:paraId="598F9CB2" w14:textId="063FEFA7"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0.75 </w:t>
            </w:r>
          </w:p>
        </w:tc>
        <w:tc>
          <w:tcPr>
            <w:tcW w:w="695" w:type="dxa"/>
            <w:tcBorders>
              <w:top w:val="nil"/>
              <w:left w:val="nil"/>
              <w:bottom w:val="single" w:sz="4" w:space="0" w:color="auto"/>
              <w:right w:val="nil"/>
            </w:tcBorders>
            <w:shd w:val="clear" w:color="auto" w:fill="auto"/>
            <w:noWrap/>
            <w:vAlign w:val="center"/>
            <w:hideMark/>
          </w:tcPr>
          <w:p w14:paraId="757B3C64" w14:textId="5DD99828"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0.71 </w:t>
            </w:r>
          </w:p>
        </w:tc>
        <w:tc>
          <w:tcPr>
            <w:tcW w:w="695" w:type="dxa"/>
            <w:tcBorders>
              <w:top w:val="nil"/>
              <w:left w:val="nil"/>
              <w:bottom w:val="single" w:sz="4" w:space="0" w:color="auto"/>
              <w:right w:val="nil"/>
            </w:tcBorders>
            <w:shd w:val="clear" w:color="auto" w:fill="auto"/>
            <w:noWrap/>
            <w:vAlign w:val="center"/>
            <w:hideMark/>
          </w:tcPr>
          <w:p w14:paraId="13C8BF78" w14:textId="7FAF2319"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0.65 </w:t>
            </w:r>
          </w:p>
        </w:tc>
        <w:tc>
          <w:tcPr>
            <w:tcW w:w="695" w:type="dxa"/>
            <w:tcBorders>
              <w:top w:val="nil"/>
              <w:left w:val="nil"/>
              <w:bottom w:val="single" w:sz="4" w:space="0" w:color="auto"/>
              <w:right w:val="nil"/>
            </w:tcBorders>
            <w:shd w:val="clear" w:color="auto" w:fill="auto"/>
            <w:noWrap/>
            <w:vAlign w:val="center"/>
            <w:hideMark/>
          </w:tcPr>
          <w:p w14:paraId="17660AE1" w14:textId="7CE27DD9"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0.90 </w:t>
            </w:r>
          </w:p>
        </w:tc>
        <w:tc>
          <w:tcPr>
            <w:tcW w:w="695" w:type="dxa"/>
            <w:tcBorders>
              <w:top w:val="nil"/>
              <w:left w:val="nil"/>
              <w:bottom w:val="single" w:sz="4" w:space="0" w:color="auto"/>
              <w:right w:val="nil"/>
            </w:tcBorders>
            <w:shd w:val="clear" w:color="auto" w:fill="auto"/>
            <w:noWrap/>
            <w:vAlign w:val="center"/>
            <w:hideMark/>
          </w:tcPr>
          <w:p w14:paraId="40BC1AA0" w14:textId="1802F322"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0.54 </w:t>
            </w:r>
          </w:p>
        </w:tc>
        <w:tc>
          <w:tcPr>
            <w:tcW w:w="695" w:type="dxa"/>
            <w:tcBorders>
              <w:top w:val="nil"/>
              <w:left w:val="nil"/>
              <w:bottom w:val="single" w:sz="4" w:space="0" w:color="auto"/>
              <w:right w:val="nil"/>
            </w:tcBorders>
            <w:shd w:val="clear" w:color="auto" w:fill="auto"/>
            <w:noWrap/>
            <w:vAlign w:val="center"/>
            <w:hideMark/>
          </w:tcPr>
          <w:p w14:paraId="0B565182" w14:textId="44361839"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0.38 </w:t>
            </w:r>
          </w:p>
        </w:tc>
        <w:tc>
          <w:tcPr>
            <w:tcW w:w="758" w:type="dxa"/>
            <w:tcBorders>
              <w:top w:val="nil"/>
              <w:left w:val="nil"/>
              <w:bottom w:val="single" w:sz="4" w:space="0" w:color="auto"/>
              <w:right w:val="nil"/>
            </w:tcBorders>
            <w:shd w:val="clear" w:color="auto" w:fill="auto"/>
            <w:noWrap/>
            <w:vAlign w:val="center"/>
            <w:hideMark/>
          </w:tcPr>
          <w:p w14:paraId="0981927D" w14:textId="6A4C1760" w:rsidR="00516EC4" w:rsidRPr="00DE019A" w:rsidRDefault="00516EC4" w:rsidP="00516EC4">
            <w:pPr>
              <w:widowControl/>
              <w:jc w:val="center"/>
              <w:rPr>
                <w:rFonts w:ascii="Times New Roman" w:hAnsi="Times New Roman"/>
                <w:color w:val="000000"/>
                <w:kern w:val="0"/>
                <w:sz w:val="20"/>
                <w:szCs w:val="20"/>
              </w:rPr>
            </w:pPr>
            <w:r w:rsidRPr="00DE019A">
              <w:rPr>
                <w:rFonts w:ascii="Times New Roman" w:hAnsi="Times New Roman"/>
                <w:color w:val="000000"/>
                <w:sz w:val="20"/>
                <w:szCs w:val="20"/>
              </w:rPr>
              <w:t xml:space="preserve">0.50 </w:t>
            </w:r>
          </w:p>
        </w:tc>
      </w:tr>
    </w:tbl>
    <w:p w14:paraId="3002D0A7" w14:textId="0429A175" w:rsidR="00541635" w:rsidRPr="00641C0B" w:rsidRDefault="00641C0B" w:rsidP="00641C0B">
      <w:pPr>
        <w:keepNext/>
        <w:keepLines/>
        <w:spacing w:line="480" w:lineRule="auto"/>
        <w:outlineLvl w:val="0"/>
        <w:rPr>
          <w:rFonts w:ascii="Times New Roman" w:hAnsi="Times New Roman"/>
          <w:b/>
          <w:bCs/>
          <w:kern w:val="44"/>
        </w:rPr>
      </w:pPr>
      <w:bookmarkStart w:id="54" w:name="_Toc75102012"/>
      <w:bookmarkEnd w:id="52"/>
      <w:r w:rsidRPr="00A53BD0">
        <w:rPr>
          <w:rFonts w:ascii="Times New Roman" w:hAnsi="Times New Roman"/>
          <w:b/>
          <w:bCs/>
          <w:kern w:val="44"/>
        </w:rPr>
        <w:t>Table. S</w:t>
      </w:r>
      <w:r>
        <w:rPr>
          <w:rFonts w:ascii="Times New Roman" w:hAnsi="Times New Roman"/>
          <w:b/>
          <w:bCs/>
          <w:kern w:val="44"/>
        </w:rPr>
        <w:t>9</w:t>
      </w:r>
      <w:r w:rsidR="00B16A71">
        <w:rPr>
          <w:rFonts w:ascii="Times New Roman" w:hAnsi="Times New Roman"/>
          <w:b/>
          <w:bCs/>
          <w:kern w:val="44"/>
        </w:rPr>
        <w:t>.</w:t>
      </w:r>
      <w:r w:rsidRPr="00A53BD0">
        <w:rPr>
          <w:rFonts w:ascii="Times New Roman" w:hAnsi="Times New Roman"/>
          <w:b/>
          <w:bCs/>
          <w:kern w:val="44"/>
        </w:rPr>
        <w:t xml:space="preserve"> </w:t>
      </w:r>
      <w:r w:rsidRPr="00A53BD0">
        <w:rPr>
          <w:rFonts w:ascii="Times New Roman" w:hAnsi="Times New Roman"/>
          <w:bCs/>
          <w:kern w:val="44"/>
        </w:rPr>
        <w:t xml:space="preserve">The average Log </w:t>
      </w:r>
      <w:r w:rsidRPr="00DE019A">
        <w:rPr>
          <w:rFonts w:ascii="Times New Roman" w:hAnsi="Times New Roman"/>
          <w:bCs/>
          <w:i/>
          <w:kern w:val="44"/>
        </w:rPr>
        <w:t>B</w:t>
      </w:r>
      <w:r w:rsidR="00157F50" w:rsidRPr="00DE019A">
        <w:rPr>
          <w:rFonts w:ascii="Times New Roman" w:hAnsi="Times New Roman"/>
          <w:bCs/>
          <w:i/>
          <w:kern w:val="44"/>
        </w:rPr>
        <w:t>W</w:t>
      </w:r>
      <w:r w:rsidRPr="00DE019A">
        <w:rPr>
          <w:rFonts w:ascii="Times New Roman" w:hAnsi="Times New Roman"/>
          <w:bCs/>
          <w:i/>
          <w:kern w:val="44"/>
        </w:rPr>
        <w:t>AFs</w:t>
      </w:r>
      <w:r w:rsidRPr="00A53BD0">
        <w:rPr>
          <w:rFonts w:ascii="Times New Roman" w:hAnsi="Times New Roman"/>
          <w:bCs/>
          <w:kern w:val="44"/>
        </w:rPr>
        <w:t xml:space="preserve"> of </w:t>
      </w:r>
      <w:r w:rsidR="00157F50">
        <w:rPr>
          <w:rFonts w:ascii="Times New Roman" w:hAnsi="Times New Roman"/>
          <w:bCs/>
          <w:kern w:val="44"/>
        </w:rPr>
        <w:t xml:space="preserve">PAHs in the </w:t>
      </w:r>
      <w:r w:rsidRPr="00A53BD0">
        <w:rPr>
          <w:rFonts w:ascii="Times New Roman" w:hAnsi="Times New Roman"/>
          <w:bCs/>
          <w:kern w:val="44"/>
        </w:rPr>
        <w:t xml:space="preserve">marine organisms </w:t>
      </w:r>
      <w:r w:rsidR="00157F50">
        <w:rPr>
          <w:rFonts w:ascii="Times New Roman" w:hAnsi="Times New Roman"/>
          <w:bCs/>
          <w:kern w:val="44"/>
        </w:rPr>
        <w:t>from the</w:t>
      </w:r>
      <w:r w:rsidRPr="00A53BD0">
        <w:rPr>
          <w:rFonts w:ascii="Times New Roman" w:hAnsi="Times New Roman"/>
          <w:bCs/>
          <w:kern w:val="44"/>
        </w:rPr>
        <w:t xml:space="preserve"> </w:t>
      </w:r>
      <w:proofErr w:type="spellStart"/>
      <w:r w:rsidRPr="00A53BD0">
        <w:rPr>
          <w:rFonts w:ascii="Times New Roman" w:hAnsi="Times New Roman"/>
          <w:bCs/>
          <w:kern w:val="44"/>
        </w:rPr>
        <w:t>Beibu</w:t>
      </w:r>
      <w:proofErr w:type="spellEnd"/>
      <w:r w:rsidRPr="00A53BD0">
        <w:rPr>
          <w:rFonts w:ascii="Times New Roman" w:hAnsi="Times New Roman"/>
          <w:bCs/>
          <w:kern w:val="44"/>
        </w:rPr>
        <w:t xml:space="preserve"> Gulf.</w:t>
      </w:r>
      <w:bookmarkEnd w:id="54"/>
    </w:p>
    <w:p w14:paraId="770B5D2C" w14:textId="77777777" w:rsidR="0092596F" w:rsidRDefault="00641C0B" w:rsidP="00A53BD0">
      <w:pPr>
        <w:pStyle w:val="a9"/>
        <w:rPr>
          <w:rFonts w:ascii="Times New Roman" w:hAnsi="Times New Roman"/>
        </w:rPr>
      </w:pPr>
      <w:r w:rsidRPr="00A53BD0">
        <w:rPr>
          <w:rFonts w:ascii="Times New Roman" w:hAnsi="Times New Roman"/>
        </w:rPr>
        <w:t xml:space="preserve">Note: SD </w:t>
      </w:r>
      <w:r w:rsidRPr="00A53BD0">
        <w:rPr>
          <w:rFonts w:ascii="Times New Roman" w:hAnsi="Times New Roman"/>
          <w:vertAlign w:val="superscript"/>
        </w:rPr>
        <w:t>a</w:t>
      </w:r>
      <w:r w:rsidRPr="00A53BD0">
        <w:rPr>
          <w:rFonts w:ascii="Times New Roman" w:hAnsi="Times New Roman"/>
        </w:rPr>
        <w:t xml:space="preserve"> = standard deviation; the bold represents &gt;3.7 (are </w:t>
      </w:r>
      <w:proofErr w:type="spellStart"/>
      <w:r w:rsidRPr="00A53BD0">
        <w:rPr>
          <w:rFonts w:ascii="Times New Roman" w:hAnsi="Times New Roman"/>
        </w:rPr>
        <w:t>bioaccumulative</w:t>
      </w:r>
      <w:proofErr w:type="spellEnd"/>
      <w:r w:rsidRPr="00A53BD0">
        <w:rPr>
          <w:rFonts w:ascii="Times New Roman" w:hAnsi="Times New Roman"/>
        </w:rPr>
        <w:t>).</w:t>
      </w:r>
    </w:p>
    <w:p w14:paraId="0A025E45" w14:textId="77777777" w:rsidR="0092596F" w:rsidRDefault="0092596F" w:rsidP="00A53BD0">
      <w:pPr>
        <w:pStyle w:val="a9"/>
        <w:rPr>
          <w:rFonts w:ascii="Times New Roman" w:hAnsi="Times New Roman"/>
        </w:rPr>
      </w:pPr>
    </w:p>
    <w:p w14:paraId="17E72528" w14:textId="77777777" w:rsidR="0092596F" w:rsidRDefault="0092596F" w:rsidP="00A53BD0">
      <w:pPr>
        <w:pStyle w:val="a9"/>
        <w:rPr>
          <w:rFonts w:ascii="Times New Roman" w:hAnsi="Times New Roman"/>
        </w:rPr>
      </w:pPr>
    </w:p>
    <w:p w14:paraId="198929D4" w14:textId="77777777" w:rsidR="0092596F" w:rsidRDefault="0092596F" w:rsidP="00A53BD0">
      <w:pPr>
        <w:pStyle w:val="a9"/>
        <w:rPr>
          <w:rFonts w:ascii="Times New Roman" w:hAnsi="Times New Roman"/>
        </w:rPr>
      </w:pPr>
    </w:p>
    <w:p w14:paraId="3E1669A1" w14:textId="77777777" w:rsidR="0092596F" w:rsidRDefault="0092596F" w:rsidP="00A53BD0">
      <w:pPr>
        <w:pStyle w:val="a9"/>
        <w:rPr>
          <w:rFonts w:ascii="Times New Roman" w:hAnsi="Times New Roman"/>
        </w:rPr>
      </w:pPr>
    </w:p>
    <w:p w14:paraId="7CDF277E" w14:textId="77777777" w:rsidR="0092596F" w:rsidRDefault="0092596F" w:rsidP="00A53BD0">
      <w:pPr>
        <w:pStyle w:val="a9"/>
        <w:rPr>
          <w:rFonts w:ascii="Times New Roman" w:hAnsi="Times New Roman"/>
        </w:rPr>
      </w:pPr>
    </w:p>
    <w:p w14:paraId="17FAFD18" w14:textId="77777777" w:rsidR="0092596F" w:rsidRDefault="0092596F" w:rsidP="00A53BD0">
      <w:pPr>
        <w:pStyle w:val="a9"/>
        <w:rPr>
          <w:rFonts w:ascii="Times New Roman" w:hAnsi="Times New Roman"/>
        </w:rPr>
      </w:pPr>
    </w:p>
    <w:p w14:paraId="12CC3FFD" w14:textId="77777777" w:rsidR="0092596F" w:rsidRDefault="0092596F" w:rsidP="00A53BD0">
      <w:pPr>
        <w:pStyle w:val="a9"/>
        <w:rPr>
          <w:rFonts w:ascii="Times New Roman" w:hAnsi="Times New Roman"/>
        </w:rPr>
      </w:pPr>
    </w:p>
    <w:p w14:paraId="40BF7E37" w14:textId="77777777" w:rsidR="0092596F" w:rsidRDefault="0092596F" w:rsidP="0092596F">
      <w:pPr>
        <w:rPr>
          <w:rFonts w:ascii="Times New Roman" w:eastAsia="宋体" w:hAnsi="Times New Roman"/>
          <w:sz w:val="21"/>
        </w:rPr>
      </w:pPr>
    </w:p>
    <w:p w14:paraId="0D59CB64" w14:textId="77777777" w:rsidR="00B12ECA" w:rsidRPr="0092596F" w:rsidRDefault="00B12ECA" w:rsidP="0092596F">
      <w:pPr>
        <w:rPr>
          <w:rFonts w:eastAsiaTheme="minorEastAsia"/>
        </w:rPr>
      </w:pPr>
    </w:p>
    <w:p w14:paraId="48DC72C6" w14:textId="77777777" w:rsidR="00575117" w:rsidRDefault="00575117" w:rsidP="0092596F">
      <w:pPr>
        <w:rPr>
          <w:rFonts w:eastAsiaTheme="minorEastAsia"/>
        </w:rPr>
      </w:pPr>
    </w:p>
    <w:p w14:paraId="4C2BFFA7" w14:textId="77777777" w:rsidR="0092596F" w:rsidRDefault="0092596F" w:rsidP="0092596F">
      <w:pPr>
        <w:rPr>
          <w:rFonts w:eastAsiaTheme="minorEastAsia"/>
        </w:rPr>
      </w:pPr>
    </w:p>
    <w:p w14:paraId="4EFB8ED2" w14:textId="372271F9" w:rsidR="0092596F" w:rsidRDefault="0092596F" w:rsidP="0092596F">
      <w:pPr>
        <w:rPr>
          <w:rFonts w:eastAsiaTheme="minorEastAsia"/>
        </w:rPr>
      </w:pPr>
    </w:p>
    <w:p w14:paraId="3F7B1C9F" w14:textId="77777777" w:rsidR="009A3FD4" w:rsidRPr="0092596F" w:rsidRDefault="009A3FD4" w:rsidP="0092596F">
      <w:pPr>
        <w:rPr>
          <w:rFonts w:eastAsiaTheme="minorEastAsia"/>
        </w:rPr>
      </w:pPr>
    </w:p>
    <w:tbl>
      <w:tblPr>
        <w:tblpPr w:leftFromText="180" w:rightFromText="180" w:vertAnchor="text" w:horzAnchor="margin" w:tblpXSpec="center" w:tblpY="305"/>
        <w:tblW w:w="0" w:type="auto"/>
        <w:tblBorders>
          <w:top w:val="single" w:sz="4" w:space="0" w:color="auto"/>
          <w:bottom w:val="single" w:sz="4" w:space="0" w:color="auto"/>
        </w:tblBorders>
        <w:tblLayout w:type="fixed"/>
        <w:tblLook w:val="04A0" w:firstRow="1" w:lastRow="0" w:firstColumn="1" w:lastColumn="0" w:noHBand="0" w:noVBand="1"/>
      </w:tblPr>
      <w:tblGrid>
        <w:gridCol w:w="1114"/>
        <w:gridCol w:w="883"/>
        <w:gridCol w:w="679"/>
        <w:gridCol w:w="679"/>
        <w:gridCol w:w="679"/>
        <w:gridCol w:w="679"/>
        <w:gridCol w:w="679"/>
        <w:gridCol w:w="679"/>
        <w:gridCol w:w="679"/>
        <w:gridCol w:w="721"/>
        <w:gridCol w:w="721"/>
        <w:gridCol w:w="721"/>
        <w:gridCol w:w="721"/>
        <w:gridCol w:w="721"/>
        <w:gridCol w:w="721"/>
        <w:gridCol w:w="721"/>
        <w:gridCol w:w="721"/>
        <w:gridCol w:w="721"/>
        <w:gridCol w:w="721"/>
      </w:tblGrid>
      <w:tr w:rsidR="006C6D24" w:rsidRPr="006C6D24" w14:paraId="3CB82077" w14:textId="77777777" w:rsidTr="00DE019A">
        <w:trPr>
          <w:trHeight w:val="241"/>
        </w:trPr>
        <w:tc>
          <w:tcPr>
            <w:tcW w:w="1114" w:type="dxa"/>
            <w:tcBorders>
              <w:top w:val="single" w:sz="4" w:space="0" w:color="auto"/>
              <w:bottom w:val="single" w:sz="4" w:space="0" w:color="auto"/>
            </w:tcBorders>
            <w:vAlign w:val="center"/>
          </w:tcPr>
          <w:p w14:paraId="23A2F05F" w14:textId="3A35372E" w:rsidR="006C6D24" w:rsidRPr="00DE019A" w:rsidRDefault="006C6D24" w:rsidP="006C6D24">
            <w:pPr>
              <w:widowControl/>
              <w:jc w:val="center"/>
              <w:rPr>
                <w:rFonts w:ascii="Times New Roman" w:hAnsi="Times New Roman"/>
                <w:color w:val="000000"/>
                <w:kern w:val="0"/>
                <w:sz w:val="18"/>
                <w:szCs w:val="20"/>
              </w:rPr>
            </w:pPr>
            <w:r w:rsidRPr="008B0E2E">
              <w:rPr>
                <w:rFonts w:ascii="Times New Roman" w:hAnsi="Times New Roman"/>
                <w:color w:val="000000"/>
                <w:kern w:val="0"/>
                <w:sz w:val="20"/>
                <w:szCs w:val="18"/>
              </w:rPr>
              <w:lastRenderedPageBreak/>
              <w:t>Region</w:t>
            </w:r>
          </w:p>
        </w:tc>
        <w:tc>
          <w:tcPr>
            <w:tcW w:w="883" w:type="dxa"/>
            <w:tcBorders>
              <w:top w:val="single" w:sz="4" w:space="0" w:color="auto"/>
              <w:bottom w:val="single" w:sz="4" w:space="0" w:color="auto"/>
            </w:tcBorders>
            <w:vAlign w:val="center"/>
          </w:tcPr>
          <w:p w14:paraId="3CEC3D6F" w14:textId="77777777" w:rsidR="006C6D24" w:rsidRPr="00DE019A" w:rsidRDefault="006C6D24" w:rsidP="006C6D24">
            <w:pPr>
              <w:widowControl/>
              <w:jc w:val="center"/>
              <w:rPr>
                <w:rFonts w:ascii="Times New Roman" w:hAnsi="Times New Roman"/>
                <w:color w:val="000000"/>
                <w:kern w:val="0"/>
                <w:sz w:val="18"/>
                <w:szCs w:val="20"/>
              </w:rPr>
            </w:pPr>
            <w:r w:rsidRPr="00DE019A">
              <w:rPr>
                <w:rFonts w:ascii="Times New Roman" w:hAnsi="Times New Roman"/>
                <w:color w:val="000000"/>
                <w:kern w:val="0"/>
                <w:sz w:val="18"/>
                <w:szCs w:val="20"/>
              </w:rPr>
              <w:t>Classes</w:t>
            </w:r>
          </w:p>
        </w:tc>
        <w:tc>
          <w:tcPr>
            <w:tcW w:w="679" w:type="dxa"/>
            <w:tcBorders>
              <w:top w:val="single" w:sz="4" w:space="0" w:color="auto"/>
              <w:bottom w:val="single" w:sz="4" w:space="0" w:color="auto"/>
            </w:tcBorders>
            <w:shd w:val="clear" w:color="auto" w:fill="auto"/>
            <w:noWrap/>
            <w:vAlign w:val="center"/>
            <w:hideMark/>
          </w:tcPr>
          <w:p w14:paraId="4DFDABC2" w14:textId="77777777" w:rsidR="006C6D24" w:rsidRPr="00DE019A" w:rsidRDefault="006C6D24" w:rsidP="006C6D24">
            <w:pPr>
              <w:widowControl/>
              <w:jc w:val="center"/>
              <w:rPr>
                <w:rFonts w:ascii="Times New Roman" w:hAnsi="Times New Roman"/>
                <w:color w:val="000000"/>
                <w:kern w:val="0"/>
                <w:sz w:val="18"/>
                <w:szCs w:val="20"/>
              </w:rPr>
            </w:pPr>
            <w:r w:rsidRPr="00DE019A">
              <w:rPr>
                <w:rFonts w:ascii="Times New Roman" w:hAnsi="Times New Roman"/>
                <w:color w:val="000000"/>
                <w:kern w:val="0"/>
                <w:sz w:val="18"/>
                <w:szCs w:val="20"/>
              </w:rPr>
              <w:t xml:space="preserve">NAP </w:t>
            </w:r>
          </w:p>
        </w:tc>
        <w:tc>
          <w:tcPr>
            <w:tcW w:w="679" w:type="dxa"/>
            <w:tcBorders>
              <w:top w:val="single" w:sz="4" w:space="0" w:color="auto"/>
              <w:bottom w:val="single" w:sz="4" w:space="0" w:color="auto"/>
            </w:tcBorders>
            <w:shd w:val="clear" w:color="auto" w:fill="auto"/>
            <w:noWrap/>
            <w:vAlign w:val="center"/>
            <w:hideMark/>
          </w:tcPr>
          <w:p w14:paraId="17B3028D" w14:textId="77777777" w:rsidR="006C6D24" w:rsidRPr="00DE019A" w:rsidRDefault="006C6D24" w:rsidP="006C6D24">
            <w:pPr>
              <w:widowControl/>
              <w:jc w:val="center"/>
              <w:rPr>
                <w:rFonts w:ascii="Times New Roman" w:hAnsi="Times New Roman"/>
                <w:color w:val="000000"/>
                <w:kern w:val="0"/>
                <w:sz w:val="18"/>
                <w:szCs w:val="20"/>
              </w:rPr>
            </w:pPr>
            <w:r w:rsidRPr="00DE019A">
              <w:rPr>
                <w:rFonts w:ascii="Times New Roman" w:hAnsi="Times New Roman"/>
                <w:color w:val="000000"/>
                <w:kern w:val="0"/>
                <w:sz w:val="18"/>
                <w:szCs w:val="20"/>
              </w:rPr>
              <w:t xml:space="preserve">ACEY </w:t>
            </w:r>
          </w:p>
        </w:tc>
        <w:tc>
          <w:tcPr>
            <w:tcW w:w="679" w:type="dxa"/>
            <w:tcBorders>
              <w:top w:val="single" w:sz="4" w:space="0" w:color="auto"/>
              <w:bottom w:val="single" w:sz="4" w:space="0" w:color="auto"/>
            </w:tcBorders>
            <w:shd w:val="clear" w:color="auto" w:fill="auto"/>
            <w:noWrap/>
            <w:vAlign w:val="center"/>
            <w:hideMark/>
          </w:tcPr>
          <w:p w14:paraId="4975A33A" w14:textId="77777777" w:rsidR="006C6D24" w:rsidRPr="00DE019A" w:rsidRDefault="006C6D24" w:rsidP="006C6D24">
            <w:pPr>
              <w:widowControl/>
              <w:jc w:val="center"/>
              <w:rPr>
                <w:rFonts w:ascii="Times New Roman" w:hAnsi="Times New Roman"/>
                <w:color w:val="000000"/>
                <w:kern w:val="0"/>
                <w:sz w:val="18"/>
                <w:szCs w:val="20"/>
              </w:rPr>
            </w:pPr>
            <w:r w:rsidRPr="00DE019A">
              <w:rPr>
                <w:rFonts w:ascii="Times New Roman" w:hAnsi="Times New Roman"/>
                <w:color w:val="000000"/>
                <w:kern w:val="0"/>
                <w:sz w:val="18"/>
                <w:szCs w:val="20"/>
              </w:rPr>
              <w:t xml:space="preserve">ACE </w:t>
            </w:r>
          </w:p>
        </w:tc>
        <w:tc>
          <w:tcPr>
            <w:tcW w:w="679" w:type="dxa"/>
            <w:tcBorders>
              <w:top w:val="single" w:sz="4" w:space="0" w:color="auto"/>
              <w:bottom w:val="single" w:sz="4" w:space="0" w:color="auto"/>
            </w:tcBorders>
            <w:shd w:val="clear" w:color="auto" w:fill="auto"/>
            <w:noWrap/>
            <w:vAlign w:val="center"/>
            <w:hideMark/>
          </w:tcPr>
          <w:p w14:paraId="4103D744" w14:textId="77777777" w:rsidR="006C6D24" w:rsidRPr="00DE019A" w:rsidRDefault="006C6D24" w:rsidP="006C6D24">
            <w:pPr>
              <w:widowControl/>
              <w:jc w:val="center"/>
              <w:rPr>
                <w:rFonts w:ascii="Times New Roman" w:hAnsi="Times New Roman"/>
                <w:color w:val="000000"/>
                <w:kern w:val="0"/>
                <w:sz w:val="18"/>
                <w:szCs w:val="20"/>
              </w:rPr>
            </w:pPr>
            <w:r w:rsidRPr="00DE019A">
              <w:rPr>
                <w:rFonts w:ascii="Times New Roman" w:hAnsi="Times New Roman"/>
                <w:color w:val="000000"/>
                <w:kern w:val="0"/>
                <w:sz w:val="18"/>
                <w:szCs w:val="20"/>
              </w:rPr>
              <w:t xml:space="preserve">FLU </w:t>
            </w:r>
          </w:p>
        </w:tc>
        <w:tc>
          <w:tcPr>
            <w:tcW w:w="679" w:type="dxa"/>
            <w:tcBorders>
              <w:top w:val="single" w:sz="4" w:space="0" w:color="auto"/>
              <w:bottom w:val="single" w:sz="4" w:space="0" w:color="auto"/>
            </w:tcBorders>
            <w:shd w:val="clear" w:color="auto" w:fill="auto"/>
            <w:noWrap/>
            <w:vAlign w:val="center"/>
            <w:hideMark/>
          </w:tcPr>
          <w:p w14:paraId="4B661475" w14:textId="77777777" w:rsidR="006C6D24" w:rsidRPr="00DE019A" w:rsidRDefault="006C6D24" w:rsidP="006C6D24">
            <w:pPr>
              <w:widowControl/>
              <w:jc w:val="center"/>
              <w:rPr>
                <w:rFonts w:ascii="Times New Roman" w:hAnsi="Times New Roman"/>
                <w:color w:val="000000"/>
                <w:kern w:val="0"/>
                <w:sz w:val="18"/>
                <w:szCs w:val="20"/>
              </w:rPr>
            </w:pPr>
            <w:r w:rsidRPr="00DE019A">
              <w:rPr>
                <w:rFonts w:ascii="Times New Roman" w:hAnsi="Times New Roman"/>
                <w:color w:val="000000"/>
                <w:kern w:val="0"/>
                <w:sz w:val="18"/>
                <w:szCs w:val="20"/>
              </w:rPr>
              <w:t xml:space="preserve">PHE </w:t>
            </w:r>
          </w:p>
        </w:tc>
        <w:tc>
          <w:tcPr>
            <w:tcW w:w="679" w:type="dxa"/>
            <w:tcBorders>
              <w:top w:val="single" w:sz="4" w:space="0" w:color="auto"/>
              <w:bottom w:val="single" w:sz="4" w:space="0" w:color="auto"/>
            </w:tcBorders>
            <w:shd w:val="clear" w:color="auto" w:fill="auto"/>
            <w:noWrap/>
            <w:vAlign w:val="center"/>
            <w:hideMark/>
          </w:tcPr>
          <w:p w14:paraId="262BB4A8" w14:textId="77777777" w:rsidR="006C6D24" w:rsidRPr="00DE019A" w:rsidRDefault="006C6D24" w:rsidP="006C6D24">
            <w:pPr>
              <w:widowControl/>
              <w:jc w:val="center"/>
              <w:rPr>
                <w:rFonts w:ascii="Times New Roman" w:hAnsi="Times New Roman"/>
                <w:color w:val="000000"/>
                <w:kern w:val="0"/>
                <w:sz w:val="18"/>
                <w:szCs w:val="20"/>
              </w:rPr>
            </w:pPr>
            <w:r w:rsidRPr="00DE019A">
              <w:rPr>
                <w:rFonts w:ascii="Times New Roman" w:hAnsi="Times New Roman"/>
                <w:color w:val="000000"/>
                <w:kern w:val="0"/>
                <w:sz w:val="18"/>
                <w:szCs w:val="20"/>
              </w:rPr>
              <w:t xml:space="preserve">ANTH </w:t>
            </w:r>
          </w:p>
        </w:tc>
        <w:tc>
          <w:tcPr>
            <w:tcW w:w="679" w:type="dxa"/>
            <w:tcBorders>
              <w:top w:val="single" w:sz="4" w:space="0" w:color="auto"/>
              <w:bottom w:val="single" w:sz="4" w:space="0" w:color="auto"/>
            </w:tcBorders>
            <w:shd w:val="clear" w:color="auto" w:fill="auto"/>
            <w:noWrap/>
            <w:vAlign w:val="center"/>
            <w:hideMark/>
          </w:tcPr>
          <w:p w14:paraId="75BE56F0" w14:textId="77777777" w:rsidR="006C6D24" w:rsidRPr="00DE019A" w:rsidRDefault="006C6D24" w:rsidP="006C6D24">
            <w:pPr>
              <w:widowControl/>
              <w:jc w:val="center"/>
              <w:rPr>
                <w:rFonts w:ascii="Times New Roman" w:hAnsi="Times New Roman"/>
                <w:color w:val="000000"/>
                <w:kern w:val="0"/>
                <w:sz w:val="18"/>
                <w:szCs w:val="20"/>
              </w:rPr>
            </w:pPr>
            <w:r w:rsidRPr="00DE019A">
              <w:rPr>
                <w:rFonts w:ascii="Times New Roman" w:hAnsi="Times New Roman"/>
                <w:color w:val="000000"/>
                <w:kern w:val="0"/>
                <w:sz w:val="18"/>
                <w:szCs w:val="20"/>
              </w:rPr>
              <w:t xml:space="preserve">FLUA </w:t>
            </w:r>
          </w:p>
        </w:tc>
        <w:tc>
          <w:tcPr>
            <w:tcW w:w="721" w:type="dxa"/>
            <w:tcBorders>
              <w:top w:val="single" w:sz="4" w:space="0" w:color="auto"/>
              <w:bottom w:val="single" w:sz="4" w:space="0" w:color="auto"/>
            </w:tcBorders>
            <w:shd w:val="clear" w:color="auto" w:fill="auto"/>
            <w:noWrap/>
            <w:vAlign w:val="center"/>
            <w:hideMark/>
          </w:tcPr>
          <w:p w14:paraId="221A2116" w14:textId="77777777" w:rsidR="006C6D24" w:rsidRPr="00DE019A" w:rsidRDefault="006C6D24" w:rsidP="006C6D24">
            <w:pPr>
              <w:widowControl/>
              <w:jc w:val="center"/>
              <w:rPr>
                <w:rFonts w:ascii="Times New Roman" w:hAnsi="Times New Roman"/>
                <w:color w:val="000000"/>
                <w:kern w:val="0"/>
                <w:sz w:val="18"/>
                <w:szCs w:val="20"/>
              </w:rPr>
            </w:pPr>
            <w:r w:rsidRPr="00DE019A">
              <w:rPr>
                <w:rFonts w:ascii="Times New Roman" w:hAnsi="Times New Roman"/>
                <w:color w:val="000000"/>
                <w:kern w:val="0"/>
                <w:sz w:val="18"/>
                <w:szCs w:val="20"/>
              </w:rPr>
              <w:t xml:space="preserve">PYR </w:t>
            </w:r>
          </w:p>
        </w:tc>
        <w:tc>
          <w:tcPr>
            <w:tcW w:w="721" w:type="dxa"/>
            <w:tcBorders>
              <w:top w:val="single" w:sz="4" w:space="0" w:color="auto"/>
              <w:bottom w:val="single" w:sz="4" w:space="0" w:color="auto"/>
            </w:tcBorders>
            <w:shd w:val="clear" w:color="auto" w:fill="auto"/>
            <w:noWrap/>
            <w:vAlign w:val="center"/>
            <w:hideMark/>
          </w:tcPr>
          <w:p w14:paraId="5F74120C" w14:textId="77777777" w:rsidR="006C6D24" w:rsidRPr="00DE019A" w:rsidRDefault="006C6D24" w:rsidP="006C6D24">
            <w:pPr>
              <w:widowControl/>
              <w:jc w:val="center"/>
              <w:rPr>
                <w:rFonts w:ascii="Times New Roman" w:hAnsi="Times New Roman"/>
                <w:color w:val="000000"/>
                <w:kern w:val="0"/>
                <w:sz w:val="18"/>
                <w:szCs w:val="20"/>
              </w:rPr>
            </w:pPr>
            <w:r w:rsidRPr="00DE019A">
              <w:rPr>
                <w:rFonts w:ascii="Times New Roman" w:hAnsi="Times New Roman"/>
                <w:color w:val="000000"/>
                <w:kern w:val="0"/>
                <w:sz w:val="18"/>
                <w:szCs w:val="20"/>
              </w:rPr>
              <w:t xml:space="preserve">CHR </w:t>
            </w:r>
          </w:p>
        </w:tc>
        <w:tc>
          <w:tcPr>
            <w:tcW w:w="721" w:type="dxa"/>
            <w:tcBorders>
              <w:top w:val="single" w:sz="4" w:space="0" w:color="auto"/>
              <w:bottom w:val="single" w:sz="4" w:space="0" w:color="auto"/>
            </w:tcBorders>
            <w:shd w:val="clear" w:color="auto" w:fill="auto"/>
            <w:noWrap/>
            <w:vAlign w:val="center"/>
            <w:hideMark/>
          </w:tcPr>
          <w:p w14:paraId="02E53406" w14:textId="77777777" w:rsidR="006C6D24" w:rsidRPr="00DE019A" w:rsidRDefault="006C6D24" w:rsidP="006C6D24">
            <w:pPr>
              <w:widowControl/>
              <w:jc w:val="center"/>
              <w:rPr>
                <w:rFonts w:ascii="Times New Roman" w:hAnsi="Times New Roman"/>
                <w:color w:val="000000"/>
                <w:kern w:val="0"/>
                <w:sz w:val="18"/>
                <w:szCs w:val="20"/>
              </w:rPr>
            </w:pPr>
            <w:proofErr w:type="spellStart"/>
            <w:r w:rsidRPr="00DE019A">
              <w:rPr>
                <w:rFonts w:ascii="Times New Roman" w:hAnsi="Times New Roman"/>
                <w:color w:val="000000"/>
                <w:kern w:val="0"/>
                <w:sz w:val="18"/>
                <w:szCs w:val="20"/>
              </w:rPr>
              <w:t>BaA</w:t>
            </w:r>
            <w:proofErr w:type="spellEnd"/>
            <w:r w:rsidRPr="00DE019A">
              <w:rPr>
                <w:rFonts w:ascii="Times New Roman" w:hAnsi="Times New Roman"/>
                <w:color w:val="000000"/>
                <w:kern w:val="0"/>
                <w:sz w:val="18"/>
                <w:szCs w:val="20"/>
              </w:rPr>
              <w:t xml:space="preserve"> </w:t>
            </w:r>
          </w:p>
        </w:tc>
        <w:tc>
          <w:tcPr>
            <w:tcW w:w="721" w:type="dxa"/>
            <w:tcBorders>
              <w:top w:val="single" w:sz="4" w:space="0" w:color="auto"/>
              <w:bottom w:val="single" w:sz="4" w:space="0" w:color="auto"/>
            </w:tcBorders>
            <w:shd w:val="clear" w:color="auto" w:fill="auto"/>
            <w:noWrap/>
            <w:vAlign w:val="center"/>
            <w:hideMark/>
          </w:tcPr>
          <w:p w14:paraId="2E097F9B" w14:textId="77777777" w:rsidR="006C6D24" w:rsidRPr="00DE019A" w:rsidRDefault="006C6D24" w:rsidP="006C6D24">
            <w:pPr>
              <w:widowControl/>
              <w:jc w:val="center"/>
              <w:rPr>
                <w:rFonts w:ascii="Times New Roman" w:hAnsi="Times New Roman"/>
                <w:color w:val="000000"/>
                <w:kern w:val="0"/>
                <w:sz w:val="18"/>
                <w:szCs w:val="20"/>
              </w:rPr>
            </w:pPr>
            <w:proofErr w:type="spellStart"/>
            <w:r w:rsidRPr="00DE019A">
              <w:rPr>
                <w:rFonts w:ascii="Times New Roman" w:hAnsi="Times New Roman"/>
                <w:color w:val="000000"/>
                <w:kern w:val="0"/>
                <w:sz w:val="18"/>
                <w:szCs w:val="20"/>
              </w:rPr>
              <w:t>BbF</w:t>
            </w:r>
            <w:proofErr w:type="spellEnd"/>
            <w:r w:rsidRPr="00DE019A">
              <w:rPr>
                <w:rFonts w:ascii="Times New Roman" w:hAnsi="Times New Roman"/>
                <w:color w:val="000000"/>
                <w:kern w:val="0"/>
                <w:sz w:val="18"/>
                <w:szCs w:val="20"/>
              </w:rPr>
              <w:t xml:space="preserve"> </w:t>
            </w:r>
          </w:p>
        </w:tc>
        <w:tc>
          <w:tcPr>
            <w:tcW w:w="721" w:type="dxa"/>
            <w:tcBorders>
              <w:top w:val="single" w:sz="4" w:space="0" w:color="auto"/>
              <w:bottom w:val="single" w:sz="4" w:space="0" w:color="auto"/>
            </w:tcBorders>
            <w:shd w:val="clear" w:color="auto" w:fill="auto"/>
            <w:noWrap/>
            <w:vAlign w:val="center"/>
            <w:hideMark/>
          </w:tcPr>
          <w:p w14:paraId="3D712458" w14:textId="77777777" w:rsidR="006C6D24" w:rsidRPr="00DE019A" w:rsidRDefault="006C6D24" w:rsidP="006C6D24">
            <w:pPr>
              <w:widowControl/>
              <w:jc w:val="center"/>
              <w:rPr>
                <w:rFonts w:ascii="Times New Roman" w:hAnsi="Times New Roman"/>
                <w:color w:val="000000"/>
                <w:kern w:val="0"/>
                <w:sz w:val="18"/>
                <w:szCs w:val="20"/>
              </w:rPr>
            </w:pPr>
            <w:proofErr w:type="spellStart"/>
            <w:r w:rsidRPr="00DE019A">
              <w:rPr>
                <w:rFonts w:ascii="Times New Roman" w:hAnsi="Times New Roman"/>
                <w:color w:val="000000"/>
                <w:kern w:val="0"/>
                <w:sz w:val="18"/>
                <w:szCs w:val="20"/>
              </w:rPr>
              <w:t>BkF</w:t>
            </w:r>
            <w:proofErr w:type="spellEnd"/>
            <w:r w:rsidRPr="00DE019A">
              <w:rPr>
                <w:rFonts w:ascii="Times New Roman" w:hAnsi="Times New Roman"/>
                <w:color w:val="000000"/>
                <w:kern w:val="0"/>
                <w:sz w:val="18"/>
                <w:szCs w:val="20"/>
              </w:rPr>
              <w:t xml:space="preserve"> </w:t>
            </w:r>
          </w:p>
        </w:tc>
        <w:tc>
          <w:tcPr>
            <w:tcW w:w="721" w:type="dxa"/>
            <w:tcBorders>
              <w:top w:val="single" w:sz="4" w:space="0" w:color="auto"/>
              <w:bottom w:val="single" w:sz="4" w:space="0" w:color="auto"/>
            </w:tcBorders>
            <w:shd w:val="clear" w:color="auto" w:fill="auto"/>
            <w:noWrap/>
            <w:vAlign w:val="center"/>
            <w:hideMark/>
          </w:tcPr>
          <w:p w14:paraId="388C15F1" w14:textId="77777777" w:rsidR="006C6D24" w:rsidRPr="00DE019A" w:rsidRDefault="006C6D24" w:rsidP="006C6D24">
            <w:pPr>
              <w:widowControl/>
              <w:jc w:val="center"/>
              <w:rPr>
                <w:rFonts w:ascii="Times New Roman" w:hAnsi="Times New Roman"/>
                <w:color w:val="000000"/>
                <w:kern w:val="0"/>
                <w:sz w:val="18"/>
                <w:szCs w:val="20"/>
              </w:rPr>
            </w:pPr>
            <w:proofErr w:type="spellStart"/>
            <w:r w:rsidRPr="00DE019A">
              <w:rPr>
                <w:rFonts w:ascii="Times New Roman" w:hAnsi="Times New Roman"/>
                <w:color w:val="000000"/>
                <w:kern w:val="0"/>
                <w:sz w:val="18"/>
                <w:szCs w:val="20"/>
              </w:rPr>
              <w:t>BaP</w:t>
            </w:r>
            <w:proofErr w:type="spellEnd"/>
            <w:r w:rsidRPr="00DE019A">
              <w:rPr>
                <w:rFonts w:ascii="Times New Roman" w:hAnsi="Times New Roman"/>
                <w:color w:val="000000"/>
                <w:kern w:val="0"/>
                <w:sz w:val="18"/>
                <w:szCs w:val="20"/>
              </w:rPr>
              <w:t xml:space="preserve"> </w:t>
            </w:r>
          </w:p>
        </w:tc>
        <w:tc>
          <w:tcPr>
            <w:tcW w:w="721" w:type="dxa"/>
            <w:tcBorders>
              <w:top w:val="single" w:sz="4" w:space="0" w:color="auto"/>
              <w:bottom w:val="single" w:sz="4" w:space="0" w:color="auto"/>
            </w:tcBorders>
            <w:shd w:val="clear" w:color="auto" w:fill="auto"/>
            <w:noWrap/>
            <w:vAlign w:val="center"/>
            <w:hideMark/>
          </w:tcPr>
          <w:p w14:paraId="71328D73" w14:textId="77777777" w:rsidR="006C6D24" w:rsidRPr="00DE019A" w:rsidRDefault="006C6D24" w:rsidP="006C6D24">
            <w:pPr>
              <w:widowControl/>
              <w:jc w:val="center"/>
              <w:rPr>
                <w:rFonts w:ascii="Times New Roman" w:hAnsi="Times New Roman"/>
                <w:color w:val="000000"/>
                <w:kern w:val="0"/>
                <w:sz w:val="18"/>
                <w:szCs w:val="20"/>
              </w:rPr>
            </w:pPr>
            <w:r w:rsidRPr="00DE019A">
              <w:rPr>
                <w:rFonts w:ascii="Times New Roman" w:hAnsi="Times New Roman"/>
                <w:color w:val="000000"/>
                <w:kern w:val="0"/>
                <w:sz w:val="18"/>
                <w:szCs w:val="20"/>
              </w:rPr>
              <w:t xml:space="preserve">Ind </w:t>
            </w:r>
          </w:p>
        </w:tc>
        <w:tc>
          <w:tcPr>
            <w:tcW w:w="721" w:type="dxa"/>
            <w:tcBorders>
              <w:top w:val="single" w:sz="4" w:space="0" w:color="auto"/>
              <w:bottom w:val="single" w:sz="4" w:space="0" w:color="auto"/>
            </w:tcBorders>
            <w:shd w:val="clear" w:color="auto" w:fill="auto"/>
            <w:noWrap/>
            <w:vAlign w:val="center"/>
            <w:hideMark/>
          </w:tcPr>
          <w:p w14:paraId="3B6958E2" w14:textId="77777777" w:rsidR="006C6D24" w:rsidRPr="00DE019A" w:rsidRDefault="006C6D24" w:rsidP="006C6D24">
            <w:pPr>
              <w:widowControl/>
              <w:jc w:val="center"/>
              <w:rPr>
                <w:rFonts w:ascii="Times New Roman" w:hAnsi="Times New Roman"/>
                <w:color w:val="000000"/>
                <w:kern w:val="0"/>
                <w:sz w:val="18"/>
                <w:szCs w:val="20"/>
              </w:rPr>
            </w:pPr>
            <w:proofErr w:type="spellStart"/>
            <w:r w:rsidRPr="00DE019A">
              <w:rPr>
                <w:rFonts w:ascii="Times New Roman" w:hAnsi="Times New Roman"/>
                <w:color w:val="000000"/>
                <w:kern w:val="0"/>
                <w:sz w:val="18"/>
                <w:szCs w:val="20"/>
              </w:rPr>
              <w:t>DiB</w:t>
            </w:r>
            <w:proofErr w:type="spellEnd"/>
            <w:r w:rsidRPr="00DE019A">
              <w:rPr>
                <w:rFonts w:ascii="Times New Roman" w:hAnsi="Times New Roman"/>
                <w:color w:val="000000"/>
                <w:kern w:val="0"/>
                <w:sz w:val="18"/>
                <w:szCs w:val="20"/>
              </w:rPr>
              <w:t xml:space="preserve"> </w:t>
            </w:r>
          </w:p>
        </w:tc>
        <w:tc>
          <w:tcPr>
            <w:tcW w:w="721" w:type="dxa"/>
            <w:tcBorders>
              <w:top w:val="single" w:sz="4" w:space="0" w:color="auto"/>
              <w:bottom w:val="single" w:sz="4" w:space="0" w:color="auto"/>
            </w:tcBorders>
            <w:shd w:val="clear" w:color="auto" w:fill="auto"/>
            <w:noWrap/>
            <w:vAlign w:val="center"/>
            <w:hideMark/>
          </w:tcPr>
          <w:p w14:paraId="5383A35A" w14:textId="77777777" w:rsidR="006C6D24" w:rsidRPr="00DE019A" w:rsidRDefault="006C6D24" w:rsidP="006C6D24">
            <w:pPr>
              <w:widowControl/>
              <w:jc w:val="center"/>
              <w:rPr>
                <w:rFonts w:ascii="Times New Roman" w:hAnsi="Times New Roman"/>
                <w:color w:val="000000"/>
                <w:kern w:val="0"/>
                <w:sz w:val="18"/>
                <w:szCs w:val="20"/>
              </w:rPr>
            </w:pPr>
            <w:proofErr w:type="spellStart"/>
            <w:r w:rsidRPr="00DE019A">
              <w:rPr>
                <w:rFonts w:ascii="Times New Roman" w:hAnsi="Times New Roman"/>
                <w:color w:val="000000"/>
                <w:kern w:val="0"/>
                <w:sz w:val="18"/>
                <w:szCs w:val="20"/>
              </w:rPr>
              <w:t>BghiP</w:t>
            </w:r>
            <w:proofErr w:type="spellEnd"/>
            <w:r w:rsidRPr="00DE019A">
              <w:rPr>
                <w:rFonts w:ascii="Times New Roman" w:hAnsi="Times New Roman"/>
                <w:color w:val="000000"/>
                <w:kern w:val="0"/>
                <w:sz w:val="18"/>
                <w:szCs w:val="20"/>
              </w:rPr>
              <w:t xml:space="preserve"> </w:t>
            </w:r>
          </w:p>
        </w:tc>
        <w:tc>
          <w:tcPr>
            <w:tcW w:w="721" w:type="dxa"/>
            <w:tcBorders>
              <w:top w:val="single" w:sz="4" w:space="0" w:color="auto"/>
              <w:bottom w:val="single" w:sz="4" w:space="0" w:color="auto"/>
            </w:tcBorders>
            <w:shd w:val="clear" w:color="auto" w:fill="auto"/>
            <w:noWrap/>
            <w:vAlign w:val="center"/>
            <w:hideMark/>
          </w:tcPr>
          <w:p w14:paraId="7C1E97F2" w14:textId="77777777" w:rsidR="006C6D24" w:rsidRPr="00DE019A" w:rsidRDefault="006C6D24" w:rsidP="006C6D24">
            <w:pPr>
              <w:widowControl/>
              <w:jc w:val="center"/>
              <w:rPr>
                <w:rFonts w:ascii="Times New Roman" w:hAnsi="Times New Roman"/>
                <w:color w:val="000000"/>
                <w:kern w:val="0"/>
                <w:sz w:val="18"/>
                <w:szCs w:val="20"/>
              </w:rPr>
            </w:pPr>
            <w:r w:rsidRPr="00DE019A">
              <w:rPr>
                <w:rFonts w:ascii="Times New Roman" w:hAnsi="Times New Roman" w:hint="eastAsia"/>
                <w:color w:val="000000"/>
                <w:kern w:val="0"/>
                <w:sz w:val="18"/>
                <w:szCs w:val="20"/>
              </w:rPr>
              <w:t>∑</w:t>
            </w:r>
            <w:r w:rsidRPr="00DE019A">
              <w:rPr>
                <w:rFonts w:ascii="Times New Roman" w:hAnsi="Times New Roman"/>
                <w:color w:val="000000"/>
                <w:kern w:val="0"/>
                <w:sz w:val="18"/>
                <w:szCs w:val="20"/>
              </w:rPr>
              <w:t>PAHs</w:t>
            </w:r>
          </w:p>
        </w:tc>
      </w:tr>
      <w:tr w:rsidR="006C6D24" w:rsidRPr="006C6D24" w14:paraId="7F6E5E5B" w14:textId="77777777" w:rsidTr="00DE019A">
        <w:trPr>
          <w:trHeight w:val="241"/>
        </w:trPr>
        <w:tc>
          <w:tcPr>
            <w:tcW w:w="1114" w:type="dxa"/>
            <w:vMerge w:val="restart"/>
            <w:tcBorders>
              <w:top w:val="single" w:sz="4" w:space="0" w:color="auto"/>
              <w:bottom w:val="nil"/>
              <w:right w:val="dashed" w:sz="4" w:space="0" w:color="auto"/>
            </w:tcBorders>
            <w:vAlign w:val="center"/>
          </w:tcPr>
          <w:p w14:paraId="7EC25150" w14:textId="4FA0E86C" w:rsidR="006C6D24" w:rsidRPr="00DE019A" w:rsidRDefault="006C6D24" w:rsidP="006C6D24">
            <w:pPr>
              <w:widowControl/>
              <w:jc w:val="center"/>
              <w:rPr>
                <w:rFonts w:ascii="Times New Roman" w:hAnsi="Times New Roman"/>
                <w:color w:val="000000"/>
                <w:kern w:val="0"/>
                <w:sz w:val="18"/>
                <w:szCs w:val="20"/>
              </w:rPr>
            </w:pPr>
            <w:r w:rsidRPr="008B0E2E">
              <w:rPr>
                <w:rFonts w:ascii="Times New Roman" w:hAnsi="Times New Roman"/>
                <w:color w:val="000000"/>
                <w:kern w:val="0"/>
                <w:sz w:val="20"/>
                <w:szCs w:val="18"/>
              </w:rPr>
              <w:t>Qinzhou</w:t>
            </w:r>
          </w:p>
        </w:tc>
        <w:tc>
          <w:tcPr>
            <w:tcW w:w="883" w:type="dxa"/>
            <w:tcBorders>
              <w:top w:val="single" w:sz="4" w:space="0" w:color="auto"/>
              <w:left w:val="dashed" w:sz="4" w:space="0" w:color="auto"/>
              <w:bottom w:val="nil"/>
            </w:tcBorders>
            <w:vAlign w:val="center"/>
          </w:tcPr>
          <w:p w14:paraId="7FB67354" w14:textId="77777777" w:rsidR="006C6D24" w:rsidRPr="00DE019A" w:rsidRDefault="006C6D24" w:rsidP="006C6D24">
            <w:pPr>
              <w:widowControl/>
              <w:jc w:val="center"/>
              <w:rPr>
                <w:rFonts w:ascii="Times New Roman" w:hAnsi="Times New Roman"/>
                <w:color w:val="000000"/>
                <w:kern w:val="0"/>
                <w:sz w:val="18"/>
                <w:szCs w:val="20"/>
              </w:rPr>
            </w:pPr>
            <w:r w:rsidRPr="00DE019A">
              <w:rPr>
                <w:rFonts w:ascii="Times New Roman" w:hAnsi="Times New Roman"/>
                <w:color w:val="000000"/>
                <w:kern w:val="0"/>
                <w:sz w:val="18"/>
                <w:szCs w:val="20"/>
              </w:rPr>
              <w:t>Fish</w:t>
            </w:r>
          </w:p>
        </w:tc>
        <w:tc>
          <w:tcPr>
            <w:tcW w:w="679" w:type="dxa"/>
            <w:tcBorders>
              <w:top w:val="single" w:sz="4" w:space="0" w:color="auto"/>
              <w:left w:val="nil"/>
              <w:bottom w:val="nil"/>
              <w:right w:val="nil"/>
            </w:tcBorders>
            <w:shd w:val="clear" w:color="auto" w:fill="auto"/>
            <w:noWrap/>
            <w:vAlign w:val="center"/>
            <w:hideMark/>
          </w:tcPr>
          <w:p w14:paraId="157354BB" w14:textId="2B3CE6D6" w:rsidR="006C6D24" w:rsidRPr="00DE019A" w:rsidRDefault="006C6D24" w:rsidP="006C6D24">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2.56 </w:t>
            </w:r>
          </w:p>
        </w:tc>
        <w:tc>
          <w:tcPr>
            <w:tcW w:w="679" w:type="dxa"/>
            <w:tcBorders>
              <w:top w:val="single" w:sz="4" w:space="0" w:color="auto"/>
              <w:left w:val="nil"/>
              <w:bottom w:val="nil"/>
              <w:right w:val="nil"/>
            </w:tcBorders>
            <w:shd w:val="clear" w:color="auto" w:fill="auto"/>
            <w:noWrap/>
            <w:vAlign w:val="center"/>
            <w:hideMark/>
          </w:tcPr>
          <w:p w14:paraId="04863D1D" w14:textId="5A706CB1" w:rsidR="006C6D24" w:rsidRPr="00DE019A" w:rsidRDefault="006C6D24" w:rsidP="006C6D24">
            <w:pPr>
              <w:jc w:val="center"/>
              <w:rPr>
                <w:rFonts w:ascii="Times New Roman" w:hAnsi="Times New Roman"/>
                <w:color w:val="000000"/>
                <w:sz w:val="18"/>
                <w:szCs w:val="20"/>
              </w:rPr>
            </w:pPr>
            <w:r w:rsidRPr="00DE019A">
              <w:rPr>
                <w:rFonts w:ascii="Times New Roman" w:hAnsi="Times New Roman"/>
                <w:color w:val="000000"/>
                <w:sz w:val="18"/>
                <w:szCs w:val="20"/>
              </w:rPr>
              <w:t xml:space="preserve">2.36 </w:t>
            </w:r>
          </w:p>
        </w:tc>
        <w:tc>
          <w:tcPr>
            <w:tcW w:w="679" w:type="dxa"/>
            <w:tcBorders>
              <w:top w:val="single" w:sz="4" w:space="0" w:color="auto"/>
              <w:left w:val="nil"/>
              <w:bottom w:val="nil"/>
              <w:right w:val="nil"/>
            </w:tcBorders>
            <w:shd w:val="clear" w:color="auto" w:fill="auto"/>
            <w:noWrap/>
            <w:vAlign w:val="center"/>
            <w:hideMark/>
          </w:tcPr>
          <w:p w14:paraId="2CE33756" w14:textId="2606B10C" w:rsidR="006C6D24" w:rsidRPr="00DE019A" w:rsidRDefault="006C6D24" w:rsidP="006C6D24">
            <w:pPr>
              <w:jc w:val="center"/>
              <w:rPr>
                <w:rFonts w:ascii="Times New Roman" w:hAnsi="Times New Roman"/>
                <w:color w:val="000000"/>
                <w:sz w:val="18"/>
                <w:szCs w:val="20"/>
              </w:rPr>
            </w:pPr>
            <w:r w:rsidRPr="00DE019A">
              <w:rPr>
                <w:rFonts w:ascii="Times New Roman" w:hAnsi="Times New Roman"/>
                <w:color w:val="000000"/>
                <w:sz w:val="18"/>
                <w:szCs w:val="20"/>
              </w:rPr>
              <w:t xml:space="preserve">2.57 </w:t>
            </w:r>
          </w:p>
        </w:tc>
        <w:tc>
          <w:tcPr>
            <w:tcW w:w="679" w:type="dxa"/>
            <w:tcBorders>
              <w:top w:val="single" w:sz="4" w:space="0" w:color="auto"/>
              <w:left w:val="nil"/>
              <w:bottom w:val="nil"/>
              <w:right w:val="nil"/>
            </w:tcBorders>
            <w:shd w:val="clear" w:color="auto" w:fill="auto"/>
            <w:noWrap/>
            <w:vAlign w:val="center"/>
            <w:hideMark/>
          </w:tcPr>
          <w:p w14:paraId="23CEA1C1" w14:textId="69C2DEAA" w:rsidR="006C6D24" w:rsidRPr="00DE019A" w:rsidRDefault="006C6D24" w:rsidP="006C6D24">
            <w:pPr>
              <w:jc w:val="center"/>
              <w:rPr>
                <w:rFonts w:ascii="Times New Roman" w:hAnsi="Times New Roman"/>
                <w:color w:val="000000"/>
                <w:sz w:val="18"/>
                <w:szCs w:val="20"/>
              </w:rPr>
            </w:pPr>
            <w:r w:rsidRPr="00DE019A">
              <w:rPr>
                <w:rFonts w:ascii="Times New Roman" w:hAnsi="Times New Roman"/>
                <w:color w:val="000000"/>
                <w:sz w:val="18"/>
                <w:szCs w:val="20"/>
              </w:rPr>
              <w:t xml:space="preserve">2.49 </w:t>
            </w:r>
          </w:p>
        </w:tc>
        <w:tc>
          <w:tcPr>
            <w:tcW w:w="679" w:type="dxa"/>
            <w:tcBorders>
              <w:top w:val="single" w:sz="4" w:space="0" w:color="auto"/>
              <w:left w:val="nil"/>
              <w:bottom w:val="nil"/>
              <w:right w:val="nil"/>
            </w:tcBorders>
            <w:shd w:val="clear" w:color="auto" w:fill="auto"/>
            <w:noWrap/>
            <w:vAlign w:val="center"/>
            <w:hideMark/>
          </w:tcPr>
          <w:p w14:paraId="492035D7" w14:textId="73E520A2" w:rsidR="006C6D24" w:rsidRPr="00DE019A" w:rsidRDefault="006C6D24" w:rsidP="006C6D24">
            <w:pPr>
              <w:jc w:val="center"/>
              <w:rPr>
                <w:rFonts w:ascii="Times New Roman" w:hAnsi="Times New Roman"/>
                <w:color w:val="000000"/>
                <w:sz w:val="18"/>
                <w:szCs w:val="20"/>
              </w:rPr>
            </w:pPr>
            <w:r w:rsidRPr="00DE019A">
              <w:rPr>
                <w:rFonts w:ascii="Times New Roman" w:hAnsi="Times New Roman"/>
                <w:color w:val="000000"/>
                <w:sz w:val="18"/>
                <w:szCs w:val="20"/>
              </w:rPr>
              <w:t xml:space="preserve">2.15 </w:t>
            </w:r>
          </w:p>
        </w:tc>
        <w:tc>
          <w:tcPr>
            <w:tcW w:w="679" w:type="dxa"/>
            <w:tcBorders>
              <w:top w:val="single" w:sz="4" w:space="0" w:color="auto"/>
              <w:left w:val="nil"/>
              <w:bottom w:val="nil"/>
              <w:right w:val="nil"/>
            </w:tcBorders>
            <w:shd w:val="clear" w:color="auto" w:fill="auto"/>
            <w:noWrap/>
            <w:vAlign w:val="center"/>
            <w:hideMark/>
          </w:tcPr>
          <w:p w14:paraId="73BE52F1" w14:textId="3821D0E0" w:rsidR="006C6D24" w:rsidRPr="00DE019A" w:rsidRDefault="006C6D24" w:rsidP="006C6D24">
            <w:pPr>
              <w:jc w:val="center"/>
              <w:rPr>
                <w:rFonts w:ascii="Times New Roman" w:hAnsi="Times New Roman"/>
                <w:color w:val="000000"/>
                <w:sz w:val="18"/>
                <w:szCs w:val="20"/>
              </w:rPr>
            </w:pPr>
            <w:r w:rsidRPr="00DE019A">
              <w:rPr>
                <w:rFonts w:ascii="Times New Roman" w:hAnsi="Times New Roman"/>
                <w:color w:val="000000"/>
                <w:sz w:val="18"/>
                <w:szCs w:val="20"/>
              </w:rPr>
              <w:t xml:space="preserve">2.02 </w:t>
            </w:r>
          </w:p>
        </w:tc>
        <w:tc>
          <w:tcPr>
            <w:tcW w:w="679" w:type="dxa"/>
            <w:tcBorders>
              <w:top w:val="single" w:sz="4" w:space="0" w:color="auto"/>
              <w:left w:val="nil"/>
              <w:bottom w:val="nil"/>
              <w:right w:val="nil"/>
            </w:tcBorders>
            <w:shd w:val="clear" w:color="auto" w:fill="auto"/>
            <w:noWrap/>
            <w:vAlign w:val="center"/>
            <w:hideMark/>
          </w:tcPr>
          <w:p w14:paraId="6780DF95" w14:textId="0456FC1E" w:rsidR="006C6D24" w:rsidRPr="00DE019A" w:rsidRDefault="006C6D24" w:rsidP="006C6D24">
            <w:pPr>
              <w:jc w:val="center"/>
              <w:rPr>
                <w:rFonts w:ascii="Times New Roman" w:hAnsi="Times New Roman"/>
                <w:color w:val="000000"/>
                <w:sz w:val="18"/>
                <w:szCs w:val="20"/>
              </w:rPr>
            </w:pPr>
            <w:r w:rsidRPr="00DE019A">
              <w:rPr>
                <w:rFonts w:ascii="Times New Roman" w:hAnsi="Times New Roman"/>
                <w:color w:val="000000"/>
                <w:sz w:val="18"/>
                <w:szCs w:val="20"/>
              </w:rPr>
              <w:t xml:space="preserve">1.34 </w:t>
            </w:r>
          </w:p>
        </w:tc>
        <w:tc>
          <w:tcPr>
            <w:tcW w:w="721" w:type="dxa"/>
            <w:tcBorders>
              <w:top w:val="single" w:sz="4" w:space="0" w:color="auto"/>
              <w:left w:val="nil"/>
              <w:bottom w:val="nil"/>
              <w:right w:val="nil"/>
            </w:tcBorders>
            <w:shd w:val="clear" w:color="auto" w:fill="auto"/>
            <w:noWrap/>
            <w:vAlign w:val="center"/>
            <w:hideMark/>
          </w:tcPr>
          <w:p w14:paraId="560E5708" w14:textId="1812BD1A" w:rsidR="006C6D24" w:rsidRPr="00DE019A" w:rsidRDefault="006C6D24" w:rsidP="006C6D24">
            <w:pPr>
              <w:jc w:val="center"/>
              <w:rPr>
                <w:rFonts w:ascii="Times New Roman" w:hAnsi="Times New Roman"/>
                <w:color w:val="000000"/>
                <w:sz w:val="18"/>
                <w:szCs w:val="20"/>
              </w:rPr>
            </w:pPr>
            <w:r w:rsidRPr="00DE019A">
              <w:rPr>
                <w:rFonts w:ascii="Times New Roman" w:hAnsi="Times New Roman"/>
                <w:color w:val="000000"/>
                <w:sz w:val="18"/>
                <w:szCs w:val="20"/>
              </w:rPr>
              <w:t xml:space="preserve">1.36 </w:t>
            </w:r>
          </w:p>
        </w:tc>
        <w:tc>
          <w:tcPr>
            <w:tcW w:w="721" w:type="dxa"/>
            <w:tcBorders>
              <w:top w:val="single" w:sz="4" w:space="0" w:color="auto"/>
              <w:left w:val="nil"/>
              <w:bottom w:val="nil"/>
              <w:right w:val="nil"/>
            </w:tcBorders>
            <w:shd w:val="clear" w:color="auto" w:fill="auto"/>
            <w:noWrap/>
            <w:vAlign w:val="center"/>
            <w:hideMark/>
          </w:tcPr>
          <w:p w14:paraId="7F2DAA11" w14:textId="21ED5CBF" w:rsidR="006C6D24" w:rsidRPr="00DE019A" w:rsidRDefault="006C6D24" w:rsidP="006C6D24">
            <w:pPr>
              <w:jc w:val="center"/>
              <w:rPr>
                <w:rFonts w:ascii="Times New Roman" w:hAnsi="Times New Roman"/>
                <w:color w:val="000000"/>
                <w:sz w:val="18"/>
                <w:szCs w:val="20"/>
              </w:rPr>
            </w:pPr>
            <w:r w:rsidRPr="00DE019A">
              <w:rPr>
                <w:rFonts w:ascii="Times New Roman" w:hAnsi="Times New Roman"/>
                <w:color w:val="000000"/>
                <w:sz w:val="18"/>
                <w:szCs w:val="20"/>
              </w:rPr>
              <w:t xml:space="preserve">0.85 </w:t>
            </w:r>
          </w:p>
        </w:tc>
        <w:tc>
          <w:tcPr>
            <w:tcW w:w="721" w:type="dxa"/>
            <w:tcBorders>
              <w:top w:val="single" w:sz="4" w:space="0" w:color="auto"/>
              <w:left w:val="nil"/>
              <w:bottom w:val="nil"/>
              <w:right w:val="nil"/>
            </w:tcBorders>
            <w:shd w:val="clear" w:color="auto" w:fill="auto"/>
            <w:noWrap/>
            <w:vAlign w:val="center"/>
            <w:hideMark/>
          </w:tcPr>
          <w:p w14:paraId="15E2380D" w14:textId="2A0BDE1C" w:rsidR="006C6D24" w:rsidRPr="00DE019A" w:rsidRDefault="006C6D24" w:rsidP="006C6D24">
            <w:pPr>
              <w:jc w:val="center"/>
              <w:rPr>
                <w:rFonts w:ascii="Times New Roman" w:hAnsi="Times New Roman"/>
                <w:color w:val="000000"/>
                <w:sz w:val="18"/>
                <w:szCs w:val="20"/>
              </w:rPr>
            </w:pPr>
            <w:r w:rsidRPr="00DE019A">
              <w:rPr>
                <w:rFonts w:ascii="Times New Roman" w:hAnsi="Times New Roman"/>
                <w:color w:val="000000"/>
                <w:sz w:val="18"/>
                <w:szCs w:val="20"/>
              </w:rPr>
              <w:t xml:space="preserve">0.89 </w:t>
            </w:r>
          </w:p>
        </w:tc>
        <w:tc>
          <w:tcPr>
            <w:tcW w:w="721" w:type="dxa"/>
            <w:tcBorders>
              <w:top w:val="single" w:sz="4" w:space="0" w:color="auto"/>
              <w:left w:val="nil"/>
              <w:bottom w:val="nil"/>
              <w:right w:val="nil"/>
            </w:tcBorders>
            <w:shd w:val="clear" w:color="auto" w:fill="auto"/>
            <w:noWrap/>
            <w:vAlign w:val="center"/>
            <w:hideMark/>
          </w:tcPr>
          <w:p w14:paraId="228D1787" w14:textId="2454A008" w:rsidR="006C6D24" w:rsidRPr="00DE019A" w:rsidRDefault="006C6D24" w:rsidP="006C6D24">
            <w:pPr>
              <w:jc w:val="center"/>
              <w:rPr>
                <w:rFonts w:ascii="Times New Roman" w:hAnsi="Times New Roman"/>
                <w:color w:val="000000"/>
                <w:sz w:val="18"/>
                <w:szCs w:val="20"/>
              </w:rPr>
            </w:pPr>
            <w:r w:rsidRPr="00DE019A">
              <w:rPr>
                <w:rFonts w:ascii="Times New Roman" w:hAnsi="Times New Roman"/>
                <w:color w:val="000000"/>
                <w:sz w:val="18"/>
                <w:szCs w:val="20"/>
              </w:rPr>
              <w:t xml:space="preserve">0.78 </w:t>
            </w:r>
          </w:p>
        </w:tc>
        <w:tc>
          <w:tcPr>
            <w:tcW w:w="721" w:type="dxa"/>
            <w:tcBorders>
              <w:top w:val="single" w:sz="4" w:space="0" w:color="auto"/>
              <w:left w:val="nil"/>
              <w:bottom w:val="nil"/>
              <w:right w:val="nil"/>
            </w:tcBorders>
            <w:shd w:val="clear" w:color="auto" w:fill="auto"/>
            <w:noWrap/>
            <w:vAlign w:val="center"/>
            <w:hideMark/>
          </w:tcPr>
          <w:p w14:paraId="19CC507D" w14:textId="5D8C0DCC" w:rsidR="006C6D24" w:rsidRPr="00DE019A" w:rsidRDefault="006C6D24" w:rsidP="006C6D24">
            <w:pPr>
              <w:jc w:val="center"/>
              <w:rPr>
                <w:rFonts w:ascii="Times New Roman" w:hAnsi="Times New Roman"/>
                <w:color w:val="000000"/>
                <w:sz w:val="18"/>
                <w:szCs w:val="20"/>
              </w:rPr>
            </w:pPr>
            <w:r w:rsidRPr="00DE019A">
              <w:rPr>
                <w:rFonts w:ascii="Times New Roman" w:hAnsi="Times New Roman"/>
                <w:color w:val="000000"/>
                <w:sz w:val="18"/>
                <w:szCs w:val="20"/>
              </w:rPr>
              <w:t xml:space="preserve">0.98 </w:t>
            </w:r>
          </w:p>
        </w:tc>
        <w:tc>
          <w:tcPr>
            <w:tcW w:w="721" w:type="dxa"/>
            <w:tcBorders>
              <w:top w:val="single" w:sz="4" w:space="0" w:color="auto"/>
              <w:left w:val="nil"/>
              <w:bottom w:val="nil"/>
              <w:right w:val="nil"/>
            </w:tcBorders>
            <w:shd w:val="clear" w:color="auto" w:fill="auto"/>
            <w:noWrap/>
            <w:vAlign w:val="center"/>
            <w:hideMark/>
          </w:tcPr>
          <w:p w14:paraId="4E3898F6" w14:textId="60FA4278" w:rsidR="006C6D24" w:rsidRPr="00DE019A" w:rsidRDefault="006C6D24" w:rsidP="006C6D24">
            <w:pPr>
              <w:jc w:val="center"/>
              <w:rPr>
                <w:rFonts w:ascii="Times New Roman" w:hAnsi="Times New Roman"/>
                <w:color w:val="000000"/>
                <w:sz w:val="18"/>
                <w:szCs w:val="20"/>
              </w:rPr>
            </w:pPr>
            <w:r w:rsidRPr="00DE019A">
              <w:rPr>
                <w:rFonts w:ascii="Times New Roman" w:hAnsi="Times New Roman"/>
                <w:color w:val="000000"/>
                <w:sz w:val="18"/>
                <w:szCs w:val="20"/>
              </w:rPr>
              <w:t xml:space="preserve">0.83 </w:t>
            </w:r>
          </w:p>
        </w:tc>
        <w:tc>
          <w:tcPr>
            <w:tcW w:w="721" w:type="dxa"/>
            <w:tcBorders>
              <w:top w:val="single" w:sz="4" w:space="0" w:color="auto"/>
              <w:left w:val="nil"/>
              <w:bottom w:val="nil"/>
              <w:right w:val="nil"/>
            </w:tcBorders>
            <w:shd w:val="clear" w:color="auto" w:fill="auto"/>
            <w:noWrap/>
            <w:vAlign w:val="center"/>
            <w:hideMark/>
          </w:tcPr>
          <w:p w14:paraId="6C50EF21" w14:textId="7BD4DCFE" w:rsidR="006C6D24" w:rsidRPr="00DE019A" w:rsidRDefault="006C6D24" w:rsidP="006C6D24">
            <w:pPr>
              <w:jc w:val="center"/>
              <w:rPr>
                <w:rFonts w:ascii="Times New Roman" w:hAnsi="Times New Roman"/>
                <w:color w:val="000000"/>
                <w:sz w:val="18"/>
                <w:szCs w:val="20"/>
              </w:rPr>
            </w:pPr>
            <w:r w:rsidRPr="00DE019A">
              <w:rPr>
                <w:rFonts w:ascii="Times New Roman" w:hAnsi="Times New Roman"/>
                <w:color w:val="000000"/>
                <w:sz w:val="18"/>
                <w:szCs w:val="20"/>
              </w:rPr>
              <w:t xml:space="preserve">0.95 </w:t>
            </w:r>
          </w:p>
        </w:tc>
        <w:tc>
          <w:tcPr>
            <w:tcW w:w="721" w:type="dxa"/>
            <w:tcBorders>
              <w:top w:val="single" w:sz="4" w:space="0" w:color="auto"/>
              <w:left w:val="nil"/>
              <w:bottom w:val="nil"/>
              <w:right w:val="nil"/>
            </w:tcBorders>
            <w:shd w:val="clear" w:color="auto" w:fill="auto"/>
            <w:noWrap/>
            <w:vAlign w:val="center"/>
            <w:hideMark/>
          </w:tcPr>
          <w:p w14:paraId="77F2B60D" w14:textId="302EEF97" w:rsidR="006C6D24" w:rsidRPr="00DE019A" w:rsidRDefault="006C6D24" w:rsidP="006C6D24">
            <w:pPr>
              <w:jc w:val="center"/>
              <w:rPr>
                <w:rFonts w:ascii="Times New Roman" w:hAnsi="Times New Roman"/>
                <w:color w:val="000000"/>
                <w:sz w:val="18"/>
                <w:szCs w:val="20"/>
              </w:rPr>
            </w:pPr>
            <w:r w:rsidRPr="00DE019A">
              <w:rPr>
                <w:rFonts w:ascii="Times New Roman" w:hAnsi="Times New Roman"/>
                <w:color w:val="000000"/>
                <w:sz w:val="18"/>
                <w:szCs w:val="20"/>
              </w:rPr>
              <w:t xml:space="preserve">1.06 </w:t>
            </w:r>
          </w:p>
        </w:tc>
        <w:tc>
          <w:tcPr>
            <w:tcW w:w="721" w:type="dxa"/>
            <w:tcBorders>
              <w:top w:val="single" w:sz="4" w:space="0" w:color="auto"/>
              <w:left w:val="nil"/>
              <w:bottom w:val="nil"/>
              <w:right w:val="nil"/>
            </w:tcBorders>
            <w:shd w:val="clear" w:color="auto" w:fill="auto"/>
            <w:noWrap/>
            <w:vAlign w:val="center"/>
            <w:hideMark/>
          </w:tcPr>
          <w:p w14:paraId="353F14AC" w14:textId="13AA3C50" w:rsidR="006C6D24" w:rsidRPr="00DE019A" w:rsidRDefault="006C6D24" w:rsidP="006C6D24">
            <w:pPr>
              <w:jc w:val="center"/>
              <w:rPr>
                <w:rFonts w:ascii="Times New Roman" w:hAnsi="Times New Roman"/>
                <w:color w:val="000000"/>
                <w:sz w:val="18"/>
                <w:szCs w:val="20"/>
              </w:rPr>
            </w:pPr>
            <w:r w:rsidRPr="00DE019A">
              <w:rPr>
                <w:rFonts w:ascii="Times New Roman" w:hAnsi="Times New Roman"/>
                <w:color w:val="000000"/>
                <w:sz w:val="18"/>
                <w:szCs w:val="20"/>
              </w:rPr>
              <w:t xml:space="preserve">0.97 </w:t>
            </w:r>
          </w:p>
        </w:tc>
        <w:tc>
          <w:tcPr>
            <w:tcW w:w="721" w:type="dxa"/>
            <w:tcBorders>
              <w:top w:val="single" w:sz="4" w:space="0" w:color="auto"/>
              <w:left w:val="nil"/>
              <w:bottom w:val="nil"/>
              <w:right w:val="nil"/>
            </w:tcBorders>
            <w:shd w:val="clear" w:color="auto" w:fill="auto"/>
            <w:noWrap/>
            <w:vAlign w:val="center"/>
            <w:hideMark/>
          </w:tcPr>
          <w:p w14:paraId="5008DF61" w14:textId="04D89558" w:rsidR="006C6D24" w:rsidRPr="00DE019A" w:rsidRDefault="006C6D24" w:rsidP="006C6D24">
            <w:pPr>
              <w:jc w:val="center"/>
              <w:rPr>
                <w:rFonts w:ascii="Times New Roman" w:hAnsi="Times New Roman"/>
                <w:color w:val="000000"/>
                <w:sz w:val="18"/>
                <w:szCs w:val="20"/>
              </w:rPr>
            </w:pPr>
            <w:r w:rsidRPr="00DE019A">
              <w:rPr>
                <w:rFonts w:ascii="Times New Roman" w:hAnsi="Times New Roman"/>
                <w:color w:val="000000"/>
                <w:sz w:val="18"/>
                <w:szCs w:val="20"/>
              </w:rPr>
              <w:t xml:space="preserve">1.61 </w:t>
            </w:r>
          </w:p>
        </w:tc>
      </w:tr>
      <w:tr w:rsidR="006C6D24" w:rsidRPr="006C6D24" w14:paraId="7DCD2DCC" w14:textId="77777777" w:rsidTr="00DE019A">
        <w:trPr>
          <w:trHeight w:val="241"/>
        </w:trPr>
        <w:tc>
          <w:tcPr>
            <w:tcW w:w="1114" w:type="dxa"/>
            <w:vMerge/>
            <w:tcBorders>
              <w:top w:val="nil"/>
              <w:bottom w:val="nil"/>
              <w:right w:val="dashed" w:sz="4" w:space="0" w:color="auto"/>
            </w:tcBorders>
            <w:vAlign w:val="center"/>
          </w:tcPr>
          <w:p w14:paraId="4826CC42" w14:textId="77777777" w:rsidR="006C6D24" w:rsidRPr="00DE019A" w:rsidRDefault="006C6D24" w:rsidP="006C6D24">
            <w:pPr>
              <w:widowControl/>
              <w:jc w:val="left"/>
              <w:rPr>
                <w:rFonts w:ascii="Times New Roman" w:hAnsi="Times New Roman"/>
                <w:color w:val="000000"/>
                <w:kern w:val="0"/>
                <w:sz w:val="18"/>
                <w:szCs w:val="20"/>
              </w:rPr>
            </w:pPr>
          </w:p>
        </w:tc>
        <w:tc>
          <w:tcPr>
            <w:tcW w:w="883" w:type="dxa"/>
            <w:tcBorders>
              <w:top w:val="nil"/>
              <w:left w:val="dashed" w:sz="4" w:space="0" w:color="auto"/>
              <w:bottom w:val="nil"/>
            </w:tcBorders>
            <w:vAlign w:val="center"/>
          </w:tcPr>
          <w:p w14:paraId="1376DBEB" w14:textId="77777777" w:rsidR="006C6D24" w:rsidRPr="00DE019A" w:rsidRDefault="006C6D24" w:rsidP="006C6D24">
            <w:pPr>
              <w:widowControl/>
              <w:jc w:val="center"/>
              <w:rPr>
                <w:rFonts w:ascii="Times New Roman" w:hAnsi="Times New Roman"/>
                <w:color w:val="000000"/>
                <w:kern w:val="0"/>
                <w:sz w:val="18"/>
                <w:szCs w:val="20"/>
              </w:rPr>
            </w:pPr>
            <w:r w:rsidRPr="00DE019A">
              <w:rPr>
                <w:rFonts w:ascii="Times New Roman" w:hAnsi="Times New Roman"/>
                <w:color w:val="000000"/>
                <w:kern w:val="0"/>
                <w:sz w:val="18"/>
                <w:szCs w:val="20"/>
              </w:rPr>
              <w:t>Carb</w:t>
            </w:r>
          </w:p>
        </w:tc>
        <w:tc>
          <w:tcPr>
            <w:tcW w:w="679" w:type="dxa"/>
            <w:tcBorders>
              <w:top w:val="nil"/>
              <w:left w:val="nil"/>
              <w:bottom w:val="nil"/>
              <w:right w:val="nil"/>
            </w:tcBorders>
            <w:shd w:val="clear" w:color="auto" w:fill="auto"/>
            <w:noWrap/>
            <w:vAlign w:val="center"/>
            <w:hideMark/>
          </w:tcPr>
          <w:p w14:paraId="51DF74FA" w14:textId="03E60100"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2.26 </w:t>
            </w:r>
          </w:p>
        </w:tc>
        <w:tc>
          <w:tcPr>
            <w:tcW w:w="679" w:type="dxa"/>
            <w:tcBorders>
              <w:top w:val="nil"/>
              <w:left w:val="nil"/>
              <w:bottom w:val="nil"/>
              <w:right w:val="nil"/>
            </w:tcBorders>
            <w:shd w:val="clear" w:color="auto" w:fill="auto"/>
            <w:noWrap/>
            <w:vAlign w:val="center"/>
            <w:hideMark/>
          </w:tcPr>
          <w:p w14:paraId="049773EA" w14:textId="29C12109"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1.83 </w:t>
            </w:r>
          </w:p>
        </w:tc>
        <w:tc>
          <w:tcPr>
            <w:tcW w:w="679" w:type="dxa"/>
            <w:tcBorders>
              <w:top w:val="nil"/>
              <w:left w:val="nil"/>
              <w:bottom w:val="nil"/>
              <w:right w:val="nil"/>
            </w:tcBorders>
            <w:shd w:val="clear" w:color="auto" w:fill="auto"/>
            <w:noWrap/>
            <w:vAlign w:val="center"/>
            <w:hideMark/>
          </w:tcPr>
          <w:p w14:paraId="41468A5C" w14:textId="711D2D69"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2.03 </w:t>
            </w:r>
          </w:p>
        </w:tc>
        <w:tc>
          <w:tcPr>
            <w:tcW w:w="679" w:type="dxa"/>
            <w:tcBorders>
              <w:top w:val="nil"/>
              <w:left w:val="nil"/>
              <w:bottom w:val="nil"/>
              <w:right w:val="nil"/>
            </w:tcBorders>
            <w:shd w:val="clear" w:color="auto" w:fill="auto"/>
            <w:noWrap/>
            <w:vAlign w:val="center"/>
            <w:hideMark/>
          </w:tcPr>
          <w:p w14:paraId="4A36C7A9" w14:textId="0763F881"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2.04 </w:t>
            </w:r>
          </w:p>
        </w:tc>
        <w:tc>
          <w:tcPr>
            <w:tcW w:w="679" w:type="dxa"/>
            <w:tcBorders>
              <w:top w:val="nil"/>
              <w:left w:val="nil"/>
              <w:bottom w:val="nil"/>
              <w:right w:val="nil"/>
            </w:tcBorders>
            <w:shd w:val="clear" w:color="auto" w:fill="auto"/>
            <w:noWrap/>
            <w:vAlign w:val="center"/>
            <w:hideMark/>
          </w:tcPr>
          <w:p w14:paraId="329668E0" w14:textId="21411AF2"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1.64 </w:t>
            </w:r>
          </w:p>
        </w:tc>
        <w:tc>
          <w:tcPr>
            <w:tcW w:w="679" w:type="dxa"/>
            <w:tcBorders>
              <w:top w:val="nil"/>
              <w:left w:val="nil"/>
              <w:bottom w:val="nil"/>
              <w:right w:val="nil"/>
            </w:tcBorders>
            <w:shd w:val="clear" w:color="auto" w:fill="auto"/>
            <w:noWrap/>
            <w:vAlign w:val="center"/>
            <w:hideMark/>
          </w:tcPr>
          <w:p w14:paraId="4F4221FB" w14:textId="59B38496"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1.66 </w:t>
            </w:r>
          </w:p>
        </w:tc>
        <w:tc>
          <w:tcPr>
            <w:tcW w:w="679" w:type="dxa"/>
            <w:tcBorders>
              <w:top w:val="nil"/>
              <w:left w:val="nil"/>
              <w:bottom w:val="nil"/>
              <w:right w:val="nil"/>
            </w:tcBorders>
            <w:shd w:val="clear" w:color="auto" w:fill="auto"/>
            <w:noWrap/>
            <w:vAlign w:val="center"/>
            <w:hideMark/>
          </w:tcPr>
          <w:p w14:paraId="371E7466" w14:textId="56F2640E"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0.94 </w:t>
            </w:r>
          </w:p>
        </w:tc>
        <w:tc>
          <w:tcPr>
            <w:tcW w:w="721" w:type="dxa"/>
            <w:tcBorders>
              <w:top w:val="nil"/>
              <w:left w:val="nil"/>
              <w:bottom w:val="nil"/>
              <w:right w:val="nil"/>
            </w:tcBorders>
            <w:shd w:val="clear" w:color="auto" w:fill="auto"/>
            <w:noWrap/>
            <w:vAlign w:val="center"/>
            <w:hideMark/>
          </w:tcPr>
          <w:p w14:paraId="26643B35" w14:textId="2BF546B4"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0.95 </w:t>
            </w:r>
          </w:p>
        </w:tc>
        <w:tc>
          <w:tcPr>
            <w:tcW w:w="721" w:type="dxa"/>
            <w:tcBorders>
              <w:top w:val="nil"/>
              <w:left w:val="nil"/>
              <w:bottom w:val="nil"/>
              <w:right w:val="nil"/>
            </w:tcBorders>
            <w:shd w:val="clear" w:color="auto" w:fill="auto"/>
            <w:noWrap/>
            <w:vAlign w:val="center"/>
            <w:hideMark/>
          </w:tcPr>
          <w:p w14:paraId="6E402509" w14:textId="7BA62427"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0.42 </w:t>
            </w:r>
          </w:p>
        </w:tc>
        <w:tc>
          <w:tcPr>
            <w:tcW w:w="721" w:type="dxa"/>
            <w:tcBorders>
              <w:top w:val="nil"/>
              <w:left w:val="nil"/>
              <w:bottom w:val="nil"/>
              <w:right w:val="nil"/>
            </w:tcBorders>
            <w:shd w:val="clear" w:color="auto" w:fill="auto"/>
            <w:noWrap/>
            <w:vAlign w:val="center"/>
            <w:hideMark/>
          </w:tcPr>
          <w:p w14:paraId="2DD9C0BC" w14:textId="2FC5F849"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0.83 </w:t>
            </w:r>
          </w:p>
        </w:tc>
        <w:tc>
          <w:tcPr>
            <w:tcW w:w="721" w:type="dxa"/>
            <w:tcBorders>
              <w:top w:val="nil"/>
              <w:left w:val="nil"/>
              <w:bottom w:val="nil"/>
              <w:right w:val="nil"/>
            </w:tcBorders>
            <w:shd w:val="clear" w:color="auto" w:fill="auto"/>
            <w:noWrap/>
            <w:vAlign w:val="center"/>
            <w:hideMark/>
          </w:tcPr>
          <w:p w14:paraId="15C3A685" w14:textId="58D2D5C5"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0.44 </w:t>
            </w:r>
          </w:p>
        </w:tc>
        <w:tc>
          <w:tcPr>
            <w:tcW w:w="721" w:type="dxa"/>
            <w:tcBorders>
              <w:top w:val="nil"/>
              <w:left w:val="nil"/>
              <w:bottom w:val="nil"/>
              <w:right w:val="nil"/>
            </w:tcBorders>
            <w:shd w:val="clear" w:color="auto" w:fill="auto"/>
            <w:noWrap/>
            <w:vAlign w:val="center"/>
            <w:hideMark/>
          </w:tcPr>
          <w:p w14:paraId="0DD7F4F7" w14:textId="2B5FCAD2"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0.27 </w:t>
            </w:r>
          </w:p>
        </w:tc>
        <w:tc>
          <w:tcPr>
            <w:tcW w:w="721" w:type="dxa"/>
            <w:tcBorders>
              <w:top w:val="nil"/>
              <w:left w:val="nil"/>
              <w:bottom w:val="nil"/>
              <w:right w:val="nil"/>
            </w:tcBorders>
            <w:shd w:val="clear" w:color="auto" w:fill="auto"/>
            <w:noWrap/>
            <w:vAlign w:val="center"/>
            <w:hideMark/>
          </w:tcPr>
          <w:p w14:paraId="30DD677F" w14:textId="14F4B57B"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0.42 </w:t>
            </w:r>
          </w:p>
        </w:tc>
        <w:tc>
          <w:tcPr>
            <w:tcW w:w="721" w:type="dxa"/>
            <w:tcBorders>
              <w:top w:val="nil"/>
              <w:left w:val="nil"/>
              <w:bottom w:val="nil"/>
              <w:right w:val="nil"/>
            </w:tcBorders>
            <w:shd w:val="clear" w:color="auto" w:fill="auto"/>
            <w:noWrap/>
            <w:vAlign w:val="center"/>
            <w:hideMark/>
          </w:tcPr>
          <w:p w14:paraId="38D83CB8" w14:textId="0AE2E556"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0.12 </w:t>
            </w:r>
          </w:p>
        </w:tc>
        <w:tc>
          <w:tcPr>
            <w:tcW w:w="721" w:type="dxa"/>
            <w:tcBorders>
              <w:top w:val="nil"/>
              <w:left w:val="nil"/>
              <w:bottom w:val="nil"/>
              <w:right w:val="nil"/>
            </w:tcBorders>
            <w:shd w:val="clear" w:color="auto" w:fill="auto"/>
            <w:noWrap/>
            <w:vAlign w:val="center"/>
            <w:hideMark/>
          </w:tcPr>
          <w:p w14:paraId="5A9E208E" w14:textId="3D84C9D1"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0.37 </w:t>
            </w:r>
          </w:p>
        </w:tc>
        <w:tc>
          <w:tcPr>
            <w:tcW w:w="721" w:type="dxa"/>
            <w:tcBorders>
              <w:top w:val="nil"/>
              <w:left w:val="nil"/>
              <w:bottom w:val="nil"/>
              <w:right w:val="nil"/>
            </w:tcBorders>
            <w:shd w:val="clear" w:color="auto" w:fill="auto"/>
            <w:noWrap/>
            <w:vAlign w:val="center"/>
            <w:hideMark/>
          </w:tcPr>
          <w:p w14:paraId="7F53CCE3" w14:textId="2A3F2BE5"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0.49 </w:t>
            </w:r>
          </w:p>
        </w:tc>
        <w:tc>
          <w:tcPr>
            <w:tcW w:w="721" w:type="dxa"/>
            <w:tcBorders>
              <w:top w:val="nil"/>
              <w:left w:val="nil"/>
              <w:bottom w:val="nil"/>
              <w:right w:val="nil"/>
            </w:tcBorders>
            <w:shd w:val="clear" w:color="auto" w:fill="auto"/>
            <w:noWrap/>
            <w:vAlign w:val="center"/>
            <w:hideMark/>
          </w:tcPr>
          <w:p w14:paraId="4CE8107B" w14:textId="5483C948"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1.19 </w:t>
            </w:r>
          </w:p>
        </w:tc>
      </w:tr>
      <w:tr w:rsidR="006C6D24" w:rsidRPr="006C6D24" w14:paraId="66AB4174" w14:textId="77777777" w:rsidTr="00DE019A">
        <w:trPr>
          <w:trHeight w:val="241"/>
        </w:trPr>
        <w:tc>
          <w:tcPr>
            <w:tcW w:w="1114" w:type="dxa"/>
            <w:vMerge/>
            <w:tcBorders>
              <w:top w:val="nil"/>
              <w:bottom w:val="dashed" w:sz="4" w:space="0" w:color="auto"/>
              <w:right w:val="dashed" w:sz="4" w:space="0" w:color="auto"/>
            </w:tcBorders>
            <w:vAlign w:val="center"/>
          </w:tcPr>
          <w:p w14:paraId="4362F9A0" w14:textId="77777777" w:rsidR="006C6D24" w:rsidRPr="00DE019A" w:rsidRDefault="006C6D24" w:rsidP="006C6D24">
            <w:pPr>
              <w:widowControl/>
              <w:jc w:val="left"/>
              <w:rPr>
                <w:rFonts w:ascii="Times New Roman" w:hAnsi="Times New Roman"/>
                <w:color w:val="000000"/>
                <w:kern w:val="0"/>
                <w:sz w:val="18"/>
                <w:szCs w:val="20"/>
              </w:rPr>
            </w:pPr>
          </w:p>
        </w:tc>
        <w:tc>
          <w:tcPr>
            <w:tcW w:w="883" w:type="dxa"/>
            <w:tcBorders>
              <w:top w:val="nil"/>
              <w:left w:val="dashed" w:sz="4" w:space="0" w:color="auto"/>
              <w:bottom w:val="dashed" w:sz="4" w:space="0" w:color="auto"/>
            </w:tcBorders>
            <w:vAlign w:val="center"/>
          </w:tcPr>
          <w:p w14:paraId="470F352F" w14:textId="77777777" w:rsidR="006C6D24" w:rsidRPr="00DE019A" w:rsidRDefault="006C6D24" w:rsidP="006C6D24">
            <w:pPr>
              <w:widowControl/>
              <w:jc w:val="center"/>
              <w:rPr>
                <w:rFonts w:ascii="Times New Roman" w:hAnsi="Times New Roman"/>
                <w:color w:val="000000"/>
                <w:kern w:val="0"/>
                <w:sz w:val="18"/>
                <w:szCs w:val="20"/>
              </w:rPr>
            </w:pPr>
            <w:r w:rsidRPr="00DE019A">
              <w:rPr>
                <w:rFonts w:ascii="Times New Roman" w:hAnsi="Times New Roman"/>
                <w:color w:val="000000"/>
                <w:kern w:val="0"/>
                <w:sz w:val="18"/>
                <w:szCs w:val="20"/>
              </w:rPr>
              <w:t>Shellfish</w:t>
            </w:r>
          </w:p>
        </w:tc>
        <w:tc>
          <w:tcPr>
            <w:tcW w:w="679" w:type="dxa"/>
            <w:tcBorders>
              <w:top w:val="nil"/>
              <w:left w:val="nil"/>
              <w:bottom w:val="dashed" w:sz="4" w:space="0" w:color="auto"/>
              <w:right w:val="nil"/>
            </w:tcBorders>
            <w:shd w:val="clear" w:color="auto" w:fill="auto"/>
            <w:noWrap/>
            <w:vAlign w:val="center"/>
            <w:hideMark/>
          </w:tcPr>
          <w:p w14:paraId="2D781F8C" w14:textId="5ECDA7DF"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2.56 </w:t>
            </w:r>
          </w:p>
        </w:tc>
        <w:tc>
          <w:tcPr>
            <w:tcW w:w="679" w:type="dxa"/>
            <w:tcBorders>
              <w:top w:val="nil"/>
              <w:left w:val="nil"/>
              <w:bottom w:val="dashed" w:sz="4" w:space="0" w:color="auto"/>
              <w:right w:val="nil"/>
            </w:tcBorders>
            <w:shd w:val="clear" w:color="auto" w:fill="auto"/>
            <w:noWrap/>
            <w:vAlign w:val="center"/>
            <w:hideMark/>
          </w:tcPr>
          <w:p w14:paraId="745EFEAB" w14:textId="12ADF240"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2.41 </w:t>
            </w:r>
          </w:p>
        </w:tc>
        <w:tc>
          <w:tcPr>
            <w:tcW w:w="679" w:type="dxa"/>
            <w:tcBorders>
              <w:top w:val="nil"/>
              <w:left w:val="nil"/>
              <w:bottom w:val="dashed" w:sz="4" w:space="0" w:color="auto"/>
              <w:right w:val="nil"/>
            </w:tcBorders>
            <w:shd w:val="clear" w:color="auto" w:fill="auto"/>
            <w:noWrap/>
            <w:vAlign w:val="center"/>
            <w:hideMark/>
          </w:tcPr>
          <w:p w14:paraId="7B5CEAE4" w14:textId="36334BBB"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2.49 </w:t>
            </w:r>
          </w:p>
        </w:tc>
        <w:tc>
          <w:tcPr>
            <w:tcW w:w="679" w:type="dxa"/>
            <w:tcBorders>
              <w:top w:val="nil"/>
              <w:left w:val="nil"/>
              <w:bottom w:val="dashed" w:sz="4" w:space="0" w:color="auto"/>
              <w:right w:val="nil"/>
            </w:tcBorders>
            <w:shd w:val="clear" w:color="auto" w:fill="auto"/>
            <w:noWrap/>
            <w:vAlign w:val="center"/>
            <w:hideMark/>
          </w:tcPr>
          <w:p w14:paraId="36AC27F0" w14:textId="68ED0D89"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2.51 </w:t>
            </w:r>
          </w:p>
        </w:tc>
        <w:tc>
          <w:tcPr>
            <w:tcW w:w="679" w:type="dxa"/>
            <w:tcBorders>
              <w:top w:val="nil"/>
              <w:left w:val="nil"/>
              <w:bottom w:val="dashed" w:sz="4" w:space="0" w:color="auto"/>
              <w:right w:val="nil"/>
            </w:tcBorders>
            <w:shd w:val="clear" w:color="auto" w:fill="auto"/>
            <w:noWrap/>
            <w:vAlign w:val="center"/>
            <w:hideMark/>
          </w:tcPr>
          <w:p w14:paraId="0584E673" w14:textId="692D4158"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2.33 </w:t>
            </w:r>
          </w:p>
        </w:tc>
        <w:tc>
          <w:tcPr>
            <w:tcW w:w="679" w:type="dxa"/>
            <w:tcBorders>
              <w:top w:val="nil"/>
              <w:left w:val="nil"/>
              <w:bottom w:val="dashed" w:sz="4" w:space="0" w:color="auto"/>
              <w:right w:val="nil"/>
            </w:tcBorders>
            <w:shd w:val="clear" w:color="auto" w:fill="auto"/>
            <w:noWrap/>
            <w:vAlign w:val="center"/>
            <w:hideMark/>
          </w:tcPr>
          <w:p w14:paraId="56898F76" w14:textId="0830C17C"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2.21 </w:t>
            </w:r>
          </w:p>
        </w:tc>
        <w:tc>
          <w:tcPr>
            <w:tcW w:w="679" w:type="dxa"/>
            <w:tcBorders>
              <w:top w:val="nil"/>
              <w:left w:val="nil"/>
              <w:bottom w:val="dashed" w:sz="4" w:space="0" w:color="auto"/>
              <w:right w:val="nil"/>
            </w:tcBorders>
            <w:shd w:val="clear" w:color="auto" w:fill="auto"/>
            <w:noWrap/>
            <w:vAlign w:val="center"/>
            <w:hideMark/>
          </w:tcPr>
          <w:p w14:paraId="765178DB" w14:textId="517B76D5"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2.09 </w:t>
            </w:r>
          </w:p>
        </w:tc>
        <w:tc>
          <w:tcPr>
            <w:tcW w:w="721" w:type="dxa"/>
            <w:tcBorders>
              <w:top w:val="nil"/>
              <w:left w:val="nil"/>
              <w:bottom w:val="dashed" w:sz="4" w:space="0" w:color="auto"/>
              <w:right w:val="nil"/>
            </w:tcBorders>
            <w:shd w:val="clear" w:color="auto" w:fill="auto"/>
            <w:noWrap/>
            <w:vAlign w:val="center"/>
            <w:hideMark/>
          </w:tcPr>
          <w:p w14:paraId="2E966557" w14:textId="088A997B"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2.09 </w:t>
            </w:r>
          </w:p>
        </w:tc>
        <w:tc>
          <w:tcPr>
            <w:tcW w:w="721" w:type="dxa"/>
            <w:tcBorders>
              <w:top w:val="nil"/>
              <w:left w:val="nil"/>
              <w:bottom w:val="dashed" w:sz="4" w:space="0" w:color="auto"/>
              <w:right w:val="nil"/>
            </w:tcBorders>
            <w:shd w:val="clear" w:color="auto" w:fill="auto"/>
            <w:noWrap/>
            <w:vAlign w:val="center"/>
            <w:hideMark/>
          </w:tcPr>
          <w:p w14:paraId="5ABA9724" w14:textId="482EBDD4"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1.47 </w:t>
            </w:r>
          </w:p>
        </w:tc>
        <w:tc>
          <w:tcPr>
            <w:tcW w:w="721" w:type="dxa"/>
            <w:tcBorders>
              <w:top w:val="nil"/>
              <w:left w:val="nil"/>
              <w:bottom w:val="dashed" w:sz="4" w:space="0" w:color="auto"/>
              <w:right w:val="nil"/>
            </w:tcBorders>
            <w:shd w:val="clear" w:color="auto" w:fill="auto"/>
            <w:noWrap/>
            <w:vAlign w:val="center"/>
            <w:hideMark/>
          </w:tcPr>
          <w:p w14:paraId="4345266E" w14:textId="4435460E"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1.95 </w:t>
            </w:r>
          </w:p>
        </w:tc>
        <w:tc>
          <w:tcPr>
            <w:tcW w:w="721" w:type="dxa"/>
            <w:tcBorders>
              <w:top w:val="nil"/>
              <w:left w:val="nil"/>
              <w:bottom w:val="dashed" w:sz="4" w:space="0" w:color="auto"/>
              <w:right w:val="nil"/>
            </w:tcBorders>
            <w:shd w:val="clear" w:color="auto" w:fill="auto"/>
            <w:noWrap/>
            <w:vAlign w:val="center"/>
            <w:hideMark/>
          </w:tcPr>
          <w:p w14:paraId="4EE02872" w14:textId="4ACD7155"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1.43 </w:t>
            </w:r>
          </w:p>
        </w:tc>
        <w:tc>
          <w:tcPr>
            <w:tcW w:w="721" w:type="dxa"/>
            <w:tcBorders>
              <w:top w:val="nil"/>
              <w:left w:val="nil"/>
              <w:bottom w:val="dashed" w:sz="4" w:space="0" w:color="auto"/>
              <w:right w:val="nil"/>
            </w:tcBorders>
            <w:shd w:val="clear" w:color="auto" w:fill="auto"/>
            <w:noWrap/>
            <w:vAlign w:val="center"/>
            <w:hideMark/>
          </w:tcPr>
          <w:p w14:paraId="087C7921" w14:textId="4681B972"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1.22 </w:t>
            </w:r>
          </w:p>
        </w:tc>
        <w:tc>
          <w:tcPr>
            <w:tcW w:w="721" w:type="dxa"/>
            <w:tcBorders>
              <w:top w:val="nil"/>
              <w:left w:val="nil"/>
              <w:bottom w:val="dashed" w:sz="4" w:space="0" w:color="auto"/>
              <w:right w:val="nil"/>
            </w:tcBorders>
            <w:shd w:val="clear" w:color="auto" w:fill="auto"/>
            <w:noWrap/>
            <w:vAlign w:val="center"/>
            <w:hideMark/>
          </w:tcPr>
          <w:p w14:paraId="2A3FA70E" w14:textId="79B43602"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1.42 </w:t>
            </w:r>
          </w:p>
        </w:tc>
        <w:tc>
          <w:tcPr>
            <w:tcW w:w="721" w:type="dxa"/>
            <w:tcBorders>
              <w:top w:val="nil"/>
              <w:left w:val="nil"/>
              <w:bottom w:val="dashed" w:sz="4" w:space="0" w:color="auto"/>
              <w:right w:val="nil"/>
            </w:tcBorders>
            <w:shd w:val="clear" w:color="auto" w:fill="auto"/>
            <w:noWrap/>
            <w:vAlign w:val="center"/>
            <w:hideMark/>
          </w:tcPr>
          <w:p w14:paraId="66F8832C" w14:textId="1188E4A3"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0.53 </w:t>
            </w:r>
          </w:p>
        </w:tc>
        <w:tc>
          <w:tcPr>
            <w:tcW w:w="721" w:type="dxa"/>
            <w:tcBorders>
              <w:top w:val="nil"/>
              <w:left w:val="nil"/>
              <w:bottom w:val="dashed" w:sz="4" w:space="0" w:color="auto"/>
              <w:right w:val="nil"/>
            </w:tcBorders>
            <w:shd w:val="clear" w:color="auto" w:fill="auto"/>
            <w:noWrap/>
            <w:vAlign w:val="center"/>
            <w:hideMark/>
          </w:tcPr>
          <w:p w14:paraId="66CD2CF0" w14:textId="4BB80912"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1.17 </w:t>
            </w:r>
          </w:p>
        </w:tc>
        <w:tc>
          <w:tcPr>
            <w:tcW w:w="721" w:type="dxa"/>
            <w:tcBorders>
              <w:top w:val="nil"/>
              <w:left w:val="nil"/>
              <w:bottom w:val="dashed" w:sz="4" w:space="0" w:color="auto"/>
              <w:right w:val="nil"/>
            </w:tcBorders>
            <w:shd w:val="clear" w:color="auto" w:fill="auto"/>
            <w:noWrap/>
            <w:vAlign w:val="center"/>
            <w:hideMark/>
          </w:tcPr>
          <w:p w14:paraId="6841D9FD" w14:textId="6E40D8CB"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1.23 </w:t>
            </w:r>
          </w:p>
        </w:tc>
        <w:tc>
          <w:tcPr>
            <w:tcW w:w="721" w:type="dxa"/>
            <w:tcBorders>
              <w:top w:val="nil"/>
              <w:left w:val="nil"/>
              <w:bottom w:val="dashed" w:sz="4" w:space="0" w:color="auto"/>
              <w:right w:val="nil"/>
            </w:tcBorders>
            <w:shd w:val="clear" w:color="auto" w:fill="auto"/>
            <w:noWrap/>
            <w:vAlign w:val="center"/>
            <w:hideMark/>
          </w:tcPr>
          <w:p w14:paraId="4154A0D7" w14:textId="48C9DB1B"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1.92 </w:t>
            </w:r>
          </w:p>
        </w:tc>
      </w:tr>
      <w:tr w:rsidR="006C6D24" w:rsidRPr="006C6D24" w14:paraId="34060DD1" w14:textId="77777777" w:rsidTr="00DE019A">
        <w:trPr>
          <w:trHeight w:val="241"/>
        </w:trPr>
        <w:tc>
          <w:tcPr>
            <w:tcW w:w="1114" w:type="dxa"/>
            <w:vMerge w:val="restart"/>
            <w:tcBorders>
              <w:top w:val="dashed" w:sz="4" w:space="0" w:color="auto"/>
              <w:bottom w:val="dashed" w:sz="4" w:space="0" w:color="auto"/>
              <w:right w:val="dashed" w:sz="4" w:space="0" w:color="auto"/>
            </w:tcBorders>
            <w:vAlign w:val="center"/>
          </w:tcPr>
          <w:p w14:paraId="52FAE7D1" w14:textId="02E7824A" w:rsidR="006C6D24" w:rsidRPr="00DE019A" w:rsidRDefault="006C6D24" w:rsidP="006C6D24">
            <w:pPr>
              <w:widowControl/>
              <w:jc w:val="center"/>
              <w:rPr>
                <w:rFonts w:ascii="Times New Roman" w:hAnsi="Times New Roman"/>
                <w:color w:val="000000"/>
                <w:kern w:val="0"/>
                <w:sz w:val="18"/>
                <w:szCs w:val="20"/>
              </w:rPr>
            </w:pPr>
            <w:r w:rsidRPr="008B0E2E">
              <w:rPr>
                <w:rFonts w:ascii="Times New Roman" w:hAnsi="Times New Roman"/>
                <w:color w:val="000000"/>
                <w:kern w:val="0"/>
                <w:sz w:val="20"/>
                <w:szCs w:val="18"/>
              </w:rPr>
              <w:t>Beihai</w:t>
            </w:r>
          </w:p>
        </w:tc>
        <w:tc>
          <w:tcPr>
            <w:tcW w:w="883" w:type="dxa"/>
            <w:tcBorders>
              <w:top w:val="dashed" w:sz="4" w:space="0" w:color="auto"/>
              <w:left w:val="dashed" w:sz="4" w:space="0" w:color="auto"/>
              <w:bottom w:val="nil"/>
            </w:tcBorders>
            <w:vAlign w:val="center"/>
          </w:tcPr>
          <w:p w14:paraId="7E9C0D3F" w14:textId="77777777" w:rsidR="006C6D24" w:rsidRPr="00DE019A" w:rsidRDefault="006C6D24" w:rsidP="006C6D24">
            <w:pPr>
              <w:widowControl/>
              <w:jc w:val="center"/>
              <w:rPr>
                <w:rFonts w:ascii="Times New Roman" w:hAnsi="Times New Roman"/>
                <w:color w:val="000000"/>
                <w:kern w:val="0"/>
                <w:sz w:val="18"/>
                <w:szCs w:val="20"/>
              </w:rPr>
            </w:pPr>
            <w:r w:rsidRPr="00DE019A">
              <w:rPr>
                <w:rFonts w:ascii="Times New Roman" w:hAnsi="Times New Roman"/>
                <w:color w:val="000000"/>
                <w:kern w:val="0"/>
                <w:sz w:val="18"/>
                <w:szCs w:val="20"/>
              </w:rPr>
              <w:t>Fish</w:t>
            </w:r>
          </w:p>
        </w:tc>
        <w:tc>
          <w:tcPr>
            <w:tcW w:w="679" w:type="dxa"/>
            <w:tcBorders>
              <w:top w:val="dashed" w:sz="4" w:space="0" w:color="auto"/>
              <w:left w:val="nil"/>
              <w:bottom w:val="nil"/>
              <w:right w:val="nil"/>
            </w:tcBorders>
            <w:shd w:val="clear" w:color="auto" w:fill="auto"/>
            <w:noWrap/>
            <w:vAlign w:val="center"/>
            <w:hideMark/>
          </w:tcPr>
          <w:p w14:paraId="43B51F4D" w14:textId="067DFE71"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2.77 </w:t>
            </w:r>
          </w:p>
        </w:tc>
        <w:tc>
          <w:tcPr>
            <w:tcW w:w="679" w:type="dxa"/>
            <w:tcBorders>
              <w:top w:val="dashed" w:sz="4" w:space="0" w:color="auto"/>
              <w:left w:val="nil"/>
              <w:bottom w:val="nil"/>
              <w:right w:val="nil"/>
            </w:tcBorders>
            <w:shd w:val="clear" w:color="auto" w:fill="auto"/>
            <w:noWrap/>
            <w:vAlign w:val="center"/>
            <w:hideMark/>
          </w:tcPr>
          <w:p w14:paraId="167E98BA" w14:textId="2A96F950"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2.46 </w:t>
            </w:r>
          </w:p>
        </w:tc>
        <w:tc>
          <w:tcPr>
            <w:tcW w:w="679" w:type="dxa"/>
            <w:tcBorders>
              <w:top w:val="dashed" w:sz="4" w:space="0" w:color="auto"/>
              <w:left w:val="nil"/>
              <w:bottom w:val="nil"/>
              <w:right w:val="nil"/>
            </w:tcBorders>
            <w:shd w:val="clear" w:color="auto" w:fill="auto"/>
            <w:noWrap/>
            <w:vAlign w:val="center"/>
            <w:hideMark/>
          </w:tcPr>
          <w:p w14:paraId="11B5E38D" w14:textId="7CE74EBC"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2.59 </w:t>
            </w:r>
          </w:p>
        </w:tc>
        <w:tc>
          <w:tcPr>
            <w:tcW w:w="679" w:type="dxa"/>
            <w:tcBorders>
              <w:top w:val="dashed" w:sz="4" w:space="0" w:color="auto"/>
              <w:left w:val="nil"/>
              <w:bottom w:val="nil"/>
              <w:right w:val="nil"/>
            </w:tcBorders>
            <w:shd w:val="clear" w:color="auto" w:fill="auto"/>
            <w:noWrap/>
            <w:vAlign w:val="center"/>
            <w:hideMark/>
          </w:tcPr>
          <w:p w14:paraId="09E752BF" w14:textId="50C48DB3"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2.47 </w:t>
            </w:r>
          </w:p>
        </w:tc>
        <w:tc>
          <w:tcPr>
            <w:tcW w:w="679" w:type="dxa"/>
            <w:tcBorders>
              <w:top w:val="dashed" w:sz="4" w:space="0" w:color="auto"/>
              <w:left w:val="nil"/>
              <w:bottom w:val="nil"/>
              <w:right w:val="nil"/>
            </w:tcBorders>
            <w:shd w:val="clear" w:color="auto" w:fill="auto"/>
            <w:noWrap/>
            <w:vAlign w:val="center"/>
            <w:hideMark/>
          </w:tcPr>
          <w:p w14:paraId="0A5E178C" w14:textId="1F7CF6F4"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2.06 </w:t>
            </w:r>
          </w:p>
        </w:tc>
        <w:tc>
          <w:tcPr>
            <w:tcW w:w="679" w:type="dxa"/>
            <w:tcBorders>
              <w:top w:val="dashed" w:sz="4" w:space="0" w:color="auto"/>
              <w:left w:val="nil"/>
              <w:bottom w:val="nil"/>
              <w:right w:val="nil"/>
            </w:tcBorders>
            <w:shd w:val="clear" w:color="auto" w:fill="auto"/>
            <w:noWrap/>
            <w:vAlign w:val="center"/>
            <w:hideMark/>
          </w:tcPr>
          <w:p w14:paraId="56BA0523" w14:textId="181AA9D6"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1.96 </w:t>
            </w:r>
          </w:p>
        </w:tc>
        <w:tc>
          <w:tcPr>
            <w:tcW w:w="679" w:type="dxa"/>
            <w:tcBorders>
              <w:top w:val="dashed" w:sz="4" w:space="0" w:color="auto"/>
              <w:left w:val="nil"/>
              <w:bottom w:val="nil"/>
              <w:right w:val="nil"/>
            </w:tcBorders>
            <w:shd w:val="clear" w:color="auto" w:fill="auto"/>
            <w:noWrap/>
            <w:vAlign w:val="center"/>
            <w:hideMark/>
          </w:tcPr>
          <w:p w14:paraId="39640128" w14:textId="51F23D40"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0.99 </w:t>
            </w:r>
          </w:p>
        </w:tc>
        <w:tc>
          <w:tcPr>
            <w:tcW w:w="721" w:type="dxa"/>
            <w:tcBorders>
              <w:top w:val="dashed" w:sz="4" w:space="0" w:color="auto"/>
              <w:left w:val="nil"/>
              <w:bottom w:val="nil"/>
              <w:right w:val="nil"/>
            </w:tcBorders>
            <w:shd w:val="clear" w:color="auto" w:fill="auto"/>
            <w:noWrap/>
            <w:vAlign w:val="center"/>
            <w:hideMark/>
          </w:tcPr>
          <w:p w14:paraId="4C8D3585" w14:textId="5524972A"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1.02 </w:t>
            </w:r>
          </w:p>
        </w:tc>
        <w:tc>
          <w:tcPr>
            <w:tcW w:w="721" w:type="dxa"/>
            <w:tcBorders>
              <w:top w:val="dashed" w:sz="4" w:space="0" w:color="auto"/>
              <w:left w:val="nil"/>
              <w:bottom w:val="nil"/>
              <w:right w:val="nil"/>
            </w:tcBorders>
            <w:shd w:val="clear" w:color="auto" w:fill="auto"/>
            <w:noWrap/>
            <w:vAlign w:val="center"/>
            <w:hideMark/>
          </w:tcPr>
          <w:p w14:paraId="604B0EEC" w14:textId="77C81B11"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0.53 </w:t>
            </w:r>
          </w:p>
        </w:tc>
        <w:tc>
          <w:tcPr>
            <w:tcW w:w="721" w:type="dxa"/>
            <w:tcBorders>
              <w:top w:val="dashed" w:sz="4" w:space="0" w:color="auto"/>
              <w:left w:val="nil"/>
              <w:bottom w:val="nil"/>
              <w:right w:val="nil"/>
            </w:tcBorders>
            <w:shd w:val="clear" w:color="auto" w:fill="auto"/>
            <w:noWrap/>
            <w:vAlign w:val="center"/>
            <w:hideMark/>
          </w:tcPr>
          <w:p w14:paraId="3A886B3F" w14:textId="52C36232"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0.56 </w:t>
            </w:r>
          </w:p>
        </w:tc>
        <w:tc>
          <w:tcPr>
            <w:tcW w:w="721" w:type="dxa"/>
            <w:tcBorders>
              <w:top w:val="dashed" w:sz="4" w:space="0" w:color="auto"/>
              <w:left w:val="nil"/>
              <w:bottom w:val="nil"/>
              <w:right w:val="nil"/>
            </w:tcBorders>
            <w:shd w:val="clear" w:color="auto" w:fill="auto"/>
            <w:noWrap/>
            <w:vAlign w:val="center"/>
            <w:hideMark/>
          </w:tcPr>
          <w:p w14:paraId="1E871EDD" w14:textId="2C9AFE4B"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0.20 </w:t>
            </w:r>
          </w:p>
        </w:tc>
        <w:tc>
          <w:tcPr>
            <w:tcW w:w="721" w:type="dxa"/>
            <w:tcBorders>
              <w:top w:val="dashed" w:sz="4" w:space="0" w:color="auto"/>
              <w:left w:val="nil"/>
              <w:bottom w:val="nil"/>
              <w:right w:val="nil"/>
            </w:tcBorders>
            <w:shd w:val="clear" w:color="auto" w:fill="auto"/>
            <w:noWrap/>
            <w:vAlign w:val="center"/>
            <w:hideMark/>
          </w:tcPr>
          <w:p w14:paraId="40B7C8FF" w14:textId="511A4CD3"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0.39 </w:t>
            </w:r>
          </w:p>
        </w:tc>
        <w:tc>
          <w:tcPr>
            <w:tcW w:w="721" w:type="dxa"/>
            <w:tcBorders>
              <w:top w:val="dashed" w:sz="4" w:space="0" w:color="auto"/>
              <w:left w:val="nil"/>
              <w:bottom w:val="nil"/>
              <w:right w:val="nil"/>
            </w:tcBorders>
            <w:shd w:val="clear" w:color="auto" w:fill="auto"/>
            <w:noWrap/>
            <w:vAlign w:val="center"/>
            <w:hideMark/>
          </w:tcPr>
          <w:p w14:paraId="65A6A7C4" w14:textId="790222B9"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-0.83 </w:t>
            </w:r>
          </w:p>
        </w:tc>
        <w:tc>
          <w:tcPr>
            <w:tcW w:w="721" w:type="dxa"/>
            <w:tcBorders>
              <w:top w:val="dashed" w:sz="4" w:space="0" w:color="auto"/>
              <w:left w:val="nil"/>
              <w:bottom w:val="nil"/>
              <w:right w:val="nil"/>
            </w:tcBorders>
            <w:shd w:val="clear" w:color="auto" w:fill="auto"/>
            <w:noWrap/>
            <w:vAlign w:val="center"/>
            <w:hideMark/>
          </w:tcPr>
          <w:p w14:paraId="457EEED5" w14:textId="61FB1EDF"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-0.64 </w:t>
            </w:r>
          </w:p>
        </w:tc>
        <w:tc>
          <w:tcPr>
            <w:tcW w:w="721" w:type="dxa"/>
            <w:tcBorders>
              <w:top w:val="dashed" w:sz="4" w:space="0" w:color="auto"/>
              <w:left w:val="nil"/>
              <w:bottom w:val="nil"/>
              <w:right w:val="nil"/>
            </w:tcBorders>
            <w:shd w:val="clear" w:color="auto" w:fill="auto"/>
            <w:noWrap/>
            <w:vAlign w:val="center"/>
            <w:hideMark/>
          </w:tcPr>
          <w:p w14:paraId="319D390C" w14:textId="79DC4107"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0.28 </w:t>
            </w:r>
          </w:p>
        </w:tc>
        <w:tc>
          <w:tcPr>
            <w:tcW w:w="721" w:type="dxa"/>
            <w:tcBorders>
              <w:top w:val="dashed" w:sz="4" w:space="0" w:color="auto"/>
              <w:left w:val="nil"/>
              <w:bottom w:val="nil"/>
              <w:right w:val="nil"/>
            </w:tcBorders>
            <w:shd w:val="clear" w:color="auto" w:fill="auto"/>
            <w:noWrap/>
            <w:vAlign w:val="center"/>
            <w:hideMark/>
          </w:tcPr>
          <w:p w14:paraId="77A248C3" w14:textId="11B79897"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-0.07 </w:t>
            </w:r>
          </w:p>
        </w:tc>
        <w:tc>
          <w:tcPr>
            <w:tcW w:w="721" w:type="dxa"/>
            <w:tcBorders>
              <w:top w:val="dashed" w:sz="4" w:space="0" w:color="auto"/>
              <w:left w:val="nil"/>
              <w:bottom w:val="nil"/>
              <w:right w:val="nil"/>
            </w:tcBorders>
            <w:shd w:val="clear" w:color="auto" w:fill="auto"/>
            <w:noWrap/>
            <w:vAlign w:val="center"/>
            <w:hideMark/>
          </w:tcPr>
          <w:p w14:paraId="27CE6504" w14:textId="4B6593D3"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1.57 </w:t>
            </w:r>
          </w:p>
        </w:tc>
      </w:tr>
      <w:tr w:rsidR="006C6D24" w:rsidRPr="006C6D24" w14:paraId="48ACED9B" w14:textId="77777777" w:rsidTr="00DE019A">
        <w:trPr>
          <w:trHeight w:val="241"/>
        </w:trPr>
        <w:tc>
          <w:tcPr>
            <w:tcW w:w="1114" w:type="dxa"/>
            <w:vMerge/>
            <w:tcBorders>
              <w:top w:val="nil"/>
              <w:bottom w:val="dashed" w:sz="4" w:space="0" w:color="auto"/>
              <w:right w:val="dashed" w:sz="4" w:space="0" w:color="auto"/>
            </w:tcBorders>
            <w:vAlign w:val="center"/>
          </w:tcPr>
          <w:p w14:paraId="674CC9B7" w14:textId="77777777" w:rsidR="006C6D24" w:rsidRPr="00DE019A" w:rsidRDefault="006C6D24" w:rsidP="006C6D24">
            <w:pPr>
              <w:widowControl/>
              <w:jc w:val="center"/>
              <w:rPr>
                <w:rFonts w:ascii="Times New Roman" w:hAnsi="Times New Roman"/>
                <w:color w:val="000000"/>
                <w:kern w:val="0"/>
                <w:sz w:val="18"/>
                <w:szCs w:val="20"/>
              </w:rPr>
            </w:pPr>
          </w:p>
        </w:tc>
        <w:tc>
          <w:tcPr>
            <w:tcW w:w="883" w:type="dxa"/>
            <w:tcBorders>
              <w:top w:val="nil"/>
              <w:left w:val="dashed" w:sz="4" w:space="0" w:color="auto"/>
              <w:bottom w:val="nil"/>
            </w:tcBorders>
            <w:vAlign w:val="center"/>
          </w:tcPr>
          <w:p w14:paraId="07E35391" w14:textId="77777777" w:rsidR="006C6D24" w:rsidRPr="00DE019A" w:rsidRDefault="006C6D24" w:rsidP="006C6D24">
            <w:pPr>
              <w:widowControl/>
              <w:jc w:val="center"/>
              <w:rPr>
                <w:rFonts w:ascii="Times New Roman" w:hAnsi="Times New Roman"/>
                <w:color w:val="000000"/>
                <w:kern w:val="0"/>
                <w:sz w:val="18"/>
                <w:szCs w:val="20"/>
              </w:rPr>
            </w:pPr>
            <w:r w:rsidRPr="00DE019A">
              <w:rPr>
                <w:rFonts w:ascii="Times New Roman" w:hAnsi="Times New Roman"/>
                <w:color w:val="000000"/>
                <w:kern w:val="0"/>
                <w:sz w:val="18"/>
                <w:szCs w:val="20"/>
              </w:rPr>
              <w:t>Carb</w:t>
            </w:r>
          </w:p>
        </w:tc>
        <w:tc>
          <w:tcPr>
            <w:tcW w:w="679" w:type="dxa"/>
            <w:tcBorders>
              <w:top w:val="nil"/>
              <w:left w:val="nil"/>
              <w:bottom w:val="nil"/>
              <w:right w:val="nil"/>
            </w:tcBorders>
            <w:shd w:val="clear" w:color="auto" w:fill="auto"/>
            <w:noWrap/>
            <w:vAlign w:val="center"/>
            <w:hideMark/>
          </w:tcPr>
          <w:p w14:paraId="37098C3C" w14:textId="12E4DD9F"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2.45 </w:t>
            </w:r>
          </w:p>
        </w:tc>
        <w:tc>
          <w:tcPr>
            <w:tcW w:w="679" w:type="dxa"/>
            <w:tcBorders>
              <w:top w:val="nil"/>
              <w:left w:val="nil"/>
              <w:bottom w:val="nil"/>
              <w:right w:val="nil"/>
            </w:tcBorders>
            <w:shd w:val="clear" w:color="auto" w:fill="auto"/>
            <w:noWrap/>
            <w:vAlign w:val="center"/>
            <w:hideMark/>
          </w:tcPr>
          <w:p w14:paraId="0455BA3C" w14:textId="7116D9AD"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2.09 </w:t>
            </w:r>
          </w:p>
        </w:tc>
        <w:tc>
          <w:tcPr>
            <w:tcW w:w="679" w:type="dxa"/>
            <w:tcBorders>
              <w:top w:val="nil"/>
              <w:left w:val="nil"/>
              <w:bottom w:val="nil"/>
              <w:right w:val="nil"/>
            </w:tcBorders>
            <w:shd w:val="clear" w:color="auto" w:fill="auto"/>
            <w:noWrap/>
            <w:vAlign w:val="center"/>
            <w:hideMark/>
          </w:tcPr>
          <w:p w14:paraId="67D63A81" w14:textId="14A9B58A"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2.29 </w:t>
            </w:r>
          </w:p>
        </w:tc>
        <w:tc>
          <w:tcPr>
            <w:tcW w:w="679" w:type="dxa"/>
            <w:tcBorders>
              <w:top w:val="nil"/>
              <w:left w:val="nil"/>
              <w:bottom w:val="nil"/>
              <w:right w:val="nil"/>
            </w:tcBorders>
            <w:shd w:val="clear" w:color="auto" w:fill="auto"/>
            <w:noWrap/>
            <w:vAlign w:val="center"/>
            <w:hideMark/>
          </w:tcPr>
          <w:p w14:paraId="208F553C" w14:textId="4DA633FE"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1.87 </w:t>
            </w:r>
          </w:p>
        </w:tc>
        <w:tc>
          <w:tcPr>
            <w:tcW w:w="679" w:type="dxa"/>
            <w:tcBorders>
              <w:top w:val="nil"/>
              <w:left w:val="nil"/>
              <w:bottom w:val="nil"/>
              <w:right w:val="nil"/>
            </w:tcBorders>
            <w:shd w:val="clear" w:color="auto" w:fill="auto"/>
            <w:noWrap/>
            <w:vAlign w:val="center"/>
            <w:hideMark/>
          </w:tcPr>
          <w:p w14:paraId="35C5A7A1" w14:textId="7C256E56"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1.54 </w:t>
            </w:r>
          </w:p>
        </w:tc>
        <w:tc>
          <w:tcPr>
            <w:tcW w:w="679" w:type="dxa"/>
            <w:tcBorders>
              <w:top w:val="nil"/>
              <w:left w:val="nil"/>
              <w:bottom w:val="nil"/>
              <w:right w:val="nil"/>
            </w:tcBorders>
            <w:shd w:val="clear" w:color="auto" w:fill="auto"/>
            <w:noWrap/>
            <w:vAlign w:val="center"/>
            <w:hideMark/>
          </w:tcPr>
          <w:p w14:paraId="7ABC943E" w14:textId="4306DBFE"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1.36 </w:t>
            </w:r>
          </w:p>
        </w:tc>
        <w:tc>
          <w:tcPr>
            <w:tcW w:w="679" w:type="dxa"/>
            <w:tcBorders>
              <w:top w:val="nil"/>
              <w:left w:val="nil"/>
              <w:bottom w:val="nil"/>
              <w:right w:val="nil"/>
            </w:tcBorders>
            <w:shd w:val="clear" w:color="auto" w:fill="auto"/>
            <w:noWrap/>
            <w:vAlign w:val="center"/>
            <w:hideMark/>
          </w:tcPr>
          <w:p w14:paraId="2F8FF6AD" w14:textId="793277C3"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0.59 </w:t>
            </w:r>
          </w:p>
        </w:tc>
        <w:tc>
          <w:tcPr>
            <w:tcW w:w="721" w:type="dxa"/>
            <w:tcBorders>
              <w:top w:val="nil"/>
              <w:left w:val="nil"/>
              <w:bottom w:val="nil"/>
              <w:right w:val="nil"/>
            </w:tcBorders>
            <w:shd w:val="clear" w:color="auto" w:fill="auto"/>
            <w:noWrap/>
            <w:vAlign w:val="center"/>
            <w:hideMark/>
          </w:tcPr>
          <w:p w14:paraId="40F710E8" w14:textId="2029618A"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0.53 </w:t>
            </w:r>
          </w:p>
        </w:tc>
        <w:tc>
          <w:tcPr>
            <w:tcW w:w="721" w:type="dxa"/>
            <w:tcBorders>
              <w:top w:val="nil"/>
              <w:left w:val="nil"/>
              <w:bottom w:val="nil"/>
              <w:right w:val="nil"/>
            </w:tcBorders>
            <w:shd w:val="clear" w:color="auto" w:fill="auto"/>
            <w:noWrap/>
            <w:vAlign w:val="center"/>
            <w:hideMark/>
          </w:tcPr>
          <w:p w14:paraId="615067C0" w14:textId="6E8F9B9C"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-0.76 </w:t>
            </w:r>
          </w:p>
        </w:tc>
        <w:tc>
          <w:tcPr>
            <w:tcW w:w="721" w:type="dxa"/>
            <w:tcBorders>
              <w:top w:val="nil"/>
              <w:left w:val="nil"/>
              <w:bottom w:val="nil"/>
              <w:right w:val="nil"/>
            </w:tcBorders>
            <w:shd w:val="clear" w:color="auto" w:fill="auto"/>
            <w:noWrap/>
            <w:vAlign w:val="center"/>
            <w:hideMark/>
          </w:tcPr>
          <w:p w14:paraId="64A917ED" w14:textId="16519D85"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0.22 </w:t>
            </w:r>
          </w:p>
        </w:tc>
        <w:tc>
          <w:tcPr>
            <w:tcW w:w="721" w:type="dxa"/>
            <w:tcBorders>
              <w:top w:val="nil"/>
              <w:left w:val="nil"/>
              <w:bottom w:val="nil"/>
              <w:right w:val="nil"/>
            </w:tcBorders>
            <w:shd w:val="clear" w:color="auto" w:fill="auto"/>
            <w:noWrap/>
            <w:vAlign w:val="center"/>
            <w:hideMark/>
          </w:tcPr>
          <w:p w14:paraId="4607BD82" w14:textId="5414B5E1"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-0.87 </w:t>
            </w:r>
          </w:p>
        </w:tc>
        <w:tc>
          <w:tcPr>
            <w:tcW w:w="721" w:type="dxa"/>
            <w:tcBorders>
              <w:top w:val="nil"/>
              <w:left w:val="nil"/>
              <w:bottom w:val="nil"/>
              <w:right w:val="nil"/>
            </w:tcBorders>
            <w:shd w:val="clear" w:color="auto" w:fill="auto"/>
            <w:noWrap/>
            <w:vAlign w:val="center"/>
            <w:hideMark/>
          </w:tcPr>
          <w:p w14:paraId="31FDF8F9" w14:textId="39926C47"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0.08 </w:t>
            </w:r>
          </w:p>
        </w:tc>
        <w:tc>
          <w:tcPr>
            <w:tcW w:w="721" w:type="dxa"/>
            <w:tcBorders>
              <w:top w:val="nil"/>
              <w:left w:val="nil"/>
              <w:bottom w:val="nil"/>
              <w:right w:val="nil"/>
            </w:tcBorders>
            <w:shd w:val="clear" w:color="auto" w:fill="auto"/>
            <w:noWrap/>
            <w:vAlign w:val="center"/>
            <w:hideMark/>
          </w:tcPr>
          <w:p w14:paraId="77452CA4" w14:textId="4150BD14"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-0.77 </w:t>
            </w:r>
          </w:p>
        </w:tc>
        <w:tc>
          <w:tcPr>
            <w:tcW w:w="721" w:type="dxa"/>
            <w:tcBorders>
              <w:top w:val="nil"/>
              <w:left w:val="nil"/>
              <w:bottom w:val="nil"/>
              <w:right w:val="nil"/>
            </w:tcBorders>
            <w:shd w:val="clear" w:color="auto" w:fill="auto"/>
            <w:noWrap/>
            <w:vAlign w:val="center"/>
            <w:hideMark/>
          </w:tcPr>
          <w:p w14:paraId="33CE74A8" w14:textId="51728793"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-0.80 </w:t>
            </w:r>
          </w:p>
        </w:tc>
        <w:tc>
          <w:tcPr>
            <w:tcW w:w="721" w:type="dxa"/>
            <w:tcBorders>
              <w:top w:val="nil"/>
              <w:left w:val="nil"/>
              <w:bottom w:val="nil"/>
              <w:right w:val="nil"/>
            </w:tcBorders>
            <w:shd w:val="clear" w:color="auto" w:fill="auto"/>
            <w:noWrap/>
            <w:vAlign w:val="center"/>
            <w:hideMark/>
          </w:tcPr>
          <w:p w14:paraId="125E2C39" w14:textId="31C7EE0A"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-0.15 </w:t>
            </w:r>
          </w:p>
        </w:tc>
        <w:tc>
          <w:tcPr>
            <w:tcW w:w="721" w:type="dxa"/>
            <w:tcBorders>
              <w:top w:val="nil"/>
              <w:left w:val="nil"/>
              <w:bottom w:val="nil"/>
              <w:right w:val="nil"/>
            </w:tcBorders>
            <w:shd w:val="clear" w:color="auto" w:fill="auto"/>
            <w:noWrap/>
            <w:vAlign w:val="center"/>
            <w:hideMark/>
          </w:tcPr>
          <w:p w14:paraId="41D33C5B" w14:textId="5E03D517"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-0.33 </w:t>
            </w:r>
          </w:p>
        </w:tc>
        <w:tc>
          <w:tcPr>
            <w:tcW w:w="721" w:type="dxa"/>
            <w:tcBorders>
              <w:top w:val="nil"/>
              <w:left w:val="nil"/>
              <w:bottom w:val="nil"/>
              <w:right w:val="nil"/>
            </w:tcBorders>
            <w:shd w:val="clear" w:color="auto" w:fill="auto"/>
            <w:noWrap/>
            <w:vAlign w:val="center"/>
            <w:hideMark/>
          </w:tcPr>
          <w:p w14:paraId="5FBF4AFE" w14:textId="5412BCEE"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1.15 </w:t>
            </w:r>
          </w:p>
        </w:tc>
      </w:tr>
      <w:tr w:rsidR="006C6D24" w:rsidRPr="006C6D24" w14:paraId="461A7633" w14:textId="77777777" w:rsidTr="00DE019A">
        <w:trPr>
          <w:trHeight w:val="241"/>
        </w:trPr>
        <w:tc>
          <w:tcPr>
            <w:tcW w:w="1114" w:type="dxa"/>
            <w:vMerge/>
            <w:tcBorders>
              <w:top w:val="nil"/>
              <w:bottom w:val="dashed" w:sz="4" w:space="0" w:color="auto"/>
              <w:right w:val="dashed" w:sz="4" w:space="0" w:color="auto"/>
            </w:tcBorders>
            <w:vAlign w:val="center"/>
          </w:tcPr>
          <w:p w14:paraId="2D242C66" w14:textId="77777777" w:rsidR="006C6D24" w:rsidRPr="00DE019A" w:rsidRDefault="006C6D24" w:rsidP="006C6D24">
            <w:pPr>
              <w:widowControl/>
              <w:jc w:val="center"/>
              <w:rPr>
                <w:rFonts w:ascii="Times New Roman" w:hAnsi="Times New Roman"/>
                <w:color w:val="000000"/>
                <w:kern w:val="0"/>
                <w:sz w:val="18"/>
                <w:szCs w:val="20"/>
              </w:rPr>
            </w:pPr>
          </w:p>
        </w:tc>
        <w:tc>
          <w:tcPr>
            <w:tcW w:w="883" w:type="dxa"/>
            <w:tcBorders>
              <w:top w:val="nil"/>
              <w:left w:val="dashed" w:sz="4" w:space="0" w:color="auto"/>
              <w:bottom w:val="nil"/>
            </w:tcBorders>
            <w:vAlign w:val="center"/>
          </w:tcPr>
          <w:p w14:paraId="5FC81DC5" w14:textId="77777777" w:rsidR="006C6D24" w:rsidRPr="00DE019A" w:rsidRDefault="006C6D24" w:rsidP="006C6D24">
            <w:pPr>
              <w:widowControl/>
              <w:jc w:val="center"/>
              <w:rPr>
                <w:rFonts w:ascii="Times New Roman" w:hAnsi="Times New Roman"/>
                <w:color w:val="000000"/>
                <w:kern w:val="0"/>
                <w:sz w:val="18"/>
                <w:szCs w:val="20"/>
              </w:rPr>
            </w:pPr>
            <w:r w:rsidRPr="00DE019A">
              <w:rPr>
                <w:rFonts w:ascii="Times New Roman" w:hAnsi="Times New Roman"/>
                <w:color w:val="000000"/>
                <w:kern w:val="0"/>
                <w:sz w:val="18"/>
                <w:szCs w:val="20"/>
              </w:rPr>
              <w:t>Shrimp</w:t>
            </w:r>
          </w:p>
        </w:tc>
        <w:tc>
          <w:tcPr>
            <w:tcW w:w="679" w:type="dxa"/>
            <w:tcBorders>
              <w:top w:val="nil"/>
              <w:left w:val="nil"/>
              <w:bottom w:val="nil"/>
              <w:right w:val="nil"/>
            </w:tcBorders>
            <w:shd w:val="clear" w:color="auto" w:fill="auto"/>
            <w:noWrap/>
            <w:vAlign w:val="center"/>
            <w:hideMark/>
          </w:tcPr>
          <w:p w14:paraId="1B2AEACE" w14:textId="6DE6CDAD"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2.73 </w:t>
            </w:r>
          </w:p>
        </w:tc>
        <w:tc>
          <w:tcPr>
            <w:tcW w:w="679" w:type="dxa"/>
            <w:tcBorders>
              <w:top w:val="nil"/>
              <w:left w:val="nil"/>
              <w:bottom w:val="nil"/>
              <w:right w:val="nil"/>
            </w:tcBorders>
            <w:shd w:val="clear" w:color="auto" w:fill="auto"/>
            <w:noWrap/>
            <w:vAlign w:val="center"/>
            <w:hideMark/>
          </w:tcPr>
          <w:p w14:paraId="587EAB50" w14:textId="4A6D502C"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2.48 </w:t>
            </w:r>
          </w:p>
        </w:tc>
        <w:tc>
          <w:tcPr>
            <w:tcW w:w="679" w:type="dxa"/>
            <w:tcBorders>
              <w:top w:val="nil"/>
              <w:left w:val="nil"/>
              <w:bottom w:val="nil"/>
              <w:right w:val="nil"/>
            </w:tcBorders>
            <w:shd w:val="clear" w:color="auto" w:fill="auto"/>
            <w:noWrap/>
            <w:vAlign w:val="center"/>
            <w:hideMark/>
          </w:tcPr>
          <w:p w14:paraId="0E7F0B09" w14:textId="5EA9783B"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2.93 </w:t>
            </w:r>
          </w:p>
        </w:tc>
        <w:tc>
          <w:tcPr>
            <w:tcW w:w="679" w:type="dxa"/>
            <w:tcBorders>
              <w:top w:val="nil"/>
              <w:left w:val="nil"/>
              <w:bottom w:val="nil"/>
              <w:right w:val="nil"/>
            </w:tcBorders>
            <w:shd w:val="clear" w:color="auto" w:fill="auto"/>
            <w:noWrap/>
            <w:vAlign w:val="center"/>
            <w:hideMark/>
          </w:tcPr>
          <w:p w14:paraId="3AD70C1F" w14:textId="26765DE1"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2.27 </w:t>
            </w:r>
          </w:p>
        </w:tc>
        <w:tc>
          <w:tcPr>
            <w:tcW w:w="679" w:type="dxa"/>
            <w:tcBorders>
              <w:top w:val="nil"/>
              <w:left w:val="nil"/>
              <w:bottom w:val="nil"/>
              <w:right w:val="nil"/>
            </w:tcBorders>
            <w:shd w:val="clear" w:color="auto" w:fill="auto"/>
            <w:noWrap/>
            <w:vAlign w:val="center"/>
            <w:hideMark/>
          </w:tcPr>
          <w:p w14:paraId="66F8CF69" w14:textId="25FC508A"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2.30 </w:t>
            </w:r>
          </w:p>
        </w:tc>
        <w:tc>
          <w:tcPr>
            <w:tcW w:w="679" w:type="dxa"/>
            <w:tcBorders>
              <w:top w:val="nil"/>
              <w:left w:val="nil"/>
              <w:bottom w:val="nil"/>
              <w:right w:val="nil"/>
            </w:tcBorders>
            <w:shd w:val="clear" w:color="auto" w:fill="auto"/>
            <w:noWrap/>
            <w:vAlign w:val="center"/>
            <w:hideMark/>
          </w:tcPr>
          <w:p w14:paraId="7239DA4A" w14:textId="5BAA82C4"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2.44 </w:t>
            </w:r>
          </w:p>
        </w:tc>
        <w:tc>
          <w:tcPr>
            <w:tcW w:w="679" w:type="dxa"/>
            <w:tcBorders>
              <w:top w:val="nil"/>
              <w:left w:val="nil"/>
              <w:bottom w:val="nil"/>
              <w:right w:val="nil"/>
            </w:tcBorders>
            <w:shd w:val="clear" w:color="auto" w:fill="auto"/>
            <w:noWrap/>
            <w:vAlign w:val="center"/>
            <w:hideMark/>
          </w:tcPr>
          <w:p w14:paraId="30783F59" w14:textId="376781BB"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1.21 </w:t>
            </w:r>
          </w:p>
        </w:tc>
        <w:tc>
          <w:tcPr>
            <w:tcW w:w="721" w:type="dxa"/>
            <w:tcBorders>
              <w:top w:val="nil"/>
              <w:left w:val="nil"/>
              <w:bottom w:val="nil"/>
              <w:right w:val="nil"/>
            </w:tcBorders>
            <w:shd w:val="clear" w:color="auto" w:fill="auto"/>
            <w:noWrap/>
            <w:vAlign w:val="center"/>
            <w:hideMark/>
          </w:tcPr>
          <w:p w14:paraId="1022F38E" w14:textId="18E8A553"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1.02 </w:t>
            </w:r>
          </w:p>
        </w:tc>
        <w:tc>
          <w:tcPr>
            <w:tcW w:w="721" w:type="dxa"/>
            <w:tcBorders>
              <w:top w:val="nil"/>
              <w:left w:val="nil"/>
              <w:bottom w:val="nil"/>
              <w:right w:val="nil"/>
            </w:tcBorders>
            <w:shd w:val="clear" w:color="auto" w:fill="auto"/>
            <w:noWrap/>
            <w:vAlign w:val="center"/>
            <w:hideMark/>
          </w:tcPr>
          <w:p w14:paraId="27E6473C" w14:textId="301B1215"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0.62 </w:t>
            </w:r>
          </w:p>
        </w:tc>
        <w:tc>
          <w:tcPr>
            <w:tcW w:w="721" w:type="dxa"/>
            <w:tcBorders>
              <w:top w:val="nil"/>
              <w:left w:val="nil"/>
              <w:bottom w:val="nil"/>
              <w:right w:val="nil"/>
            </w:tcBorders>
            <w:shd w:val="clear" w:color="auto" w:fill="auto"/>
            <w:noWrap/>
            <w:vAlign w:val="center"/>
            <w:hideMark/>
          </w:tcPr>
          <w:p w14:paraId="48478890" w14:textId="19917A8F"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0.55 </w:t>
            </w:r>
          </w:p>
        </w:tc>
        <w:tc>
          <w:tcPr>
            <w:tcW w:w="721" w:type="dxa"/>
            <w:tcBorders>
              <w:top w:val="nil"/>
              <w:left w:val="nil"/>
              <w:bottom w:val="nil"/>
              <w:right w:val="nil"/>
            </w:tcBorders>
            <w:shd w:val="clear" w:color="auto" w:fill="auto"/>
            <w:noWrap/>
            <w:vAlign w:val="center"/>
            <w:hideMark/>
          </w:tcPr>
          <w:p w14:paraId="7B4EC5E4" w14:textId="7D178BFF"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-0.59 </w:t>
            </w:r>
          </w:p>
        </w:tc>
        <w:tc>
          <w:tcPr>
            <w:tcW w:w="721" w:type="dxa"/>
            <w:tcBorders>
              <w:top w:val="nil"/>
              <w:left w:val="nil"/>
              <w:bottom w:val="nil"/>
              <w:right w:val="nil"/>
            </w:tcBorders>
            <w:shd w:val="clear" w:color="auto" w:fill="auto"/>
            <w:noWrap/>
            <w:vAlign w:val="center"/>
            <w:hideMark/>
          </w:tcPr>
          <w:p w14:paraId="180AA3E8" w14:textId="0B62C3DB"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-0.36 </w:t>
            </w:r>
          </w:p>
        </w:tc>
        <w:tc>
          <w:tcPr>
            <w:tcW w:w="721" w:type="dxa"/>
            <w:tcBorders>
              <w:top w:val="nil"/>
              <w:left w:val="nil"/>
              <w:bottom w:val="nil"/>
              <w:right w:val="nil"/>
            </w:tcBorders>
            <w:shd w:val="clear" w:color="auto" w:fill="auto"/>
            <w:noWrap/>
            <w:vAlign w:val="center"/>
            <w:hideMark/>
          </w:tcPr>
          <w:p w14:paraId="6B3EBA4B" w14:textId="670052BE"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-0.48 </w:t>
            </w:r>
          </w:p>
        </w:tc>
        <w:tc>
          <w:tcPr>
            <w:tcW w:w="721" w:type="dxa"/>
            <w:tcBorders>
              <w:top w:val="nil"/>
              <w:left w:val="nil"/>
              <w:bottom w:val="nil"/>
              <w:right w:val="nil"/>
            </w:tcBorders>
            <w:shd w:val="clear" w:color="auto" w:fill="auto"/>
            <w:noWrap/>
            <w:vAlign w:val="center"/>
            <w:hideMark/>
          </w:tcPr>
          <w:p w14:paraId="607DC63B" w14:textId="127326FB"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-0.11 </w:t>
            </w:r>
          </w:p>
        </w:tc>
        <w:tc>
          <w:tcPr>
            <w:tcW w:w="721" w:type="dxa"/>
            <w:tcBorders>
              <w:top w:val="nil"/>
              <w:left w:val="nil"/>
              <w:bottom w:val="nil"/>
              <w:right w:val="nil"/>
            </w:tcBorders>
            <w:shd w:val="clear" w:color="auto" w:fill="auto"/>
            <w:noWrap/>
            <w:vAlign w:val="center"/>
            <w:hideMark/>
          </w:tcPr>
          <w:p w14:paraId="542AB05B" w14:textId="66AB2A7F"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0.61 </w:t>
            </w:r>
          </w:p>
        </w:tc>
        <w:tc>
          <w:tcPr>
            <w:tcW w:w="721" w:type="dxa"/>
            <w:tcBorders>
              <w:top w:val="nil"/>
              <w:left w:val="nil"/>
              <w:bottom w:val="nil"/>
              <w:right w:val="nil"/>
            </w:tcBorders>
            <w:shd w:val="clear" w:color="auto" w:fill="auto"/>
            <w:noWrap/>
            <w:vAlign w:val="center"/>
            <w:hideMark/>
          </w:tcPr>
          <w:p w14:paraId="04BC749F" w14:textId="4F8A36A2"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0.61 </w:t>
            </w:r>
          </w:p>
        </w:tc>
        <w:tc>
          <w:tcPr>
            <w:tcW w:w="721" w:type="dxa"/>
            <w:tcBorders>
              <w:top w:val="nil"/>
              <w:left w:val="nil"/>
              <w:bottom w:val="nil"/>
              <w:right w:val="nil"/>
            </w:tcBorders>
            <w:shd w:val="clear" w:color="auto" w:fill="auto"/>
            <w:noWrap/>
            <w:vAlign w:val="center"/>
            <w:hideMark/>
          </w:tcPr>
          <w:p w14:paraId="4CD297E8" w14:textId="045EBF4B"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1.67 </w:t>
            </w:r>
          </w:p>
        </w:tc>
      </w:tr>
      <w:tr w:rsidR="006C6D24" w:rsidRPr="006C6D24" w14:paraId="5EC180B1" w14:textId="77777777" w:rsidTr="00DE019A">
        <w:trPr>
          <w:trHeight w:val="230"/>
        </w:trPr>
        <w:tc>
          <w:tcPr>
            <w:tcW w:w="1114" w:type="dxa"/>
            <w:vMerge/>
            <w:tcBorders>
              <w:top w:val="nil"/>
              <w:bottom w:val="dashed" w:sz="4" w:space="0" w:color="auto"/>
              <w:right w:val="dashed" w:sz="4" w:space="0" w:color="auto"/>
            </w:tcBorders>
            <w:vAlign w:val="center"/>
          </w:tcPr>
          <w:p w14:paraId="003550FB" w14:textId="77777777" w:rsidR="006C6D24" w:rsidRPr="00DE019A" w:rsidRDefault="006C6D24" w:rsidP="006C6D24">
            <w:pPr>
              <w:widowControl/>
              <w:jc w:val="center"/>
              <w:rPr>
                <w:rFonts w:ascii="Times New Roman" w:hAnsi="Times New Roman"/>
                <w:color w:val="000000"/>
                <w:kern w:val="0"/>
                <w:sz w:val="18"/>
                <w:szCs w:val="20"/>
              </w:rPr>
            </w:pPr>
          </w:p>
        </w:tc>
        <w:tc>
          <w:tcPr>
            <w:tcW w:w="883" w:type="dxa"/>
            <w:tcBorders>
              <w:top w:val="nil"/>
              <w:left w:val="dashed" w:sz="4" w:space="0" w:color="auto"/>
              <w:bottom w:val="dashed" w:sz="4" w:space="0" w:color="auto"/>
            </w:tcBorders>
            <w:vAlign w:val="center"/>
          </w:tcPr>
          <w:p w14:paraId="1870677B" w14:textId="77777777" w:rsidR="006C6D24" w:rsidRPr="00DE019A" w:rsidRDefault="006C6D24" w:rsidP="006C6D24">
            <w:pPr>
              <w:widowControl/>
              <w:jc w:val="center"/>
              <w:rPr>
                <w:rFonts w:ascii="Times New Roman" w:hAnsi="Times New Roman"/>
                <w:color w:val="000000"/>
                <w:kern w:val="0"/>
                <w:sz w:val="18"/>
                <w:szCs w:val="20"/>
              </w:rPr>
            </w:pPr>
            <w:r w:rsidRPr="00DE019A">
              <w:rPr>
                <w:rFonts w:ascii="Times New Roman" w:hAnsi="Times New Roman"/>
                <w:color w:val="000000"/>
                <w:kern w:val="0"/>
                <w:sz w:val="18"/>
                <w:szCs w:val="20"/>
              </w:rPr>
              <w:t>Shellfish</w:t>
            </w:r>
          </w:p>
        </w:tc>
        <w:tc>
          <w:tcPr>
            <w:tcW w:w="679" w:type="dxa"/>
            <w:tcBorders>
              <w:top w:val="nil"/>
              <w:left w:val="nil"/>
              <w:bottom w:val="dashed" w:sz="4" w:space="0" w:color="auto"/>
              <w:right w:val="nil"/>
            </w:tcBorders>
            <w:shd w:val="clear" w:color="auto" w:fill="auto"/>
            <w:noWrap/>
            <w:vAlign w:val="center"/>
            <w:hideMark/>
          </w:tcPr>
          <w:p w14:paraId="2B3E994D" w14:textId="41DD5CF0"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2.92 </w:t>
            </w:r>
          </w:p>
        </w:tc>
        <w:tc>
          <w:tcPr>
            <w:tcW w:w="679" w:type="dxa"/>
            <w:tcBorders>
              <w:top w:val="nil"/>
              <w:left w:val="nil"/>
              <w:bottom w:val="dashed" w:sz="4" w:space="0" w:color="auto"/>
              <w:right w:val="nil"/>
            </w:tcBorders>
            <w:shd w:val="clear" w:color="auto" w:fill="auto"/>
            <w:noWrap/>
            <w:vAlign w:val="center"/>
            <w:hideMark/>
          </w:tcPr>
          <w:p w14:paraId="1B8BE8FC" w14:textId="644341F8"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2.63 </w:t>
            </w:r>
          </w:p>
        </w:tc>
        <w:tc>
          <w:tcPr>
            <w:tcW w:w="679" w:type="dxa"/>
            <w:tcBorders>
              <w:top w:val="nil"/>
              <w:left w:val="nil"/>
              <w:bottom w:val="dashed" w:sz="4" w:space="0" w:color="auto"/>
              <w:right w:val="nil"/>
            </w:tcBorders>
            <w:shd w:val="clear" w:color="auto" w:fill="auto"/>
            <w:noWrap/>
            <w:vAlign w:val="center"/>
            <w:hideMark/>
          </w:tcPr>
          <w:p w14:paraId="6175D892" w14:textId="0346BEAF"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2.94 </w:t>
            </w:r>
          </w:p>
        </w:tc>
        <w:tc>
          <w:tcPr>
            <w:tcW w:w="679" w:type="dxa"/>
            <w:tcBorders>
              <w:top w:val="nil"/>
              <w:left w:val="nil"/>
              <w:bottom w:val="dashed" w:sz="4" w:space="0" w:color="auto"/>
              <w:right w:val="nil"/>
            </w:tcBorders>
            <w:shd w:val="clear" w:color="auto" w:fill="auto"/>
            <w:noWrap/>
            <w:vAlign w:val="center"/>
            <w:hideMark/>
          </w:tcPr>
          <w:p w14:paraId="01024EC1" w14:textId="4C0DEF27"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2.85 </w:t>
            </w:r>
          </w:p>
        </w:tc>
        <w:tc>
          <w:tcPr>
            <w:tcW w:w="679" w:type="dxa"/>
            <w:tcBorders>
              <w:top w:val="nil"/>
              <w:left w:val="nil"/>
              <w:bottom w:val="dashed" w:sz="4" w:space="0" w:color="auto"/>
              <w:right w:val="nil"/>
            </w:tcBorders>
            <w:shd w:val="clear" w:color="auto" w:fill="auto"/>
            <w:noWrap/>
            <w:vAlign w:val="center"/>
            <w:hideMark/>
          </w:tcPr>
          <w:p w14:paraId="5094034D" w14:textId="4D9C921F"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3.17 </w:t>
            </w:r>
          </w:p>
        </w:tc>
        <w:tc>
          <w:tcPr>
            <w:tcW w:w="679" w:type="dxa"/>
            <w:tcBorders>
              <w:top w:val="nil"/>
              <w:left w:val="nil"/>
              <w:bottom w:val="dashed" w:sz="4" w:space="0" w:color="auto"/>
              <w:right w:val="nil"/>
            </w:tcBorders>
            <w:shd w:val="clear" w:color="auto" w:fill="auto"/>
            <w:noWrap/>
            <w:vAlign w:val="center"/>
            <w:hideMark/>
          </w:tcPr>
          <w:p w14:paraId="594F7BDC" w14:textId="0A9E8FC6"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3.17 </w:t>
            </w:r>
          </w:p>
        </w:tc>
        <w:tc>
          <w:tcPr>
            <w:tcW w:w="679" w:type="dxa"/>
            <w:tcBorders>
              <w:top w:val="nil"/>
              <w:left w:val="nil"/>
              <w:bottom w:val="dashed" w:sz="4" w:space="0" w:color="auto"/>
              <w:right w:val="nil"/>
            </w:tcBorders>
            <w:shd w:val="clear" w:color="auto" w:fill="auto"/>
            <w:noWrap/>
            <w:vAlign w:val="center"/>
            <w:hideMark/>
          </w:tcPr>
          <w:p w14:paraId="594F98E3" w14:textId="7FFE509B"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2.31 </w:t>
            </w:r>
          </w:p>
        </w:tc>
        <w:tc>
          <w:tcPr>
            <w:tcW w:w="721" w:type="dxa"/>
            <w:tcBorders>
              <w:top w:val="nil"/>
              <w:left w:val="nil"/>
              <w:bottom w:val="dashed" w:sz="4" w:space="0" w:color="auto"/>
              <w:right w:val="nil"/>
            </w:tcBorders>
            <w:shd w:val="clear" w:color="auto" w:fill="auto"/>
            <w:noWrap/>
            <w:vAlign w:val="center"/>
            <w:hideMark/>
          </w:tcPr>
          <w:p w14:paraId="5DA920DE" w14:textId="5A67348E"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2.10 </w:t>
            </w:r>
          </w:p>
        </w:tc>
        <w:tc>
          <w:tcPr>
            <w:tcW w:w="721" w:type="dxa"/>
            <w:tcBorders>
              <w:top w:val="nil"/>
              <w:left w:val="nil"/>
              <w:bottom w:val="dashed" w:sz="4" w:space="0" w:color="auto"/>
              <w:right w:val="nil"/>
            </w:tcBorders>
            <w:shd w:val="clear" w:color="auto" w:fill="auto"/>
            <w:noWrap/>
            <w:vAlign w:val="center"/>
            <w:hideMark/>
          </w:tcPr>
          <w:p w14:paraId="3C5ECDC6" w14:textId="44581B4E"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2.16 </w:t>
            </w:r>
          </w:p>
        </w:tc>
        <w:tc>
          <w:tcPr>
            <w:tcW w:w="721" w:type="dxa"/>
            <w:tcBorders>
              <w:top w:val="nil"/>
              <w:left w:val="nil"/>
              <w:bottom w:val="dashed" w:sz="4" w:space="0" w:color="auto"/>
              <w:right w:val="nil"/>
            </w:tcBorders>
            <w:shd w:val="clear" w:color="auto" w:fill="auto"/>
            <w:noWrap/>
            <w:vAlign w:val="center"/>
            <w:hideMark/>
          </w:tcPr>
          <w:p w14:paraId="1C08F8B4" w14:textId="031C5283"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1.75 </w:t>
            </w:r>
          </w:p>
        </w:tc>
        <w:tc>
          <w:tcPr>
            <w:tcW w:w="721" w:type="dxa"/>
            <w:tcBorders>
              <w:top w:val="nil"/>
              <w:left w:val="nil"/>
              <w:bottom w:val="dashed" w:sz="4" w:space="0" w:color="auto"/>
              <w:right w:val="nil"/>
            </w:tcBorders>
            <w:shd w:val="clear" w:color="auto" w:fill="auto"/>
            <w:noWrap/>
            <w:vAlign w:val="center"/>
            <w:hideMark/>
          </w:tcPr>
          <w:p w14:paraId="1F39C7B7" w14:textId="70961087"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0.30 </w:t>
            </w:r>
          </w:p>
        </w:tc>
        <w:tc>
          <w:tcPr>
            <w:tcW w:w="721" w:type="dxa"/>
            <w:tcBorders>
              <w:top w:val="nil"/>
              <w:left w:val="nil"/>
              <w:bottom w:val="dashed" w:sz="4" w:space="0" w:color="auto"/>
              <w:right w:val="nil"/>
            </w:tcBorders>
            <w:shd w:val="clear" w:color="auto" w:fill="auto"/>
            <w:noWrap/>
            <w:vAlign w:val="center"/>
            <w:hideMark/>
          </w:tcPr>
          <w:p w14:paraId="06AF8569" w14:textId="4804F9F0"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1.04 </w:t>
            </w:r>
          </w:p>
        </w:tc>
        <w:tc>
          <w:tcPr>
            <w:tcW w:w="721" w:type="dxa"/>
            <w:tcBorders>
              <w:top w:val="nil"/>
              <w:left w:val="nil"/>
              <w:bottom w:val="dashed" w:sz="4" w:space="0" w:color="auto"/>
              <w:right w:val="nil"/>
            </w:tcBorders>
            <w:shd w:val="clear" w:color="auto" w:fill="auto"/>
            <w:noWrap/>
            <w:vAlign w:val="center"/>
            <w:hideMark/>
          </w:tcPr>
          <w:p w14:paraId="169DBD07" w14:textId="01F55684"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2.10 </w:t>
            </w:r>
          </w:p>
        </w:tc>
        <w:tc>
          <w:tcPr>
            <w:tcW w:w="721" w:type="dxa"/>
            <w:tcBorders>
              <w:top w:val="nil"/>
              <w:left w:val="nil"/>
              <w:bottom w:val="dashed" w:sz="4" w:space="0" w:color="auto"/>
              <w:right w:val="nil"/>
            </w:tcBorders>
            <w:shd w:val="clear" w:color="auto" w:fill="auto"/>
            <w:noWrap/>
            <w:vAlign w:val="center"/>
            <w:hideMark/>
          </w:tcPr>
          <w:p w14:paraId="3C696BA4" w14:textId="3C04AFC4"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0.10 </w:t>
            </w:r>
          </w:p>
        </w:tc>
        <w:tc>
          <w:tcPr>
            <w:tcW w:w="721" w:type="dxa"/>
            <w:tcBorders>
              <w:top w:val="nil"/>
              <w:left w:val="nil"/>
              <w:bottom w:val="dashed" w:sz="4" w:space="0" w:color="auto"/>
              <w:right w:val="nil"/>
            </w:tcBorders>
            <w:shd w:val="clear" w:color="auto" w:fill="auto"/>
            <w:noWrap/>
            <w:vAlign w:val="center"/>
            <w:hideMark/>
          </w:tcPr>
          <w:p w14:paraId="335351F7" w14:textId="1AD7B352"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1.51 </w:t>
            </w:r>
          </w:p>
        </w:tc>
        <w:tc>
          <w:tcPr>
            <w:tcW w:w="721" w:type="dxa"/>
            <w:tcBorders>
              <w:top w:val="nil"/>
              <w:left w:val="nil"/>
              <w:bottom w:val="dashed" w:sz="4" w:space="0" w:color="auto"/>
              <w:right w:val="nil"/>
            </w:tcBorders>
            <w:shd w:val="clear" w:color="auto" w:fill="auto"/>
            <w:noWrap/>
            <w:vAlign w:val="center"/>
            <w:hideMark/>
          </w:tcPr>
          <w:p w14:paraId="1E7C2CFA" w14:textId="60071559"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1.48 </w:t>
            </w:r>
          </w:p>
        </w:tc>
        <w:tc>
          <w:tcPr>
            <w:tcW w:w="721" w:type="dxa"/>
            <w:tcBorders>
              <w:top w:val="nil"/>
              <w:left w:val="nil"/>
              <w:bottom w:val="dashed" w:sz="4" w:space="0" w:color="auto"/>
              <w:right w:val="nil"/>
            </w:tcBorders>
            <w:shd w:val="clear" w:color="auto" w:fill="auto"/>
            <w:noWrap/>
            <w:vAlign w:val="center"/>
            <w:hideMark/>
          </w:tcPr>
          <w:p w14:paraId="1CD627CC" w14:textId="0ACAD8E4"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2.41 </w:t>
            </w:r>
          </w:p>
        </w:tc>
      </w:tr>
      <w:tr w:rsidR="006C6D24" w:rsidRPr="006C6D24" w14:paraId="7E7D24A1" w14:textId="77777777" w:rsidTr="00DE019A">
        <w:trPr>
          <w:trHeight w:val="241"/>
        </w:trPr>
        <w:tc>
          <w:tcPr>
            <w:tcW w:w="1114" w:type="dxa"/>
            <w:vMerge w:val="restart"/>
            <w:tcBorders>
              <w:top w:val="dashed" w:sz="4" w:space="0" w:color="auto"/>
              <w:bottom w:val="nil"/>
              <w:right w:val="dashed" w:sz="4" w:space="0" w:color="auto"/>
            </w:tcBorders>
            <w:vAlign w:val="center"/>
          </w:tcPr>
          <w:p w14:paraId="4073005C" w14:textId="22EF6956" w:rsidR="006C6D24" w:rsidRPr="00DE019A" w:rsidRDefault="006C6D24" w:rsidP="006C6D24">
            <w:pPr>
              <w:widowControl/>
              <w:jc w:val="center"/>
              <w:rPr>
                <w:rFonts w:ascii="Times New Roman" w:hAnsi="Times New Roman"/>
                <w:color w:val="000000"/>
                <w:kern w:val="0"/>
                <w:sz w:val="18"/>
                <w:szCs w:val="20"/>
              </w:rPr>
            </w:pPr>
            <w:r w:rsidRPr="008B0E2E">
              <w:rPr>
                <w:rFonts w:ascii="Times New Roman" w:hAnsi="Times New Roman"/>
                <w:color w:val="000000"/>
                <w:kern w:val="0"/>
                <w:sz w:val="20"/>
                <w:szCs w:val="18"/>
              </w:rPr>
              <w:t>Fang</w:t>
            </w:r>
            <w:r>
              <w:rPr>
                <w:rFonts w:ascii="Times New Roman" w:hAnsi="Times New Roman"/>
                <w:color w:val="000000"/>
                <w:kern w:val="0"/>
                <w:sz w:val="20"/>
                <w:szCs w:val="18"/>
              </w:rPr>
              <w:t xml:space="preserve"> </w:t>
            </w:r>
            <w:proofErr w:type="spellStart"/>
            <w:r w:rsidRPr="008B0E2E">
              <w:rPr>
                <w:rFonts w:ascii="Times New Roman" w:hAnsi="Times New Roman"/>
                <w:color w:val="000000"/>
                <w:kern w:val="0"/>
                <w:sz w:val="20"/>
                <w:szCs w:val="18"/>
              </w:rPr>
              <w:t>cheng</w:t>
            </w:r>
            <w:proofErr w:type="spellEnd"/>
          </w:p>
        </w:tc>
        <w:tc>
          <w:tcPr>
            <w:tcW w:w="883" w:type="dxa"/>
            <w:tcBorders>
              <w:top w:val="dashed" w:sz="4" w:space="0" w:color="auto"/>
              <w:left w:val="dashed" w:sz="4" w:space="0" w:color="auto"/>
              <w:bottom w:val="nil"/>
            </w:tcBorders>
            <w:vAlign w:val="center"/>
          </w:tcPr>
          <w:p w14:paraId="16E19F25" w14:textId="77777777" w:rsidR="006C6D24" w:rsidRPr="00DE019A" w:rsidRDefault="006C6D24" w:rsidP="006C6D24">
            <w:pPr>
              <w:widowControl/>
              <w:jc w:val="center"/>
              <w:rPr>
                <w:rFonts w:ascii="Times New Roman" w:hAnsi="Times New Roman"/>
                <w:color w:val="000000"/>
                <w:kern w:val="0"/>
                <w:sz w:val="18"/>
                <w:szCs w:val="20"/>
              </w:rPr>
            </w:pPr>
            <w:r w:rsidRPr="00DE019A">
              <w:rPr>
                <w:rFonts w:ascii="Times New Roman" w:hAnsi="Times New Roman"/>
                <w:color w:val="000000"/>
                <w:kern w:val="0"/>
                <w:sz w:val="18"/>
                <w:szCs w:val="20"/>
              </w:rPr>
              <w:t>Fish</w:t>
            </w:r>
          </w:p>
        </w:tc>
        <w:tc>
          <w:tcPr>
            <w:tcW w:w="679" w:type="dxa"/>
            <w:tcBorders>
              <w:top w:val="dashed" w:sz="4" w:space="0" w:color="auto"/>
              <w:left w:val="nil"/>
              <w:bottom w:val="nil"/>
              <w:right w:val="nil"/>
            </w:tcBorders>
            <w:shd w:val="clear" w:color="auto" w:fill="auto"/>
            <w:noWrap/>
            <w:vAlign w:val="center"/>
            <w:hideMark/>
          </w:tcPr>
          <w:p w14:paraId="68A2FA1F" w14:textId="55A8DF28"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2.13 </w:t>
            </w:r>
          </w:p>
        </w:tc>
        <w:tc>
          <w:tcPr>
            <w:tcW w:w="679" w:type="dxa"/>
            <w:tcBorders>
              <w:top w:val="dashed" w:sz="4" w:space="0" w:color="auto"/>
              <w:left w:val="nil"/>
              <w:bottom w:val="nil"/>
              <w:right w:val="nil"/>
            </w:tcBorders>
            <w:shd w:val="clear" w:color="auto" w:fill="auto"/>
            <w:noWrap/>
            <w:vAlign w:val="center"/>
            <w:hideMark/>
          </w:tcPr>
          <w:p w14:paraId="4F62737E" w14:textId="4A85F658"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2.26 </w:t>
            </w:r>
          </w:p>
        </w:tc>
        <w:tc>
          <w:tcPr>
            <w:tcW w:w="679" w:type="dxa"/>
            <w:tcBorders>
              <w:top w:val="dashed" w:sz="4" w:space="0" w:color="auto"/>
              <w:left w:val="nil"/>
              <w:bottom w:val="nil"/>
              <w:right w:val="nil"/>
            </w:tcBorders>
            <w:shd w:val="clear" w:color="auto" w:fill="auto"/>
            <w:noWrap/>
            <w:vAlign w:val="center"/>
            <w:hideMark/>
          </w:tcPr>
          <w:p w14:paraId="0EF588C3" w14:textId="10486EA1"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2.55 </w:t>
            </w:r>
          </w:p>
        </w:tc>
        <w:tc>
          <w:tcPr>
            <w:tcW w:w="679" w:type="dxa"/>
            <w:tcBorders>
              <w:top w:val="dashed" w:sz="4" w:space="0" w:color="auto"/>
              <w:left w:val="nil"/>
              <w:bottom w:val="nil"/>
              <w:right w:val="nil"/>
            </w:tcBorders>
            <w:shd w:val="clear" w:color="auto" w:fill="auto"/>
            <w:noWrap/>
            <w:vAlign w:val="center"/>
            <w:hideMark/>
          </w:tcPr>
          <w:p w14:paraId="7C8C4819" w14:textId="45C8D61A"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1.67 </w:t>
            </w:r>
          </w:p>
        </w:tc>
        <w:tc>
          <w:tcPr>
            <w:tcW w:w="679" w:type="dxa"/>
            <w:tcBorders>
              <w:top w:val="dashed" w:sz="4" w:space="0" w:color="auto"/>
              <w:left w:val="nil"/>
              <w:bottom w:val="nil"/>
              <w:right w:val="nil"/>
            </w:tcBorders>
            <w:shd w:val="clear" w:color="auto" w:fill="auto"/>
            <w:noWrap/>
            <w:vAlign w:val="center"/>
            <w:hideMark/>
          </w:tcPr>
          <w:p w14:paraId="2CB6EE2E" w14:textId="44CA8574"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2.84 </w:t>
            </w:r>
          </w:p>
        </w:tc>
        <w:tc>
          <w:tcPr>
            <w:tcW w:w="679" w:type="dxa"/>
            <w:tcBorders>
              <w:top w:val="dashed" w:sz="4" w:space="0" w:color="auto"/>
              <w:left w:val="nil"/>
              <w:bottom w:val="nil"/>
              <w:right w:val="nil"/>
            </w:tcBorders>
            <w:shd w:val="clear" w:color="auto" w:fill="auto"/>
            <w:noWrap/>
            <w:vAlign w:val="center"/>
            <w:hideMark/>
          </w:tcPr>
          <w:p w14:paraId="00DC215F" w14:textId="286E7D19"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2.59 </w:t>
            </w:r>
          </w:p>
        </w:tc>
        <w:tc>
          <w:tcPr>
            <w:tcW w:w="679" w:type="dxa"/>
            <w:tcBorders>
              <w:top w:val="dashed" w:sz="4" w:space="0" w:color="auto"/>
              <w:left w:val="nil"/>
              <w:bottom w:val="nil"/>
              <w:right w:val="nil"/>
            </w:tcBorders>
            <w:shd w:val="clear" w:color="auto" w:fill="auto"/>
            <w:noWrap/>
            <w:vAlign w:val="center"/>
            <w:hideMark/>
          </w:tcPr>
          <w:p w14:paraId="17F8F801" w14:textId="31C1E646"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1.48 </w:t>
            </w:r>
          </w:p>
        </w:tc>
        <w:tc>
          <w:tcPr>
            <w:tcW w:w="721" w:type="dxa"/>
            <w:tcBorders>
              <w:top w:val="dashed" w:sz="4" w:space="0" w:color="auto"/>
              <w:left w:val="nil"/>
              <w:bottom w:val="nil"/>
              <w:right w:val="nil"/>
            </w:tcBorders>
            <w:shd w:val="clear" w:color="auto" w:fill="auto"/>
            <w:noWrap/>
            <w:vAlign w:val="center"/>
            <w:hideMark/>
          </w:tcPr>
          <w:p w14:paraId="454F0493" w14:textId="76ABDC20"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1.93 </w:t>
            </w:r>
          </w:p>
        </w:tc>
        <w:tc>
          <w:tcPr>
            <w:tcW w:w="721" w:type="dxa"/>
            <w:tcBorders>
              <w:top w:val="dashed" w:sz="4" w:space="0" w:color="auto"/>
              <w:left w:val="nil"/>
              <w:bottom w:val="nil"/>
              <w:right w:val="nil"/>
            </w:tcBorders>
            <w:shd w:val="clear" w:color="auto" w:fill="auto"/>
            <w:noWrap/>
            <w:vAlign w:val="center"/>
            <w:hideMark/>
          </w:tcPr>
          <w:p w14:paraId="036F41F4" w14:textId="3A28A984"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1.44 </w:t>
            </w:r>
          </w:p>
        </w:tc>
        <w:tc>
          <w:tcPr>
            <w:tcW w:w="721" w:type="dxa"/>
            <w:tcBorders>
              <w:top w:val="dashed" w:sz="4" w:space="0" w:color="auto"/>
              <w:left w:val="nil"/>
              <w:bottom w:val="nil"/>
              <w:right w:val="nil"/>
            </w:tcBorders>
            <w:shd w:val="clear" w:color="auto" w:fill="auto"/>
            <w:noWrap/>
            <w:vAlign w:val="center"/>
            <w:hideMark/>
          </w:tcPr>
          <w:p w14:paraId="5E41CE75" w14:textId="44FC0A64"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1.37 </w:t>
            </w:r>
          </w:p>
        </w:tc>
        <w:tc>
          <w:tcPr>
            <w:tcW w:w="721" w:type="dxa"/>
            <w:tcBorders>
              <w:top w:val="dashed" w:sz="4" w:space="0" w:color="auto"/>
              <w:left w:val="nil"/>
              <w:bottom w:val="nil"/>
              <w:right w:val="nil"/>
            </w:tcBorders>
            <w:shd w:val="clear" w:color="auto" w:fill="auto"/>
            <w:noWrap/>
            <w:vAlign w:val="center"/>
            <w:hideMark/>
          </w:tcPr>
          <w:p w14:paraId="1D9A4DC6" w14:textId="14276537"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0.39 </w:t>
            </w:r>
          </w:p>
        </w:tc>
        <w:tc>
          <w:tcPr>
            <w:tcW w:w="721" w:type="dxa"/>
            <w:tcBorders>
              <w:top w:val="dashed" w:sz="4" w:space="0" w:color="auto"/>
              <w:left w:val="nil"/>
              <w:bottom w:val="nil"/>
              <w:right w:val="nil"/>
            </w:tcBorders>
            <w:shd w:val="clear" w:color="auto" w:fill="auto"/>
            <w:noWrap/>
            <w:vAlign w:val="center"/>
            <w:hideMark/>
          </w:tcPr>
          <w:p w14:paraId="43A674A7" w14:textId="46629C03"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0.78 </w:t>
            </w:r>
          </w:p>
        </w:tc>
        <w:tc>
          <w:tcPr>
            <w:tcW w:w="721" w:type="dxa"/>
            <w:tcBorders>
              <w:top w:val="dashed" w:sz="4" w:space="0" w:color="auto"/>
              <w:left w:val="nil"/>
              <w:bottom w:val="nil"/>
              <w:right w:val="nil"/>
            </w:tcBorders>
            <w:shd w:val="clear" w:color="auto" w:fill="auto"/>
            <w:noWrap/>
            <w:vAlign w:val="center"/>
            <w:hideMark/>
          </w:tcPr>
          <w:p w14:paraId="63D60EB2" w14:textId="5007FF4C"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1.12 </w:t>
            </w:r>
          </w:p>
        </w:tc>
        <w:tc>
          <w:tcPr>
            <w:tcW w:w="721" w:type="dxa"/>
            <w:tcBorders>
              <w:top w:val="dashed" w:sz="4" w:space="0" w:color="auto"/>
              <w:left w:val="nil"/>
              <w:bottom w:val="nil"/>
              <w:right w:val="nil"/>
            </w:tcBorders>
            <w:shd w:val="clear" w:color="auto" w:fill="auto"/>
            <w:noWrap/>
            <w:vAlign w:val="center"/>
            <w:hideMark/>
          </w:tcPr>
          <w:p w14:paraId="25FEAF50" w14:textId="5DD9E923"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-0.64 </w:t>
            </w:r>
          </w:p>
        </w:tc>
        <w:tc>
          <w:tcPr>
            <w:tcW w:w="721" w:type="dxa"/>
            <w:tcBorders>
              <w:top w:val="dashed" w:sz="4" w:space="0" w:color="auto"/>
              <w:left w:val="nil"/>
              <w:bottom w:val="nil"/>
              <w:right w:val="nil"/>
            </w:tcBorders>
            <w:shd w:val="clear" w:color="auto" w:fill="auto"/>
            <w:noWrap/>
            <w:vAlign w:val="center"/>
            <w:hideMark/>
          </w:tcPr>
          <w:p w14:paraId="36985213" w14:textId="0BD1DE73"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0.48 </w:t>
            </w:r>
          </w:p>
        </w:tc>
        <w:tc>
          <w:tcPr>
            <w:tcW w:w="721" w:type="dxa"/>
            <w:tcBorders>
              <w:top w:val="dashed" w:sz="4" w:space="0" w:color="auto"/>
              <w:left w:val="nil"/>
              <w:bottom w:val="nil"/>
              <w:right w:val="nil"/>
            </w:tcBorders>
            <w:shd w:val="clear" w:color="auto" w:fill="auto"/>
            <w:noWrap/>
            <w:vAlign w:val="center"/>
            <w:hideMark/>
          </w:tcPr>
          <w:p w14:paraId="0C917DB8" w14:textId="0D4FA97D"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-0.04 </w:t>
            </w:r>
          </w:p>
        </w:tc>
        <w:tc>
          <w:tcPr>
            <w:tcW w:w="721" w:type="dxa"/>
            <w:tcBorders>
              <w:top w:val="dashed" w:sz="4" w:space="0" w:color="auto"/>
              <w:left w:val="nil"/>
              <w:bottom w:val="nil"/>
              <w:right w:val="nil"/>
            </w:tcBorders>
            <w:shd w:val="clear" w:color="auto" w:fill="auto"/>
            <w:noWrap/>
            <w:vAlign w:val="center"/>
            <w:hideMark/>
          </w:tcPr>
          <w:p w14:paraId="4490B504" w14:textId="4425CD5E" w:rsidR="006C6D24" w:rsidRPr="00DE019A" w:rsidRDefault="006C6D24"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1.98 </w:t>
            </w:r>
          </w:p>
        </w:tc>
      </w:tr>
      <w:tr w:rsidR="006C6D24" w:rsidRPr="006C6D24" w14:paraId="7B52F2F4" w14:textId="77777777" w:rsidTr="00DE019A">
        <w:trPr>
          <w:trHeight w:val="241"/>
        </w:trPr>
        <w:tc>
          <w:tcPr>
            <w:tcW w:w="1114" w:type="dxa"/>
            <w:vMerge/>
            <w:tcBorders>
              <w:top w:val="nil"/>
              <w:bottom w:val="nil"/>
              <w:right w:val="dashed" w:sz="4" w:space="0" w:color="auto"/>
            </w:tcBorders>
            <w:vAlign w:val="center"/>
          </w:tcPr>
          <w:p w14:paraId="21F32DF3" w14:textId="77777777" w:rsidR="00A22BC0" w:rsidRPr="00DE019A" w:rsidRDefault="00A22BC0" w:rsidP="00A22BC0">
            <w:pPr>
              <w:widowControl/>
              <w:jc w:val="left"/>
              <w:rPr>
                <w:rFonts w:ascii="Times New Roman" w:hAnsi="Times New Roman"/>
                <w:color w:val="000000"/>
                <w:kern w:val="0"/>
                <w:sz w:val="18"/>
                <w:szCs w:val="20"/>
              </w:rPr>
            </w:pPr>
          </w:p>
        </w:tc>
        <w:tc>
          <w:tcPr>
            <w:tcW w:w="883" w:type="dxa"/>
            <w:tcBorders>
              <w:top w:val="nil"/>
              <w:left w:val="dashed" w:sz="4" w:space="0" w:color="auto"/>
              <w:bottom w:val="nil"/>
            </w:tcBorders>
            <w:vAlign w:val="center"/>
          </w:tcPr>
          <w:p w14:paraId="093687B1" w14:textId="77777777" w:rsidR="00A22BC0" w:rsidRPr="00DE019A" w:rsidRDefault="00A22BC0" w:rsidP="00A22BC0">
            <w:pPr>
              <w:widowControl/>
              <w:jc w:val="center"/>
              <w:rPr>
                <w:rFonts w:ascii="Times New Roman" w:hAnsi="Times New Roman"/>
                <w:color w:val="000000"/>
                <w:kern w:val="0"/>
                <w:sz w:val="18"/>
                <w:szCs w:val="20"/>
              </w:rPr>
            </w:pPr>
            <w:r w:rsidRPr="00DE019A">
              <w:rPr>
                <w:rFonts w:ascii="Times New Roman" w:hAnsi="Times New Roman"/>
                <w:color w:val="000000"/>
                <w:kern w:val="0"/>
                <w:sz w:val="18"/>
                <w:szCs w:val="20"/>
              </w:rPr>
              <w:t>Carb</w:t>
            </w:r>
          </w:p>
        </w:tc>
        <w:tc>
          <w:tcPr>
            <w:tcW w:w="679" w:type="dxa"/>
            <w:tcBorders>
              <w:top w:val="nil"/>
              <w:left w:val="nil"/>
              <w:bottom w:val="nil"/>
              <w:right w:val="nil"/>
            </w:tcBorders>
            <w:shd w:val="clear" w:color="auto" w:fill="auto"/>
            <w:noWrap/>
            <w:vAlign w:val="center"/>
            <w:hideMark/>
          </w:tcPr>
          <w:p w14:paraId="0C003E90" w14:textId="79446863"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1.96 </w:t>
            </w:r>
          </w:p>
        </w:tc>
        <w:tc>
          <w:tcPr>
            <w:tcW w:w="679" w:type="dxa"/>
            <w:tcBorders>
              <w:top w:val="nil"/>
              <w:left w:val="nil"/>
              <w:bottom w:val="nil"/>
              <w:right w:val="nil"/>
            </w:tcBorders>
            <w:shd w:val="clear" w:color="auto" w:fill="auto"/>
            <w:noWrap/>
            <w:vAlign w:val="center"/>
            <w:hideMark/>
          </w:tcPr>
          <w:p w14:paraId="006CC2B4" w14:textId="5065849E"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1.78 </w:t>
            </w:r>
          </w:p>
        </w:tc>
        <w:tc>
          <w:tcPr>
            <w:tcW w:w="679" w:type="dxa"/>
            <w:tcBorders>
              <w:top w:val="nil"/>
              <w:left w:val="nil"/>
              <w:bottom w:val="nil"/>
              <w:right w:val="nil"/>
            </w:tcBorders>
            <w:shd w:val="clear" w:color="auto" w:fill="auto"/>
            <w:noWrap/>
            <w:vAlign w:val="center"/>
            <w:hideMark/>
          </w:tcPr>
          <w:p w14:paraId="67762331" w14:textId="619D758B"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2.17 </w:t>
            </w:r>
          </w:p>
        </w:tc>
        <w:tc>
          <w:tcPr>
            <w:tcW w:w="679" w:type="dxa"/>
            <w:tcBorders>
              <w:top w:val="nil"/>
              <w:left w:val="nil"/>
              <w:bottom w:val="nil"/>
              <w:right w:val="nil"/>
            </w:tcBorders>
            <w:shd w:val="clear" w:color="auto" w:fill="auto"/>
            <w:noWrap/>
            <w:vAlign w:val="center"/>
            <w:hideMark/>
          </w:tcPr>
          <w:p w14:paraId="3A310AA9" w14:textId="70B32EA8"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1.42 </w:t>
            </w:r>
          </w:p>
        </w:tc>
        <w:tc>
          <w:tcPr>
            <w:tcW w:w="679" w:type="dxa"/>
            <w:tcBorders>
              <w:top w:val="nil"/>
              <w:left w:val="nil"/>
              <w:bottom w:val="nil"/>
              <w:right w:val="nil"/>
            </w:tcBorders>
            <w:shd w:val="clear" w:color="auto" w:fill="auto"/>
            <w:noWrap/>
            <w:vAlign w:val="center"/>
            <w:hideMark/>
          </w:tcPr>
          <w:p w14:paraId="0672BE01" w14:textId="2511E914"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1.64 </w:t>
            </w:r>
          </w:p>
        </w:tc>
        <w:tc>
          <w:tcPr>
            <w:tcW w:w="679" w:type="dxa"/>
            <w:tcBorders>
              <w:top w:val="nil"/>
              <w:left w:val="nil"/>
              <w:bottom w:val="nil"/>
              <w:right w:val="nil"/>
            </w:tcBorders>
            <w:shd w:val="clear" w:color="auto" w:fill="auto"/>
            <w:noWrap/>
            <w:vAlign w:val="center"/>
            <w:hideMark/>
          </w:tcPr>
          <w:p w14:paraId="7AEFE036" w14:textId="3B277C75"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1.46 </w:t>
            </w:r>
          </w:p>
        </w:tc>
        <w:tc>
          <w:tcPr>
            <w:tcW w:w="679" w:type="dxa"/>
            <w:tcBorders>
              <w:top w:val="nil"/>
              <w:left w:val="nil"/>
              <w:bottom w:val="nil"/>
              <w:right w:val="nil"/>
            </w:tcBorders>
            <w:shd w:val="clear" w:color="auto" w:fill="auto"/>
            <w:noWrap/>
            <w:vAlign w:val="center"/>
            <w:hideMark/>
          </w:tcPr>
          <w:p w14:paraId="5F796C21" w14:textId="74DE6653"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0.68 </w:t>
            </w:r>
          </w:p>
        </w:tc>
        <w:tc>
          <w:tcPr>
            <w:tcW w:w="721" w:type="dxa"/>
            <w:tcBorders>
              <w:top w:val="nil"/>
              <w:left w:val="nil"/>
              <w:bottom w:val="nil"/>
              <w:right w:val="nil"/>
            </w:tcBorders>
            <w:shd w:val="clear" w:color="auto" w:fill="auto"/>
            <w:noWrap/>
            <w:vAlign w:val="center"/>
            <w:hideMark/>
          </w:tcPr>
          <w:p w14:paraId="50361936" w14:textId="1308657B"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-0.72 </w:t>
            </w:r>
          </w:p>
        </w:tc>
        <w:tc>
          <w:tcPr>
            <w:tcW w:w="721" w:type="dxa"/>
            <w:tcBorders>
              <w:top w:val="nil"/>
              <w:left w:val="nil"/>
              <w:bottom w:val="nil"/>
              <w:right w:val="nil"/>
            </w:tcBorders>
            <w:shd w:val="clear" w:color="auto" w:fill="auto"/>
            <w:noWrap/>
            <w:vAlign w:val="center"/>
            <w:hideMark/>
          </w:tcPr>
          <w:p w14:paraId="467203AF" w14:textId="4429E5BE"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-0.87 </w:t>
            </w:r>
          </w:p>
        </w:tc>
        <w:tc>
          <w:tcPr>
            <w:tcW w:w="721" w:type="dxa"/>
            <w:tcBorders>
              <w:top w:val="nil"/>
              <w:left w:val="nil"/>
              <w:bottom w:val="nil"/>
              <w:right w:val="nil"/>
            </w:tcBorders>
            <w:shd w:val="clear" w:color="auto" w:fill="auto"/>
            <w:noWrap/>
            <w:vAlign w:val="center"/>
            <w:hideMark/>
          </w:tcPr>
          <w:p w14:paraId="1F042CF7" w14:textId="165F7D7F"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-0.97 </w:t>
            </w:r>
          </w:p>
        </w:tc>
        <w:tc>
          <w:tcPr>
            <w:tcW w:w="721" w:type="dxa"/>
            <w:tcBorders>
              <w:top w:val="nil"/>
              <w:left w:val="nil"/>
              <w:bottom w:val="nil"/>
              <w:right w:val="nil"/>
            </w:tcBorders>
            <w:shd w:val="clear" w:color="auto" w:fill="auto"/>
            <w:noWrap/>
            <w:vAlign w:val="center"/>
            <w:hideMark/>
          </w:tcPr>
          <w:p w14:paraId="7E3DB1C7" w14:textId="685E31F3"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-1.19 </w:t>
            </w:r>
          </w:p>
        </w:tc>
        <w:tc>
          <w:tcPr>
            <w:tcW w:w="721" w:type="dxa"/>
            <w:tcBorders>
              <w:top w:val="nil"/>
              <w:left w:val="nil"/>
              <w:bottom w:val="nil"/>
              <w:right w:val="nil"/>
            </w:tcBorders>
            <w:shd w:val="clear" w:color="auto" w:fill="auto"/>
            <w:noWrap/>
            <w:vAlign w:val="center"/>
            <w:hideMark/>
          </w:tcPr>
          <w:p w14:paraId="1FDA2C63" w14:textId="00AF15B1"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-1.03 </w:t>
            </w:r>
          </w:p>
        </w:tc>
        <w:tc>
          <w:tcPr>
            <w:tcW w:w="721" w:type="dxa"/>
            <w:tcBorders>
              <w:top w:val="nil"/>
              <w:left w:val="nil"/>
              <w:bottom w:val="nil"/>
              <w:right w:val="nil"/>
            </w:tcBorders>
            <w:shd w:val="clear" w:color="auto" w:fill="auto"/>
            <w:noWrap/>
            <w:vAlign w:val="center"/>
            <w:hideMark/>
          </w:tcPr>
          <w:p w14:paraId="0FE586A5" w14:textId="57DFD5AE"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0.17 </w:t>
            </w:r>
          </w:p>
        </w:tc>
        <w:tc>
          <w:tcPr>
            <w:tcW w:w="721" w:type="dxa"/>
            <w:tcBorders>
              <w:top w:val="nil"/>
              <w:left w:val="nil"/>
              <w:bottom w:val="nil"/>
              <w:right w:val="nil"/>
            </w:tcBorders>
            <w:shd w:val="clear" w:color="auto" w:fill="auto"/>
            <w:noWrap/>
            <w:vAlign w:val="center"/>
            <w:hideMark/>
          </w:tcPr>
          <w:p w14:paraId="736B0FA7" w14:textId="41155EC3"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-0.86 </w:t>
            </w:r>
          </w:p>
        </w:tc>
        <w:tc>
          <w:tcPr>
            <w:tcW w:w="721" w:type="dxa"/>
            <w:tcBorders>
              <w:top w:val="nil"/>
              <w:left w:val="nil"/>
              <w:bottom w:val="nil"/>
              <w:right w:val="nil"/>
            </w:tcBorders>
            <w:shd w:val="clear" w:color="auto" w:fill="auto"/>
            <w:noWrap/>
            <w:vAlign w:val="center"/>
            <w:hideMark/>
          </w:tcPr>
          <w:p w14:paraId="6D445DD8" w14:textId="6BE12904"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-0.37 </w:t>
            </w:r>
          </w:p>
        </w:tc>
        <w:tc>
          <w:tcPr>
            <w:tcW w:w="721" w:type="dxa"/>
            <w:tcBorders>
              <w:top w:val="nil"/>
              <w:left w:val="nil"/>
              <w:bottom w:val="nil"/>
              <w:right w:val="nil"/>
            </w:tcBorders>
            <w:shd w:val="clear" w:color="auto" w:fill="auto"/>
            <w:noWrap/>
            <w:vAlign w:val="center"/>
            <w:hideMark/>
          </w:tcPr>
          <w:p w14:paraId="72D12220" w14:textId="37EF77EA"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0.30 </w:t>
            </w:r>
          </w:p>
        </w:tc>
        <w:tc>
          <w:tcPr>
            <w:tcW w:w="721" w:type="dxa"/>
            <w:tcBorders>
              <w:top w:val="nil"/>
              <w:left w:val="nil"/>
              <w:bottom w:val="nil"/>
              <w:right w:val="nil"/>
            </w:tcBorders>
            <w:shd w:val="clear" w:color="auto" w:fill="auto"/>
            <w:noWrap/>
            <w:vAlign w:val="center"/>
            <w:hideMark/>
          </w:tcPr>
          <w:p w14:paraId="5C170CCD" w14:textId="78D8106A"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0.94 </w:t>
            </w:r>
          </w:p>
        </w:tc>
      </w:tr>
      <w:tr w:rsidR="006C6D24" w:rsidRPr="006C6D24" w14:paraId="05649BAF" w14:textId="77777777" w:rsidTr="00DE019A">
        <w:trPr>
          <w:trHeight w:val="241"/>
        </w:trPr>
        <w:tc>
          <w:tcPr>
            <w:tcW w:w="1114" w:type="dxa"/>
            <w:vMerge/>
            <w:tcBorders>
              <w:top w:val="nil"/>
              <w:bottom w:val="nil"/>
              <w:right w:val="dashed" w:sz="4" w:space="0" w:color="auto"/>
            </w:tcBorders>
            <w:vAlign w:val="center"/>
          </w:tcPr>
          <w:p w14:paraId="383F7CB8" w14:textId="77777777" w:rsidR="00A22BC0" w:rsidRPr="00DE019A" w:rsidRDefault="00A22BC0" w:rsidP="00A22BC0">
            <w:pPr>
              <w:widowControl/>
              <w:jc w:val="left"/>
              <w:rPr>
                <w:rFonts w:ascii="Times New Roman" w:hAnsi="Times New Roman"/>
                <w:color w:val="000000"/>
                <w:kern w:val="0"/>
                <w:sz w:val="18"/>
                <w:szCs w:val="20"/>
              </w:rPr>
            </w:pPr>
          </w:p>
        </w:tc>
        <w:tc>
          <w:tcPr>
            <w:tcW w:w="883" w:type="dxa"/>
            <w:tcBorders>
              <w:top w:val="nil"/>
              <w:left w:val="dashed" w:sz="4" w:space="0" w:color="auto"/>
              <w:bottom w:val="nil"/>
            </w:tcBorders>
            <w:vAlign w:val="center"/>
          </w:tcPr>
          <w:p w14:paraId="76A05EE8" w14:textId="77777777" w:rsidR="00A22BC0" w:rsidRPr="00DE019A" w:rsidRDefault="00A22BC0" w:rsidP="00A22BC0">
            <w:pPr>
              <w:widowControl/>
              <w:jc w:val="center"/>
              <w:rPr>
                <w:rFonts w:ascii="Times New Roman" w:hAnsi="Times New Roman"/>
                <w:color w:val="000000"/>
                <w:kern w:val="0"/>
                <w:sz w:val="18"/>
                <w:szCs w:val="20"/>
              </w:rPr>
            </w:pPr>
            <w:r w:rsidRPr="00DE019A">
              <w:rPr>
                <w:rFonts w:ascii="Times New Roman" w:hAnsi="Times New Roman"/>
                <w:color w:val="000000"/>
                <w:kern w:val="0"/>
                <w:sz w:val="18"/>
                <w:szCs w:val="20"/>
              </w:rPr>
              <w:t>Shrimp</w:t>
            </w:r>
          </w:p>
        </w:tc>
        <w:tc>
          <w:tcPr>
            <w:tcW w:w="679" w:type="dxa"/>
            <w:tcBorders>
              <w:top w:val="nil"/>
              <w:left w:val="nil"/>
              <w:bottom w:val="nil"/>
              <w:right w:val="nil"/>
            </w:tcBorders>
            <w:shd w:val="clear" w:color="auto" w:fill="auto"/>
            <w:noWrap/>
            <w:vAlign w:val="center"/>
            <w:hideMark/>
          </w:tcPr>
          <w:p w14:paraId="0165CFBD" w14:textId="13FAAC7E"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2.86 </w:t>
            </w:r>
          </w:p>
        </w:tc>
        <w:tc>
          <w:tcPr>
            <w:tcW w:w="679" w:type="dxa"/>
            <w:tcBorders>
              <w:top w:val="nil"/>
              <w:left w:val="nil"/>
              <w:bottom w:val="nil"/>
              <w:right w:val="nil"/>
            </w:tcBorders>
            <w:shd w:val="clear" w:color="auto" w:fill="auto"/>
            <w:noWrap/>
            <w:vAlign w:val="center"/>
            <w:hideMark/>
          </w:tcPr>
          <w:p w14:paraId="39DF370A" w14:textId="12B82C87"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2.45 </w:t>
            </w:r>
          </w:p>
        </w:tc>
        <w:tc>
          <w:tcPr>
            <w:tcW w:w="679" w:type="dxa"/>
            <w:tcBorders>
              <w:top w:val="nil"/>
              <w:left w:val="nil"/>
              <w:bottom w:val="nil"/>
              <w:right w:val="nil"/>
            </w:tcBorders>
            <w:shd w:val="clear" w:color="auto" w:fill="auto"/>
            <w:noWrap/>
            <w:vAlign w:val="center"/>
            <w:hideMark/>
          </w:tcPr>
          <w:p w14:paraId="434F4902" w14:textId="3E90E6D9"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4.03 </w:t>
            </w:r>
          </w:p>
        </w:tc>
        <w:tc>
          <w:tcPr>
            <w:tcW w:w="679" w:type="dxa"/>
            <w:tcBorders>
              <w:top w:val="nil"/>
              <w:left w:val="nil"/>
              <w:bottom w:val="nil"/>
              <w:right w:val="nil"/>
            </w:tcBorders>
            <w:shd w:val="clear" w:color="auto" w:fill="auto"/>
            <w:noWrap/>
            <w:vAlign w:val="center"/>
            <w:hideMark/>
          </w:tcPr>
          <w:p w14:paraId="53B0B6E1" w14:textId="57F4E853"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1.84 </w:t>
            </w:r>
          </w:p>
        </w:tc>
        <w:tc>
          <w:tcPr>
            <w:tcW w:w="679" w:type="dxa"/>
            <w:tcBorders>
              <w:top w:val="nil"/>
              <w:left w:val="nil"/>
              <w:bottom w:val="nil"/>
              <w:right w:val="nil"/>
            </w:tcBorders>
            <w:shd w:val="clear" w:color="auto" w:fill="auto"/>
            <w:noWrap/>
            <w:vAlign w:val="center"/>
            <w:hideMark/>
          </w:tcPr>
          <w:p w14:paraId="3D64B7D2" w14:textId="69819BA8"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2.25 </w:t>
            </w:r>
          </w:p>
        </w:tc>
        <w:tc>
          <w:tcPr>
            <w:tcW w:w="679" w:type="dxa"/>
            <w:tcBorders>
              <w:top w:val="nil"/>
              <w:left w:val="nil"/>
              <w:bottom w:val="nil"/>
              <w:right w:val="nil"/>
            </w:tcBorders>
            <w:shd w:val="clear" w:color="auto" w:fill="auto"/>
            <w:noWrap/>
            <w:vAlign w:val="center"/>
            <w:hideMark/>
          </w:tcPr>
          <w:p w14:paraId="5BECC436" w14:textId="2C3D5E44"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2.24 </w:t>
            </w:r>
          </w:p>
        </w:tc>
        <w:tc>
          <w:tcPr>
            <w:tcW w:w="679" w:type="dxa"/>
            <w:tcBorders>
              <w:top w:val="nil"/>
              <w:left w:val="nil"/>
              <w:bottom w:val="nil"/>
              <w:right w:val="nil"/>
            </w:tcBorders>
            <w:shd w:val="clear" w:color="auto" w:fill="auto"/>
            <w:noWrap/>
            <w:vAlign w:val="center"/>
            <w:hideMark/>
          </w:tcPr>
          <w:p w14:paraId="25302C0D" w14:textId="49560F33"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1.25 </w:t>
            </w:r>
          </w:p>
        </w:tc>
        <w:tc>
          <w:tcPr>
            <w:tcW w:w="721" w:type="dxa"/>
            <w:tcBorders>
              <w:top w:val="nil"/>
              <w:left w:val="nil"/>
              <w:bottom w:val="nil"/>
              <w:right w:val="nil"/>
            </w:tcBorders>
            <w:shd w:val="clear" w:color="auto" w:fill="auto"/>
            <w:noWrap/>
            <w:vAlign w:val="center"/>
            <w:hideMark/>
          </w:tcPr>
          <w:p w14:paraId="4416BFCC" w14:textId="0591EFB9"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-0.19 </w:t>
            </w:r>
          </w:p>
        </w:tc>
        <w:tc>
          <w:tcPr>
            <w:tcW w:w="721" w:type="dxa"/>
            <w:tcBorders>
              <w:top w:val="nil"/>
              <w:left w:val="nil"/>
              <w:bottom w:val="nil"/>
              <w:right w:val="nil"/>
            </w:tcBorders>
            <w:shd w:val="clear" w:color="auto" w:fill="auto"/>
            <w:noWrap/>
            <w:vAlign w:val="center"/>
            <w:hideMark/>
          </w:tcPr>
          <w:p w14:paraId="37C8BD1E" w14:textId="4AA637AA"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-0.19 </w:t>
            </w:r>
          </w:p>
        </w:tc>
        <w:tc>
          <w:tcPr>
            <w:tcW w:w="721" w:type="dxa"/>
            <w:tcBorders>
              <w:top w:val="nil"/>
              <w:left w:val="nil"/>
              <w:bottom w:val="nil"/>
              <w:right w:val="nil"/>
            </w:tcBorders>
            <w:shd w:val="clear" w:color="auto" w:fill="auto"/>
            <w:noWrap/>
            <w:vAlign w:val="center"/>
            <w:hideMark/>
          </w:tcPr>
          <w:p w14:paraId="2B0BF0BB" w14:textId="65B25C15"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-0.42 </w:t>
            </w:r>
          </w:p>
        </w:tc>
        <w:tc>
          <w:tcPr>
            <w:tcW w:w="721" w:type="dxa"/>
            <w:tcBorders>
              <w:top w:val="nil"/>
              <w:left w:val="nil"/>
              <w:bottom w:val="nil"/>
              <w:right w:val="nil"/>
            </w:tcBorders>
            <w:shd w:val="clear" w:color="auto" w:fill="auto"/>
            <w:noWrap/>
            <w:vAlign w:val="center"/>
            <w:hideMark/>
          </w:tcPr>
          <w:p w14:paraId="041EFEB1" w14:textId="06837DFB"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-0.53 </w:t>
            </w:r>
          </w:p>
        </w:tc>
        <w:tc>
          <w:tcPr>
            <w:tcW w:w="721" w:type="dxa"/>
            <w:tcBorders>
              <w:top w:val="nil"/>
              <w:left w:val="nil"/>
              <w:bottom w:val="nil"/>
              <w:right w:val="nil"/>
            </w:tcBorders>
            <w:shd w:val="clear" w:color="auto" w:fill="auto"/>
            <w:noWrap/>
            <w:vAlign w:val="center"/>
            <w:hideMark/>
          </w:tcPr>
          <w:p w14:paraId="341D8E17" w14:textId="7D84AC52"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-0.54 </w:t>
            </w:r>
          </w:p>
        </w:tc>
        <w:tc>
          <w:tcPr>
            <w:tcW w:w="721" w:type="dxa"/>
            <w:tcBorders>
              <w:top w:val="nil"/>
              <w:left w:val="nil"/>
              <w:bottom w:val="nil"/>
              <w:right w:val="nil"/>
            </w:tcBorders>
            <w:shd w:val="clear" w:color="auto" w:fill="auto"/>
            <w:noWrap/>
            <w:vAlign w:val="center"/>
            <w:hideMark/>
          </w:tcPr>
          <w:p w14:paraId="6CE0CE43" w14:textId="65D3B116"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0.19 </w:t>
            </w:r>
          </w:p>
        </w:tc>
        <w:tc>
          <w:tcPr>
            <w:tcW w:w="721" w:type="dxa"/>
            <w:tcBorders>
              <w:top w:val="nil"/>
              <w:left w:val="nil"/>
              <w:bottom w:val="nil"/>
              <w:right w:val="nil"/>
            </w:tcBorders>
            <w:shd w:val="clear" w:color="auto" w:fill="auto"/>
            <w:noWrap/>
            <w:vAlign w:val="center"/>
            <w:hideMark/>
          </w:tcPr>
          <w:p w14:paraId="0755CC3E" w14:textId="053D7708"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-0.29 </w:t>
            </w:r>
          </w:p>
        </w:tc>
        <w:tc>
          <w:tcPr>
            <w:tcW w:w="721" w:type="dxa"/>
            <w:tcBorders>
              <w:top w:val="nil"/>
              <w:left w:val="nil"/>
              <w:bottom w:val="nil"/>
              <w:right w:val="nil"/>
            </w:tcBorders>
            <w:shd w:val="clear" w:color="auto" w:fill="auto"/>
            <w:noWrap/>
            <w:vAlign w:val="center"/>
            <w:hideMark/>
          </w:tcPr>
          <w:p w14:paraId="01890938" w14:textId="220C1FD0"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0.42 </w:t>
            </w:r>
          </w:p>
        </w:tc>
        <w:tc>
          <w:tcPr>
            <w:tcW w:w="721" w:type="dxa"/>
            <w:tcBorders>
              <w:top w:val="nil"/>
              <w:left w:val="nil"/>
              <w:bottom w:val="nil"/>
              <w:right w:val="nil"/>
            </w:tcBorders>
            <w:shd w:val="clear" w:color="auto" w:fill="auto"/>
            <w:noWrap/>
            <w:vAlign w:val="center"/>
            <w:hideMark/>
          </w:tcPr>
          <w:p w14:paraId="013360A5" w14:textId="462D20FD"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0.48 </w:t>
            </w:r>
          </w:p>
        </w:tc>
        <w:tc>
          <w:tcPr>
            <w:tcW w:w="721" w:type="dxa"/>
            <w:tcBorders>
              <w:top w:val="nil"/>
              <w:left w:val="nil"/>
              <w:bottom w:val="nil"/>
              <w:right w:val="nil"/>
            </w:tcBorders>
            <w:shd w:val="clear" w:color="auto" w:fill="auto"/>
            <w:noWrap/>
            <w:vAlign w:val="center"/>
            <w:hideMark/>
          </w:tcPr>
          <w:p w14:paraId="2B0F4F5E" w14:textId="4C576D1D"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1.91 </w:t>
            </w:r>
          </w:p>
        </w:tc>
      </w:tr>
      <w:tr w:rsidR="006C6D24" w:rsidRPr="006C6D24" w14:paraId="6ED529A8" w14:textId="77777777" w:rsidTr="00DE019A">
        <w:trPr>
          <w:trHeight w:val="230"/>
        </w:trPr>
        <w:tc>
          <w:tcPr>
            <w:tcW w:w="1114" w:type="dxa"/>
            <w:vMerge/>
            <w:tcBorders>
              <w:top w:val="nil"/>
              <w:bottom w:val="dashed" w:sz="4" w:space="0" w:color="auto"/>
              <w:right w:val="dashed" w:sz="4" w:space="0" w:color="auto"/>
            </w:tcBorders>
            <w:vAlign w:val="center"/>
          </w:tcPr>
          <w:p w14:paraId="7FB53B2F" w14:textId="77777777" w:rsidR="00A22BC0" w:rsidRPr="00DE019A" w:rsidRDefault="00A22BC0" w:rsidP="00A22BC0">
            <w:pPr>
              <w:widowControl/>
              <w:jc w:val="left"/>
              <w:rPr>
                <w:rFonts w:ascii="Times New Roman" w:hAnsi="Times New Roman"/>
                <w:color w:val="000000"/>
                <w:kern w:val="0"/>
                <w:sz w:val="18"/>
                <w:szCs w:val="20"/>
              </w:rPr>
            </w:pPr>
          </w:p>
        </w:tc>
        <w:tc>
          <w:tcPr>
            <w:tcW w:w="883" w:type="dxa"/>
            <w:tcBorders>
              <w:top w:val="nil"/>
              <w:left w:val="dashed" w:sz="4" w:space="0" w:color="auto"/>
              <w:bottom w:val="dashed" w:sz="4" w:space="0" w:color="auto"/>
            </w:tcBorders>
            <w:vAlign w:val="center"/>
          </w:tcPr>
          <w:p w14:paraId="66AC81E1" w14:textId="77777777" w:rsidR="00A22BC0" w:rsidRPr="00DE019A" w:rsidRDefault="00A22BC0" w:rsidP="00A22BC0">
            <w:pPr>
              <w:widowControl/>
              <w:jc w:val="center"/>
              <w:rPr>
                <w:rFonts w:ascii="Times New Roman" w:hAnsi="Times New Roman"/>
                <w:color w:val="000000"/>
                <w:kern w:val="0"/>
                <w:sz w:val="18"/>
                <w:szCs w:val="20"/>
              </w:rPr>
            </w:pPr>
            <w:r w:rsidRPr="00DE019A">
              <w:rPr>
                <w:rFonts w:ascii="Times New Roman" w:hAnsi="Times New Roman"/>
                <w:color w:val="000000"/>
                <w:kern w:val="0"/>
                <w:sz w:val="18"/>
                <w:szCs w:val="20"/>
              </w:rPr>
              <w:t>Shellfish</w:t>
            </w:r>
          </w:p>
        </w:tc>
        <w:tc>
          <w:tcPr>
            <w:tcW w:w="679" w:type="dxa"/>
            <w:tcBorders>
              <w:top w:val="nil"/>
              <w:left w:val="nil"/>
              <w:bottom w:val="dashed" w:sz="4" w:space="0" w:color="auto"/>
              <w:right w:val="nil"/>
            </w:tcBorders>
            <w:shd w:val="clear" w:color="auto" w:fill="auto"/>
            <w:noWrap/>
            <w:vAlign w:val="center"/>
            <w:hideMark/>
          </w:tcPr>
          <w:p w14:paraId="02FF8A74" w14:textId="5101DE41"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3.54 </w:t>
            </w:r>
          </w:p>
        </w:tc>
        <w:tc>
          <w:tcPr>
            <w:tcW w:w="679" w:type="dxa"/>
            <w:tcBorders>
              <w:top w:val="nil"/>
              <w:left w:val="nil"/>
              <w:bottom w:val="dashed" w:sz="4" w:space="0" w:color="auto"/>
              <w:right w:val="nil"/>
            </w:tcBorders>
            <w:shd w:val="clear" w:color="auto" w:fill="auto"/>
            <w:noWrap/>
            <w:vAlign w:val="center"/>
            <w:hideMark/>
          </w:tcPr>
          <w:p w14:paraId="206F4555" w14:textId="4FB852F5"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3.14 </w:t>
            </w:r>
          </w:p>
        </w:tc>
        <w:tc>
          <w:tcPr>
            <w:tcW w:w="679" w:type="dxa"/>
            <w:tcBorders>
              <w:top w:val="nil"/>
              <w:left w:val="nil"/>
              <w:bottom w:val="dashed" w:sz="4" w:space="0" w:color="auto"/>
              <w:right w:val="nil"/>
            </w:tcBorders>
            <w:shd w:val="clear" w:color="auto" w:fill="auto"/>
            <w:noWrap/>
            <w:vAlign w:val="center"/>
            <w:hideMark/>
          </w:tcPr>
          <w:p w14:paraId="67C38267" w14:textId="6D5357B2"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3.48 </w:t>
            </w:r>
          </w:p>
        </w:tc>
        <w:tc>
          <w:tcPr>
            <w:tcW w:w="679" w:type="dxa"/>
            <w:tcBorders>
              <w:top w:val="nil"/>
              <w:left w:val="nil"/>
              <w:bottom w:val="dashed" w:sz="4" w:space="0" w:color="auto"/>
              <w:right w:val="nil"/>
            </w:tcBorders>
            <w:shd w:val="clear" w:color="auto" w:fill="auto"/>
            <w:noWrap/>
            <w:vAlign w:val="center"/>
            <w:hideMark/>
          </w:tcPr>
          <w:p w14:paraId="526EA6EC" w14:textId="31582793"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2.58 </w:t>
            </w:r>
          </w:p>
        </w:tc>
        <w:tc>
          <w:tcPr>
            <w:tcW w:w="679" w:type="dxa"/>
            <w:tcBorders>
              <w:top w:val="nil"/>
              <w:left w:val="nil"/>
              <w:bottom w:val="dashed" w:sz="4" w:space="0" w:color="auto"/>
              <w:right w:val="nil"/>
            </w:tcBorders>
            <w:shd w:val="clear" w:color="auto" w:fill="auto"/>
            <w:noWrap/>
            <w:vAlign w:val="center"/>
            <w:hideMark/>
          </w:tcPr>
          <w:p w14:paraId="7A068F16" w14:textId="1DF2F910"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3.32 </w:t>
            </w:r>
          </w:p>
        </w:tc>
        <w:tc>
          <w:tcPr>
            <w:tcW w:w="679" w:type="dxa"/>
            <w:tcBorders>
              <w:top w:val="nil"/>
              <w:left w:val="nil"/>
              <w:bottom w:val="dashed" w:sz="4" w:space="0" w:color="auto"/>
              <w:right w:val="nil"/>
            </w:tcBorders>
            <w:shd w:val="clear" w:color="auto" w:fill="auto"/>
            <w:noWrap/>
            <w:vAlign w:val="center"/>
            <w:hideMark/>
          </w:tcPr>
          <w:p w14:paraId="68AC39A6" w14:textId="0D49994E"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3.08 </w:t>
            </w:r>
          </w:p>
        </w:tc>
        <w:tc>
          <w:tcPr>
            <w:tcW w:w="679" w:type="dxa"/>
            <w:tcBorders>
              <w:top w:val="nil"/>
              <w:left w:val="nil"/>
              <w:bottom w:val="dashed" w:sz="4" w:space="0" w:color="auto"/>
              <w:right w:val="nil"/>
            </w:tcBorders>
            <w:shd w:val="clear" w:color="auto" w:fill="auto"/>
            <w:noWrap/>
            <w:vAlign w:val="center"/>
            <w:hideMark/>
          </w:tcPr>
          <w:p w14:paraId="322C7C7B" w14:textId="5B8B0B8B"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2.59 </w:t>
            </w:r>
          </w:p>
        </w:tc>
        <w:tc>
          <w:tcPr>
            <w:tcW w:w="721" w:type="dxa"/>
            <w:tcBorders>
              <w:top w:val="nil"/>
              <w:left w:val="nil"/>
              <w:bottom w:val="dashed" w:sz="4" w:space="0" w:color="auto"/>
              <w:right w:val="nil"/>
            </w:tcBorders>
            <w:shd w:val="clear" w:color="auto" w:fill="auto"/>
            <w:noWrap/>
            <w:vAlign w:val="center"/>
            <w:hideMark/>
          </w:tcPr>
          <w:p w14:paraId="6FB05917" w14:textId="0046B4E8"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2.27 </w:t>
            </w:r>
          </w:p>
        </w:tc>
        <w:tc>
          <w:tcPr>
            <w:tcW w:w="721" w:type="dxa"/>
            <w:tcBorders>
              <w:top w:val="nil"/>
              <w:left w:val="nil"/>
              <w:bottom w:val="dashed" w:sz="4" w:space="0" w:color="auto"/>
              <w:right w:val="nil"/>
            </w:tcBorders>
            <w:shd w:val="clear" w:color="auto" w:fill="auto"/>
            <w:noWrap/>
            <w:vAlign w:val="center"/>
            <w:hideMark/>
          </w:tcPr>
          <w:p w14:paraId="5B56C276" w14:textId="3396E0DA"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1.33 </w:t>
            </w:r>
          </w:p>
        </w:tc>
        <w:tc>
          <w:tcPr>
            <w:tcW w:w="721" w:type="dxa"/>
            <w:tcBorders>
              <w:top w:val="nil"/>
              <w:left w:val="nil"/>
              <w:bottom w:val="dashed" w:sz="4" w:space="0" w:color="auto"/>
              <w:right w:val="nil"/>
            </w:tcBorders>
            <w:shd w:val="clear" w:color="auto" w:fill="auto"/>
            <w:noWrap/>
            <w:vAlign w:val="center"/>
            <w:hideMark/>
          </w:tcPr>
          <w:p w14:paraId="2A6F137E" w14:textId="3E3CEA5B"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1.34 </w:t>
            </w:r>
          </w:p>
        </w:tc>
        <w:tc>
          <w:tcPr>
            <w:tcW w:w="721" w:type="dxa"/>
            <w:tcBorders>
              <w:top w:val="nil"/>
              <w:left w:val="nil"/>
              <w:bottom w:val="dashed" w:sz="4" w:space="0" w:color="auto"/>
              <w:right w:val="nil"/>
            </w:tcBorders>
            <w:shd w:val="clear" w:color="auto" w:fill="auto"/>
            <w:noWrap/>
            <w:vAlign w:val="center"/>
            <w:hideMark/>
          </w:tcPr>
          <w:p w14:paraId="024B8E76" w14:textId="41F78125"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1.04 </w:t>
            </w:r>
          </w:p>
        </w:tc>
        <w:tc>
          <w:tcPr>
            <w:tcW w:w="721" w:type="dxa"/>
            <w:tcBorders>
              <w:top w:val="nil"/>
              <w:left w:val="nil"/>
              <w:bottom w:val="dashed" w:sz="4" w:space="0" w:color="auto"/>
              <w:right w:val="nil"/>
            </w:tcBorders>
            <w:shd w:val="clear" w:color="auto" w:fill="auto"/>
            <w:noWrap/>
            <w:vAlign w:val="center"/>
            <w:hideMark/>
          </w:tcPr>
          <w:p w14:paraId="27A4F57F" w14:textId="4F224B59"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0.87 </w:t>
            </w:r>
          </w:p>
        </w:tc>
        <w:tc>
          <w:tcPr>
            <w:tcW w:w="721" w:type="dxa"/>
            <w:tcBorders>
              <w:top w:val="nil"/>
              <w:left w:val="nil"/>
              <w:bottom w:val="dashed" w:sz="4" w:space="0" w:color="auto"/>
              <w:right w:val="nil"/>
            </w:tcBorders>
            <w:shd w:val="clear" w:color="auto" w:fill="auto"/>
            <w:noWrap/>
            <w:vAlign w:val="center"/>
            <w:hideMark/>
          </w:tcPr>
          <w:p w14:paraId="7E6ADE8E" w14:textId="71B1662D"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2.19 </w:t>
            </w:r>
          </w:p>
        </w:tc>
        <w:tc>
          <w:tcPr>
            <w:tcW w:w="721" w:type="dxa"/>
            <w:tcBorders>
              <w:top w:val="nil"/>
              <w:left w:val="nil"/>
              <w:bottom w:val="dashed" w:sz="4" w:space="0" w:color="auto"/>
              <w:right w:val="nil"/>
            </w:tcBorders>
            <w:shd w:val="clear" w:color="auto" w:fill="auto"/>
            <w:noWrap/>
            <w:vAlign w:val="center"/>
            <w:hideMark/>
          </w:tcPr>
          <w:p w14:paraId="64E8E120" w14:textId="3DA9CC2D"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0.91 </w:t>
            </w:r>
          </w:p>
        </w:tc>
        <w:tc>
          <w:tcPr>
            <w:tcW w:w="721" w:type="dxa"/>
            <w:tcBorders>
              <w:top w:val="nil"/>
              <w:left w:val="nil"/>
              <w:bottom w:val="dashed" w:sz="4" w:space="0" w:color="auto"/>
              <w:right w:val="nil"/>
            </w:tcBorders>
            <w:shd w:val="clear" w:color="auto" w:fill="auto"/>
            <w:noWrap/>
            <w:vAlign w:val="center"/>
            <w:hideMark/>
          </w:tcPr>
          <w:p w14:paraId="5511660F" w14:textId="360AAFB1"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1.00 </w:t>
            </w:r>
          </w:p>
        </w:tc>
        <w:tc>
          <w:tcPr>
            <w:tcW w:w="721" w:type="dxa"/>
            <w:tcBorders>
              <w:top w:val="nil"/>
              <w:left w:val="nil"/>
              <w:bottom w:val="dashed" w:sz="4" w:space="0" w:color="auto"/>
              <w:right w:val="nil"/>
            </w:tcBorders>
            <w:shd w:val="clear" w:color="auto" w:fill="auto"/>
            <w:noWrap/>
            <w:vAlign w:val="center"/>
            <w:hideMark/>
          </w:tcPr>
          <w:p w14:paraId="17853AB3" w14:textId="5302EEDE"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1.79 </w:t>
            </w:r>
          </w:p>
        </w:tc>
        <w:tc>
          <w:tcPr>
            <w:tcW w:w="721" w:type="dxa"/>
            <w:tcBorders>
              <w:top w:val="nil"/>
              <w:left w:val="nil"/>
              <w:bottom w:val="dashed" w:sz="4" w:space="0" w:color="auto"/>
              <w:right w:val="nil"/>
            </w:tcBorders>
            <w:shd w:val="clear" w:color="auto" w:fill="auto"/>
            <w:noWrap/>
            <w:vAlign w:val="center"/>
            <w:hideMark/>
          </w:tcPr>
          <w:p w14:paraId="6D29920F" w14:textId="3292A51F"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2.62 </w:t>
            </w:r>
          </w:p>
        </w:tc>
      </w:tr>
      <w:tr w:rsidR="006C6D24" w:rsidRPr="006C6D24" w14:paraId="559C4268" w14:textId="77777777" w:rsidTr="006C6D24">
        <w:trPr>
          <w:trHeight w:val="241"/>
        </w:trPr>
        <w:tc>
          <w:tcPr>
            <w:tcW w:w="1997" w:type="dxa"/>
            <w:gridSpan w:val="2"/>
            <w:tcBorders>
              <w:top w:val="dashed" w:sz="4" w:space="0" w:color="auto"/>
            </w:tcBorders>
            <w:vAlign w:val="bottom"/>
          </w:tcPr>
          <w:p w14:paraId="02ABF491" w14:textId="77777777" w:rsidR="00A22BC0" w:rsidRPr="00DE019A" w:rsidRDefault="00A22BC0" w:rsidP="00A22BC0">
            <w:pPr>
              <w:widowControl/>
              <w:jc w:val="center"/>
              <w:rPr>
                <w:rFonts w:ascii="Times New Roman" w:hAnsi="Times New Roman"/>
                <w:b/>
                <w:color w:val="000000"/>
                <w:kern w:val="0"/>
                <w:sz w:val="18"/>
                <w:szCs w:val="20"/>
              </w:rPr>
            </w:pPr>
            <w:r w:rsidRPr="00DE019A">
              <w:rPr>
                <w:rFonts w:ascii="Times New Roman" w:hAnsi="Times New Roman"/>
                <w:b/>
                <w:color w:val="000000"/>
                <w:kern w:val="0"/>
                <w:sz w:val="18"/>
                <w:szCs w:val="20"/>
              </w:rPr>
              <w:t>Min</w:t>
            </w:r>
          </w:p>
        </w:tc>
        <w:tc>
          <w:tcPr>
            <w:tcW w:w="679" w:type="dxa"/>
            <w:tcBorders>
              <w:top w:val="dashed" w:sz="4" w:space="0" w:color="auto"/>
            </w:tcBorders>
            <w:shd w:val="clear" w:color="auto" w:fill="auto"/>
            <w:noWrap/>
            <w:vAlign w:val="center"/>
            <w:hideMark/>
          </w:tcPr>
          <w:p w14:paraId="19D20CC2" w14:textId="77777777"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2.76 </w:t>
            </w:r>
          </w:p>
        </w:tc>
        <w:tc>
          <w:tcPr>
            <w:tcW w:w="679" w:type="dxa"/>
            <w:tcBorders>
              <w:top w:val="dashed" w:sz="4" w:space="0" w:color="auto"/>
              <w:left w:val="nil"/>
              <w:bottom w:val="nil"/>
              <w:right w:val="nil"/>
            </w:tcBorders>
            <w:shd w:val="clear" w:color="auto" w:fill="auto"/>
            <w:noWrap/>
            <w:vAlign w:val="center"/>
            <w:hideMark/>
          </w:tcPr>
          <w:p w14:paraId="2A403D28" w14:textId="3ED5745F"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1.96 </w:t>
            </w:r>
          </w:p>
        </w:tc>
        <w:tc>
          <w:tcPr>
            <w:tcW w:w="679" w:type="dxa"/>
            <w:tcBorders>
              <w:top w:val="dashed" w:sz="4" w:space="0" w:color="auto"/>
              <w:left w:val="nil"/>
              <w:bottom w:val="nil"/>
              <w:right w:val="nil"/>
            </w:tcBorders>
            <w:shd w:val="clear" w:color="auto" w:fill="auto"/>
            <w:noWrap/>
            <w:vAlign w:val="center"/>
            <w:hideMark/>
          </w:tcPr>
          <w:p w14:paraId="7D76E75E" w14:textId="1DDE3FBF"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1.78 </w:t>
            </w:r>
          </w:p>
        </w:tc>
        <w:tc>
          <w:tcPr>
            <w:tcW w:w="679" w:type="dxa"/>
            <w:tcBorders>
              <w:top w:val="dashed" w:sz="4" w:space="0" w:color="auto"/>
              <w:left w:val="nil"/>
              <w:bottom w:val="nil"/>
              <w:right w:val="nil"/>
            </w:tcBorders>
            <w:shd w:val="clear" w:color="auto" w:fill="auto"/>
            <w:noWrap/>
            <w:vAlign w:val="center"/>
            <w:hideMark/>
          </w:tcPr>
          <w:p w14:paraId="5596F80F" w14:textId="7240570E"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2.03 </w:t>
            </w:r>
          </w:p>
        </w:tc>
        <w:tc>
          <w:tcPr>
            <w:tcW w:w="679" w:type="dxa"/>
            <w:tcBorders>
              <w:top w:val="dashed" w:sz="4" w:space="0" w:color="auto"/>
              <w:left w:val="nil"/>
              <w:bottom w:val="nil"/>
              <w:right w:val="nil"/>
            </w:tcBorders>
            <w:shd w:val="clear" w:color="auto" w:fill="auto"/>
            <w:noWrap/>
            <w:vAlign w:val="center"/>
            <w:hideMark/>
          </w:tcPr>
          <w:p w14:paraId="1BB73B7B" w14:textId="295897AB"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1.42 </w:t>
            </w:r>
          </w:p>
        </w:tc>
        <w:tc>
          <w:tcPr>
            <w:tcW w:w="679" w:type="dxa"/>
            <w:tcBorders>
              <w:top w:val="dashed" w:sz="4" w:space="0" w:color="auto"/>
              <w:left w:val="nil"/>
              <w:bottom w:val="nil"/>
              <w:right w:val="nil"/>
            </w:tcBorders>
            <w:shd w:val="clear" w:color="auto" w:fill="auto"/>
            <w:noWrap/>
            <w:vAlign w:val="center"/>
            <w:hideMark/>
          </w:tcPr>
          <w:p w14:paraId="5F71A3F7" w14:textId="46BF3E08"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1.54 </w:t>
            </w:r>
          </w:p>
        </w:tc>
        <w:tc>
          <w:tcPr>
            <w:tcW w:w="679" w:type="dxa"/>
            <w:tcBorders>
              <w:top w:val="dashed" w:sz="4" w:space="0" w:color="auto"/>
              <w:left w:val="nil"/>
              <w:bottom w:val="nil"/>
              <w:right w:val="nil"/>
            </w:tcBorders>
            <w:shd w:val="clear" w:color="auto" w:fill="auto"/>
            <w:noWrap/>
            <w:vAlign w:val="center"/>
            <w:hideMark/>
          </w:tcPr>
          <w:p w14:paraId="25AC231C" w14:textId="31BB9A9D"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1.36 </w:t>
            </w:r>
          </w:p>
        </w:tc>
        <w:tc>
          <w:tcPr>
            <w:tcW w:w="721" w:type="dxa"/>
            <w:tcBorders>
              <w:top w:val="dashed" w:sz="4" w:space="0" w:color="auto"/>
              <w:left w:val="nil"/>
              <w:bottom w:val="nil"/>
              <w:right w:val="nil"/>
            </w:tcBorders>
            <w:shd w:val="clear" w:color="auto" w:fill="auto"/>
            <w:noWrap/>
            <w:vAlign w:val="center"/>
            <w:hideMark/>
          </w:tcPr>
          <w:p w14:paraId="57CB9D9F" w14:textId="05274D7C"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0.59 </w:t>
            </w:r>
          </w:p>
        </w:tc>
        <w:tc>
          <w:tcPr>
            <w:tcW w:w="721" w:type="dxa"/>
            <w:tcBorders>
              <w:top w:val="dashed" w:sz="4" w:space="0" w:color="auto"/>
              <w:left w:val="nil"/>
              <w:bottom w:val="nil"/>
              <w:right w:val="nil"/>
            </w:tcBorders>
            <w:shd w:val="clear" w:color="auto" w:fill="auto"/>
            <w:noWrap/>
            <w:vAlign w:val="center"/>
            <w:hideMark/>
          </w:tcPr>
          <w:p w14:paraId="396ABC4C" w14:textId="4FD4365C"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-0.72 </w:t>
            </w:r>
          </w:p>
        </w:tc>
        <w:tc>
          <w:tcPr>
            <w:tcW w:w="721" w:type="dxa"/>
            <w:tcBorders>
              <w:top w:val="dashed" w:sz="4" w:space="0" w:color="auto"/>
              <w:left w:val="nil"/>
              <w:bottom w:val="nil"/>
              <w:right w:val="nil"/>
            </w:tcBorders>
            <w:shd w:val="clear" w:color="auto" w:fill="auto"/>
            <w:noWrap/>
            <w:vAlign w:val="center"/>
            <w:hideMark/>
          </w:tcPr>
          <w:p w14:paraId="4EC679CA" w14:textId="1B3636A0"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-0.87 </w:t>
            </w:r>
          </w:p>
        </w:tc>
        <w:tc>
          <w:tcPr>
            <w:tcW w:w="721" w:type="dxa"/>
            <w:tcBorders>
              <w:top w:val="dashed" w:sz="4" w:space="0" w:color="auto"/>
              <w:left w:val="nil"/>
              <w:bottom w:val="nil"/>
              <w:right w:val="nil"/>
            </w:tcBorders>
            <w:shd w:val="clear" w:color="auto" w:fill="auto"/>
            <w:noWrap/>
            <w:vAlign w:val="center"/>
            <w:hideMark/>
          </w:tcPr>
          <w:p w14:paraId="2F3B0D7B" w14:textId="09DA4B61"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-0.97 </w:t>
            </w:r>
          </w:p>
        </w:tc>
        <w:tc>
          <w:tcPr>
            <w:tcW w:w="721" w:type="dxa"/>
            <w:tcBorders>
              <w:top w:val="dashed" w:sz="4" w:space="0" w:color="auto"/>
              <w:left w:val="nil"/>
              <w:bottom w:val="nil"/>
              <w:right w:val="nil"/>
            </w:tcBorders>
            <w:shd w:val="clear" w:color="auto" w:fill="auto"/>
            <w:noWrap/>
            <w:vAlign w:val="center"/>
            <w:hideMark/>
          </w:tcPr>
          <w:p w14:paraId="0780EC06" w14:textId="168A8502"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-1.19 </w:t>
            </w:r>
          </w:p>
        </w:tc>
        <w:tc>
          <w:tcPr>
            <w:tcW w:w="721" w:type="dxa"/>
            <w:tcBorders>
              <w:top w:val="dashed" w:sz="4" w:space="0" w:color="auto"/>
              <w:left w:val="nil"/>
              <w:bottom w:val="nil"/>
              <w:right w:val="nil"/>
            </w:tcBorders>
            <w:shd w:val="clear" w:color="auto" w:fill="auto"/>
            <w:noWrap/>
            <w:vAlign w:val="center"/>
            <w:hideMark/>
          </w:tcPr>
          <w:p w14:paraId="77EB4877" w14:textId="5B1D5D1D"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-1.03 </w:t>
            </w:r>
          </w:p>
        </w:tc>
        <w:tc>
          <w:tcPr>
            <w:tcW w:w="721" w:type="dxa"/>
            <w:tcBorders>
              <w:top w:val="dashed" w:sz="4" w:space="0" w:color="auto"/>
              <w:left w:val="nil"/>
              <w:bottom w:val="nil"/>
              <w:right w:val="nil"/>
            </w:tcBorders>
            <w:shd w:val="clear" w:color="auto" w:fill="auto"/>
            <w:noWrap/>
            <w:vAlign w:val="center"/>
            <w:hideMark/>
          </w:tcPr>
          <w:p w14:paraId="1847F678" w14:textId="108A1501"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-0.83 </w:t>
            </w:r>
          </w:p>
        </w:tc>
        <w:tc>
          <w:tcPr>
            <w:tcW w:w="721" w:type="dxa"/>
            <w:tcBorders>
              <w:top w:val="dashed" w:sz="4" w:space="0" w:color="auto"/>
              <w:left w:val="nil"/>
              <w:bottom w:val="nil"/>
              <w:right w:val="nil"/>
            </w:tcBorders>
            <w:shd w:val="clear" w:color="auto" w:fill="auto"/>
            <w:noWrap/>
            <w:vAlign w:val="center"/>
            <w:hideMark/>
          </w:tcPr>
          <w:p w14:paraId="1BC7092D" w14:textId="1C547752"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-0.86 </w:t>
            </w:r>
          </w:p>
        </w:tc>
        <w:tc>
          <w:tcPr>
            <w:tcW w:w="721" w:type="dxa"/>
            <w:tcBorders>
              <w:top w:val="dashed" w:sz="4" w:space="0" w:color="auto"/>
              <w:left w:val="nil"/>
              <w:bottom w:val="nil"/>
              <w:right w:val="nil"/>
            </w:tcBorders>
            <w:shd w:val="clear" w:color="auto" w:fill="auto"/>
            <w:noWrap/>
            <w:vAlign w:val="center"/>
            <w:hideMark/>
          </w:tcPr>
          <w:p w14:paraId="3DB7C3F0" w14:textId="6F7241DA"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-0.37 </w:t>
            </w:r>
          </w:p>
        </w:tc>
        <w:tc>
          <w:tcPr>
            <w:tcW w:w="721" w:type="dxa"/>
            <w:tcBorders>
              <w:top w:val="dashed" w:sz="4" w:space="0" w:color="auto"/>
              <w:left w:val="nil"/>
              <w:bottom w:val="nil"/>
              <w:right w:val="nil"/>
            </w:tcBorders>
            <w:shd w:val="clear" w:color="auto" w:fill="auto"/>
            <w:noWrap/>
            <w:vAlign w:val="center"/>
            <w:hideMark/>
          </w:tcPr>
          <w:p w14:paraId="4DE497B1" w14:textId="0D5549D3"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-0.33 </w:t>
            </w:r>
          </w:p>
        </w:tc>
      </w:tr>
      <w:tr w:rsidR="006C6D24" w:rsidRPr="006C6D24" w14:paraId="4804E0B4" w14:textId="77777777" w:rsidTr="006C6D24">
        <w:trPr>
          <w:trHeight w:val="241"/>
        </w:trPr>
        <w:tc>
          <w:tcPr>
            <w:tcW w:w="1997" w:type="dxa"/>
            <w:gridSpan w:val="2"/>
            <w:vAlign w:val="bottom"/>
          </w:tcPr>
          <w:p w14:paraId="66AC7934" w14:textId="77777777" w:rsidR="00A22BC0" w:rsidRPr="00DE019A" w:rsidRDefault="00A22BC0" w:rsidP="00A22BC0">
            <w:pPr>
              <w:widowControl/>
              <w:jc w:val="center"/>
              <w:rPr>
                <w:rFonts w:ascii="Times New Roman" w:hAnsi="Times New Roman"/>
                <w:b/>
                <w:color w:val="000000"/>
                <w:kern w:val="0"/>
                <w:sz w:val="18"/>
                <w:szCs w:val="20"/>
              </w:rPr>
            </w:pPr>
            <w:r w:rsidRPr="00DE019A">
              <w:rPr>
                <w:rFonts w:ascii="Times New Roman" w:hAnsi="Times New Roman"/>
                <w:b/>
                <w:color w:val="000000"/>
                <w:kern w:val="0"/>
                <w:sz w:val="18"/>
                <w:szCs w:val="20"/>
              </w:rPr>
              <w:t>Max</w:t>
            </w:r>
          </w:p>
        </w:tc>
        <w:tc>
          <w:tcPr>
            <w:tcW w:w="679" w:type="dxa"/>
            <w:shd w:val="clear" w:color="auto" w:fill="auto"/>
            <w:noWrap/>
            <w:vAlign w:val="center"/>
            <w:hideMark/>
          </w:tcPr>
          <w:p w14:paraId="01B2AF8A" w14:textId="77777777"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4.06 </w:t>
            </w:r>
          </w:p>
        </w:tc>
        <w:tc>
          <w:tcPr>
            <w:tcW w:w="679" w:type="dxa"/>
            <w:tcBorders>
              <w:top w:val="nil"/>
              <w:left w:val="nil"/>
              <w:bottom w:val="nil"/>
              <w:right w:val="nil"/>
            </w:tcBorders>
            <w:shd w:val="clear" w:color="auto" w:fill="auto"/>
            <w:noWrap/>
            <w:vAlign w:val="center"/>
            <w:hideMark/>
          </w:tcPr>
          <w:p w14:paraId="3F04E6F9" w14:textId="1BFDE06C"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3.54 </w:t>
            </w:r>
          </w:p>
        </w:tc>
        <w:tc>
          <w:tcPr>
            <w:tcW w:w="679" w:type="dxa"/>
            <w:tcBorders>
              <w:top w:val="nil"/>
              <w:left w:val="nil"/>
              <w:bottom w:val="nil"/>
              <w:right w:val="nil"/>
            </w:tcBorders>
            <w:shd w:val="clear" w:color="auto" w:fill="auto"/>
            <w:noWrap/>
            <w:vAlign w:val="center"/>
            <w:hideMark/>
          </w:tcPr>
          <w:p w14:paraId="3A1DADE2" w14:textId="75974E9F"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3.14 </w:t>
            </w:r>
          </w:p>
        </w:tc>
        <w:tc>
          <w:tcPr>
            <w:tcW w:w="679" w:type="dxa"/>
            <w:tcBorders>
              <w:top w:val="nil"/>
              <w:left w:val="nil"/>
              <w:bottom w:val="nil"/>
              <w:right w:val="nil"/>
            </w:tcBorders>
            <w:shd w:val="clear" w:color="auto" w:fill="auto"/>
            <w:noWrap/>
            <w:vAlign w:val="center"/>
            <w:hideMark/>
          </w:tcPr>
          <w:p w14:paraId="1FA49643" w14:textId="48B01D3A"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4.03 </w:t>
            </w:r>
          </w:p>
        </w:tc>
        <w:tc>
          <w:tcPr>
            <w:tcW w:w="679" w:type="dxa"/>
            <w:tcBorders>
              <w:top w:val="nil"/>
              <w:left w:val="nil"/>
              <w:bottom w:val="nil"/>
              <w:right w:val="nil"/>
            </w:tcBorders>
            <w:shd w:val="clear" w:color="auto" w:fill="auto"/>
            <w:noWrap/>
            <w:vAlign w:val="center"/>
            <w:hideMark/>
          </w:tcPr>
          <w:p w14:paraId="0825560B" w14:textId="275E1077"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2.85 </w:t>
            </w:r>
          </w:p>
        </w:tc>
        <w:tc>
          <w:tcPr>
            <w:tcW w:w="679" w:type="dxa"/>
            <w:tcBorders>
              <w:top w:val="nil"/>
              <w:left w:val="nil"/>
              <w:bottom w:val="nil"/>
              <w:right w:val="nil"/>
            </w:tcBorders>
            <w:shd w:val="clear" w:color="auto" w:fill="auto"/>
            <w:noWrap/>
            <w:vAlign w:val="center"/>
            <w:hideMark/>
          </w:tcPr>
          <w:p w14:paraId="1B62A556" w14:textId="5EAA6944"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3.32 </w:t>
            </w:r>
          </w:p>
        </w:tc>
        <w:tc>
          <w:tcPr>
            <w:tcW w:w="679" w:type="dxa"/>
            <w:tcBorders>
              <w:top w:val="nil"/>
              <w:left w:val="nil"/>
              <w:bottom w:val="nil"/>
              <w:right w:val="nil"/>
            </w:tcBorders>
            <w:shd w:val="clear" w:color="auto" w:fill="auto"/>
            <w:noWrap/>
            <w:vAlign w:val="center"/>
            <w:hideMark/>
          </w:tcPr>
          <w:p w14:paraId="326D96B4" w14:textId="4A952CD8"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3.17 </w:t>
            </w:r>
          </w:p>
        </w:tc>
        <w:tc>
          <w:tcPr>
            <w:tcW w:w="721" w:type="dxa"/>
            <w:tcBorders>
              <w:top w:val="nil"/>
              <w:left w:val="nil"/>
              <w:bottom w:val="nil"/>
              <w:right w:val="nil"/>
            </w:tcBorders>
            <w:shd w:val="clear" w:color="auto" w:fill="auto"/>
            <w:noWrap/>
            <w:vAlign w:val="center"/>
            <w:hideMark/>
          </w:tcPr>
          <w:p w14:paraId="313B55A7" w14:textId="57E63DD3"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2.59 </w:t>
            </w:r>
          </w:p>
        </w:tc>
        <w:tc>
          <w:tcPr>
            <w:tcW w:w="721" w:type="dxa"/>
            <w:tcBorders>
              <w:top w:val="nil"/>
              <w:left w:val="nil"/>
              <w:bottom w:val="nil"/>
              <w:right w:val="nil"/>
            </w:tcBorders>
            <w:shd w:val="clear" w:color="auto" w:fill="auto"/>
            <w:noWrap/>
            <w:vAlign w:val="center"/>
            <w:hideMark/>
          </w:tcPr>
          <w:p w14:paraId="4C51AE7A" w14:textId="36DE9BF3"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2.27 </w:t>
            </w:r>
          </w:p>
        </w:tc>
        <w:tc>
          <w:tcPr>
            <w:tcW w:w="721" w:type="dxa"/>
            <w:tcBorders>
              <w:top w:val="nil"/>
              <w:left w:val="nil"/>
              <w:bottom w:val="nil"/>
              <w:right w:val="nil"/>
            </w:tcBorders>
            <w:shd w:val="clear" w:color="auto" w:fill="auto"/>
            <w:noWrap/>
            <w:vAlign w:val="center"/>
            <w:hideMark/>
          </w:tcPr>
          <w:p w14:paraId="749F4ABF" w14:textId="15117A05"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2.16 </w:t>
            </w:r>
          </w:p>
        </w:tc>
        <w:tc>
          <w:tcPr>
            <w:tcW w:w="721" w:type="dxa"/>
            <w:tcBorders>
              <w:top w:val="nil"/>
              <w:left w:val="nil"/>
              <w:bottom w:val="nil"/>
              <w:right w:val="nil"/>
            </w:tcBorders>
            <w:shd w:val="clear" w:color="auto" w:fill="auto"/>
            <w:noWrap/>
            <w:vAlign w:val="center"/>
            <w:hideMark/>
          </w:tcPr>
          <w:p w14:paraId="1E0365B8" w14:textId="5A82C2E5"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1.95 </w:t>
            </w:r>
          </w:p>
        </w:tc>
        <w:tc>
          <w:tcPr>
            <w:tcW w:w="721" w:type="dxa"/>
            <w:tcBorders>
              <w:top w:val="nil"/>
              <w:left w:val="nil"/>
              <w:bottom w:val="nil"/>
              <w:right w:val="nil"/>
            </w:tcBorders>
            <w:shd w:val="clear" w:color="auto" w:fill="auto"/>
            <w:noWrap/>
            <w:vAlign w:val="center"/>
            <w:hideMark/>
          </w:tcPr>
          <w:p w14:paraId="0361FFB7" w14:textId="657BA40E"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1.43 </w:t>
            </w:r>
          </w:p>
        </w:tc>
        <w:tc>
          <w:tcPr>
            <w:tcW w:w="721" w:type="dxa"/>
            <w:tcBorders>
              <w:top w:val="nil"/>
              <w:left w:val="nil"/>
              <w:bottom w:val="nil"/>
              <w:right w:val="nil"/>
            </w:tcBorders>
            <w:shd w:val="clear" w:color="auto" w:fill="auto"/>
            <w:noWrap/>
            <w:vAlign w:val="center"/>
            <w:hideMark/>
          </w:tcPr>
          <w:p w14:paraId="619BC7FA" w14:textId="53519742"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1.22 </w:t>
            </w:r>
          </w:p>
        </w:tc>
        <w:tc>
          <w:tcPr>
            <w:tcW w:w="721" w:type="dxa"/>
            <w:tcBorders>
              <w:top w:val="nil"/>
              <w:left w:val="nil"/>
              <w:bottom w:val="nil"/>
              <w:right w:val="nil"/>
            </w:tcBorders>
            <w:shd w:val="clear" w:color="auto" w:fill="auto"/>
            <w:noWrap/>
            <w:vAlign w:val="center"/>
            <w:hideMark/>
          </w:tcPr>
          <w:p w14:paraId="30539A03" w14:textId="7C24A793"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2.19 </w:t>
            </w:r>
          </w:p>
        </w:tc>
        <w:tc>
          <w:tcPr>
            <w:tcW w:w="721" w:type="dxa"/>
            <w:tcBorders>
              <w:top w:val="nil"/>
              <w:left w:val="nil"/>
              <w:bottom w:val="nil"/>
              <w:right w:val="nil"/>
            </w:tcBorders>
            <w:shd w:val="clear" w:color="auto" w:fill="auto"/>
            <w:noWrap/>
            <w:vAlign w:val="center"/>
            <w:hideMark/>
          </w:tcPr>
          <w:p w14:paraId="124836EA" w14:textId="253DA21F"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0.95 </w:t>
            </w:r>
          </w:p>
        </w:tc>
        <w:tc>
          <w:tcPr>
            <w:tcW w:w="721" w:type="dxa"/>
            <w:tcBorders>
              <w:top w:val="nil"/>
              <w:left w:val="nil"/>
              <w:bottom w:val="nil"/>
              <w:right w:val="nil"/>
            </w:tcBorders>
            <w:shd w:val="clear" w:color="auto" w:fill="auto"/>
            <w:noWrap/>
            <w:vAlign w:val="center"/>
            <w:hideMark/>
          </w:tcPr>
          <w:p w14:paraId="776F6FF8" w14:textId="48815282"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1.51 </w:t>
            </w:r>
          </w:p>
        </w:tc>
        <w:tc>
          <w:tcPr>
            <w:tcW w:w="721" w:type="dxa"/>
            <w:tcBorders>
              <w:top w:val="nil"/>
              <w:left w:val="nil"/>
              <w:bottom w:val="nil"/>
              <w:right w:val="nil"/>
            </w:tcBorders>
            <w:shd w:val="clear" w:color="auto" w:fill="auto"/>
            <w:noWrap/>
            <w:vAlign w:val="center"/>
            <w:hideMark/>
          </w:tcPr>
          <w:p w14:paraId="09276972" w14:textId="24471780"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1.79 </w:t>
            </w:r>
          </w:p>
        </w:tc>
      </w:tr>
      <w:tr w:rsidR="006C6D24" w:rsidRPr="006C6D24" w14:paraId="6A3E041B" w14:textId="77777777" w:rsidTr="006C6D24">
        <w:trPr>
          <w:trHeight w:val="241"/>
        </w:trPr>
        <w:tc>
          <w:tcPr>
            <w:tcW w:w="1997" w:type="dxa"/>
            <w:gridSpan w:val="2"/>
            <w:vAlign w:val="bottom"/>
          </w:tcPr>
          <w:p w14:paraId="7E2D2C42" w14:textId="77777777" w:rsidR="00A22BC0" w:rsidRPr="00DE019A" w:rsidRDefault="00A22BC0" w:rsidP="00A22BC0">
            <w:pPr>
              <w:widowControl/>
              <w:jc w:val="center"/>
              <w:rPr>
                <w:rFonts w:ascii="Times New Roman" w:hAnsi="Times New Roman"/>
                <w:b/>
                <w:color w:val="000000"/>
                <w:kern w:val="0"/>
                <w:sz w:val="18"/>
                <w:szCs w:val="20"/>
              </w:rPr>
            </w:pPr>
            <w:r w:rsidRPr="00DE019A">
              <w:rPr>
                <w:rFonts w:ascii="Times New Roman" w:hAnsi="Times New Roman"/>
                <w:b/>
                <w:color w:val="000000"/>
                <w:kern w:val="0"/>
                <w:sz w:val="18"/>
                <w:szCs w:val="20"/>
              </w:rPr>
              <w:t>Median</w:t>
            </w:r>
          </w:p>
        </w:tc>
        <w:tc>
          <w:tcPr>
            <w:tcW w:w="679" w:type="dxa"/>
            <w:shd w:val="clear" w:color="auto" w:fill="auto"/>
            <w:noWrap/>
            <w:vAlign w:val="center"/>
            <w:hideMark/>
          </w:tcPr>
          <w:p w14:paraId="2607DC22" w14:textId="77777777"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3.41 </w:t>
            </w:r>
          </w:p>
        </w:tc>
        <w:tc>
          <w:tcPr>
            <w:tcW w:w="679" w:type="dxa"/>
            <w:tcBorders>
              <w:top w:val="nil"/>
              <w:left w:val="nil"/>
              <w:bottom w:val="nil"/>
              <w:right w:val="nil"/>
            </w:tcBorders>
            <w:shd w:val="clear" w:color="auto" w:fill="auto"/>
            <w:noWrap/>
            <w:vAlign w:val="center"/>
            <w:hideMark/>
          </w:tcPr>
          <w:p w14:paraId="1694DD72" w14:textId="565D4DE9"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2.61 </w:t>
            </w:r>
          </w:p>
        </w:tc>
        <w:tc>
          <w:tcPr>
            <w:tcW w:w="679" w:type="dxa"/>
            <w:tcBorders>
              <w:top w:val="nil"/>
              <w:left w:val="nil"/>
              <w:bottom w:val="nil"/>
              <w:right w:val="nil"/>
            </w:tcBorders>
            <w:shd w:val="clear" w:color="auto" w:fill="auto"/>
            <w:noWrap/>
            <w:vAlign w:val="center"/>
            <w:hideMark/>
          </w:tcPr>
          <w:p w14:paraId="680010C4" w14:textId="5482B743"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2.35 </w:t>
            </w:r>
          </w:p>
        </w:tc>
        <w:tc>
          <w:tcPr>
            <w:tcW w:w="679" w:type="dxa"/>
            <w:tcBorders>
              <w:top w:val="nil"/>
              <w:left w:val="nil"/>
              <w:bottom w:val="nil"/>
              <w:right w:val="nil"/>
            </w:tcBorders>
            <w:shd w:val="clear" w:color="auto" w:fill="auto"/>
            <w:noWrap/>
            <w:vAlign w:val="center"/>
            <w:hideMark/>
          </w:tcPr>
          <w:p w14:paraId="65900B70" w14:textId="35BD7A74"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2.73 </w:t>
            </w:r>
          </w:p>
        </w:tc>
        <w:tc>
          <w:tcPr>
            <w:tcW w:w="679" w:type="dxa"/>
            <w:tcBorders>
              <w:top w:val="nil"/>
              <w:left w:val="nil"/>
              <w:bottom w:val="nil"/>
              <w:right w:val="nil"/>
            </w:tcBorders>
            <w:shd w:val="clear" w:color="auto" w:fill="auto"/>
            <w:noWrap/>
            <w:vAlign w:val="center"/>
            <w:hideMark/>
          </w:tcPr>
          <w:p w14:paraId="6213B887" w14:textId="410F8A4F"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2.18 </w:t>
            </w:r>
          </w:p>
        </w:tc>
        <w:tc>
          <w:tcPr>
            <w:tcW w:w="679" w:type="dxa"/>
            <w:tcBorders>
              <w:top w:val="nil"/>
              <w:left w:val="nil"/>
              <w:bottom w:val="nil"/>
              <w:right w:val="nil"/>
            </w:tcBorders>
            <w:shd w:val="clear" w:color="auto" w:fill="auto"/>
            <w:noWrap/>
            <w:vAlign w:val="center"/>
            <w:hideMark/>
          </w:tcPr>
          <w:p w14:paraId="299B0203" w14:textId="0C39CE32"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2.29 </w:t>
            </w:r>
          </w:p>
        </w:tc>
        <w:tc>
          <w:tcPr>
            <w:tcW w:w="679" w:type="dxa"/>
            <w:tcBorders>
              <w:top w:val="nil"/>
              <w:left w:val="nil"/>
              <w:bottom w:val="nil"/>
              <w:right w:val="nil"/>
            </w:tcBorders>
            <w:shd w:val="clear" w:color="auto" w:fill="auto"/>
            <w:noWrap/>
            <w:vAlign w:val="center"/>
            <w:hideMark/>
          </w:tcPr>
          <w:p w14:paraId="3AA9074E" w14:textId="20A8114F"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2.20 </w:t>
            </w:r>
          </w:p>
        </w:tc>
        <w:tc>
          <w:tcPr>
            <w:tcW w:w="721" w:type="dxa"/>
            <w:tcBorders>
              <w:top w:val="nil"/>
              <w:left w:val="nil"/>
              <w:bottom w:val="nil"/>
              <w:right w:val="nil"/>
            </w:tcBorders>
            <w:shd w:val="clear" w:color="auto" w:fill="auto"/>
            <w:noWrap/>
            <w:vAlign w:val="center"/>
            <w:hideMark/>
          </w:tcPr>
          <w:p w14:paraId="018A097E" w14:textId="6AACBF91"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1.41 </w:t>
            </w:r>
          </w:p>
        </w:tc>
        <w:tc>
          <w:tcPr>
            <w:tcW w:w="721" w:type="dxa"/>
            <w:tcBorders>
              <w:top w:val="nil"/>
              <w:left w:val="nil"/>
              <w:bottom w:val="nil"/>
              <w:right w:val="nil"/>
            </w:tcBorders>
            <w:shd w:val="clear" w:color="auto" w:fill="auto"/>
            <w:noWrap/>
            <w:vAlign w:val="center"/>
            <w:hideMark/>
          </w:tcPr>
          <w:p w14:paraId="279AC532" w14:textId="003DFC8A"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1.12 </w:t>
            </w:r>
          </w:p>
        </w:tc>
        <w:tc>
          <w:tcPr>
            <w:tcW w:w="721" w:type="dxa"/>
            <w:tcBorders>
              <w:top w:val="nil"/>
              <w:left w:val="nil"/>
              <w:bottom w:val="nil"/>
              <w:right w:val="nil"/>
            </w:tcBorders>
            <w:shd w:val="clear" w:color="auto" w:fill="auto"/>
            <w:noWrap/>
            <w:vAlign w:val="center"/>
            <w:hideMark/>
          </w:tcPr>
          <w:p w14:paraId="778BDF43" w14:textId="650DEBF5"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0.64 </w:t>
            </w:r>
          </w:p>
        </w:tc>
        <w:tc>
          <w:tcPr>
            <w:tcW w:w="721" w:type="dxa"/>
            <w:tcBorders>
              <w:top w:val="nil"/>
              <w:left w:val="nil"/>
              <w:bottom w:val="nil"/>
              <w:right w:val="nil"/>
            </w:tcBorders>
            <w:shd w:val="clear" w:color="auto" w:fill="auto"/>
            <w:noWrap/>
            <w:vAlign w:val="center"/>
            <w:hideMark/>
          </w:tcPr>
          <w:p w14:paraId="4C00F959" w14:textId="62220E30"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0.73 </w:t>
            </w:r>
          </w:p>
        </w:tc>
        <w:tc>
          <w:tcPr>
            <w:tcW w:w="721" w:type="dxa"/>
            <w:tcBorders>
              <w:top w:val="nil"/>
              <w:left w:val="nil"/>
              <w:bottom w:val="nil"/>
              <w:right w:val="nil"/>
            </w:tcBorders>
            <w:shd w:val="clear" w:color="auto" w:fill="auto"/>
            <w:noWrap/>
            <w:vAlign w:val="center"/>
            <w:hideMark/>
          </w:tcPr>
          <w:p w14:paraId="5C6AB20F" w14:textId="4F873D26"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0.13 </w:t>
            </w:r>
          </w:p>
        </w:tc>
        <w:tc>
          <w:tcPr>
            <w:tcW w:w="721" w:type="dxa"/>
            <w:tcBorders>
              <w:top w:val="nil"/>
              <w:left w:val="nil"/>
              <w:bottom w:val="nil"/>
              <w:right w:val="nil"/>
            </w:tcBorders>
            <w:shd w:val="clear" w:color="auto" w:fill="auto"/>
            <w:noWrap/>
            <w:vAlign w:val="center"/>
            <w:hideMark/>
          </w:tcPr>
          <w:p w14:paraId="043DC46B" w14:textId="1241C25C"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0.34 </w:t>
            </w:r>
          </w:p>
        </w:tc>
        <w:tc>
          <w:tcPr>
            <w:tcW w:w="721" w:type="dxa"/>
            <w:tcBorders>
              <w:top w:val="nil"/>
              <w:left w:val="nil"/>
              <w:bottom w:val="nil"/>
              <w:right w:val="nil"/>
            </w:tcBorders>
            <w:shd w:val="clear" w:color="auto" w:fill="auto"/>
            <w:noWrap/>
            <w:vAlign w:val="center"/>
            <w:hideMark/>
          </w:tcPr>
          <w:p w14:paraId="50A4DD9D" w14:textId="7FC9F7F1"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0.58 </w:t>
            </w:r>
          </w:p>
        </w:tc>
        <w:tc>
          <w:tcPr>
            <w:tcW w:w="721" w:type="dxa"/>
            <w:tcBorders>
              <w:top w:val="nil"/>
              <w:left w:val="nil"/>
              <w:bottom w:val="nil"/>
              <w:right w:val="nil"/>
            </w:tcBorders>
            <w:shd w:val="clear" w:color="auto" w:fill="auto"/>
            <w:noWrap/>
            <w:vAlign w:val="center"/>
            <w:hideMark/>
          </w:tcPr>
          <w:p w14:paraId="5FD6B855" w14:textId="0239E56C"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-0.07 </w:t>
            </w:r>
          </w:p>
        </w:tc>
        <w:tc>
          <w:tcPr>
            <w:tcW w:w="721" w:type="dxa"/>
            <w:tcBorders>
              <w:top w:val="nil"/>
              <w:left w:val="nil"/>
              <w:bottom w:val="nil"/>
              <w:right w:val="nil"/>
            </w:tcBorders>
            <w:shd w:val="clear" w:color="auto" w:fill="auto"/>
            <w:noWrap/>
            <w:vAlign w:val="center"/>
            <w:hideMark/>
          </w:tcPr>
          <w:p w14:paraId="4B6A8F16" w14:textId="0222FFEF"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0.58 </w:t>
            </w:r>
          </w:p>
        </w:tc>
        <w:tc>
          <w:tcPr>
            <w:tcW w:w="721" w:type="dxa"/>
            <w:tcBorders>
              <w:top w:val="nil"/>
              <w:left w:val="nil"/>
              <w:bottom w:val="nil"/>
              <w:right w:val="nil"/>
            </w:tcBorders>
            <w:shd w:val="clear" w:color="auto" w:fill="auto"/>
            <w:noWrap/>
            <w:vAlign w:val="center"/>
            <w:hideMark/>
          </w:tcPr>
          <w:p w14:paraId="520022A5" w14:textId="13C120F0"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0.63 </w:t>
            </w:r>
          </w:p>
        </w:tc>
      </w:tr>
      <w:tr w:rsidR="006C6D24" w:rsidRPr="006C6D24" w14:paraId="2EE82406" w14:textId="77777777" w:rsidTr="006C6D24">
        <w:trPr>
          <w:trHeight w:val="241"/>
        </w:trPr>
        <w:tc>
          <w:tcPr>
            <w:tcW w:w="1997" w:type="dxa"/>
            <w:gridSpan w:val="2"/>
            <w:vAlign w:val="bottom"/>
          </w:tcPr>
          <w:p w14:paraId="68307CC9" w14:textId="77777777" w:rsidR="00A22BC0" w:rsidRPr="00DE019A" w:rsidRDefault="00A22BC0" w:rsidP="00A22BC0">
            <w:pPr>
              <w:widowControl/>
              <w:jc w:val="center"/>
              <w:rPr>
                <w:rFonts w:ascii="Times New Roman" w:hAnsi="Times New Roman"/>
                <w:b/>
                <w:color w:val="000000"/>
                <w:kern w:val="0"/>
                <w:sz w:val="18"/>
                <w:szCs w:val="20"/>
              </w:rPr>
            </w:pPr>
            <w:r w:rsidRPr="00DE019A">
              <w:rPr>
                <w:rFonts w:ascii="Times New Roman" w:hAnsi="Times New Roman"/>
                <w:b/>
                <w:color w:val="000000"/>
                <w:kern w:val="0"/>
                <w:sz w:val="18"/>
                <w:szCs w:val="20"/>
              </w:rPr>
              <w:t>Mean</w:t>
            </w:r>
          </w:p>
        </w:tc>
        <w:tc>
          <w:tcPr>
            <w:tcW w:w="679" w:type="dxa"/>
            <w:tcBorders>
              <w:bottom w:val="nil"/>
            </w:tcBorders>
            <w:shd w:val="clear" w:color="auto" w:fill="auto"/>
            <w:noWrap/>
            <w:vAlign w:val="center"/>
            <w:hideMark/>
          </w:tcPr>
          <w:p w14:paraId="27302A53" w14:textId="77777777"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3.39 </w:t>
            </w:r>
          </w:p>
        </w:tc>
        <w:tc>
          <w:tcPr>
            <w:tcW w:w="679" w:type="dxa"/>
            <w:tcBorders>
              <w:top w:val="nil"/>
              <w:left w:val="nil"/>
              <w:bottom w:val="nil"/>
              <w:right w:val="nil"/>
            </w:tcBorders>
            <w:shd w:val="clear" w:color="auto" w:fill="auto"/>
            <w:noWrap/>
            <w:vAlign w:val="center"/>
            <w:hideMark/>
          </w:tcPr>
          <w:p w14:paraId="7DD47CED" w14:textId="731948A2"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2.56 </w:t>
            </w:r>
          </w:p>
        </w:tc>
        <w:tc>
          <w:tcPr>
            <w:tcW w:w="679" w:type="dxa"/>
            <w:tcBorders>
              <w:top w:val="nil"/>
              <w:left w:val="nil"/>
              <w:bottom w:val="nil"/>
              <w:right w:val="nil"/>
            </w:tcBorders>
            <w:shd w:val="clear" w:color="auto" w:fill="auto"/>
            <w:noWrap/>
            <w:vAlign w:val="center"/>
            <w:hideMark/>
          </w:tcPr>
          <w:p w14:paraId="5BC99AF0" w14:textId="2C0462F0"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2.41 </w:t>
            </w:r>
          </w:p>
        </w:tc>
        <w:tc>
          <w:tcPr>
            <w:tcW w:w="679" w:type="dxa"/>
            <w:tcBorders>
              <w:top w:val="nil"/>
              <w:left w:val="nil"/>
              <w:bottom w:val="nil"/>
              <w:right w:val="nil"/>
            </w:tcBorders>
            <w:shd w:val="clear" w:color="auto" w:fill="auto"/>
            <w:noWrap/>
            <w:vAlign w:val="center"/>
            <w:hideMark/>
          </w:tcPr>
          <w:p w14:paraId="6049D95A" w14:textId="3F544ACF"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2.57 </w:t>
            </w:r>
          </w:p>
        </w:tc>
        <w:tc>
          <w:tcPr>
            <w:tcW w:w="679" w:type="dxa"/>
            <w:tcBorders>
              <w:top w:val="nil"/>
              <w:left w:val="nil"/>
              <w:bottom w:val="nil"/>
              <w:right w:val="nil"/>
            </w:tcBorders>
            <w:shd w:val="clear" w:color="auto" w:fill="auto"/>
            <w:noWrap/>
            <w:vAlign w:val="center"/>
            <w:hideMark/>
          </w:tcPr>
          <w:p w14:paraId="0C244EAE" w14:textId="1FC6B4D4"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2.27 </w:t>
            </w:r>
          </w:p>
        </w:tc>
        <w:tc>
          <w:tcPr>
            <w:tcW w:w="679" w:type="dxa"/>
            <w:tcBorders>
              <w:top w:val="nil"/>
              <w:left w:val="nil"/>
              <w:bottom w:val="nil"/>
              <w:right w:val="nil"/>
            </w:tcBorders>
            <w:shd w:val="clear" w:color="auto" w:fill="auto"/>
            <w:noWrap/>
            <w:vAlign w:val="center"/>
            <w:hideMark/>
          </w:tcPr>
          <w:p w14:paraId="67EB1BC9" w14:textId="2513E363"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2.25 </w:t>
            </w:r>
          </w:p>
        </w:tc>
        <w:tc>
          <w:tcPr>
            <w:tcW w:w="679" w:type="dxa"/>
            <w:tcBorders>
              <w:top w:val="nil"/>
              <w:left w:val="nil"/>
              <w:bottom w:val="nil"/>
              <w:right w:val="nil"/>
            </w:tcBorders>
            <w:shd w:val="clear" w:color="auto" w:fill="auto"/>
            <w:noWrap/>
            <w:vAlign w:val="center"/>
            <w:hideMark/>
          </w:tcPr>
          <w:p w14:paraId="4195DF29" w14:textId="0707138D"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2.21 </w:t>
            </w:r>
          </w:p>
        </w:tc>
        <w:tc>
          <w:tcPr>
            <w:tcW w:w="721" w:type="dxa"/>
            <w:tcBorders>
              <w:top w:val="nil"/>
              <w:left w:val="nil"/>
              <w:bottom w:val="nil"/>
              <w:right w:val="nil"/>
            </w:tcBorders>
            <w:shd w:val="clear" w:color="auto" w:fill="auto"/>
            <w:noWrap/>
            <w:vAlign w:val="center"/>
            <w:hideMark/>
          </w:tcPr>
          <w:p w14:paraId="2D9F0C60" w14:textId="3585BFBF"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1.25 </w:t>
            </w:r>
          </w:p>
        </w:tc>
        <w:tc>
          <w:tcPr>
            <w:tcW w:w="721" w:type="dxa"/>
            <w:tcBorders>
              <w:top w:val="nil"/>
              <w:left w:val="nil"/>
              <w:bottom w:val="nil"/>
              <w:right w:val="nil"/>
            </w:tcBorders>
            <w:shd w:val="clear" w:color="auto" w:fill="auto"/>
            <w:noWrap/>
            <w:vAlign w:val="center"/>
            <w:hideMark/>
          </w:tcPr>
          <w:p w14:paraId="49AA889B" w14:textId="6719CCB7"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1.02 </w:t>
            </w:r>
          </w:p>
        </w:tc>
        <w:tc>
          <w:tcPr>
            <w:tcW w:w="721" w:type="dxa"/>
            <w:tcBorders>
              <w:top w:val="nil"/>
              <w:left w:val="nil"/>
              <w:bottom w:val="nil"/>
              <w:right w:val="nil"/>
            </w:tcBorders>
            <w:shd w:val="clear" w:color="auto" w:fill="auto"/>
            <w:noWrap/>
            <w:vAlign w:val="center"/>
            <w:hideMark/>
          </w:tcPr>
          <w:p w14:paraId="2E4771F5" w14:textId="63CF6983"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0.62 </w:t>
            </w:r>
          </w:p>
        </w:tc>
        <w:tc>
          <w:tcPr>
            <w:tcW w:w="721" w:type="dxa"/>
            <w:tcBorders>
              <w:top w:val="nil"/>
              <w:left w:val="nil"/>
              <w:bottom w:val="nil"/>
              <w:right w:val="nil"/>
            </w:tcBorders>
            <w:shd w:val="clear" w:color="auto" w:fill="auto"/>
            <w:noWrap/>
            <w:vAlign w:val="center"/>
            <w:hideMark/>
          </w:tcPr>
          <w:p w14:paraId="05EBA112" w14:textId="270FA90C"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0.83 </w:t>
            </w:r>
          </w:p>
        </w:tc>
        <w:tc>
          <w:tcPr>
            <w:tcW w:w="721" w:type="dxa"/>
            <w:tcBorders>
              <w:top w:val="nil"/>
              <w:left w:val="nil"/>
              <w:bottom w:val="nil"/>
              <w:right w:val="nil"/>
            </w:tcBorders>
            <w:shd w:val="clear" w:color="auto" w:fill="auto"/>
            <w:noWrap/>
            <w:vAlign w:val="center"/>
            <w:hideMark/>
          </w:tcPr>
          <w:p w14:paraId="3B8ED395" w14:textId="1ED4FEC3"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0.30 </w:t>
            </w:r>
          </w:p>
        </w:tc>
        <w:tc>
          <w:tcPr>
            <w:tcW w:w="721" w:type="dxa"/>
            <w:tcBorders>
              <w:top w:val="nil"/>
              <w:left w:val="nil"/>
              <w:bottom w:val="nil"/>
              <w:right w:val="nil"/>
            </w:tcBorders>
            <w:shd w:val="clear" w:color="auto" w:fill="auto"/>
            <w:noWrap/>
            <w:vAlign w:val="center"/>
            <w:hideMark/>
          </w:tcPr>
          <w:p w14:paraId="7157BCC3" w14:textId="6C3E4AAA"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0.39 </w:t>
            </w:r>
          </w:p>
        </w:tc>
        <w:tc>
          <w:tcPr>
            <w:tcW w:w="721" w:type="dxa"/>
            <w:tcBorders>
              <w:top w:val="nil"/>
              <w:left w:val="nil"/>
              <w:bottom w:val="nil"/>
              <w:right w:val="nil"/>
            </w:tcBorders>
            <w:shd w:val="clear" w:color="auto" w:fill="auto"/>
            <w:noWrap/>
            <w:vAlign w:val="center"/>
            <w:hideMark/>
          </w:tcPr>
          <w:p w14:paraId="4DF1898A" w14:textId="2CC35511"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0.42 </w:t>
            </w:r>
          </w:p>
        </w:tc>
        <w:tc>
          <w:tcPr>
            <w:tcW w:w="721" w:type="dxa"/>
            <w:tcBorders>
              <w:top w:val="nil"/>
              <w:left w:val="nil"/>
              <w:bottom w:val="nil"/>
              <w:right w:val="nil"/>
            </w:tcBorders>
            <w:shd w:val="clear" w:color="auto" w:fill="auto"/>
            <w:noWrap/>
            <w:vAlign w:val="center"/>
            <w:hideMark/>
          </w:tcPr>
          <w:p w14:paraId="463640FC" w14:textId="5CA34A03"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-0.11 </w:t>
            </w:r>
          </w:p>
        </w:tc>
        <w:tc>
          <w:tcPr>
            <w:tcW w:w="721" w:type="dxa"/>
            <w:tcBorders>
              <w:top w:val="nil"/>
              <w:left w:val="nil"/>
              <w:bottom w:val="nil"/>
              <w:right w:val="nil"/>
            </w:tcBorders>
            <w:shd w:val="clear" w:color="auto" w:fill="auto"/>
            <w:noWrap/>
            <w:vAlign w:val="center"/>
            <w:hideMark/>
          </w:tcPr>
          <w:p w14:paraId="2A67D2D3" w14:textId="7F5B30F3"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0.48 </w:t>
            </w:r>
          </w:p>
        </w:tc>
        <w:tc>
          <w:tcPr>
            <w:tcW w:w="721" w:type="dxa"/>
            <w:tcBorders>
              <w:top w:val="nil"/>
              <w:left w:val="nil"/>
              <w:bottom w:val="nil"/>
              <w:right w:val="nil"/>
            </w:tcBorders>
            <w:shd w:val="clear" w:color="auto" w:fill="auto"/>
            <w:noWrap/>
            <w:vAlign w:val="center"/>
            <w:hideMark/>
          </w:tcPr>
          <w:p w14:paraId="6C0FA2DF" w14:textId="6871CEA4"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0.49 </w:t>
            </w:r>
          </w:p>
        </w:tc>
      </w:tr>
      <w:tr w:rsidR="006C6D24" w:rsidRPr="006C6D24" w14:paraId="380070A4" w14:textId="77777777" w:rsidTr="006C6D24">
        <w:trPr>
          <w:trHeight w:val="241"/>
        </w:trPr>
        <w:tc>
          <w:tcPr>
            <w:tcW w:w="1997" w:type="dxa"/>
            <w:gridSpan w:val="2"/>
            <w:vAlign w:val="bottom"/>
          </w:tcPr>
          <w:p w14:paraId="1ABAB9F2" w14:textId="77777777" w:rsidR="00A22BC0" w:rsidRPr="00DE019A" w:rsidRDefault="00A22BC0" w:rsidP="00A22BC0">
            <w:pPr>
              <w:widowControl/>
              <w:jc w:val="center"/>
              <w:rPr>
                <w:rFonts w:ascii="Times New Roman" w:hAnsi="Times New Roman"/>
                <w:b/>
                <w:color w:val="000000"/>
                <w:kern w:val="0"/>
                <w:sz w:val="18"/>
                <w:szCs w:val="20"/>
              </w:rPr>
            </w:pPr>
            <w:r w:rsidRPr="00DE019A">
              <w:rPr>
                <w:rFonts w:ascii="Times New Roman" w:hAnsi="Times New Roman"/>
                <w:b/>
                <w:color w:val="000000"/>
                <w:kern w:val="0"/>
                <w:sz w:val="18"/>
                <w:szCs w:val="20"/>
              </w:rPr>
              <w:t xml:space="preserve">SD </w:t>
            </w:r>
            <w:r w:rsidRPr="00DE019A">
              <w:rPr>
                <w:rFonts w:ascii="Times New Roman" w:hAnsi="Times New Roman"/>
                <w:b/>
                <w:color w:val="000000"/>
                <w:kern w:val="0"/>
                <w:sz w:val="18"/>
                <w:szCs w:val="20"/>
                <w:vertAlign w:val="superscript"/>
              </w:rPr>
              <w:t>a</w:t>
            </w:r>
          </w:p>
        </w:tc>
        <w:tc>
          <w:tcPr>
            <w:tcW w:w="679" w:type="dxa"/>
            <w:tcBorders>
              <w:top w:val="nil"/>
              <w:bottom w:val="single" w:sz="4" w:space="0" w:color="auto"/>
            </w:tcBorders>
            <w:shd w:val="clear" w:color="auto" w:fill="auto"/>
            <w:noWrap/>
            <w:vAlign w:val="center"/>
            <w:hideMark/>
          </w:tcPr>
          <w:p w14:paraId="087C427F" w14:textId="77777777"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0.36 </w:t>
            </w:r>
          </w:p>
        </w:tc>
        <w:tc>
          <w:tcPr>
            <w:tcW w:w="679" w:type="dxa"/>
            <w:tcBorders>
              <w:top w:val="nil"/>
              <w:left w:val="nil"/>
              <w:bottom w:val="single" w:sz="4" w:space="0" w:color="auto"/>
              <w:right w:val="nil"/>
            </w:tcBorders>
            <w:shd w:val="clear" w:color="auto" w:fill="auto"/>
            <w:noWrap/>
            <w:vAlign w:val="center"/>
            <w:hideMark/>
          </w:tcPr>
          <w:p w14:paraId="220FC3DA" w14:textId="711146DC"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0.41 </w:t>
            </w:r>
          </w:p>
        </w:tc>
        <w:tc>
          <w:tcPr>
            <w:tcW w:w="679" w:type="dxa"/>
            <w:tcBorders>
              <w:top w:val="nil"/>
              <w:left w:val="nil"/>
              <w:bottom w:val="single" w:sz="4" w:space="0" w:color="auto"/>
              <w:right w:val="nil"/>
            </w:tcBorders>
            <w:shd w:val="clear" w:color="auto" w:fill="auto"/>
            <w:noWrap/>
            <w:vAlign w:val="center"/>
            <w:hideMark/>
          </w:tcPr>
          <w:p w14:paraId="51D94122" w14:textId="3ED86B98"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0.36 </w:t>
            </w:r>
          </w:p>
        </w:tc>
        <w:tc>
          <w:tcPr>
            <w:tcW w:w="679" w:type="dxa"/>
            <w:tcBorders>
              <w:top w:val="nil"/>
              <w:left w:val="nil"/>
              <w:bottom w:val="single" w:sz="4" w:space="0" w:color="auto"/>
              <w:right w:val="nil"/>
            </w:tcBorders>
            <w:shd w:val="clear" w:color="auto" w:fill="auto"/>
            <w:noWrap/>
            <w:vAlign w:val="center"/>
            <w:hideMark/>
          </w:tcPr>
          <w:p w14:paraId="16A4A55F" w14:textId="0FA481DC"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0.56 </w:t>
            </w:r>
          </w:p>
        </w:tc>
        <w:tc>
          <w:tcPr>
            <w:tcW w:w="679" w:type="dxa"/>
            <w:tcBorders>
              <w:top w:val="nil"/>
              <w:left w:val="nil"/>
              <w:bottom w:val="single" w:sz="4" w:space="0" w:color="auto"/>
              <w:right w:val="nil"/>
            </w:tcBorders>
            <w:shd w:val="clear" w:color="auto" w:fill="auto"/>
            <w:noWrap/>
            <w:vAlign w:val="center"/>
            <w:hideMark/>
          </w:tcPr>
          <w:p w14:paraId="4568F631" w14:textId="35168E05"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0.43 </w:t>
            </w:r>
          </w:p>
        </w:tc>
        <w:tc>
          <w:tcPr>
            <w:tcW w:w="679" w:type="dxa"/>
            <w:tcBorders>
              <w:top w:val="nil"/>
              <w:left w:val="nil"/>
              <w:bottom w:val="single" w:sz="4" w:space="0" w:color="auto"/>
              <w:right w:val="nil"/>
            </w:tcBorders>
            <w:shd w:val="clear" w:color="auto" w:fill="auto"/>
            <w:noWrap/>
            <w:vAlign w:val="center"/>
            <w:hideMark/>
          </w:tcPr>
          <w:p w14:paraId="66B996FB" w14:textId="3D531907"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0.57 </w:t>
            </w:r>
          </w:p>
        </w:tc>
        <w:tc>
          <w:tcPr>
            <w:tcW w:w="679" w:type="dxa"/>
            <w:tcBorders>
              <w:top w:val="nil"/>
              <w:left w:val="nil"/>
              <w:bottom w:val="single" w:sz="4" w:space="0" w:color="auto"/>
              <w:right w:val="nil"/>
            </w:tcBorders>
            <w:shd w:val="clear" w:color="auto" w:fill="auto"/>
            <w:noWrap/>
            <w:vAlign w:val="center"/>
            <w:hideMark/>
          </w:tcPr>
          <w:p w14:paraId="78E20B93" w14:textId="37F3F8C3"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0.57 </w:t>
            </w:r>
          </w:p>
        </w:tc>
        <w:tc>
          <w:tcPr>
            <w:tcW w:w="721" w:type="dxa"/>
            <w:tcBorders>
              <w:top w:val="nil"/>
              <w:left w:val="nil"/>
              <w:bottom w:val="single" w:sz="4" w:space="0" w:color="auto"/>
              <w:right w:val="nil"/>
            </w:tcBorders>
            <w:shd w:val="clear" w:color="auto" w:fill="auto"/>
            <w:noWrap/>
            <w:vAlign w:val="center"/>
            <w:hideMark/>
          </w:tcPr>
          <w:p w14:paraId="12E2F1ED" w14:textId="259B14CD"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0.63 </w:t>
            </w:r>
          </w:p>
        </w:tc>
        <w:tc>
          <w:tcPr>
            <w:tcW w:w="721" w:type="dxa"/>
            <w:tcBorders>
              <w:top w:val="nil"/>
              <w:left w:val="nil"/>
              <w:bottom w:val="single" w:sz="4" w:space="0" w:color="auto"/>
              <w:right w:val="nil"/>
            </w:tcBorders>
            <w:shd w:val="clear" w:color="auto" w:fill="auto"/>
            <w:noWrap/>
            <w:vAlign w:val="center"/>
            <w:hideMark/>
          </w:tcPr>
          <w:p w14:paraId="2767DDC0" w14:textId="4979CCA5"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0.93 </w:t>
            </w:r>
          </w:p>
        </w:tc>
        <w:tc>
          <w:tcPr>
            <w:tcW w:w="721" w:type="dxa"/>
            <w:tcBorders>
              <w:top w:val="nil"/>
              <w:left w:val="nil"/>
              <w:bottom w:val="single" w:sz="4" w:space="0" w:color="auto"/>
              <w:right w:val="nil"/>
            </w:tcBorders>
            <w:shd w:val="clear" w:color="auto" w:fill="auto"/>
            <w:noWrap/>
            <w:vAlign w:val="center"/>
            <w:hideMark/>
          </w:tcPr>
          <w:p w14:paraId="56B2E19F" w14:textId="60ACBD6A"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0.91 </w:t>
            </w:r>
          </w:p>
        </w:tc>
        <w:tc>
          <w:tcPr>
            <w:tcW w:w="721" w:type="dxa"/>
            <w:tcBorders>
              <w:top w:val="nil"/>
              <w:left w:val="nil"/>
              <w:bottom w:val="single" w:sz="4" w:space="0" w:color="auto"/>
              <w:right w:val="nil"/>
            </w:tcBorders>
            <w:shd w:val="clear" w:color="auto" w:fill="auto"/>
            <w:noWrap/>
            <w:vAlign w:val="center"/>
            <w:hideMark/>
          </w:tcPr>
          <w:p w14:paraId="2786668E" w14:textId="5DEB85CA"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0.85 </w:t>
            </w:r>
          </w:p>
        </w:tc>
        <w:tc>
          <w:tcPr>
            <w:tcW w:w="721" w:type="dxa"/>
            <w:tcBorders>
              <w:top w:val="nil"/>
              <w:left w:val="nil"/>
              <w:bottom w:val="single" w:sz="4" w:space="0" w:color="auto"/>
              <w:right w:val="nil"/>
            </w:tcBorders>
            <w:shd w:val="clear" w:color="auto" w:fill="auto"/>
            <w:noWrap/>
            <w:vAlign w:val="center"/>
            <w:hideMark/>
          </w:tcPr>
          <w:p w14:paraId="6A192E99" w14:textId="2F788102"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0.79 </w:t>
            </w:r>
          </w:p>
        </w:tc>
        <w:tc>
          <w:tcPr>
            <w:tcW w:w="721" w:type="dxa"/>
            <w:tcBorders>
              <w:top w:val="nil"/>
              <w:left w:val="nil"/>
              <w:bottom w:val="single" w:sz="4" w:space="0" w:color="auto"/>
              <w:right w:val="nil"/>
            </w:tcBorders>
            <w:shd w:val="clear" w:color="auto" w:fill="auto"/>
            <w:noWrap/>
            <w:vAlign w:val="center"/>
            <w:hideMark/>
          </w:tcPr>
          <w:p w14:paraId="631D9BB1" w14:textId="3CF9EF69"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0.70 </w:t>
            </w:r>
          </w:p>
        </w:tc>
        <w:tc>
          <w:tcPr>
            <w:tcW w:w="721" w:type="dxa"/>
            <w:tcBorders>
              <w:top w:val="nil"/>
              <w:left w:val="nil"/>
              <w:bottom w:val="single" w:sz="4" w:space="0" w:color="auto"/>
              <w:right w:val="nil"/>
            </w:tcBorders>
            <w:shd w:val="clear" w:color="auto" w:fill="auto"/>
            <w:noWrap/>
            <w:vAlign w:val="center"/>
            <w:hideMark/>
          </w:tcPr>
          <w:p w14:paraId="01EAB5AA" w14:textId="5B626623"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1.01 </w:t>
            </w:r>
          </w:p>
        </w:tc>
        <w:tc>
          <w:tcPr>
            <w:tcW w:w="721" w:type="dxa"/>
            <w:tcBorders>
              <w:top w:val="nil"/>
              <w:left w:val="nil"/>
              <w:bottom w:val="single" w:sz="4" w:space="0" w:color="auto"/>
              <w:right w:val="nil"/>
            </w:tcBorders>
            <w:shd w:val="clear" w:color="auto" w:fill="auto"/>
            <w:noWrap/>
            <w:vAlign w:val="center"/>
            <w:hideMark/>
          </w:tcPr>
          <w:p w14:paraId="2447DE80" w14:textId="68F52222"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0.63 </w:t>
            </w:r>
          </w:p>
        </w:tc>
        <w:tc>
          <w:tcPr>
            <w:tcW w:w="721" w:type="dxa"/>
            <w:tcBorders>
              <w:top w:val="nil"/>
              <w:left w:val="nil"/>
              <w:bottom w:val="single" w:sz="4" w:space="0" w:color="auto"/>
              <w:right w:val="nil"/>
            </w:tcBorders>
            <w:shd w:val="clear" w:color="auto" w:fill="auto"/>
            <w:noWrap/>
            <w:vAlign w:val="center"/>
            <w:hideMark/>
          </w:tcPr>
          <w:p w14:paraId="742FA0A0" w14:textId="1F2B4EE4"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0.54 </w:t>
            </w:r>
          </w:p>
        </w:tc>
        <w:tc>
          <w:tcPr>
            <w:tcW w:w="721" w:type="dxa"/>
            <w:tcBorders>
              <w:top w:val="nil"/>
              <w:left w:val="nil"/>
              <w:bottom w:val="single" w:sz="4" w:space="0" w:color="auto"/>
              <w:right w:val="nil"/>
            </w:tcBorders>
            <w:shd w:val="clear" w:color="auto" w:fill="auto"/>
            <w:noWrap/>
            <w:vAlign w:val="center"/>
            <w:hideMark/>
          </w:tcPr>
          <w:p w14:paraId="62321FF2" w14:textId="5B7E40D1" w:rsidR="00A22BC0" w:rsidRPr="00DE019A" w:rsidRDefault="00A22BC0" w:rsidP="00DE019A">
            <w:pPr>
              <w:widowControl/>
              <w:jc w:val="center"/>
              <w:rPr>
                <w:rFonts w:ascii="Times New Roman" w:hAnsi="Times New Roman"/>
                <w:color w:val="000000"/>
                <w:sz w:val="18"/>
                <w:szCs w:val="20"/>
              </w:rPr>
            </w:pPr>
            <w:r w:rsidRPr="00DE019A">
              <w:rPr>
                <w:rFonts w:ascii="Times New Roman" w:hAnsi="Times New Roman"/>
                <w:color w:val="000000"/>
                <w:sz w:val="18"/>
                <w:szCs w:val="20"/>
              </w:rPr>
              <w:t xml:space="preserve">0.64 </w:t>
            </w:r>
          </w:p>
        </w:tc>
      </w:tr>
    </w:tbl>
    <w:p w14:paraId="03EE025F" w14:textId="1589706A" w:rsidR="00541635" w:rsidRPr="00A53BD0" w:rsidRDefault="00A53BD0" w:rsidP="00A53BD0">
      <w:pPr>
        <w:keepNext/>
        <w:keepLines/>
        <w:spacing w:line="480" w:lineRule="auto"/>
        <w:outlineLvl w:val="0"/>
        <w:rPr>
          <w:rFonts w:ascii="Times New Roman" w:hAnsi="Times New Roman"/>
          <w:b/>
          <w:bCs/>
          <w:kern w:val="44"/>
        </w:rPr>
      </w:pPr>
      <w:bookmarkStart w:id="55" w:name="_Toc75102013"/>
      <w:r>
        <w:rPr>
          <w:rFonts w:ascii="Times New Roman" w:hAnsi="Times New Roman"/>
          <w:b/>
          <w:bCs/>
          <w:kern w:val="44"/>
        </w:rPr>
        <w:t>Table. S</w:t>
      </w:r>
      <w:r w:rsidR="000A17F3">
        <w:rPr>
          <w:rFonts w:ascii="Times New Roman" w:hAnsi="Times New Roman"/>
          <w:b/>
          <w:bCs/>
          <w:kern w:val="44"/>
        </w:rPr>
        <w:t>10</w:t>
      </w:r>
      <w:r w:rsidR="00B16A71">
        <w:rPr>
          <w:rFonts w:ascii="Times New Roman" w:hAnsi="Times New Roman"/>
          <w:b/>
          <w:bCs/>
          <w:kern w:val="44"/>
        </w:rPr>
        <w:t>.</w:t>
      </w:r>
      <w:r w:rsidR="00541635" w:rsidRPr="00A53BD0">
        <w:rPr>
          <w:rFonts w:ascii="Times New Roman" w:hAnsi="Times New Roman"/>
          <w:b/>
          <w:bCs/>
          <w:kern w:val="44"/>
        </w:rPr>
        <w:t xml:space="preserve"> </w:t>
      </w:r>
      <w:r w:rsidR="00541635" w:rsidRPr="00A53BD0">
        <w:rPr>
          <w:rFonts w:ascii="Times New Roman" w:hAnsi="Times New Roman"/>
          <w:bCs/>
          <w:kern w:val="44"/>
        </w:rPr>
        <w:t xml:space="preserve">The average Log </w:t>
      </w:r>
      <w:r w:rsidR="00541635" w:rsidRPr="00DE019A">
        <w:rPr>
          <w:rFonts w:ascii="Times New Roman" w:hAnsi="Times New Roman"/>
          <w:bCs/>
          <w:i/>
          <w:kern w:val="44"/>
        </w:rPr>
        <w:t>B</w:t>
      </w:r>
      <w:r w:rsidR="00157F50" w:rsidRPr="00DE019A">
        <w:rPr>
          <w:rFonts w:ascii="Times New Roman" w:hAnsi="Times New Roman"/>
          <w:bCs/>
          <w:i/>
          <w:kern w:val="44"/>
        </w:rPr>
        <w:t>S</w:t>
      </w:r>
      <w:r w:rsidR="00541635" w:rsidRPr="00DE019A">
        <w:rPr>
          <w:rFonts w:ascii="Times New Roman" w:hAnsi="Times New Roman"/>
          <w:bCs/>
          <w:i/>
          <w:kern w:val="44"/>
        </w:rPr>
        <w:t>AFs</w:t>
      </w:r>
      <w:r w:rsidR="00541635" w:rsidRPr="00A53BD0">
        <w:rPr>
          <w:rFonts w:ascii="Times New Roman" w:hAnsi="Times New Roman"/>
          <w:bCs/>
          <w:kern w:val="44"/>
        </w:rPr>
        <w:t xml:space="preserve"> of </w:t>
      </w:r>
      <w:r w:rsidR="00157F50">
        <w:rPr>
          <w:rFonts w:ascii="Times New Roman" w:hAnsi="Times New Roman"/>
          <w:bCs/>
          <w:kern w:val="44"/>
        </w:rPr>
        <w:t xml:space="preserve">PAHs in the </w:t>
      </w:r>
      <w:proofErr w:type="spellStart"/>
      <w:r w:rsidR="00157F50">
        <w:rPr>
          <w:rFonts w:ascii="Times New Roman" w:hAnsi="Times New Roman"/>
          <w:bCs/>
          <w:kern w:val="44"/>
        </w:rPr>
        <w:t>the</w:t>
      </w:r>
      <w:proofErr w:type="spellEnd"/>
      <w:r w:rsidR="00157F50">
        <w:rPr>
          <w:rFonts w:ascii="Times New Roman" w:hAnsi="Times New Roman"/>
          <w:bCs/>
          <w:kern w:val="44"/>
        </w:rPr>
        <w:t xml:space="preserve"> </w:t>
      </w:r>
      <w:r w:rsidR="00541635" w:rsidRPr="00A53BD0">
        <w:rPr>
          <w:rFonts w:ascii="Times New Roman" w:hAnsi="Times New Roman"/>
          <w:bCs/>
          <w:kern w:val="44"/>
        </w:rPr>
        <w:t xml:space="preserve">marine organisms </w:t>
      </w:r>
      <w:r w:rsidR="00157F50">
        <w:rPr>
          <w:rFonts w:ascii="Times New Roman" w:hAnsi="Times New Roman"/>
          <w:bCs/>
          <w:kern w:val="44"/>
        </w:rPr>
        <w:t>from</w:t>
      </w:r>
      <w:r w:rsidR="00541635" w:rsidRPr="00A53BD0">
        <w:rPr>
          <w:rFonts w:ascii="Times New Roman" w:hAnsi="Times New Roman"/>
          <w:bCs/>
          <w:kern w:val="44"/>
        </w:rPr>
        <w:t xml:space="preserve"> </w:t>
      </w:r>
      <w:r w:rsidR="00157F50">
        <w:rPr>
          <w:rFonts w:ascii="Times New Roman" w:hAnsi="Times New Roman"/>
          <w:bCs/>
          <w:kern w:val="44"/>
        </w:rPr>
        <w:t xml:space="preserve">the </w:t>
      </w:r>
      <w:proofErr w:type="spellStart"/>
      <w:r w:rsidR="00541635" w:rsidRPr="00A53BD0">
        <w:rPr>
          <w:rFonts w:ascii="Times New Roman" w:hAnsi="Times New Roman"/>
          <w:bCs/>
          <w:kern w:val="44"/>
        </w:rPr>
        <w:t>Beibu</w:t>
      </w:r>
      <w:proofErr w:type="spellEnd"/>
      <w:r w:rsidR="00541635" w:rsidRPr="00A53BD0">
        <w:rPr>
          <w:rFonts w:ascii="Times New Roman" w:hAnsi="Times New Roman"/>
          <w:bCs/>
          <w:kern w:val="44"/>
        </w:rPr>
        <w:t xml:space="preserve"> Gulf.</w:t>
      </w:r>
      <w:bookmarkEnd w:id="55"/>
    </w:p>
    <w:p w14:paraId="5CDDB23A" w14:textId="6889CB9B" w:rsidR="00541635" w:rsidRPr="00A53BD0" w:rsidRDefault="00541635" w:rsidP="00A53BD0">
      <w:pPr>
        <w:pStyle w:val="a9"/>
        <w:rPr>
          <w:rFonts w:ascii="Times New Roman" w:hAnsi="Times New Roman"/>
        </w:rPr>
      </w:pPr>
      <w:r w:rsidRPr="00A53BD0">
        <w:rPr>
          <w:rFonts w:ascii="Times New Roman" w:hAnsi="Times New Roman" w:hint="eastAsia"/>
        </w:rPr>
        <w:t>N</w:t>
      </w:r>
      <w:r w:rsidRPr="00A53BD0">
        <w:rPr>
          <w:rFonts w:ascii="Times New Roman" w:hAnsi="Times New Roman"/>
        </w:rPr>
        <w:t>ote</w:t>
      </w:r>
      <w:r w:rsidRPr="00A53BD0">
        <w:rPr>
          <w:rFonts w:ascii="Times New Roman" w:hAnsi="Times New Roman" w:hint="eastAsia"/>
        </w:rPr>
        <w:t>:</w:t>
      </w:r>
      <w:r w:rsidRPr="00A53BD0">
        <w:rPr>
          <w:rFonts w:ascii="Times New Roman" w:hAnsi="Times New Roman"/>
        </w:rPr>
        <w:t xml:space="preserve"> SD </w:t>
      </w:r>
      <w:r w:rsidR="00AB25AF" w:rsidRPr="005163AC">
        <w:rPr>
          <w:rFonts w:ascii="Times New Roman" w:hAnsi="Times New Roman"/>
          <w:vertAlign w:val="superscript"/>
        </w:rPr>
        <w:t>a</w:t>
      </w:r>
      <w:r w:rsidRPr="00A53BD0">
        <w:rPr>
          <w:rFonts w:ascii="Times New Roman" w:hAnsi="Times New Roman"/>
        </w:rPr>
        <w:t xml:space="preserve"> = standard deviation</w:t>
      </w:r>
      <w:r w:rsidR="00220178">
        <w:rPr>
          <w:rFonts w:ascii="Times New Roman" w:hAnsi="Times New Roman"/>
        </w:rPr>
        <w:t>.</w:t>
      </w:r>
    </w:p>
    <w:p w14:paraId="400B525B" w14:textId="77777777" w:rsidR="00931CAF" w:rsidRPr="00541635" w:rsidRDefault="00931CAF" w:rsidP="00D03592">
      <w:pPr>
        <w:widowControl/>
        <w:jc w:val="left"/>
        <w:rPr>
          <w:rFonts w:ascii="Times New Roman" w:hAnsi="Times New Roman"/>
          <w:sz w:val="20"/>
        </w:rPr>
      </w:pPr>
    </w:p>
    <w:p w14:paraId="0D634D7F" w14:textId="77777777" w:rsidR="00931CAF" w:rsidRDefault="00931CAF" w:rsidP="00D03592">
      <w:pPr>
        <w:widowControl/>
        <w:jc w:val="left"/>
        <w:rPr>
          <w:rFonts w:ascii="Times New Roman" w:eastAsiaTheme="minorEastAsia" w:hAnsi="Times New Roman"/>
          <w:sz w:val="20"/>
        </w:rPr>
      </w:pPr>
    </w:p>
    <w:p w14:paraId="35A0ABD9" w14:textId="77777777" w:rsidR="0092596F" w:rsidRDefault="0092596F" w:rsidP="00D03592">
      <w:pPr>
        <w:widowControl/>
        <w:jc w:val="left"/>
        <w:rPr>
          <w:rFonts w:ascii="Times New Roman" w:eastAsiaTheme="minorEastAsia" w:hAnsi="Times New Roman"/>
          <w:sz w:val="20"/>
        </w:rPr>
      </w:pPr>
    </w:p>
    <w:p w14:paraId="6FED6BD6" w14:textId="77777777" w:rsidR="0092596F" w:rsidRDefault="0092596F" w:rsidP="00D03592">
      <w:pPr>
        <w:widowControl/>
        <w:jc w:val="left"/>
        <w:rPr>
          <w:rFonts w:ascii="Times New Roman" w:eastAsiaTheme="minorEastAsia" w:hAnsi="Times New Roman"/>
          <w:sz w:val="20"/>
        </w:rPr>
      </w:pPr>
    </w:p>
    <w:p w14:paraId="024EDFF1" w14:textId="77777777" w:rsidR="0092596F" w:rsidRDefault="0092596F" w:rsidP="00D03592">
      <w:pPr>
        <w:widowControl/>
        <w:jc w:val="left"/>
        <w:rPr>
          <w:rFonts w:ascii="Times New Roman" w:eastAsiaTheme="minorEastAsia" w:hAnsi="Times New Roman"/>
          <w:sz w:val="20"/>
        </w:rPr>
      </w:pPr>
    </w:p>
    <w:p w14:paraId="26F1C2F2" w14:textId="77777777" w:rsidR="0092596F" w:rsidRDefault="0092596F" w:rsidP="00D03592">
      <w:pPr>
        <w:widowControl/>
        <w:jc w:val="left"/>
        <w:rPr>
          <w:rFonts w:ascii="Times New Roman" w:eastAsiaTheme="minorEastAsia" w:hAnsi="Times New Roman"/>
          <w:sz w:val="20"/>
        </w:rPr>
      </w:pPr>
    </w:p>
    <w:p w14:paraId="23D07FB5" w14:textId="77777777" w:rsidR="0092596F" w:rsidRDefault="0092596F" w:rsidP="00D03592">
      <w:pPr>
        <w:widowControl/>
        <w:jc w:val="left"/>
        <w:rPr>
          <w:rFonts w:ascii="Times New Roman" w:eastAsiaTheme="minorEastAsia" w:hAnsi="Times New Roman"/>
          <w:sz w:val="20"/>
        </w:rPr>
      </w:pPr>
    </w:p>
    <w:p w14:paraId="10BFF94E" w14:textId="77777777" w:rsidR="0092596F" w:rsidRDefault="0092596F" w:rsidP="00D03592">
      <w:pPr>
        <w:widowControl/>
        <w:jc w:val="left"/>
        <w:rPr>
          <w:rFonts w:ascii="Times New Roman" w:eastAsiaTheme="minorEastAsia" w:hAnsi="Times New Roman"/>
          <w:sz w:val="20"/>
        </w:rPr>
      </w:pPr>
    </w:p>
    <w:p w14:paraId="2FCBE1CE" w14:textId="77777777" w:rsidR="0092596F" w:rsidRDefault="0092596F" w:rsidP="00D03592">
      <w:pPr>
        <w:widowControl/>
        <w:jc w:val="left"/>
        <w:rPr>
          <w:rFonts w:ascii="Times New Roman" w:eastAsiaTheme="minorEastAsia" w:hAnsi="Times New Roman"/>
          <w:sz w:val="20"/>
        </w:rPr>
      </w:pPr>
    </w:p>
    <w:p w14:paraId="3BA265B7" w14:textId="77777777" w:rsidR="0092596F" w:rsidRDefault="0092596F" w:rsidP="00D03592">
      <w:pPr>
        <w:widowControl/>
        <w:jc w:val="left"/>
        <w:rPr>
          <w:rFonts w:ascii="Times New Roman" w:eastAsiaTheme="minorEastAsia" w:hAnsi="Times New Roman"/>
          <w:sz w:val="20"/>
        </w:rPr>
      </w:pPr>
    </w:p>
    <w:p w14:paraId="6024FB10" w14:textId="77777777" w:rsidR="0092596F" w:rsidRDefault="0092596F" w:rsidP="00D03592">
      <w:pPr>
        <w:widowControl/>
        <w:jc w:val="left"/>
        <w:rPr>
          <w:rFonts w:ascii="Times New Roman" w:eastAsiaTheme="minorEastAsia" w:hAnsi="Times New Roman"/>
          <w:sz w:val="20"/>
        </w:rPr>
      </w:pPr>
    </w:p>
    <w:p w14:paraId="05C09000" w14:textId="77777777" w:rsidR="0092596F" w:rsidRDefault="0092596F" w:rsidP="00D03592">
      <w:pPr>
        <w:widowControl/>
        <w:jc w:val="left"/>
        <w:rPr>
          <w:rFonts w:ascii="Times New Roman" w:eastAsiaTheme="minorEastAsia" w:hAnsi="Times New Roman"/>
          <w:sz w:val="20"/>
        </w:rPr>
      </w:pPr>
    </w:p>
    <w:p w14:paraId="4760F4CA" w14:textId="77777777" w:rsidR="0092596F" w:rsidRDefault="0092596F" w:rsidP="00D03592">
      <w:pPr>
        <w:widowControl/>
        <w:jc w:val="left"/>
        <w:rPr>
          <w:rFonts w:ascii="Times New Roman" w:eastAsiaTheme="minorEastAsia" w:hAnsi="Times New Roman"/>
          <w:sz w:val="20"/>
        </w:rPr>
      </w:pPr>
    </w:p>
    <w:p w14:paraId="6D9BCA56" w14:textId="77777777" w:rsidR="0092596F" w:rsidRDefault="0092596F" w:rsidP="00D03592">
      <w:pPr>
        <w:widowControl/>
        <w:jc w:val="left"/>
        <w:rPr>
          <w:rFonts w:ascii="Times New Roman" w:eastAsiaTheme="minorEastAsia" w:hAnsi="Times New Roman"/>
          <w:sz w:val="20"/>
        </w:rPr>
      </w:pPr>
    </w:p>
    <w:p w14:paraId="0CAE4719" w14:textId="77777777" w:rsidR="0092596F" w:rsidRDefault="0092596F" w:rsidP="00D03592">
      <w:pPr>
        <w:widowControl/>
        <w:jc w:val="left"/>
        <w:rPr>
          <w:rFonts w:ascii="Times New Roman" w:eastAsiaTheme="minorEastAsia" w:hAnsi="Times New Roman"/>
          <w:sz w:val="20"/>
        </w:rPr>
      </w:pPr>
    </w:p>
    <w:p w14:paraId="14EA3552" w14:textId="77777777" w:rsidR="0092596F" w:rsidRDefault="0092596F" w:rsidP="00D03592">
      <w:pPr>
        <w:widowControl/>
        <w:jc w:val="left"/>
        <w:rPr>
          <w:rFonts w:ascii="Times New Roman" w:eastAsiaTheme="minorEastAsia" w:hAnsi="Times New Roman"/>
          <w:sz w:val="20"/>
        </w:rPr>
      </w:pPr>
    </w:p>
    <w:p w14:paraId="780C36D8" w14:textId="77777777" w:rsidR="0092596F" w:rsidRPr="0092596F" w:rsidRDefault="0092596F" w:rsidP="00D03592">
      <w:pPr>
        <w:widowControl/>
        <w:jc w:val="left"/>
        <w:rPr>
          <w:rFonts w:ascii="Times New Roman" w:eastAsiaTheme="minorEastAsia" w:hAnsi="Times New Roman"/>
          <w:sz w:val="20"/>
        </w:rPr>
      </w:pPr>
    </w:p>
    <w:tbl>
      <w:tblPr>
        <w:tblpPr w:leftFromText="180" w:rightFromText="180" w:vertAnchor="text" w:horzAnchor="margin" w:tblpY="560"/>
        <w:tblW w:w="13800" w:type="dxa"/>
        <w:tblBorders>
          <w:top w:val="single" w:sz="4" w:space="0" w:color="auto"/>
          <w:bottom w:val="single" w:sz="4" w:space="0" w:color="auto"/>
        </w:tblBorders>
        <w:tblLook w:val="04A0" w:firstRow="1" w:lastRow="0" w:firstColumn="1" w:lastColumn="0" w:noHBand="0" w:noVBand="1"/>
      </w:tblPr>
      <w:tblGrid>
        <w:gridCol w:w="905"/>
        <w:gridCol w:w="857"/>
        <w:gridCol w:w="698"/>
        <w:gridCol w:w="706"/>
        <w:gridCol w:w="698"/>
        <w:gridCol w:w="698"/>
        <w:gridCol w:w="698"/>
        <w:gridCol w:w="716"/>
        <w:gridCol w:w="698"/>
        <w:gridCol w:w="698"/>
        <w:gridCol w:w="698"/>
        <w:gridCol w:w="698"/>
        <w:gridCol w:w="698"/>
        <w:gridCol w:w="698"/>
        <w:gridCol w:w="698"/>
        <w:gridCol w:w="698"/>
        <w:gridCol w:w="698"/>
        <w:gridCol w:w="710"/>
        <w:gridCol w:w="832"/>
      </w:tblGrid>
      <w:tr w:rsidR="00A53BD0" w:rsidRPr="00575117" w14:paraId="29A59BDB" w14:textId="77777777" w:rsidTr="009A3FD4">
        <w:trPr>
          <w:trHeight w:val="264"/>
        </w:trPr>
        <w:tc>
          <w:tcPr>
            <w:tcW w:w="905" w:type="dxa"/>
            <w:tcBorders>
              <w:top w:val="single" w:sz="4" w:space="0" w:color="auto"/>
              <w:bottom w:val="single" w:sz="4" w:space="0" w:color="auto"/>
            </w:tcBorders>
            <w:vAlign w:val="center"/>
          </w:tcPr>
          <w:p w14:paraId="07A0F52F" w14:textId="77777777" w:rsidR="00A53BD0" w:rsidRPr="008B0E2E" w:rsidRDefault="00A53BD0" w:rsidP="009A3FD4">
            <w:pPr>
              <w:widowControl/>
              <w:jc w:val="center"/>
              <w:rPr>
                <w:rFonts w:ascii="Times New Roman" w:hAnsi="Times New Roman"/>
                <w:color w:val="000000"/>
                <w:kern w:val="0"/>
                <w:sz w:val="20"/>
                <w:szCs w:val="18"/>
              </w:rPr>
            </w:pPr>
            <w:r w:rsidRPr="008B0E2E">
              <w:rPr>
                <w:rFonts w:ascii="Times New Roman" w:hAnsi="Times New Roman"/>
                <w:color w:val="000000"/>
                <w:kern w:val="0"/>
                <w:sz w:val="20"/>
                <w:szCs w:val="18"/>
              </w:rPr>
              <w:lastRenderedPageBreak/>
              <w:t>Region</w:t>
            </w:r>
          </w:p>
        </w:tc>
        <w:tc>
          <w:tcPr>
            <w:tcW w:w="857" w:type="dxa"/>
            <w:tcBorders>
              <w:top w:val="single" w:sz="4" w:space="0" w:color="auto"/>
              <w:bottom w:val="single" w:sz="4" w:space="0" w:color="auto"/>
            </w:tcBorders>
            <w:vAlign w:val="center"/>
          </w:tcPr>
          <w:p w14:paraId="44EAB12A" w14:textId="77777777" w:rsidR="00A53BD0" w:rsidRPr="008B0E2E" w:rsidRDefault="00A53BD0" w:rsidP="009A3FD4">
            <w:pPr>
              <w:widowControl/>
              <w:jc w:val="center"/>
              <w:rPr>
                <w:rFonts w:ascii="Times New Roman" w:hAnsi="Times New Roman"/>
                <w:color w:val="000000"/>
                <w:kern w:val="0"/>
                <w:sz w:val="20"/>
                <w:szCs w:val="18"/>
              </w:rPr>
            </w:pPr>
            <w:r w:rsidRPr="008B0E2E">
              <w:rPr>
                <w:rFonts w:ascii="Times New Roman" w:hAnsi="Times New Roman"/>
                <w:color w:val="000000"/>
                <w:kern w:val="0"/>
                <w:sz w:val="20"/>
                <w:szCs w:val="18"/>
              </w:rPr>
              <w:t>Classes</w:t>
            </w:r>
          </w:p>
        </w:tc>
        <w:tc>
          <w:tcPr>
            <w:tcW w:w="698" w:type="dxa"/>
            <w:tcBorders>
              <w:top w:val="single" w:sz="4" w:space="0" w:color="auto"/>
              <w:bottom w:val="single" w:sz="4" w:space="0" w:color="auto"/>
            </w:tcBorders>
            <w:shd w:val="clear" w:color="auto" w:fill="auto"/>
            <w:noWrap/>
            <w:vAlign w:val="center"/>
            <w:hideMark/>
          </w:tcPr>
          <w:p w14:paraId="7A9B6EB9" w14:textId="77777777" w:rsidR="00A53BD0" w:rsidRPr="008B0E2E" w:rsidRDefault="00A53BD0" w:rsidP="009A3FD4">
            <w:pPr>
              <w:widowControl/>
              <w:jc w:val="center"/>
              <w:rPr>
                <w:rFonts w:ascii="Times New Roman" w:hAnsi="Times New Roman"/>
                <w:color w:val="000000"/>
                <w:kern w:val="0"/>
                <w:sz w:val="18"/>
                <w:szCs w:val="18"/>
              </w:rPr>
            </w:pPr>
            <w:r w:rsidRPr="008B0E2E">
              <w:rPr>
                <w:rFonts w:ascii="Times New Roman" w:hAnsi="Times New Roman"/>
                <w:color w:val="000000"/>
                <w:kern w:val="0"/>
                <w:sz w:val="18"/>
                <w:szCs w:val="18"/>
              </w:rPr>
              <w:t xml:space="preserve">NAP </w:t>
            </w:r>
          </w:p>
        </w:tc>
        <w:tc>
          <w:tcPr>
            <w:tcW w:w="706" w:type="dxa"/>
            <w:tcBorders>
              <w:top w:val="single" w:sz="4" w:space="0" w:color="auto"/>
              <w:bottom w:val="single" w:sz="4" w:space="0" w:color="auto"/>
            </w:tcBorders>
            <w:shd w:val="clear" w:color="auto" w:fill="auto"/>
            <w:noWrap/>
            <w:vAlign w:val="center"/>
            <w:hideMark/>
          </w:tcPr>
          <w:p w14:paraId="37F3A093" w14:textId="77777777" w:rsidR="00A53BD0" w:rsidRPr="008B0E2E" w:rsidRDefault="00A53BD0" w:rsidP="009A3FD4">
            <w:pPr>
              <w:widowControl/>
              <w:jc w:val="center"/>
              <w:rPr>
                <w:rFonts w:ascii="Times New Roman" w:hAnsi="Times New Roman"/>
                <w:color w:val="000000"/>
                <w:kern w:val="0"/>
                <w:sz w:val="18"/>
                <w:szCs w:val="18"/>
              </w:rPr>
            </w:pPr>
            <w:r w:rsidRPr="008B0E2E">
              <w:rPr>
                <w:rFonts w:ascii="Times New Roman" w:hAnsi="Times New Roman"/>
                <w:color w:val="000000"/>
                <w:kern w:val="0"/>
                <w:sz w:val="18"/>
                <w:szCs w:val="18"/>
              </w:rPr>
              <w:t xml:space="preserve">ACEY </w:t>
            </w:r>
          </w:p>
        </w:tc>
        <w:tc>
          <w:tcPr>
            <w:tcW w:w="698" w:type="dxa"/>
            <w:tcBorders>
              <w:top w:val="single" w:sz="4" w:space="0" w:color="auto"/>
              <w:bottom w:val="single" w:sz="4" w:space="0" w:color="auto"/>
            </w:tcBorders>
            <w:shd w:val="clear" w:color="auto" w:fill="auto"/>
            <w:noWrap/>
            <w:vAlign w:val="center"/>
            <w:hideMark/>
          </w:tcPr>
          <w:p w14:paraId="1863FA80" w14:textId="77777777" w:rsidR="00A53BD0" w:rsidRPr="008B0E2E" w:rsidRDefault="00A53BD0" w:rsidP="009A3FD4">
            <w:pPr>
              <w:widowControl/>
              <w:jc w:val="center"/>
              <w:rPr>
                <w:rFonts w:ascii="Times New Roman" w:hAnsi="Times New Roman"/>
                <w:color w:val="000000"/>
                <w:kern w:val="0"/>
                <w:sz w:val="18"/>
                <w:szCs w:val="18"/>
              </w:rPr>
            </w:pPr>
            <w:r w:rsidRPr="008B0E2E">
              <w:rPr>
                <w:rFonts w:ascii="Times New Roman" w:hAnsi="Times New Roman"/>
                <w:color w:val="000000"/>
                <w:kern w:val="0"/>
                <w:sz w:val="18"/>
                <w:szCs w:val="18"/>
              </w:rPr>
              <w:t xml:space="preserve">ACE </w:t>
            </w:r>
          </w:p>
        </w:tc>
        <w:tc>
          <w:tcPr>
            <w:tcW w:w="698" w:type="dxa"/>
            <w:tcBorders>
              <w:top w:val="single" w:sz="4" w:space="0" w:color="auto"/>
              <w:bottom w:val="single" w:sz="4" w:space="0" w:color="auto"/>
            </w:tcBorders>
            <w:shd w:val="clear" w:color="auto" w:fill="auto"/>
            <w:noWrap/>
            <w:vAlign w:val="center"/>
            <w:hideMark/>
          </w:tcPr>
          <w:p w14:paraId="4E8DC4D6" w14:textId="77777777" w:rsidR="00A53BD0" w:rsidRPr="008B0E2E" w:rsidRDefault="00A53BD0" w:rsidP="009A3FD4">
            <w:pPr>
              <w:widowControl/>
              <w:jc w:val="center"/>
              <w:rPr>
                <w:rFonts w:ascii="Times New Roman" w:hAnsi="Times New Roman"/>
                <w:color w:val="000000"/>
                <w:kern w:val="0"/>
                <w:sz w:val="18"/>
                <w:szCs w:val="18"/>
              </w:rPr>
            </w:pPr>
            <w:r w:rsidRPr="008B0E2E">
              <w:rPr>
                <w:rFonts w:ascii="Times New Roman" w:hAnsi="Times New Roman"/>
                <w:color w:val="000000"/>
                <w:kern w:val="0"/>
                <w:sz w:val="18"/>
                <w:szCs w:val="18"/>
              </w:rPr>
              <w:t>F</w:t>
            </w:r>
            <w:r>
              <w:rPr>
                <w:rFonts w:ascii="Times New Roman" w:hAnsi="Times New Roman"/>
                <w:color w:val="000000"/>
                <w:kern w:val="0"/>
                <w:sz w:val="18"/>
                <w:szCs w:val="18"/>
              </w:rPr>
              <w:t>L</w:t>
            </w:r>
            <w:r w:rsidRPr="00575117">
              <w:rPr>
                <w:rFonts w:ascii="Times New Roman" w:hAnsi="Times New Roman"/>
                <w:color w:val="000000"/>
                <w:kern w:val="0"/>
                <w:sz w:val="18"/>
                <w:szCs w:val="18"/>
              </w:rPr>
              <w:t>U</w:t>
            </w:r>
            <w:r w:rsidRPr="008B0E2E">
              <w:rPr>
                <w:rFonts w:ascii="Times New Roman" w:hAnsi="Times New Roman"/>
                <w:color w:val="000000"/>
                <w:kern w:val="0"/>
                <w:sz w:val="18"/>
                <w:szCs w:val="18"/>
              </w:rPr>
              <w:t xml:space="preserve"> </w:t>
            </w:r>
          </w:p>
        </w:tc>
        <w:tc>
          <w:tcPr>
            <w:tcW w:w="698" w:type="dxa"/>
            <w:tcBorders>
              <w:top w:val="single" w:sz="4" w:space="0" w:color="auto"/>
              <w:bottom w:val="single" w:sz="4" w:space="0" w:color="auto"/>
            </w:tcBorders>
            <w:shd w:val="clear" w:color="auto" w:fill="auto"/>
            <w:noWrap/>
            <w:vAlign w:val="center"/>
            <w:hideMark/>
          </w:tcPr>
          <w:p w14:paraId="2FC51265" w14:textId="77777777" w:rsidR="00A53BD0" w:rsidRPr="008B0E2E" w:rsidRDefault="00A53BD0" w:rsidP="009A3FD4">
            <w:pPr>
              <w:widowControl/>
              <w:jc w:val="center"/>
              <w:rPr>
                <w:rFonts w:ascii="Times New Roman" w:hAnsi="Times New Roman"/>
                <w:color w:val="000000"/>
                <w:kern w:val="0"/>
                <w:sz w:val="18"/>
                <w:szCs w:val="18"/>
              </w:rPr>
            </w:pPr>
            <w:r w:rsidRPr="008B0E2E">
              <w:rPr>
                <w:rFonts w:ascii="Times New Roman" w:hAnsi="Times New Roman"/>
                <w:color w:val="000000"/>
                <w:kern w:val="0"/>
                <w:sz w:val="18"/>
                <w:szCs w:val="18"/>
              </w:rPr>
              <w:t xml:space="preserve">PHE </w:t>
            </w:r>
          </w:p>
        </w:tc>
        <w:tc>
          <w:tcPr>
            <w:tcW w:w="716" w:type="dxa"/>
            <w:tcBorders>
              <w:top w:val="single" w:sz="4" w:space="0" w:color="auto"/>
              <w:bottom w:val="single" w:sz="4" w:space="0" w:color="auto"/>
            </w:tcBorders>
            <w:shd w:val="clear" w:color="auto" w:fill="auto"/>
            <w:noWrap/>
            <w:vAlign w:val="center"/>
            <w:hideMark/>
          </w:tcPr>
          <w:p w14:paraId="365F7F90" w14:textId="77777777" w:rsidR="00A53BD0" w:rsidRPr="008B0E2E" w:rsidRDefault="00A53BD0" w:rsidP="009A3FD4">
            <w:pPr>
              <w:widowControl/>
              <w:jc w:val="center"/>
              <w:rPr>
                <w:rFonts w:ascii="Times New Roman" w:hAnsi="Times New Roman"/>
                <w:color w:val="000000"/>
                <w:kern w:val="0"/>
                <w:sz w:val="18"/>
                <w:szCs w:val="18"/>
              </w:rPr>
            </w:pPr>
            <w:r w:rsidRPr="008B0E2E">
              <w:rPr>
                <w:rFonts w:ascii="Times New Roman" w:hAnsi="Times New Roman"/>
                <w:color w:val="000000"/>
                <w:kern w:val="0"/>
                <w:sz w:val="18"/>
                <w:szCs w:val="18"/>
              </w:rPr>
              <w:t xml:space="preserve">ANTH </w:t>
            </w:r>
          </w:p>
        </w:tc>
        <w:tc>
          <w:tcPr>
            <w:tcW w:w="698" w:type="dxa"/>
            <w:tcBorders>
              <w:top w:val="single" w:sz="4" w:space="0" w:color="auto"/>
              <w:bottom w:val="single" w:sz="4" w:space="0" w:color="auto"/>
            </w:tcBorders>
            <w:shd w:val="clear" w:color="auto" w:fill="auto"/>
            <w:noWrap/>
            <w:vAlign w:val="center"/>
            <w:hideMark/>
          </w:tcPr>
          <w:p w14:paraId="08AD8D1C" w14:textId="77777777" w:rsidR="00A53BD0" w:rsidRPr="008B0E2E" w:rsidRDefault="00A53BD0" w:rsidP="009A3FD4">
            <w:pPr>
              <w:widowControl/>
              <w:jc w:val="center"/>
              <w:rPr>
                <w:rFonts w:ascii="Times New Roman" w:hAnsi="Times New Roman"/>
                <w:color w:val="000000"/>
                <w:kern w:val="0"/>
                <w:sz w:val="18"/>
                <w:szCs w:val="18"/>
              </w:rPr>
            </w:pPr>
            <w:r w:rsidRPr="008B0E2E">
              <w:rPr>
                <w:rFonts w:ascii="Times New Roman" w:hAnsi="Times New Roman"/>
                <w:color w:val="000000"/>
                <w:kern w:val="0"/>
                <w:sz w:val="18"/>
                <w:szCs w:val="18"/>
              </w:rPr>
              <w:t>F</w:t>
            </w:r>
            <w:r w:rsidRPr="00575117">
              <w:rPr>
                <w:rFonts w:ascii="Times New Roman" w:hAnsi="Times New Roman"/>
                <w:color w:val="000000"/>
                <w:kern w:val="0"/>
                <w:sz w:val="18"/>
                <w:szCs w:val="18"/>
              </w:rPr>
              <w:t>LU</w:t>
            </w:r>
            <w:r w:rsidRPr="008B0E2E">
              <w:rPr>
                <w:rFonts w:ascii="Times New Roman" w:hAnsi="Times New Roman"/>
                <w:color w:val="000000"/>
                <w:kern w:val="0"/>
                <w:sz w:val="18"/>
                <w:szCs w:val="18"/>
              </w:rPr>
              <w:t xml:space="preserve">A </w:t>
            </w:r>
          </w:p>
        </w:tc>
        <w:tc>
          <w:tcPr>
            <w:tcW w:w="698" w:type="dxa"/>
            <w:tcBorders>
              <w:top w:val="single" w:sz="4" w:space="0" w:color="auto"/>
              <w:bottom w:val="single" w:sz="4" w:space="0" w:color="auto"/>
            </w:tcBorders>
            <w:shd w:val="clear" w:color="auto" w:fill="auto"/>
            <w:noWrap/>
            <w:vAlign w:val="center"/>
            <w:hideMark/>
          </w:tcPr>
          <w:p w14:paraId="050B1DD4" w14:textId="77777777" w:rsidR="00A53BD0" w:rsidRPr="008B0E2E" w:rsidRDefault="00A53BD0" w:rsidP="009A3FD4">
            <w:pPr>
              <w:widowControl/>
              <w:jc w:val="center"/>
              <w:rPr>
                <w:rFonts w:ascii="Times New Roman" w:hAnsi="Times New Roman"/>
                <w:color w:val="000000"/>
                <w:kern w:val="0"/>
                <w:sz w:val="18"/>
                <w:szCs w:val="18"/>
              </w:rPr>
            </w:pPr>
            <w:r w:rsidRPr="008B0E2E">
              <w:rPr>
                <w:rFonts w:ascii="Times New Roman" w:hAnsi="Times New Roman"/>
                <w:color w:val="000000"/>
                <w:kern w:val="0"/>
                <w:sz w:val="18"/>
                <w:szCs w:val="18"/>
              </w:rPr>
              <w:t>P</w:t>
            </w:r>
            <w:r w:rsidRPr="00575117">
              <w:rPr>
                <w:rFonts w:ascii="Times New Roman" w:hAnsi="Times New Roman"/>
                <w:color w:val="000000"/>
                <w:kern w:val="0"/>
                <w:sz w:val="18"/>
                <w:szCs w:val="18"/>
              </w:rPr>
              <w:t>YR</w:t>
            </w:r>
            <w:r w:rsidRPr="008B0E2E">
              <w:rPr>
                <w:rFonts w:ascii="Times New Roman" w:hAnsi="Times New Roman"/>
                <w:color w:val="000000"/>
                <w:kern w:val="0"/>
                <w:sz w:val="18"/>
                <w:szCs w:val="18"/>
              </w:rPr>
              <w:t xml:space="preserve"> </w:t>
            </w:r>
          </w:p>
        </w:tc>
        <w:tc>
          <w:tcPr>
            <w:tcW w:w="698" w:type="dxa"/>
            <w:tcBorders>
              <w:top w:val="single" w:sz="4" w:space="0" w:color="auto"/>
              <w:bottom w:val="single" w:sz="4" w:space="0" w:color="auto"/>
            </w:tcBorders>
            <w:shd w:val="clear" w:color="auto" w:fill="auto"/>
            <w:noWrap/>
            <w:vAlign w:val="center"/>
            <w:hideMark/>
          </w:tcPr>
          <w:p w14:paraId="1683F967" w14:textId="77777777" w:rsidR="00A53BD0" w:rsidRPr="008B0E2E" w:rsidRDefault="00A53BD0" w:rsidP="009A3FD4">
            <w:pPr>
              <w:widowControl/>
              <w:jc w:val="center"/>
              <w:rPr>
                <w:rFonts w:ascii="Times New Roman" w:hAnsi="Times New Roman"/>
                <w:color w:val="000000"/>
                <w:kern w:val="0"/>
                <w:sz w:val="18"/>
                <w:szCs w:val="18"/>
              </w:rPr>
            </w:pPr>
            <w:r w:rsidRPr="008B0E2E">
              <w:rPr>
                <w:rFonts w:ascii="Times New Roman" w:hAnsi="Times New Roman"/>
                <w:color w:val="000000"/>
                <w:kern w:val="0"/>
                <w:sz w:val="18"/>
                <w:szCs w:val="18"/>
              </w:rPr>
              <w:t xml:space="preserve">CHR </w:t>
            </w:r>
          </w:p>
        </w:tc>
        <w:tc>
          <w:tcPr>
            <w:tcW w:w="698" w:type="dxa"/>
            <w:tcBorders>
              <w:top w:val="single" w:sz="4" w:space="0" w:color="auto"/>
              <w:bottom w:val="single" w:sz="4" w:space="0" w:color="auto"/>
            </w:tcBorders>
            <w:shd w:val="clear" w:color="auto" w:fill="auto"/>
            <w:noWrap/>
            <w:vAlign w:val="center"/>
            <w:hideMark/>
          </w:tcPr>
          <w:p w14:paraId="60039E69" w14:textId="77777777" w:rsidR="00A53BD0" w:rsidRPr="008B0E2E" w:rsidRDefault="00A53BD0" w:rsidP="009A3FD4">
            <w:pPr>
              <w:widowControl/>
              <w:jc w:val="center"/>
              <w:rPr>
                <w:rFonts w:ascii="Times New Roman" w:hAnsi="Times New Roman"/>
                <w:color w:val="000000"/>
                <w:kern w:val="0"/>
                <w:sz w:val="18"/>
                <w:szCs w:val="18"/>
              </w:rPr>
            </w:pPr>
            <w:proofErr w:type="spellStart"/>
            <w:r w:rsidRPr="008B0E2E">
              <w:rPr>
                <w:rFonts w:ascii="Times New Roman" w:hAnsi="Times New Roman"/>
                <w:color w:val="000000"/>
                <w:kern w:val="0"/>
                <w:sz w:val="18"/>
                <w:szCs w:val="18"/>
              </w:rPr>
              <w:t>BaA</w:t>
            </w:r>
            <w:proofErr w:type="spellEnd"/>
            <w:r w:rsidRPr="008B0E2E">
              <w:rPr>
                <w:rFonts w:ascii="Times New Roman" w:hAnsi="Times New Roman"/>
                <w:color w:val="000000"/>
                <w:kern w:val="0"/>
                <w:sz w:val="18"/>
                <w:szCs w:val="18"/>
              </w:rPr>
              <w:t xml:space="preserve"> </w:t>
            </w:r>
          </w:p>
        </w:tc>
        <w:tc>
          <w:tcPr>
            <w:tcW w:w="698" w:type="dxa"/>
            <w:tcBorders>
              <w:top w:val="single" w:sz="4" w:space="0" w:color="auto"/>
              <w:bottom w:val="single" w:sz="4" w:space="0" w:color="auto"/>
            </w:tcBorders>
            <w:shd w:val="clear" w:color="auto" w:fill="auto"/>
            <w:noWrap/>
            <w:vAlign w:val="center"/>
            <w:hideMark/>
          </w:tcPr>
          <w:p w14:paraId="05E1129E" w14:textId="77777777" w:rsidR="00A53BD0" w:rsidRPr="008B0E2E" w:rsidRDefault="00A53BD0" w:rsidP="009A3FD4">
            <w:pPr>
              <w:widowControl/>
              <w:jc w:val="center"/>
              <w:rPr>
                <w:rFonts w:ascii="Times New Roman" w:hAnsi="Times New Roman"/>
                <w:color w:val="000000"/>
                <w:kern w:val="0"/>
                <w:sz w:val="18"/>
                <w:szCs w:val="18"/>
              </w:rPr>
            </w:pPr>
            <w:proofErr w:type="spellStart"/>
            <w:r w:rsidRPr="008B0E2E">
              <w:rPr>
                <w:rFonts w:ascii="Times New Roman" w:hAnsi="Times New Roman"/>
                <w:color w:val="000000"/>
                <w:kern w:val="0"/>
                <w:sz w:val="18"/>
                <w:szCs w:val="18"/>
              </w:rPr>
              <w:t>BbF</w:t>
            </w:r>
            <w:proofErr w:type="spellEnd"/>
            <w:r w:rsidRPr="008B0E2E">
              <w:rPr>
                <w:rFonts w:ascii="Times New Roman" w:hAnsi="Times New Roman"/>
                <w:color w:val="000000"/>
                <w:kern w:val="0"/>
                <w:sz w:val="18"/>
                <w:szCs w:val="18"/>
              </w:rPr>
              <w:t xml:space="preserve"> </w:t>
            </w:r>
          </w:p>
        </w:tc>
        <w:tc>
          <w:tcPr>
            <w:tcW w:w="698" w:type="dxa"/>
            <w:tcBorders>
              <w:top w:val="single" w:sz="4" w:space="0" w:color="auto"/>
              <w:bottom w:val="single" w:sz="4" w:space="0" w:color="auto"/>
            </w:tcBorders>
            <w:shd w:val="clear" w:color="auto" w:fill="auto"/>
            <w:noWrap/>
            <w:vAlign w:val="center"/>
            <w:hideMark/>
          </w:tcPr>
          <w:p w14:paraId="2693DD2A" w14:textId="77777777" w:rsidR="00A53BD0" w:rsidRPr="008B0E2E" w:rsidRDefault="00A53BD0" w:rsidP="009A3FD4">
            <w:pPr>
              <w:widowControl/>
              <w:jc w:val="center"/>
              <w:rPr>
                <w:rFonts w:ascii="Times New Roman" w:hAnsi="Times New Roman"/>
                <w:color w:val="000000"/>
                <w:kern w:val="0"/>
                <w:sz w:val="18"/>
                <w:szCs w:val="18"/>
              </w:rPr>
            </w:pPr>
            <w:proofErr w:type="spellStart"/>
            <w:r w:rsidRPr="008B0E2E">
              <w:rPr>
                <w:rFonts w:ascii="Times New Roman" w:hAnsi="Times New Roman"/>
                <w:color w:val="000000"/>
                <w:kern w:val="0"/>
                <w:sz w:val="18"/>
                <w:szCs w:val="18"/>
              </w:rPr>
              <w:t>BkF</w:t>
            </w:r>
            <w:proofErr w:type="spellEnd"/>
            <w:r w:rsidRPr="008B0E2E">
              <w:rPr>
                <w:rFonts w:ascii="Times New Roman" w:hAnsi="Times New Roman"/>
                <w:color w:val="000000"/>
                <w:kern w:val="0"/>
                <w:sz w:val="18"/>
                <w:szCs w:val="18"/>
              </w:rPr>
              <w:t xml:space="preserve"> </w:t>
            </w:r>
          </w:p>
        </w:tc>
        <w:tc>
          <w:tcPr>
            <w:tcW w:w="698" w:type="dxa"/>
            <w:tcBorders>
              <w:top w:val="single" w:sz="4" w:space="0" w:color="auto"/>
              <w:bottom w:val="single" w:sz="4" w:space="0" w:color="auto"/>
            </w:tcBorders>
            <w:shd w:val="clear" w:color="auto" w:fill="auto"/>
            <w:noWrap/>
            <w:vAlign w:val="center"/>
            <w:hideMark/>
          </w:tcPr>
          <w:p w14:paraId="11985CB7" w14:textId="77777777" w:rsidR="00A53BD0" w:rsidRPr="008B0E2E" w:rsidRDefault="00A53BD0" w:rsidP="009A3FD4">
            <w:pPr>
              <w:widowControl/>
              <w:jc w:val="center"/>
              <w:rPr>
                <w:rFonts w:ascii="Times New Roman" w:hAnsi="Times New Roman"/>
                <w:color w:val="000000"/>
                <w:kern w:val="0"/>
                <w:sz w:val="18"/>
                <w:szCs w:val="18"/>
              </w:rPr>
            </w:pPr>
            <w:proofErr w:type="spellStart"/>
            <w:r w:rsidRPr="008B0E2E">
              <w:rPr>
                <w:rFonts w:ascii="Times New Roman" w:hAnsi="Times New Roman"/>
                <w:color w:val="000000"/>
                <w:kern w:val="0"/>
                <w:sz w:val="18"/>
                <w:szCs w:val="18"/>
              </w:rPr>
              <w:t>BaP</w:t>
            </w:r>
            <w:proofErr w:type="spellEnd"/>
            <w:r w:rsidRPr="008B0E2E">
              <w:rPr>
                <w:rFonts w:ascii="Times New Roman" w:hAnsi="Times New Roman"/>
                <w:color w:val="000000"/>
                <w:kern w:val="0"/>
                <w:sz w:val="18"/>
                <w:szCs w:val="18"/>
              </w:rPr>
              <w:t xml:space="preserve"> </w:t>
            </w:r>
          </w:p>
        </w:tc>
        <w:tc>
          <w:tcPr>
            <w:tcW w:w="698" w:type="dxa"/>
            <w:tcBorders>
              <w:top w:val="single" w:sz="4" w:space="0" w:color="auto"/>
              <w:bottom w:val="single" w:sz="4" w:space="0" w:color="auto"/>
            </w:tcBorders>
            <w:shd w:val="clear" w:color="auto" w:fill="auto"/>
            <w:noWrap/>
            <w:vAlign w:val="center"/>
            <w:hideMark/>
          </w:tcPr>
          <w:p w14:paraId="1D29A4C3" w14:textId="77777777" w:rsidR="00A53BD0" w:rsidRPr="008B0E2E" w:rsidRDefault="00A53BD0" w:rsidP="009A3FD4">
            <w:pPr>
              <w:widowControl/>
              <w:jc w:val="center"/>
              <w:rPr>
                <w:rFonts w:ascii="Times New Roman" w:hAnsi="Times New Roman"/>
                <w:color w:val="000000"/>
                <w:kern w:val="0"/>
                <w:sz w:val="18"/>
                <w:szCs w:val="18"/>
              </w:rPr>
            </w:pPr>
            <w:r w:rsidRPr="008B0E2E">
              <w:rPr>
                <w:rFonts w:ascii="Times New Roman" w:hAnsi="Times New Roman"/>
                <w:color w:val="000000"/>
                <w:kern w:val="0"/>
                <w:sz w:val="18"/>
                <w:szCs w:val="18"/>
              </w:rPr>
              <w:t xml:space="preserve">Ind </w:t>
            </w:r>
          </w:p>
        </w:tc>
        <w:tc>
          <w:tcPr>
            <w:tcW w:w="698" w:type="dxa"/>
            <w:tcBorders>
              <w:top w:val="single" w:sz="4" w:space="0" w:color="auto"/>
              <w:bottom w:val="single" w:sz="4" w:space="0" w:color="auto"/>
            </w:tcBorders>
            <w:shd w:val="clear" w:color="auto" w:fill="auto"/>
            <w:noWrap/>
            <w:vAlign w:val="center"/>
            <w:hideMark/>
          </w:tcPr>
          <w:p w14:paraId="61A27CDE" w14:textId="77777777" w:rsidR="00A53BD0" w:rsidRPr="008B0E2E" w:rsidRDefault="00A53BD0" w:rsidP="009A3FD4">
            <w:pPr>
              <w:widowControl/>
              <w:jc w:val="center"/>
              <w:rPr>
                <w:rFonts w:ascii="Times New Roman" w:hAnsi="Times New Roman"/>
                <w:color w:val="000000"/>
                <w:kern w:val="0"/>
                <w:sz w:val="18"/>
                <w:szCs w:val="18"/>
              </w:rPr>
            </w:pPr>
            <w:proofErr w:type="spellStart"/>
            <w:r w:rsidRPr="008B0E2E">
              <w:rPr>
                <w:rFonts w:ascii="Times New Roman" w:hAnsi="Times New Roman"/>
                <w:color w:val="000000"/>
                <w:kern w:val="0"/>
                <w:sz w:val="18"/>
                <w:szCs w:val="18"/>
              </w:rPr>
              <w:t>DiB</w:t>
            </w:r>
            <w:proofErr w:type="spellEnd"/>
            <w:r w:rsidRPr="008B0E2E">
              <w:rPr>
                <w:rFonts w:ascii="Times New Roman" w:hAnsi="Times New Roman"/>
                <w:color w:val="000000"/>
                <w:kern w:val="0"/>
                <w:sz w:val="18"/>
                <w:szCs w:val="18"/>
              </w:rPr>
              <w:t xml:space="preserve"> </w:t>
            </w:r>
          </w:p>
        </w:tc>
        <w:tc>
          <w:tcPr>
            <w:tcW w:w="710" w:type="dxa"/>
            <w:tcBorders>
              <w:top w:val="single" w:sz="4" w:space="0" w:color="auto"/>
              <w:bottom w:val="single" w:sz="4" w:space="0" w:color="auto"/>
            </w:tcBorders>
            <w:shd w:val="clear" w:color="auto" w:fill="auto"/>
            <w:noWrap/>
            <w:vAlign w:val="center"/>
            <w:hideMark/>
          </w:tcPr>
          <w:p w14:paraId="319D3B0C" w14:textId="77777777" w:rsidR="00A53BD0" w:rsidRPr="008B0E2E" w:rsidRDefault="00A53BD0" w:rsidP="009A3FD4">
            <w:pPr>
              <w:widowControl/>
              <w:jc w:val="center"/>
              <w:rPr>
                <w:rFonts w:ascii="Times New Roman" w:hAnsi="Times New Roman"/>
                <w:color w:val="000000"/>
                <w:kern w:val="0"/>
                <w:sz w:val="18"/>
                <w:szCs w:val="18"/>
              </w:rPr>
            </w:pPr>
            <w:proofErr w:type="spellStart"/>
            <w:r w:rsidRPr="008B0E2E">
              <w:rPr>
                <w:rFonts w:ascii="Times New Roman" w:hAnsi="Times New Roman"/>
                <w:color w:val="000000"/>
                <w:kern w:val="0"/>
                <w:sz w:val="18"/>
                <w:szCs w:val="18"/>
              </w:rPr>
              <w:t>BghiP</w:t>
            </w:r>
            <w:proofErr w:type="spellEnd"/>
            <w:r w:rsidRPr="008B0E2E">
              <w:rPr>
                <w:rFonts w:ascii="Times New Roman" w:hAnsi="Times New Roman"/>
                <w:color w:val="000000"/>
                <w:kern w:val="0"/>
                <w:sz w:val="18"/>
                <w:szCs w:val="18"/>
              </w:rPr>
              <w:t xml:space="preserve"> </w:t>
            </w:r>
          </w:p>
        </w:tc>
        <w:tc>
          <w:tcPr>
            <w:tcW w:w="832" w:type="dxa"/>
            <w:tcBorders>
              <w:top w:val="single" w:sz="4" w:space="0" w:color="auto"/>
              <w:bottom w:val="single" w:sz="4" w:space="0" w:color="auto"/>
            </w:tcBorders>
            <w:shd w:val="clear" w:color="auto" w:fill="auto"/>
            <w:noWrap/>
            <w:vAlign w:val="center"/>
            <w:hideMark/>
          </w:tcPr>
          <w:p w14:paraId="77EF127F" w14:textId="77777777" w:rsidR="00A53BD0" w:rsidRPr="008B0E2E" w:rsidRDefault="00A53BD0" w:rsidP="009A3FD4">
            <w:pPr>
              <w:widowControl/>
              <w:jc w:val="center"/>
              <w:rPr>
                <w:rFonts w:ascii="Times New Roman" w:hAnsi="Times New Roman"/>
                <w:color w:val="000000"/>
                <w:kern w:val="0"/>
                <w:sz w:val="18"/>
                <w:szCs w:val="18"/>
              </w:rPr>
            </w:pPr>
            <w:r w:rsidRPr="008B0E2E">
              <w:rPr>
                <w:rFonts w:ascii="Times New Roman" w:hAnsi="Times New Roman"/>
                <w:color w:val="000000"/>
                <w:kern w:val="0"/>
                <w:sz w:val="18"/>
                <w:szCs w:val="18"/>
              </w:rPr>
              <w:t>∑PAHs</w:t>
            </w:r>
          </w:p>
        </w:tc>
      </w:tr>
      <w:tr w:rsidR="00A53BD0" w:rsidRPr="00575117" w14:paraId="77B85CEE" w14:textId="77777777" w:rsidTr="009A3FD4">
        <w:trPr>
          <w:trHeight w:val="264"/>
        </w:trPr>
        <w:tc>
          <w:tcPr>
            <w:tcW w:w="905" w:type="dxa"/>
            <w:vMerge w:val="restart"/>
            <w:tcBorders>
              <w:top w:val="single" w:sz="4" w:space="0" w:color="auto"/>
              <w:bottom w:val="nil"/>
              <w:right w:val="dashed" w:sz="4" w:space="0" w:color="auto"/>
            </w:tcBorders>
            <w:vAlign w:val="center"/>
          </w:tcPr>
          <w:p w14:paraId="5158F501" w14:textId="77777777" w:rsidR="00A53BD0" w:rsidRPr="008B0E2E" w:rsidRDefault="00A53BD0" w:rsidP="009A3FD4">
            <w:pPr>
              <w:widowControl/>
              <w:jc w:val="center"/>
              <w:rPr>
                <w:rFonts w:ascii="Times New Roman" w:hAnsi="Times New Roman"/>
                <w:color w:val="000000"/>
                <w:kern w:val="0"/>
                <w:sz w:val="20"/>
                <w:szCs w:val="18"/>
              </w:rPr>
            </w:pPr>
            <w:r w:rsidRPr="008B0E2E">
              <w:rPr>
                <w:rFonts w:ascii="Times New Roman" w:hAnsi="Times New Roman"/>
                <w:color w:val="000000"/>
                <w:kern w:val="0"/>
                <w:sz w:val="20"/>
                <w:szCs w:val="18"/>
              </w:rPr>
              <w:t>Qinzhou</w:t>
            </w:r>
          </w:p>
        </w:tc>
        <w:tc>
          <w:tcPr>
            <w:tcW w:w="857" w:type="dxa"/>
            <w:tcBorders>
              <w:top w:val="single" w:sz="4" w:space="0" w:color="auto"/>
              <w:left w:val="dashed" w:sz="4" w:space="0" w:color="auto"/>
              <w:bottom w:val="nil"/>
            </w:tcBorders>
            <w:vAlign w:val="center"/>
          </w:tcPr>
          <w:p w14:paraId="5CBBF609" w14:textId="77777777" w:rsidR="00A53BD0" w:rsidRPr="008B0E2E" w:rsidRDefault="00A53BD0" w:rsidP="009A3FD4">
            <w:pPr>
              <w:widowControl/>
              <w:jc w:val="center"/>
              <w:rPr>
                <w:rFonts w:ascii="Times New Roman" w:hAnsi="Times New Roman"/>
                <w:color w:val="000000"/>
                <w:kern w:val="0"/>
                <w:sz w:val="18"/>
                <w:szCs w:val="18"/>
              </w:rPr>
            </w:pPr>
            <w:r w:rsidRPr="008B0E2E">
              <w:rPr>
                <w:rFonts w:ascii="Times New Roman" w:hAnsi="Times New Roman"/>
                <w:color w:val="000000"/>
                <w:kern w:val="0"/>
                <w:sz w:val="18"/>
                <w:szCs w:val="18"/>
              </w:rPr>
              <w:t>Fish</w:t>
            </w:r>
          </w:p>
        </w:tc>
        <w:tc>
          <w:tcPr>
            <w:tcW w:w="698" w:type="dxa"/>
            <w:tcBorders>
              <w:top w:val="single" w:sz="4" w:space="0" w:color="auto"/>
              <w:left w:val="nil"/>
              <w:bottom w:val="nil"/>
              <w:right w:val="nil"/>
            </w:tcBorders>
            <w:shd w:val="clear" w:color="auto" w:fill="auto"/>
            <w:noWrap/>
            <w:vAlign w:val="bottom"/>
            <w:hideMark/>
          </w:tcPr>
          <w:p w14:paraId="31DAACD5" w14:textId="77777777" w:rsidR="00A53BD0" w:rsidRDefault="00A53BD0" w:rsidP="009A3FD4">
            <w:pPr>
              <w:widowControl/>
              <w:jc w:val="center"/>
              <w:rPr>
                <w:rFonts w:ascii="Times New Roman" w:hAnsi="Times New Roman"/>
                <w:color w:val="000000"/>
                <w:sz w:val="20"/>
                <w:szCs w:val="20"/>
              </w:rPr>
            </w:pPr>
            <w:r>
              <w:rPr>
                <w:rFonts w:ascii="Times New Roman" w:hAnsi="Times New Roman"/>
                <w:color w:val="000000"/>
                <w:sz w:val="20"/>
                <w:szCs w:val="20"/>
              </w:rPr>
              <w:t>2.91</w:t>
            </w:r>
          </w:p>
        </w:tc>
        <w:tc>
          <w:tcPr>
            <w:tcW w:w="706" w:type="dxa"/>
            <w:tcBorders>
              <w:top w:val="single" w:sz="4" w:space="0" w:color="auto"/>
              <w:left w:val="nil"/>
              <w:bottom w:val="nil"/>
              <w:right w:val="nil"/>
            </w:tcBorders>
            <w:shd w:val="clear" w:color="auto" w:fill="auto"/>
            <w:noWrap/>
            <w:vAlign w:val="bottom"/>
            <w:hideMark/>
          </w:tcPr>
          <w:p w14:paraId="2D2540FF"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0.26</w:t>
            </w:r>
          </w:p>
        </w:tc>
        <w:tc>
          <w:tcPr>
            <w:tcW w:w="698" w:type="dxa"/>
            <w:tcBorders>
              <w:top w:val="single" w:sz="4" w:space="0" w:color="auto"/>
              <w:left w:val="nil"/>
              <w:bottom w:val="nil"/>
              <w:right w:val="nil"/>
            </w:tcBorders>
            <w:shd w:val="clear" w:color="auto" w:fill="auto"/>
            <w:noWrap/>
            <w:vAlign w:val="bottom"/>
            <w:hideMark/>
          </w:tcPr>
          <w:p w14:paraId="093B3368"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0.45</w:t>
            </w:r>
          </w:p>
        </w:tc>
        <w:tc>
          <w:tcPr>
            <w:tcW w:w="698" w:type="dxa"/>
            <w:tcBorders>
              <w:top w:val="single" w:sz="4" w:space="0" w:color="auto"/>
              <w:left w:val="nil"/>
              <w:bottom w:val="nil"/>
              <w:right w:val="nil"/>
            </w:tcBorders>
            <w:shd w:val="clear" w:color="auto" w:fill="auto"/>
            <w:noWrap/>
            <w:vAlign w:val="bottom"/>
            <w:hideMark/>
          </w:tcPr>
          <w:p w14:paraId="3F2FDC2C"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1.63</w:t>
            </w:r>
          </w:p>
        </w:tc>
        <w:tc>
          <w:tcPr>
            <w:tcW w:w="698" w:type="dxa"/>
            <w:tcBorders>
              <w:top w:val="single" w:sz="4" w:space="0" w:color="auto"/>
              <w:left w:val="nil"/>
              <w:bottom w:val="nil"/>
              <w:right w:val="nil"/>
            </w:tcBorders>
            <w:shd w:val="clear" w:color="auto" w:fill="auto"/>
            <w:noWrap/>
            <w:vAlign w:val="bottom"/>
            <w:hideMark/>
          </w:tcPr>
          <w:p w14:paraId="2A1E5116"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4.28</w:t>
            </w:r>
          </w:p>
        </w:tc>
        <w:tc>
          <w:tcPr>
            <w:tcW w:w="716" w:type="dxa"/>
            <w:tcBorders>
              <w:top w:val="single" w:sz="4" w:space="0" w:color="auto"/>
              <w:left w:val="nil"/>
              <w:bottom w:val="nil"/>
              <w:right w:val="nil"/>
            </w:tcBorders>
            <w:shd w:val="clear" w:color="auto" w:fill="auto"/>
            <w:noWrap/>
            <w:vAlign w:val="bottom"/>
            <w:hideMark/>
          </w:tcPr>
          <w:p w14:paraId="68198F4F"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0.41</w:t>
            </w:r>
          </w:p>
        </w:tc>
        <w:tc>
          <w:tcPr>
            <w:tcW w:w="698" w:type="dxa"/>
            <w:tcBorders>
              <w:top w:val="single" w:sz="4" w:space="0" w:color="auto"/>
              <w:left w:val="nil"/>
              <w:bottom w:val="nil"/>
              <w:right w:val="nil"/>
            </w:tcBorders>
            <w:shd w:val="clear" w:color="auto" w:fill="auto"/>
            <w:noWrap/>
            <w:vAlign w:val="bottom"/>
            <w:hideMark/>
          </w:tcPr>
          <w:p w14:paraId="379BAD21"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0.77</w:t>
            </w:r>
          </w:p>
        </w:tc>
        <w:tc>
          <w:tcPr>
            <w:tcW w:w="698" w:type="dxa"/>
            <w:tcBorders>
              <w:top w:val="single" w:sz="4" w:space="0" w:color="auto"/>
              <w:left w:val="nil"/>
              <w:bottom w:val="nil"/>
              <w:right w:val="nil"/>
            </w:tcBorders>
            <w:shd w:val="clear" w:color="auto" w:fill="auto"/>
            <w:noWrap/>
            <w:vAlign w:val="bottom"/>
            <w:hideMark/>
          </w:tcPr>
          <w:p w14:paraId="6A4DA640"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0.93</w:t>
            </w:r>
          </w:p>
        </w:tc>
        <w:tc>
          <w:tcPr>
            <w:tcW w:w="698" w:type="dxa"/>
            <w:tcBorders>
              <w:top w:val="single" w:sz="4" w:space="0" w:color="auto"/>
              <w:left w:val="nil"/>
              <w:bottom w:val="nil"/>
              <w:right w:val="nil"/>
            </w:tcBorders>
            <w:shd w:val="clear" w:color="auto" w:fill="auto"/>
            <w:noWrap/>
            <w:vAlign w:val="bottom"/>
            <w:hideMark/>
          </w:tcPr>
          <w:p w14:paraId="3FEFC83B"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0.12</w:t>
            </w:r>
          </w:p>
        </w:tc>
        <w:tc>
          <w:tcPr>
            <w:tcW w:w="698" w:type="dxa"/>
            <w:tcBorders>
              <w:top w:val="single" w:sz="4" w:space="0" w:color="auto"/>
              <w:left w:val="nil"/>
              <w:bottom w:val="nil"/>
              <w:right w:val="nil"/>
            </w:tcBorders>
            <w:shd w:val="clear" w:color="auto" w:fill="auto"/>
            <w:noWrap/>
            <w:vAlign w:val="bottom"/>
            <w:hideMark/>
          </w:tcPr>
          <w:p w14:paraId="6CE1573F"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0.21</w:t>
            </w:r>
          </w:p>
        </w:tc>
        <w:tc>
          <w:tcPr>
            <w:tcW w:w="698" w:type="dxa"/>
            <w:tcBorders>
              <w:top w:val="single" w:sz="4" w:space="0" w:color="auto"/>
              <w:left w:val="nil"/>
              <w:bottom w:val="nil"/>
              <w:right w:val="nil"/>
            </w:tcBorders>
            <w:shd w:val="clear" w:color="auto" w:fill="auto"/>
            <w:noWrap/>
            <w:vAlign w:val="bottom"/>
            <w:hideMark/>
          </w:tcPr>
          <w:p w14:paraId="1BDD0799"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0.08</w:t>
            </w:r>
          </w:p>
        </w:tc>
        <w:tc>
          <w:tcPr>
            <w:tcW w:w="698" w:type="dxa"/>
            <w:tcBorders>
              <w:top w:val="single" w:sz="4" w:space="0" w:color="auto"/>
              <w:left w:val="nil"/>
              <w:bottom w:val="nil"/>
              <w:right w:val="nil"/>
            </w:tcBorders>
            <w:shd w:val="clear" w:color="auto" w:fill="auto"/>
            <w:noWrap/>
            <w:vAlign w:val="bottom"/>
            <w:hideMark/>
          </w:tcPr>
          <w:p w14:paraId="097927DE"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0.20</w:t>
            </w:r>
          </w:p>
        </w:tc>
        <w:tc>
          <w:tcPr>
            <w:tcW w:w="698" w:type="dxa"/>
            <w:tcBorders>
              <w:top w:val="single" w:sz="4" w:space="0" w:color="auto"/>
              <w:left w:val="nil"/>
              <w:bottom w:val="nil"/>
              <w:right w:val="nil"/>
            </w:tcBorders>
            <w:shd w:val="clear" w:color="auto" w:fill="auto"/>
            <w:noWrap/>
            <w:vAlign w:val="bottom"/>
            <w:hideMark/>
          </w:tcPr>
          <w:p w14:paraId="07FB145E"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0.22</w:t>
            </w:r>
          </w:p>
        </w:tc>
        <w:tc>
          <w:tcPr>
            <w:tcW w:w="698" w:type="dxa"/>
            <w:tcBorders>
              <w:top w:val="single" w:sz="4" w:space="0" w:color="auto"/>
              <w:left w:val="nil"/>
              <w:bottom w:val="nil"/>
              <w:right w:val="nil"/>
            </w:tcBorders>
            <w:shd w:val="clear" w:color="auto" w:fill="auto"/>
            <w:noWrap/>
            <w:vAlign w:val="bottom"/>
            <w:hideMark/>
          </w:tcPr>
          <w:p w14:paraId="46490DC6"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0.54</w:t>
            </w:r>
          </w:p>
        </w:tc>
        <w:tc>
          <w:tcPr>
            <w:tcW w:w="698" w:type="dxa"/>
            <w:tcBorders>
              <w:top w:val="single" w:sz="4" w:space="0" w:color="auto"/>
              <w:left w:val="nil"/>
              <w:bottom w:val="nil"/>
              <w:right w:val="nil"/>
            </w:tcBorders>
            <w:shd w:val="clear" w:color="auto" w:fill="auto"/>
            <w:noWrap/>
            <w:vAlign w:val="bottom"/>
            <w:hideMark/>
          </w:tcPr>
          <w:p w14:paraId="7BA24489"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0.06</w:t>
            </w:r>
          </w:p>
        </w:tc>
        <w:tc>
          <w:tcPr>
            <w:tcW w:w="710" w:type="dxa"/>
            <w:tcBorders>
              <w:top w:val="single" w:sz="4" w:space="0" w:color="auto"/>
              <w:left w:val="nil"/>
              <w:bottom w:val="nil"/>
              <w:right w:val="nil"/>
            </w:tcBorders>
            <w:shd w:val="clear" w:color="auto" w:fill="auto"/>
            <w:noWrap/>
            <w:vAlign w:val="bottom"/>
            <w:hideMark/>
          </w:tcPr>
          <w:p w14:paraId="1B2C3348"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0.20</w:t>
            </w:r>
          </w:p>
        </w:tc>
        <w:tc>
          <w:tcPr>
            <w:tcW w:w="832" w:type="dxa"/>
            <w:tcBorders>
              <w:top w:val="single" w:sz="4" w:space="0" w:color="auto"/>
              <w:left w:val="nil"/>
              <w:bottom w:val="nil"/>
              <w:right w:val="nil"/>
            </w:tcBorders>
            <w:shd w:val="clear" w:color="auto" w:fill="auto"/>
            <w:noWrap/>
            <w:vAlign w:val="bottom"/>
            <w:hideMark/>
          </w:tcPr>
          <w:p w14:paraId="09B82036"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13.3</w:t>
            </w:r>
          </w:p>
        </w:tc>
      </w:tr>
      <w:tr w:rsidR="00A53BD0" w:rsidRPr="00575117" w14:paraId="13F4823B" w14:textId="77777777" w:rsidTr="009A3FD4">
        <w:trPr>
          <w:trHeight w:val="264"/>
        </w:trPr>
        <w:tc>
          <w:tcPr>
            <w:tcW w:w="905" w:type="dxa"/>
            <w:vMerge/>
            <w:tcBorders>
              <w:top w:val="nil"/>
              <w:bottom w:val="nil"/>
              <w:right w:val="dashed" w:sz="4" w:space="0" w:color="auto"/>
            </w:tcBorders>
            <w:vAlign w:val="center"/>
          </w:tcPr>
          <w:p w14:paraId="76D201D5" w14:textId="77777777" w:rsidR="00A53BD0" w:rsidRPr="008B0E2E" w:rsidRDefault="00A53BD0" w:rsidP="009A3FD4">
            <w:pPr>
              <w:widowControl/>
              <w:jc w:val="left"/>
              <w:rPr>
                <w:rFonts w:ascii="Times New Roman" w:hAnsi="Times New Roman"/>
                <w:color w:val="000000"/>
                <w:kern w:val="0"/>
                <w:sz w:val="20"/>
                <w:szCs w:val="18"/>
              </w:rPr>
            </w:pPr>
          </w:p>
        </w:tc>
        <w:tc>
          <w:tcPr>
            <w:tcW w:w="857" w:type="dxa"/>
            <w:tcBorders>
              <w:top w:val="nil"/>
              <w:left w:val="dashed" w:sz="4" w:space="0" w:color="auto"/>
              <w:bottom w:val="nil"/>
            </w:tcBorders>
            <w:vAlign w:val="center"/>
          </w:tcPr>
          <w:p w14:paraId="719D2D74" w14:textId="77777777" w:rsidR="00A53BD0" w:rsidRPr="008B0E2E" w:rsidRDefault="00A53BD0" w:rsidP="009A3FD4">
            <w:pPr>
              <w:widowControl/>
              <w:jc w:val="center"/>
              <w:rPr>
                <w:rFonts w:ascii="Times New Roman" w:hAnsi="Times New Roman"/>
                <w:color w:val="000000"/>
                <w:kern w:val="0"/>
                <w:sz w:val="18"/>
                <w:szCs w:val="18"/>
              </w:rPr>
            </w:pPr>
            <w:r w:rsidRPr="008B0E2E">
              <w:rPr>
                <w:rFonts w:ascii="Times New Roman" w:hAnsi="Times New Roman"/>
                <w:color w:val="000000"/>
                <w:kern w:val="0"/>
                <w:sz w:val="18"/>
                <w:szCs w:val="18"/>
              </w:rPr>
              <w:t>Carb</w:t>
            </w:r>
          </w:p>
        </w:tc>
        <w:tc>
          <w:tcPr>
            <w:tcW w:w="698" w:type="dxa"/>
            <w:tcBorders>
              <w:top w:val="nil"/>
              <w:left w:val="nil"/>
              <w:bottom w:val="nil"/>
              <w:right w:val="nil"/>
            </w:tcBorders>
            <w:shd w:val="clear" w:color="auto" w:fill="auto"/>
            <w:noWrap/>
            <w:vAlign w:val="bottom"/>
            <w:hideMark/>
          </w:tcPr>
          <w:p w14:paraId="35E5BCB1"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2.66</w:t>
            </w:r>
          </w:p>
        </w:tc>
        <w:tc>
          <w:tcPr>
            <w:tcW w:w="706" w:type="dxa"/>
            <w:tcBorders>
              <w:top w:val="nil"/>
              <w:left w:val="nil"/>
              <w:bottom w:val="nil"/>
              <w:right w:val="nil"/>
            </w:tcBorders>
            <w:shd w:val="clear" w:color="auto" w:fill="auto"/>
            <w:noWrap/>
            <w:vAlign w:val="bottom"/>
            <w:hideMark/>
          </w:tcPr>
          <w:p w14:paraId="4984AE63"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0.14</w:t>
            </w:r>
          </w:p>
        </w:tc>
        <w:tc>
          <w:tcPr>
            <w:tcW w:w="698" w:type="dxa"/>
            <w:tcBorders>
              <w:top w:val="nil"/>
              <w:left w:val="nil"/>
              <w:bottom w:val="nil"/>
              <w:right w:val="nil"/>
            </w:tcBorders>
            <w:shd w:val="clear" w:color="auto" w:fill="auto"/>
            <w:noWrap/>
            <w:vAlign w:val="bottom"/>
            <w:hideMark/>
          </w:tcPr>
          <w:p w14:paraId="0222EEE0"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0.23</w:t>
            </w:r>
          </w:p>
        </w:tc>
        <w:tc>
          <w:tcPr>
            <w:tcW w:w="698" w:type="dxa"/>
            <w:tcBorders>
              <w:top w:val="nil"/>
              <w:left w:val="nil"/>
              <w:bottom w:val="nil"/>
              <w:right w:val="nil"/>
            </w:tcBorders>
            <w:shd w:val="clear" w:color="auto" w:fill="auto"/>
            <w:noWrap/>
            <w:vAlign w:val="bottom"/>
            <w:hideMark/>
          </w:tcPr>
          <w:p w14:paraId="1132B1DD"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1.04</w:t>
            </w:r>
          </w:p>
        </w:tc>
        <w:tc>
          <w:tcPr>
            <w:tcW w:w="698" w:type="dxa"/>
            <w:tcBorders>
              <w:top w:val="nil"/>
              <w:left w:val="nil"/>
              <w:bottom w:val="nil"/>
              <w:right w:val="nil"/>
            </w:tcBorders>
            <w:shd w:val="clear" w:color="auto" w:fill="auto"/>
            <w:noWrap/>
            <w:vAlign w:val="bottom"/>
            <w:hideMark/>
          </w:tcPr>
          <w:p w14:paraId="60DE1E63"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2.39</w:t>
            </w:r>
          </w:p>
        </w:tc>
        <w:tc>
          <w:tcPr>
            <w:tcW w:w="716" w:type="dxa"/>
            <w:tcBorders>
              <w:top w:val="nil"/>
              <w:left w:val="nil"/>
              <w:bottom w:val="nil"/>
              <w:right w:val="nil"/>
            </w:tcBorders>
            <w:shd w:val="clear" w:color="auto" w:fill="auto"/>
            <w:noWrap/>
            <w:vAlign w:val="bottom"/>
            <w:hideMark/>
          </w:tcPr>
          <w:p w14:paraId="4440A829"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0.32</w:t>
            </w:r>
          </w:p>
        </w:tc>
        <w:tc>
          <w:tcPr>
            <w:tcW w:w="698" w:type="dxa"/>
            <w:tcBorders>
              <w:top w:val="nil"/>
              <w:left w:val="nil"/>
              <w:bottom w:val="nil"/>
              <w:right w:val="nil"/>
            </w:tcBorders>
            <w:shd w:val="clear" w:color="auto" w:fill="auto"/>
            <w:noWrap/>
            <w:vAlign w:val="bottom"/>
            <w:hideMark/>
          </w:tcPr>
          <w:p w14:paraId="7F8011D2"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0.54</w:t>
            </w:r>
          </w:p>
        </w:tc>
        <w:tc>
          <w:tcPr>
            <w:tcW w:w="698" w:type="dxa"/>
            <w:tcBorders>
              <w:top w:val="nil"/>
              <w:left w:val="nil"/>
              <w:bottom w:val="nil"/>
              <w:right w:val="nil"/>
            </w:tcBorders>
            <w:shd w:val="clear" w:color="auto" w:fill="auto"/>
            <w:noWrap/>
            <w:vAlign w:val="bottom"/>
            <w:hideMark/>
          </w:tcPr>
          <w:p w14:paraId="6F3898D3"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0.65</w:t>
            </w:r>
          </w:p>
        </w:tc>
        <w:tc>
          <w:tcPr>
            <w:tcW w:w="698" w:type="dxa"/>
            <w:tcBorders>
              <w:top w:val="nil"/>
              <w:left w:val="nil"/>
              <w:bottom w:val="nil"/>
              <w:right w:val="nil"/>
            </w:tcBorders>
            <w:shd w:val="clear" w:color="auto" w:fill="auto"/>
            <w:noWrap/>
            <w:vAlign w:val="bottom"/>
            <w:hideMark/>
          </w:tcPr>
          <w:p w14:paraId="694BDA73"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0.08</w:t>
            </w:r>
          </w:p>
        </w:tc>
        <w:tc>
          <w:tcPr>
            <w:tcW w:w="698" w:type="dxa"/>
            <w:tcBorders>
              <w:top w:val="nil"/>
              <w:left w:val="nil"/>
              <w:bottom w:val="nil"/>
              <w:right w:val="nil"/>
            </w:tcBorders>
            <w:shd w:val="clear" w:color="auto" w:fill="auto"/>
            <w:noWrap/>
            <w:vAlign w:val="bottom"/>
            <w:hideMark/>
          </w:tcPr>
          <w:p w14:paraId="1E085B1A"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0.33</w:t>
            </w:r>
          </w:p>
        </w:tc>
        <w:tc>
          <w:tcPr>
            <w:tcW w:w="698" w:type="dxa"/>
            <w:tcBorders>
              <w:top w:val="nil"/>
              <w:left w:val="nil"/>
              <w:bottom w:val="nil"/>
              <w:right w:val="nil"/>
            </w:tcBorders>
            <w:shd w:val="clear" w:color="auto" w:fill="auto"/>
            <w:noWrap/>
            <w:vAlign w:val="bottom"/>
            <w:hideMark/>
          </w:tcPr>
          <w:p w14:paraId="419BA872"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0.07</w:t>
            </w:r>
          </w:p>
        </w:tc>
        <w:tc>
          <w:tcPr>
            <w:tcW w:w="698" w:type="dxa"/>
            <w:tcBorders>
              <w:top w:val="nil"/>
              <w:left w:val="nil"/>
              <w:bottom w:val="nil"/>
              <w:right w:val="nil"/>
            </w:tcBorders>
            <w:shd w:val="clear" w:color="auto" w:fill="auto"/>
            <w:noWrap/>
            <w:vAlign w:val="bottom"/>
            <w:hideMark/>
          </w:tcPr>
          <w:p w14:paraId="0B99F981"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0.07</w:t>
            </w:r>
          </w:p>
        </w:tc>
        <w:tc>
          <w:tcPr>
            <w:tcW w:w="698" w:type="dxa"/>
            <w:tcBorders>
              <w:top w:val="nil"/>
              <w:left w:val="nil"/>
              <w:bottom w:val="nil"/>
              <w:right w:val="nil"/>
            </w:tcBorders>
            <w:shd w:val="clear" w:color="auto" w:fill="auto"/>
            <w:noWrap/>
            <w:vAlign w:val="bottom"/>
            <w:hideMark/>
          </w:tcPr>
          <w:p w14:paraId="2D058668"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0.15</w:t>
            </w:r>
          </w:p>
        </w:tc>
        <w:tc>
          <w:tcPr>
            <w:tcW w:w="698" w:type="dxa"/>
            <w:tcBorders>
              <w:top w:val="nil"/>
              <w:left w:val="nil"/>
              <w:bottom w:val="nil"/>
              <w:right w:val="nil"/>
            </w:tcBorders>
            <w:shd w:val="clear" w:color="auto" w:fill="auto"/>
            <w:noWrap/>
            <w:vAlign w:val="bottom"/>
            <w:hideMark/>
          </w:tcPr>
          <w:p w14:paraId="480214A1"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0.14</w:t>
            </w:r>
          </w:p>
        </w:tc>
        <w:tc>
          <w:tcPr>
            <w:tcW w:w="698" w:type="dxa"/>
            <w:tcBorders>
              <w:top w:val="nil"/>
              <w:left w:val="nil"/>
              <w:bottom w:val="nil"/>
              <w:right w:val="nil"/>
            </w:tcBorders>
            <w:shd w:val="clear" w:color="auto" w:fill="auto"/>
            <w:noWrap/>
            <w:vAlign w:val="bottom"/>
            <w:hideMark/>
          </w:tcPr>
          <w:p w14:paraId="12DE3DF5"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0.02</w:t>
            </w:r>
          </w:p>
        </w:tc>
        <w:tc>
          <w:tcPr>
            <w:tcW w:w="710" w:type="dxa"/>
            <w:tcBorders>
              <w:top w:val="nil"/>
              <w:left w:val="nil"/>
              <w:bottom w:val="nil"/>
              <w:right w:val="nil"/>
            </w:tcBorders>
            <w:shd w:val="clear" w:color="auto" w:fill="auto"/>
            <w:noWrap/>
            <w:vAlign w:val="bottom"/>
            <w:hideMark/>
          </w:tcPr>
          <w:p w14:paraId="72FB8ED5"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0.12</w:t>
            </w:r>
          </w:p>
        </w:tc>
        <w:tc>
          <w:tcPr>
            <w:tcW w:w="832" w:type="dxa"/>
            <w:tcBorders>
              <w:top w:val="nil"/>
              <w:left w:val="nil"/>
              <w:bottom w:val="nil"/>
              <w:right w:val="nil"/>
            </w:tcBorders>
            <w:shd w:val="clear" w:color="auto" w:fill="auto"/>
            <w:noWrap/>
            <w:vAlign w:val="bottom"/>
            <w:hideMark/>
          </w:tcPr>
          <w:p w14:paraId="37A36F60"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8.96</w:t>
            </w:r>
          </w:p>
        </w:tc>
      </w:tr>
      <w:tr w:rsidR="00A53BD0" w:rsidRPr="00575117" w14:paraId="38DC4E97" w14:textId="77777777" w:rsidTr="009A3FD4">
        <w:trPr>
          <w:trHeight w:val="264"/>
        </w:trPr>
        <w:tc>
          <w:tcPr>
            <w:tcW w:w="905" w:type="dxa"/>
            <w:vMerge/>
            <w:tcBorders>
              <w:top w:val="nil"/>
              <w:bottom w:val="dashed" w:sz="4" w:space="0" w:color="auto"/>
              <w:right w:val="dashed" w:sz="4" w:space="0" w:color="auto"/>
            </w:tcBorders>
            <w:vAlign w:val="center"/>
          </w:tcPr>
          <w:p w14:paraId="2634C86F" w14:textId="77777777" w:rsidR="00A53BD0" w:rsidRPr="008B0E2E" w:rsidRDefault="00A53BD0" w:rsidP="009A3FD4">
            <w:pPr>
              <w:widowControl/>
              <w:jc w:val="left"/>
              <w:rPr>
                <w:rFonts w:ascii="Times New Roman" w:hAnsi="Times New Roman"/>
                <w:color w:val="000000"/>
                <w:kern w:val="0"/>
                <w:sz w:val="20"/>
                <w:szCs w:val="18"/>
              </w:rPr>
            </w:pPr>
          </w:p>
        </w:tc>
        <w:tc>
          <w:tcPr>
            <w:tcW w:w="857" w:type="dxa"/>
            <w:tcBorders>
              <w:top w:val="nil"/>
              <w:left w:val="dashed" w:sz="4" w:space="0" w:color="auto"/>
              <w:bottom w:val="dashed" w:sz="4" w:space="0" w:color="auto"/>
            </w:tcBorders>
            <w:vAlign w:val="center"/>
          </w:tcPr>
          <w:p w14:paraId="51FA0A3D" w14:textId="77777777" w:rsidR="00A53BD0" w:rsidRPr="008B0E2E" w:rsidRDefault="00A53BD0" w:rsidP="009A3FD4">
            <w:pPr>
              <w:widowControl/>
              <w:jc w:val="center"/>
              <w:rPr>
                <w:rFonts w:ascii="Times New Roman" w:hAnsi="Times New Roman"/>
                <w:color w:val="000000"/>
                <w:kern w:val="0"/>
                <w:sz w:val="18"/>
                <w:szCs w:val="18"/>
              </w:rPr>
            </w:pPr>
            <w:r w:rsidRPr="008B0E2E">
              <w:rPr>
                <w:rFonts w:ascii="Times New Roman" w:hAnsi="Times New Roman"/>
                <w:color w:val="000000"/>
                <w:kern w:val="0"/>
                <w:sz w:val="18"/>
                <w:szCs w:val="18"/>
              </w:rPr>
              <w:t>Shellfish</w:t>
            </w:r>
          </w:p>
        </w:tc>
        <w:tc>
          <w:tcPr>
            <w:tcW w:w="698" w:type="dxa"/>
            <w:tcBorders>
              <w:top w:val="nil"/>
              <w:left w:val="nil"/>
              <w:bottom w:val="dashed" w:sz="4" w:space="0" w:color="auto"/>
              <w:right w:val="nil"/>
            </w:tcBorders>
            <w:shd w:val="clear" w:color="auto" w:fill="auto"/>
            <w:noWrap/>
            <w:vAlign w:val="bottom"/>
            <w:hideMark/>
          </w:tcPr>
          <w:p w14:paraId="00679DAE"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1.27</w:t>
            </w:r>
          </w:p>
        </w:tc>
        <w:tc>
          <w:tcPr>
            <w:tcW w:w="706" w:type="dxa"/>
            <w:tcBorders>
              <w:top w:val="nil"/>
              <w:left w:val="nil"/>
              <w:bottom w:val="dashed" w:sz="4" w:space="0" w:color="auto"/>
              <w:right w:val="nil"/>
            </w:tcBorders>
            <w:shd w:val="clear" w:color="auto" w:fill="auto"/>
            <w:noWrap/>
            <w:vAlign w:val="bottom"/>
            <w:hideMark/>
          </w:tcPr>
          <w:p w14:paraId="2218D5AF"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0.12</w:t>
            </w:r>
          </w:p>
        </w:tc>
        <w:tc>
          <w:tcPr>
            <w:tcW w:w="698" w:type="dxa"/>
            <w:tcBorders>
              <w:top w:val="nil"/>
              <w:left w:val="nil"/>
              <w:bottom w:val="dashed" w:sz="4" w:space="0" w:color="auto"/>
              <w:right w:val="nil"/>
            </w:tcBorders>
            <w:shd w:val="clear" w:color="auto" w:fill="auto"/>
            <w:noWrap/>
            <w:vAlign w:val="bottom"/>
            <w:hideMark/>
          </w:tcPr>
          <w:p w14:paraId="2DCA5A44"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0.16</w:t>
            </w:r>
          </w:p>
        </w:tc>
        <w:tc>
          <w:tcPr>
            <w:tcW w:w="698" w:type="dxa"/>
            <w:tcBorders>
              <w:top w:val="nil"/>
              <w:left w:val="nil"/>
              <w:bottom w:val="dashed" w:sz="4" w:space="0" w:color="auto"/>
              <w:right w:val="nil"/>
            </w:tcBorders>
            <w:shd w:val="clear" w:color="auto" w:fill="auto"/>
            <w:noWrap/>
            <w:vAlign w:val="bottom"/>
            <w:hideMark/>
          </w:tcPr>
          <w:p w14:paraId="46F5B3B3"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0.72</w:t>
            </w:r>
          </w:p>
        </w:tc>
        <w:tc>
          <w:tcPr>
            <w:tcW w:w="698" w:type="dxa"/>
            <w:tcBorders>
              <w:top w:val="nil"/>
              <w:left w:val="nil"/>
              <w:bottom w:val="dashed" w:sz="4" w:space="0" w:color="auto"/>
              <w:right w:val="nil"/>
            </w:tcBorders>
            <w:shd w:val="clear" w:color="auto" w:fill="auto"/>
            <w:noWrap/>
            <w:vAlign w:val="bottom"/>
            <w:hideMark/>
          </w:tcPr>
          <w:p w14:paraId="5AFBC16D"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2.81</w:t>
            </w:r>
          </w:p>
        </w:tc>
        <w:tc>
          <w:tcPr>
            <w:tcW w:w="716" w:type="dxa"/>
            <w:tcBorders>
              <w:top w:val="nil"/>
              <w:left w:val="nil"/>
              <w:bottom w:val="dashed" w:sz="4" w:space="0" w:color="auto"/>
              <w:right w:val="nil"/>
            </w:tcBorders>
            <w:shd w:val="clear" w:color="auto" w:fill="auto"/>
            <w:noWrap/>
            <w:vAlign w:val="bottom"/>
            <w:hideMark/>
          </w:tcPr>
          <w:p w14:paraId="073865EB"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0.27</w:t>
            </w:r>
          </w:p>
        </w:tc>
        <w:tc>
          <w:tcPr>
            <w:tcW w:w="698" w:type="dxa"/>
            <w:tcBorders>
              <w:top w:val="nil"/>
              <w:left w:val="nil"/>
              <w:bottom w:val="dashed" w:sz="4" w:space="0" w:color="auto"/>
              <w:right w:val="nil"/>
            </w:tcBorders>
            <w:shd w:val="clear" w:color="auto" w:fill="auto"/>
            <w:noWrap/>
            <w:vAlign w:val="bottom"/>
            <w:hideMark/>
          </w:tcPr>
          <w:p w14:paraId="19AA8A64"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1.82</w:t>
            </w:r>
          </w:p>
        </w:tc>
        <w:tc>
          <w:tcPr>
            <w:tcW w:w="698" w:type="dxa"/>
            <w:tcBorders>
              <w:top w:val="nil"/>
              <w:left w:val="nil"/>
              <w:bottom w:val="dashed" w:sz="4" w:space="0" w:color="auto"/>
              <w:right w:val="nil"/>
            </w:tcBorders>
            <w:shd w:val="clear" w:color="auto" w:fill="auto"/>
            <w:noWrap/>
            <w:vAlign w:val="bottom"/>
            <w:hideMark/>
          </w:tcPr>
          <w:p w14:paraId="3E8BE3A3"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2.16</w:t>
            </w:r>
          </w:p>
        </w:tc>
        <w:tc>
          <w:tcPr>
            <w:tcW w:w="698" w:type="dxa"/>
            <w:tcBorders>
              <w:top w:val="nil"/>
              <w:left w:val="nil"/>
              <w:bottom w:val="dashed" w:sz="4" w:space="0" w:color="auto"/>
              <w:right w:val="nil"/>
            </w:tcBorders>
            <w:shd w:val="clear" w:color="auto" w:fill="auto"/>
            <w:noWrap/>
            <w:vAlign w:val="bottom"/>
            <w:hideMark/>
          </w:tcPr>
          <w:p w14:paraId="17A8BEBB"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0.21</w:t>
            </w:r>
          </w:p>
        </w:tc>
        <w:tc>
          <w:tcPr>
            <w:tcW w:w="698" w:type="dxa"/>
            <w:tcBorders>
              <w:top w:val="nil"/>
              <w:left w:val="nil"/>
              <w:bottom w:val="dashed" w:sz="4" w:space="0" w:color="auto"/>
              <w:right w:val="nil"/>
            </w:tcBorders>
            <w:shd w:val="clear" w:color="auto" w:fill="auto"/>
            <w:noWrap/>
            <w:vAlign w:val="bottom"/>
            <w:hideMark/>
          </w:tcPr>
          <w:p w14:paraId="3FA9CF98"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1.02</w:t>
            </w:r>
          </w:p>
        </w:tc>
        <w:tc>
          <w:tcPr>
            <w:tcW w:w="698" w:type="dxa"/>
            <w:tcBorders>
              <w:top w:val="nil"/>
              <w:left w:val="nil"/>
              <w:bottom w:val="dashed" w:sz="4" w:space="0" w:color="auto"/>
              <w:right w:val="nil"/>
            </w:tcBorders>
            <w:shd w:val="clear" w:color="auto" w:fill="auto"/>
            <w:noWrap/>
            <w:vAlign w:val="bottom"/>
            <w:hideMark/>
          </w:tcPr>
          <w:p w14:paraId="708DD4E1"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0.16</w:t>
            </w:r>
          </w:p>
        </w:tc>
        <w:tc>
          <w:tcPr>
            <w:tcW w:w="698" w:type="dxa"/>
            <w:tcBorders>
              <w:top w:val="nil"/>
              <w:left w:val="nil"/>
              <w:bottom w:val="dashed" w:sz="4" w:space="0" w:color="auto"/>
              <w:right w:val="nil"/>
            </w:tcBorders>
            <w:shd w:val="clear" w:color="auto" w:fill="auto"/>
            <w:noWrap/>
            <w:vAlign w:val="bottom"/>
            <w:hideMark/>
          </w:tcPr>
          <w:p w14:paraId="0C2CB3B4"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0.15</w:t>
            </w:r>
          </w:p>
        </w:tc>
        <w:tc>
          <w:tcPr>
            <w:tcW w:w="698" w:type="dxa"/>
            <w:tcBorders>
              <w:top w:val="nil"/>
              <w:left w:val="nil"/>
              <w:bottom w:val="dashed" w:sz="4" w:space="0" w:color="auto"/>
              <w:right w:val="nil"/>
            </w:tcBorders>
            <w:shd w:val="clear" w:color="auto" w:fill="auto"/>
            <w:noWrap/>
            <w:vAlign w:val="bottom"/>
            <w:hideMark/>
          </w:tcPr>
          <w:p w14:paraId="29F6AC86"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0.36</w:t>
            </w:r>
          </w:p>
        </w:tc>
        <w:tc>
          <w:tcPr>
            <w:tcW w:w="698" w:type="dxa"/>
            <w:tcBorders>
              <w:top w:val="nil"/>
              <w:left w:val="nil"/>
              <w:bottom w:val="dashed" w:sz="4" w:space="0" w:color="auto"/>
              <w:right w:val="nil"/>
            </w:tcBorders>
            <w:shd w:val="clear" w:color="auto" w:fill="auto"/>
            <w:noWrap/>
            <w:vAlign w:val="bottom"/>
            <w:hideMark/>
          </w:tcPr>
          <w:p w14:paraId="774569FE"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0.09</w:t>
            </w:r>
          </w:p>
        </w:tc>
        <w:tc>
          <w:tcPr>
            <w:tcW w:w="698" w:type="dxa"/>
            <w:tcBorders>
              <w:top w:val="nil"/>
              <w:left w:val="nil"/>
              <w:bottom w:val="dashed" w:sz="4" w:space="0" w:color="auto"/>
              <w:right w:val="nil"/>
            </w:tcBorders>
            <w:shd w:val="clear" w:color="auto" w:fill="auto"/>
            <w:noWrap/>
            <w:vAlign w:val="bottom"/>
            <w:hideMark/>
          </w:tcPr>
          <w:p w14:paraId="3D0022E5"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0.04</w:t>
            </w:r>
          </w:p>
        </w:tc>
        <w:tc>
          <w:tcPr>
            <w:tcW w:w="710" w:type="dxa"/>
            <w:tcBorders>
              <w:top w:val="nil"/>
              <w:left w:val="nil"/>
              <w:bottom w:val="dashed" w:sz="4" w:space="0" w:color="auto"/>
              <w:right w:val="nil"/>
            </w:tcBorders>
            <w:shd w:val="clear" w:color="auto" w:fill="auto"/>
            <w:noWrap/>
            <w:vAlign w:val="bottom"/>
            <w:hideMark/>
          </w:tcPr>
          <w:p w14:paraId="49477B24"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0.16</w:t>
            </w:r>
          </w:p>
        </w:tc>
        <w:tc>
          <w:tcPr>
            <w:tcW w:w="832" w:type="dxa"/>
            <w:tcBorders>
              <w:top w:val="nil"/>
              <w:left w:val="nil"/>
              <w:bottom w:val="dashed" w:sz="4" w:space="0" w:color="auto"/>
              <w:right w:val="nil"/>
            </w:tcBorders>
            <w:shd w:val="clear" w:color="auto" w:fill="auto"/>
            <w:noWrap/>
            <w:vAlign w:val="bottom"/>
            <w:hideMark/>
          </w:tcPr>
          <w:p w14:paraId="564BE6A6"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11.5</w:t>
            </w:r>
          </w:p>
        </w:tc>
      </w:tr>
      <w:tr w:rsidR="00A53BD0" w:rsidRPr="00575117" w14:paraId="1DF97FF8" w14:textId="77777777" w:rsidTr="009A3FD4">
        <w:trPr>
          <w:trHeight w:val="264"/>
        </w:trPr>
        <w:tc>
          <w:tcPr>
            <w:tcW w:w="905" w:type="dxa"/>
            <w:vMerge w:val="restart"/>
            <w:tcBorders>
              <w:top w:val="dashed" w:sz="4" w:space="0" w:color="auto"/>
              <w:bottom w:val="dashed" w:sz="4" w:space="0" w:color="auto"/>
              <w:right w:val="dashed" w:sz="4" w:space="0" w:color="auto"/>
            </w:tcBorders>
            <w:vAlign w:val="center"/>
          </w:tcPr>
          <w:p w14:paraId="76BFB9FD" w14:textId="77777777" w:rsidR="00A53BD0" w:rsidRPr="008B0E2E" w:rsidRDefault="00A53BD0" w:rsidP="009A3FD4">
            <w:pPr>
              <w:widowControl/>
              <w:jc w:val="center"/>
              <w:rPr>
                <w:rFonts w:ascii="Times New Roman" w:hAnsi="Times New Roman"/>
                <w:color w:val="000000"/>
                <w:kern w:val="0"/>
                <w:sz w:val="20"/>
                <w:szCs w:val="18"/>
              </w:rPr>
            </w:pPr>
            <w:r w:rsidRPr="008B0E2E">
              <w:rPr>
                <w:rFonts w:ascii="Times New Roman" w:hAnsi="Times New Roman"/>
                <w:color w:val="000000"/>
                <w:kern w:val="0"/>
                <w:sz w:val="20"/>
                <w:szCs w:val="18"/>
              </w:rPr>
              <w:t>Beihai</w:t>
            </w:r>
          </w:p>
        </w:tc>
        <w:tc>
          <w:tcPr>
            <w:tcW w:w="857" w:type="dxa"/>
            <w:tcBorders>
              <w:top w:val="dashed" w:sz="4" w:space="0" w:color="auto"/>
              <w:left w:val="dashed" w:sz="4" w:space="0" w:color="auto"/>
              <w:bottom w:val="nil"/>
            </w:tcBorders>
            <w:vAlign w:val="center"/>
          </w:tcPr>
          <w:p w14:paraId="344F1586" w14:textId="77777777" w:rsidR="00A53BD0" w:rsidRPr="008B0E2E" w:rsidRDefault="00A53BD0" w:rsidP="009A3FD4">
            <w:pPr>
              <w:widowControl/>
              <w:jc w:val="center"/>
              <w:rPr>
                <w:rFonts w:ascii="Times New Roman" w:hAnsi="Times New Roman"/>
                <w:color w:val="000000"/>
                <w:kern w:val="0"/>
                <w:sz w:val="18"/>
                <w:szCs w:val="18"/>
              </w:rPr>
            </w:pPr>
            <w:r w:rsidRPr="008B0E2E">
              <w:rPr>
                <w:rFonts w:ascii="Times New Roman" w:hAnsi="Times New Roman"/>
                <w:color w:val="000000"/>
                <w:kern w:val="0"/>
                <w:sz w:val="18"/>
                <w:szCs w:val="18"/>
              </w:rPr>
              <w:t>Fish</w:t>
            </w:r>
          </w:p>
        </w:tc>
        <w:tc>
          <w:tcPr>
            <w:tcW w:w="698" w:type="dxa"/>
            <w:tcBorders>
              <w:top w:val="dashed" w:sz="4" w:space="0" w:color="auto"/>
              <w:left w:val="nil"/>
              <w:bottom w:val="nil"/>
              <w:right w:val="nil"/>
            </w:tcBorders>
            <w:shd w:val="clear" w:color="auto" w:fill="auto"/>
            <w:noWrap/>
            <w:vAlign w:val="bottom"/>
            <w:hideMark/>
          </w:tcPr>
          <w:p w14:paraId="58F97DD6"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4.75</w:t>
            </w:r>
          </w:p>
        </w:tc>
        <w:tc>
          <w:tcPr>
            <w:tcW w:w="706" w:type="dxa"/>
            <w:tcBorders>
              <w:top w:val="dashed" w:sz="4" w:space="0" w:color="auto"/>
              <w:left w:val="nil"/>
              <w:bottom w:val="nil"/>
              <w:right w:val="nil"/>
            </w:tcBorders>
            <w:shd w:val="clear" w:color="auto" w:fill="auto"/>
            <w:noWrap/>
            <w:vAlign w:val="bottom"/>
            <w:hideMark/>
          </w:tcPr>
          <w:p w14:paraId="765D5182"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0.33</w:t>
            </w:r>
          </w:p>
        </w:tc>
        <w:tc>
          <w:tcPr>
            <w:tcW w:w="698" w:type="dxa"/>
            <w:tcBorders>
              <w:top w:val="dashed" w:sz="4" w:space="0" w:color="auto"/>
              <w:left w:val="nil"/>
              <w:bottom w:val="nil"/>
              <w:right w:val="nil"/>
            </w:tcBorders>
            <w:shd w:val="clear" w:color="auto" w:fill="auto"/>
            <w:noWrap/>
            <w:vAlign w:val="bottom"/>
            <w:hideMark/>
          </w:tcPr>
          <w:p w14:paraId="750CCF1A"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0.46</w:t>
            </w:r>
          </w:p>
        </w:tc>
        <w:tc>
          <w:tcPr>
            <w:tcW w:w="698" w:type="dxa"/>
            <w:tcBorders>
              <w:top w:val="dashed" w:sz="4" w:space="0" w:color="auto"/>
              <w:left w:val="nil"/>
              <w:bottom w:val="nil"/>
              <w:right w:val="nil"/>
            </w:tcBorders>
            <w:shd w:val="clear" w:color="auto" w:fill="auto"/>
            <w:noWrap/>
            <w:vAlign w:val="bottom"/>
            <w:hideMark/>
          </w:tcPr>
          <w:p w14:paraId="0772016C"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1.52</w:t>
            </w:r>
          </w:p>
        </w:tc>
        <w:tc>
          <w:tcPr>
            <w:tcW w:w="698" w:type="dxa"/>
            <w:tcBorders>
              <w:top w:val="dashed" w:sz="4" w:space="0" w:color="auto"/>
              <w:left w:val="nil"/>
              <w:bottom w:val="nil"/>
              <w:right w:val="nil"/>
            </w:tcBorders>
            <w:shd w:val="clear" w:color="auto" w:fill="auto"/>
            <w:noWrap/>
            <w:vAlign w:val="bottom"/>
            <w:hideMark/>
          </w:tcPr>
          <w:p w14:paraId="3BAD5225"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3.46</w:t>
            </w:r>
          </w:p>
        </w:tc>
        <w:tc>
          <w:tcPr>
            <w:tcW w:w="716" w:type="dxa"/>
            <w:tcBorders>
              <w:top w:val="dashed" w:sz="4" w:space="0" w:color="auto"/>
              <w:left w:val="nil"/>
              <w:bottom w:val="nil"/>
              <w:right w:val="nil"/>
            </w:tcBorders>
            <w:shd w:val="clear" w:color="auto" w:fill="auto"/>
            <w:noWrap/>
            <w:vAlign w:val="bottom"/>
            <w:hideMark/>
          </w:tcPr>
          <w:p w14:paraId="03351AFB"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0.36</w:t>
            </w:r>
          </w:p>
        </w:tc>
        <w:tc>
          <w:tcPr>
            <w:tcW w:w="698" w:type="dxa"/>
            <w:tcBorders>
              <w:top w:val="dashed" w:sz="4" w:space="0" w:color="auto"/>
              <w:left w:val="nil"/>
              <w:bottom w:val="nil"/>
              <w:right w:val="nil"/>
            </w:tcBorders>
            <w:shd w:val="clear" w:color="auto" w:fill="auto"/>
            <w:noWrap/>
            <w:vAlign w:val="bottom"/>
            <w:hideMark/>
          </w:tcPr>
          <w:p w14:paraId="2758B1E1"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0.34</w:t>
            </w:r>
          </w:p>
        </w:tc>
        <w:tc>
          <w:tcPr>
            <w:tcW w:w="698" w:type="dxa"/>
            <w:tcBorders>
              <w:top w:val="dashed" w:sz="4" w:space="0" w:color="auto"/>
              <w:left w:val="nil"/>
              <w:bottom w:val="nil"/>
              <w:right w:val="nil"/>
            </w:tcBorders>
            <w:shd w:val="clear" w:color="auto" w:fill="auto"/>
            <w:noWrap/>
            <w:vAlign w:val="bottom"/>
            <w:hideMark/>
          </w:tcPr>
          <w:p w14:paraId="10ACBC0A"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0.43</w:t>
            </w:r>
          </w:p>
        </w:tc>
        <w:tc>
          <w:tcPr>
            <w:tcW w:w="698" w:type="dxa"/>
            <w:tcBorders>
              <w:top w:val="dashed" w:sz="4" w:space="0" w:color="auto"/>
              <w:left w:val="nil"/>
              <w:bottom w:val="nil"/>
              <w:right w:val="nil"/>
            </w:tcBorders>
            <w:shd w:val="clear" w:color="auto" w:fill="auto"/>
            <w:noWrap/>
            <w:vAlign w:val="bottom"/>
            <w:hideMark/>
          </w:tcPr>
          <w:p w14:paraId="4DB6980F"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0.06</w:t>
            </w:r>
          </w:p>
        </w:tc>
        <w:tc>
          <w:tcPr>
            <w:tcW w:w="698" w:type="dxa"/>
            <w:tcBorders>
              <w:top w:val="dashed" w:sz="4" w:space="0" w:color="auto"/>
              <w:left w:val="nil"/>
              <w:bottom w:val="nil"/>
              <w:right w:val="nil"/>
            </w:tcBorders>
            <w:shd w:val="clear" w:color="auto" w:fill="auto"/>
            <w:noWrap/>
            <w:vAlign w:val="bottom"/>
            <w:hideMark/>
          </w:tcPr>
          <w:p w14:paraId="70F45BC7"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0.10</w:t>
            </w:r>
          </w:p>
        </w:tc>
        <w:tc>
          <w:tcPr>
            <w:tcW w:w="698" w:type="dxa"/>
            <w:tcBorders>
              <w:top w:val="dashed" w:sz="4" w:space="0" w:color="auto"/>
              <w:left w:val="nil"/>
              <w:bottom w:val="nil"/>
              <w:right w:val="nil"/>
            </w:tcBorders>
            <w:shd w:val="clear" w:color="auto" w:fill="auto"/>
            <w:noWrap/>
            <w:vAlign w:val="bottom"/>
            <w:hideMark/>
          </w:tcPr>
          <w:p w14:paraId="6971C372"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0.02</w:t>
            </w:r>
          </w:p>
        </w:tc>
        <w:tc>
          <w:tcPr>
            <w:tcW w:w="698" w:type="dxa"/>
            <w:tcBorders>
              <w:top w:val="dashed" w:sz="4" w:space="0" w:color="auto"/>
              <w:left w:val="nil"/>
              <w:bottom w:val="nil"/>
              <w:right w:val="nil"/>
            </w:tcBorders>
            <w:shd w:val="clear" w:color="auto" w:fill="auto"/>
            <w:noWrap/>
            <w:vAlign w:val="bottom"/>
            <w:hideMark/>
          </w:tcPr>
          <w:p w14:paraId="4C63EAD1"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0.05</w:t>
            </w:r>
          </w:p>
        </w:tc>
        <w:tc>
          <w:tcPr>
            <w:tcW w:w="698" w:type="dxa"/>
            <w:tcBorders>
              <w:top w:val="dashed" w:sz="4" w:space="0" w:color="auto"/>
              <w:left w:val="nil"/>
              <w:bottom w:val="nil"/>
              <w:right w:val="nil"/>
            </w:tcBorders>
            <w:shd w:val="clear" w:color="auto" w:fill="auto"/>
            <w:noWrap/>
            <w:vAlign w:val="bottom"/>
            <w:hideMark/>
          </w:tcPr>
          <w:p w14:paraId="30343E2D"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0.00</w:t>
            </w:r>
          </w:p>
        </w:tc>
        <w:tc>
          <w:tcPr>
            <w:tcW w:w="698" w:type="dxa"/>
            <w:tcBorders>
              <w:top w:val="dashed" w:sz="4" w:space="0" w:color="auto"/>
              <w:left w:val="nil"/>
              <w:bottom w:val="nil"/>
              <w:right w:val="nil"/>
            </w:tcBorders>
            <w:shd w:val="clear" w:color="auto" w:fill="auto"/>
            <w:noWrap/>
            <w:vAlign w:val="bottom"/>
            <w:hideMark/>
          </w:tcPr>
          <w:p w14:paraId="5F420D8D"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0.01</w:t>
            </w:r>
          </w:p>
        </w:tc>
        <w:tc>
          <w:tcPr>
            <w:tcW w:w="698" w:type="dxa"/>
            <w:tcBorders>
              <w:top w:val="dashed" w:sz="4" w:space="0" w:color="auto"/>
              <w:left w:val="nil"/>
              <w:bottom w:val="nil"/>
              <w:right w:val="nil"/>
            </w:tcBorders>
            <w:shd w:val="clear" w:color="auto" w:fill="auto"/>
            <w:noWrap/>
            <w:vAlign w:val="bottom"/>
            <w:hideMark/>
          </w:tcPr>
          <w:p w14:paraId="040EC5D3"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0.01</w:t>
            </w:r>
          </w:p>
        </w:tc>
        <w:tc>
          <w:tcPr>
            <w:tcW w:w="710" w:type="dxa"/>
            <w:tcBorders>
              <w:top w:val="dashed" w:sz="4" w:space="0" w:color="auto"/>
              <w:left w:val="nil"/>
              <w:bottom w:val="nil"/>
              <w:right w:val="nil"/>
            </w:tcBorders>
            <w:shd w:val="clear" w:color="auto" w:fill="auto"/>
            <w:noWrap/>
            <w:vAlign w:val="bottom"/>
            <w:hideMark/>
          </w:tcPr>
          <w:p w14:paraId="45C7DCD6"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0.02</w:t>
            </w:r>
          </w:p>
        </w:tc>
        <w:tc>
          <w:tcPr>
            <w:tcW w:w="832" w:type="dxa"/>
            <w:tcBorders>
              <w:top w:val="dashed" w:sz="4" w:space="0" w:color="auto"/>
              <w:left w:val="nil"/>
              <w:bottom w:val="nil"/>
              <w:right w:val="nil"/>
            </w:tcBorders>
            <w:shd w:val="clear" w:color="auto" w:fill="auto"/>
            <w:noWrap/>
            <w:vAlign w:val="bottom"/>
            <w:hideMark/>
          </w:tcPr>
          <w:p w14:paraId="1F6FC587"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11.9</w:t>
            </w:r>
          </w:p>
        </w:tc>
      </w:tr>
      <w:tr w:rsidR="00A53BD0" w:rsidRPr="00575117" w14:paraId="2EC2F444" w14:textId="77777777" w:rsidTr="009A3FD4">
        <w:trPr>
          <w:trHeight w:val="264"/>
        </w:trPr>
        <w:tc>
          <w:tcPr>
            <w:tcW w:w="905" w:type="dxa"/>
            <w:vMerge/>
            <w:tcBorders>
              <w:top w:val="nil"/>
              <w:bottom w:val="dashed" w:sz="4" w:space="0" w:color="auto"/>
              <w:right w:val="dashed" w:sz="4" w:space="0" w:color="auto"/>
            </w:tcBorders>
            <w:vAlign w:val="center"/>
          </w:tcPr>
          <w:p w14:paraId="07AF2237" w14:textId="77777777" w:rsidR="00A53BD0" w:rsidRPr="008B0E2E" w:rsidRDefault="00A53BD0" w:rsidP="009A3FD4">
            <w:pPr>
              <w:widowControl/>
              <w:jc w:val="center"/>
              <w:rPr>
                <w:rFonts w:ascii="Times New Roman" w:hAnsi="Times New Roman"/>
                <w:color w:val="000000"/>
                <w:kern w:val="0"/>
                <w:sz w:val="20"/>
                <w:szCs w:val="18"/>
              </w:rPr>
            </w:pPr>
          </w:p>
        </w:tc>
        <w:tc>
          <w:tcPr>
            <w:tcW w:w="857" w:type="dxa"/>
            <w:tcBorders>
              <w:top w:val="nil"/>
              <w:left w:val="dashed" w:sz="4" w:space="0" w:color="auto"/>
              <w:bottom w:val="nil"/>
            </w:tcBorders>
            <w:vAlign w:val="center"/>
          </w:tcPr>
          <w:p w14:paraId="64C058A4" w14:textId="77777777" w:rsidR="00A53BD0" w:rsidRPr="008B0E2E" w:rsidRDefault="00A53BD0" w:rsidP="009A3FD4">
            <w:pPr>
              <w:widowControl/>
              <w:jc w:val="center"/>
              <w:rPr>
                <w:rFonts w:ascii="Times New Roman" w:hAnsi="Times New Roman"/>
                <w:color w:val="000000"/>
                <w:kern w:val="0"/>
                <w:sz w:val="18"/>
                <w:szCs w:val="18"/>
              </w:rPr>
            </w:pPr>
            <w:r w:rsidRPr="008B0E2E">
              <w:rPr>
                <w:rFonts w:ascii="Times New Roman" w:hAnsi="Times New Roman"/>
                <w:color w:val="000000"/>
                <w:kern w:val="0"/>
                <w:sz w:val="18"/>
                <w:szCs w:val="18"/>
              </w:rPr>
              <w:t>Carb</w:t>
            </w:r>
          </w:p>
        </w:tc>
        <w:tc>
          <w:tcPr>
            <w:tcW w:w="698" w:type="dxa"/>
            <w:tcBorders>
              <w:top w:val="nil"/>
              <w:left w:val="nil"/>
              <w:bottom w:val="nil"/>
              <w:right w:val="nil"/>
            </w:tcBorders>
            <w:shd w:val="clear" w:color="auto" w:fill="auto"/>
            <w:noWrap/>
            <w:vAlign w:val="bottom"/>
            <w:hideMark/>
          </w:tcPr>
          <w:p w14:paraId="4215826A"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4.13</w:t>
            </w:r>
          </w:p>
        </w:tc>
        <w:tc>
          <w:tcPr>
            <w:tcW w:w="706" w:type="dxa"/>
            <w:tcBorders>
              <w:top w:val="nil"/>
              <w:left w:val="nil"/>
              <w:bottom w:val="nil"/>
              <w:right w:val="nil"/>
            </w:tcBorders>
            <w:shd w:val="clear" w:color="auto" w:fill="auto"/>
            <w:noWrap/>
            <w:vAlign w:val="bottom"/>
            <w:hideMark/>
          </w:tcPr>
          <w:p w14:paraId="4E38F97E"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0.25</w:t>
            </w:r>
          </w:p>
        </w:tc>
        <w:tc>
          <w:tcPr>
            <w:tcW w:w="698" w:type="dxa"/>
            <w:tcBorders>
              <w:top w:val="nil"/>
              <w:left w:val="nil"/>
              <w:bottom w:val="nil"/>
              <w:right w:val="nil"/>
            </w:tcBorders>
            <w:shd w:val="clear" w:color="auto" w:fill="auto"/>
            <w:noWrap/>
            <w:vAlign w:val="bottom"/>
            <w:hideMark/>
          </w:tcPr>
          <w:p w14:paraId="7AC84092"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0.42</w:t>
            </w:r>
          </w:p>
        </w:tc>
        <w:tc>
          <w:tcPr>
            <w:tcW w:w="698" w:type="dxa"/>
            <w:tcBorders>
              <w:top w:val="nil"/>
              <w:left w:val="nil"/>
              <w:bottom w:val="nil"/>
              <w:right w:val="nil"/>
            </w:tcBorders>
            <w:shd w:val="clear" w:color="auto" w:fill="auto"/>
            <w:noWrap/>
            <w:vAlign w:val="bottom"/>
            <w:hideMark/>
          </w:tcPr>
          <w:p w14:paraId="6F620D28"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0.69</w:t>
            </w:r>
          </w:p>
        </w:tc>
        <w:tc>
          <w:tcPr>
            <w:tcW w:w="698" w:type="dxa"/>
            <w:tcBorders>
              <w:top w:val="nil"/>
              <w:left w:val="nil"/>
              <w:bottom w:val="nil"/>
              <w:right w:val="nil"/>
            </w:tcBorders>
            <w:shd w:val="clear" w:color="auto" w:fill="auto"/>
            <w:noWrap/>
            <w:vAlign w:val="bottom"/>
            <w:hideMark/>
          </w:tcPr>
          <w:p w14:paraId="1F9FBBEF"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1.90</w:t>
            </w:r>
          </w:p>
        </w:tc>
        <w:tc>
          <w:tcPr>
            <w:tcW w:w="716" w:type="dxa"/>
            <w:tcBorders>
              <w:top w:val="nil"/>
              <w:left w:val="nil"/>
              <w:bottom w:val="nil"/>
              <w:right w:val="nil"/>
            </w:tcBorders>
            <w:shd w:val="clear" w:color="auto" w:fill="auto"/>
            <w:noWrap/>
            <w:vAlign w:val="bottom"/>
            <w:hideMark/>
          </w:tcPr>
          <w:p w14:paraId="4DF971CD"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0.16</w:t>
            </w:r>
          </w:p>
        </w:tc>
        <w:tc>
          <w:tcPr>
            <w:tcW w:w="698" w:type="dxa"/>
            <w:tcBorders>
              <w:top w:val="nil"/>
              <w:left w:val="nil"/>
              <w:bottom w:val="nil"/>
              <w:right w:val="nil"/>
            </w:tcBorders>
            <w:shd w:val="clear" w:color="auto" w:fill="auto"/>
            <w:noWrap/>
            <w:vAlign w:val="bottom"/>
            <w:hideMark/>
          </w:tcPr>
          <w:p w14:paraId="758FA53A"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0.24</w:t>
            </w:r>
          </w:p>
        </w:tc>
        <w:tc>
          <w:tcPr>
            <w:tcW w:w="698" w:type="dxa"/>
            <w:tcBorders>
              <w:top w:val="nil"/>
              <w:left w:val="nil"/>
              <w:bottom w:val="nil"/>
              <w:right w:val="nil"/>
            </w:tcBorders>
            <w:shd w:val="clear" w:color="auto" w:fill="auto"/>
            <w:noWrap/>
            <w:vAlign w:val="bottom"/>
            <w:hideMark/>
          </w:tcPr>
          <w:p w14:paraId="22C2A785"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0.25</w:t>
            </w:r>
          </w:p>
        </w:tc>
        <w:tc>
          <w:tcPr>
            <w:tcW w:w="698" w:type="dxa"/>
            <w:tcBorders>
              <w:top w:val="nil"/>
              <w:left w:val="nil"/>
              <w:bottom w:val="nil"/>
              <w:right w:val="nil"/>
            </w:tcBorders>
            <w:shd w:val="clear" w:color="auto" w:fill="auto"/>
            <w:noWrap/>
            <w:vAlign w:val="bottom"/>
            <w:hideMark/>
          </w:tcPr>
          <w:p w14:paraId="20A16020"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0.01</w:t>
            </w:r>
          </w:p>
        </w:tc>
        <w:tc>
          <w:tcPr>
            <w:tcW w:w="698" w:type="dxa"/>
            <w:tcBorders>
              <w:top w:val="nil"/>
              <w:left w:val="nil"/>
              <w:bottom w:val="nil"/>
              <w:right w:val="nil"/>
            </w:tcBorders>
            <w:shd w:val="clear" w:color="auto" w:fill="auto"/>
            <w:noWrap/>
            <w:vAlign w:val="bottom"/>
            <w:hideMark/>
          </w:tcPr>
          <w:p w14:paraId="69F1780D"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0.08</w:t>
            </w:r>
          </w:p>
        </w:tc>
        <w:tc>
          <w:tcPr>
            <w:tcW w:w="698" w:type="dxa"/>
            <w:tcBorders>
              <w:top w:val="nil"/>
              <w:left w:val="nil"/>
              <w:bottom w:val="nil"/>
              <w:right w:val="nil"/>
            </w:tcBorders>
            <w:shd w:val="clear" w:color="auto" w:fill="auto"/>
            <w:noWrap/>
            <w:vAlign w:val="bottom"/>
            <w:hideMark/>
          </w:tcPr>
          <w:p w14:paraId="6F976F0D"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0.00</w:t>
            </w:r>
          </w:p>
        </w:tc>
        <w:tc>
          <w:tcPr>
            <w:tcW w:w="698" w:type="dxa"/>
            <w:tcBorders>
              <w:top w:val="nil"/>
              <w:left w:val="nil"/>
              <w:bottom w:val="nil"/>
              <w:right w:val="nil"/>
            </w:tcBorders>
            <w:shd w:val="clear" w:color="auto" w:fill="auto"/>
            <w:noWrap/>
            <w:vAlign w:val="bottom"/>
            <w:hideMark/>
          </w:tcPr>
          <w:p w14:paraId="1F8C27E2"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0.05</w:t>
            </w:r>
          </w:p>
        </w:tc>
        <w:tc>
          <w:tcPr>
            <w:tcW w:w="698" w:type="dxa"/>
            <w:tcBorders>
              <w:top w:val="nil"/>
              <w:left w:val="nil"/>
              <w:bottom w:val="nil"/>
              <w:right w:val="nil"/>
            </w:tcBorders>
            <w:shd w:val="clear" w:color="auto" w:fill="auto"/>
            <w:noWrap/>
            <w:vAlign w:val="bottom"/>
            <w:hideMark/>
          </w:tcPr>
          <w:p w14:paraId="5EE2BAC7"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0.01</w:t>
            </w:r>
          </w:p>
        </w:tc>
        <w:tc>
          <w:tcPr>
            <w:tcW w:w="698" w:type="dxa"/>
            <w:tcBorders>
              <w:top w:val="nil"/>
              <w:left w:val="nil"/>
              <w:bottom w:val="nil"/>
              <w:right w:val="nil"/>
            </w:tcBorders>
            <w:shd w:val="clear" w:color="auto" w:fill="auto"/>
            <w:noWrap/>
            <w:vAlign w:val="bottom"/>
            <w:hideMark/>
          </w:tcPr>
          <w:p w14:paraId="3B244E8B"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0.02</w:t>
            </w:r>
          </w:p>
        </w:tc>
        <w:tc>
          <w:tcPr>
            <w:tcW w:w="698" w:type="dxa"/>
            <w:tcBorders>
              <w:top w:val="nil"/>
              <w:left w:val="nil"/>
              <w:bottom w:val="nil"/>
              <w:right w:val="nil"/>
            </w:tcBorders>
            <w:shd w:val="clear" w:color="auto" w:fill="auto"/>
            <w:noWrap/>
            <w:vAlign w:val="bottom"/>
            <w:hideMark/>
          </w:tcPr>
          <w:p w14:paraId="7AE5F3B3"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0.01</w:t>
            </w:r>
          </w:p>
        </w:tc>
        <w:tc>
          <w:tcPr>
            <w:tcW w:w="710" w:type="dxa"/>
            <w:tcBorders>
              <w:top w:val="nil"/>
              <w:left w:val="nil"/>
              <w:bottom w:val="nil"/>
              <w:right w:val="nil"/>
            </w:tcBorders>
            <w:shd w:val="clear" w:color="auto" w:fill="auto"/>
            <w:noWrap/>
            <w:vAlign w:val="bottom"/>
            <w:hideMark/>
          </w:tcPr>
          <w:p w14:paraId="62C3059F"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0.02</w:t>
            </w:r>
          </w:p>
        </w:tc>
        <w:tc>
          <w:tcPr>
            <w:tcW w:w="832" w:type="dxa"/>
            <w:tcBorders>
              <w:top w:val="nil"/>
              <w:left w:val="nil"/>
              <w:bottom w:val="nil"/>
              <w:right w:val="nil"/>
            </w:tcBorders>
            <w:shd w:val="clear" w:color="auto" w:fill="auto"/>
            <w:noWrap/>
            <w:vAlign w:val="bottom"/>
            <w:hideMark/>
          </w:tcPr>
          <w:p w14:paraId="6EBB9EAB"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8.23</w:t>
            </w:r>
          </w:p>
        </w:tc>
      </w:tr>
      <w:tr w:rsidR="00A53BD0" w:rsidRPr="00575117" w14:paraId="15B9504A" w14:textId="77777777" w:rsidTr="009A3FD4">
        <w:trPr>
          <w:trHeight w:val="264"/>
        </w:trPr>
        <w:tc>
          <w:tcPr>
            <w:tcW w:w="905" w:type="dxa"/>
            <w:vMerge/>
            <w:tcBorders>
              <w:top w:val="nil"/>
              <w:bottom w:val="dashed" w:sz="4" w:space="0" w:color="auto"/>
              <w:right w:val="dashed" w:sz="4" w:space="0" w:color="auto"/>
            </w:tcBorders>
            <w:vAlign w:val="center"/>
          </w:tcPr>
          <w:p w14:paraId="0821AF25" w14:textId="77777777" w:rsidR="00A53BD0" w:rsidRPr="008B0E2E" w:rsidRDefault="00A53BD0" w:rsidP="009A3FD4">
            <w:pPr>
              <w:widowControl/>
              <w:jc w:val="center"/>
              <w:rPr>
                <w:rFonts w:ascii="Times New Roman" w:hAnsi="Times New Roman"/>
                <w:color w:val="000000"/>
                <w:kern w:val="0"/>
                <w:sz w:val="20"/>
                <w:szCs w:val="18"/>
              </w:rPr>
            </w:pPr>
          </w:p>
        </w:tc>
        <w:tc>
          <w:tcPr>
            <w:tcW w:w="857" w:type="dxa"/>
            <w:tcBorders>
              <w:top w:val="nil"/>
              <w:left w:val="dashed" w:sz="4" w:space="0" w:color="auto"/>
              <w:bottom w:val="nil"/>
            </w:tcBorders>
            <w:vAlign w:val="center"/>
          </w:tcPr>
          <w:p w14:paraId="0F48DB23" w14:textId="77777777" w:rsidR="00A53BD0" w:rsidRPr="008B0E2E" w:rsidRDefault="00A53BD0" w:rsidP="009A3FD4">
            <w:pPr>
              <w:widowControl/>
              <w:jc w:val="center"/>
              <w:rPr>
                <w:rFonts w:ascii="Times New Roman" w:hAnsi="Times New Roman"/>
                <w:color w:val="000000"/>
                <w:kern w:val="0"/>
                <w:sz w:val="18"/>
                <w:szCs w:val="18"/>
              </w:rPr>
            </w:pPr>
            <w:r w:rsidRPr="008B0E2E">
              <w:rPr>
                <w:rFonts w:ascii="Times New Roman" w:hAnsi="Times New Roman"/>
                <w:color w:val="000000"/>
                <w:kern w:val="0"/>
                <w:sz w:val="18"/>
                <w:szCs w:val="18"/>
              </w:rPr>
              <w:t>Shrimp</w:t>
            </w:r>
          </w:p>
        </w:tc>
        <w:tc>
          <w:tcPr>
            <w:tcW w:w="698" w:type="dxa"/>
            <w:tcBorders>
              <w:top w:val="nil"/>
              <w:left w:val="nil"/>
              <w:bottom w:val="nil"/>
              <w:right w:val="nil"/>
            </w:tcBorders>
            <w:shd w:val="clear" w:color="auto" w:fill="auto"/>
            <w:noWrap/>
            <w:vAlign w:val="bottom"/>
            <w:hideMark/>
          </w:tcPr>
          <w:p w14:paraId="790B8622"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2.19</w:t>
            </w:r>
          </w:p>
        </w:tc>
        <w:tc>
          <w:tcPr>
            <w:tcW w:w="706" w:type="dxa"/>
            <w:tcBorders>
              <w:top w:val="nil"/>
              <w:left w:val="nil"/>
              <w:bottom w:val="nil"/>
              <w:right w:val="nil"/>
            </w:tcBorders>
            <w:shd w:val="clear" w:color="auto" w:fill="auto"/>
            <w:noWrap/>
            <w:vAlign w:val="bottom"/>
            <w:hideMark/>
          </w:tcPr>
          <w:p w14:paraId="4A25BDF0"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0.17</w:t>
            </w:r>
          </w:p>
        </w:tc>
        <w:tc>
          <w:tcPr>
            <w:tcW w:w="698" w:type="dxa"/>
            <w:tcBorders>
              <w:top w:val="nil"/>
              <w:left w:val="nil"/>
              <w:bottom w:val="nil"/>
              <w:right w:val="nil"/>
            </w:tcBorders>
            <w:shd w:val="clear" w:color="auto" w:fill="auto"/>
            <w:noWrap/>
            <w:vAlign w:val="bottom"/>
            <w:hideMark/>
          </w:tcPr>
          <w:p w14:paraId="24F47622"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0.51</w:t>
            </w:r>
          </w:p>
        </w:tc>
        <w:tc>
          <w:tcPr>
            <w:tcW w:w="698" w:type="dxa"/>
            <w:tcBorders>
              <w:top w:val="nil"/>
              <w:left w:val="nil"/>
              <w:bottom w:val="nil"/>
              <w:right w:val="nil"/>
            </w:tcBorders>
            <w:shd w:val="clear" w:color="auto" w:fill="auto"/>
            <w:noWrap/>
            <w:vAlign w:val="bottom"/>
            <w:hideMark/>
          </w:tcPr>
          <w:p w14:paraId="5164B6F0"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0.49</w:t>
            </w:r>
          </w:p>
        </w:tc>
        <w:tc>
          <w:tcPr>
            <w:tcW w:w="698" w:type="dxa"/>
            <w:tcBorders>
              <w:top w:val="nil"/>
              <w:left w:val="nil"/>
              <w:bottom w:val="nil"/>
              <w:right w:val="nil"/>
            </w:tcBorders>
            <w:shd w:val="clear" w:color="auto" w:fill="auto"/>
            <w:noWrap/>
            <w:vAlign w:val="bottom"/>
            <w:hideMark/>
          </w:tcPr>
          <w:p w14:paraId="1FCB050F"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3.07</w:t>
            </w:r>
          </w:p>
        </w:tc>
        <w:tc>
          <w:tcPr>
            <w:tcW w:w="716" w:type="dxa"/>
            <w:tcBorders>
              <w:top w:val="nil"/>
              <w:left w:val="nil"/>
              <w:bottom w:val="nil"/>
              <w:right w:val="nil"/>
            </w:tcBorders>
            <w:shd w:val="clear" w:color="auto" w:fill="auto"/>
            <w:noWrap/>
            <w:vAlign w:val="bottom"/>
            <w:hideMark/>
          </w:tcPr>
          <w:p w14:paraId="4A8DCB31"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0.54</w:t>
            </w:r>
          </w:p>
        </w:tc>
        <w:tc>
          <w:tcPr>
            <w:tcW w:w="698" w:type="dxa"/>
            <w:tcBorders>
              <w:top w:val="nil"/>
              <w:left w:val="nil"/>
              <w:bottom w:val="nil"/>
              <w:right w:val="nil"/>
            </w:tcBorders>
            <w:shd w:val="clear" w:color="auto" w:fill="auto"/>
            <w:noWrap/>
            <w:vAlign w:val="bottom"/>
            <w:hideMark/>
          </w:tcPr>
          <w:p w14:paraId="3CB9003A"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0.29</w:t>
            </w:r>
          </w:p>
        </w:tc>
        <w:tc>
          <w:tcPr>
            <w:tcW w:w="698" w:type="dxa"/>
            <w:tcBorders>
              <w:top w:val="nil"/>
              <w:left w:val="nil"/>
              <w:bottom w:val="nil"/>
              <w:right w:val="nil"/>
            </w:tcBorders>
            <w:shd w:val="clear" w:color="auto" w:fill="auto"/>
            <w:noWrap/>
            <w:vAlign w:val="bottom"/>
            <w:hideMark/>
          </w:tcPr>
          <w:p w14:paraId="204A7A5A"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0.21</w:t>
            </w:r>
          </w:p>
        </w:tc>
        <w:tc>
          <w:tcPr>
            <w:tcW w:w="698" w:type="dxa"/>
            <w:tcBorders>
              <w:top w:val="nil"/>
              <w:left w:val="nil"/>
              <w:bottom w:val="nil"/>
              <w:right w:val="nil"/>
            </w:tcBorders>
            <w:shd w:val="clear" w:color="auto" w:fill="auto"/>
            <w:noWrap/>
            <w:vAlign w:val="bottom"/>
            <w:hideMark/>
          </w:tcPr>
          <w:p w14:paraId="64449AE5"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0.03</w:t>
            </w:r>
          </w:p>
        </w:tc>
        <w:tc>
          <w:tcPr>
            <w:tcW w:w="698" w:type="dxa"/>
            <w:tcBorders>
              <w:top w:val="nil"/>
              <w:left w:val="nil"/>
              <w:bottom w:val="nil"/>
              <w:right w:val="nil"/>
            </w:tcBorders>
            <w:shd w:val="clear" w:color="auto" w:fill="auto"/>
            <w:noWrap/>
            <w:vAlign w:val="bottom"/>
            <w:hideMark/>
          </w:tcPr>
          <w:p w14:paraId="36F738FB"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0.05</w:t>
            </w:r>
          </w:p>
        </w:tc>
        <w:tc>
          <w:tcPr>
            <w:tcW w:w="698" w:type="dxa"/>
            <w:tcBorders>
              <w:top w:val="nil"/>
              <w:left w:val="nil"/>
              <w:bottom w:val="nil"/>
              <w:right w:val="nil"/>
            </w:tcBorders>
            <w:shd w:val="clear" w:color="auto" w:fill="auto"/>
            <w:noWrap/>
            <w:vAlign w:val="bottom"/>
            <w:hideMark/>
          </w:tcPr>
          <w:p w14:paraId="4551BD57"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0.00</w:t>
            </w:r>
          </w:p>
        </w:tc>
        <w:tc>
          <w:tcPr>
            <w:tcW w:w="698" w:type="dxa"/>
            <w:tcBorders>
              <w:top w:val="nil"/>
              <w:left w:val="nil"/>
              <w:bottom w:val="nil"/>
              <w:right w:val="nil"/>
            </w:tcBorders>
            <w:shd w:val="clear" w:color="auto" w:fill="auto"/>
            <w:noWrap/>
            <w:vAlign w:val="bottom"/>
            <w:hideMark/>
          </w:tcPr>
          <w:p w14:paraId="6BD9895F"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0.00</w:t>
            </w:r>
          </w:p>
        </w:tc>
        <w:tc>
          <w:tcPr>
            <w:tcW w:w="698" w:type="dxa"/>
            <w:tcBorders>
              <w:top w:val="nil"/>
              <w:left w:val="nil"/>
              <w:bottom w:val="nil"/>
              <w:right w:val="nil"/>
            </w:tcBorders>
            <w:shd w:val="clear" w:color="auto" w:fill="auto"/>
            <w:noWrap/>
            <w:vAlign w:val="bottom"/>
            <w:hideMark/>
          </w:tcPr>
          <w:p w14:paraId="1377E864"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0.01</w:t>
            </w:r>
          </w:p>
        </w:tc>
        <w:tc>
          <w:tcPr>
            <w:tcW w:w="698" w:type="dxa"/>
            <w:tcBorders>
              <w:top w:val="nil"/>
              <w:left w:val="nil"/>
              <w:bottom w:val="nil"/>
              <w:right w:val="nil"/>
            </w:tcBorders>
            <w:shd w:val="clear" w:color="auto" w:fill="auto"/>
            <w:noWrap/>
            <w:vAlign w:val="bottom"/>
            <w:hideMark/>
          </w:tcPr>
          <w:p w14:paraId="7A1B06F0"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0.02</w:t>
            </w:r>
          </w:p>
        </w:tc>
        <w:tc>
          <w:tcPr>
            <w:tcW w:w="698" w:type="dxa"/>
            <w:tcBorders>
              <w:top w:val="nil"/>
              <w:left w:val="nil"/>
              <w:bottom w:val="nil"/>
              <w:right w:val="nil"/>
            </w:tcBorders>
            <w:shd w:val="clear" w:color="auto" w:fill="auto"/>
            <w:noWrap/>
            <w:vAlign w:val="bottom"/>
            <w:hideMark/>
          </w:tcPr>
          <w:p w14:paraId="79E61161"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0.01</w:t>
            </w:r>
          </w:p>
        </w:tc>
        <w:tc>
          <w:tcPr>
            <w:tcW w:w="710" w:type="dxa"/>
            <w:tcBorders>
              <w:top w:val="nil"/>
              <w:left w:val="nil"/>
              <w:bottom w:val="nil"/>
              <w:right w:val="nil"/>
            </w:tcBorders>
            <w:shd w:val="clear" w:color="auto" w:fill="auto"/>
            <w:noWrap/>
            <w:vAlign w:val="bottom"/>
            <w:hideMark/>
          </w:tcPr>
          <w:p w14:paraId="0A35C189"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0.04</w:t>
            </w:r>
          </w:p>
        </w:tc>
        <w:tc>
          <w:tcPr>
            <w:tcW w:w="832" w:type="dxa"/>
            <w:tcBorders>
              <w:top w:val="nil"/>
              <w:left w:val="nil"/>
              <w:bottom w:val="nil"/>
              <w:right w:val="nil"/>
            </w:tcBorders>
            <w:shd w:val="clear" w:color="auto" w:fill="auto"/>
            <w:noWrap/>
            <w:vAlign w:val="bottom"/>
            <w:hideMark/>
          </w:tcPr>
          <w:p w14:paraId="4B4E4BA8"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7.64</w:t>
            </w:r>
          </w:p>
        </w:tc>
      </w:tr>
      <w:tr w:rsidR="00A53BD0" w:rsidRPr="00575117" w14:paraId="56089046" w14:textId="77777777" w:rsidTr="009A3FD4">
        <w:trPr>
          <w:trHeight w:val="252"/>
        </w:trPr>
        <w:tc>
          <w:tcPr>
            <w:tcW w:w="905" w:type="dxa"/>
            <w:vMerge/>
            <w:tcBorders>
              <w:top w:val="nil"/>
              <w:bottom w:val="dashed" w:sz="4" w:space="0" w:color="auto"/>
              <w:right w:val="dashed" w:sz="4" w:space="0" w:color="auto"/>
            </w:tcBorders>
            <w:vAlign w:val="center"/>
          </w:tcPr>
          <w:p w14:paraId="0149DBB6" w14:textId="77777777" w:rsidR="00A53BD0" w:rsidRPr="008B0E2E" w:rsidRDefault="00A53BD0" w:rsidP="009A3FD4">
            <w:pPr>
              <w:widowControl/>
              <w:jc w:val="center"/>
              <w:rPr>
                <w:rFonts w:ascii="Times New Roman" w:hAnsi="Times New Roman"/>
                <w:color w:val="000000"/>
                <w:kern w:val="0"/>
                <w:sz w:val="20"/>
                <w:szCs w:val="18"/>
              </w:rPr>
            </w:pPr>
          </w:p>
        </w:tc>
        <w:tc>
          <w:tcPr>
            <w:tcW w:w="857" w:type="dxa"/>
            <w:tcBorders>
              <w:top w:val="nil"/>
              <w:left w:val="dashed" w:sz="4" w:space="0" w:color="auto"/>
              <w:bottom w:val="dashed" w:sz="4" w:space="0" w:color="auto"/>
            </w:tcBorders>
            <w:vAlign w:val="center"/>
          </w:tcPr>
          <w:p w14:paraId="097E8AC5" w14:textId="77777777" w:rsidR="00A53BD0" w:rsidRPr="008B0E2E" w:rsidRDefault="00A53BD0" w:rsidP="009A3FD4">
            <w:pPr>
              <w:widowControl/>
              <w:jc w:val="center"/>
              <w:rPr>
                <w:rFonts w:ascii="Times New Roman" w:hAnsi="Times New Roman"/>
                <w:color w:val="000000"/>
                <w:kern w:val="0"/>
                <w:sz w:val="18"/>
                <w:szCs w:val="18"/>
              </w:rPr>
            </w:pPr>
            <w:r w:rsidRPr="008B0E2E">
              <w:rPr>
                <w:rFonts w:ascii="Times New Roman" w:hAnsi="Times New Roman"/>
                <w:color w:val="000000"/>
                <w:kern w:val="0"/>
                <w:sz w:val="18"/>
                <w:szCs w:val="18"/>
              </w:rPr>
              <w:t>Shellfish</w:t>
            </w:r>
          </w:p>
        </w:tc>
        <w:tc>
          <w:tcPr>
            <w:tcW w:w="698" w:type="dxa"/>
            <w:tcBorders>
              <w:top w:val="nil"/>
              <w:left w:val="nil"/>
              <w:bottom w:val="dashed" w:sz="4" w:space="0" w:color="auto"/>
              <w:right w:val="nil"/>
            </w:tcBorders>
            <w:shd w:val="clear" w:color="auto" w:fill="auto"/>
            <w:noWrap/>
            <w:vAlign w:val="bottom"/>
            <w:hideMark/>
          </w:tcPr>
          <w:p w14:paraId="569E5D24"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2.90</w:t>
            </w:r>
          </w:p>
        </w:tc>
        <w:tc>
          <w:tcPr>
            <w:tcW w:w="706" w:type="dxa"/>
            <w:tcBorders>
              <w:top w:val="nil"/>
              <w:left w:val="nil"/>
              <w:bottom w:val="dashed" w:sz="4" w:space="0" w:color="auto"/>
              <w:right w:val="nil"/>
            </w:tcBorders>
            <w:shd w:val="clear" w:color="auto" w:fill="auto"/>
            <w:noWrap/>
            <w:vAlign w:val="bottom"/>
            <w:hideMark/>
          </w:tcPr>
          <w:p w14:paraId="14680E8D"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0.21</w:t>
            </w:r>
          </w:p>
        </w:tc>
        <w:tc>
          <w:tcPr>
            <w:tcW w:w="698" w:type="dxa"/>
            <w:tcBorders>
              <w:top w:val="nil"/>
              <w:left w:val="nil"/>
              <w:bottom w:val="dashed" w:sz="4" w:space="0" w:color="auto"/>
              <w:right w:val="nil"/>
            </w:tcBorders>
            <w:shd w:val="clear" w:color="auto" w:fill="auto"/>
            <w:noWrap/>
            <w:vAlign w:val="bottom"/>
            <w:hideMark/>
          </w:tcPr>
          <w:p w14:paraId="7702F88F"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0.44</w:t>
            </w:r>
          </w:p>
        </w:tc>
        <w:tc>
          <w:tcPr>
            <w:tcW w:w="698" w:type="dxa"/>
            <w:tcBorders>
              <w:top w:val="nil"/>
              <w:left w:val="nil"/>
              <w:bottom w:val="dashed" w:sz="4" w:space="0" w:color="auto"/>
              <w:right w:val="nil"/>
            </w:tcBorders>
            <w:shd w:val="clear" w:color="auto" w:fill="auto"/>
            <w:noWrap/>
            <w:vAlign w:val="bottom"/>
            <w:hideMark/>
          </w:tcPr>
          <w:p w14:paraId="48066EC6"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1.60</w:t>
            </w:r>
          </w:p>
        </w:tc>
        <w:tc>
          <w:tcPr>
            <w:tcW w:w="698" w:type="dxa"/>
            <w:tcBorders>
              <w:top w:val="nil"/>
              <w:left w:val="nil"/>
              <w:bottom w:val="dashed" w:sz="4" w:space="0" w:color="auto"/>
              <w:right w:val="nil"/>
            </w:tcBorders>
            <w:shd w:val="clear" w:color="auto" w:fill="auto"/>
            <w:noWrap/>
            <w:vAlign w:val="bottom"/>
            <w:hideMark/>
          </w:tcPr>
          <w:p w14:paraId="39D48044"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19.2</w:t>
            </w:r>
          </w:p>
        </w:tc>
        <w:tc>
          <w:tcPr>
            <w:tcW w:w="716" w:type="dxa"/>
            <w:tcBorders>
              <w:top w:val="nil"/>
              <w:left w:val="nil"/>
              <w:bottom w:val="dashed" w:sz="4" w:space="0" w:color="auto"/>
              <w:right w:val="nil"/>
            </w:tcBorders>
            <w:shd w:val="clear" w:color="auto" w:fill="auto"/>
            <w:noWrap/>
            <w:vAlign w:val="bottom"/>
            <w:hideMark/>
          </w:tcPr>
          <w:p w14:paraId="28497E7B"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2.49</w:t>
            </w:r>
          </w:p>
        </w:tc>
        <w:tc>
          <w:tcPr>
            <w:tcW w:w="698" w:type="dxa"/>
            <w:tcBorders>
              <w:top w:val="nil"/>
              <w:left w:val="nil"/>
              <w:bottom w:val="dashed" w:sz="4" w:space="0" w:color="auto"/>
              <w:right w:val="nil"/>
            </w:tcBorders>
            <w:shd w:val="clear" w:color="auto" w:fill="auto"/>
            <w:noWrap/>
            <w:vAlign w:val="bottom"/>
            <w:hideMark/>
          </w:tcPr>
          <w:p w14:paraId="2685FCFE"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3.03</w:t>
            </w:r>
          </w:p>
        </w:tc>
        <w:tc>
          <w:tcPr>
            <w:tcW w:w="698" w:type="dxa"/>
            <w:tcBorders>
              <w:top w:val="nil"/>
              <w:left w:val="nil"/>
              <w:bottom w:val="dashed" w:sz="4" w:space="0" w:color="auto"/>
              <w:right w:val="nil"/>
            </w:tcBorders>
            <w:shd w:val="clear" w:color="auto" w:fill="auto"/>
            <w:noWrap/>
            <w:vAlign w:val="bottom"/>
            <w:hideMark/>
          </w:tcPr>
          <w:p w14:paraId="7D475A9C"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2.20</w:t>
            </w:r>
          </w:p>
        </w:tc>
        <w:tc>
          <w:tcPr>
            <w:tcW w:w="698" w:type="dxa"/>
            <w:tcBorders>
              <w:top w:val="nil"/>
              <w:left w:val="nil"/>
              <w:bottom w:val="dashed" w:sz="4" w:space="0" w:color="auto"/>
              <w:right w:val="nil"/>
            </w:tcBorders>
            <w:shd w:val="clear" w:color="auto" w:fill="auto"/>
            <w:noWrap/>
            <w:vAlign w:val="bottom"/>
            <w:hideMark/>
          </w:tcPr>
          <w:p w14:paraId="356C17AC"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1.03</w:t>
            </w:r>
          </w:p>
        </w:tc>
        <w:tc>
          <w:tcPr>
            <w:tcW w:w="698" w:type="dxa"/>
            <w:tcBorders>
              <w:top w:val="nil"/>
              <w:left w:val="nil"/>
              <w:bottom w:val="dashed" w:sz="4" w:space="0" w:color="auto"/>
              <w:right w:val="nil"/>
            </w:tcBorders>
            <w:shd w:val="clear" w:color="auto" w:fill="auto"/>
            <w:noWrap/>
            <w:vAlign w:val="bottom"/>
            <w:hideMark/>
          </w:tcPr>
          <w:p w14:paraId="0ED4E4D9"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0.64</w:t>
            </w:r>
          </w:p>
        </w:tc>
        <w:tc>
          <w:tcPr>
            <w:tcW w:w="698" w:type="dxa"/>
            <w:tcBorders>
              <w:top w:val="nil"/>
              <w:left w:val="nil"/>
              <w:bottom w:val="dashed" w:sz="4" w:space="0" w:color="auto"/>
              <w:right w:val="nil"/>
            </w:tcBorders>
            <w:shd w:val="clear" w:color="auto" w:fill="auto"/>
            <w:noWrap/>
            <w:vAlign w:val="bottom"/>
            <w:hideMark/>
          </w:tcPr>
          <w:p w14:paraId="185C17A0"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0.01</w:t>
            </w:r>
          </w:p>
        </w:tc>
        <w:tc>
          <w:tcPr>
            <w:tcW w:w="698" w:type="dxa"/>
            <w:tcBorders>
              <w:top w:val="nil"/>
              <w:left w:val="nil"/>
              <w:bottom w:val="dashed" w:sz="4" w:space="0" w:color="auto"/>
              <w:right w:val="nil"/>
            </w:tcBorders>
            <w:shd w:val="clear" w:color="auto" w:fill="auto"/>
            <w:noWrap/>
            <w:vAlign w:val="bottom"/>
            <w:hideMark/>
          </w:tcPr>
          <w:p w14:paraId="200310D8"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0.10</w:t>
            </w:r>
          </w:p>
        </w:tc>
        <w:tc>
          <w:tcPr>
            <w:tcW w:w="698" w:type="dxa"/>
            <w:tcBorders>
              <w:top w:val="nil"/>
              <w:left w:val="nil"/>
              <w:bottom w:val="dashed" w:sz="4" w:space="0" w:color="auto"/>
              <w:right w:val="nil"/>
            </w:tcBorders>
            <w:shd w:val="clear" w:color="auto" w:fill="auto"/>
            <w:noWrap/>
            <w:vAlign w:val="bottom"/>
            <w:hideMark/>
          </w:tcPr>
          <w:p w14:paraId="30A9FF64"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1.73</w:t>
            </w:r>
          </w:p>
        </w:tc>
        <w:tc>
          <w:tcPr>
            <w:tcW w:w="698" w:type="dxa"/>
            <w:tcBorders>
              <w:top w:val="nil"/>
              <w:left w:val="nil"/>
              <w:bottom w:val="dashed" w:sz="4" w:space="0" w:color="auto"/>
              <w:right w:val="nil"/>
            </w:tcBorders>
            <w:shd w:val="clear" w:color="auto" w:fill="auto"/>
            <w:noWrap/>
            <w:vAlign w:val="bottom"/>
            <w:hideMark/>
          </w:tcPr>
          <w:p w14:paraId="04B77FC4"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0.03</w:t>
            </w:r>
          </w:p>
        </w:tc>
        <w:tc>
          <w:tcPr>
            <w:tcW w:w="698" w:type="dxa"/>
            <w:tcBorders>
              <w:top w:val="nil"/>
              <w:left w:val="nil"/>
              <w:bottom w:val="dashed" w:sz="4" w:space="0" w:color="auto"/>
              <w:right w:val="nil"/>
            </w:tcBorders>
            <w:shd w:val="clear" w:color="auto" w:fill="auto"/>
            <w:noWrap/>
            <w:vAlign w:val="bottom"/>
            <w:hideMark/>
          </w:tcPr>
          <w:p w14:paraId="0EAD2CEA"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0.08</w:t>
            </w:r>
          </w:p>
        </w:tc>
        <w:tc>
          <w:tcPr>
            <w:tcW w:w="710" w:type="dxa"/>
            <w:tcBorders>
              <w:top w:val="nil"/>
              <w:left w:val="nil"/>
              <w:bottom w:val="dashed" w:sz="4" w:space="0" w:color="auto"/>
              <w:right w:val="nil"/>
            </w:tcBorders>
            <w:shd w:val="clear" w:color="auto" w:fill="auto"/>
            <w:noWrap/>
            <w:vAlign w:val="bottom"/>
            <w:hideMark/>
          </w:tcPr>
          <w:p w14:paraId="24A0D504"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0.28</w:t>
            </w:r>
          </w:p>
        </w:tc>
        <w:tc>
          <w:tcPr>
            <w:tcW w:w="832" w:type="dxa"/>
            <w:tcBorders>
              <w:top w:val="nil"/>
              <w:left w:val="nil"/>
              <w:bottom w:val="dashed" w:sz="4" w:space="0" w:color="auto"/>
              <w:right w:val="nil"/>
            </w:tcBorders>
            <w:shd w:val="clear" w:color="auto" w:fill="auto"/>
            <w:noWrap/>
            <w:vAlign w:val="bottom"/>
            <w:hideMark/>
          </w:tcPr>
          <w:p w14:paraId="4918C348"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36.0</w:t>
            </w:r>
          </w:p>
        </w:tc>
      </w:tr>
      <w:tr w:rsidR="00A53BD0" w:rsidRPr="00575117" w14:paraId="2D348974" w14:textId="77777777" w:rsidTr="009A3FD4">
        <w:trPr>
          <w:trHeight w:val="264"/>
        </w:trPr>
        <w:tc>
          <w:tcPr>
            <w:tcW w:w="905" w:type="dxa"/>
            <w:vMerge w:val="restart"/>
            <w:tcBorders>
              <w:top w:val="dashed" w:sz="4" w:space="0" w:color="auto"/>
              <w:bottom w:val="nil"/>
              <w:right w:val="dashed" w:sz="4" w:space="0" w:color="auto"/>
            </w:tcBorders>
            <w:vAlign w:val="center"/>
          </w:tcPr>
          <w:p w14:paraId="2193B595" w14:textId="77777777" w:rsidR="00A53BD0" w:rsidRPr="008B0E2E" w:rsidRDefault="00A53BD0" w:rsidP="009A3FD4">
            <w:pPr>
              <w:widowControl/>
              <w:jc w:val="center"/>
              <w:rPr>
                <w:rFonts w:ascii="Times New Roman" w:hAnsi="Times New Roman"/>
                <w:color w:val="000000"/>
                <w:kern w:val="0"/>
                <w:sz w:val="20"/>
                <w:szCs w:val="18"/>
              </w:rPr>
            </w:pPr>
            <w:r w:rsidRPr="008B0E2E">
              <w:rPr>
                <w:rFonts w:ascii="Times New Roman" w:hAnsi="Times New Roman"/>
                <w:color w:val="000000"/>
                <w:kern w:val="0"/>
                <w:sz w:val="20"/>
                <w:szCs w:val="18"/>
              </w:rPr>
              <w:t>Fang</w:t>
            </w:r>
            <w:r>
              <w:rPr>
                <w:rFonts w:ascii="Times New Roman" w:hAnsi="Times New Roman"/>
                <w:color w:val="000000"/>
                <w:kern w:val="0"/>
                <w:sz w:val="20"/>
                <w:szCs w:val="18"/>
              </w:rPr>
              <w:t xml:space="preserve"> </w:t>
            </w:r>
            <w:proofErr w:type="spellStart"/>
            <w:r w:rsidRPr="008B0E2E">
              <w:rPr>
                <w:rFonts w:ascii="Times New Roman" w:hAnsi="Times New Roman"/>
                <w:color w:val="000000"/>
                <w:kern w:val="0"/>
                <w:sz w:val="20"/>
                <w:szCs w:val="18"/>
              </w:rPr>
              <w:t>cheng</w:t>
            </w:r>
            <w:proofErr w:type="spellEnd"/>
          </w:p>
        </w:tc>
        <w:tc>
          <w:tcPr>
            <w:tcW w:w="857" w:type="dxa"/>
            <w:tcBorders>
              <w:top w:val="dashed" w:sz="4" w:space="0" w:color="auto"/>
              <w:left w:val="dashed" w:sz="4" w:space="0" w:color="auto"/>
              <w:bottom w:val="nil"/>
            </w:tcBorders>
            <w:vAlign w:val="center"/>
          </w:tcPr>
          <w:p w14:paraId="3AA9DB0A" w14:textId="77777777" w:rsidR="00A53BD0" w:rsidRPr="008B0E2E" w:rsidRDefault="00A53BD0" w:rsidP="009A3FD4">
            <w:pPr>
              <w:widowControl/>
              <w:jc w:val="center"/>
              <w:rPr>
                <w:rFonts w:ascii="Times New Roman" w:hAnsi="Times New Roman"/>
                <w:color w:val="000000"/>
                <w:kern w:val="0"/>
                <w:sz w:val="18"/>
                <w:szCs w:val="18"/>
              </w:rPr>
            </w:pPr>
            <w:r w:rsidRPr="008B0E2E">
              <w:rPr>
                <w:rFonts w:ascii="Times New Roman" w:hAnsi="Times New Roman"/>
                <w:color w:val="000000"/>
                <w:kern w:val="0"/>
                <w:sz w:val="18"/>
                <w:szCs w:val="18"/>
              </w:rPr>
              <w:t>Fish</w:t>
            </w:r>
          </w:p>
        </w:tc>
        <w:tc>
          <w:tcPr>
            <w:tcW w:w="698" w:type="dxa"/>
            <w:tcBorders>
              <w:top w:val="dashed" w:sz="4" w:space="0" w:color="auto"/>
              <w:left w:val="nil"/>
              <w:bottom w:val="nil"/>
              <w:right w:val="nil"/>
            </w:tcBorders>
            <w:shd w:val="clear" w:color="auto" w:fill="auto"/>
            <w:noWrap/>
            <w:vAlign w:val="bottom"/>
            <w:hideMark/>
          </w:tcPr>
          <w:p w14:paraId="2144D42B"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1.08</w:t>
            </w:r>
          </w:p>
        </w:tc>
        <w:tc>
          <w:tcPr>
            <w:tcW w:w="706" w:type="dxa"/>
            <w:tcBorders>
              <w:top w:val="dashed" w:sz="4" w:space="0" w:color="auto"/>
              <w:left w:val="nil"/>
              <w:bottom w:val="nil"/>
              <w:right w:val="nil"/>
            </w:tcBorders>
            <w:shd w:val="clear" w:color="auto" w:fill="auto"/>
            <w:noWrap/>
            <w:vAlign w:val="bottom"/>
            <w:hideMark/>
          </w:tcPr>
          <w:p w14:paraId="688C3EAD"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0.20</w:t>
            </w:r>
          </w:p>
        </w:tc>
        <w:tc>
          <w:tcPr>
            <w:tcW w:w="698" w:type="dxa"/>
            <w:tcBorders>
              <w:top w:val="dashed" w:sz="4" w:space="0" w:color="auto"/>
              <w:left w:val="nil"/>
              <w:bottom w:val="nil"/>
              <w:right w:val="nil"/>
            </w:tcBorders>
            <w:shd w:val="clear" w:color="auto" w:fill="auto"/>
            <w:noWrap/>
            <w:vAlign w:val="bottom"/>
            <w:hideMark/>
          </w:tcPr>
          <w:p w14:paraId="674D5082"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0.42</w:t>
            </w:r>
          </w:p>
        </w:tc>
        <w:tc>
          <w:tcPr>
            <w:tcW w:w="698" w:type="dxa"/>
            <w:tcBorders>
              <w:top w:val="dashed" w:sz="4" w:space="0" w:color="auto"/>
              <w:left w:val="nil"/>
              <w:bottom w:val="nil"/>
              <w:right w:val="nil"/>
            </w:tcBorders>
            <w:shd w:val="clear" w:color="auto" w:fill="auto"/>
            <w:noWrap/>
            <w:vAlign w:val="bottom"/>
            <w:hideMark/>
          </w:tcPr>
          <w:p w14:paraId="1C166704"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0.24</w:t>
            </w:r>
          </w:p>
        </w:tc>
        <w:tc>
          <w:tcPr>
            <w:tcW w:w="698" w:type="dxa"/>
            <w:tcBorders>
              <w:top w:val="dashed" w:sz="4" w:space="0" w:color="auto"/>
              <w:left w:val="nil"/>
              <w:bottom w:val="nil"/>
              <w:right w:val="nil"/>
            </w:tcBorders>
            <w:shd w:val="clear" w:color="auto" w:fill="auto"/>
            <w:noWrap/>
            <w:vAlign w:val="bottom"/>
            <w:hideMark/>
          </w:tcPr>
          <w:p w14:paraId="227ACB7D"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21.0</w:t>
            </w:r>
          </w:p>
        </w:tc>
        <w:tc>
          <w:tcPr>
            <w:tcW w:w="716" w:type="dxa"/>
            <w:tcBorders>
              <w:top w:val="dashed" w:sz="4" w:space="0" w:color="auto"/>
              <w:left w:val="nil"/>
              <w:bottom w:val="nil"/>
              <w:right w:val="nil"/>
            </w:tcBorders>
            <w:shd w:val="clear" w:color="auto" w:fill="auto"/>
            <w:noWrap/>
            <w:vAlign w:val="bottom"/>
            <w:hideMark/>
          </w:tcPr>
          <w:p w14:paraId="5BDD3561"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1.54</w:t>
            </w:r>
          </w:p>
        </w:tc>
        <w:tc>
          <w:tcPr>
            <w:tcW w:w="698" w:type="dxa"/>
            <w:tcBorders>
              <w:top w:val="dashed" w:sz="4" w:space="0" w:color="auto"/>
              <w:left w:val="nil"/>
              <w:bottom w:val="nil"/>
              <w:right w:val="nil"/>
            </w:tcBorders>
            <w:shd w:val="clear" w:color="auto" w:fill="auto"/>
            <w:noWrap/>
            <w:vAlign w:val="bottom"/>
            <w:hideMark/>
          </w:tcPr>
          <w:p w14:paraId="5055A234"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1.05</w:t>
            </w:r>
          </w:p>
        </w:tc>
        <w:tc>
          <w:tcPr>
            <w:tcW w:w="698" w:type="dxa"/>
            <w:tcBorders>
              <w:top w:val="dashed" w:sz="4" w:space="0" w:color="auto"/>
              <w:left w:val="nil"/>
              <w:bottom w:val="nil"/>
              <w:right w:val="nil"/>
            </w:tcBorders>
            <w:shd w:val="clear" w:color="auto" w:fill="auto"/>
            <w:noWrap/>
            <w:vAlign w:val="bottom"/>
            <w:hideMark/>
          </w:tcPr>
          <w:p w14:paraId="003C882D"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3.48</w:t>
            </w:r>
          </w:p>
        </w:tc>
        <w:tc>
          <w:tcPr>
            <w:tcW w:w="698" w:type="dxa"/>
            <w:tcBorders>
              <w:top w:val="dashed" w:sz="4" w:space="0" w:color="auto"/>
              <w:left w:val="nil"/>
              <w:bottom w:val="nil"/>
              <w:right w:val="nil"/>
            </w:tcBorders>
            <w:shd w:val="clear" w:color="auto" w:fill="auto"/>
            <w:noWrap/>
            <w:vAlign w:val="bottom"/>
            <w:hideMark/>
          </w:tcPr>
          <w:p w14:paraId="2D40CD50"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0.46</w:t>
            </w:r>
          </w:p>
        </w:tc>
        <w:tc>
          <w:tcPr>
            <w:tcW w:w="698" w:type="dxa"/>
            <w:tcBorders>
              <w:top w:val="dashed" w:sz="4" w:space="0" w:color="auto"/>
              <w:left w:val="nil"/>
              <w:bottom w:val="nil"/>
              <w:right w:val="nil"/>
            </w:tcBorders>
            <w:shd w:val="clear" w:color="auto" w:fill="auto"/>
            <w:noWrap/>
            <w:vAlign w:val="bottom"/>
            <w:hideMark/>
          </w:tcPr>
          <w:p w14:paraId="2A113AED"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0.62</w:t>
            </w:r>
          </w:p>
        </w:tc>
        <w:tc>
          <w:tcPr>
            <w:tcW w:w="698" w:type="dxa"/>
            <w:tcBorders>
              <w:top w:val="dashed" w:sz="4" w:space="0" w:color="auto"/>
              <w:left w:val="nil"/>
              <w:bottom w:val="nil"/>
              <w:right w:val="nil"/>
            </w:tcBorders>
            <w:shd w:val="clear" w:color="auto" w:fill="auto"/>
            <w:noWrap/>
            <w:vAlign w:val="bottom"/>
            <w:hideMark/>
          </w:tcPr>
          <w:p w14:paraId="720E552F"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0.03</w:t>
            </w:r>
          </w:p>
        </w:tc>
        <w:tc>
          <w:tcPr>
            <w:tcW w:w="698" w:type="dxa"/>
            <w:tcBorders>
              <w:top w:val="dashed" w:sz="4" w:space="0" w:color="auto"/>
              <w:left w:val="nil"/>
              <w:bottom w:val="nil"/>
              <w:right w:val="nil"/>
            </w:tcBorders>
            <w:shd w:val="clear" w:color="auto" w:fill="auto"/>
            <w:noWrap/>
            <w:vAlign w:val="bottom"/>
            <w:hideMark/>
          </w:tcPr>
          <w:p w14:paraId="2AE6EA08"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0.13</w:t>
            </w:r>
          </w:p>
        </w:tc>
        <w:tc>
          <w:tcPr>
            <w:tcW w:w="698" w:type="dxa"/>
            <w:tcBorders>
              <w:top w:val="dashed" w:sz="4" w:space="0" w:color="auto"/>
              <w:left w:val="nil"/>
              <w:bottom w:val="nil"/>
              <w:right w:val="nil"/>
            </w:tcBorders>
            <w:shd w:val="clear" w:color="auto" w:fill="auto"/>
            <w:noWrap/>
            <w:vAlign w:val="bottom"/>
            <w:hideMark/>
          </w:tcPr>
          <w:p w14:paraId="77ACF56B"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0.42</w:t>
            </w:r>
          </w:p>
        </w:tc>
        <w:tc>
          <w:tcPr>
            <w:tcW w:w="698" w:type="dxa"/>
            <w:tcBorders>
              <w:top w:val="dashed" w:sz="4" w:space="0" w:color="auto"/>
              <w:left w:val="nil"/>
              <w:bottom w:val="nil"/>
              <w:right w:val="nil"/>
            </w:tcBorders>
            <w:shd w:val="clear" w:color="auto" w:fill="auto"/>
            <w:noWrap/>
            <w:vAlign w:val="bottom"/>
            <w:hideMark/>
          </w:tcPr>
          <w:p w14:paraId="414FF2C5"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0.01</w:t>
            </w:r>
          </w:p>
        </w:tc>
        <w:tc>
          <w:tcPr>
            <w:tcW w:w="698" w:type="dxa"/>
            <w:tcBorders>
              <w:top w:val="dashed" w:sz="4" w:space="0" w:color="auto"/>
              <w:left w:val="nil"/>
              <w:bottom w:val="nil"/>
              <w:right w:val="nil"/>
            </w:tcBorders>
            <w:shd w:val="clear" w:color="auto" w:fill="auto"/>
            <w:noWrap/>
            <w:vAlign w:val="bottom"/>
            <w:hideMark/>
          </w:tcPr>
          <w:p w14:paraId="332154CC"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0.02</w:t>
            </w:r>
          </w:p>
        </w:tc>
        <w:tc>
          <w:tcPr>
            <w:tcW w:w="710" w:type="dxa"/>
            <w:tcBorders>
              <w:top w:val="dashed" w:sz="4" w:space="0" w:color="auto"/>
              <w:left w:val="nil"/>
              <w:bottom w:val="nil"/>
              <w:right w:val="nil"/>
            </w:tcBorders>
            <w:shd w:val="clear" w:color="auto" w:fill="auto"/>
            <w:noWrap/>
            <w:vAlign w:val="bottom"/>
            <w:hideMark/>
          </w:tcPr>
          <w:p w14:paraId="20BED8CC"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0.02</w:t>
            </w:r>
          </w:p>
        </w:tc>
        <w:tc>
          <w:tcPr>
            <w:tcW w:w="832" w:type="dxa"/>
            <w:tcBorders>
              <w:top w:val="dashed" w:sz="4" w:space="0" w:color="auto"/>
              <w:left w:val="nil"/>
              <w:bottom w:val="nil"/>
              <w:right w:val="nil"/>
            </w:tcBorders>
            <w:shd w:val="clear" w:color="auto" w:fill="auto"/>
            <w:noWrap/>
            <w:vAlign w:val="bottom"/>
            <w:hideMark/>
          </w:tcPr>
          <w:p w14:paraId="548FD6E9"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30.7</w:t>
            </w:r>
          </w:p>
        </w:tc>
      </w:tr>
      <w:tr w:rsidR="00A53BD0" w:rsidRPr="00575117" w14:paraId="22DB09F5" w14:textId="77777777" w:rsidTr="009A3FD4">
        <w:trPr>
          <w:trHeight w:val="264"/>
        </w:trPr>
        <w:tc>
          <w:tcPr>
            <w:tcW w:w="905" w:type="dxa"/>
            <w:vMerge/>
            <w:tcBorders>
              <w:top w:val="nil"/>
              <w:bottom w:val="nil"/>
              <w:right w:val="dashed" w:sz="4" w:space="0" w:color="auto"/>
            </w:tcBorders>
            <w:vAlign w:val="center"/>
          </w:tcPr>
          <w:p w14:paraId="5389F4B1" w14:textId="77777777" w:rsidR="00A53BD0" w:rsidRPr="008B0E2E" w:rsidRDefault="00A53BD0" w:rsidP="009A3FD4">
            <w:pPr>
              <w:widowControl/>
              <w:jc w:val="left"/>
              <w:rPr>
                <w:rFonts w:ascii="Times New Roman" w:hAnsi="Times New Roman"/>
                <w:color w:val="000000"/>
                <w:kern w:val="0"/>
                <w:sz w:val="18"/>
                <w:szCs w:val="18"/>
              </w:rPr>
            </w:pPr>
          </w:p>
        </w:tc>
        <w:tc>
          <w:tcPr>
            <w:tcW w:w="857" w:type="dxa"/>
            <w:tcBorders>
              <w:top w:val="nil"/>
              <w:left w:val="dashed" w:sz="4" w:space="0" w:color="auto"/>
              <w:bottom w:val="nil"/>
            </w:tcBorders>
            <w:vAlign w:val="center"/>
          </w:tcPr>
          <w:p w14:paraId="6E7D0410" w14:textId="77777777" w:rsidR="00A53BD0" w:rsidRPr="008B0E2E" w:rsidRDefault="00A53BD0" w:rsidP="009A3FD4">
            <w:pPr>
              <w:widowControl/>
              <w:jc w:val="center"/>
              <w:rPr>
                <w:rFonts w:ascii="Times New Roman" w:hAnsi="Times New Roman"/>
                <w:color w:val="000000"/>
                <w:kern w:val="0"/>
                <w:sz w:val="18"/>
                <w:szCs w:val="18"/>
              </w:rPr>
            </w:pPr>
            <w:r w:rsidRPr="008B0E2E">
              <w:rPr>
                <w:rFonts w:ascii="Times New Roman" w:hAnsi="Times New Roman"/>
                <w:color w:val="000000"/>
                <w:kern w:val="0"/>
                <w:sz w:val="18"/>
                <w:szCs w:val="18"/>
              </w:rPr>
              <w:t>Carb</w:t>
            </w:r>
          </w:p>
        </w:tc>
        <w:tc>
          <w:tcPr>
            <w:tcW w:w="698" w:type="dxa"/>
            <w:tcBorders>
              <w:top w:val="nil"/>
              <w:left w:val="nil"/>
              <w:bottom w:val="nil"/>
              <w:right w:val="nil"/>
            </w:tcBorders>
            <w:shd w:val="clear" w:color="auto" w:fill="auto"/>
            <w:noWrap/>
            <w:vAlign w:val="bottom"/>
            <w:hideMark/>
          </w:tcPr>
          <w:p w14:paraId="4D11CAE1"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1.33</w:t>
            </w:r>
          </w:p>
        </w:tc>
        <w:tc>
          <w:tcPr>
            <w:tcW w:w="706" w:type="dxa"/>
            <w:tcBorders>
              <w:top w:val="nil"/>
              <w:left w:val="nil"/>
              <w:bottom w:val="nil"/>
              <w:right w:val="nil"/>
            </w:tcBorders>
            <w:shd w:val="clear" w:color="auto" w:fill="auto"/>
            <w:noWrap/>
            <w:vAlign w:val="bottom"/>
            <w:hideMark/>
          </w:tcPr>
          <w:p w14:paraId="3EA0F753"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0.12</w:t>
            </w:r>
          </w:p>
        </w:tc>
        <w:tc>
          <w:tcPr>
            <w:tcW w:w="698" w:type="dxa"/>
            <w:tcBorders>
              <w:top w:val="nil"/>
              <w:left w:val="nil"/>
              <w:bottom w:val="nil"/>
              <w:right w:val="nil"/>
            </w:tcBorders>
            <w:shd w:val="clear" w:color="auto" w:fill="auto"/>
            <w:noWrap/>
            <w:vAlign w:val="bottom"/>
            <w:hideMark/>
          </w:tcPr>
          <w:p w14:paraId="403CFFF9"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0.31</w:t>
            </w:r>
          </w:p>
        </w:tc>
        <w:tc>
          <w:tcPr>
            <w:tcW w:w="698" w:type="dxa"/>
            <w:tcBorders>
              <w:top w:val="nil"/>
              <w:left w:val="nil"/>
              <w:bottom w:val="nil"/>
              <w:right w:val="nil"/>
            </w:tcBorders>
            <w:shd w:val="clear" w:color="auto" w:fill="auto"/>
            <w:noWrap/>
            <w:vAlign w:val="bottom"/>
            <w:hideMark/>
          </w:tcPr>
          <w:p w14:paraId="7F34BE9B"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0.25</w:t>
            </w:r>
          </w:p>
        </w:tc>
        <w:tc>
          <w:tcPr>
            <w:tcW w:w="698" w:type="dxa"/>
            <w:tcBorders>
              <w:top w:val="nil"/>
              <w:left w:val="nil"/>
              <w:bottom w:val="nil"/>
              <w:right w:val="nil"/>
            </w:tcBorders>
            <w:shd w:val="clear" w:color="auto" w:fill="auto"/>
            <w:noWrap/>
            <w:vAlign w:val="bottom"/>
            <w:hideMark/>
          </w:tcPr>
          <w:p w14:paraId="258147A2"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2.38</w:t>
            </w:r>
          </w:p>
        </w:tc>
        <w:tc>
          <w:tcPr>
            <w:tcW w:w="716" w:type="dxa"/>
            <w:tcBorders>
              <w:top w:val="nil"/>
              <w:left w:val="nil"/>
              <w:bottom w:val="nil"/>
              <w:right w:val="nil"/>
            </w:tcBorders>
            <w:shd w:val="clear" w:color="auto" w:fill="auto"/>
            <w:noWrap/>
            <w:vAlign w:val="bottom"/>
            <w:hideMark/>
          </w:tcPr>
          <w:p w14:paraId="6BA5C720"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0.21</w:t>
            </w:r>
          </w:p>
        </w:tc>
        <w:tc>
          <w:tcPr>
            <w:tcW w:w="698" w:type="dxa"/>
            <w:tcBorders>
              <w:top w:val="nil"/>
              <w:left w:val="nil"/>
              <w:bottom w:val="nil"/>
              <w:right w:val="nil"/>
            </w:tcBorders>
            <w:shd w:val="clear" w:color="auto" w:fill="auto"/>
            <w:noWrap/>
            <w:vAlign w:val="bottom"/>
            <w:hideMark/>
          </w:tcPr>
          <w:p w14:paraId="51D4F615"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0.30</w:t>
            </w:r>
          </w:p>
        </w:tc>
        <w:tc>
          <w:tcPr>
            <w:tcW w:w="698" w:type="dxa"/>
            <w:tcBorders>
              <w:top w:val="nil"/>
              <w:left w:val="nil"/>
              <w:bottom w:val="nil"/>
              <w:right w:val="nil"/>
            </w:tcBorders>
            <w:shd w:val="clear" w:color="auto" w:fill="auto"/>
            <w:noWrap/>
            <w:vAlign w:val="bottom"/>
            <w:hideMark/>
          </w:tcPr>
          <w:p w14:paraId="71F16D5A"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0.01</w:t>
            </w:r>
          </w:p>
        </w:tc>
        <w:tc>
          <w:tcPr>
            <w:tcW w:w="698" w:type="dxa"/>
            <w:tcBorders>
              <w:top w:val="nil"/>
              <w:left w:val="nil"/>
              <w:bottom w:val="nil"/>
              <w:right w:val="nil"/>
            </w:tcBorders>
            <w:shd w:val="clear" w:color="auto" w:fill="auto"/>
            <w:noWrap/>
            <w:vAlign w:val="bottom"/>
            <w:hideMark/>
          </w:tcPr>
          <w:p w14:paraId="55FCFAD9"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0.00</w:t>
            </w:r>
          </w:p>
        </w:tc>
        <w:tc>
          <w:tcPr>
            <w:tcW w:w="698" w:type="dxa"/>
            <w:tcBorders>
              <w:top w:val="nil"/>
              <w:left w:val="nil"/>
              <w:bottom w:val="nil"/>
              <w:right w:val="nil"/>
            </w:tcBorders>
            <w:shd w:val="clear" w:color="auto" w:fill="auto"/>
            <w:noWrap/>
            <w:vAlign w:val="bottom"/>
            <w:hideMark/>
          </w:tcPr>
          <w:p w14:paraId="65303910"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0.01</w:t>
            </w:r>
          </w:p>
        </w:tc>
        <w:tc>
          <w:tcPr>
            <w:tcW w:w="698" w:type="dxa"/>
            <w:tcBorders>
              <w:top w:val="nil"/>
              <w:left w:val="nil"/>
              <w:bottom w:val="nil"/>
              <w:right w:val="nil"/>
            </w:tcBorders>
            <w:shd w:val="clear" w:color="auto" w:fill="auto"/>
            <w:noWrap/>
            <w:vAlign w:val="bottom"/>
            <w:hideMark/>
          </w:tcPr>
          <w:p w14:paraId="0609F9AD"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0.00</w:t>
            </w:r>
          </w:p>
        </w:tc>
        <w:tc>
          <w:tcPr>
            <w:tcW w:w="698" w:type="dxa"/>
            <w:tcBorders>
              <w:top w:val="nil"/>
              <w:left w:val="nil"/>
              <w:bottom w:val="nil"/>
              <w:right w:val="nil"/>
            </w:tcBorders>
            <w:shd w:val="clear" w:color="auto" w:fill="auto"/>
            <w:noWrap/>
            <w:vAlign w:val="bottom"/>
            <w:hideMark/>
          </w:tcPr>
          <w:p w14:paraId="47BC13AD"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0.00</w:t>
            </w:r>
          </w:p>
        </w:tc>
        <w:tc>
          <w:tcPr>
            <w:tcW w:w="698" w:type="dxa"/>
            <w:tcBorders>
              <w:top w:val="nil"/>
              <w:left w:val="nil"/>
              <w:bottom w:val="nil"/>
              <w:right w:val="nil"/>
            </w:tcBorders>
            <w:shd w:val="clear" w:color="auto" w:fill="auto"/>
            <w:noWrap/>
            <w:vAlign w:val="bottom"/>
            <w:hideMark/>
          </w:tcPr>
          <w:p w14:paraId="154BA5AC"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0.09</w:t>
            </w:r>
          </w:p>
        </w:tc>
        <w:tc>
          <w:tcPr>
            <w:tcW w:w="698" w:type="dxa"/>
            <w:tcBorders>
              <w:top w:val="nil"/>
              <w:left w:val="nil"/>
              <w:bottom w:val="nil"/>
              <w:right w:val="nil"/>
            </w:tcBorders>
            <w:shd w:val="clear" w:color="auto" w:fill="auto"/>
            <w:noWrap/>
            <w:vAlign w:val="bottom"/>
            <w:hideMark/>
          </w:tcPr>
          <w:p w14:paraId="121F7873"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0.01</w:t>
            </w:r>
          </w:p>
        </w:tc>
        <w:tc>
          <w:tcPr>
            <w:tcW w:w="698" w:type="dxa"/>
            <w:tcBorders>
              <w:top w:val="nil"/>
              <w:left w:val="nil"/>
              <w:bottom w:val="nil"/>
              <w:right w:val="nil"/>
            </w:tcBorders>
            <w:shd w:val="clear" w:color="auto" w:fill="auto"/>
            <w:noWrap/>
            <w:vAlign w:val="bottom"/>
            <w:hideMark/>
          </w:tcPr>
          <w:p w14:paraId="5C5C99C2"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0.00</w:t>
            </w:r>
          </w:p>
        </w:tc>
        <w:tc>
          <w:tcPr>
            <w:tcW w:w="710" w:type="dxa"/>
            <w:tcBorders>
              <w:top w:val="nil"/>
              <w:left w:val="nil"/>
              <w:bottom w:val="nil"/>
              <w:right w:val="nil"/>
            </w:tcBorders>
            <w:shd w:val="clear" w:color="auto" w:fill="auto"/>
            <w:noWrap/>
            <w:vAlign w:val="bottom"/>
            <w:hideMark/>
          </w:tcPr>
          <w:p w14:paraId="67839A57"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0.08</w:t>
            </w:r>
          </w:p>
        </w:tc>
        <w:tc>
          <w:tcPr>
            <w:tcW w:w="832" w:type="dxa"/>
            <w:tcBorders>
              <w:top w:val="nil"/>
              <w:left w:val="nil"/>
              <w:bottom w:val="nil"/>
              <w:right w:val="nil"/>
            </w:tcBorders>
            <w:shd w:val="clear" w:color="auto" w:fill="auto"/>
            <w:noWrap/>
            <w:vAlign w:val="bottom"/>
            <w:hideMark/>
          </w:tcPr>
          <w:p w14:paraId="3EC4E6E7"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5.11</w:t>
            </w:r>
          </w:p>
        </w:tc>
      </w:tr>
      <w:tr w:rsidR="00A53BD0" w:rsidRPr="00575117" w14:paraId="3DEF51F0" w14:textId="77777777" w:rsidTr="009A3FD4">
        <w:trPr>
          <w:trHeight w:val="264"/>
        </w:trPr>
        <w:tc>
          <w:tcPr>
            <w:tcW w:w="905" w:type="dxa"/>
            <w:vMerge/>
            <w:tcBorders>
              <w:top w:val="nil"/>
              <w:bottom w:val="nil"/>
              <w:right w:val="dashed" w:sz="4" w:space="0" w:color="auto"/>
            </w:tcBorders>
            <w:vAlign w:val="center"/>
          </w:tcPr>
          <w:p w14:paraId="4819ADE8" w14:textId="77777777" w:rsidR="00A53BD0" w:rsidRPr="008B0E2E" w:rsidRDefault="00A53BD0" w:rsidP="009A3FD4">
            <w:pPr>
              <w:widowControl/>
              <w:jc w:val="left"/>
              <w:rPr>
                <w:rFonts w:ascii="Times New Roman" w:hAnsi="Times New Roman"/>
                <w:color w:val="000000"/>
                <w:kern w:val="0"/>
                <w:sz w:val="18"/>
                <w:szCs w:val="18"/>
              </w:rPr>
            </w:pPr>
          </w:p>
        </w:tc>
        <w:tc>
          <w:tcPr>
            <w:tcW w:w="857" w:type="dxa"/>
            <w:tcBorders>
              <w:top w:val="nil"/>
              <w:left w:val="dashed" w:sz="4" w:space="0" w:color="auto"/>
              <w:bottom w:val="nil"/>
            </w:tcBorders>
            <w:vAlign w:val="center"/>
          </w:tcPr>
          <w:p w14:paraId="1C317613" w14:textId="77777777" w:rsidR="00A53BD0" w:rsidRPr="008B0E2E" w:rsidRDefault="00A53BD0" w:rsidP="009A3FD4">
            <w:pPr>
              <w:widowControl/>
              <w:jc w:val="center"/>
              <w:rPr>
                <w:rFonts w:ascii="Times New Roman" w:hAnsi="Times New Roman"/>
                <w:color w:val="000000"/>
                <w:kern w:val="0"/>
                <w:sz w:val="18"/>
                <w:szCs w:val="18"/>
              </w:rPr>
            </w:pPr>
            <w:r w:rsidRPr="008B0E2E">
              <w:rPr>
                <w:rFonts w:ascii="Times New Roman" w:hAnsi="Times New Roman"/>
                <w:color w:val="000000"/>
                <w:kern w:val="0"/>
                <w:sz w:val="18"/>
                <w:szCs w:val="18"/>
              </w:rPr>
              <w:t>Shrimp</w:t>
            </w:r>
          </w:p>
        </w:tc>
        <w:tc>
          <w:tcPr>
            <w:tcW w:w="698" w:type="dxa"/>
            <w:tcBorders>
              <w:top w:val="nil"/>
              <w:left w:val="nil"/>
              <w:bottom w:val="nil"/>
              <w:right w:val="nil"/>
            </w:tcBorders>
            <w:shd w:val="clear" w:color="auto" w:fill="auto"/>
            <w:noWrap/>
            <w:vAlign w:val="bottom"/>
            <w:hideMark/>
          </w:tcPr>
          <w:p w14:paraId="308B73BF"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2.95</w:t>
            </w:r>
          </w:p>
        </w:tc>
        <w:tc>
          <w:tcPr>
            <w:tcW w:w="706" w:type="dxa"/>
            <w:tcBorders>
              <w:top w:val="nil"/>
              <w:left w:val="nil"/>
              <w:bottom w:val="nil"/>
              <w:right w:val="nil"/>
            </w:tcBorders>
            <w:shd w:val="clear" w:color="auto" w:fill="auto"/>
            <w:noWrap/>
            <w:vAlign w:val="bottom"/>
            <w:hideMark/>
          </w:tcPr>
          <w:p w14:paraId="70E42CBE"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0.16</w:t>
            </w:r>
          </w:p>
        </w:tc>
        <w:tc>
          <w:tcPr>
            <w:tcW w:w="698" w:type="dxa"/>
            <w:tcBorders>
              <w:top w:val="nil"/>
              <w:left w:val="nil"/>
              <w:bottom w:val="nil"/>
              <w:right w:val="nil"/>
            </w:tcBorders>
            <w:shd w:val="clear" w:color="auto" w:fill="auto"/>
            <w:noWrap/>
            <w:vAlign w:val="bottom"/>
            <w:hideMark/>
          </w:tcPr>
          <w:p w14:paraId="7C95645D"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6.45</w:t>
            </w:r>
          </w:p>
        </w:tc>
        <w:tc>
          <w:tcPr>
            <w:tcW w:w="698" w:type="dxa"/>
            <w:tcBorders>
              <w:top w:val="nil"/>
              <w:left w:val="nil"/>
              <w:bottom w:val="nil"/>
              <w:right w:val="nil"/>
            </w:tcBorders>
            <w:shd w:val="clear" w:color="auto" w:fill="auto"/>
            <w:noWrap/>
            <w:vAlign w:val="bottom"/>
            <w:hideMark/>
          </w:tcPr>
          <w:p w14:paraId="0A3840FE"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0.18</w:t>
            </w:r>
          </w:p>
        </w:tc>
        <w:tc>
          <w:tcPr>
            <w:tcW w:w="698" w:type="dxa"/>
            <w:tcBorders>
              <w:top w:val="nil"/>
              <w:left w:val="nil"/>
              <w:bottom w:val="nil"/>
              <w:right w:val="nil"/>
            </w:tcBorders>
            <w:shd w:val="clear" w:color="auto" w:fill="auto"/>
            <w:noWrap/>
            <w:vAlign w:val="bottom"/>
            <w:hideMark/>
          </w:tcPr>
          <w:p w14:paraId="2B2217D5"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2.73</w:t>
            </w:r>
          </w:p>
        </w:tc>
        <w:tc>
          <w:tcPr>
            <w:tcW w:w="716" w:type="dxa"/>
            <w:tcBorders>
              <w:top w:val="nil"/>
              <w:left w:val="nil"/>
              <w:bottom w:val="nil"/>
              <w:right w:val="nil"/>
            </w:tcBorders>
            <w:shd w:val="clear" w:color="auto" w:fill="auto"/>
            <w:noWrap/>
            <w:vAlign w:val="bottom"/>
            <w:hideMark/>
          </w:tcPr>
          <w:p w14:paraId="55F90BC3"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0.34</w:t>
            </w:r>
          </w:p>
        </w:tc>
        <w:tc>
          <w:tcPr>
            <w:tcW w:w="698" w:type="dxa"/>
            <w:tcBorders>
              <w:top w:val="nil"/>
              <w:left w:val="nil"/>
              <w:bottom w:val="nil"/>
              <w:right w:val="nil"/>
            </w:tcBorders>
            <w:shd w:val="clear" w:color="auto" w:fill="auto"/>
            <w:noWrap/>
            <w:vAlign w:val="bottom"/>
            <w:hideMark/>
          </w:tcPr>
          <w:p w14:paraId="4E451952"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0.31</w:t>
            </w:r>
          </w:p>
        </w:tc>
        <w:tc>
          <w:tcPr>
            <w:tcW w:w="698" w:type="dxa"/>
            <w:tcBorders>
              <w:top w:val="nil"/>
              <w:left w:val="nil"/>
              <w:bottom w:val="nil"/>
              <w:right w:val="nil"/>
            </w:tcBorders>
            <w:shd w:val="clear" w:color="auto" w:fill="auto"/>
            <w:noWrap/>
            <w:vAlign w:val="bottom"/>
            <w:hideMark/>
          </w:tcPr>
          <w:p w14:paraId="4BE944B1"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0.01</w:t>
            </w:r>
          </w:p>
        </w:tc>
        <w:tc>
          <w:tcPr>
            <w:tcW w:w="698" w:type="dxa"/>
            <w:tcBorders>
              <w:top w:val="nil"/>
              <w:left w:val="nil"/>
              <w:bottom w:val="nil"/>
              <w:right w:val="nil"/>
            </w:tcBorders>
            <w:shd w:val="clear" w:color="auto" w:fill="auto"/>
            <w:noWrap/>
            <w:vAlign w:val="bottom"/>
            <w:hideMark/>
          </w:tcPr>
          <w:p w14:paraId="4EFD1557"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0.01</w:t>
            </w:r>
          </w:p>
        </w:tc>
        <w:tc>
          <w:tcPr>
            <w:tcW w:w="698" w:type="dxa"/>
            <w:tcBorders>
              <w:top w:val="nil"/>
              <w:left w:val="nil"/>
              <w:bottom w:val="nil"/>
              <w:right w:val="nil"/>
            </w:tcBorders>
            <w:shd w:val="clear" w:color="auto" w:fill="auto"/>
            <w:noWrap/>
            <w:vAlign w:val="bottom"/>
            <w:hideMark/>
          </w:tcPr>
          <w:p w14:paraId="5E2878AE"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0.01</w:t>
            </w:r>
          </w:p>
        </w:tc>
        <w:tc>
          <w:tcPr>
            <w:tcW w:w="698" w:type="dxa"/>
            <w:tcBorders>
              <w:top w:val="nil"/>
              <w:left w:val="nil"/>
              <w:bottom w:val="nil"/>
              <w:right w:val="nil"/>
            </w:tcBorders>
            <w:shd w:val="clear" w:color="auto" w:fill="auto"/>
            <w:noWrap/>
            <w:vAlign w:val="bottom"/>
            <w:hideMark/>
          </w:tcPr>
          <w:p w14:paraId="51AA8F64"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0.00</w:t>
            </w:r>
          </w:p>
        </w:tc>
        <w:tc>
          <w:tcPr>
            <w:tcW w:w="698" w:type="dxa"/>
            <w:tcBorders>
              <w:top w:val="nil"/>
              <w:left w:val="nil"/>
              <w:bottom w:val="nil"/>
              <w:right w:val="nil"/>
            </w:tcBorders>
            <w:shd w:val="clear" w:color="auto" w:fill="auto"/>
            <w:noWrap/>
            <w:vAlign w:val="bottom"/>
            <w:hideMark/>
          </w:tcPr>
          <w:p w14:paraId="174BC38D"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0.00</w:t>
            </w:r>
          </w:p>
        </w:tc>
        <w:tc>
          <w:tcPr>
            <w:tcW w:w="698" w:type="dxa"/>
            <w:tcBorders>
              <w:top w:val="nil"/>
              <w:left w:val="nil"/>
              <w:bottom w:val="nil"/>
              <w:right w:val="nil"/>
            </w:tcBorders>
            <w:shd w:val="clear" w:color="auto" w:fill="auto"/>
            <w:noWrap/>
            <w:vAlign w:val="bottom"/>
            <w:hideMark/>
          </w:tcPr>
          <w:p w14:paraId="5099B1FE"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0.02</w:t>
            </w:r>
          </w:p>
        </w:tc>
        <w:tc>
          <w:tcPr>
            <w:tcW w:w="698" w:type="dxa"/>
            <w:tcBorders>
              <w:top w:val="nil"/>
              <w:left w:val="nil"/>
              <w:bottom w:val="nil"/>
              <w:right w:val="nil"/>
            </w:tcBorders>
            <w:shd w:val="clear" w:color="auto" w:fill="auto"/>
            <w:noWrap/>
            <w:vAlign w:val="bottom"/>
            <w:hideMark/>
          </w:tcPr>
          <w:p w14:paraId="334E38D6"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0.02</w:t>
            </w:r>
          </w:p>
        </w:tc>
        <w:tc>
          <w:tcPr>
            <w:tcW w:w="698" w:type="dxa"/>
            <w:tcBorders>
              <w:top w:val="nil"/>
              <w:left w:val="nil"/>
              <w:bottom w:val="nil"/>
              <w:right w:val="nil"/>
            </w:tcBorders>
            <w:shd w:val="clear" w:color="auto" w:fill="auto"/>
            <w:noWrap/>
            <w:vAlign w:val="bottom"/>
            <w:hideMark/>
          </w:tcPr>
          <w:p w14:paraId="5AE7423B"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0.01</w:t>
            </w:r>
          </w:p>
        </w:tc>
        <w:tc>
          <w:tcPr>
            <w:tcW w:w="710" w:type="dxa"/>
            <w:tcBorders>
              <w:top w:val="nil"/>
              <w:left w:val="nil"/>
              <w:bottom w:val="nil"/>
              <w:right w:val="nil"/>
            </w:tcBorders>
            <w:shd w:val="clear" w:color="auto" w:fill="auto"/>
            <w:noWrap/>
            <w:vAlign w:val="bottom"/>
            <w:hideMark/>
          </w:tcPr>
          <w:p w14:paraId="74E4BF20"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0.03</w:t>
            </w:r>
          </w:p>
        </w:tc>
        <w:tc>
          <w:tcPr>
            <w:tcW w:w="832" w:type="dxa"/>
            <w:tcBorders>
              <w:top w:val="nil"/>
              <w:left w:val="nil"/>
              <w:bottom w:val="nil"/>
              <w:right w:val="nil"/>
            </w:tcBorders>
            <w:shd w:val="clear" w:color="auto" w:fill="auto"/>
            <w:noWrap/>
            <w:vAlign w:val="bottom"/>
            <w:hideMark/>
          </w:tcPr>
          <w:p w14:paraId="06852BD6"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13.2</w:t>
            </w:r>
          </w:p>
        </w:tc>
      </w:tr>
      <w:tr w:rsidR="00A53BD0" w:rsidRPr="00575117" w14:paraId="5FC8A6A1" w14:textId="77777777" w:rsidTr="009A3FD4">
        <w:trPr>
          <w:trHeight w:val="252"/>
        </w:trPr>
        <w:tc>
          <w:tcPr>
            <w:tcW w:w="905" w:type="dxa"/>
            <w:vMerge/>
            <w:tcBorders>
              <w:top w:val="nil"/>
              <w:bottom w:val="single" w:sz="4" w:space="0" w:color="auto"/>
              <w:right w:val="dashed" w:sz="4" w:space="0" w:color="auto"/>
            </w:tcBorders>
            <w:vAlign w:val="center"/>
          </w:tcPr>
          <w:p w14:paraId="21272993" w14:textId="77777777" w:rsidR="00A53BD0" w:rsidRPr="008B0E2E" w:rsidRDefault="00A53BD0" w:rsidP="009A3FD4">
            <w:pPr>
              <w:widowControl/>
              <w:jc w:val="left"/>
              <w:rPr>
                <w:rFonts w:ascii="Times New Roman" w:hAnsi="Times New Roman"/>
                <w:color w:val="000000"/>
                <w:kern w:val="0"/>
                <w:sz w:val="18"/>
                <w:szCs w:val="18"/>
              </w:rPr>
            </w:pPr>
          </w:p>
        </w:tc>
        <w:tc>
          <w:tcPr>
            <w:tcW w:w="857" w:type="dxa"/>
            <w:tcBorders>
              <w:top w:val="nil"/>
              <w:left w:val="dashed" w:sz="4" w:space="0" w:color="auto"/>
              <w:bottom w:val="single" w:sz="4" w:space="0" w:color="auto"/>
            </w:tcBorders>
            <w:vAlign w:val="center"/>
          </w:tcPr>
          <w:p w14:paraId="7672A785" w14:textId="77777777" w:rsidR="00A53BD0" w:rsidRPr="008B0E2E" w:rsidRDefault="00A53BD0" w:rsidP="009A3FD4">
            <w:pPr>
              <w:widowControl/>
              <w:jc w:val="center"/>
              <w:rPr>
                <w:rFonts w:ascii="Times New Roman" w:hAnsi="Times New Roman"/>
                <w:color w:val="000000"/>
                <w:kern w:val="0"/>
                <w:sz w:val="18"/>
                <w:szCs w:val="18"/>
              </w:rPr>
            </w:pPr>
            <w:r w:rsidRPr="008B0E2E">
              <w:rPr>
                <w:rFonts w:ascii="Times New Roman" w:hAnsi="Times New Roman"/>
                <w:color w:val="000000"/>
                <w:kern w:val="0"/>
                <w:sz w:val="18"/>
                <w:szCs w:val="18"/>
              </w:rPr>
              <w:t>Shellfish</w:t>
            </w:r>
          </w:p>
        </w:tc>
        <w:tc>
          <w:tcPr>
            <w:tcW w:w="698" w:type="dxa"/>
            <w:tcBorders>
              <w:top w:val="nil"/>
              <w:left w:val="nil"/>
              <w:bottom w:val="single" w:sz="4" w:space="0" w:color="auto"/>
              <w:right w:val="nil"/>
            </w:tcBorders>
            <w:shd w:val="clear" w:color="auto" w:fill="auto"/>
            <w:noWrap/>
            <w:vAlign w:val="bottom"/>
            <w:hideMark/>
          </w:tcPr>
          <w:p w14:paraId="27917F38"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12.0</w:t>
            </w:r>
          </w:p>
        </w:tc>
        <w:tc>
          <w:tcPr>
            <w:tcW w:w="706" w:type="dxa"/>
            <w:tcBorders>
              <w:top w:val="nil"/>
              <w:left w:val="nil"/>
              <w:bottom w:val="single" w:sz="4" w:space="0" w:color="auto"/>
              <w:right w:val="nil"/>
            </w:tcBorders>
            <w:shd w:val="clear" w:color="auto" w:fill="auto"/>
            <w:noWrap/>
            <w:vAlign w:val="bottom"/>
            <w:hideMark/>
          </w:tcPr>
          <w:p w14:paraId="13CA6262"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0.67</w:t>
            </w:r>
          </w:p>
        </w:tc>
        <w:tc>
          <w:tcPr>
            <w:tcW w:w="698" w:type="dxa"/>
            <w:tcBorders>
              <w:top w:val="nil"/>
              <w:left w:val="nil"/>
              <w:bottom w:val="single" w:sz="4" w:space="0" w:color="auto"/>
              <w:right w:val="nil"/>
            </w:tcBorders>
            <w:shd w:val="clear" w:color="auto" w:fill="auto"/>
            <w:noWrap/>
            <w:vAlign w:val="bottom"/>
            <w:hideMark/>
          </w:tcPr>
          <w:p w14:paraId="562D17AD"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1.55</w:t>
            </w:r>
          </w:p>
        </w:tc>
        <w:tc>
          <w:tcPr>
            <w:tcW w:w="698" w:type="dxa"/>
            <w:tcBorders>
              <w:top w:val="nil"/>
              <w:left w:val="nil"/>
              <w:bottom w:val="single" w:sz="4" w:space="0" w:color="auto"/>
              <w:right w:val="nil"/>
            </w:tcBorders>
            <w:shd w:val="clear" w:color="auto" w:fill="auto"/>
            <w:noWrap/>
            <w:vAlign w:val="bottom"/>
            <w:hideMark/>
          </w:tcPr>
          <w:p w14:paraId="1AF22C08"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0.85</w:t>
            </w:r>
          </w:p>
        </w:tc>
        <w:tc>
          <w:tcPr>
            <w:tcW w:w="698" w:type="dxa"/>
            <w:tcBorders>
              <w:top w:val="nil"/>
              <w:left w:val="nil"/>
              <w:bottom w:val="single" w:sz="4" w:space="0" w:color="auto"/>
              <w:right w:val="nil"/>
            </w:tcBorders>
            <w:shd w:val="clear" w:color="auto" w:fill="auto"/>
            <w:noWrap/>
            <w:vAlign w:val="bottom"/>
            <w:hideMark/>
          </w:tcPr>
          <w:p w14:paraId="578FDCC3"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27.6</w:t>
            </w:r>
          </w:p>
        </w:tc>
        <w:tc>
          <w:tcPr>
            <w:tcW w:w="716" w:type="dxa"/>
            <w:tcBorders>
              <w:top w:val="nil"/>
              <w:left w:val="nil"/>
              <w:bottom w:val="single" w:sz="4" w:space="0" w:color="auto"/>
              <w:right w:val="nil"/>
            </w:tcBorders>
            <w:shd w:val="clear" w:color="auto" w:fill="auto"/>
            <w:noWrap/>
            <w:vAlign w:val="bottom"/>
            <w:hideMark/>
          </w:tcPr>
          <w:p w14:paraId="451504F9"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2.04</w:t>
            </w:r>
          </w:p>
        </w:tc>
        <w:tc>
          <w:tcPr>
            <w:tcW w:w="698" w:type="dxa"/>
            <w:tcBorders>
              <w:top w:val="nil"/>
              <w:left w:val="nil"/>
              <w:bottom w:val="single" w:sz="4" w:space="0" w:color="auto"/>
              <w:right w:val="nil"/>
            </w:tcBorders>
            <w:shd w:val="clear" w:color="auto" w:fill="auto"/>
            <w:noWrap/>
            <w:vAlign w:val="bottom"/>
            <w:hideMark/>
          </w:tcPr>
          <w:p w14:paraId="526CA005"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5.83</w:t>
            </w:r>
          </w:p>
        </w:tc>
        <w:tc>
          <w:tcPr>
            <w:tcW w:w="698" w:type="dxa"/>
            <w:tcBorders>
              <w:top w:val="nil"/>
              <w:left w:val="nil"/>
              <w:bottom w:val="single" w:sz="4" w:space="0" w:color="auto"/>
              <w:right w:val="nil"/>
            </w:tcBorders>
            <w:shd w:val="clear" w:color="auto" w:fill="auto"/>
            <w:noWrap/>
            <w:vAlign w:val="bottom"/>
            <w:hideMark/>
          </w:tcPr>
          <w:p w14:paraId="2C43B84F"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3.26</w:t>
            </w:r>
          </w:p>
        </w:tc>
        <w:tc>
          <w:tcPr>
            <w:tcW w:w="698" w:type="dxa"/>
            <w:tcBorders>
              <w:top w:val="nil"/>
              <w:left w:val="nil"/>
              <w:bottom w:val="single" w:sz="4" w:space="0" w:color="auto"/>
              <w:right w:val="nil"/>
            </w:tcBorders>
            <w:shd w:val="clear" w:color="auto" w:fill="auto"/>
            <w:noWrap/>
            <w:vAlign w:val="bottom"/>
            <w:hideMark/>
          </w:tcPr>
          <w:p w14:paraId="3D027608"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0.15</w:t>
            </w:r>
          </w:p>
        </w:tc>
        <w:tc>
          <w:tcPr>
            <w:tcW w:w="698" w:type="dxa"/>
            <w:tcBorders>
              <w:top w:val="nil"/>
              <w:left w:val="nil"/>
              <w:bottom w:val="single" w:sz="4" w:space="0" w:color="auto"/>
              <w:right w:val="nil"/>
            </w:tcBorders>
            <w:shd w:val="clear" w:color="auto" w:fill="auto"/>
            <w:noWrap/>
            <w:vAlign w:val="bottom"/>
            <w:hideMark/>
          </w:tcPr>
          <w:p w14:paraId="2276E7C0"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0.25</w:t>
            </w:r>
          </w:p>
        </w:tc>
        <w:tc>
          <w:tcPr>
            <w:tcW w:w="698" w:type="dxa"/>
            <w:tcBorders>
              <w:top w:val="nil"/>
              <w:left w:val="nil"/>
              <w:bottom w:val="single" w:sz="4" w:space="0" w:color="auto"/>
              <w:right w:val="nil"/>
            </w:tcBorders>
            <w:shd w:val="clear" w:color="auto" w:fill="auto"/>
            <w:noWrap/>
            <w:vAlign w:val="bottom"/>
            <w:hideMark/>
          </w:tcPr>
          <w:p w14:paraId="46A5783B"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0.07</w:t>
            </w:r>
          </w:p>
        </w:tc>
        <w:tc>
          <w:tcPr>
            <w:tcW w:w="698" w:type="dxa"/>
            <w:tcBorders>
              <w:top w:val="nil"/>
              <w:left w:val="nil"/>
              <w:bottom w:val="single" w:sz="4" w:space="0" w:color="auto"/>
              <w:right w:val="nil"/>
            </w:tcBorders>
            <w:shd w:val="clear" w:color="auto" w:fill="auto"/>
            <w:noWrap/>
            <w:vAlign w:val="bottom"/>
            <w:hideMark/>
          </w:tcPr>
          <w:p w14:paraId="55025436"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0.07</w:t>
            </w:r>
          </w:p>
        </w:tc>
        <w:tc>
          <w:tcPr>
            <w:tcW w:w="698" w:type="dxa"/>
            <w:tcBorders>
              <w:top w:val="nil"/>
              <w:left w:val="nil"/>
              <w:bottom w:val="single" w:sz="4" w:space="0" w:color="auto"/>
              <w:right w:val="nil"/>
            </w:tcBorders>
            <w:shd w:val="clear" w:color="auto" w:fill="auto"/>
            <w:noWrap/>
            <w:vAlign w:val="bottom"/>
            <w:hideMark/>
          </w:tcPr>
          <w:p w14:paraId="55658138"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2.13</w:t>
            </w:r>
          </w:p>
        </w:tc>
        <w:tc>
          <w:tcPr>
            <w:tcW w:w="698" w:type="dxa"/>
            <w:tcBorders>
              <w:top w:val="nil"/>
              <w:left w:val="nil"/>
              <w:bottom w:val="single" w:sz="4" w:space="0" w:color="auto"/>
              <w:right w:val="nil"/>
            </w:tcBorders>
            <w:shd w:val="clear" w:color="auto" w:fill="auto"/>
            <w:noWrap/>
            <w:vAlign w:val="bottom"/>
            <w:hideMark/>
          </w:tcPr>
          <w:p w14:paraId="321B26DF"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0.21</w:t>
            </w:r>
          </w:p>
        </w:tc>
        <w:tc>
          <w:tcPr>
            <w:tcW w:w="698" w:type="dxa"/>
            <w:tcBorders>
              <w:top w:val="nil"/>
              <w:left w:val="nil"/>
              <w:bottom w:val="single" w:sz="4" w:space="0" w:color="auto"/>
              <w:right w:val="nil"/>
            </w:tcBorders>
            <w:shd w:val="clear" w:color="auto" w:fill="auto"/>
            <w:noWrap/>
            <w:vAlign w:val="bottom"/>
            <w:hideMark/>
          </w:tcPr>
          <w:p w14:paraId="56AF1792"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0.02</w:t>
            </w:r>
          </w:p>
        </w:tc>
        <w:tc>
          <w:tcPr>
            <w:tcW w:w="710" w:type="dxa"/>
            <w:tcBorders>
              <w:top w:val="nil"/>
              <w:left w:val="nil"/>
              <w:bottom w:val="single" w:sz="4" w:space="0" w:color="auto"/>
              <w:right w:val="nil"/>
            </w:tcBorders>
            <w:shd w:val="clear" w:color="auto" w:fill="auto"/>
            <w:noWrap/>
            <w:vAlign w:val="bottom"/>
            <w:hideMark/>
          </w:tcPr>
          <w:p w14:paraId="16281EB9"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0.57</w:t>
            </w:r>
          </w:p>
        </w:tc>
        <w:tc>
          <w:tcPr>
            <w:tcW w:w="832" w:type="dxa"/>
            <w:tcBorders>
              <w:top w:val="nil"/>
              <w:left w:val="nil"/>
              <w:bottom w:val="single" w:sz="4" w:space="0" w:color="auto"/>
              <w:right w:val="nil"/>
            </w:tcBorders>
            <w:shd w:val="clear" w:color="auto" w:fill="auto"/>
            <w:noWrap/>
            <w:vAlign w:val="bottom"/>
            <w:hideMark/>
          </w:tcPr>
          <w:p w14:paraId="1C2F5B27" w14:textId="77777777" w:rsidR="00A53BD0" w:rsidRDefault="00A53BD0" w:rsidP="009A3FD4">
            <w:pPr>
              <w:jc w:val="center"/>
              <w:rPr>
                <w:rFonts w:ascii="Times New Roman" w:hAnsi="Times New Roman"/>
                <w:color w:val="000000"/>
                <w:sz w:val="20"/>
                <w:szCs w:val="20"/>
              </w:rPr>
            </w:pPr>
            <w:r>
              <w:rPr>
                <w:rFonts w:ascii="Times New Roman" w:hAnsi="Times New Roman"/>
                <w:color w:val="000000"/>
                <w:sz w:val="20"/>
                <w:szCs w:val="20"/>
              </w:rPr>
              <w:t>57.3</w:t>
            </w:r>
          </w:p>
        </w:tc>
      </w:tr>
    </w:tbl>
    <w:p w14:paraId="2FAD68EC" w14:textId="38A82BB4" w:rsidR="00A52ADC" w:rsidRPr="00A53BD0" w:rsidRDefault="00A53BD0" w:rsidP="00A53BD0">
      <w:pPr>
        <w:keepNext/>
        <w:keepLines/>
        <w:spacing w:line="480" w:lineRule="auto"/>
        <w:outlineLvl w:val="0"/>
        <w:rPr>
          <w:rFonts w:ascii="Times New Roman" w:hAnsi="Times New Roman"/>
          <w:b/>
          <w:bCs/>
          <w:kern w:val="44"/>
        </w:rPr>
      </w:pPr>
      <w:bookmarkStart w:id="56" w:name="_Hlk75032367"/>
      <w:bookmarkStart w:id="57" w:name="_Toc75102014"/>
      <w:r>
        <w:rPr>
          <w:rFonts w:ascii="Times New Roman" w:hAnsi="Times New Roman"/>
          <w:b/>
          <w:bCs/>
          <w:kern w:val="44"/>
        </w:rPr>
        <w:t>Table. S</w:t>
      </w:r>
      <w:r w:rsidR="000A17F3">
        <w:rPr>
          <w:rFonts w:ascii="Times New Roman" w:hAnsi="Times New Roman"/>
          <w:b/>
          <w:bCs/>
          <w:kern w:val="44"/>
        </w:rPr>
        <w:t>11</w:t>
      </w:r>
      <w:r w:rsidR="00B16A71">
        <w:rPr>
          <w:rFonts w:ascii="Times New Roman" w:hAnsi="Times New Roman"/>
          <w:b/>
          <w:bCs/>
          <w:kern w:val="44"/>
        </w:rPr>
        <w:t>.</w:t>
      </w:r>
      <w:r w:rsidR="00A52ADC" w:rsidRPr="00A53BD0">
        <w:rPr>
          <w:rFonts w:ascii="Times New Roman" w:hAnsi="Times New Roman"/>
          <w:b/>
          <w:bCs/>
          <w:kern w:val="44"/>
        </w:rPr>
        <w:t xml:space="preserve"> </w:t>
      </w:r>
      <w:r w:rsidR="00A52ADC" w:rsidRPr="00A53BD0">
        <w:rPr>
          <w:rFonts w:ascii="Times New Roman" w:hAnsi="Times New Roman"/>
          <w:bCs/>
          <w:kern w:val="44"/>
        </w:rPr>
        <w:t xml:space="preserve">The </w:t>
      </w:r>
      <w:bookmarkEnd w:id="56"/>
      <w:r w:rsidR="00A52ADC" w:rsidRPr="00A53BD0">
        <w:rPr>
          <w:rFonts w:ascii="Times New Roman" w:hAnsi="Times New Roman"/>
          <w:bCs/>
          <w:kern w:val="44"/>
        </w:rPr>
        <w:t xml:space="preserve">average PAHs’ concentration </w:t>
      </w:r>
      <w:r w:rsidR="001F3A4C" w:rsidRPr="00A53BD0">
        <w:rPr>
          <w:rFonts w:ascii="Times New Roman" w:hAnsi="Times New Roman"/>
          <w:bCs/>
          <w:kern w:val="44"/>
        </w:rPr>
        <w:t>(</w:t>
      </w:r>
      <w:r w:rsidR="00B35435">
        <w:rPr>
          <w:rFonts w:ascii="Times New Roman" w:hAnsi="Times New Roman"/>
          <w:bCs/>
          <w:kern w:val="44"/>
        </w:rPr>
        <w:t>ng</w:t>
      </w:r>
      <w:r w:rsidR="004E263D">
        <w:rPr>
          <w:rFonts w:ascii="Times New Roman" w:hAnsi="Times New Roman"/>
          <w:bCs/>
          <w:kern w:val="44"/>
        </w:rPr>
        <w:t>/</w:t>
      </w:r>
      <w:r w:rsidR="00B35435">
        <w:rPr>
          <w:rFonts w:ascii="Times New Roman" w:hAnsi="Times New Roman"/>
          <w:bCs/>
          <w:kern w:val="44"/>
        </w:rPr>
        <w:t xml:space="preserve">g; </w:t>
      </w:r>
      <w:r w:rsidR="001F3A4C" w:rsidRPr="00A53BD0">
        <w:rPr>
          <w:rFonts w:ascii="Times New Roman" w:hAnsi="Times New Roman"/>
          <w:bCs/>
          <w:kern w:val="44"/>
        </w:rPr>
        <w:t xml:space="preserve">wet weight) </w:t>
      </w:r>
      <w:r w:rsidR="00157F50" w:rsidRPr="00DE019A">
        <w:rPr>
          <w:rFonts w:ascii="Times New Roman" w:eastAsiaTheme="minorEastAsia" w:hAnsi="Times New Roman"/>
          <w:bCs/>
          <w:kern w:val="44"/>
        </w:rPr>
        <w:t>in</w:t>
      </w:r>
      <w:r w:rsidR="00A52ADC" w:rsidRPr="00A53BD0">
        <w:rPr>
          <w:rFonts w:ascii="Times New Roman" w:hAnsi="Times New Roman"/>
          <w:bCs/>
          <w:kern w:val="44"/>
        </w:rPr>
        <w:t xml:space="preserve"> marine organisms from </w:t>
      </w:r>
      <w:r w:rsidR="00157F50" w:rsidRPr="00DE019A">
        <w:rPr>
          <w:rFonts w:ascii="Times New Roman" w:eastAsiaTheme="minorEastAsia" w:hAnsi="Times New Roman"/>
          <w:bCs/>
          <w:kern w:val="44"/>
        </w:rPr>
        <w:t>the</w:t>
      </w:r>
      <w:r w:rsidR="00157F50" w:rsidRPr="00157F50">
        <w:rPr>
          <w:rFonts w:ascii="Times New Roman" w:hAnsi="Times New Roman"/>
          <w:bCs/>
          <w:kern w:val="44"/>
        </w:rPr>
        <w:t xml:space="preserve"> </w:t>
      </w:r>
      <w:proofErr w:type="spellStart"/>
      <w:r w:rsidR="00A52ADC" w:rsidRPr="00A53BD0">
        <w:rPr>
          <w:rFonts w:ascii="Times New Roman" w:hAnsi="Times New Roman"/>
          <w:bCs/>
          <w:kern w:val="44"/>
        </w:rPr>
        <w:t>Beibu</w:t>
      </w:r>
      <w:proofErr w:type="spellEnd"/>
      <w:r w:rsidR="00A52ADC" w:rsidRPr="00A53BD0">
        <w:rPr>
          <w:rFonts w:ascii="Times New Roman" w:hAnsi="Times New Roman"/>
          <w:bCs/>
          <w:kern w:val="44"/>
        </w:rPr>
        <w:t xml:space="preserve"> Gulf.</w:t>
      </w:r>
      <w:bookmarkEnd w:id="57"/>
    </w:p>
    <w:p w14:paraId="2A9EF7EF" w14:textId="77777777" w:rsidR="00541635" w:rsidRDefault="00541635" w:rsidP="00D03592">
      <w:pPr>
        <w:widowControl/>
        <w:jc w:val="left"/>
        <w:rPr>
          <w:rFonts w:ascii="Times New Roman" w:hAnsi="Times New Roman"/>
          <w:sz w:val="20"/>
        </w:rPr>
      </w:pPr>
    </w:p>
    <w:p w14:paraId="2F9A4944" w14:textId="77777777" w:rsidR="00541635" w:rsidRDefault="00541635" w:rsidP="00D03592">
      <w:pPr>
        <w:widowControl/>
        <w:jc w:val="left"/>
        <w:rPr>
          <w:rFonts w:ascii="Times New Roman" w:hAnsi="Times New Roman"/>
          <w:sz w:val="20"/>
        </w:rPr>
      </w:pPr>
    </w:p>
    <w:p w14:paraId="4CF98D72" w14:textId="77777777" w:rsidR="00A53BD0" w:rsidRDefault="00A53BD0" w:rsidP="00D03592">
      <w:pPr>
        <w:widowControl/>
        <w:jc w:val="left"/>
        <w:rPr>
          <w:rFonts w:ascii="Times New Roman" w:hAnsi="Times New Roman"/>
          <w:sz w:val="20"/>
        </w:rPr>
      </w:pPr>
    </w:p>
    <w:p w14:paraId="1CB41CCB" w14:textId="77777777" w:rsidR="00A53BD0" w:rsidRDefault="00A53BD0" w:rsidP="00D03592">
      <w:pPr>
        <w:widowControl/>
        <w:jc w:val="left"/>
        <w:rPr>
          <w:rFonts w:ascii="Times New Roman" w:eastAsiaTheme="minorEastAsia" w:hAnsi="Times New Roman"/>
          <w:sz w:val="20"/>
        </w:rPr>
      </w:pPr>
    </w:p>
    <w:p w14:paraId="44C14B12" w14:textId="77777777" w:rsidR="0092596F" w:rsidRDefault="0092596F" w:rsidP="00D03592">
      <w:pPr>
        <w:widowControl/>
        <w:jc w:val="left"/>
        <w:rPr>
          <w:rFonts w:ascii="Times New Roman" w:eastAsiaTheme="minorEastAsia" w:hAnsi="Times New Roman"/>
          <w:sz w:val="20"/>
        </w:rPr>
      </w:pPr>
    </w:p>
    <w:p w14:paraId="4669DBA3" w14:textId="77777777" w:rsidR="0092596F" w:rsidRDefault="0092596F" w:rsidP="00D03592">
      <w:pPr>
        <w:widowControl/>
        <w:jc w:val="left"/>
        <w:rPr>
          <w:rFonts w:ascii="Times New Roman" w:eastAsiaTheme="minorEastAsia" w:hAnsi="Times New Roman"/>
          <w:sz w:val="20"/>
        </w:rPr>
      </w:pPr>
    </w:p>
    <w:p w14:paraId="661BDDD8" w14:textId="77777777" w:rsidR="0092596F" w:rsidRDefault="0092596F" w:rsidP="00D03592">
      <w:pPr>
        <w:widowControl/>
        <w:jc w:val="left"/>
        <w:rPr>
          <w:rFonts w:ascii="Times New Roman" w:eastAsiaTheme="minorEastAsia" w:hAnsi="Times New Roman"/>
          <w:sz w:val="20"/>
        </w:rPr>
      </w:pPr>
    </w:p>
    <w:p w14:paraId="561A9B4F" w14:textId="77777777" w:rsidR="0092596F" w:rsidRDefault="0092596F" w:rsidP="00D03592">
      <w:pPr>
        <w:widowControl/>
        <w:jc w:val="left"/>
        <w:rPr>
          <w:rFonts w:ascii="Times New Roman" w:eastAsiaTheme="minorEastAsia" w:hAnsi="Times New Roman"/>
          <w:sz w:val="20"/>
        </w:rPr>
      </w:pPr>
    </w:p>
    <w:p w14:paraId="55C4F87E" w14:textId="77777777" w:rsidR="0092596F" w:rsidRDefault="0092596F" w:rsidP="00D03592">
      <w:pPr>
        <w:widowControl/>
        <w:jc w:val="left"/>
        <w:rPr>
          <w:rFonts w:ascii="Times New Roman" w:eastAsiaTheme="minorEastAsia" w:hAnsi="Times New Roman"/>
          <w:sz w:val="20"/>
        </w:rPr>
      </w:pPr>
    </w:p>
    <w:p w14:paraId="007DEEF7" w14:textId="77777777" w:rsidR="0092596F" w:rsidRDefault="0092596F" w:rsidP="00D03592">
      <w:pPr>
        <w:widowControl/>
        <w:jc w:val="left"/>
        <w:rPr>
          <w:rFonts w:ascii="Times New Roman" w:eastAsiaTheme="minorEastAsia" w:hAnsi="Times New Roman"/>
          <w:sz w:val="20"/>
        </w:rPr>
      </w:pPr>
    </w:p>
    <w:p w14:paraId="7A453080" w14:textId="77777777" w:rsidR="0092596F" w:rsidRDefault="0092596F" w:rsidP="00D03592">
      <w:pPr>
        <w:widowControl/>
        <w:jc w:val="left"/>
        <w:rPr>
          <w:rFonts w:ascii="Times New Roman" w:eastAsiaTheme="minorEastAsia" w:hAnsi="Times New Roman"/>
          <w:sz w:val="20"/>
        </w:rPr>
      </w:pPr>
    </w:p>
    <w:p w14:paraId="4B62963C" w14:textId="77777777" w:rsidR="0092596F" w:rsidRDefault="0092596F" w:rsidP="00D03592">
      <w:pPr>
        <w:widowControl/>
        <w:jc w:val="left"/>
        <w:rPr>
          <w:rFonts w:ascii="Times New Roman" w:eastAsiaTheme="minorEastAsia" w:hAnsi="Times New Roman"/>
          <w:sz w:val="20"/>
        </w:rPr>
      </w:pPr>
    </w:p>
    <w:p w14:paraId="202A6B38" w14:textId="77777777" w:rsidR="0092596F" w:rsidRDefault="0092596F" w:rsidP="00D03592">
      <w:pPr>
        <w:widowControl/>
        <w:jc w:val="left"/>
        <w:rPr>
          <w:rFonts w:ascii="Times New Roman" w:eastAsiaTheme="minorEastAsia" w:hAnsi="Times New Roman"/>
          <w:sz w:val="20"/>
        </w:rPr>
      </w:pPr>
    </w:p>
    <w:p w14:paraId="165FFAA5" w14:textId="77777777" w:rsidR="0092596F" w:rsidRDefault="0092596F" w:rsidP="00D03592">
      <w:pPr>
        <w:widowControl/>
        <w:jc w:val="left"/>
        <w:rPr>
          <w:rFonts w:ascii="Times New Roman" w:eastAsiaTheme="minorEastAsia" w:hAnsi="Times New Roman"/>
          <w:sz w:val="20"/>
        </w:rPr>
      </w:pPr>
    </w:p>
    <w:p w14:paraId="7B1F415D" w14:textId="77777777" w:rsidR="0092596F" w:rsidRDefault="0092596F" w:rsidP="00D03592">
      <w:pPr>
        <w:widowControl/>
        <w:jc w:val="left"/>
        <w:rPr>
          <w:rFonts w:ascii="Times New Roman" w:eastAsiaTheme="minorEastAsia" w:hAnsi="Times New Roman"/>
          <w:sz w:val="20"/>
        </w:rPr>
      </w:pPr>
    </w:p>
    <w:p w14:paraId="791B7A2D" w14:textId="77777777" w:rsidR="0092596F" w:rsidRDefault="0092596F" w:rsidP="00D03592">
      <w:pPr>
        <w:widowControl/>
        <w:jc w:val="left"/>
        <w:rPr>
          <w:rFonts w:ascii="Times New Roman" w:eastAsiaTheme="minorEastAsia" w:hAnsi="Times New Roman"/>
          <w:sz w:val="20"/>
        </w:rPr>
      </w:pPr>
    </w:p>
    <w:p w14:paraId="2E2B180B" w14:textId="77777777" w:rsidR="0092596F" w:rsidRDefault="0092596F" w:rsidP="00D03592">
      <w:pPr>
        <w:widowControl/>
        <w:jc w:val="left"/>
        <w:rPr>
          <w:rFonts w:ascii="Times New Roman" w:eastAsiaTheme="minorEastAsia" w:hAnsi="Times New Roman"/>
          <w:sz w:val="20"/>
        </w:rPr>
      </w:pPr>
    </w:p>
    <w:p w14:paraId="46463609" w14:textId="77777777" w:rsidR="0092596F" w:rsidRDefault="0092596F" w:rsidP="00D03592">
      <w:pPr>
        <w:widowControl/>
        <w:jc w:val="left"/>
        <w:rPr>
          <w:rFonts w:ascii="Times New Roman" w:eastAsiaTheme="minorEastAsia" w:hAnsi="Times New Roman"/>
          <w:sz w:val="20"/>
        </w:rPr>
      </w:pPr>
    </w:p>
    <w:p w14:paraId="0E93E185" w14:textId="77777777" w:rsidR="0092596F" w:rsidRDefault="0092596F" w:rsidP="00D03592">
      <w:pPr>
        <w:widowControl/>
        <w:jc w:val="left"/>
        <w:rPr>
          <w:rFonts w:ascii="Times New Roman" w:eastAsiaTheme="minorEastAsia" w:hAnsi="Times New Roman"/>
          <w:sz w:val="20"/>
        </w:rPr>
      </w:pPr>
    </w:p>
    <w:p w14:paraId="5A3F7485" w14:textId="77777777" w:rsidR="0092596F" w:rsidRDefault="0092596F" w:rsidP="00D03592">
      <w:pPr>
        <w:widowControl/>
        <w:jc w:val="left"/>
        <w:rPr>
          <w:rFonts w:ascii="Times New Roman" w:eastAsiaTheme="minorEastAsia" w:hAnsi="Times New Roman"/>
          <w:sz w:val="20"/>
        </w:rPr>
      </w:pPr>
    </w:p>
    <w:p w14:paraId="4F65FDEA" w14:textId="77777777" w:rsidR="0092596F" w:rsidRDefault="0092596F" w:rsidP="00D03592">
      <w:pPr>
        <w:widowControl/>
        <w:jc w:val="left"/>
        <w:rPr>
          <w:rFonts w:ascii="Times New Roman" w:eastAsiaTheme="minorEastAsia" w:hAnsi="Times New Roman"/>
          <w:sz w:val="20"/>
        </w:rPr>
      </w:pPr>
    </w:p>
    <w:p w14:paraId="7D3C885D" w14:textId="2692ACE4" w:rsidR="0092596F" w:rsidRDefault="0092596F" w:rsidP="00D03592">
      <w:pPr>
        <w:widowControl/>
        <w:jc w:val="left"/>
        <w:rPr>
          <w:rFonts w:ascii="Times New Roman" w:eastAsiaTheme="minorEastAsia" w:hAnsi="Times New Roman"/>
          <w:sz w:val="20"/>
        </w:rPr>
      </w:pPr>
    </w:p>
    <w:p w14:paraId="15D71117" w14:textId="7F7A117F" w:rsidR="009A3FD4" w:rsidRPr="009A3FD4" w:rsidRDefault="009A3FD4" w:rsidP="009A3FD4">
      <w:pPr>
        <w:keepNext/>
        <w:keepLines/>
        <w:spacing w:line="480" w:lineRule="auto"/>
        <w:outlineLvl w:val="0"/>
        <w:rPr>
          <w:rFonts w:ascii="Times New Roman" w:hAnsi="Times New Roman"/>
          <w:b/>
          <w:bCs/>
          <w:kern w:val="44"/>
        </w:rPr>
      </w:pPr>
      <w:bookmarkStart w:id="58" w:name="_Toc75102015"/>
      <w:r>
        <w:rPr>
          <w:rFonts w:ascii="Times New Roman" w:hAnsi="Times New Roman"/>
          <w:b/>
          <w:bCs/>
          <w:kern w:val="44"/>
        </w:rPr>
        <w:lastRenderedPageBreak/>
        <w:t>Table. S12.</w:t>
      </w:r>
      <w:r w:rsidRPr="00A53BD0">
        <w:rPr>
          <w:rFonts w:ascii="Times New Roman" w:hAnsi="Times New Roman"/>
          <w:b/>
          <w:bCs/>
          <w:kern w:val="44"/>
        </w:rPr>
        <w:t xml:space="preserve"> </w:t>
      </w:r>
      <w:r w:rsidRPr="009A3FD4">
        <w:rPr>
          <w:rFonts w:ascii="Times New Roman" w:hAnsi="Times New Roman"/>
          <w:bCs/>
          <w:kern w:val="44"/>
        </w:rPr>
        <w:t>The D</w:t>
      </w:r>
      <w:r w:rsidRPr="009A3FD4">
        <w:rPr>
          <w:rFonts w:ascii="Times New Roman" w:hAnsi="Times New Roman" w:hint="eastAsia"/>
          <w:bCs/>
          <w:kern w:val="44"/>
        </w:rPr>
        <w:t>iagnosis</w:t>
      </w:r>
      <w:r w:rsidRPr="009A3FD4">
        <w:rPr>
          <w:rFonts w:ascii="Times New Roman" w:hAnsi="Times New Roman"/>
          <w:bCs/>
          <w:kern w:val="44"/>
        </w:rPr>
        <w:t xml:space="preserve"> </w:t>
      </w:r>
      <w:r w:rsidRPr="009A3FD4">
        <w:rPr>
          <w:rFonts w:ascii="Times New Roman" w:hAnsi="Times New Roman" w:hint="eastAsia"/>
          <w:bCs/>
          <w:kern w:val="44"/>
        </w:rPr>
        <w:t>ratios</w:t>
      </w:r>
      <w:r w:rsidRPr="009A3FD4">
        <w:rPr>
          <w:rFonts w:ascii="Times New Roman" w:hAnsi="Times New Roman"/>
          <w:bCs/>
          <w:kern w:val="44"/>
        </w:rPr>
        <w:t xml:space="preserve"> to characterize sources of </w:t>
      </w:r>
      <w:r w:rsidRPr="009A3FD4">
        <w:rPr>
          <w:rFonts w:ascii="Times New Roman" w:hAnsi="Times New Roman" w:hint="eastAsia"/>
          <w:bCs/>
          <w:kern w:val="44"/>
        </w:rPr>
        <w:t>soil</w:t>
      </w:r>
      <w:r w:rsidRPr="009A3FD4">
        <w:rPr>
          <w:rFonts w:ascii="Times New Roman" w:hAnsi="Times New Roman"/>
          <w:bCs/>
          <w:kern w:val="44"/>
        </w:rPr>
        <w:t xml:space="preserve"> PAHs</w:t>
      </w:r>
      <w:r w:rsidR="00784EFB">
        <w:rPr>
          <w:rFonts w:ascii="Times New Roman" w:hAnsi="Times New Roman"/>
          <w:bCs/>
          <w:kern w:val="44"/>
        </w:rPr>
        <w:t>.</w:t>
      </w:r>
      <w:bookmarkEnd w:id="58"/>
    </w:p>
    <w:tbl>
      <w:tblPr>
        <w:tblW w:w="5000" w:type="pct"/>
        <w:tblLook w:val="04A0" w:firstRow="1" w:lastRow="0" w:firstColumn="1" w:lastColumn="0" w:noHBand="0" w:noVBand="1"/>
      </w:tblPr>
      <w:tblGrid>
        <w:gridCol w:w="2648"/>
        <w:gridCol w:w="872"/>
        <w:gridCol w:w="2235"/>
        <w:gridCol w:w="4932"/>
        <w:gridCol w:w="1377"/>
        <w:gridCol w:w="819"/>
        <w:gridCol w:w="1077"/>
      </w:tblGrid>
      <w:tr w:rsidR="00DF7B77" w:rsidRPr="009A3FD4" w14:paraId="76A2767E" w14:textId="77777777" w:rsidTr="00334A96">
        <w:trPr>
          <w:trHeight w:val="425"/>
        </w:trPr>
        <w:tc>
          <w:tcPr>
            <w:tcW w:w="1376" w:type="pct"/>
            <w:gridSpan w:val="2"/>
            <w:vMerge w:val="restart"/>
            <w:tcBorders>
              <w:top w:val="single" w:sz="4" w:space="0" w:color="auto"/>
              <w:left w:val="nil"/>
              <w:bottom w:val="single" w:sz="4" w:space="0" w:color="000000"/>
              <w:right w:val="nil"/>
            </w:tcBorders>
            <w:shd w:val="clear" w:color="auto" w:fill="auto"/>
            <w:vAlign w:val="center"/>
            <w:hideMark/>
          </w:tcPr>
          <w:p w14:paraId="2D6C6226"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Isomeric ratios</w:t>
            </w:r>
          </w:p>
        </w:tc>
        <w:tc>
          <w:tcPr>
            <w:tcW w:w="858" w:type="pct"/>
            <w:vMerge w:val="restart"/>
            <w:tcBorders>
              <w:top w:val="single" w:sz="4" w:space="0" w:color="auto"/>
              <w:left w:val="nil"/>
              <w:bottom w:val="single" w:sz="4" w:space="0" w:color="000000"/>
              <w:right w:val="nil"/>
            </w:tcBorders>
            <w:shd w:val="clear" w:color="auto" w:fill="auto"/>
            <w:vAlign w:val="center"/>
            <w:hideMark/>
          </w:tcPr>
          <w:p w14:paraId="31FE0A85"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Source apportionment</w:t>
            </w:r>
          </w:p>
        </w:tc>
        <w:tc>
          <w:tcPr>
            <w:tcW w:w="1421" w:type="pct"/>
            <w:vMerge w:val="restart"/>
            <w:tcBorders>
              <w:top w:val="single" w:sz="4" w:space="0" w:color="auto"/>
              <w:left w:val="nil"/>
              <w:bottom w:val="single" w:sz="4" w:space="0" w:color="000000"/>
              <w:right w:val="nil"/>
            </w:tcBorders>
            <w:shd w:val="clear" w:color="auto" w:fill="auto"/>
            <w:vAlign w:val="center"/>
            <w:hideMark/>
          </w:tcPr>
          <w:p w14:paraId="79E66B6D"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Reference</w:t>
            </w:r>
          </w:p>
        </w:tc>
        <w:tc>
          <w:tcPr>
            <w:tcW w:w="1345" w:type="pct"/>
            <w:gridSpan w:val="3"/>
            <w:tcBorders>
              <w:top w:val="single" w:sz="4" w:space="0" w:color="auto"/>
              <w:left w:val="nil"/>
              <w:bottom w:val="nil"/>
              <w:right w:val="nil"/>
            </w:tcBorders>
            <w:shd w:val="clear" w:color="auto" w:fill="auto"/>
            <w:vAlign w:val="center"/>
            <w:hideMark/>
          </w:tcPr>
          <w:p w14:paraId="17B43002"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This study</w:t>
            </w:r>
          </w:p>
        </w:tc>
      </w:tr>
      <w:tr w:rsidR="00DF7B77" w:rsidRPr="009A3FD4" w14:paraId="67EEF909" w14:textId="77777777" w:rsidTr="00334A96">
        <w:trPr>
          <w:trHeight w:val="425"/>
        </w:trPr>
        <w:tc>
          <w:tcPr>
            <w:tcW w:w="1376" w:type="pct"/>
            <w:gridSpan w:val="2"/>
            <w:vMerge/>
            <w:tcBorders>
              <w:top w:val="single" w:sz="4" w:space="0" w:color="auto"/>
              <w:left w:val="nil"/>
              <w:bottom w:val="single" w:sz="4" w:space="0" w:color="000000"/>
              <w:right w:val="nil"/>
            </w:tcBorders>
            <w:vAlign w:val="center"/>
            <w:hideMark/>
          </w:tcPr>
          <w:p w14:paraId="51A8C1B3"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858" w:type="pct"/>
            <w:vMerge/>
            <w:tcBorders>
              <w:top w:val="single" w:sz="4" w:space="0" w:color="auto"/>
              <w:left w:val="nil"/>
              <w:bottom w:val="single" w:sz="4" w:space="0" w:color="000000"/>
              <w:right w:val="nil"/>
            </w:tcBorders>
            <w:vAlign w:val="center"/>
            <w:hideMark/>
          </w:tcPr>
          <w:p w14:paraId="521BC8AB"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1421" w:type="pct"/>
            <w:vMerge/>
            <w:tcBorders>
              <w:top w:val="single" w:sz="4" w:space="0" w:color="auto"/>
              <w:left w:val="nil"/>
              <w:bottom w:val="single" w:sz="4" w:space="0" w:color="000000"/>
              <w:right w:val="nil"/>
            </w:tcBorders>
            <w:vAlign w:val="center"/>
            <w:hideMark/>
          </w:tcPr>
          <w:p w14:paraId="0EEE1D65"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902" w:type="pct"/>
            <w:gridSpan w:val="2"/>
            <w:tcBorders>
              <w:top w:val="nil"/>
              <w:left w:val="nil"/>
              <w:bottom w:val="nil"/>
              <w:right w:val="nil"/>
            </w:tcBorders>
            <w:shd w:val="clear" w:color="auto" w:fill="auto"/>
            <w:noWrap/>
            <w:vAlign w:val="center"/>
            <w:hideMark/>
          </w:tcPr>
          <w:p w14:paraId="5FEA53ED"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water</w:t>
            </w:r>
          </w:p>
        </w:tc>
        <w:tc>
          <w:tcPr>
            <w:tcW w:w="443" w:type="pct"/>
            <w:tcBorders>
              <w:top w:val="nil"/>
              <w:left w:val="nil"/>
              <w:bottom w:val="nil"/>
              <w:right w:val="nil"/>
            </w:tcBorders>
            <w:shd w:val="clear" w:color="auto" w:fill="auto"/>
            <w:noWrap/>
            <w:vAlign w:val="center"/>
            <w:hideMark/>
          </w:tcPr>
          <w:p w14:paraId="3BA299B1"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Sediment</w:t>
            </w:r>
          </w:p>
        </w:tc>
      </w:tr>
      <w:tr w:rsidR="00DF7B77" w:rsidRPr="009A3FD4" w14:paraId="21A5EF41" w14:textId="77777777" w:rsidTr="00334A96">
        <w:trPr>
          <w:trHeight w:val="425"/>
        </w:trPr>
        <w:tc>
          <w:tcPr>
            <w:tcW w:w="1376" w:type="pct"/>
            <w:gridSpan w:val="2"/>
            <w:vMerge/>
            <w:tcBorders>
              <w:top w:val="single" w:sz="4" w:space="0" w:color="auto"/>
              <w:left w:val="nil"/>
              <w:bottom w:val="single" w:sz="4" w:space="0" w:color="000000"/>
              <w:right w:val="nil"/>
            </w:tcBorders>
            <w:vAlign w:val="center"/>
            <w:hideMark/>
          </w:tcPr>
          <w:p w14:paraId="55D4B106"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858" w:type="pct"/>
            <w:vMerge/>
            <w:tcBorders>
              <w:top w:val="single" w:sz="4" w:space="0" w:color="auto"/>
              <w:left w:val="nil"/>
              <w:bottom w:val="single" w:sz="4" w:space="0" w:color="000000"/>
              <w:right w:val="nil"/>
            </w:tcBorders>
            <w:vAlign w:val="center"/>
            <w:hideMark/>
          </w:tcPr>
          <w:p w14:paraId="5B981C74"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1421" w:type="pct"/>
            <w:vMerge/>
            <w:tcBorders>
              <w:top w:val="single" w:sz="4" w:space="0" w:color="auto"/>
              <w:left w:val="nil"/>
              <w:bottom w:val="single" w:sz="4" w:space="0" w:color="000000"/>
              <w:right w:val="nil"/>
            </w:tcBorders>
            <w:vAlign w:val="center"/>
            <w:hideMark/>
          </w:tcPr>
          <w:p w14:paraId="75886FD8"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551" w:type="pct"/>
            <w:tcBorders>
              <w:top w:val="nil"/>
              <w:left w:val="nil"/>
              <w:bottom w:val="single" w:sz="4" w:space="0" w:color="auto"/>
              <w:right w:val="nil"/>
            </w:tcBorders>
            <w:shd w:val="clear" w:color="auto" w:fill="auto"/>
            <w:noWrap/>
            <w:vAlign w:val="center"/>
            <w:hideMark/>
          </w:tcPr>
          <w:p w14:paraId="0E37AC48"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Summer</w:t>
            </w:r>
          </w:p>
        </w:tc>
        <w:tc>
          <w:tcPr>
            <w:tcW w:w="351" w:type="pct"/>
            <w:tcBorders>
              <w:top w:val="nil"/>
              <w:left w:val="nil"/>
              <w:bottom w:val="single" w:sz="4" w:space="0" w:color="auto"/>
              <w:right w:val="nil"/>
            </w:tcBorders>
            <w:shd w:val="clear" w:color="auto" w:fill="auto"/>
            <w:noWrap/>
            <w:vAlign w:val="center"/>
            <w:hideMark/>
          </w:tcPr>
          <w:p w14:paraId="08D8EE8C"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Winter</w:t>
            </w:r>
          </w:p>
        </w:tc>
        <w:tc>
          <w:tcPr>
            <w:tcW w:w="443" w:type="pct"/>
            <w:tcBorders>
              <w:top w:val="nil"/>
              <w:left w:val="nil"/>
              <w:bottom w:val="single" w:sz="4" w:space="0" w:color="auto"/>
              <w:right w:val="nil"/>
            </w:tcBorders>
            <w:shd w:val="clear" w:color="auto" w:fill="auto"/>
            <w:noWrap/>
            <w:vAlign w:val="center"/>
            <w:hideMark/>
          </w:tcPr>
          <w:p w14:paraId="054420AB"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Summer</w:t>
            </w:r>
          </w:p>
        </w:tc>
      </w:tr>
      <w:tr w:rsidR="00DF7B77" w:rsidRPr="009A3FD4" w14:paraId="05C3AC2D" w14:textId="77777777" w:rsidTr="00334A96">
        <w:trPr>
          <w:trHeight w:val="425"/>
        </w:trPr>
        <w:tc>
          <w:tcPr>
            <w:tcW w:w="1006" w:type="pct"/>
            <w:vMerge w:val="restart"/>
            <w:tcBorders>
              <w:top w:val="nil"/>
              <w:left w:val="nil"/>
              <w:bottom w:val="nil"/>
              <w:right w:val="nil"/>
            </w:tcBorders>
            <w:shd w:val="clear" w:color="auto" w:fill="auto"/>
            <w:vAlign w:val="center"/>
            <w:hideMark/>
          </w:tcPr>
          <w:p w14:paraId="75D84DC0"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ANTH/(PHE+ANTH)</w:t>
            </w:r>
          </w:p>
        </w:tc>
        <w:tc>
          <w:tcPr>
            <w:tcW w:w="370" w:type="pct"/>
            <w:tcBorders>
              <w:top w:val="nil"/>
              <w:left w:val="nil"/>
              <w:bottom w:val="nil"/>
              <w:right w:val="nil"/>
            </w:tcBorders>
            <w:shd w:val="clear" w:color="auto" w:fill="auto"/>
            <w:vAlign w:val="center"/>
            <w:hideMark/>
          </w:tcPr>
          <w:p w14:paraId="062BC759"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&lt;0.1</w:t>
            </w:r>
          </w:p>
        </w:tc>
        <w:tc>
          <w:tcPr>
            <w:tcW w:w="858" w:type="pct"/>
            <w:tcBorders>
              <w:top w:val="nil"/>
              <w:left w:val="nil"/>
              <w:bottom w:val="nil"/>
              <w:right w:val="nil"/>
            </w:tcBorders>
            <w:shd w:val="clear" w:color="auto" w:fill="auto"/>
            <w:vAlign w:val="center"/>
            <w:hideMark/>
          </w:tcPr>
          <w:p w14:paraId="588B59E7"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Petrogenic</w:t>
            </w:r>
          </w:p>
        </w:tc>
        <w:tc>
          <w:tcPr>
            <w:tcW w:w="1421" w:type="pct"/>
            <w:vMerge w:val="restart"/>
            <w:tcBorders>
              <w:top w:val="nil"/>
              <w:left w:val="nil"/>
              <w:bottom w:val="nil"/>
              <w:right w:val="nil"/>
            </w:tcBorders>
            <w:shd w:val="clear" w:color="auto" w:fill="auto"/>
            <w:noWrap/>
            <w:vAlign w:val="center"/>
            <w:hideMark/>
          </w:tcPr>
          <w:p w14:paraId="46F425BC" w14:textId="6170E90C" w:rsid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 xml:space="preserve">　</w:t>
            </w:r>
            <w:r w:rsidR="00334A96" w:rsidRPr="00DF7B77">
              <w:rPr>
                <w:rFonts w:ascii="Times New Roman" w:eastAsia="等线" w:hAnsi="Times New Roman"/>
                <w:color w:val="0070C0"/>
                <w:kern w:val="0"/>
                <w:sz w:val="20"/>
                <w:szCs w:val="20"/>
              </w:rPr>
              <w:fldChar w:fldCharType="begin">
                <w:fldData xml:space="preserve">PEVuZE5vdGU+PENpdGU+PEF1dGhvcj5ZdW5rZXI8L0F1dGhvcj48WWVhcj4yMDAyPC9ZZWFyPjxS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</w:fldData>
              </w:fldChar>
            </w:r>
            <w:r w:rsidR="001C3DE9" w:rsidRPr="00DF7B77">
              <w:rPr>
                <w:rFonts w:ascii="Times New Roman" w:eastAsia="等线" w:hAnsi="Times New Roman"/>
                <w:color w:val="0070C0"/>
                <w:kern w:val="0"/>
                <w:sz w:val="20"/>
                <w:szCs w:val="20"/>
              </w:rPr>
              <w:instrText xml:space="preserve"> ADDIN EN.CITE </w:instrText>
            </w:r>
            <w:r w:rsidR="001C3DE9" w:rsidRPr="00DF7B77">
              <w:rPr>
                <w:rFonts w:ascii="Times New Roman" w:eastAsia="等线" w:hAnsi="Times New Roman"/>
                <w:color w:val="0070C0"/>
                <w:kern w:val="0"/>
                <w:sz w:val="20"/>
                <w:szCs w:val="20"/>
              </w:rPr>
              <w:fldChar w:fldCharType="begin">
                <w:fldData xml:space="preserve">PEVuZE5vdGU+PENpdGU+PEF1dGhvcj5ZdW5rZXI8L0F1dGhvcj48WWVhcj4yMDAyPC9ZZWFyPjxS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</w:fldData>
              </w:fldChar>
            </w:r>
            <w:r w:rsidR="001C3DE9" w:rsidRPr="00DF7B77">
              <w:rPr>
                <w:rFonts w:ascii="Times New Roman" w:eastAsia="等线" w:hAnsi="Times New Roman"/>
                <w:color w:val="0070C0"/>
                <w:kern w:val="0"/>
                <w:sz w:val="20"/>
                <w:szCs w:val="20"/>
              </w:rPr>
              <w:instrText xml:space="preserve"> ADDIN EN.CITE.DATA </w:instrText>
            </w:r>
            <w:r w:rsidR="001C3DE9" w:rsidRPr="00DF7B77">
              <w:rPr>
                <w:rFonts w:ascii="Times New Roman" w:eastAsia="等线" w:hAnsi="Times New Roman"/>
                <w:color w:val="0070C0"/>
                <w:kern w:val="0"/>
                <w:sz w:val="20"/>
                <w:szCs w:val="20"/>
              </w:rPr>
            </w:r>
            <w:r w:rsidR="001C3DE9" w:rsidRPr="00DF7B77">
              <w:rPr>
                <w:rFonts w:ascii="Times New Roman" w:eastAsia="等线" w:hAnsi="Times New Roman"/>
                <w:color w:val="0070C0"/>
                <w:kern w:val="0"/>
                <w:sz w:val="20"/>
                <w:szCs w:val="20"/>
              </w:rPr>
              <w:fldChar w:fldCharType="end"/>
            </w:r>
            <w:r w:rsidR="00334A96" w:rsidRPr="00DF7B77">
              <w:rPr>
                <w:rFonts w:ascii="Times New Roman" w:eastAsia="等线" w:hAnsi="Times New Roman"/>
                <w:color w:val="0070C0"/>
                <w:kern w:val="0"/>
                <w:sz w:val="20"/>
                <w:szCs w:val="20"/>
              </w:rPr>
            </w:r>
            <w:r w:rsidR="00334A96" w:rsidRPr="00DF7B77">
              <w:rPr>
                <w:rFonts w:ascii="Times New Roman" w:eastAsia="等线" w:hAnsi="Times New Roman"/>
                <w:color w:val="0070C0"/>
                <w:kern w:val="0"/>
                <w:sz w:val="20"/>
                <w:szCs w:val="20"/>
              </w:rPr>
              <w:fldChar w:fldCharType="separate"/>
            </w:r>
            <w:r w:rsidR="001C3DE9" w:rsidRPr="00DF7B77">
              <w:rPr>
                <w:rFonts w:ascii="Times New Roman" w:eastAsia="等线" w:hAnsi="Times New Roman"/>
                <w:noProof/>
                <w:color w:val="0070C0"/>
                <w:kern w:val="0"/>
                <w:sz w:val="20"/>
                <w:szCs w:val="20"/>
              </w:rPr>
              <w:t>(</w:t>
            </w:r>
            <w:hyperlink w:anchor="_ENREF_2" w:tooltip="Chen, 2012 #113" w:history="1">
              <w:r w:rsidR="00DF7B77" w:rsidRPr="00DF7B77">
                <w:rPr>
                  <w:rFonts w:ascii="Times New Roman" w:eastAsia="等线" w:hAnsi="Times New Roman"/>
                  <w:noProof/>
                  <w:color w:val="0070C0"/>
                  <w:kern w:val="0"/>
                  <w:sz w:val="20"/>
                  <w:szCs w:val="20"/>
                </w:rPr>
                <w:t>Chen et al., 2012</w:t>
              </w:r>
            </w:hyperlink>
            <w:r w:rsidR="001C3DE9" w:rsidRPr="00DF7B77">
              <w:rPr>
                <w:rFonts w:ascii="Times New Roman" w:eastAsia="等线" w:hAnsi="Times New Roman"/>
                <w:noProof/>
                <w:color w:val="0070C0"/>
                <w:kern w:val="0"/>
                <w:sz w:val="20"/>
                <w:szCs w:val="20"/>
              </w:rPr>
              <w:t xml:space="preserve">; </w:t>
            </w:r>
            <w:hyperlink w:anchor="_ENREF_9" w:tooltip="Pies, 2008 #114" w:history="1">
              <w:r w:rsidR="00DF7B77" w:rsidRPr="00DF7B77">
                <w:rPr>
                  <w:rFonts w:ascii="Times New Roman" w:eastAsia="等线" w:hAnsi="Times New Roman"/>
                  <w:noProof/>
                  <w:color w:val="0070C0"/>
                  <w:kern w:val="0"/>
                  <w:sz w:val="20"/>
                  <w:szCs w:val="20"/>
                </w:rPr>
                <w:t>Pies et al., 2008</w:t>
              </w:r>
            </w:hyperlink>
            <w:r w:rsidR="001C3DE9" w:rsidRPr="00DF7B77">
              <w:rPr>
                <w:rFonts w:ascii="Times New Roman" w:eastAsia="等线" w:hAnsi="Times New Roman"/>
                <w:noProof/>
                <w:color w:val="0070C0"/>
                <w:kern w:val="0"/>
                <w:sz w:val="20"/>
                <w:szCs w:val="20"/>
              </w:rPr>
              <w:t xml:space="preserve">; </w:t>
            </w:r>
            <w:hyperlink w:anchor="_ENREF_12" w:tooltip="Yunker, 2002 #112" w:history="1">
              <w:r w:rsidR="00DF7B77" w:rsidRPr="00DF7B77">
                <w:rPr>
                  <w:rFonts w:ascii="Times New Roman" w:eastAsia="等线" w:hAnsi="Times New Roman"/>
                  <w:noProof/>
                  <w:color w:val="0070C0"/>
                  <w:kern w:val="0"/>
                  <w:sz w:val="20"/>
                  <w:szCs w:val="20"/>
                </w:rPr>
                <w:t>Yunker et al., 2002</w:t>
              </w:r>
            </w:hyperlink>
            <w:r w:rsidR="001C3DE9" w:rsidRPr="00DF7B77">
              <w:rPr>
                <w:rFonts w:ascii="Times New Roman" w:eastAsia="等线" w:hAnsi="Times New Roman"/>
                <w:noProof/>
                <w:color w:val="0070C0"/>
                <w:kern w:val="0"/>
                <w:sz w:val="20"/>
                <w:szCs w:val="20"/>
              </w:rPr>
              <w:t>)</w:t>
            </w:r>
            <w:r w:rsidR="00334A96" w:rsidRPr="00DF7B77">
              <w:rPr>
                <w:rFonts w:ascii="Times New Roman" w:eastAsia="等线" w:hAnsi="Times New Roman"/>
                <w:color w:val="0070C0"/>
                <w:kern w:val="0"/>
                <w:sz w:val="20"/>
                <w:szCs w:val="20"/>
              </w:rPr>
              <w:fldChar w:fldCharType="end"/>
            </w:r>
          </w:p>
          <w:p w14:paraId="7504D213" w14:textId="57F0AB9A" w:rsidR="001C3DE9" w:rsidRPr="009A3FD4" w:rsidRDefault="001C3DE9" w:rsidP="009A3FD4">
            <w:pPr>
              <w:widowControl/>
              <w:jc w:val="center"/>
              <w:rPr>
                <w:rFonts w:ascii="Times New Roman" w:eastAsia="等线" w:hAnsi="Times New Roman"/>
                <w:color w:val="000000"/>
                <w:kern w:val="0"/>
                <w:sz w:val="20"/>
                <w:szCs w:val="20"/>
              </w:rPr>
            </w:pPr>
          </w:p>
        </w:tc>
        <w:tc>
          <w:tcPr>
            <w:tcW w:w="551" w:type="pct"/>
            <w:vMerge w:val="restart"/>
            <w:tcBorders>
              <w:top w:val="nil"/>
              <w:left w:val="nil"/>
              <w:bottom w:val="nil"/>
              <w:right w:val="nil"/>
            </w:tcBorders>
            <w:shd w:val="clear" w:color="auto" w:fill="auto"/>
            <w:noWrap/>
            <w:vAlign w:val="center"/>
            <w:hideMark/>
          </w:tcPr>
          <w:p w14:paraId="54FC16F7"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0.109</w:t>
            </w:r>
          </w:p>
        </w:tc>
        <w:tc>
          <w:tcPr>
            <w:tcW w:w="351" w:type="pct"/>
            <w:vMerge w:val="restart"/>
            <w:tcBorders>
              <w:top w:val="nil"/>
              <w:left w:val="nil"/>
              <w:bottom w:val="nil"/>
              <w:right w:val="nil"/>
            </w:tcBorders>
            <w:shd w:val="clear" w:color="auto" w:fill="auto"/>
            <w:noWrap/>
            <w:vAlign w:val="center"/>
            <w:hideMark/>
          </w:tcPr>
          <w:p w14:paraId="6609E981"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0.131</w:t>
            </w:r>
          </w:p>
        </w:tc>
        <w:tc>
          <w:tcPr>
            <w:tcW w:w="443" w:type="pct"/>
            <w:vMerge w:val="restart"/>
            <w:tcBorders>
              <w:top w:val="nil"/>
              <w:left w:val="nil"/>
              <w:bottom w:val="nil"/>
              <w:right w:val="nil"/>
            </w:tcBorders>
            <w:shd w:val="clear" w:color="auto" w:fill="auto"/>
            <w:noWrap/>
            <w:vAlign w:val="center"/>
            <w:hideMark/>
          </w:tcPr>
          <w:p w14:paraId="254FE9A9"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0.09</w:t>
            </w:r>
          </w:p>
        </w:tc>
      </w:tr>
      <w:tr w:rsidR="00DF7B77" w:rsidRPr="009A3FD4" w14:paraId="3BAE34D4" w14:textId="77777777" w:rsidTr="00334A96">
        <w:trPr>
          <w:trHeight w:val="425"/>
        </w:trPr>
        <w:tc>
          <w:tcPr>
            <w:tcW w:w="1006" w:type="pct"/>
            <w:vMerge/>
            <w:tcBorders>
              <w:top w:val="nil"/>
              <w:left w:val="nil"/>
              <w:bottom w:val="nil"/>
              <w:right w:val="nil"/>
            </w:tcBorders>
            <w:vAlign w:val="center"/>
            <w:hideMark/>
          </w:tcPr>
          <w:p w14:paraId="3EB0DB2B"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370" w:type="pct"/>
            <w:tcBorders>
              <w:top w:val="nil"/>
              <w:left w:val="nil"/>
              <w:bottom w:val="nil"/>
              <w:right w:val="nil"/>
            </w:tcBorders>
            <w:shd w:val="clear" w:color="auto" w:fill="auto"/>
            <w:vAlign w:val="center"/>
            <w:hideMark/>
          </w:tcPr>
          <w:p w14:paraId="21D4C987"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&gt;0.1</w:t>
            </w:r>
          </w:p>
        </w:tc>
        <w:tc>
          <w:tcPr>
            <w:tcW w:w="858" w:type="pct"/>
            <w:tcBorders>
              <w:top w:val="nil"/>
              <w:left w:val="nil"/>
              <w:bottom w:val="nil"/>
              <w:right w:val="nil"/>
            </w:tcBorders>
            <w:shd w:val="clear" w:color="auto" w:fill="auto"/>
            <w:vAlign w:val="center"/>
            <w:hideMark/>
          </w:tcPr>
          <w:p w14:paraId="7B440FC3"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Pyrogenic</w:t>
            </w:r>
          </w:p>
        </w:tc>
        <w:tc>
          <w:tcPr>
            <w:tcW w:w="1421" w:type="pct"/>
            <w:vMerge/>
            <w:tcBorders>
              <w:top w:val="nil"/>
              <w:left w:val="nil"/>
              <w:bottom w:val="nil"/>
              <w:right w:val="nil"/>
            </w:tcBorders>
            <w:vAlign w:val="center"/>
            <w:hideMark/>
          </w:tcPr>
          <w:p w14:paraId="7D1DB63B"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551" w:type="pct"/>
            <w:vMerge/>
            <w:tcBorders>
              <w:top w:val="nil"/>
              <w:left w:val="nil"/>
              <w:bottom w:val="nil"/>
              <w:right w:val="nil"/>
            </w:tcBorders>
            <w:vAlign w:val="center"/>
            <w:hideMark/>
          </w:tcPr>
          <w:p w14:paraId="77E4E227"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351" w:type="pct"/>
            <w:vMerge/>
            <w:tcBorders>
              <w:top w:val="nil"/>
              <w:left w:val="nil"/>
              <w:bottom w:val="nil"/>
              <w:right w:val="nil"/>
            </w:tcBorders>
            <w:vAlign w:val="center"/>
            <w:hideMark/>
          </w:tcPr>
          <w:p w14:paraId="22C4E197"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443" w:type="pct"/>
            <w:vMerge/>
            <w:tcBorders>
              <w:top w:val="nil"/>
              <w:left w:val="nil"/>
              <w:bottom w:val="nil"/>
              <w:right w:val="nil"/>
            </w:tcBorders>
            <w:vAlign w:val="center"/>
            <w:hideMark/>
          </w:tcPr>
          <w:p w14:paraId="760F1539" w14:textId="77777777" w:rsidR="009A3FD4" w:rsidRPr="009A3FD4" w:rsidRDefault="009A3FD4" w:rsidP="009A3FD4">
            <w:pPr>
              <w:widowControl/>
              <w:jc w:val="left"/>
              <w:rPr>
                <w:rFonts w:ascii="Times New Roman" w:eastAsia="等线" w:hAnsi="Times New Roman"/>
                <w:color w:val="000000"/>
                <w:kern w:val="0"/>
                <w:sz w:val="20"/>
                <w:szCs w:val="20"/>
              </w:rPr>
            </w:pPr>
          </w:p>
        </w:tc>
      </w:tr>
      <w:tr w:rsidR="00DF7B77" w:rsidRPr="009A3FD4" w14:paraId="4FF025BF" w14:textId="77777777" w:rsidTr="00334A96">
        <w:trPr>
          <w:trHeight w:val="425"/>
        </w:trPr>
        <w:tc>
          <w:tcPr>
            <w:tcW w:w="1006" w:type="pct"/>
            <w:vMerge w:val="restart"/>
            <w:tcBorders>
              <w:top w:val="dotted" w:sz="4" w:space="0" w:color="auto"/>
              <w:left w:val="nil"/>
              <w:bottom w:val="dotted" w:sz="4" w:space="0" w:color="000000"/>
              <w:right w:val="nil"/>
            </w:tcBorders>
            <w:shd w:val="clear" w:color="auto" w:fill="auto"/>
            <w:vAlign w:val="center"/>
            <w:hideMark/>
          </w:tcPr>
          <w:p w14:paraId="252D6C14"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FLUA/(FLUA+PYR)</w:t>
            </w:r>
          </w:p>
        </w:tc>
        <w:tc>
          <w:tcPr>
            <w:tcW w:w="370" w:type="pct"/>
            <w:tcBorders>
              <w:top w:val="dotted" w:sz="4" w:space="0" w:color="auto"/>
              <w:left w:val="nil"/>
              <w:bottom w:val="nil"/>
              <w:right w:val="nil"/>
            </w:tcBorders>
            <w:shd w:val="clear" w:color="auto" w:fill="auto"/>
            <w:vAlign w:val="center"/>
            <w:hideMark/>
          </w:tcPr>
          <w:p w14:paraId="5A98048B"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&lt;0.4</w:t>
            </w:r>
          </w:p>
        </w:tc>
        <w:tc>
          <w:tcPr>
            <w:tcW w:w="858" w:type="pct"/>
            <w:tcBorders>
              <w:top w:val="dotted" w:sz="4" w:space="0" w:color="auto"/>
              <w:left w:val="nil"/>
              <w:bottom w:val="nil"/>
              <w:right w:val="nil"/>
            </w:tcBorders>
            <w:shd w:val="clear" w:color="auto" w:fill="auto"/>
            <w:vAlign w:val="center"/>
            <w:hideMark/>
          </w:tcPr>
          <w:p w14:paraId="14F33B10"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Petroleum</w:t>
            </w:r>
          </w:p>
        </w:tc>
        <w:tc>
          <w:tcPr>
            <w:tcW w:w="1421" w:type="pct"/>
            <w:vMerge w:val="restart"/>
            <w:tcBorders>
              <w:top w:val="dotted" w:sz="4" w:space="0" w:color="auto"/>
              <w:left w:val="nil"/>
              <w:bottom w:val="dotted" w:sz="4" w:space="0" w:color="000000"/>
              <w:right w:val="nil"/>
            </w:tcBorders>
            <w:shd w:val="clear" w:color="auto" w:fill="auto"/>
            <w:noWrap/>
            <w:vAlign w:val="center"/>
            <w:hideMark/>
          </w:tcPr>
          <w:p w14:paraId="522DA43C" w14:textId="7C19AA4A"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 xml:space="preserve">　</w:t>
            </w:r>
            <w:r w:rsidR="001C3DE9" w:rsidRPr="00DF7B77">
              <w:rPr>
                <w:rFonts w:ascii="Times New Roman" w:eastAsia="等线" w:hAnsi="Times New Roman"/>
                <w:noProof/>
                <w:color w:val="0070C0"/>
                <w:kern w:val="0"/>
                <w:sz w:val="20"/>
                <w:szCs w:val="20"/>
              </w:rPr>
              <w:fldChar w:fldCharType="begin">
                <w:fldData xml:space="preserve">PEVuZE5vdGU+PENpdGU+PEF1dGhvcj5ZdW5rZXI8L0F1dGhvcj48WWVhcj4yMDAyPC9ZZWFyPjxS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</w:fldData>
              </w:fldChar>
            </w:r>
            <w:r w:rsidR="001C3DE9" w:rsidRPr="00DF7B77">
              <w:rPr>
                <w:rFonts w:ascii="Times New Roman" w:eastAsia="等线" w:hAnsi="Times New Roman"/>
                <w:noProof/>
                <w:color w:val="0070C0"/>
                <w:kern w:val="0"/>
                <w:sz w:val="20"/>
                <w:szCs w:val="20"/>
              </w:rPr>
              <w:instrText xml:space="preserve"> ADDIN EN.CITE </w:instrText>
            </w:r>
            <w:r w:rsidR="001C3DE9" w:rsidRPr="00DF7B77">
              <w:rPr>
                <w:rFonts w:ascii="Times New Roman" w:eastAsia="等线" w:hAnsi="Times New Roman"/>
                <w:noProof/>
                <w:color w:val="0070C0"/>
                <w:kern w:val="0"/>
                <w:sz w:val="20"/>
                <w:szCs w:val="20"/>
              </w:rPr>
              <w:fldChar w:fldCharType="begin">
                <w:fldData xml:space="preserve">PEVuZE5vdGU+PENpdGU+PEF1dGhvcj5ZdW5rZXI8L0F1dGhvcj48WWVhcj4yMDAyPC9ZZWFyPjxS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</w:fldData>
              </w:fldChar>
            </w:r>
            <w:r w:rsidR="001C3DE9" w:rsidRPr="00DF7B77">
              <w:rPr>
                <w:rFonts w:ascii="Times New Roman" w:eastAsia="等线" w:hAnsi="Times New Roman"/>
                <w:noProof/>
                <w:color w:val="0070C0"/>
                <w:kern w:val="0"/>
                <w:sz w:val="20"/>
                <w:szCs w:val="20"/>
              </w:rPr>
              <w:instrText xml:space="preserve"> ADDIN EN.CITE.DATA </w:instrText>
            </w:r>
            <w:r w:rsidR="001C3DE9" w:rsidRPr="00DF7B77">
              <w:rPr>
                <w:rFonts w:ascii="Times New Roman" w:eastAsia="等线" w:hAnsi="Times New Roman"/>
                <w:noProof/>
                <w:color w:val="0070C0"/>
                <w:kern w:val="0"/>
                <w:sz w:val="20"/>
                <w:szCs w:val="20"/>
              </w:rPr>
            </w:r>
            <w:r w:rsidR="001C3DE9" w:rsidRPr="00DF7B77">
              <w:rPr>
                <w:rFonts w:ascii="Times New Roman" w:eastAsia="等线" w:hAnsi="Times New Roman"/>
                <w:noProof/>
                <w:color w:val="0070C0"/>
                <w:kern w:val="0"/>
                <w:sz w:val="20"/>
                <w:szCs w:val="20"/>
              </w:rPr>
              <w:fldChar w:fldCharType="end"/>
            </w:r>
            <w:r w:rsidR="001C3DE9" w:rsidRPr="00DF7B77">
              <w:rPr>
                <w:rFonts w:ascii="Times New Roman" w:eastAsia="等线" w:hAnsi="Times New Roman"/>
                <w:noProof/>
                <w:color w:val="0070C0"/>
                <w:kern w:val="0"/>
                <w:sz w:val="20"/>
                <w:szCs w:val="20"/>
              </w:rPr>
            </w:r>
            <w:r w:rsidR="001C3DE9" w:rsidRPr="00DF7B77">
              <w:rPr>
                <w:rFonts w:ascii="Times New Roman" w:eastAsia="等线" w:hAnsi="Times New Roman"/>
                <w:noProof/>
                <w:color w:val="0070C0"/>
                <w:kern w:val="0"/>
                <w:sz w:val="20"/>
                <w:szCs w:val="20"/>
              </w:rPr>
              <w:fldChar w:fldCharType="separate"/>
            </w:r>
            <w:r w:rsidR="001C3DE9" w:rsidRPr="00DF7B77">
              <w:rPr>
                <w:rFonts w:ascii="Times New Roman" w:eastAsia="等线" w:hAnsi="Times New Roman"/>
                <w:noProof/>
                <w:color w:val="0070C0"/>
                <w:kern w:val="0"/>
                <w:sz w:val="20"/>
                <w:szCs w:val="20"/>
              </w:rPr>
              <w:t>(</w:t>
            </w:r>
            <w:hyperlink w:anchor="_ENREF_12" w:tooltip="Yunker, 2002 #112" w:history="1">
              <w:r w:rsidR="00DF7B77" w:rsidRPr="00DF7B77">
                <w:rPr>
                  <w:rFonts w:ascii="Times New Roman" w:eastAsia="等线" w:hAnsi="Times New Roman"/>
                  <w:noProof/>
                  <w:color w:val="0070C0"/>
                  <w:kern w:val="0"/>
                  <w:sz w:val="20"/>
                  <w:szCs w:val="20"/>
                </w:rPr>
                <w:t>Yunker et al., 2002</w:t>
              </w:r>
            </w:hyperlink>
            <w:r w:rsidR="001C3DE9" w:rsidRPr="00DF7B77">
              <w:rPr>
                <w:rFonts w:ascii="Times New Roman" w:eastAsia="等线" w:hAnsi="Times New Roman"/>
                <w:noProof/>
                <w:color w:val="0070C0"/>
                <w:kern w:val="0"/>
                <w:sz w:val="20"/>
                <w:szCs w:val="20"/>
              </w:rPr>
              <w:t xml:space="preserve">; </w:t>
            </w:r>
            <w:hyperlink w:anchor="_ENREF_14" w:tooltip="Zhang, 2008 #115" w:history="1">
              <w:r w:rsidR="00DF7B77" w:rsidRPr="00DF7B77">
                <w:rPr>
                  <w:rFonts w:ascii="Times New Roman" w:eastAsia="等线" w:hAnsi="Times New Roman"/>
                  <w:noProof/>
                  <w:color w:val="0070C0"/>
                  <w:kern w:val="0"/>
                  <w:sz w:val="20"/>
                  <w:szCs w:val="20"/>
                </w:rPr>
                <w:t>Zhang et al., 2008</w:t>
              </w:r>
            </w:hyperlink>
            <w:r w:rsidR="001C3DE9" w:rsidRPr="00DF7B77">
              <w:rPr>
                <w:rFonts w:ascii="Times New Roman" w:eastAsia="等线" w:hAnsi="Times New Roman"/>
                <w:noProof/>
                <w:color w:val="0070C0"/>
                <w:kern w:val="0"/>
                <w:sz w:val="20"/>
                <w:szCs w:val="20"/>
              </w:rPr>
              <w:t>)</w:t>
            </w:r>
            <w:r w:rsidR="001C3DE9" w:rsidRPr="00DF7B77">
              <w:rPr>
                <w:rFonts w:ascii="Times New Roman" w:eastAsia="等线" w:hAnsi="Times New Roman"/>
                <w:noProof/>
                <w:color w:val="0070C0"/>
                <w:kern w:val="0"/>
                <w:sz w:val="20"/>
                <w:szCs w:val="20"/>
              </w:rPr>
              <w:fldChar w:fldCharType="end"/>
            </w:r>
          </w:p>
        </w:tc>
        <w:tc>
          <w:tcPr>
            <w:tcW w:w="551" w:type="pct"/>
            <w:vMerge w:val="restart"/>
            <w:tcBorders>
              <w:top w:val="dotted" w:sz="4" w:space="0" w:color="auto"/>
              <w:left w:val="nil"/>
              <w:bottom w:val="dotted" w:sz="4" w:space="0" w:color="000000"/>
              <w:right w:val="nil"/>
            </w:tcBorders>
            <w:shd w:val="clear" w:color="auto" w:fill="auto"/>
            <w:noWrap/>
            <w:vAlign w:val="center"/>
            <w:hideMark/>
          </w:tcPr>
          <w:p w14:paraId="3C028051"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0.633</w:t>
            </w:r>
          </w:p>
        </w:tc>
        <w:tc>
          <w:tcPr>
            <w:tcW w:w="351" w:type="pct"/>
            <w:vMerge w:val="restart"/>
            <w:tcBorders>
              <w:top w:val="dotted" w:sz="4" w:space="0" w:color="auto"/>
              <w:left w:val="nil"/>
              <w:bottom w:val="dotted" w:sz="4" w:space="0" w:color="000000"/>
              <w:right w:val="nil"/>
            </w:tcBorders>
            <w:shd w:val="clear" w:color="auto" w:fill="auto"/>
            <w:noWrap/>
            <w:vAlign w:val="center"/>
            <w:hideMark/>
          </w:tcPr>
          <w:p w14:paraId="47017A31"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0.526</w:t>
            </w:r>
          </w:p>
        </w:tc>
        <w:tc>
          <w:tcPr>
            <w:tcW w:w="443" w:type="pct"/>
            <w:vMerge w:val="restart"/>
            <w:tcBorders>
              <w:top w:val="dotted" w:sz="4" w:space="0" w:color="auto"/>
              <w:left w:val="nil"/>
              <w:bottom w:val="dotted" w:sz="4" w:space="0" w:color="000000"/>
              <w:right w:val="nil"/>
            </w:tcBorders>
            <w:shd w:val="clear" w:color="auto" w:fill="auto"/>
            <w:noWrap/>
            <w:vAlign w:val="center"/>
            <w:hideMark/>
          </w:tcPr>
          <w:p w14:paraId="1EB990AE"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0.493</w:t>
            </w:r>
          </w:p>
        </w:tc>
      </w:tr>
      <w:tr w:rsidR="00DF7B77" w:rsidRPr="009A3FD4" w14:paraId="03633FC0" w14:textId="77777777" w:rsidTr="00334A96">
        <w:trPr>
          <w:trHeight w:val="425"/>
        </w:trPr>
        <w:tc>
          <w:tcPr>
            <w:tcW w:w="1006" w:type="pct"/>
            <w:vMerge/>
            <w:tcBorders>
              <w:top w:val="dotted" w:sz="4" w:space="0" w:color="auto"/>
              <w:left w:val="nil"/>
              <w:bottom w:val="dotted" w:sz="4" w:space="0" w:color="000000"/>
              <w:right w:val="nil"/>
            </w:tcBorders>
            <w:vAlign w:val="center"/>
            <w:hideMark/>
          </w:tcPr>
          <w:p w14:paraId="4AE4F59D"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370" w:type="pct"/>
            <w:tcBorders>
              <w:top w:val="nil"/>
              <w:left w:val="nil"/>
              <w:bottom w:val="nil"/>
              <w:right w:val="nil"/>
            </w:tcBorders>
            <w:shd w:val="clear" w:color="auto" w:fill="auto"/>
            <w:vAlign w:val="center"/>
            <w:hideMark/>
          </w:tcPr>
          <w:p w14:paraId="4CAF7116"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0.4-0.5</w:t>
            </w:r>
          </w:p>
        </w:tc>
        <w:tc>
          <w:tcPr>
            <w:tcW w:w="858" w:type="pct"/>
            <w:tcBorders>
              <w:top w:val="nil"/>
              <w:left w:val="nil"/>
              <w:bottom w:val="nil"/>
              <w:right w:val="nil"/>
            </w:tcBorders>
            <w:shd w:val="clear" w:color="auto" w:fill="auto"/>
            <w:vAlign w:val="center"/>
            <w:hideMark/>
          </w:tcPr>
          <w:p w14:paraId="019225CC"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Petroleum combustion</w:t>
            </w:r>
          </w:p>
        </w:tc>
        <w:tc>
          <w:tcPr>
            <w:tcW w:w="1421" w:type="pct"/>
            <w:vMerge/>
            <w:tcBorders>
              <w:top w:val="dotted" w:sz="4" w:space="0" w:color="auto"/>
              <w:left w:val="nil"/>
              <w:bottom w:val="dotted" w:sz="4" w:space="0" w:color="000000"/>
              <w:right w:val="nil"/>
            </w:tcBorders>
            <w:vAlign w:val="center"/>
            <w:hideMark/>
          </w:tcPr>
          <w:p w14:paraId="5EC0BD8D"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551" w:type="pct"/>
            <w:vMerge/>
            <w:tcBorders>
              <w:top w:val="dotted" w:sz="4" w:space="0" w:color="auto"/>
              <w:left w:val="nil"/>
              <w:bottom w:val="dotted" w:sz="4" w:space="0" w:color="000000"/>
              <w:right w:val="nil"/>
            </w:tcBorders>
            <w:vAlign w:val="center"/>
            <w:hideMark/>
          </w:tcPr>
          <w:p w14:paraId="2334BE24"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351" w:type="pct"/>
            <w:vMerge/>
            <w:tcBorders>
              <w:top w:val="dotted" w:sz="4" w:space="0" w:color="auto"/>
              <w:left w:val="nil"/>
              <w:bottom w:val="dotted" w:sz="4" w:space="0" w:color="000000"/>
              <w:right w:val="nil"/>
            </w:tcBorders>
            <w:vAlign w:val="center"/>
            <w:hideMark/>
          </w:tcPr>
          <w:p w14:paraId="396F29F2"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443" w:type="pct"/>
            <w:vMerge/>
            <w:tcBorders>
              <w:top w:val="dotted" w:sz="4" w:space="0" w:color="auto"/>
              <w:left w:val="nil"/>
              <w:bottom w:val="dotted" w:sz="4" w:space="0" w:color="000000"/>
              <w:right w:val="nil"/>
            </w:tcBorders>
            <w:vAlign w:val="center"/>
            <w:hideMark/>
          </w:tcPr>
          <w:p w14:paraId="78A8EB99" w14:textId="77777777" w:rsidR="009A3FD4" w:rsidRPr="009A3FD4" w:rsidRDefault="009A3FD4" w:rsidP="009A3FD4">
            <w:pPr>
              <w:widowControl/>
              <w:jc w:val="left"/>
              <w:rPr>
                <w:rFonts w:ascii="Times New Roman" w:eastAsia="等线" w:hAnsi="Times New Roman"/>
                <w:color w:val="000000"/>
                <w:kern w:val="0"/>
                <w:sz w:val="20"/>
                <w:szCs w:val="20"/>
              </w:rPr>
            </w:pPr>
          </w:p>
        </w:tc>
      </w:tr>
      <w:tr w:rsidR="00DF7B77" w:rsidRPr="009A3FD4" w14:paraId="1D1422F0" w14:textId="77777777" w:rsidTr="00334A96">
        <w:trPr>
          <w:trHeight w:val="425"/>
        </w:trPr>
        <w:tc>
          <w:tcPr>
            <w:tcW w:w="1006" w:type="pct"/>
            <w:vMerge/>
            <w:tcBorders>
              <w:top w:val="dotted" w:sz="4" w:space="0" w:color="auto"/>
              <w:left w:val="nil"/>
              <w:bottom w:val="dotted" w:sz="4" w:space="0" w:color="000000"/>
              <w:right w:val="nil"/>
            </w:tcBorders>
            <w:vAlign w:val="center"/>
            <w:hideMark/>
          </w:tcPr>
          <w:p w14:paraId="11916346"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370" w:type="pct"/>
            <w:tcBorders>
              <w:top w:val="nil"/>
              <w:left w:val="nil"/>
              <w:bottom w:val="dotted" w:sz="4" w:space="0" w:color="auto"/>
              <w:right w:val="nil"/>
            </w:tcBorders>
            <w:shd w:val="clear" w:color="auto" w:fill="auto"/>
            <w:vAlign w:val="center"/>
            <w:hideMark/>
          </w:tcPr>
          <w:p w14:paraId="119A2297"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&gt;0.5</w:t>
            </w:r>
          </w:p>
        </w:tc>
        <w:tc>
          <w:tcPr>
            <w:tcW w:w="858" w:type="pct"/>
            <w:tcBorders>
              <w:top w:val="nil"/>
              <w:left w:val="nil"/>
              <w:bottom w:val="dotted" w:sz="4" w:space="0" w:color="auto"/>
              <w:right w:val="nil"/>
            </w:tcBorders>
            <w:shd w:val="clear" w:color="auto" w:fill="auto"/>
            <w:vAlign w:val="center"/>
            <w:hideMark/>
          </w:tcPr>
          <w:p w14:paraId="612DAA22"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Coal, and biomass combustion</w:t>
            </w:r>
          </w:p>
        </w:tc>
        <w:tc>
          <w:tcPr>
            <w:tcW w:w="1421" w:type="pct"/>
            <w:vMerge/>
            <w:tcBorders>
              <w:top w:val="dotted" w:sz="4" w:space="0" w:color="auto"/>
              <w:left w:val="nil"/>
              <w:bottom w:val="dotted" w:sz="4" w:space="0" w:color="000000"/>
              <w:right w:val="nil"/>
            </w:tcBorders>
            <w:vAlign w:val="center"/>
            <w:hideMark/>
          </w:tcPr>
          <w:p w14:paraId="2FE4CBCB"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551" w:type="pct"/>
            <w:vMerge/>
            <w:tcBorders>
              <w:top w:val="dotted" w:sz="4" w:space="0" w:color="auto"/>
              <w:left w:val="nil"/>
              <w:bottom w:val="dotted" w:sz="4" w:space="0" w:color="000000"/>
              <w:right w:val="nil"/>
            </w:tcBorders>
            <w:vAlign w:val="center"/>
            <w:hideMark/>
          </w:tcPr>
          <w:p w14:paraId="776B04BB"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351" w:type="pct"/>
            <w:vMerge/>
            <w:tcBorders>
              <w:top w:val="dotted" w:sz="4" w:space="0" w:color="auto"/>
              <w:left w:val="nil"/>
              <w:bottom w:val="dotted" w:sz="4" w:space="0" w:color="000000"/>
              <w:right w:val="nil"/>
            </w:tcBorders>
            <w:vAlign w:val="center"/>
            <w:hideMark/>
          </w:tcPr>
          <w:p w14:paraId="5FA17FE7"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443" w:type="pct"/>
            <w:vMerge/>
            <w:tcBorders>
              <w:top w:val="dotted" w:sz="4" w:space="0" w:color="auto"/>
              <w:left w:val="nil"/>
              <w:bottom w:val="dotted" w:sz="4" w:space="0" w:color="000000"/>
              <w:right w:val="nil"/>
            </w:tcBorders>
            <w:vAlign w:val="center"/>
            <w:hideMark/>
          </w:tcPr>
          <w:p w14:paraId="51B4B86E" w14:textId="77777777" w:rsidR="009A3FD4" w:rsidRPr="009A3FD4" w:rsidRDefault="009A3FD4" w:rsidP="009A3FD4">
            <w:pPr>
              <w:widowControl/>
              <w:jc w:val="left"/>
              <w:rPr>
                <w:rFonts w:ascii="Times New Roman" w:eastAsia="等线" w:hAnsi="Times New Roman"/>
                <w:color w:val="000000"/>
                <w:kern w:val="0"/>
                <w:sz w:val="20"/>
                <w:szCs w:val="20"/>
              </w:rPr>
            </w:pPr>
          </w:p>
        </w:tc>
      </w:tr>
      <w:tr w:rsidR="00DF7B77" w:rsidRPr="009A3FD4" w14:paraId="310761AB" w14:textId="77777777" w:rsidTr="00334A96">
        <w:trPr>
          <w:trHeight w:val="425"/>
        </w:trPr>
        <w:tc>
          <w:tcPr>
            <w:tcW w:w="1006" w:type="pct"/>
            <w:vMerge w:val="restart"/>
            <w:tcBorders>
              <w:top w:val="nil"/>
              <w:left w:val="nil"/>
              <w:bottom w:val="nil"/>
              <w:right w:val="nil"/>
            </w:tcBorders>
            <w:shd w:val="clear" w:color="auto" w:fill="auto"/>
            <w:vAlign w:val="center"/>
            <w:hideMark/>
          </w:tcPr>
          <w:p w14:paraId="288D15E6" w14:textId="77777777" w:rsidR="009A3FD4" w:rsidRPr="009A3FD4" w:rsidRDefault="009A3FD4" w:rsidP="009A3FD4">
            <w:pPr>
              <w:widowControl/>
              <w:jc w:val="center"/>
              <w:rPr>
                <w:rFonts w:ascii="Times New Roman" w:eastAsia="等线" w:hAnsi="Times New Roman"/>
                <w:color w:val="000000"/>
                <w:kern w:val="0"/>
                <w:sz w:val="20"/>
                <w:szCs w:val="20"/>
              </w:rPr>
            </w:pPr>
            <w:proofErr w:type="spellStart"/>
            <w:r w:rsidRPr="009A3FD4">
              <w:rPr>
                <w:rFonts w:ascii="Times New Roman" w:eastAsia="等线" w:hAnsi="Times New Roman"/>
                <w:color w:val="000000"/>
                <w:kern w:val="0"/>
                <w:sz w:val="20"/>
                <w:szCs w:val="20"/>
              </w:rPr>
              <w:t>BaA</w:t>
            </w:r>
            <w:proofErr w:type="spellEnd"/>
            <w:r w:rsidRPr="009A3FD4">
              <w:rPr>
                <w:rFonts w:ascii="Times New Roman" w:eastAsia="等线" w:hAnsi="Times New Roman"/>
                <w:color w:val="000000"/>
                <w:kern w:val="0"/>
                <w:sz w:val="20"/>
                <w:szCs w:val="20"/>
              </w:rPr>
              <w:t>/(</w:t>
            </w:r>
            <w:proofErr w:type="spellStart"/>
            <w:r w:rsidRPr="009A3FD4">
              <w:rPr>
                <w:rFonts w:ascii="Times New Roman" w:eastAsia="等线" w:hAnsi="Times New Roman"/>
                <w:color w:val="000000"/>
                <w:kern w:val="0"/>
                <w:sz w:val="20"/>
                <w:szCs w:val="20"/>
              </w:rPr>
              <w:t>BaA+CHR</w:t>
            </w:r>
            <w:proofErr w:type="spellEnd"/>
            <w:r w:rsidRPr="009A3FD4">
              <w:rPr>
                <w:rFonts w:ascii="Times New Roman" w:eastAsia="等线" w:hAnsi="Times New Roman"/>
                <w:color w:val="000000"/>
                <w:kern w:val="0"/>
                <w:sz w:val="20"/>
                <w:szCs w:val="20"/>
              </w:rPr>
              <w:t>)</w:t>
            </w:r>
          </w:p>
        </w:tc>
        <w:tc>
          <w:tcPr>
            <w:tcW w:w="370" w:type="pct"/>
            <w:tcBorders>
              <w:top w:val="nil"/>
              <w:left w:val="nil"/>
              <w:bottom w:val="nil"/>
              <w:right w:val="nil"/>
            </w:tcBorders>
            <w:shd w:val="clear" w:color="auto" w:fill="auto"/>
            <w:vAlign w:val="center"/>
            <w:hideMark/>
          </w:tcPr>
          <w:p w14:paraId="478DE1AF"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&lt;0.2</w:t>
            </w:r>
          </w:p>
        </w:tc>
        <w:tc>
          <w:tcPr>
            <w:tcW w:w="858" w:type="pct"/>
            <w:tcBorders>
              <w:top w:val="nil"/>
              <w:left w:val="nil"/>
              <w:bottom w:val="nil"/>
              <w:right w:val="nil"/>
            </w:tcBorders>
            <w:shd w:val="clear" w:color="auto" w:fill="auto"/>
            <w:vAlign w:val="center"/>
            <w:hideMark/>
          </w:tcPr>
          <w:p w14:paraId="2917DB34"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Petroleum</w:t>
            </w:r>
          </w:p>
        </w:tc>
        <w:tc>
          <w:tcPr>
            <w:tcW w:w="1421" w:type="pct"/>
            <w:vMerge w:val="restart"/>
            <w:tcBorders>
              <w:top w:val="nil"/>
              <w:left w:val="nil"/>
              <w:bottom w:val="nil"/>
              <w:right w:val="nil"/>
            </w:tcBorders>
            <w:shd w:val="clear" w:color="auto" w:fill="auto"/>
            <w:noWrap/>
            <w:vAlign w:val="center"/>
            <w:hideMark/>
          </w:tcPr>
          <w:p w14:paraId="1341318F" w14:textId="50A5A20F" w:rsidR="009A3FD4" w:rsidRPr="009A3FD4" w:rsidRDefault="001C3DE9" w:rsidP="009A3FD4">
            <w:pPr>
              <w:widowControl/>
              <w:jc w:val="center"/>
              <w:rPr>
                <w:rFonts w:ascii="Times New Roman" w:eastAsia="等线" w:hAnsi="Times New Roman"/>
                <w:color w:val="000000"/>
                <w:kern w:val="0"/>
                <w:sz w:val="20"/>
                <w:szCs w:val="20"/>
              </w:rPr>
            </w:pPr>
            <w:r w:rsidRPr="00DF7B77">
              <w:rPr>
                <w:rFonts w:ascii="Times New Roman" w:eastAsia="等线" w:hAnsi="Times New Roman"/>
                <w:noProof/>
                <w:color w:val="0070C0"/>
                <w:kern w:val="0"/>
                <w:sz w:val="20"/>
                <w:szCs w:val="20"/>
              </w:rPr>
              <w:fldChar w:fldCharType="begin">
                <w:fldData xml:space="preserve">PEVuZE5vdGU+PENpdGU+PEF1dGhvcj5ZdW5rZXI8L0F1dGhvcj48WWVhcj4yMDAyPC9ZZWFyPjxS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</w:fldData>
              </w:fldChar>
            </w:r>
            <w:r w:rsidRPr="00DF7B77">
              <w:rPr>
                <w:rFonts w:ascii="Times New Roman" w:eastAsia="等线" w:hAnsi="Times New Roman"/>
                <w:noProof/>
                <w:color w:val="0070C0"/>
                <w:kern w:val="0"/>
                <w:sz w:val="20"/>
                <w:szCs w:val="20"/>
              </w:rPr>
              <w:instrText xml:space="preserve"> ADDIN EN.CITE </w:instrText>
            </w:r>
            <w:r w:rsidRPr="00DF7B77">
              <w:rPr>
                <w:rFonts w:ascii="Times New Roman" w:eastAsia="等线" w:hAnsi="Times New Roman"/>
                <w:noProof/>
                <w:color w:val="0070C0"/>
                <w:kern w:val="0"/>
                <w:sz w:val="20"/>
                <w:szCs w:val="20"/>
              </w:rPr>
              <w:fldChar w:fldCharType="begin">
                <w:fldData xml:space="preserve">PEVuZE5vdGU+PENpdGU+PEF1dGhvcj5ZdW5rZXI8L0F1dGhvcj48WWVhcj4yMDAyPC9ZZWFyPjxS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</w:fldData>
              </w:fldChar>
            </w:r>
            <w:r w:rsidRPr="00DF7B77">
              <w:rPr>
                <w:rFonts w:ascii="Times New Roman" w:eastAsia="等线" w:hAnsi="Times New Roman"/>
                <w:noProof/>
                <w:color w:val="0070C0"/>
                <w:kern w:val="0"/>
                <w:sz w:val="20"/>
                <w:szCs w:val="20"/>
              </w:rPr>
              <w:instrText xml:space="preserve"> ADDIN EN.CITE.DATA </w:instrText>
            </w:r>
            <w:r w:rsidRPr="00DF7B77">
              <w:rPr>
                <w:rFonts w:ascii="Times New Roman" w:eastAsia="等线" w:hAnsi="Times New Roman"/>
                <w:noProof/>
                <w:color w:val="0070C0"/>
                <w:kern w:val="0"/>
                <w:sz w:val="20"/>
                <w:szCs w:val="20"/>
              </w:rPr>
            </w:r>
            <w:r w:rsidRPr="00DF7B77">
              <w:rPr>
                <w:rFonts w:ascii="Times New Roman" w:eastAsia="等线" w:hAnsi="Times New Roman"/>
                <w:noProof/>
                <w:color w:val="0070C0"/>
                <w:kern w:val="0"/>
                <w:sz w:val="20"/>
                <w:szCs w:val="20"/>
              </w:rPr>
              <w:fldChar w:fldCharType="end"/>
            </w:r>
            <w:r w:rsidRPr="00DF7B77">
              <w:rPr>
                <w:rFonts w:ascii="Times New Roman" w:eastAsia="等线" w:hAnsi="Times New Roman"/>
                <w:noProof/>
                <w:color w:val="0070C0"/>
                <w:kern w:val="0"/>
                <w:sz w:val="20"/>
                <w:szCs w:val="20"/>
              </w:rPr>
            </w:r>
            <w:r w:rsidRPr="00DF7B77">
              <w:rPr>
                <w:rFonts w:ascii="Times New Roman" w:eastAsia="等线" w:hAnsi="Times New Roman"/>
                <w:noProof/>
                <w:color w:val="0070C0"/>
                <w:kern w:val="0"/>
                <w:sz w:val="20"/>
                <w:szCs w:val="20"/>
              </w:rPr>
              <w:fldChar w:fldCharType="separate"/>
            </w:r>
            <w:r w:rsidRPr="00DF7B77">
              <w:rPr>
                <w:rFonts w:ascii="Times New Roman" w:eastAsia="等线" w:hAnsi="Times New Roman"/>
                <w:noProof/>
                <w:color w:val="0070C0"/>
                <w:kern w:val="0"/>
                <w:sz w:val="20"/>
                <w:szCs w:val="20"/>
              </w:rPr>
              <w:t>(</w:t>
            </w:r>
            <w:hyperlink w:anchor="_ENREF_12" w:tooltip="Yunker, 2002 #112" w:history="1">
              <w:r w:rsidR="00DF7B77" w:rsidRPr="00DF7B77">
                <w:rPr>
                  <w:rFonts w:ascii="Times New Roman" w:eastAsia="等线" w:hAnsi="Times New Roman"/>
                  <w:noProof/>
                  <w:color w:val="0070C0"/>
                  <w:kern w:val="0"/>
                  <w:sz w:val="20"/>
                  <w:szCs w:val="20"/>
                </w:rPr>
                <w:t>Yunker et al., 2002</w:t>
              </w:r>
            </w:hyperlink>
            <w:r w:rsidRPr="00DF7B77">
              <w:rPr>
                <w:rFonts w:ascii="Times New Roman" w:eastAsia="等线" w:hAnsi="Times New Roman"/>
                <w:noProof/>
                <w:color w:val="0070C0"/>
                <w:kern w:val="0"/>
                <w:sz w:val="20"/>
                <w:szCs w:val="20"/>
              </w:rPr>
              <w:t xml:space="preserve">; </w:t>
            </w:r>
            <w:hyperlink w:anchor="_ENREF_14" w:tooltip="Zhang, 2008 #115" w:history="1">
              <w:r w:rsidR="00DF7B77" w:rsidRPr="00DF7B77">
                <w:rPr>
                  <w:rFonts w:ascii="Times New Roman" w:eastAsia="等线" w:hAnsi="Times New Roman"/>
                  <w:noProof/>
                  <w:color w:val="0070C0"/>
                  <w:kern w:val="0"/>
                  <w:sz w:val="20"/>
                  <w:szCs w:val="20"/>
                </w:rPr>
                <w:t>Zhang et al., 2008</w:t>
              </w:r>
            </w:hyperlink>
            <w:r w:rsidRPr="00DF7B77">
              <w:rPr>
                <w:rFonts w:ascii="Times New Roman" w:eastAsia="等线" w:hAnsi="Times New Roman"/>
                <w:noProof/>
                <w:color w:val="0070C0"/>
                <w:kern w:val="0"/>
                <w:sz w:val="20"/>
                <w:szCs w:val="20"/>
              </w:rPr>
              <w:t>)</w:t>
            </w:r>
            <w:r w:rsidRPr="00DF7B77">
              <w:rPr>
                <w:rFonts w:ascii="Times New Roman" w:eastAsia="等线" w:hAnsi="Times New Roman"/>
                <w:noProof/>
                <w:color w:val="0070C0"/>
                <w:kern w:val="0"/>
                <w:sz w:val="20"/>
                <w:szCs w:val="20"/>
              </w:rPr>
              <w:fldChar w:fldCharType="end"/>
            </w:r>
          </w:p>
        </w:tc>
        <w:tc>
          <w:tcPr>
            <w:tcW w:w="551" w:type="pct"/>
            <w:vMerge w:val="restart"/>
            <w:tcBorders>
              <w:top w:val="nil"/>
              <w:left w:val="nil"/>
              <w:bottom w:val="nil"/>
              <w:right w:val="nil"/>
            </w:tcBorders>
            <w:shd w:val="clear" w:color="auto" w:fill="auto"/>
            <w:noWrap/>
            <w:vAlign w:val="center"/>
            <w:hideMark/>
          </w:tcPr>
          <w:p w14:paraId="4717025B" w14:textId="62308B14"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w:t>
            </w:r>
            <w:r w:rsidRPr="009A3FD4">
              <w:rPr>
                <w:rFonts w:ascii="Times New Roman" w:eastAsia="等线" w:hAnsi="Times New Roman"/>
                <w:color w:val="000000"/>
                <w:kern w:val="0"/>
                <w:sz w:val="20"/>
                <w:szCs w:val="20"/>
                <w:vertAlign w:val="superscript"/>
              </w:rPr>
              <w:t>a</w:t>
            </w:r>
          </w:p>
        </w:tc>
        <w:tc>
          <w:tcPr>
            <w:tcW w:w="351" w:type="pct"/>
            <w:vMerge w:val="restart"/>
            <w:tcBorders>
              <w:top w:val="nil"/>
              <w:left w:val="nil"/>
              <w:bottom w:val="nil"/>
              <w:right w:val="nil"/>
            </w:tcBorders>
            <w:shd w:val="clear" w:color="auto" w:fill="auto"/>
            <w:noWrap/>
            <w:vAlign w:val="center"/>
            <w:hideMark/>
          </w:tcPr>
          <w:p w14:paraId="58C23ADE"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w:t>
            </w:r>
          </w:p>
        </w:tc>
        <w:tc>
          <w:tcPr>
            <w:tcW w:w="443" w:type="pct"/>
            <w:vMerge w:val="restart"/>
            <w:tcBorders>
              <w:top w:val="nil"/>
              <w:left w:val="nil"/>
              <w:bottom w:val="nil"/>
              <w:right w:val="nil"/>
            </w:tcBorders>
            <w:shd w:val="clear" w:color="auto" w:fill="auto"/>
            <w:noWrap/>
            <w:vAlign w:val="center"/>
            <w:hideMark/>
          </w:tcPr>
          <w:p w14:paraId="2E594060"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0.592</w:t>
            </w:r>
          </w:p>
        </w:tc>
      </w:tr>
      <w:tr w:rsidR="00DF7B77" w:rsidRPr="009A3FD4" w14:paraId="317BD4C8" w14:textId="77777777" w:rsidTr="00334A96">
        <w:trPr>
          <w:trHeight w:val="425"/>
        </w:trPr>
        <w:tc>
          <w:tcPr>
            <w:tcW w:w="1006" w:type="pct"/>
            <w:vMerge/>
            <w:tcBorders>
              <w:top w:val="nil"/>
              <w:left w:val="nil"/>
              <w:bottom w:val="nil"/>
              <w:right w:val="nil"/>
            </w:tcBorders>
            <w:vAlign w:val="center"/>
            <w:hideMark/>
          </w:tcPr>
          <w:p w14:paraId="033A98D8"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370" w:type="pct"/>
            <w:tcBorders>
              <w:top w:val="nil"/>
              <w:left w:val="nil"/>
              <w:bottom w:val="nil"/>
              <w:right w:val="nil"/>
            </w:tcBorders>
            <w:shd w:val="clear" w:color="auto" w:fill="auto"/>
            <w:vAlign w:val="center"/>
            <w:hideMark/>
          </w:tcPr>
          <w:p w14:paraId="7A064106"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0.2-0.35</w:t>
            </w:r>
          </w:p>
        </w:tc>
        <w:tc>
          <w:tcPr>
            <w:tcW w:w="858" w:type="pct"/>
            <w:tcBorders>
              <w:top w:val="nil"/>
              <w:left w:val="nil"/>
              <w:bottom w:val="nil"/>
              <w:right w:val="nil"/>
            </w:tcBorders>
            <w:shd w:val="clear" w:color="auto" w:fill="auto"/>
            <w:vAlign w:val="center"/>
            <w:hideMark/>
          </w:tcPr>
          <w:p w14:paraId="5CF989FA"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Mixed origins</w:t>
            </w:r>
          </w:p>
        </w:tc>
        <w:tc>
          <w:tcPr>
            <w:tcW w:w="1421" w:type="pct"/>
            <w:vMerge/>
            <w:tcBorders>
              <w:top w:val="nil"/>
              <w:left w:val="nil"/>
              <w:bottom w:val="nil"/>
              <w:right w:val="nil"/>
            </w:tcBorders>
            <w:vAlign w:val="center"/>
            <w:hideMark/>
          </w:tcPr>
          <w:p w14:paraId="6C2F23E5"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551" w:type="pct"/>
            <w:vMerge/>
            <w:tcBorders>
              <w:top w:val="nil"/>
              <w:left w:val="nil"/>
              <w:bottom w:val="nil"/>
              <w:right w:val="nil"/>
            </w:tcBorders>
            <w:vAlign w:val="center"/>
            <w:hideMark/>
          </w:tcPr>
          <w:p w14:paraId="6780ED7E"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351" w:type="pct"/>
            <w:vMerge/>
            <w:tcBorders>
              <w:top w:val="nil"/>
              <w:left w:val="nil"/>
              <w:bottom w:val="nil"/>
              <w:right w:val="nil"/>
            </w:tcBorders>
            <w:vAlign w:val="center"/>
            <w:hideMark/>
          </w:tcPr>
          <w:p w14:paraId="5823EACA"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443" w:type="pct"/>
            <w:vMerge/>
            <w:tcBorders>
              <w:top w:val="nil"/>
              <w:left w:val="nil"/>
              <w:bottom w:val="nil"/>
              <w:right w:val="nil"/>
            </w:tcBorders>
            <w:vAlign w:val="center"/>
            <w:hideMark/>
          </w:tcPr>
          <w:p w14:paraId="74F3366C" w14:textId="77777777" w:rsidR="009A3FD4" w:rsidRPr="009A3FD4" w:rsidRDefault="009A3FD4" w:rsidP="009A3FD4">
            <w:pPr>
              <w:widowControl/>
              <w:jc w:val="left"/>
              <w:rPr>
                <w:rFonts w:ascii="Times New Roman" w:eastAsia="等线" w:hAnsi="Times New Roman"/>
                <w:color w:val="000000"/>
                <w:kern w:val="0"/>
                <w:sz w:val="20"/>
                <w:szCs w:val="20"/>
              </w:rPr>
            </w:pPr>
          </w:p>
        </w:tc>
      </w:tr>
      <w:tr w:rsidR="00DF7B77" w:rsidRPr="009A3FD4" w14:paraId="1CCD1D0D" w14:textId="77777777" w:rsidTr="00334A96">
        <w:trPr>
          <w:trHeight w:val="425"/>
        </w:trPr>
        <w:tc>
          <w:tcPr>
            <w:tcW w:w="1006" w:type="pct"/>
            <w:vMerge/>
            <w:tcBorders>
              <w:top w:val="nil"/>
              <w:left w:val="nil"/>
              <w:bottom w:val="nil"/>
              <w:right w:val="nil"/>
            </w:tcBorders>
            <w:vAlign w:val="center"/>
            <w:hideMark/>
          </w:tcPr>
          <w:p w14:paraId="769EC6C2"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370" w:type="pct"/>
            <w:tcBorders>
              <w:top w:val="nil"/>
              <w:left w:val="nil"/>
              <w:bottom w:val="nil"/>
              <w:right w:val="nil"/>
            </w:tcBorders>
            <w:shd w:val="clear" w:color="auto" w:fill="auto"/>
            <w:vAlign w:val="center"/>
            <w:hideMark/>
          </w:tcPr>
          <w:p w14:paraId="443BF2F8"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&gt;0.35</w:t>
            </w:r>
          </w:p>
        </w:tc>
        <w:tc>
          <w:tcPr>
            <w:tcW w:w="858" w:type="pct"/>
            <w:tcBorders>
              <w:top w:val="nil"/>
              <w:left w:val="nil"/>
              <w:bottom w:val="nil"/>
              <w:right w:val="nil"/>
            </w:tcBorders>
            <w:shd w:val="clear" w:color="auto" w:fill="auto"/>
            <w:vAlign w:val="center"/>
            <w:hideMark/>
          </w:tcPr>
          <w:p w14:paraId="4AE4DC8D"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Coal, and biomass combustion</w:t>
            </w:r>
          </w:p>
        </w:tc>
        <w:tc>
          <w:tcPr>
            <w:tcW w:w="1421" w:type="pct"/>
            <w:vMerge/>
            <w:tcBorders>
              <w:top w:val="nil"/>
              <w:left w:val="nil"/>
              <w:bottom w:val="nil"/>
              <w:right w:val="nil"/>
            </w:tcBorders>
            <w:vAlign w:val="center"/>
            <w:hideMark/>
          </w:tcPr>
          <w:p w14:paraId="48EDD980"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551" w:type="pct"/>
            <w:vMerge/>
            <w:tcBorders>
              <w:top w:val="nil"/>
              <w:left w:val="nil"/>
              <w:bottom w:val="nil"/>
              <w:right w:val="nil"/>
            </w:tcBorders>
            <w:vAlign w:val="center"/>
            <w:hideMark/>
          </w:tcPr>
          <w:p w14:paraId="67BDD9E4"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351" w:type="pct"/>
            <w:vMerge/>
            <w:tcBorders>
              <w:top w:val="nil"/>
              <w:left w:val="nil"/>
              <w:bottom w:val="nil"/>
              <w:right w:val="nil"/>
            </w:tcBorders>
            <w:vAlign w:val="center"/>
            <w:hideMark/>
          </w:tcPr>
          <w:p w14:paraId="795CEA39"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443" w:type="pct"/>
            <w:vMerge/>
            <w:tcBorders>
              <w:top w:val="nil"/>
              <w:left w:val="nil"/>
              <w:bottom w:val="nil"/>
              <w:right w:val="nil"/>
            </w:tcBorders>
            <w:vAlign w:val="center"/>
            <w:hideMark/>
          </w:tcPr>
          <w:p w14:paraId="7C928A35" w14:textId="77777777" w:rsidR="009A3FD4" w:rsidRPr="009A3FD4" w:rsidRDefault="009A3FD4" w:rsidP="009A3FD4">
            <w:pPr>
              <w:widowControl/>
              <w:jc w:val="left"/>
              <w:rPr>
                <w:rFonts w:ascii="Times New Roman" w:eastAsia="等线" w:hAnsi="Times New Roman"/>
                <w:color w:val="000000"/>
                <w:kern w:val="0"/>
                <w:sz w:val="20"/>
                <w:szCs w:val="20"/>
              </w:rPr>
            </w:pPr>
          </w:p>
        </w:tc>
      </w:tr>
      <w:tr w:rsidR="00DF7B77" w:rsidRPr="009A3FD4" w14:paraId="7B9E4C0C" w14:textId="77777777" w:rsidTr="00334A96">
        <w:trPr>
          <w:trHeight w:val="425"/>
        </w:trPr>
        <w:tc>
          <w:tcPr>
            <w:tcW w:w="1006" w:type="pct"/>
            <w:vMerge w:val="restart"/>
            <w:tcBorders>
              <w:top w:val="dotted" w:sz="4" w:space="0" w:color="auto"/>
              <w:left w:val="nil"/>
              <w:bottom w:val="dotted" w:sz="4" w:space="0" w:color="000000"/>
              <w:right w:val="nil"/>
            </w:tcBorders>
            <w:shd w:val="clear" w:color="auto" w:fill="auto"/>
            <w:vAlign w:val="center"/>
            <w:hideMark/>
          </w:tcPr>
          <w:p w14:paraId="03E030B3"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Ind/(</w:t>
            </w:r>
            <w:proofErr w:type="spellStart"/>
            <w:r w:rsidRPr="009A3FD4">
              <w:rPr>
                <w:rFonts w:ascii="Times New Roman" w:eastAsia="等线" w:hAnsi="Times New Roman"/>
                <w:color w:val="000000"/>
                <w:kern w:val="0"/>
                <w:sz w:val="20"/>
                <w:szCs w:val="20"/>
              </w:rPr>
              <w:t>Ind+BghiP</w:t>
            </w:r>
            <w:proofErr w:type="spellEnd"/>
            <w:r w:rsidRPr="009A3FD4">
              <w:rPr>
                <w:rFonts w:ascii="Times New Roman" w:eastAsia="等线" w:hAnsi="Times New Roman"/>
                <w:color w:val="000000"/>
                <w:kern w:val="0"/>
                <w:sz w:val="20"/>
                <w:szCs w:val="20"/>
              </w:rPr>
              <w:t>)</w:t>
            </w:r>
          </w:p>
        </w:tc>
        <w:tc>
          <w:tcPr>
            <w:tcW w:w="370" w:type="pct"/>
            <w:tcBorders>
              <w:top w:val="dotted" w:sz="4" w:space="0" w:color="auto"/>
              <w:left w:val="nil"/>
              <w:bottom w:val="nil"/>
              <w:right w:val="nil"/>
            </w:tcBorders>
            <w:shd w:val="clear" w:color="auto" w:fill="auto"/>
            <w:vAlign w:val="center"/>
            <w:hideMark/>
          </w:tcPr>
          <w:p w14:paraId="4AB9069D"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&lt;0.2</w:t>
            </w:r>
          </w:p>
        </w:tc>
        <w:tc>
          <w:tcPr>
            <w:tcW w:w="858" w:type="pct"/>
            <w:tcBorders>
              <w:top w:val="dotted" w:sz="4" w:space="0" w:color="auto"/>
              <w:left w:val="nil"/>
              <w:bottom w:val="nil"/>
              <w:right w:val="nil"/>
            </w:tcBorders>
            <w:shd w:val="clear" w:color="auto" w:fill="auto"/>
            <w:vAlign w:val="center"/>
            <w:hideMark/>
          </w:tcPr>
          <w:p w14:paraId="373F88BB"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Petroleum</w:t>
            </w:r>
          </w:p>
        </w:tc>
        <w:tc>
          <w:tcPr>
            <w:tcW w:w="1421" w:type="pct"/>
            <w:vMerge w:val="restart"/>
            <w:tcBorders>
              <w:top w:val="dotted" w:sz="4" w:space="0" w:color="auto"/>
              <w:left w:val="nil"/>
              <w:bottom w:val="dotted" w:sz="4" w:space="0" w:color="000000"/>
              <w:right w:val="nil"/>
            </w:tcBorders>
            <w:shd w:val="clear" w:color="auto" w:fill="auto"/>
            <w:noWrap/>
            <w:vAlign w:val="center"/>
            <w:hideMark/>
          </w:tcPr>
          <w:p w14:paraId="1B6D43A7" w14:textId="573274D5" w:rsidR="009A3FD4" w:rsidRPr="00DF7B77" w:rsidRDefault="009A3FD4" w:rsidP="009A3FD4">
            <w:pPr>
              <w:widowControl/>
              <w:jc w:val="center"/>
              <w:rPr>
                <w:rFonts w:ascii="Times New Roman" w:eastAsia="等线" w:hAnsi="Times New Roman"/>
                <w:noProof/>
                <w:color w:val="0070C0"/>
                <w:kern w:val="0"/>
                <w:sz w:val="20"/>
                <w:szCs w:val="20"/>
              </w:rPr>
            </w:pPr>
            <w:r w:rsidRPr="00DF7B77">
              <w:rPr>
                <w:rFonts w:ascii="Times New Roman" w:eastAsia="等线" w:hAnsi="Times New Roman"/>
                <w:noProof/>
                <w:color w:val="0070C0"/>
                <w:kern w:val="0"/>
                <w:sz w:val="20"/>
                <w:szCs w:val="20"/>
              </w:rPr>
              <w:t xml:space="preserve">　</w:t>
            </w:r>
            <w:r w:rsidR="001C3DE9" w:rsidRPr="00DF7B77">
              <w:rPr>
                <w:rFonts w:ascii="Times New Roman" w:eastAsia="等线" w:hAnsi="Times New Roman"/>
                <w:noProof/>
                <w:color w:val="0070C0"/>
                <w:kern w:val="0"/>
                <w:sz w:val="20"/>
                <w:szCs w:val="20"/>
              </w:rPr>
              <w:fldChar w:fldCharType="begin">
                <w:fldData xml:space="preserve">PEVuZE5vdGU+PENpdGU+PEF1dGhvcj5NYTwvQXV0aG9yPjxZZWFyPjIwMTQ8L1llYXI+PFJlY051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</w:fldData>
              </w:fldChar>
            </w:r>
            <w:r w:rsidR="001C3DE9" w:rsidRPr="00DF7B77">
              <w:rPr>
                <w:rFonts w:ascii="Times New Roman" w:eastAsia="等线" w:hAnsi="Times New Roman"/>
                <w:noProof/>
                <w:color w:val="0070C0"/>
                <w:kern w:val="0"/>
                <w:sz w:val="20"/>
                <w:szCs w:val="20"/>
              </w:rPr>
              <w:instrText xml:space="preserve"> ADDIN EN.CITE </w:instrText>
            </w:r>
            <w:r w:rsidR="001C3DE9" w:rsidRPr="00DF7B77">
              <w:rPr>
                <w:rFonts w:ascii="Times New Roman" w:eastAsia="等线" w:hAnsi="Times New Roman"/>
                <w:noProof/>
                <w:color w:val="0070C0"/>
                <w:kern w:val="0"/>
                <w:sz w:val="20"/>
                <w:szCs w:val="20"/>
              </w:rPr>
              <w:fldChar w:fldCharType="begin">
                <w:fldData xml:space="preserve">PEVuZE5vdGU+PENpdGU+PEF1dGhvcj5NYTwvQXV0aG9yPjxZZWFyPjIwMTQ8L1llYXI+PFJlY051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</w:fldData>
              </w:fldChar>
            </w:r>
            <w:r w:rsidR="001C3DE9" w:rsidRPr="00DF7B77">
              <w:rPr>
                <w:rFonts w:ascii="Times New Roman" w:eastAsia="等线" w:hAnsi="Times New Roman"/>
                <w:noProof/>
                <w:color w:val="0070C0"/>
                <w:kern w:val="0"/>
                <w:sz w:val="20"/>
                <w:szCs w:val="20"/>
              </w:rPr>
              <w:instrText xml:space="preserve"> ADDIN EN.CITE.DATA </w:instrText>
            </w:r>
            <w:r w:rsidR="001C3DE9" w:rsidRPr="00DF7B77">
              <w:rPr>
                <w:rFonts w:ascii="Times New Roman" w:eastAsia="等线" w:hAnsi="Times New Roman"/>
                <w:noProof/>
                <w:color w:val="0070C0"/>
                <w:kern w:val="0"/>
                <w:sz w:val="20"/>
                <w:szCs w:val="20"/>
              </w:rPr>
            </w:r>
            <w:r w:rsidR="001C3DE9" w:rsidRPr="00DF7B77">
              <w:rPr>
                <w:rFonts w:ascii="Times New Roman" w:eastAsia="等线" w:hAnsi="Times New Roman"/>
                <w:noProof/>
                <w:color w:val="0070C0"/>
                <w:kern w:val="0"/>
                <w:sz w:val="20"/>
                <w:szCs w:val="20"/>
              </w:rPr>
              <w:fldChar w:fldCharType="end"/>
            </w:r>
            <w:r w:rsidR="001C3DE9" w:rsidRPr="00DF7B77">
              <w:rPr>
                <w:rFonts w:ascii="Times New Roman" w:eastAsia="等线" w:hAnsi="Times New Roman"/>
                <w:noProof/>
                <w:color w:val="0070C0"/>
                <w:kern w:val="0"/>
                <w:sz w:val="20"/>
                <w:szCs w:val="20"/>
              </w:rPr>
            </w:r>
            <w:r w:rsidR="001C3DE9" w:rsidRPr="00DF7B77">
              <w:rPr>
                <w:rFonts w:ascii="Times New Roman" w:eastAsia="等线" w:hAnsi="Times New Roman"/>
                <w:noProof/>
                <w:color w:val="0070C0"/>
                <w:kern w:val="0"/>
                <w:sz w:val="20"/>
                <w:szCs w:val="20"/>
              </w:rPr>
              <w:fldChar w:fldCharType="separate"/>
            </w:r>
            <w:r w:rsidR="001C3DE9" w:rsidRPr="00DF7B77">
              <w:rPr>
                <w:rFonts w:ascii="Times New Roman" w:eastAsia="等线" w:hAnsi="Times New Roman"/>
                <w:noProof/>
                <w:color w:val="0070C0"/>
                <w:kern w:val="0"/>
                <w:sz w:val="20"/>
                <w:szCs w:val="20"/>
              </w:rPr>
              <w:t>(</w:t>
            </w:r>
            <w:hyperlink w:anchor="_ENREF_6" w:tooltip="Ma, 2014 #116" w:history="1">
              <w:r w:rsidR="00DF7B77" w:rsidRPr="00DF7B77">
                <w:rPr>
                  <w:rFonts w:ascii="Times New Roman" w:eastAsia="等线" w:hAnsi="Times New Roman"/>
                  <w:noProof/>
                  <w:color w:val="0070C0"/>
                  <w:kern w:val="0"/>
                  <w:sz w:val="20"/>
                  <w:szCs w:val="20"/>
                </w:rPr>
                <w:t>Ma et al., 2014</w:t>
              </w:r>
            </w:hyperlink>
            <w:r w:rsidR="001C3DE9" w:rsidRPr="00DF7B77">
              <w:rPr>
                <w:rFonts w:ascii="Times New Roman" w:eastAsia="等线" w:hAnsi="Times New Roman"/>
                <w:noProof/>
                <w:color w:val="0070C0"/>
                <w:kern w:val="0"/>
                <w:sz w:val="20"/>
                <w:szCs w:val="20"/>
              </w:rPr>
              <w:t xml:space="preserve">; </w:t>
            </w:r>
            <w:hyperlink w:anchor="_ENREF_10" w:tooltip="Tobiszewski, 2012 #117" w:history="1">
              <w:r w:rsidR="00DF7B77" w:rsidRPr="00DF7B77">
                <w:rPr>
                  <w:rFonts w:ascii="Times New Roman" w:eastAsia="等线" w:hAnsi="Times New Roman"/>
                  <w:noProof/>
                  <w:color w:val="0070C0"/>
                  <w:kern w:val="0"/>
                  <w:sz w:val="20"/>
                  <w:szCs w:val="20"/>
                </w:rPr>
                <w:t>Tobiszewski and Namiesnik, 2012</w:t>
              </w:r>
            </w:hyperlink>
            <w:r w:rsidR="001C3DE9" w:rsidRPr="00DF7B77">
              <w:rPr>
                <w:rFonts w:ascii="Times New Roman" w:eastAsia="等线" w:hAnsi="Times New Roman"/>
                <w:noProof/>
                <w:color w:val="0070C0"/>
                <w:kern w:val="0"/>
                <w:sz w:val="20"/>
                <w:szCs w:val="20"/>
              </w:rPr>
              <w:t>)</w:t>
            </w:r>
            <w:r w:rsidR="001C3DE9" w:rsidRPr="00DF7B77">
              <w:rPr>
                <w:rFonts w:ascii="Times New Roman" w:eastAsia="等线" w:hAnsi="Times New Roman"/>
                <w:noProof/>
                <w:color w:val="0070C0"/>
                <w:kern w:val="0"/>
                <w:sz w:val="20"/>
                <w:szCs w:val="20"/>
              </w:rPr>
              <w:fldChar w:fldCharType="end"/>
            </w:r>
          </w:p>
        </w:tc>
        <w:tc>
          <w:tcPr>
            <w:tcW w:w="551" w:type="pct"/>
            <w:vMerge w:val="restart"/>
            <w:tcBorders>
              <w:top w:val="dotted" w:sz="4" w:space="0" w:color="auto"/>
              <w:left w:val="nil"/>
              <w:bottom w:val="dotted" w:sz="4" w:space="0" w:color="000000"/>
              <w:right w:val="nil"/>
            </w:tcBorders>
            <w:shd w:val="clear" w:color="auto" w:fill="auto"/>
            <w:noWrap/>
            <w:vAlign w:val="center"/>
            <w:hideMark/>
          </w:tcPr>
          <w:p w14:paraId="49C92FB7"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w:t>
            </w:r>
          </w:p>
        </w:tc>
        <w:tc>
          <w:tcPr>
            <w:tcW w:w="351" w:type="pct"/>
            <w:vMerge w:val="restart"/>
            <w:tcBorders>
              <w:top w:val="dotted" w:sz="4" w:space="0" w:color="auto"/>
              <w:left w:val="nil"/>
              <w:bottom w:val="dotted" w:sz="4" w:space="0" w:color="000000"/>
              <w:right w:val="nil"/>
            </w:tcBorders>
            <w:shd w:val="clear" w:color="auto" w:fill="auto"/>
            <w:noWrap/>
            <w:vAlign w:val="center"/>
            <w:hideMark/>
          </w:tcPr>
          <w:p w14:paraId="46385559"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w:t>
            </w:r>
          </w:p>
        </w:tc>
        <w:tc>
          <w:tcPr>
            <w:tcW w:w="443" w:type="pct"/>
            <w:vMerge w:val="restart"/>
            <w:tcBorders>
              <w:top w:val="dotted" w:sz="4" w:space="0" w:color="auto"/>
              <w:left w:val="nil"/>
              <w:bottom w:val="dotted" w:sz="4" w:space="0" w:color="000000"/>
              <w:right w:val="nil"/>
            </w:tcBorders>
            <w:shd w:val="clear" w:color="auto" w:fill="auto"/>
            <w:noWrap/>
            <w:vAlign w:val="center"/>
            <w:hideMark/>
          </w:tcPr>
          <w:p w14:paraId="7A2F1750"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0.718</w:t>
            </w:r>
          </w:p>
        </w:tc>
      </w:tr>
      <w:tr w:rsidR="00DF7B77" w:rsidRPr="009A3FD4" w14:paraId="2100D4E1" w14:textId="77777777" w:rsidTr="00334A96">
        <w:trPr>
          <w:trHeight w:val="425"/>
        </w:trPr>
        <w:tc>
          <w:tcPr>
            <w:tcW w:w="1006" w:type="pct"/>
            <w:vMerge/>
            <w:tcBorders>
              <w:top w:val="dotted" w:sz="4" w:space="0" w:color="auto"/>
              <w:left w:val="nil"/>
              <w:bottom w:val="dotted" w:sz="4" w:space="0" w:color="000000"/>
              <w:right w:val="nil"/>
            </w:tcBorders>
            <w:vAlign w:val="center"/>
            <w:hideMark/>
          </w:tcPr>
          <w:p w14:paraId="02D86F76"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370" w:type="pct"/>
            <w:tcBorders>
              <w:top w:val="nil"/>
              <w:left w:val="nil"/>
              <w:bottom w:val="nil"/>
              <w:right w:val="nil"/>
            </w:tcBorders>
            <w:shd w:val="clear" w:color="auto" w:fill="auto"/>
            <w:vAlign w:val="center"/>
            <w:hideMark/>
          </w:tcPr>
          <w:p w14:paraId="4438A229"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0.2-0.5</w:t>
            </w:r>
          </w:p>
        </w:tc>
        <w:tc>
          <w:tcPr>
            <w:tcW w:w="858" w:type="pct"/>
            <w:tcBorders>
              <w:top w:val="nil"/>
              <w:left w:val="nil"/>
              <w:bottom w:val="nil"/>
              <w:right w:val="nil"/>
            </w:tcBorders>
            <w:shd w:val="clear" w:color="auto" w:fill="auto"/>
            <w:vAlign w:val="center"/>
            <w:hideMark/>
          </w:tcPr>
          <w:p w14:paraId="4BB1E3C0"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Mixed origins</w:t>
            </w:r>
          </w:p>
        </w:tc>
        <w:tc>
          <w:tcPr>
            <w:tcW w:w="1421" w:type="pct"/>
            <w:vMerge/>
            <w:tcBorders>
              <w:top w:val="dotted" w:sz="4" w:space="0" w:color="auto"/>
              <w:left w:val="nil"/>
              <w:bottom w:val="dotted" w:sz="4" w:space="0" w:color="000000"/>
              <w:right w:val="nil"/>
            </w:tcBorders>
            <w:vAlign w:val="center"/>
            <w:hideMark/>
          </w:tcPr>
          <w:p w14:paraId="027B19F7"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551" w:type="pct"/>
            <w:vMerge/>
            <w:tcBorders>
              <w:top w:val="dotted" w:sz="4" w:space="0" w:color="auto"/>
              <w:left w:val="nil"/>
              <w:bottom w:val="dotted" w:sz="4" w:space="0" w:color="000000"/>
              <w:right w:val="nil"/>
            </w:tcBorders>
            <w:vAlign w:val="center"/>
            <w:hideMark/>
          </w:tcPr>
          <w:p w14:paraId="479FCAB5"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351" w:type="pct"/>
            <w:vMerge/>
            <w:tcBorders>
              <w:top w:val="dotted" w:sz="4" w:space="0" w:color="auto"/>
              <w:left w:val="nil"/>
              <w:bottom w:val="dotted" w:sz="4" w:space="0" w:color="000000"/>
              <w:right w:val="nil"/>
            </w:tcBorders>
            <w:vAlign w:val="center"/>
            <w:hideMark/>
          </w:tcPr>
          <w:p w14:paraId="58306183"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443" w:type="pct"/>
            <w:vMerge/>
            <w:tcBorders>
              <w:top w:val="dotted" w:sz="4" w:space="0" w:color="auto"/>
              <w:left w:val="nil"/>
              <w:bottom w:val="dotted" w:sz="4" w:space="0" w:color="000000"/>
              <w:right w:val="nil"/>
            </w:tcBorders>
            <w:vAlign w:val="center"/>
            <w:hideMark/>
          </w:tcPr>
          <w:p w14:paraId="5319D4AD" w14:textId="77777777" w:rsidR="009A3FD4" w:rsidRPr="009A3FD4" w:rsidRDefault="009A3FD4" w:rsidP="009A3FD4">
            <w:pPr>
              <w:widowControl/>
              <w:jc w:val="left"/>
              <w:rPr>
                <w:rFonts w:ascii="Times New Roman" w:eastAsia="等线" w:hAnsi="Times New Roman"/>
                <w:color w:val="000000"/>
                <w:kern w:val="0"/>
                <w:sz w:val="20"/>
                <w:szCs w:val="20"/>
              </w:rPr>
            </w:pPr>
          </w:p>
        </w:tc>
      </w:tr>
      <w:tr w:rsidR="00DF7B77" w:rsidRPr="009A3FD4" w14:paraId="1318D19F" w14:textId="77777777" w:rsidTr="00334A96">
        <w:trPr>
          <w:trHeight w:val="425"/>
        </w:trPr>
        <w:tc>
          <w:tcPr>
            <w:tcW w:w="1006" w:type="pct"/>
            <w:vMerge/>
            <w:tcBorders>
              <w:top w:val="dotted" w:sz="4" w:space="0" w:color="auto"/>
              <w:left w:val="nil"/>
              <w:bottom w:val="dotted" w:sz="4" w:space="0" w:color="000000"/>
              <w:right w:val="nil"/>
            </w:tcBorders>
            <w:vAlign w:val="center"/>
            <w:hideMark/>
          </w:tcPr>
          <w:p w14:paraId="37F38206"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370" w:type="pct"/>
            <w:tcBorders>
              <w:top w:val="nil"/>
              <w:left w:val="nil"/>
              <w:bottom w:val="dotted" w:sz="4" w:space="0" w:color="auto"/>
              <w:right w:val="nil"/>
            </w:tcBorders>
            <w:shd w:val="clear" w:color="auto" w:fill="auto"/>
            <w:vAlign w:val="center"/>
            <w:hideMark/>
          </w:tcPr>
          <w:p w14:paraId="13CFE232"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&gt;0.5</w:t>
            </w:r>
          </w:p>
        </w:tc>
        <w:tc>
          <w:tcPr>
            <w:tcW w:w="858" w:type="pct"/>
            <w:tcBorders>
              <w:top w:val="nil"/>
              <w:left w:val="nil"/>
              <w:bottom w:val="dotted" w:sz="4" w:space="0" w:color="auto"/>
              <w:right w:val="nil"/>
            </w:tcBorders>
            <w:shd w:val="clear" w:color="auto" w:fill="auto"/>
            <w:vAlign w:val="center"/>
            <w:hideMark/>
          </w:tcPr>
          <w:p w14:paraId="29254C9E"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Coal, and biomass combustion</w:t>
            </w:r>
          </w:p>
        </w:tc>
        <w:tc>
          <w:tcPr>
            <w:tcW w:w="1421" w:type="pct"/>
            <w:vMerge/>
            <w:tcBorders>
              <w:top w:val="dotted" w:sz="4" w:space="0" w:color="auto"/>
              <w:left w:val="nil"/>
              <w:bottom w:val="dotted" w:sz="4" w:space="0" w:color="000000"/>
              <w:right w:val="nil"/>
            </w:tcBorders>
            <w:vAlign w:val="center"/>
            <w:hideMark/>
          </w:tcPr>
          <w:p w14:paraId="16F90292"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551" w:type="pct"/>
            <w:vMerge/>
            <w:tcBorders>
              <w:top w:val="dotted" w:sz="4" w:space="0" w:color="auto"/>
              <w:left w:val="nil"/>
              <w:bottom w:val="dotted" w:sz="4" w:space="0" w:color="000000"/>
              <w:right w:val="nil"/>
            </w:tcBorders>
            <w:vAlign w:val="center"/>
            <w:hideMark/>
          </w:tcPr>
          <w:p w14:paraId="69E46537"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351" w:type="pct"/>
            <w:vMerge/>
            <w:tcBorders>
              <w:top w:val="dotted" w:sz="4" w:space="0" w:color="auto"/>
              <w:left w:val="nil"/>
              <w:bottom w:val="dotted" w:sz="4" w:space="0" w:color="000000"/>
              <w:right w:val="nil"/>
            </w:tcBorders>
            <w:vAlign w:val="center"/>
            <w:hideMark/>
          </w:tcPr>
          <w:p w14:paraId="7A0BE870"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443" w:type="pct"/>
            <w:vMerge/>
            <w:tcBorders>
              <w:top w:val="dotted" w:sz="4" w:space="0" w:color="auto"/>
              <w:left w:val="nil"/>
              <w:bottom w:val="dotted" w:sz="4" w:space="0" w:color="000000"/>
              <w:right w:val="nil"/>
            </w:tcBorders>
            <w:vAlign w:val="center"/>
            <w:hideMark/>
          </w:tcPr>
          <w:p w14:paraId="35E0FB63" w14:textId="77777777" w:rsidR="009A3FD4" w:rsidRPr="009A3FD4" w:rsidRDefault="009A3FD4" w:rsidP="009A3FD4">
            <w:pPr>
              <w:widowControl/>
              <w:jc w:val="left"/>
              <w:rPr>
                <w:rFonts w:ascii="Times New Roman" w:eastAsia="等线" w:hAnsi="Times New Roman"/>
                <w:color w:val="000000"/>
                <w:kern w:val="0"/>
                <w:sz w:val="20"/>
                <w:szCs w:val="20"/>
              </w:rPr>
            </w:pPr>
          </w:p>
        </w:tc>
      </w:tr>
      <w:tr w:rsidR="00DF7B77" w:rsidRPr="009A3FD4" w14:paraId="146CB790" w14:textId="77777777" w:rsidTr="00334A96">
        <w:trPr>
          <w:trHeight w:val="425"/>
        </w:trPr>
        <w:tc>
          <w:tcPr>
            <w:tcW w:w="1006" w:type="pct"/>
            <w:vMerge w:val="restart"/>
            <w:tcBorders>
              <w:top w:val="nil"/>
              <w:left w:val="nil"/>
              <w:bottom w:val="dotted" w:sz="4" w:space="0" w:color="000000"/>
              <w:right w:val="nil"/>
            </w:tcBorders>
            <w:shd w:val="clear" w:color="auto" w:fill="auto"/>
            <w:vAlign w:val="center"/>
            <w:hideMark/>
          </w:tcPr>
          <w:p w14:paraId="3A2E6D45"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ANTH/PHE</w:t>
            </w:r>
          </w:p>
        </w:tc>
        <w:tc>
          <w:tcPr>
            <w:tcW w:w="370" w:type="pct"/>
            <w:tcBorders>
              <w:top w:val="nil"/>
              <w:left w:val="nil"/>
              <w:bottom w:val="nil"/>
              <w:right w:val="nil"/>
            </w:tcBorders>
            <w:shd w:val="clear" w:color="auto" w:fill="auto"/>
            <w:vAlign w:val="center"/>
            <w:hideMark/>
          </w:tcPr>
          <w:p w14:paraId="2222C5DD"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&gt;0.1</w:t>
            </w:r>
          </w:p>
        </w:tc>
        <w:tc>
          <w:tcPr>
            <w:tcW w:w="858" w:type="pct"/>
            <w:tcBorders>
              <w:top w:val="nil"/>
              <w:left w:val="nil"/>
              <w:bottom w:val="nil"/>
              <w:right w:val="nil"/>
            </w:tcBorders>
            <w:shd w:val="clear" w:color="auto" w:fill="auto"/>
            <w:vAlign w:val="center"/>
            <w:hideMark/>
          </w:tcPr>
          <w:p w14:paraId="2B0D61F0"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coal, and wood combustion</w:t>
            </w:r>
          </w:p>
        </w:tc>
        <w:tc>
          <w:tcPr>
            <w:tcW w:w="1421" w:type="pct"/>
            <w:vMerge w:val="restart"/>
            <w:tcBorders>
              <w:top w:val="nil"/>
              <w:left w:val="nil"/>
              <w:bottom w:val="dotted" w:sz="4" w:space="0" w:color="000000"/>
              <w:right w:val="nil"/>
            </w:tcBorders>
            <w:shd w:val="clear" w:color="auto" w:fill="auto"/>
            <w:noWrap/>
            <w:vAlign w:val="center"/>
            <w:hideMark/>
          </w:tcPr>
          <w:p w14:paraId="3B7305EF" w14:textId="0882128E"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 xml:space="preserve">　</w:t>
            </w:r>
            <w:r w:rsidR="001C3DE9" w:rsidRPr="00DF7B77">
              <w:rPr>
                <w:rFonts w:ascii="Times New Roman" w:eastAsia="等线" w:hAnsi="Times New Roman"/>
                <w:noProof/>
                <w:color w:val="0070C0"/>
                <w:kern w:val="0"/>
                <w:sz w:val="20"/>
                <w:szCs w:val="20"/>
              </w:rPr>
              <w:fldChar w:fldCharType="begin">
                <w:fldData xml:space="preserve">PEVuZE5vdGU+PENpdGU+PEF1dGhvcj5EdW9kdTwvQXV0aG9yPjxZZWFyPjIwMTc8L1llYXI+PFJl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==
</w:fldData>
              </w:fldChar>
            </w:r>
            <w:r w:rsidR="00DF7B77" w:rsidRPr="00DF7B77">
              <w:rPr>
                <w:rFonts w:ascii="Times New Roman" w:eastAsia="等线" w:hAnsi="Times New Roman"/>
                <w:noProof/>
                <w:color w:val="0070C0"/>
                <w:kern w:val="0"/>
                <w:sz w:val="20"/>
                <w:szCs w:val="20"/>
              </w:rPr>
              <w:instrText xml:space="preserve"> ADDIN EN.CITE </w:instrText>
            </w:r>
            <w:r w:rsidR="00DF7B77" w:rsidRPr="00DF7B77">
              <w:rPr>
                <w:rFonts w:ascii="Times New Roman" w:eastAsia="等线" w:hAnsi="Times New Roman"/>
                <w:noProof/>
                <w:color w:val="0070C0"/>
                <w:kern w:val="0"/>
                <w:sz w:val="20"/>
                <w:szCs w:val="20"/>
              </w:rPr>
              <w:fldChar w:fldCharType="begin">
                <w:fldData xml:space="preserve">PEVuZE5vdGU+PENpdGU+PEF1dGhvcj5EdW9kdTwvQXV0aG9yPjxZZWFyPjIwMTc8L1llYXI+PFJl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==
</w:fldData>
              </w:fldChar>
            </w:r>
            <w:r w:rsidR="00DF7B77" w:rsidRPr="00DF7B77">
              <w:rPr>
                <w:rFonts w:ascii="Times New Roman" w:eastAsia="等线" w:hAnsi="Times New Roman"/>
                <w:noProof/>
                <w:color w:val="0070C0"/>
                <w:kern w:val="0"/>
                <w:sz w:val="20"/>
                <w:szCs w:val="20"/>
              </w:rPr>
              <w:instrText xml:space="preserve"> ADDIN EN.CITE.DATA </w:instrText>
            </w:r>
            <w:r w:rsidR="00DF7B77" w:rsidRPr="00DF7B77">
              <w:rPr>
                <w:rFonts w:ascii="Times New Roman" w:eastAsia="等线" w:hAnsi="Times New Roman"/>
                <w:noProof/>
                <w:color w:val="0070C0"/>
                <w:kern w:val="0"/>
                <w:sz w:val="20"/>
                <w:szCs w:val="20"/>
              </w:rPr>
            </w:r>
            <w:r w:rsidR="00DF7B77" w:rsidRPr="00DF7B77">
              <w:rPr>
                <w:rFonts w:ascii="Times New Roman" w:eastAsia="等线" w:hAnsi="Times New Roman"/>
                <w:noProof/>
                <w:color w:val="0070C0"/>
                <w:kern w:val="0"/>
                <w:sz w:val="20"/>
                <w:szCs w:val="20"/>
              </w:rPr>
              <w:fldChar w:fldCharType="end"/>
            </w:r>
            <w:r w:rsidR="001C3DE9" w:rsidRPr="00DF7B77">
              <w:rPr>
                <w:rFonts w:ascii="Times New Roman" w:eastAsia="等线" w:hAnsi="Times New Roman"/>
                <w:noProof/>
                <w:color w:val="0070C0"/>
                <w:kern w:val="0"/>
                <w:sz w:val="20"/>
                <w:szCs w:val="20"/>
              </w:rPr>
            </w:r>
            <w:r w:rsidR="001C3DE9" w:rsidRPr="00DF7B77">
              <w:rPr>
                <w:rFonts w:ascii="Times New Roman" w:eastAsia="等线" w:hAnsi="Times New Roman"/>
                <w:noProof/>
                <w:color w:val="0070C0"/>
                <w:kern w:val="0"/>
                <w:sz w:val="20"/>
                <w:szCs w:val="20"/>
              </w:rPr>
              <w:fldChar w:fldCharType="separate"/>
            </w:r>
            <w:r w:rsidR="00DF7B77" w:rsidRPr="00DF7B77">
              <w:rPr>
                <w:rFonts w:ascii="Times New Roman" w:eastAsia="等线" w:hAnsi="Times New Roman"/>
                <w:noProof/>
                <w:color w:val="0070C0"/>
                <w:kern w:val="0"/>
                <w:sz w:val="20"/>
                <w:szCs w:val="20"/>
              </w:rPr>
              <w:t>(</w:t>
            </w:r>
            <w:hyperlink w:anchor="_ENREF_2" w:tooltip="Chen, 2012 #113" w:history="1">
              <w:r w:rsidR="00DF7B77" w:rsidRPr="00DF7B77">
                <w:rPr>
                  <w:rFonts w:ascii="Times New Roman" w:eastAsia="等线" w:hAnsi="Times New Roman"/>
                  <w:noProof/>
                  <w:color w:val="0070C0"/>
                  <w:kern w:val="0"/>
                  <w:sz w:val="20"/>
                  <w:szCs w:val="20"/>
                </w:rPr>
                <w:t>Chen et al., 2012</w:t>
              </w:r>
            </w:hyperlink>
            <w:r w:rsidR="00DF7B77" w:rsidRPr="00DF7B77">
              <w:rPr>
                <w:rFonts w:ascii="Times New Roman" w:eastAsia="等线" w:hAnsi="Times New Roman"/>
                <w:noProof/>
                <w:color w:val="0070C0"/>
                <w:kern w:val="0"/>
                <w:sz w:val="20"/>
                <w:szCs w:val="20"/>
              </w:rPr>
              <w:t xml:space="preserve">; </w:t>
            </w:r>
            <w:hyperlink w:anchor="_ENREF_4" w:tooltip="Duodu, 2017 #118" w:history="1">
              <w:r w:rsidR="00DF7B77" w:rsidRPr="00DF7B77">
                <w:rPr>
                  <w:rFonts w:ascii="Times New Roman" w:eastAsia="等线" w:hAnsi="Times New Roman"/>
                  <w:noProof/>
                  <w:color w:val="0070C0"/>
                  <w:kern w:val="0"/>
                  <w:sz w:val="20"/>
                  <w:szCs w:val="20"/>
                </w:rPr>
                <w:t>Duodu et al., 2017</w:t>
              </w:r>
            </w:hyperlink>
            <w:r w:rsidR="00DF7B77" w:rsidRPr="00DF7B77">
              <w:rPr>
                <w:rFonts w:ascii="Times New Roman" w:eastAsia="等线" w:hAnsi="Times New Roman"/>
                <w:noProof/>
                <w:color w:val="0070C0"/>
                <w:kern w:val="0"/>
                <w:sz w:val="20"/>
                <w:szCs w:val="20"/>
              </w:rPr>
              <w:t>)</w:t>
            </w:r>
            <w:r w:rsidR="001C3DE9" w:rsidRPr="00DF7B77">
              <w:rPr>
                <w:rFonts w:ascii="Times New Roman" w:eastAsia="等线" w:hAnsi="Times New Roman"/>
                <w:noProof/>
                <w:color w:val="0070C0"/>
                <w:kern w:val="0"/>
                <w:sz w:val="20"/>
                <w:szCs w:val="20"/>
              </w:rPr>
              <w:fldChar w:fldCharType="end"/>
            </w:r>
          </w:p>
        </w:tc>
        <w:tc>
          <w:tcPr>
            <w:tcW w:w="551" w:type="pct"/>
            <w:vMerge w:val="restart"/>
            <w:tcBorders>
              <w:top w:val="nil"/>
              <w:left w:val="nil"/>
              <w:bottom w:val="dotted" w:sz="4" w:space="0" w:color="000000"/>
              <w:right w:val="nil"/>
            </w:tcBorders>
            <w:shd w:val="clear" w:color="auto" w:fill="auto"/>
            <w:noWrap/>
            <w:vAlign w:val="center"/>
            <w:hideMark/>
          </w:tcPr>
          <w:p w14:paraId="46B7822F"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0.122</w:t>
            </w:r>
          </w:p>
        </w:tc>
        <w:tc>
          <w:tcPr>
            <w:tcW w:w="351" w:type="pct"/>
            <w:vMerge w:val="restart"/>
            <w:tcBorders>
              <w:top w:val="nil"/>
              <w:left w:val="nil"/>
              <w:bottom w:val="dotted" w:sz="4" w:space="0" w:color="000000"/>
              <w:right w:val="nil"/>
            </w:tcBorders>
            <w:shd w:val="clear" w:color="auto" w:fill="auto"/>
            <w:noWrap/>
            <w:vAlign w:val="center"/>
            <w:hideMark/>
          </w:tcPr>
          <w:p w14:paraId="090A0F2F"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0.151</w:t>
            </w:r>
          </w:p>
        </w:tc>
        <w:tc>
          <w:tcPr>
            <w:tcW w:w="443" w:type="pct"/>
            <w:vMerge w:val="restart"/>
            <w:tcBorders>
              <w:top w:val="nil"/>
              <w:left w:val="nil"/>
              <w:bottom w:val="dotted" w:sz="4" w:space="0" w:color="000000"/>
              <w:right w:val="nil"/>
            </w:tcBorders>
            <w:shd w:val="clear" w:color="auto" w:fill="auto"/>
            <w:noWrap/>
            <w:vAlign w:val="center"/>
            <w:hideMark/>
          </w:tcPr>
          <w:p w14:paraId="61F523D6"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0.103</w:t>
            </w:r>
          </w:p>
        </w:tc>
      </w:tr>
      <w:tr w:rsidR="00DF7B77" w:rsidRPr="009A3FD4" w14:paraId="25F31386" w14:textId="77777777" w:rsidTr="00334A96">
        <w:trPr>
          <w:trHeight w:val="425"/>
        </w:trPr>
        <w:tc>
          <w:tcPr>
            <w:tcW w:w="1006" w:type="pct"/>
            <w:vMerge/>
            <w:tcBorders>
              <w:top w:val="nil"/>
              <w:left w:val="nil"/>
              <w:bottom w:val="dotted" w:sz="4" w:space="0" w:color="000000"/>
              <w:right w:val="nil"/>
            </w:tcBorders>
            <w:vAlign w:val="center"/>
            <w:hideMark/>
          </w:tcPr>
          <w:p w14:paraId="29CADB97"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370" w:type="pct"/>
            <w:tcBorders>
              <w:top w:val="nil"/>
              <w:left w:val="nil"/>
              <w:bottom w:val="dotted" w:sz="4" w:space="0" w:color="auto"/>
              <w:right w:val="nil"/>
            </w:tcBorders>
            <w:shd w:val="clear" w:color="auto" w:fill="auto"/>
            <w:vAlign w:val="center"/>
            <w:hideMark/>
          </w:tcPr>
          <w:p w14:paraId="6657063F"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&lt;0.1</w:t>
            </w:r>
          </w:p>
        </w:tc>
        <w:tc>
          <w:tcPr>
            <w:tcW w:w="858" w:type="pct"/>
            <w:tcBorders>
              <w:top w:val="nil"/>
              <w:left w:val="nil"/>
              <w:bottom w:val="dotted" w:sz="4" w:space="0" w:color="auto"/>
              <w:right w:val="nil"/>
            </w:tcBorders>
            <w:shd w:val="clear" w:color="auto" w:fill="auto"/>
            <w:vAlign w:val="center"/>
            <w:hideMark/>
          </w:tcPr>
          <w:p w14:paraId="33978949"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Petrogenic</w:t>
            </w:r>
          </w:p>
        </w:tc>
        <w:tc>
          <w:tcPr>
            <w:tcW w:w="1421" w:type="pct"/>
            <w:vMerge/>
            <w:tcBorders>
              <w:top w:val="nil"/>
              <w:left w:val="nil"/>
              <w:bottom w:val="dotted" w:sz="4" w:space="0" w:color="000000"/>
              <w:right w:val="nil"/>
            </w:tcBorders>
            <w:vAlign w:val="center"/>
            <w:hideMark/>
          </w:tcPr>
          <w:p w14:paraId="577A8CA9"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551" w:type="pct"/>
            <w:vMerge/>
            <w:tcBorders>
              <w:top w:val="nil"/>
              <w:left w:val="nil"/>
              <w:bottom w:val="dotted" w:sz="4" w:space="0" w:color="000000"/>
              <w:right w:val="nil"/>
            </w:tcBorders>
            <w:vAlign w:val="center"/>
            <w:hideMark/>
          </w:tcPr>
          <w:p w14:paraId="137312C1"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351" w:type="pct"/>
            <w:vMerge/>
            <w:tcBorders>
              <w:top w:val="nil"/>
              <w:left w:val="nil"/>
              <w:bottom w:val="dotted" w:sz="4" w:space="0" w:color="000000"/>
              <w:right w:val="nil"/>
            </w:tcBorders>
            <w:vAlign w:val="center"/>
            <w:hideMark/>
          </w:tcPr>
          <w:p w14:paraId="40A3240B"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443" w:type="pct"/>
            <w:vMerge/>
            <w:tcBorders>
              <w:top w:val="nil"/>
              <w:left w:val="nil"/>
              <w:bottom w:val="dotted" w:sz="4" w:space="0" w:color="000000"/>
              <w:right w:val="nil"/>
            </w:tcBorders>
            <w:vAlign w:val="center"/>
            <w:hideMark/>
          </w:tcPr>
          <w:p w14:paraId="4DAAA119" w14:textId="77777777" w:rsidR="009A3FD4" w:rsidRPr="009A3FD4" w:rsidRDefault="009A3FD4" w:rsidP="009A3FD4">
            <w:pPr>
              <w:widowControl/>
              <w:jc w:val="left"/>
              <w:rPr>
                <w:rFonts w:ascii="Times New Roman" w:eastAsia="等线" w:hAnsi="Times New Roman"/>
                <w:color w:val="000000"/>
                <w:kern w:val="0"/>
                <w:sz w:val="20"/>
                <w:szCs w:val="20"/>
              </w:rPr>
            </w:pPr>
          </w:p>
        </w:tc>
      </w:tr>
      <w:tr w:rsidR="00DF7B77" w:rsidRPr="009A3FD4" w14:paraId="5640374C" w14:textId="77777777" w:rsidTr="00334A96">
        <w:trPr>
          <w:trHeight w:val="425"/>
        </w:trPr>
        <w:tc>
          <w:tcPr>
            <w:tcW w:w="1006" w:type="pct"/>
            <w:vMerge w:val="restart"/>
            <w:tcBorders>
              <w:top w:val="nil"/>
              <w:left w:val="nil"/>
              <w:bottom w:val="single" w:sz="4" w:space="0" w:color="000000"/>
              <w:right w:val="nil"/>
            </w:tcBorders>
            <w:shd w:val="clear" w:color="auto" w:fill="auto"/>
            <w:vAlign w:val="center"/>
            <w:hideMark/>
          </w:tcPr>
          <w:p w14:paraId="7940D48B"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FLUA/PTR</w:t>
            </w:r>
          </w:p>
        </w:tc>
        <w:tc>
          <w:tcPr>
            <w:tcW w:w="370" w:type="pct"/>
            <w:tcBorders>
              <w:top w:val="nil"/>
              <w:left w:val="nil"/>
              <w:bottom w:val="nil"/>
              <w:right w:val="nil"/>
            </w:tcBorders>
            <w:shd w:val="clear" w:color="auto" w:fill="auto"/>
            <w:vAlign w:val="center"/>
            <w:hideMark/>
          </w:tcPr>
          <w:p w14:paraId="4726C2AB"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&gt;1</w:t>
            </w:r>
          </w:p>
        </w:tc>
        <w:tc>
          <w:tcPr>
            <w:tcW w:w="858" w:type="pct"/>
            <w:tcBorders>
              <w:top w:val="nil"/>
              <w:left w:val="nil"/>
              <w:bottom w:val="nil"/>
              <w:right w:val="nil"/>
            </w:tcBorders>
            <w:shd w:val="clear" w:color="auto" w:fill="auto"/>
            <w:vAlign w:val="center"/>
            <w:hideMark/>
          </w:tcPr>
          <w:p w14:paraId="350702CC"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coal, and wood combustion</w:t>
            </w:r>
          </w:p>
        </w:tc>
        <w:tc>
          <w:tcPr>
            <w:tcW w:w="1421" w:type="pct"/>
            <w:vMerge w:val="restart"/>
            <w:tcBorders>
              <w:top w:val="nil"/>
              <w:left w:val="nil"/>
              <w:bottom w:val="single" w:sz="4" w:space="0" w:color="000000"/>
              <w:right w:val="nil"/>
            </w:tcBorders>
            <w:shd w:val="clear" w:color="auto" w:fill="auto"/>
            <w:noWrap/>
            <w:vAlign w:val="center"/>
            <w:hideMark/>
          </w:tcPr>
          <w:p w14:paraId="69031C6E" w14:textId="3EC75792" w:rsidR="009A3FD4" w:rsidRPr="009A3FD4" w:rsidRDefault="00DF7B77" w:rsidP="009A3FD4">
            <w:pPr>
              <w:widowControl/>
              <w:jc w:val="center"/>
              <w:rPr>
                <w:rFonts w:ascii="Times New Roman" w:eastAsia="等线" w:hAnsi="Times New Roman"/>
                <w:color w:val="000000"/>
                <w:kern w:val="0"/>
                <w:sz w:val="20"/>
                <w:szCs w:val="20"/>
              </w:rPr>
            </w:pPr>
            <w:r w:rsidRPr="00DF7B77">
              <w:rPr>
                <w:rFonts w:ascii="Times New Roman" w:eastAsia="等线" w:hAnsi="Times New Roman"/>
                <w:noProof/>
                <w:color w:val="0070C0"/>
                <w:kern w:val="0"/>
                <w:sz w:val="20"/>
                <w:szCs w:val="20"/>
              </w:rPr>
              <w:fldChar w:fldCharType="begin">
                <w:fldData xml:space="preserve">PEVuZE5vdGU+PENpdGU+PEF1dGhvcj5EdW9kdTwvQXV0aG9yPjxZZWFyPjIwMTc8L1llYXI+PFJl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==
</w:fldData>
              </w:fldChar>
            </w:r>
            <w:r w:rsidRPr="00DF7B77">
              <w:rPr>
                <w:rFonts w:ascii="Times New Roman" w:eastAsia="等线" w:hAnsi="Times New Roman"/>
                <w:noProof/>
                <w:color w:val="0070C0"/>
                <w:kern w:val="0"/>
                <w:sz w:val="20"/>
                <w:szCs w:val="20"/>
              </w:rPr>
              <w:instrText xml:space="preserve"> ADDIN EN.CITE </w:instrText>
            </w:r>
            <w:r w:rsidRPr="00DF7B77">
              <w:rPr>
                <w:rFonts w:ascii="Times New Roman" w:eastAsia="等线" w:hAnsi="Times New Roman"/>
                <w:noProof/>
                <w:color w:val="0070C0"/>
                <w:kern w:val="0"/>
                <w:sz w:val="20"/>
                <w:szCs w:val="20"/>
              </w:rPr>
              <w:fldChar w:fldCharType="begin">
                <w:fldData xml:space="preserve">PEVuZE5vdGU+PENpdGU+PEF1dGhvcj5EdW9kdTwvQXV0aG9yPjxZZWFyPjIwMTc8L1llYXI+PFJl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==
</w:fldData>
              </w:fldChar>
            </w:r>
            <w:r w:rsidRPr="00DF7B77">
              <w:rPr>
                <w:rFonts w:ascii="Times New Roman" w:eastAsia="等线" w:hAnsi="Times New Roman"/>
                <w:noProof/>
                <w:color w:val="0070C0"/>
                <w:kern w:val="0"/>
                <w:sz w:val="20"/>
                <w:szCs w:val="20"/>
              </w:rPr>
              <w:instrText xml:space="preserve"> ADDIN EN.CITE.DATA </w:instrText>
            </w:r>
            <w:r w:rsidRPr="00DF7B77">
              <w:rPr>
                <w:rFonts w:ascii="Times New Roman" w:eastAsia="等线" w:hAnsi="Times New Roman"/>
                <w:noProof/>
                <w:color w:val="0070C0"/>
                <w:kern w:val="0"/>
                <w:sz w:val="20"/>
                <w:szCs w:val="20"/>
              </w:rPr>
            </w:r>
            <w:r w:rsidRPr="00DF7B77">
              <w:rPr>
                <w:rFonts w:ascii="Times New Roman" w:eastAsia="等线" w:hAnsi="Times New Roman"/>
                <w:noProof/>
                <w:color w:val="0070C0"/>
                <w:kern w:val="0"/>
                <w:sz w:val="20"/>
                <w:szCs w:val="20"/>
              </w:rPr>
              <w:fldChar w:fldCharType="end"/>
            </w:r>
            <w:r w:rsidRPr="00DF7B77">
              <w:rPr>
                <w:rFonts w:ascii="Times New Roman" w:eastAsia="等线" w:hAnsi="Times New Roman"/>
                <w:noProof/>
                <w:color w:val="0070C0"/>
                <w:kern w:val="0"/>
                <w:sz w:val="20"/>
                <w:szCs w:val="20"/>
              </w:rPr>
            </w:r>
            <w:r w:rsidRPr="00DF7B77">
              <w:rPr>
                <w:rFonts w:ascii="Times New Roman" w:eastAsia="等线" w:hAnsi="Times New Roman"/>
                <w:noProof/>
                <w:color w:val="0070C0"/>
                <w:kern w:val="0"/>
                <w:sz w:val="20"/>
                <w:szCs w:val="20"/>
              </w:rPr>
              <w:fldChar w:fldCharType="separate"/>
            </w:r>
            <w:r w:rsidRPr="00DF7B77">
              <w:rPr>
                <w:rFonts w:ascii="Times New Roman" w:eastAsia="等线" w:hAnsi="Times New Roman"/>
                <w:noProof/>
                <w:color w:val="0070C0"/>
                <w:kern w:val="0"/>
                <w:sz w:val="20"/>
                <w:szCs w:val="20"/>
              </w:rPr>
              <w:t>(</w:t>
            </w:r>
            <w:hyperlink w:anchor="_ENREF_2" w:tooltip="Chen, 2012 #113" w:history="1">
              <w:r w:rsidRPr="00DF7B77">
                <w:rPr>
                  <w:rFonts w:ascii="Times New Roman" w:eastAsia="等线" w:hAnsi="Times New Roman"/>
                  <w:noProof/>
                  <w:color w:val="0070C0"/>
                  <w:kern w:val="0"/>
                  <w:sz w:val="20"/>
                  <w:szCs w:val="20"/>
                </w:rPr>
                <w:t>Chen et al., 2012</w:t>
              </w:r>
            </w:hyperlink>
            <w:r w:rsidRPr="00DF7B77">
              <w:rPr>
                <w:rFonts w:ascii="Times New Roman" w:eastAsia="等线" w:hAnsi="Times New Roman"/>
                <w:noProof/>
                <w:color w:val="0070C0"/>
                <w:kern w:val="0"/>
                <w:sz w:val="20"/>
                <w:szCs w:val="20"/>
              </w:rPr>
              <w:t xml:space="preserve">; </w:t>
            </w:r>
            <w:hyperlink w:anchor="_ENREF_4" w:tooltip="Duodu, 2017 #118" w:history="1">
              <w:r w:rsidRPr="00DF7B77">
                <w:rPr>
                  <w:rFonts w:ascii="Times New Roman" w:eastAsia="等线" w:hAnsi="Times New Roman"/>
                  <w:noProof/>
                  <w:color w:val="0070C0"/>
                  <w:kern w:val="0"/>
                  <w:sz w:val="20"/>
                  <w:szCs w:val="20"/>
                </w:rPr>
                <w:t>Duodu et al., 2017</w:t>
              </w:r>
            </w:hyperlink>
            <w:r w:rsidRPr="00DF7B77">
              <w:rPr>
                <w:rFonts w:ascii="Times New Roman" w:eastAsia="等线" w:hAnsi="Times New Roman"/>
                <w:noProof/>
                <w:color w:val="0070C0"/>
                <w:kern w:val="0"/>
                <w:sz w:val="20"/>
                <w:szCs w:val="20"/>
              </w:rPr>
              <w:t>)</w:t>
            </w:r>
            <w:r w:rsidRPr="00DF7B77">
              <w:rPr>
                <w:rFonts w:ascii="Times New Roman" w:eastAsia="等线" w:hAnsi="Times New Roman"/>
                <w:noProof/>
                <w:color w:val="0070C0"/>
                <w:kern w:val="0"/>
                <w:sz w:val="20"/>
                <w:szCs w:val="20"/>
              </w:rPr>
              <w:fldChar w:fldCharType="end"/>
            </w:r>
          </w:p>
        </w:tc>
        <w:tc>
          <w:tcPr>
            <w:tcW w:w="551" w:type="pct"/>
            <w:vMerge w:val="restart"/>
            <w:tcBorders>
              <w:top w:val="nil"/>
              <w:left w:val="nil"/>
              <w:bottom w:val="single" w:sz="4" w:space="0" w:color="000000"/>
              <w:right w:val="nil"/>
            </w:tcBorders>
            <w:shd w:val="clear" w:color="auto" w:fill="auto"/>
            <w:noWrap/>
            <w:vAlign w:val="center"/>
            <w:hideMark/>
          </w:tcPr>
          <w:p w14:paraId="37669D60"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1.926</w:t>
            </w:r>
          </w:p>
        </w:tc>
        <w:tc>
          <w:tcPr>
            <w:tcW w:w="351" w:type="pct"/>
            <w:vMerge w:val="restart"/>
            <w:tcBorders>
              <w:top w:val="nil"/>
              <w:left w:val="nil"/>
              <w:bottom w:val="single" w:sz="4" w:space="0" w:color="000000"/>
              <w:right w:val="nil"/>
            </w:tcBorders>
            <w:shd w:val="clear" w:color="auto" w:fill="auto"/>
            <w:noWrap/>
            <w:vAlign w:val="center"/>
            <w:hideMark/>
          </w:tcPr>
          <w:p w14:paraId="76B0378D"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1.122</w:t>
            </w:r>
          </w:p>
        </w:tc>
        <w:tc>
          <w:tcPr>
            <w:tcW w:w="443" w:type="pct"/>
            <w:vMerge w:val="restart"/>
            <w:tcBorders>
              <w:top w:val="nil"/>
              <w:left w:val="nil"/>
              <w:bottom w:val="single" w:sz="4" w:space="0" w:color="000000"/>
              <w:right w:val="nil"/>
            </w:tcBorders>
            <w:shd w:val="clear" w:color="auto" w:fill="auto"/>
            <w:noWrap/>
            <w:vAlign w:val="center"/>
            <w:hideMark/>
          </w:tcPr>
          <w:p w14:paraId="61500798"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1.001</w:t>
            </w:r>
          </w:p>
        </w:tc>
      </w:tr>
      <w:tr w:rsidR="00DF7B77" w:rsidRPr="009A3FD4" w14:paraId="029F0A71" w14:textId="77777777" w:rsidTr="00334A96">
        <w:trPr>
          <w:trHeight w:val="425"/>
        </w:trPr>
        <w:tc>
          <w:tcPr>
            <w:tcW w:w="1006" w:type="pct"/>
            <w:vMerge/>
            <w:tcBorders>
              <w:top w:val="nil"/>
              <w:left w:val="nil"/>
              <w:bottom w:val="single" w:sz="4" w:space="0" w:color="000000"/>
              <w:right w:val="nil"/>
            </w:tcBorders>
            <w:vAlign w:val="center"/>
            <w:hideMark/>
          </w:tcPr>
          <w:p w14:paraId="789639B8"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370" w:type="pct"/>
            <w:tcBorders>
              <w:top w:val="nil"/>
              <w:left w:val="nil"/>
              <w:bottom w:val="single" w:sz="4" w:space="0" w:color="auto"/>
              <w:right w:val="nil"/>
            </w:tcBorders>
            <w:shd w:val="clear" w:color="auto" w:fill="auto"/>
            <w:vAlign w:val="center"/>
            <w:hideMark/>
          </w:tcPr>
          <w:p w14:paraId="36314340"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&lt;1</w:t>
            </w:r>
          </w:p>
        </w:tc>
        <w:tc>
          <w:tcPr>
            <w:tcW w:w="858" w:type="pct"/>
            <w:tcBorders>
              <w:top w:val="nil"/>
              <w:left w:val="nil"/>
              <w:bottom w:val="single" w:sz="4" w:space="0" w:color="auto"/>
              <w:right w:val="nil"/>
            </w:tcBorders>
            <w:shd w:val="clear" w:color="auto" w:fill="auto"/>
            <w:vAlign w:val="center"/>
            <w:hideMark/>
          </w:tcPr>
          <w:p w14:paraId="1AEDCE63" w14:textId="77777777" w:rsidR="009A3FD4" w:rsidRPr="009A3FD4" w:rsidRDefault="009A3FD4" w:rsidP="009A3FD4">
            <w:pPr>
              <w:widowControl/>
              <w:jc w:val="center"/>
              <w:rPr>
                <w:rFonts w:ascii="Times New Roman" w:eastAsia="等线" w:hAnsi="Times New Roman"/>
                <w:color w:val="000000"/>
                <w:kern w:val="0"/>
                <w:sz w:val="20"/>
                <w:szCs w:val="20"/>
              </w:rPr>
            </w:pPr>
            <w:r w:rsidRPr="009A3FD4">
              <w:rPr>
                <w:rFonts w:ascii="Times New Roman" w:eastAsia="等线" w:hAnsi="Times New Roman"/>
                <w:color w:val="000000"/>
                <w:kern w:val="0"/>
                <w:sz w:val="20"/>
                <w:szCs w:val="20"/>
              </w:rPr>
              <w:t>Petrogenic</w:t>
            </w:r>
          </w:p>
        </w:tc>
        <w:tc>
          <w:tcPr>
            <w:tcW w:w="1421" w:type="pct"/>
            <w:vMerge/>
            <w:tcBorders>
              <w:top w:val="nil"/>
              <w:left w:val="nil"/>
              <w:bottom w:val="single" w:sz="4" w:space="0" w:color="000000"/>
              <w:right w:val="nil"/>
            </w:tcBorders>
            <w:vAlign w:val="center"/>
            <w:hideMark/>
          </w:tcPr>
          <w:p w14:paraId="3013612A"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551" w:type="pct"/>
            <w:vMerge/>
            <w:tcBorders>
              <w:top w:val="nil"/>
              <w:left w:val="nil"/>
              <w:bottom w:val="single" w:sz="4" w:space="0" w:color="000000"/>
              <w:right w:val="nil"/>
            </w:tcBorders>
            <w:vAlign w:val="center"/>
            <w:hideMark/>
          </w:tcPr>
          <w:p w14:paraId="728360BF"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351" w:type="pct"/>
            <w:vMerge/>
            <w:tcBorders>
              <w:top w:val="nil"/>
              <w:left w:val="nil"/>
              <w:bottom w:val="single" w:sz="4" w:space="0" w:color="000000"/>
              <w:right w:val="nil"/>
            </w:tcBorders>
            <w:vAlign w:val="center"/>
            <w:hideMark/>
          </w:tcPr>
          <w:p w14:paraId="35236D15" w14:textId="77777777" w:rsidR="009A3FD4" w:rsidRPr="009A3FD4" w:rsidRDefault="009A3FD4" w:rsidP="009A3FD4">
            <w:pPr>
              <w:widowControl/>
              <w:jc w:val="left"/>
              <w:rPr>
                <w:rFonts w:ascii="Times New Roman" w:eastAsia="等线" w:hAnsi="Times New Roman"/>
                <w:color w:val="000000"/>
                <w:kern w:val="0"/>
                <w:sz w:val="20"/>
                <w:szCs w:val="20"/>
              </w:rPr>
            </w:pPr>
          </w:p>
        </w:tc>
        <w:tc>
          <w:tcPr>
            <w:tcW w:w="443" w:type="pct"/>
            <w:vMerge/>
            <w:tcBorders>
              <w:top w:val="nil"/>
              <w:left w:val="nil"/>
              <w:bottom w:val="single" w:sz="4" w:space="0" w:color="000000"/>
              <w:right w:val="nil"/>
            </w:tcBorders>
            <w:vAlign w:val="center"/>
            <w:hideMark/>
          </w:tcPr>
          <w:p w14:paraId="2B1C9579" w14:textId="77777777" w:rsidR="009A3FD4" w:rsidRPr="009A3FD4" w:rsidRDefault="009A3FD4" w:rsidP="009A3FD4">
            <w:pPr>
              <w:widowControl/>
              <w:jc w:val="left"/>
              <w:rPr>
                <w:rFonts w:ascii="Times New Roman" w:eastAsia="等线" w:hAnsi="Times New Roman"/>
                <w:color w:val="000000"/>
                <w:kern w:val="0"/>
                <w:sz w:val="20"/>
                <w:szCs w:val="20"/>
              </w:rPr>
            </w:pPr>
          </w:p>
        </w:tc>
      </w:tr>
    </w:tbl>
    <w:p w14:paraId="64475108" w14:textId="08839F51" w:rsidR="009A3FD4" w:rsidRPr="00334A96" w:rsidRDefault="009A3FD4" w:rsidP="00D03592">
      <w:pPr>
        <w:widowControl/>
        <w:jc w:val="left"/>
        <w:rPr>
          <w:rFonts w:ascii="Times New Roman" w:eastAsiaTheme="minorEastAsia" w:hAnsi="Times New Roman"/>
          <w:sz w:val="16"/>
        </w:rPr>
      </w:pPr>
      <w:r w:rsidRPr="00334A96">
        <w:rPr>
          <w:rFonts w:ascii="Times New Roman" w:eastAsiaTheme="minorEastAsia" w:hAnsi="Times New Roman" w:hint="eastAsia"/>
          <w:sz w:val="21"/>
        </w:rPr>
        <w:t>N</w:t>
      </w:r>
      <w:r w:rsidRPr="00334A96">
        <w:rPr>
          <w:rFonts w:ascii="Times New Roman" w:eastAsiaTheme="minorEastAsia" w:hAnsi="Times New Roman"/>
          <w:sz w:val="21"/>
        </w:rPr>
        <w:t>ote:</w:t>
      </w:r>
      <w:r w:rsidRPr="00334A96">
        <w:rPr>
          <w:rFonts w:ascii="Times New Roman" w:eastAsiaTheme="minorEastAsia" w:hAnsi="Times New Roman"/>
          <w:sz w:val="16"/>
        </w:rPr>
        <w:t xml:space="preserve"> </w:t>
      </w:r>
      <w:r w:rsidR="00334A96" w:rsidRPr="00334A96">
        <w:rPr>
          <w:rFonts w:asciiTheme="minorEastAsia" w:eastAsiaTheme="minorEastAsia" w:hAnsiTheme="minorEastAsia" w:hint="eastAsia"/>
          <w:sz w:val="21"/>
        </w:rPr>
        <w:t>—</w:t>
      </w:r>
      <w:r w:rsidR="00334A96" w:rsidRPr="00334A96">
        <w:rPr>
          <w:rFonts w:ascii="Times New Roman" w:hAnsi="Times New Roman"/>
          <w:sz w:val="21"/>
          <w:vertAlign w:val="superscript"/>
        </w:rPr>
        <w:t>a</w:t>
      </w:r>
      <w:r w:rsidR="00334A96" w:rsidRPr="00334A96">
        <w:rPr>
          <w:rFonts w:ascii="Times New Roman" w:hAnsi="Times New Roman"/>
          <w:sz w:val="21"/>
        </w:rPr>
        <w:t xml:space="preserve"> </w:t>
      </w:r>
      <w:r w:rsidR="00334A96" w:rsidRPr="00334A96">
        <w:rPr>
          <w:rFonts w:ascii="Times New Roman" w:eastAsiaTheme="minorEastAsia" w:hAnsi="Times New Roman"/>
          <w:sz w:val="21"/>
        </w:rPr>
        <w:t>represent</w:t>
      </w:r>
      <w:r w:rsidR="00334A96" w:rsidRPr="00334A96">
        <w:rPr>
          <w:rFonts w:ascii="Times New Roman" w:hAnsi="Times New Roman"/>
          <w:sz w:val="21"/>
        </w:rPr>
        <w:t xml:space="preserve"> </w:t>
      </w:r>
      <w:r w:rsidR="00334A96" w:rsidRPr="00334A96">
        <w:rPr>
          <w:rFonts w:ascii="Times New Roman" w:eastAsiaTheme="minorEastAsia" w:hAnsi="Times New Roman"/>
          <w:sz w:val="21"/>
        </w:rPr>
        <w:t>data</w:t>
      </w:r>
      <w:r w:rsidR="00334A96" w:rsidRPr="00334A96">
        <w:rPr>
          <w:rFonts w:ascii="Times New Roman" w:hAnsi="Times New Roman"/>
          <w:sz w:val="21"/>
        </w:rPr>
        <w:t xml:space="preserve"> </w:t>
      </w:r>
      <w:r w:rsidR="00334A96" w:rsidRPr="00334A96">
        <w:rPr>
          <w:rFonts w:ascii="Times New Roman" w:eastAsiaTheme="minorEastAsia" w:hAnsi="Times New Roman"/>
          <w:sz w:val="21"/>
        </w:rPr>
        <w:t>missing</w:t>
      </w:r>
      <w:r w:rsidR="00334A96" w:rsidRPr="00334A96">
        <w:rPr>
          <w:rFonts w:ascii="Times New Roman" w:eastAsia="宋体" w:hAnsi="Times New Roman"/>
          <w:sz w:val="21"/>
        </w:rPr>
        <w:t>.</w:t>
      </w:r>
    </w:p>
    <w:tbl>
      <w:tblPr>
        <w:tblpPr w:leftFromText="180" w:rightFromText="180" w:vertAnchor="text" w:horzAnchor="margin" w:tblpXSpec="center" w:tblpY="335"/>
        <w:tblW w:w="13730" w:type="dxa"/>
        <w:tblBorders>
          <w:top w:val="single" w:sz="4" w:space="0" w:color="auto"/>
          <w:bottom w:val="single" w:sz="4" w:space="0" w:color="auto"/>
        </w:tblBorders>
        <w:tblLook w:val="04A0" w:firstRow="1" w:lastRow="0" w:firstColumn="1" w:lastColumn="0" w:noHBand="0" w:noVBand="1"/>
      </w:tblPr>
      <w:tblGrid>
        <w:gridCol w:w="836"/>
        <w:gridCol w:w="857"/>
        <w:gridCol w:w="706"/>
        <w:gridCol w:w="706"/>
        <w:gridCol w:w="706"/>
        <w:gridCol w:w="705"/>
        <w:gridCol w:w="705"/>
        <w:gridCol w:w="716"/>
        <w:gridCol w:w="705"/>
        <w:gridCol w:w="705"/>
        <w:gridCol w:w="705"/>
        <w:gridCol w:w="705"/>
        <w:gridCol w:w="705"/>
        <w:gridCol w:w="705"/>
        <w:gridCol w:w="705"/>
        <w:gridCol w:w="705"/>
        <w:gridCol w:w="705"/>
        <w:gridCol w:w="718"/>
        <w:gridCol w:w="758"/>
      </w:tblGrid>
      <w:tr w:rsidR="00DF7B77" w:rsidRPr="004D64B7" w14:paraId="33A5245E" w14:textId="77777777" w:rsidTr="00B12ECA">
        <w:trPr>
          <w:trHeight w:val="269"/>
        </w:trPr>
        <w:tc>
          <w:tcPr>
            <w:tcW w:w="812" w:type="dxa"/>
            <w:tcBorders>
              <w:top w:val="single" w:sz="4" w:space="0" w:color="auto"/>
              <w:bottom w:val="single" w:sz="4" w:space="0" w:color="auto"/>
            </w:tcBorders>
            <w:vAlign w:val="center"/>
          </w:tcPr>
          <w:p w14:paraId="16485871" w14:textId="77777777" w:rsidR="00A53BD0" w:rsidRPr="004D64B7" w:rsidRDefault="00A53BD0" w:rsidP="00A53BD0">
            <w:pPr>
              <w:widowControl/>
              <w:jc w:val="center"/>
              <w:rPr>
                <w:rFonts w:ascii="Times New Roman" w:hAnsi="Times New Roman"/>
                <w:color w:val="000000"/>
                <w:kern w:val="0"/>
                <w:sz w:val="18"/>
                <w:szCs w:val="18"/>
              </w:rPr>
            </w:pPr>
            <w:r w:rsidRPr="004D64B7">
              <w:rPr>
                <w:rFonts w:ascii="Times New Roman" w:hAnsi="Times New Roman"/>
                <w:color w:val="000000"/>
                <w:kern w:val="0"/>
                <w:sz w:val="18"/>
                <w:szCs w:val="18"/>
              </w:rPr>
              <w:lastRenderedPageBreak/>
              <w:t>Region</w:t>
            </w:r>
          </w:p>
        </w:tc>
        <w:tc>
          <w:tcPr>
            <w:tcW w:w="886" w:type="dxa"/>
            <w:tcBorders>
              <w:top w:val="single" w:sz="4" w:space="0" w:color="auto"/>
              <w:bottom w:val="single" w:sz="4" w:space="0" w:color="auto"/>
            </w:tcBorders>
            <w:vAlign w:val="center"/>
          </w:tcPr>
          <w:p w14:paraId="707595E1" w14:textId="77777777" w:rsidR="00A53BD0" w:rsidRPr="004D64B7" w:rsidRDefault="00A53BD0" w:rsidP="00A53BD0">
            <w:pPr>
              <w:widowControl/>
              <w:jc w:val="center"/>
              <w:rPr>
                <w:rFonts w:ascii="Times New Roman" w:hAnsi="Times New Roman"/>
                <w:color w:val="000000"/>
                <w:kern w:val="0"/>
                <w:sz w:val="18"/>
                <w:szCs w:val="18"/>
              </w:rPr>
            </w:pPr>
            <w:r w:rsidRPr="004D64B7">
              <w:rPr>
                <w:rFonts w:ascii="Times New Roman" w:hAnsi="Times New Roman"/>
                <w:color w:val="000000"/>
                <w:kern w:val="0"/>
                <w:sz w:val="18"/>
                <w:szCs w:val="18"/>
              </w:rPr>
              <w:t>Classes</w:t>
            </w:r>
          </w:p>
        </w:tc>
        <w:tc>
          <w:tcPr>
            <w:tcW w:w="706" w:type="dxa"/>
            <w:tcBorders>
              <w:top w:val="single" w:sz="4" w:space="0" w:color="auto"/>
              <w:bottom w:val="single" w:sz="4" w:space="0" w:color="auto"/>
            </w:tcBorders>
            <w:shd w:val="clear" w:color="auto" w:fill="auto"/>
            <w:noWrap/>
            <w:vAlign w:val="center"/>
            <w:hideMark/>
          </w:tcPr>
          <w:p w14:paraId="6A03C6BB" w14:textId="77777777" w:rsidR="00A53BD0" w:rsidRPr="004D64B7" w:rsidRDefault="00A53BD0" w:rsidP="00A53BD0">
            <w:pPr>
              <w:widowControl/>
              <w:jc w:val="center"/>
              <w:rPr>
                <w:rFonts w:ascii="Times New Roman" w:hAnsi="Times New Roman"/>
                <w:color w:val="000000"/>
                <w:kern w:val="0"/>
                <w:sz w:val="18"/>
                <w:szCs w:val="18"/>
              </w:rPr>
            </w:pPr>
            <w:r w:rsidRPr="004D64B7">
              <w:rPr>
                <w:rFonts w:ascii="Times New Roman" w:hAnsi="Times New Roman"/>
                <w:color w:val="000000"/>
                <w:kern w:val="0"/>
                <w:sz w:val="18"/>
                <w:szCs w:val="18"/>
              </w:rPr>
              <w:t xml:space="preserve">NAP </w:t>
            </w:r>
          </w:p>
        </w:tc>
        <w:tc>
          <w:tcPr>
            <w:tcW w:w="706" w:type="dxa"/>
            <w:tcBorders>
              <w:top w:val="single" w:sz="4" w:space="0" w:color="auto"/>
              <w:bottom w:val="single" w:sz="4" w:space="0" w:color="auto"/>
            </w:tcBorders>
            <w:shd w:val="clear" w:color="auto" w:fill="auto"/>
            <w:noWrap/>
            <w:vAlign w:val="center"/>
            <w:hideMark/>
          </w:tcPr>
          <w:p w14:paraId="2DEBE6A6" w14:textId="77777777" w:rsidR="00A53BD0" w:rsidRPr="004D64B7" w:rsidRDefault="00A53BD0" w:rsidP="00A53BD0">
            <w:pPr>
              <w:widowControl/>
              <w:jc w:val="center"/>
              <w:rPr>
                <w:rFonts w:ascii="Times New Roman" w:hAnsi="Times New Roman"/>
                <w:color w:val="000000"/>
                <w:kern w:val="0"/>
                <w:sz w:val="18"/>
                <w:szCs w:val="18"/>
              </w:rPr>
            </w:pPr>
            <w:r w:rsidRPr="004D64B7">
              <w:rPr>
                <w:rFonts w:ascii="Times New Roman" w:hAnsi="Times New Roman"/>
                <w:color w:val="000000"/>
                <w:kern w:val="0"/>
                <w:sz w:val="18"/>
                <w:szCs w:val="18"/>
              </w:rPr>
              <w:t xml:space="preserve">ACEY </w:t>
            </w:r>
          </w:p>
        </w:tc>
        <w:tc>
          <w:tcPr>
            <w:tcW w:w="706" w:type="dxa"/>
            <w:tcBorders>
              <w:top w:val="single" w:sz="4" w:space="0" w:color="auto"/>
              <w:bottom w:val="single" w:sz="4" w:space="0" w:color="auto"/>
            </w:tcBorders>
            <w:shd w:val="clear" w:color="auto" w:fill="auto"/>
            <w:noWrap/>
            <w:vAlign w:val="center"/>
            <w:hideMark/>
          </w:tcPr>
          <w:p w14:paraId="4DFC4BAA" w14:textId="77777777" w:rsidR="00A53BD0" w:rsidRPr="004D64B7" w:rsidRDefault="00A53BD0" w:rsidP="00A53BD0">
            <w:pPr>
              <w:widowControl/>
              <w:jc w:val="center"/>
              <w:rPr>
                <w:rFonts w:ascii="Times New Roman" w:hAnsi="Times New Roman"/>
                <w:color w:val="000000"/>
                <w:kern w:val="0"/>
                <w:sz w:val="18"/>
                <w:szCs w:val="18"/>
              </w:rPr>
            </w:pPr>
            <w:r w:rsidRPr="004D64B7">
              <w:rPr>
                <w:rFonts w:ascii="Times New Roman" w:hAnsi="Times New Roman"/>
                <w:color w:val="000000"/>
                <w:kern w:val="0"/>
                <w:sz w:val="18"/>
                <w:szCs w:val="18"/>
              </w:rPr>
              <w:t xml:space="preserve">ACE </w:t>
            </w:r>
          </w:p>
        </w:tc>
        <w:tc>
          <w:tcPr>
            <w:tcW w:w="705" w:type="dxa"/>
            <w:tcBorders>
              <w:top w:val="single" w:sz="4" w:space="0" w:color="auto"/>
              <w:bottom w:val="single" w:sz="4" w:space="0" w:color="auto"/>
            </w:tcBorders>
            <w:shd w:val="clear" w:color="auto" w:fill="auto"/>
            <w:noWrap/>
            <w:vAlign w:val="center"/>
            <w:hideMark/>
          </w:tcPr>
          <w:p w14:paraId="62EF9F08" w14:textId="77777777" w:rsidR="00A53BD0" w:rsidRPr="004D64B7" w:rsidRDefault="00A53BD0" w:rsidP="00A53BD0">
            <w:pPr>
              <w:widowControl/>
              <w:jc w:val="center"/>
              <w:rPr>
                <w:rFonts w:ascii="Times New Roman" w:hAnsi="Times New Roman"/>
                <w:color w:val="000000"/>
                <w:kern w:val="0"/>
                <w:sz w:val="18"/>
                <w:szCs w:val="18"/>
              </w:rPr>
            </w:pPr>
            <w:r w:rsidRPr="004D64B7">
              <w:rPr>
                <w:rFonts w:ascii="Times New Roman" w:hAnsi="Times New Roman"/>
                <w:color w:val="000000"/>
                <w:kern w:val="0"/>
                <w:sz w:val="18"/>
                <w:szCs w:val="18"/>
              </w:rPr>
              <w:t xml:space="preserve">FLU </w:t>
            </w:r>
          </w:p>
        </w:tc>
        <w:tc>
          <w:tcPr>
            <w:tcW w:w="705" w:type="dxa"/>
            <w:tcBorders>
              <w:top w:val="single" w:sz="4" w:space="0" w:color="auto"/>
              <w:bottom w:val="single" w:sz="4" w:space="0" w:color="auto"/>
            </w:tcBorders>
            <w:shd w:val="clear" w:color="auto" w:fill="auto"/>
            <w:noWrap/>
            <w:vAlign w:val="center"/>
            <w:hideMark/>
          </w:tcPr>
          <w:p w14:paraId="1DB4F3CA" w14:textId="77777777" w:rsidR="00A53BD0" w:rsidRPr="004D64B7" w:rsidRDefault="00A53BD0" w:rsidP="00A53BD0">
            <w:pPr>
              <w:widowControl/>
              <w:jc w:val="center"/>
              <w:rPr>
                <w:rFonts w:ascii="Times New Roman" w:hAnsi="Times New Roman"/>
                <w:color w:val="000000"/>
                <w:kern w:val="0"/>
                <w:sz w:val="18"/>
                <w:szCs w:val="18"/>
              </w:rPr>
            </w:pPr>
            <w:r w:rsidRPr="004D64B7">
              <w:rPr>
                <w:rFonts w:ascii="Times New Roman" w:hAnsi="Times New Roman"/>
                <w:color w:val="000000"/>
                <w:kern w:val="0"/>
                <w:sz w:val="18"/>
                <w:szCs w:val="18"/>
              </w:rPr>
              <w:t xml:space="preserve">PHE </w:t>
            </w:r>
          </w:p>
        </w:tc>
        <w:tc>
          <w:tcPr>
            <w:tcW w:w="705" w:type="dxa"/>
            <w:tcBorders>
              <w:top w:val="single" w:sz="4" w:space="0" w:color="auto"/>
              <w:bottom w:val="single" w:sz="4" w:space="0" w:color="auto"/>
            </w:tcBorders>
            <w:shd w:val="clear" w:color="auto" w:fill="auto"/>
            <w:noWrap/>
            <w:vAlign w:val="center"/>
            <w:hideMark/>
          </w:tcPr>
          <w:p w14:paraId="41F945DA" w14:textId="77777777" w:rsidR="00A53BD0" w:rsidRPr="004D64B7" w:rsidRDefault="00A53BD0" w:rsidP="00A53BD0">
            <w:pPr>
              <w:widowControl/>
              <w:jc w:val="center"/>
              <w:rPr>
                <w:rFonts w:ascii="Times New Roman" w:hAnsi="Times New Roman"/>
                <w:color w:val="000000"/>
                <w:kern w:val="0"/>
                <w:sz w:val="18"/>
                <w:szCs w:val="18"/>
              </w:rPr>
            </w:pPr>
            <w:r w:rsidRPr="004D64B7">
              <w:rPr>
                <w:rFonts w:ascii="Times New Roman" w:hAnsi="Times New Roman"/>
                <w:color w:val="000000"/>
                <w:kern w:val="0"/>
                <w:sz w:val="18"/>
                <w:szCs w:val="18"/>
              </w:rPr>
              <w:t xml:space="preserve">ANTH </w:t>
            </w:r>
          </w:p>
        </w:tc>
        <w:tc>
          <w:tcPr>
            <w:tcW w:w="705" w:type="dxa"/>
            <w:tcBorders>
              <w:top w:val="single" w:sz="4" w:space="0" w:color="auto"/>
              <w:bottom w:val="single" w:sz="4" w:space="0" w:color="auto"/>
            </w:tcBorders>
            <w:shd w:val="clear" w:color="auto" w:fill="auto"/>
            <w:noWrap/>
            <w:vAlign w:val="center"/>
            <w:hideMark/>
          </w:tcPr>
          <w:p w14:paraId="12F9A240" w14:textId="77777777" w:rsidR="00A53BD0" w:rsidRPr="004D64B7" w:rsidRDefault="00A53BD0" w:rsidP="00A53BD0">
            <w:pPr>
              <w:widowControl/>
              <w:jc w:val="center"/>
              <w:rPr>
                <w:rFonts w:ascii="Times New Roman" w:hAnsi="Times New Roman"/>
                <w:color w:val="000000"/>
                <w:kern w:val="0"/>
                <w:sz w:val="18"/>
                <w:szCs w:val="18"/>
              </w:rPr>
            </w:pPr>
            <w:r w:rsidRPr="004D64B7">
              <w:rPr>
                <w:rFonts w:ascii="Times New Roman" w:hAnsi="Times New Roman"/>
                <w:color w:val="000000"/>
                <w:kern w:val="0"/>
                <w:sz w:val="18"/>
                <w:szCs w:val="18"/>
              </w:rPr>
              <w:t xml:space="preserve">FLUA </w:t>
            </w:r>
          </w:p>
        </w:tc>
        <w:tc>
          <w:tcPr>
            <w:tcW w:w="705" w:type="dxa"/>
            <w:tcBorders>
              <w:top w:val="single" w:sz="4" w:space="0" w:color="auto"/>
              <w:bottom w:val="single" w:sz="4" w:space="0" w:color="auto"/>
            </w:tcBorders>
            <w:shd w:val="clear" w:color="auto" w:fill="auto"/>
            <w:noWrap/>
            <w:vAlign w:val="center"/>
            <w:hideMark/>
          </w:tcPr>
          <w:p w14:paraId="0DD233DD" w14:textId="77777777" w:rsidR="00A53BD0" w:rsidRPr="004D64B7" w:rsidRDefault="00A53BD0" w:rsidP="00A53BD0">
            <w:pPr>
              <w:widowControl/>
              <w:jc w:val="center"/>
              <w:rPr>
                <w:rFonts w:ascii="Times New Roman" w:hAnsi="Times New Roman"/>
                <w:color w:val="000000"/>
                <w:kern w:val="0"/>
                <w:sz w:val="18"/>
                <w:szCs w:val="18"/>
              </w:rPr>
            </w:pPr>
            <w:r w:rsidRPr="004D64B7">
              <w:rPr>
                <w:rFonts w:ascii="Times New Roman" w:hAnsi="Times New Roman"/>
                <w:color w:val="000000"/>
                <w:kern w:val="0"/>
                <w:sz w:val="18"/>
                <w:szCs w:val="18"/>
              </w:rPr>
              <w:t xml:space="preserve">PYR </w:t>
            </w:r>
          </w:p>
        </w:tc>
        <w:tc>
          <w:tcPr>
            <w:tcW w:w="705" w:type="dxa"/>
            <w:tcBorders>
              <w:top w:val="single" w:sz="4" w:space="0" w:color="auto"/>
              <w:bottom w:val="single" w:sz="4" w:space="0" w:color="auto"/>
            </w:tcBorders>
            <w:shd w:val="clear" w:color="auto" w:fill="auto"/>
            <w:noWrap/>
            <w:vAlign w:val="center"/>
            <w:hideMark/>
          </w:tcPr>
          <w:p w14:paraId="541C6B1E" w14:textId="77777777" w:rsidR="00A53BD0" w:rsidRPr="004D64B7" w:rsidRDefault="00A53BD0" w:rsidP="00A53BD0">
            <w:pPr>
              <w:widowControl/>
              <w:jc w:val="center"/>
              <w:rPr>
                <w:rFonts w:ascii="Times New Roman" w:hAnsi="Times New Roman"/>
                <w:color w:val="000000"/>
                <w:kern w:val="0"/>
                <w:sz w:val="18"/>
                <w:szCs w:val="18"/>
              </w:rPr>
            </w:pPr>
            <w:r w:rsidRPr="004D64B7">
              <w:rPr>
                <w:rFonts w:ascii="Times New Roman" w:hAnsi="Times New Roman"/>
                <w:color w:val="000000"/>
                <w:kern w:val="0"/>
                <w:sz w:val="18"/>
                <w:szCs w:val="18"/>
              </w:rPr>
              <w:t xml:space="preserve">CHR </w:t>
            </w:r>
          </w:p>
        </w:tc>
        <w:tc>
          <w:tcPr>
            <w:tcW w:w="705" w:type="dxa"/>
            <w:tcBorders>
              <w:top w:val="single" w:sz="4" w:space="0" w:color="auto"/>
              <w:bottom w:val="single" w:sz="4" w:space="0" w:color="auto"/>
            </w:tcBorders>
            <w:shd w:val="clear" w:color="auto" w:fill="auto"/>
            <w:noWrap/>
            <w:vAlign w:val="center"/>
            <w:hideMark/>
          </w:tcPr>
          <w:p w14:paraId="614642D3" w14:textId="77777777" w:rsidR="00A53BD0" w:rsidRPr="004D64B7" w:rsidRDefault="00A53BD0" w:rsidP="00A53BD0">
            <w:pPr>
              <w:widowControl/>
              <w:jc w:val="center"/>
              <w:rPr>
                <w:rFonts w:ascii="Times New Roman" w:hAnsi="Times New Roman"/>
                <w:color w:val="000000"/>
                <w:kern w:val="0"/>
                <w:sz w:val="18"/>
                <w:szCs w:val="18"/>
              </w:rPr>
            </w:pPr>
            <w:proofErr w:type="spellStart"/>
            <w:r w:rsidRPr="004D64B7">
              <w:rPr>
                <w:rFonts w:ascii="Times New Roman" w:hAnsi="Times New Roman"/>
                <w:color w:val="000000"/>
                <w:kern w:val="0"/>
                <w:sz w:val="18"/>
                <w:szCs w:val="18"/>
              </w:rPr>
              <w:t>BaA</w:t>
            </w:r>
            <w:proofErr w:type="spellEnd"/>
            <w:r w:rsidRPr="004D64B7">
              <w:rPr>
                <w:rFonts w:ascii="Times New Roman" w:hAnsi="Times New Roman"/>
                <w:color w:val="000000"/>
                <w:kern w:val="0"/>
                <w:sz w:val="18"/>
                <w:szCs w:val="18"/>
              </w:rPr>
              <w:t xml:space="preserve"> </w:t>
            </w:r>
          </w:p>
        </w:tc>
        <w:tc>
          <w:tcPr>
            <w:tcW w:w="705" w:type="dxa"/>
            <w:tcBorders>
              <w:top w:val="single" w:sz="4" w:space="0" w:color="auto"/>
              <w:bottom w:val="single" w:sz="4" w:space="0" w:color="auto"/>
            </w:tcBorders>
            <w:shd w:val="clear" w:color="auto" w:fill="auto"/>
            <w:noWrap/>
            <w:vAlign w:val="center"/>
            <w:hideMark/>
          </w:tcPr>
          <w:p w14:paraId="5F7E8C31" w14:textId="77777777" w:rsidR="00A53BD0" w:rsidRPr="004D64B7" w:rsidRDefault="00A53BD0" w:rsidP="00A53BD0">
            <w:pPr>
              <w:widowControl/>
              <w:jc w:val="center"/>
              <w:rPr>
                <w:rFonts w:ascii="Times New Roman" w:hAnsi="Times New Roman"/>
                <w:color w:val="000000"/>
                <w:kern w:val="0"/>
                <w:sz w:val="18"/>
                <w:szCs w:val="18"/>
              </w:rPr>
            </w:pPr>
            <w:proofErr w:type="spellStart"/>
            <w:r w:rsidRPr="004D64B7">
              <w:rPr>
                <w:rFonts w:ascii="Times New Roman" w:hAnsi="Times New Roman"/>
                <w:color w:val="000000"/>
                <w:kern w:val="0"/>
                <w:sz w:val="18"/>
                <w:szCs w:val="18"/>
              </w:rPr>
              <w:t>BbF</w:t>
            </w:r>
            <w:proofErr w:type="spellEnd"/>
            <w:r w:rsidRPr="004D64B7">
              <w:rPr>
                <w:rFonts w:ascii="Times New Roman" w:hAnsi="Times New Roman"/>
                <w:color w:val="000000"/>
                <w:kern w:val="0"/>
                <w:sz w:val="18"/>
                <w:szCs w:val="18"/>
              </w:rPr>
              <w:t xml:space="preserve"> </w:t>
            </w:r>
          </w:p>
        </w:tc>
        <w:tc>
          <w:tcPr>
            <w:tcW w:w="705" w:type="dxa"/>
            <w:tcBorders>
              <w:top w:val="single" w:sz="4" w:space="0" w:color="auto"/>
              <w:bottom w:val="single" w:sz="4" w:space="0" w:color="auto"/>
            </w:tcBorders>
            <w:shd w:val="clear" w:color="auto" w:fill="auto"/>
            <w:noWrap/>
            <w:vAlign w:val="center"/>
            <w:hideMark/>
          </w:tcPr>
          <w:p w14:paraId="14D51117" w14:textId="77777777" w:rsidR="00A53BD0" w:rsidRPr="004D64B7" w:rsidRDefault="00A53BD0" w:rsidP="00A53BD0">
            <w:pPr>
              <w:widowControl/>
              <w:jc w:val="center"/>
              <w:rPr>
                <w:rFonts w:ascii="Times New Roman" w:hAnsi="Times New Roman"/>
                <w:color w:val="000000"/>
                <w:kern w:val="0"/>
                <w:sz w:val="18"/>
                <w:szCs w:val="18"/>
              </w:rPr>
            </w:pPr>
            <w:proofErr w:type="spellStart"/>
            <w:r w:rsidRPr="004D64B7">
              <w:rPr>
                <w:rFonts w:ascii="Times New Roman" w:hAnsi="Times New Roman"/>
                <w:color w:val="000000"/>
                <w:kern w:val="0"/>
                <w:sz w:val="18"/>
                <w:szCs w:val="18"/>
              </w:rPr>
              <w:t>BkF</w:t>
            </w:r>
            <w:proofErr w:type="spellEnd"/>
            <w:r w:rsidRPr="004D64B7">
              <w:rPr>
                <w:rFonts w:ascii="Times New Roman" w:hAnsi="Times New Roman"/>
                <w:color w:val="000000"/>
                <w:kern w:val="0"/>
                <w:sz w:val="18"/>
                <w:szCs w:val="18"/>
              </w:rPr>
              <w:t xml:space="preserve"> </w:t>
            </w:r>
          </w:p>
        </w:tc>
        <w:tc>
          <w:tcPr>
            <w:tcW w:w="705" w:type="dxa"/>
            <w:tcBorders>
              <w:top w:val="single" w:sz="4" w:space="0" w:color="auto"/>
              <w:bottom w:val="single" w:sz="4" w:space="0" w:color="auto"/>
            </w:tcBorders>
            <w:shd w:val="clear" w:color="auto" w:fill="auto"/>
            <w:noWrap/>
            <w:vAlign w:val="center"/>
            <w:hideMark/>
          </w:tcPr>
          <w:p w14:paraId="4CFD584D" w14:textId="77777777" w:rsidR="00A53BD0" w:rsidRPr="004D64B7" w:rsidRDefault="00A53BD0" w:rsidP="00A53BD0">
            <w:pPr>
              <w:widowControl/>
              <w:jc w:val="center"/>
              <w:rPr>
                <w:rFonts w:ascii="Times New Roman" w:hAnsi="Times New Roman"/>
                <w:color w:val="000000"/>
                <w:kern w:val="0"/>
                <w:sz w:val="18"/>
                <w:szCs w:val="18"/>
              </w:rPr>
            </w:pPr>
            <w:proofErr w:type="spellStart"/>
            <w:r w:rsidRPr="004D64B7">
              <w:rPr>
                <w:rFonts w:ascii="Times New Roman" w:hAnsi="Times New Roman"/>
                <w:color w:val="000000"/>
                <w:kern w:val="0"/>
                <w:sz w:val="18"/>
                <w:szCs w:val="18"/>
              </w:rPr>
              <w:t>BaP</w:t>
            </w:r>
            <w:proofErr w:type="spellEnd"/>
            <w:r w:rsidRPr="004D64B7">
              <w:rPr>
                <w:rFonts w:ascii="Times New Roman" w:hAnsi="Times New Roman"/>
                <w:color w:val="000000"/>
                <w:kern w:val="0"/>
                <w:sz w:val="18"/>
                <w:szCs w:val="18"/>
              </w:rPr>
              <w:t xml:space="preserve"> </w:t>
            </w:r>
          </w:p>
        </w:tc>
        <w:tc>
          <w:tcPr>
            <w:tcW w:w="705" w:type="dxa"/>
            <w:tcBorders>
              <w:top w:val="single" w:sz="4" w:space="0" w:color="auto"/>
              <w:bottom w:val="single" w:sz="4" w:space="0" w:color="auto"/>
            </w:tcBorders>
            <w:shd w:val="clear" w:color="auto" w:fill="auto"/>
            <w:noWrap/>
            <w:vAlign w:val="center"/>
            <w:hideMark/>
          </w:tcPr>
          <w:p w14:paraId="2E315D9D" w14:textId="77777777" w:rsidR="00A53BD0" w:rsidRPr="004D64B7" w:rsidRDefault="00A53BD0" w:rsidP="00A53BD0">
            <w:pPr>
              <w:widowControl/>
              <w:jc w:val="center"/>
              <w:rPr>
                <w:rFonts w:ascii="Times New Roman" w:hAnsi="Times New Roman"/>
                <w:color w:val="000000"/>
                <w:kern w:val="0"/>
                <w:sz w:val="18"/>
                <w:szCs w:val="18"/>
              </w:rPr>
            </w:pPr>
            <w:r w:rsidRPr="004D64B7">
              <w:rPr>
                <w:rFonts w:ascii="Times New Roman" w:hAnsi="Times New Roman"/>
                <w:color w:val="000000"/>
                <w:kern w:val="0"/>
                <w:sz w:val="18"/>
                <w:szCs w:val="18"/>
              </w:rPr>
              <w:t xml:space="preserve">Ind </w:t>
            </w:r>
          </w:p>
        </w:tc>
        <w:tc>
          <w:tcPr>
            <w:tcW w:w="705" w:type="dxa"/>
            <w:tcBorders>
              <w:top w:val="single" w:sz="4" w:space="0" w:color="auto"/>
              <w:bottom w:val="single" w:sz="4" w:space="0" w:color="auto"/>
            </w:tcBorders>
            <w:shd w:val="clear" w:color="auto" w:fill="auto"/>
            <w:noWrap/>
            <w:vAlign w:val="center"/>
            <w:hideMark/>
          </w:tcPr>
          <w:p w14:paraId="36E10922" w14:textId="77777777" w:rsidR="00A53BD0" w:rsidRPr="004D64B7" w:rsidRDefault="00A53BD0" w:rsidP="00A53BD0">
            <w:pPr>
              <w:widowControl/>
              <w:jc w:val="center"/>
              <w:rPr>
                <w:rFonts w:ascii="Times New Roman" w:hAnsi="Times New Roman"/>
                <w:color w:val="000000"/>
                <w:kern w:val="0"/>
                <w:sz w:val="18"/>
                <w:szCs w:val="18"/>
              </w:rPr>
            </w:pPr>
            <w:proofErr w:type="spellStart"/>
            <w:r w:rsidRPr="004D64B7">
              <w:rPr>
                <w:rFonts w:ascii="Times New Roman" w:hAnsi="Times New Roman"/>
                <w:color w:val="000000"/>
                <w:kern w:val="0"/>
                <w:sz w:val="18"/>
                <w:szCs w:val="18"/>
              </w:rPr>
              <w:t>DiB</w:t>
            </w:r>
            <w:proofErr w:type="spellEnd"/>
            <w:r w:rsidRPr="004D64B7">
              <w:rPr>
                <w:rFonts w:ascii="Times New Roman" w:hAnsi="Times New Roman"/>
                <w:color w:val="000000"/>
                <w:kern w:val="0"/>
                <w:sz w:val="18"/>
                <w:szCs w:val="18"/>
              </w:rPr>
              <w:t xml:space="preserve"> </w:t>
            </w:r>
          </w:p>
        </w:tc>
        <w:tc>
          <w:tcPr>
            <w:tcW w:w="718" w:type="dxa"/>
            <w:tcBorders>
              <w:top w:val="single" w:sz="4" w:space="0" w:color="auto"/>
              <w:bottom w:val="single" w:sz="4" w:space="0" w:color="auto"/>
            </w:tcBorders>
            <w:shd w:val="clear" w:color="auto" w:fill="auto"/>
            <w:noWrap/>
            <w:vAlign w:val="center"/>
            <w:hideMark/>
          </w:tcPr>
          <w:p w14:paraId="7228208F" w14:textId="77777777" w:rsidR="00A53BD0" w:rsidRPr="004D64B7" w:rsidRDefault="00A53BD0" w:rsidP="00A53BD0">
            <w:pPr>
              <w:widowControl/>
              <w:jc w:val="center"/>
              <w:rPr>
                <w:rFonts w:ascii="Times New Roman" w:hAnsi="Times New Roman"/>
                <w:color w:val="000000"/>
                <w:kern w:val="0"/>
                <w:sz w:val="18"/>
                <w:szCs w:val="18"/>
              </w:rPr>
            </w:pPr>
            <w:proofErr w:type="spellStart"/>
            <w:r w:rsidRPr="004D64B7">
              <w:rPr>
                <w:rFonts w:ascii="Times New Roman" w:hAnsi="Times New Roman"/>
                <w:color w:val="000000"/>
                <w:kern w:val="0"/>
                <w:sz w:val="18"/>
                <w:szCs w:val="18"/>
              </w:rPr>
              <w:t>BghiP</w:t>
            </w:r>
            <w:proofErr w:type="spellEnd"/>
            <w:r w:rsidRPr="004D64B7">
              <w:rPr>
                <w:rFonts w:ascii="Times New Roman" w:hAnsi="Times New Roman"/>
                <w:color w:val="000000"/>
                <w:kern w:val="0"/>
                <w:sz w:val="18"/>
                <w:szCs w:val="18"/>
              </w:rPr>
              <w:t xml:space="preserve"> </w:t>
            </w:r>
          </w:p>
        </w:tc>
        <w:tc>
          <w:tcPr>
            <w:tcW w:w="736" w:type="dxa"/>
            <w:tcBorders>
              <w:top w:val="single" w:sz="4" w:space="0" w:color="auto"/>
              <w:left w:val="nil"/>
              <w:bottom w:val="single" w:sz="4" w:space="0" w:color="auto"/>
              <w:right w:val="nil"/>
            </w:tcBorders>
            <w:shd w:val="clear" w:color="auto" w:fill="auto"/>
            <w:vAlign w:val="bottom"/>
          </w:tcPr>
          <w:p w14:paraId="08760B88"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∑PAHs</w:t>
            </w:r>
          </w:p>
        </w:tc>
      </w:tr>
      <w:tr w:rsidR="00DF7B77" w:rsidRPr="004D64B7" w14:paraId="3B4B062B" w14:textId="77777777" w:rsidTr="00847078">
        <w:trPr>
          <w:trHeight w:val="269"/>
        </w:trPr>
        <w:tc>
          <w:tcPr>
            <w:tcW w:w="812" w:type="dxa"/>
            <w:tcBorders>
              <w:top w:val="single" w:sz="4" w:space="0" w:color="auto"/>
              <w:bottom w:val="dashed" w:sz="4" w:space="0" w:color="auto"/>
            </w:tcBorders>
            <w:vAlign w:val="center"/>
          </w:tcPr>
          <w:p w14:paraId="6170FA52" w14:textId="5B454A8D" w:rsidR="00A53BD0" w:rsidRPr="004D64B7" w:rsidRDefault="00A53BD0" w:rsidP="00C76B11">
            <w:pPr>
              <w:widowControl/>
              <w:jc w:val="center"/>
              <w:rPr>
                <w:rFonts w:ascii="Times New Roman" w:hAnsi="Times New Roman"/>
                <w:b/>
                <w:color w:val="000000"/>
                <w:kern w:val="0"/>
                <w:sz w:val="18"/>
                <w:szCs w:val="18"/>
              </w:rPr>
            </w:pPr>
            <w:r w:rsidRPr="004D64B7">
              <w:rPr>
                <w:rFonts w:ascii="Times New Roman" w:hAnsi="Times New Roman"/>
                <w:b/>
                <w:color w:val="000000"/>
                <w:kern w:val="0"/>
                <w:sz w:val="18"/>
                <w:szCs w:val="18"/>
              </w:rPr>
              <w:fldChar w:fldCharType="begin"/>
            </w:r>
            <w:r w:rsidR="00847078">
              <w:rPr>
                <w:rFonts w:ascii="Times New Roman" w:hAnsi="Times New Roman"/>
                <w:b/>
                <w:color w:val="000000"/>
                <w:kern w:val="0"/>
                <w:sz w:val="18"/>
                <w:szCs w:val="18"/>
              </w:rPr>
              <w:instrText xml:space="preserve"> ADDIN EN.CITE &lt;EndNote&gt;&lt;Cite&gt;&lt;Author&gt;Nisbet&lt;/Author&gt;&lt;Year&gt;1992&lt;/Year&gt;&lt;RecNum&gt;668&lt;/RecNum&gt;&lt;DisplayText&gt;(Nisbet and LaGoy, 1992)&lt;/DisplayText&gt;&lt;record&gt;&lt;rec-number&gt;668&lt;/rec-number&gt;&lt;foreign-keys&gt;&lt;key app="EN" db-id="daa9dfpwutd9f2ed2pbpwzxrr599wa5efpt2" timestamp="1611806603"&gt;668&lt;/key&gt;&lt;/foreign-keys&gt;&lt;ref-type name="Journal Article"&gt;17&lt;/ref-type&gt;&lt;contributors&gt;&lt;authors&gt;&lt;author&gt;Nisbet, I. C.&lt;/author&gt;&lt;author&gt;LaGoy, P. K.&lt;/author&gt;&lt;/authors&gt;&lt;/contributors&gt;&lt;titles&gt;&lt;title&gt;Toxic equivalency factors (TEFs) for polycyclic aromatic hydrocarbons (PAHs)&lt;/title&gt;&lt;secondary-title&gt;Regulatory toxicology and pharmacology : RTP&lt;/secondary-title&gt;&lt;/titles&gt;&lt;periodical&gt;&lt;full-title&gt;Regulatory toxicology and pharmacology : RTP&lt;/full-title&gt;&lt;/periodical&gt;&lt;pages&gt;290-300&lt;/pages&gt;&lt;volume&gt;16&lt;/volume&gt;&lt;number&gt;3&lt;/number&gt;&lt;dates&gt;&lt;year&gt;1992&lt;/year&gt;&lt;pub-dates&gt;&lt;date&gt;1992-Dec&lt;/date&gt;&lt;/pub-dates&gt;&lt;/dates&gt;&lt;isbn&gt;0273-2300&lt;/isbn&gt;&lt;accession-num&gt;MEDLINE:1293646&lt;/accession-num&gt;&lt;urls&gt;&lt;related-urls&gt;&lt;url&gt;&amp;lt;Go to ISI&amp;gt;://MEDLINE:1293646&lt;/url&gt;&lt;/related-urls&gt;&lt;/urls&gt;&lt;electronic-resource-num&gt;10.1016/0273-2300(92)90009-x&lt;/electronic-resource-num&gt;&lt;/record&gt;&lt;/Cite&gt;&lt;/EndNote&gt;</w:instrText>
            </w:r>
            <w:r w:rsidRPr="004D64B7">
              <w:rPr>
                <w:rFonts w:ascii="Times New Roman" w:hAnsi="Times New Roman"/>
                <w:b/>
                <w:color w:val="000000"/>
                <w:kern w:val="0"/>
                <w:sz w:val="18"/>
                <w:szCs w:val="18"/>
              </w:rPr>
              <w:fldChar w:fldCharType="separate"/>
            </w:r>
            <w:r w:rsidR="00847078">
              <w:rPr>
                <w:rFonts w:ascii="Times New Roman" w:hAnsi="Times New Roman"/>
                <w:b/>
                <w:noProof/>
                <w:color w:val="000000"/>
                <w:kern w:val="0"/>
                <w:sz w:val="18"/>
                <w:szCs w:val="18"/>
              </w:rPr>
              <w:t>(</w:t>
            </w:r>
            <w:hyperlink w:anchor="_ENREF_8" w:tooltip="Nisbet, 1992 #668" w:history="1">
              <w:r w:rsidR="00DF7B77">
                <w:rPr>
                  <w:rFonts w:ascii="Times New Roman" w:hAnsi="Times New Roman"/>
                  <w:b/>
                  <w:noProof/>
                  <w:color w:val="000000"/>
                  <w:kern w:val="0"/>
                  <w:sz w:val="18"/>
                  <w:szCs w:val="18"/>
                </w:rPr>
                <w:t>Nisbet and LaGoy, 1992</w:t>
              </w:r>
            </w:hyperlink>
            <w:r w:rsidR="00847078">
              <w:rPr>
                <w:rFonts w:ascii="Times New Roman" w:hAnsi="Times New Roman"/>
                <w:b/>
                <w:noProof/>
                <w:color w:val="000000"/>
                <w:kern w:val="0"/>
                <w:sz w:val="18"/>
                <w:szCs w:val="18"/>
              </w:rPr>
              <w:t>)</w:t>
            </w:r>
            <w:r w:rsidRPr="004D64B7">
              <w:rPr>
                <w:rFonts w:ascii="Times New Roman" w:hAnsi="Times New Roman"/>
                <w:b/>
                <w:color w:val="000000"/>
                <w:kern w:val="0"/>
                <w:sz w:val="18"/>
                <w:szCs w:val="18"/>
              </w:rPr>
              <w:fldChar w:fldCharType="end"/>
            </w:r>
          </w:p>
        </w:tc>
        <w:tc>
          <w:tcPr>
            <w:tcW w:w="886" w:type="dxa"/>
            <w:tcBorders>
              <w:top w:val="single" w:sz="4" w:space="0" w:color="auto"/>
              <w:left w:val="nil"/>
              <w:bottom w:val="dashed" w:sz="4" w:space="0" w:color="auto"/>
              <w:right w:val="nil"/>
            </w:tcBorders>
            <w:shd w:val="clear" w:color="auto" w:fill="auto"/>
            <w:vAlign w:val="center"/>
          </w:tcPr>
          <w:p w14:paraId="46400344" w14:textId="77777777" w:rsidR="00A53BD0" w:rsidRPr="004D64B7" w:rsidRDefault="00A53BD0" w:rsidP="00A53BD0">
            <w:pPr>
              <w:jc w:val="center"/>
              <w:rPr>
                <w:rFonts w:ascii="Times New Roman" w:hAnsi="Times New Roman"/>
                <w:b/>
                <w:color w:val="000000"/>
                <w:sz w:val="18"/>
                <w:szCs w:val="20"/>
              </w:rPr>
            </w:pPr>
            <w:r w:rsidRPr="004D64B7">
              <w:rPr>
                <w:rFonts w:ascii="Times New Roman" w:hAnsi="Times New Roman"/>
                <w:b/>
                <w:color w:val="000000"/>
                <w:sz w:val="18"/>
                <w:szCs w:val="20"/>
              </w:rPr>
              <w:t>TEF</w:t>
            </w:r>
          </w:p>
        </w:tc>
        <w:tc>
          <w:tcPr>
            <w:tcW w:w="706" w:type="dxa"/>
            <w:tcBorders>
              <w:top w:val="single" w:sz="4" w:space="0" w:color="auto"/>
              <w:left w:val="nil"/>
              <w:bottom w:val="dashed" w:sz="4" w:space="0" w:color="auto"/>
              <w:right w:val="nil"/>
            </w:tcBorders>
            <w:shd w:val="clear" w:color="auto" w:fill="auto"/>
            <w:noWrap/>
            <w:vAlign w:val="center"/>
          </w:tcPr>
          <w:p w14:paraId="20CA1BA0" w14:textId="77777777" w:rsidR="00A53BD0" w:rsidRPr="004D64B7" w:rsidRDefault="00A53BD0" w:rsidP="00A53BD0">
            <w:pPr>
              <w:jc w:val="center"/>
              <w:rPr>
                <w:rFonts w:ascii="Times New Roman" w:hAnsi="Times New Roman"/>
                <w:b/>
                <w:color w:val="000000"/>
                <w:sz w:val="18"/>
                <w:szCs w:val="20"/>
              </w:rPr>
            </w:pPr>
            <w:r w:rsidRPr="004D64B7">
              <w:rPr>
                <w:rFonts w:ascii="Times New Roman" w:hAnsi="Times New Roman"/>
                <w:b/>
                <w:color w:val="000000"/>
                <w:sz w:val="18"/>
                <w:szCs w:val="20"/>
              </w:rPr>
              <w:t>0.001</w:t>
            </w:r>
          </w:p>
        </w:tc>
        <w:tc>
          <w:tcPr>
            <w:tcW w:w="706" w:type="dxa"/>
            <w:tcBorders>
              <w:top w:val="single" w:sz="4" w:space="0" w:color="auto"/>
              <w:left w:val="nil"/>
              <w:bottom w:val="dashed" w:sz="4" w:space="0" w:color="auto"/>
              <w:right w:val="nil"/>
            </w:tcBorders>
            <w:shd w:val="clear" w:color="auto" w:fill="auto"/>
            <w:noWrap/>
            <w:vAlign w:val="center"/>
          </w:tcPr>
          <w:p w14:paraId="04928D63" w14:textId="77777777" w:rsidR="00A53BD0" w:rsidRPr="004D64B7" w:rsidRDefault="00A53BD0" w:rsidP="00A53BD0">
            <w:pPr>
              <w:jc w:val="center"/>
              <w:rPr>
                <w:rFonts w:ascii="Times New Roman" w:hAnsi="Times New Roman"/>
                <w:b/>
                <w:color w:val="000000"/>
                <w:sz w:val="18"/>
                <w:szCs w:val="20"/>
              </w:rPr>
            </w:pPr>
            <w:r w:rsidRPr="004D64B7">
              <w:rPr>
                <w:rFonts w:ascii="Times New Roman" w:hAnsi="Times New Roman"/>
                <w:b/>
                <w:color w:val="000000"/>
                <w:sz w:val="18"/>
                <w:szCs w:val="20"/>
              </w:rPr>
              <w:t>0.001</w:t>
            </w:r>
          </w:p>
        </w:tc>
        <w:tc>
          <w:tcPr>
            <w:tcW w:w="706" w:type="dxa"/>
            <w:tcBorders>
              <w:top w:val="single" w:sz="4" w:space="0" w:color="auto"/>
              <w:left w:val="nil"/>
              <w:bottom w:val="dashed" w:sz="4" w:space="0" w:color="auto"/>
              <w:right w:val="nil"/>
            </w:tcBorders>
            <w:shd w:val="clear" w:color="auto" w:fill="auto"/>
            <w:noWrap/>
            <w:vAlign w:val="center"/>
          </w:tcPr>
          <w:p w14:paraId="0546D4A7" w14:textId="77777777" w:rsidR="00A53BD0" w:rsidRPr="004D64B7" w:rsidRDefault="00A53BD0" w:rsidP="00A53BD0">
            <w:pPr>
              <w:jc w:val="center"/>
              <w:rPr>
                <w:rFonts w:ascii="Times New Roman" w:hAnsi="Times New Roman"/>
                <w:b/>
                <w:color w:val="000000"/>
                <w:sz w:val="18"/>
                <w:szCs w:val="20"/>
              </w:rPr>
            </w:pPr>
            <w:r w:rsidRPr="004D64B7">
              <w:rPr>
                <w:rFonts w:ascii="Times New Roman" w:hAnsi="Times New Roman"/>
                <w:b/>
                <w:color w:val="000000"/>
                <w:sz w:val="18"/>
                <w:szCs w:val="20"/>
              </w:rPr>
              <w:t>0.001</w:t>
            </w:r>
          </w:p>
        </w:tc>
        <w:tc>
          <w:tcPr>
            <w:tcW w:w="705" w:type="dxa"/>
            <w:tcBorders>
              <w:top w:val="single" w:sz="4" w:space="0" w:color="auto"/>
              <w:left w:val="nil"/>
              <w:bottom w:val="dashed" w:sz="4" w:space="0" w:color="auto"/>
              <w:right w:val="nil"/>
            </w:tcBorders>
            <w:shd w:val="clear" w:color="auto" w:fill="auto"/>
            <w:noWrap/>
            <w:vAlign w:val="center"/>
          </w:tcPr>
          <w:p w14:paraId="0958BB4D" w14:textId="77777777" w:rsidR="00A53BD0" w:rsidRPr="004D64B7" w:rsidRDefault="00A53BD0" w:rsidP="00A53BD0">
            <w:pPr>
              <w:jc w:val="center"/>
              <w:rPr>
                <w:rFonts w:ascii="Times New Roman" w:hAnsi="Times New Roman"/>
                <w:b/>
                <w:color w:val="000000"/>
                <w:sz w:val="18"/>
                <w:szCs w:val="20"/>
              </w:rPr>
            </w:pPr>
            <w:r w:rsidRPr="004D64B7">
              <w:rPr>
                <w:rFonts w:ascii="Times New Roman" w:hAnsi="Times New Roman"/>
                <w:b/>
                <w:color w:val="000000"/>
                <w:sz w:val="18"/>
                <w:szCs w:val="20"/>
              </w:rPr>
              <w:t>0.001</w:t>
            </w:r>
          </w:p>
        </w:tc>
        <w:tc>
          <w:tcPr>
            <w:tcW w:w="705" w:type="dxa"/>
            <w:tcBorders>
              <w:top w:val="single" w:sz="4" w:space="0" w:color="auto"/>
              <w:left w:val="nil"/>
              <w:bottom w:val="dashed" w:sz="4" w:space="0" w:color="auto"/>
              <w:right w:val="nil"/>
            </w:tcBorders>
            <w:shd w:val="clear" w:color="auto" w:fill="auto"/>
            <w:noWrap/>
            <w:vAlign w:val="center"/>
          </w:tcPr>
          <w:p w14:paraId="2C162807" w14:textId="77777777" w:rsidR="00A53BD0" w:rsidRPr="004D64B7" w:rsidRDefault="00A53BD0" w:rsidP="00A53BD0">
            <w:pPr>
              <w:jc w:val="center"/>
              <w:rPr>
                <w:rFonts w:ascii="Times New Roman" w:hAnsi="Times New Roman"/>
                <w:b/>
                <w:color w:val="000000"/>
                <w:sz w:val="18"/>
                <w:szCs w:val="20"/>
              </w:rPr>
            </w:pPr>
            <w:r w:rsidRPr="004D64B7">
              <w:rPr>
                <w:rFonts w:ascii="Times New Roman" w:hAnsi="Times New Roman"/>
                <w:b/>
                <w:color w:val="000000"/>
                <w:sz w:val="18"/>
                <w:szCs w:val="20"/>
              </w:rPr>
              <w:t>0.001</w:t>
            </w:r>
          </w:p>
        </w:tc>
        <w:tc>
          <w:tcPr>
            <w:tcW w:w="705" w:type="dxa"/>
            <w:tcBorders>
              <w:top w:val="single" w:sz="4" w:space="0" w:color="auto"/>
              <w:left w:val="nil"/>
              <w:bottom w:val="dashed" w:sz="4" w:space="0" w:color="auto"/>
              <w:right w:val="nil"/>
            </w:tcBorders>
            <w:shd w:val="clear" w:color="auto" w:fill="auto"/>
            <w:noWrap/>
            <w:vAlign w:val="center"/>
          </w:tcPr>
          <w:p w14:paraId="690A7114" w14:textId="77777777" w:rsidR="00A53BD0" w:rsidRPr="004D64B7" w:rsidRDefault="00A53BD0" w:rsidP="00A53BD0">
            <w:pPr>
              <w:jc w:val="center"/>
              <w:rPr>
                <w:rFonts w:ascii="Times New Roman" w:hAnsi="Times New Roman"/>
                <w:b/>
                <w:color w:val="000000"/>
                <w:sz w:val="18"/>
                <w:szCs w:val="20"/>
              </w:rPr>
            </w:pPr>
            <w:r w:rsidRPr="004D64B7">
              <w:rPr>
                <w:rFonts w:ascii="Times New Roman" w:hAnsi="Times New Roman"/>
                <w:b/>
                <w:color w:val="000000"/>
                <w:sz w:val="18"/>
                <w:szCs w:val="20"/>
              </w:rPr>
              <w:t>0.01</w:t>
            </w:r>
          </w:p>
        </w:tc>
        <w:tc>
          <w:tcPr>
            <w:tcW w:w="705" w:type="dxa"/>
            <w:tcBorders>
              <w:top w:val="single" w:sz="4" w:space="0" w:color="auto"/>
              <w:left w:val="nil"/>
              <w:bottom w:val="dashed" w:sz="4" w:space="0" w:color="auto"/>
              <w:right w:val="nil"/>
            </w:tcBorders>
            <w:shd w:val="clear" w:color="auto" w:fill="auto"/>
            <w:noWrap/>
            <w:vAlign w:val="center"/>
          </w:tcPr>
          <w:p w14:paraId="50A0F29E" w14:textId="77777777" w:rsidR="00A53BD0" w:rsidRPr="004D64B7" w:rsidRDefault="00A53BD0" w:rsidP="00A53BD0">
            <w:pPr>
              <w:jc w:val="center"/>
              <w:rPr>
                <w:rFonts w:ascii="Times New Roman" w:hAnsi="Times New Roman"/>
                <w:b/>
                <w:color w:val="000000"/>
                <w:sz w:val="18"/>
                <w:szCs w:val="20"/>
              </w:rPr>
            </w:pPr>
            <w:r w:rsidRPr="004D64B7">
              <w:rPr>
                <w:rFonts w:ascii="Times New Roman" w:hAnsi="Times New Roman"/>
                <w:b/>
                <w:color w:val="000000"/>
                <w:sz w:val="18"/>
                <w:szCs w:val="20"/>
              </w:rPr>
              <w:t>0.001</w:t>
            </w:r>
          </w:p>
        </w:tc>
        <w:tc>
          <w:tcPr>
            <w:tcW w:w="705" w:type="dxa"/>
            <w:tcBorders>
              <w:top w:val="single" w:sz="4" w:space="0" w:color="auto"/>
              <w:left w:val="nil"/>
              <w:bottom w:val="dashed" w:sz="4" w:space="0" w:color="auto"/>
              <w:right w:val="nil"/>
            </w:tcBorders>
            <w:shd w:val="clear" w:color="auto" w:fill="auto"/>
            <w:noWrap/>
            <w:vAlign w:val="center"/>
          </w:tcPr>
          <w:p w14:paraId="498875E2" w14:textId="77777777" w:rsidR="00A53BD0" w:rsidRPr="004D64B7" w:rsidRDefault="00A53BD0" w:rsidP="00A53BD0">
            <w:pPr>
              <w:jc w:val="center"/>
              <w:rPr>
                <w:rFonts w:ascii="Times New Roman" w:hAnsi="Times New Roman"/>
                <w:b/>
                <w:color w:val="000000"/>
                <w:sz w:val="18"/>
                <w:szCs w:val="20"/>
              </w:rPr>
            </w:pPr>
            <w:r w:rsidRPr="004D64B7">
              <w:rPr>
                <w:rFonts w:ascii="Times New Roman" w:hAnsi="Times New Roman"/>
                <w:b/>
                <w:color w:val="000000"/>
                <w:sz w:val="18"/>
                <w:szCs w:val="20"/>
              </w:rPr>
              <w:t>0.001</w:t>
            </w:r>
          </w:p>
        </w:tc>
        <w:tc>
          <w:tcPr>
            <w:tcW w:w="705" w:type="dxa"/>
            <w:tcBorders>
              <w:top w:val="single" w:sz="4" w:space="0" w:color="auto"/>
              <w:left w:val="nil"/>
              <w:bottom w:val="dashed" w:sz="4" w:space="0" w:color="auto"/>
              <w:right w:val="nil"/>
            </w:tcBorders>
            <w:shd w:val="clear" w:color="auto" w:fill="auto"/>
            <w:noWrap/>
            <w:vAlign w:val="center"/>
          </w:tcPr>
          <w:p w14:paraId="131F3AD1" w14:textId="77777777" w:rsidR="00A53BD0" w:rsidRPr="004D64B7" w:rsidRDefault="00A53BD0" w:rsidP="00A53BD0">
            <w:pPr>
              <w:jc w:val="center"/>
              <w:rPr>
                <w:rFonts w:ascii="Times New Roman" w:hAnsi="Times New Roman"/>
                <w:b/>
                <w:color w:val="000000"/>
                <w:sz w:val="18"/>
                <w:szCs w:val="20"/>
              </w:rPr>
            </w:pPr>
            <w:r w:rsidRPr="004D64B7">
              <w:rPr>
                <w:rFonts w:ascii="Times New Roman" w:hAnsi="Times New Roman"/>
                <w:b/>
                <w:color w:val="000000"/>
                <w:sz w:val="18"/>
                <w:szCs w:val="20"/>
              </w:rPr>
              <w:t>0.01</w:t>
            </w:r>
          </w:p>
        </w:tc>
        <w:tc>
          <w:tcPr>
            <w:tcW w:w="705" w:type="dxa"/>
            <w:tcBorders>
              <w:top w:val="single" w:sz="4" w:space="0" w:color="auto"/>
              <w:left w:val="nil"/>
              <w:bottom w:val="dashed" w:sz="4" w:space="0" w:color="auto"/>
              <w:right w:val="nil"/>
            </w:tcBorders>
            <w:shd w:val="clear" w:color="auto" w:fill="auto"/>
            <w:noWrap/>
            <w:vAlign w:val="center"/>
          </w:tcPr>
          <w:p w14:paraId="302023FE" w14:textId="77777777" w:rsidR="00A53BD0" w:rsidRPr="004D64B7" w:rsidRDefault="00A53BD0" w:rsidP="00A53BD0">
            <w:pPr>
              <w:jc w:val="center"/>
              <w:rPr>
                <w:rFonts w:ascii="Times New Roman" w:hAnsi="Times New Roman"/>
                <w:b/>
                <w:color w:val="000000"/>
                <w:sz w:val="18"/>
                <w:szCs w:val="20"/>
              </w:rPr>
            </w:pPr>
            <w:r w:rsidRPr="004D64B7">
              <w:rPr>
                <w:rFonts w:ascii="Times New Roman" w:hAnsi="Times New Roman"/>
                <w:b/>
                <w:color w:val="000000"/>
                <w:sz w:val="18"/>
                <w:szCs w:val="20"/>
              </w:rPr>
              <w:t>0.1</w:t>
            </w:r>
          </w:p>
        </w:tc>
        <w:tc>
          <w:tcPr>
            <w:tcW w:w="705" w:type="dxa"/>
            <w:tcBorders>
              <w:top w:val="single" w:sz="4" w:space="0" w:color="auto"/>
              <w:left w:val="nil"/>
              <w:bottom w:val="dashed" w:sz="4" w:space="0" w:color="auto"/>
              <w:right w:val="nil"/>
            </w:tcBorders>
            <w:shd w:val="clear" w:color="auto" w:fill="auto"/>
            <w:noWrap/>
            <w:vAlign w:val="center"/>
          </w:tcPr>
          <w:p w14:paraId="5C11865D" w14:textId="77777777" w:rsidR="00A53BD0" w:rsidRPr="004D64B7" w:rsidRDefault="00A53BD0" w:rsidP="00A53BD0">
            <w:pPr>
              <w:jc w:val="center"/>
              <w:rPr>
                <w:rFonts w:ascii="Times New Roman" w:hAnsi="Times New Roman"/>
                <w:b/>
                <w:color w:val="000000"/>
                <w:sz w:val="18"/>
                <w:szCs w:val="20"/>
              </w:rPr>
            </w:pPr>
            <w:r w:rsidRPr="004D64B7">
              <w:rPr>
                <w:rFonts w:ascii="Times New Roman" w:hAnsi="Times New Roman"/>
                <w:b/>
                <w:color w:val="000000"/>
                <w:sz w:val="18"/>
                <w:szCs w:val="20"/>
              </w:rPr>
              <w:t>0.1</w:t>
            </w:r>
          </w:p>
        </w:tc>
        <w:tc>
          <w:tcPr>
            <w:tcW w:w="705" w:type="dxa"/>
            <w:tcBorders>
              <w:top w:val="single" w:sz="4" w:space="0" w:color="auto"/>
              <w:left w:val="nil"/>
              <w:bottom w:val="dashed" w:sz="4" w:space="0" w:color="auto"/>
              <w:right w:val="nil"/>
            </w:tcBorders>
            <w:shd w:val="clear" w:color="auto" w:fill="auto"/>
            <w:noWrap/>
            <w:vAlign w:val="center"/>
          </w:tcPr>
          <w:p w14:paraId="275C7561" w14:textId="77777777" w:rsidR="00A53BD0" w:rsidRPr="004D64B7" w:rsidRDefault="00A53BD0" w:rsidP="00A53BD0">
            <w:pPr>
              <w:jc w:val="center"/>
              <w:rPr>
                <w:rFonts w:ascii="Times New Roman" w:hAnsi="Times New Roman"/>
                <w:b/>
                <w:color w:val="000000"/>
                <w:sz w:val="18"/>
                <w:szCs w:val="20"/>
              </w:rPr>
            </w:pPr>
            <w:r w:rsidRPr="004D64B7">
              <w:rPr>
                <w:rFonts w:ascii="Times New Roman" w:hAnsi="Times New Roman"/>
                <w:b/>
                <w:color w:val="000000"/>
                <w:sz w:val="18"/>
                <w:szCs w:val="20"/>
              </w:rPr>
              <w:t>0.1</w:t>
            </w:r>
          </w:p>
        </w:tc>
        <w:tc>
          <w:tcPr>
            <w:tcW w:w="705" w:type="dxa"/>
            <w:tcBorders>
              <w:top w:val="single" w:sz="4" w:space="0" w:color="auto"/>
              <w:left w:val="nil"/>
              <w:bottom w:val="dashed" w:sz="4" w:space="0" w:color="auto"/>
              <w:right w:val="nil"/>
            </w:tcBorders>
            <w:shd w:val="clear" w:color="auto" w:fill="auto"/>
            <w:noWrap/>
            <w:vAlign w:val="center"/>
          </w:tcPr>
          <w:p w14:paraId="210FCAAE" w14:textId="77777777" w:rsidR="00A53BD0" w:rsidRPr="004D64B7" w:rsidRDefault="00A53BD0" w:rsidP="00A53BD0">
            <w:pPr>
              <w:jc w:val="center"/>
              <w:rPr>
                <w:rFonts w:ascii="Times New Roman" w:hAnsi="Times New Roman"/>
                <w:b/>
                <w:color w:val="000000"/>
                <w:sz w:val="18"/>
                <w:szCs w:val="20"/>
              </w:rPr>
            </w:pPr>
            <w:r w:rsidRPr="004D64B7">
              <w:rPr>
                <w:rFonts w:ascii="Times New Roman" w:hAnsi="Times New Roman"/>
                <w:b/>
                <w:color w:val="000000"/>
                <w:sz w:val="18"/>
                <w:szCs w:val="20"/>
              </w:rPr>
              <w:t>1</w:t>
            </w:r>
          </w:p>
        </w:tc>
        <w:tc>
          <w:tcPr>
            <w:tcW w:w="705" w:type="dxa"/>
            <w:tcBorders>
              <w:top w:val="single" w:sz="4" w:space="0" w:color="auto"/>
              <w:left w:val="nil"/>
              <w:bottom w:val="dashed" w:sz="4" w:space="0" w:color="auto"/>
              <w:right w:val="nil"/>
            </w:tcBorders>
            <w:shd w:val="clear" w:color="auto" w:fill="auto"/>
            <w:noWrap/>
            <w:vAlign w:val="center"/>
          </w:tcPr>
          <w:p w14:paraId="75DF30C7" w14:textId="77777777" w:rsidR="00A53BD0" w:rsidRPr="004D64B7" w:rsidRDefault="00A53BD0" w:rsidP="00A53BD0">
            <w:pPr>
              <w:jc w:val="center"/>
              <w:rPr>
                <w:rFonts w:ascii="Times New Roman" w:hAnsi="Times New Roman"/>
                <w:b/>
                <w:color w:val="000000"/>
                <w:sz w:val="18"/>
                <w:szCs w:val="20"/>
              </w:rPr>
            </w:pPr>
            <w:r w:rsidRPr="004D64B7">
              <w:rPr>
                <w:rFonts w:ascii="Times New Roman" w:hAnsi="Times New Roman"/>
                <w:b/>
                <w:color w:val="000000"/>
                <w:sz w:val="18"/>
                <w:szCs w:val="20"/>
              </w:rPr>
              <w:t>0.01</w:t>
            </w:r>
          </w:p>
        </w:tc>
        <w:tc>
          <w:tcPr>
            <w:tcW w:w="705" w:type="dxa"/>
            <w:tcBorders>
              <w:top w:val="single" w:sz="4" w:space="0" w:color="auto"/>
              <w:left w:val="nil"/>
              <w:bottom w:val="dashed" w:sz="4" w:space="0" w:color="auto"/>
              <w:right w:val="nil"/>
            </w:tcBorders>
            <w:shd w:val="clear" w:color="auto" w:fill="auto"/>
            <w:noWrap/>
            <w:vAlign w:val="center"/>
          </w:tcPr>
          <w:p w14:paraId="0E5F2BA5" w14:textId="77777777" w:rsidR="00A53BD0" w:rsidRPr="004D64B7" w:rsidRDefault="00A53BD0" w:rsidP="00A53BD0">
            <w:pPr>
              <w:jc w:val="center"/>
              <w:rPr>
                <w:rFonts w:ascii="Times New Roman" w:hAnsi="Times New Roman"/>
                <w:b/>
                <w:color w:val="000000"/>
                <w:sz w:val="18"/>
                <w:szCs w:val="20"/>
              </w:rPr>
            </w:pPr>
            <w:r w:rsidRPr="004D64B7">
              <w:rPr>
                <w:rFonts w:ascii="Times New Roman" w:hAnsi="Times New Roman"/>
                <w:b/>
                <w:color w:val="000000"/>
                <w:sz w:val="18"/>
                <w:szCs w:val="20"/>
              </w:rPr>
              <w:t>5</w:t>
            </w:r>
          </w:p>
        </w:tc>
        <w:tc>
          <w:tcPr>
            <w:tcW w:w="718" w:type="dxa"/>
            <w:tcBorders>
              <w:top w:val="single" w:sz="4" w:space="0" w:color="auto"/>
              <w:left w:val="nil"/>
              <w:bottom w:val="dashed" w:sz="4" w:space="0" w:color="auto"/>
              <w:right w:val="nil"/>
            </w:tcBorders>
            <w:shd w:val="clear" w:color="auto" w:fill="auto"/>
            <w:noWrap/>
            <w:vAlign w:val="center"/>
          </w:tcPr>
          <w:p w14:paraId="741A1B66" w14:textId="77777777" w:rsidR="00A53BD0" w:rsidRPr="004D64B7" w:rsidRDefault="00A53BD0" w:rsidP="00A53BD0">
            <w:pPr>
              <w:jc w:val="center"/>
              <w:rPr>
                <w:rFonts w:ascii="Times New Roman" w:hAnsi="Times New Roman"/>
                <w:b/>
                <w:color w:val="000000"/>
                <w:sz w:val="18"/>
                <w:szCs w:val="20"/>
              </w:rPr>
            </w:pPr>
            <w:r w:rsidRPr="004D64B7">
              <w:rPr>
                <w:rFonts w:ascii="Times New Roman" w:hAnsi="Times New Roman"/>
                <w:b/>
                <w:color w:val="000000"/>
                <w:sz w:val="18"/>
                <w:szCs w:val="20"/>
              </w:rPr>
              <w:t>0.01</w:t>
            </w:r>
          </w:p>
        </w:tc>
        <w:tc>
          <w:tcPr>
            <w:tcW w:w="736" w:type="dxa"/>
            <w:tcBorders>
              <w:top w:val="single" w:sz="4" w:space="0" w:color="auto"/>
              <w:left w:val="nil"/>
              <w:bottom w:val="dashed" w:sz="4" w:space="0" w:color="auto"/>
              <w:right w:val="nil"/>
            </w:tcBorders>
            <w:shd w:val="clear" w:color="auto" w:fill="auto"/>
            <w:vAlign w:val="center"/>
          </w:tcPr>
          <w:p w14:paraId="289A1CAE" w14:textId="77777777" w:rsidR="00A53BD0" w:rsidRPr="004D64B7" w:rsidRDefault="00A53BD0" w:rsidP="00A53BD0">
            <w:pPr>
              <w:jc w:val="center"/>
              <w:rPr>
                <w:rFonts w:ascii="Times New Roman" w:hAnsi="Times New Roman"/>
                <w:color w:val="000000"/>
                <w:sz w:val="18"/>
                <w:szCs w:val="20"/>
              </w:rPr>
            </w:pPr>
          </w:p>
        </w:tc>
      </w:tr>
      <w:tr w:rsidR="00DF7B77" w:rsidRPr="004D64B7" w14:paraId="1F01C6D3" w14:textId="77777777" w:rsidTr="00B12ECA">
        <w:trPr>
          <w:trHeight w:val="269"/>
        </w:trPr>
        <w:tc>
          <w:tcPr>
            <w:tcW w:w="812" w:type="dxa"/>
            <w:vMerge w:val="restart"/>
            <w:tcBorders>
              <w:top w:val="dashed" w:sz="4" w:space="0" w:color="auto"/>
              <w:bottom w:val="nil"/>
              <w:right w:val="dashed" w:sz="4" w:space="0" w:color="auto"/>
            </w:tcBorders>
            <w:vAlign w:val="center"/>
          </w:tcPr>
          <w:p w14:paraId="483879FC" w14:textId="77777777" w:rsidR="00A53BD0" w:rsidRPr="004D64B7" w:rsidRDefault="00A53BD0" w:rsidP="00A53BD0">
            <w:pPr>
              <w:widowControl/>
              <w:jc w:val="center"/>
              <w:rPr>
                <w:rFonts w:ascii="Times New Roman" w:hAnsi="Times New Roman"/>
                <w:color w:val="000000"/>
                <w:kern w:val="0"/>
                <w:sz w:val="18"/>
                <w:szCs w:val="18"/>
              </w:rPr>
            </w:pPr>
            <w:r w:rsidRPr="004D64B7">
              <w:rPr>
                <w:rFonts w:ascii="Times New Roman" w:hAnsi="Times New Roman"/>
                <w:color w:val="000000"/>
                <w:kern w:val="0"/>
                <w:sz w:val="18"/>
                <w:szCs w:val="18"/>
              </w:rPr>
              <w:t>Qinzhou</w:t>
            </w:r>
          </w:p>
        </w:tc>
        <w:tc>
          <w:tcPr>
            <w:tcW w:w="886" w:type="dxa"/>
            <w:tcBorders>
              <w:top w:val="dashed" w:sz="4" w:space="0" w:color="auto"/>
              <w:left w:val="dashed" w:sz="4" w:space="0" w:color="auto"/>
              <w:bottom w:val="nil"/>
              <w:right w:val="nil"/>
            </w:tcBorders>
            <w:vAlign w:val="center"/>
          </w:tcPr>
          <w:p w14:paraId="39AC94A2" w14:textId="77777777" w:rsidR="00A53BD0" w:rsidRPr="004D64B7" w:rsidRDefault="00A53BD0" w:rsidP="00A53BD0">
            <w:pPr>
              <w:widowControl/>
              <w:jc w:val="center"/>
              <w:rPr>
                <w:rFonts w:ascii="Times New Roman" w:hAnsi="Times New Roman"/>
                <w:color w:val="000000"/>
                <w:kern w:val="0"/>
                <w:sz w:val="18"/>
                <w:szCs w:val="18"/>
              </w:rPr>
            </w:pPr>
            <w:r w:rsidRPr="004D64B7">
              <w:rPr>
                <w:rFonts w:ascii="Times New Roman" w:hAnsi="Times New Roman"/>
                <w:color w:val="000000"/>
                <w:kern w:val="0"/>
                <w:sz w:val="18"/>
                <w:szCs w:val="18"/>
              </w:rPr>
              <w:t>Fish</w:t>
            </w:r>
          </w:p>
        </w:tc>
        <w:tc>
          <w:tcPr>
            <w:tcW w:w="706" w:type="dxa"/>
            <w:tcBorders>
              <w:top w:val="dashed" w:sz="4" w:space="0" w:color="auto"/>
              <w:left w:val="nil"/>
              <w:bottom w:val="nil"/>
              <w:right w:val="nil"/>
            </w:tcBorders>
            <w:shd w:val="clear" w:color="auto" w:fill="auto"/>
            <w:noWrap/>
            <w:vAlign w:val="bottom"/>
            <w:hideMark/>
          </w:tcPr>
          <w:p w14:paraId="2CCEEDC2" w14:textId="77777777" w:rsidR="00A53BD0" w:rsidRPr="004D64B7" w:rsidRDefault="00A53BD0" w:rsidP="00A53BD0">
            <w:pPr>
              <w:widowControl/>
              <w:jc w:val="center"/>
              <w:rPr>
                <w:rFonts w:ascii="Times New Roman" w:hAnsi="Times New Roman"/>
                <w:color w:val="000000"/>
                <w:sz w:val="18"/>
                <w:szCs w:val="20"/>
              </w:rPr>
            </w:pPr>
            <w:r w:rsidRPr="004D64B7">
              <w:rPr>
                <w:rFonts w:ascii="Times New Roman" w:hAnsi="Times New Roman"/>
                <w:color w:val="000000"/>
                <w:sz w:val="18"/>
                <w:szCs w:val="20"/>
              </w:rPr>
              <w:t>2.91</w:t>
            </w:r>
          </w:p>
        </w:tc>
        <w:tc>
          <w:tcPr>
            <w:tcW w:w="706" w:type="dxa"/>
            <w:tcBorders>
              <w:top w:val="dashed" w:sz="4" w:space="0" w:color="auto"/>
              <w:left w:val="nil"/>
              <w:bottom w:val="nil"/>
              <w:right w:val="nil"/>
            </w:tcBorders>
            <w:shd w:val="clear" w:color="auto" w:fill="auto"/>
            <w:noWrap/>
            <w:vAlign w:val="bottom"/>
            <w:hideMark/>
          </w:tcPr>
          <w:p w14:paraId="1983FC54"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0.26</w:t>
            </w:r>
          </w:p>
        </w:tc>
        <w:tc>
          <w:tcPr>
            <w:tcW w:w="706" w:type="dxa"/>
            <w:tcBorders>
              <w:top w:val="dashed" w:sz="4" w:space="0" w:color="auto"/>
              <w:left w:val="nil"/>
              <w:bottom w:val="nil"/>
              <w:right w:val="nil"/>
            </w:tcBorders>
            <w:shd w:val="clear" w:color="auto" w:fill="auto"/>
            <w:noWrap/>
            <w:vAlign w:val="bottom"/>
            <w:hideMark/>
          </w:tcPr>
          <w:p w14:paraId="7773D59D"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0.45</w:t>
            </w:r>
          </w:p>
        </w:tc>
        <w:tc>
          <w:tcPr>
            <w:tcW w:w="705" w:type="dxa"/>
            <w:tcBorders>
              <w:top w:val="dashed" w:sz="4" w:space="0" w:color="auto"/>
              <w:left w:val="nil"/>
              <w:bottom w:val="nil"/>
              <w:right w:val="nil"/>
            </w:tcBorders>
            <w:shd w:val="clear" w:color="auto" w:fill="auto"/>
            <w:noWrap/>
            <w:vAlign w:val="bottom"/>
            <w:hideMark/>
          </w:tcPr>
          <w:p w14:paraId="31D6E398"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1.63</w:t>
            </w:r>
          </w:p>
        </w:tc>
        <w:tc>
          <w:tcPr>
            <w:tcW w:w="705" w:type="dxa"/>
            <w:tcBorders>
              <w:top w:val="dashed" w:sz="4" w:space="0" w:color="auto"/>
              <w:left w:val="nil"/>
              <w:bottom w:val="nil"/>
              <w:right w:val="nil"/>
            </w:tcBorders>
            <w:shd w:val="clear" w:color="auto" w:fill="auto"/>
            <w:noWrap/>
            <w:vAlign w:val="bottom"/>
            <w:hideMark/>
          </w:tcPr>
          <w:p w14:paraId="1BE605ED"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4.28</w:t>
            </w:r>
          </w:p>
        </w:tc>
        <w:tc>
          <w:tcPr>
            <w:tcW w:w="705" w:type="dxa"/>
            <w:tcBorders>
              <w:top w:val="dashed" w:sz="4" w:space="0" w:color="auto"/>
              <w:left w:val="nil"/>
              <w:bottom w:val="nil"/>
              <w:right w:val="nil"/>
            </w:tcBorders>
            <w:shd w:val="clear" w:color="auto" w:fill="auto"/>
            <w:noWrap/>
            <w:vAlign w:val="bottom"/>
            <w:hideMark/>
          </w:tcPr>
          <w:p w14:paraId="627E286B"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4.14</w:t>
            </w:r>
          </w:p>
        </w:tc>
        <w:tc>
          <w:tcPr>
            <w:tcW w:w="705" w:type="dxa"/>
            <w:tcBorders>
              <w:top w:val="dashed" w:sz="4" w:space="0" w:color="auto"/>
              <w:left w:val="nil"/>
              <w:bottom w:val="nil"/>
              <w:right w:val="nil"/>
            </w:tcBorders>
            <w:shd w:val="clear" w:color="auto" w:fill="auto"/>
            <w:noWrap/>
            <w:vAlign w:val="bottom"/>
            <w:hideMark/>
          </w:tcPr>
          <w:p w14:paraId="1CE16A1D"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0.77</w:t>
            </w:r>
          </w:p>
        </w:tc>
        <w:tc>
          <w:tcPr>
            <w:tcW w:w="705" w:type="dxa"/>
            <w:tcBorders>
              <w:top w:val="dashed" w:sz="4" w:space="0" w:color="auto"/>
              <w:left w:val="nil"/>
              <w:bottom w:val="nil"/>
              <w:right w:val="nil"/>
            </w:tcBorders>
            <w:shd w:val="clear" w:color="auto" w:fill="auto"/>
            <w:noWrap/>
            <w:vAlign w:val="bottom"/>
            <w:hideMark/>
          </w:tcPr>
          <w:p w14:paraId="0EB09AD4"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0.93</w:t>
            </w:r>
          </w:p>
        </w:tc>
        <w:tc>
          <w:tcPr>
            <w:tcW w:w="705" w:type="dxa"/>
            <w:tcBorders>
              <w:top w:val="dashed" w:sz="4" w:space="0" w:color="auto"/>
              <w:left w:val="nil"/>
              <w:bottom w:val="nil"/>
              <w:right w:val="nil"/>
            </w:tcBorders>
            <w:shd w:val="clear" w:color="auto" w:fill="auto"/>
            <w:noWrap/>
            <w:vAlign w:val="bottom"/>
            <w:hideMark/>
          </w:tcPr>
          <w:p w14:paraId="283064A6"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1.17</w:t>
            </w:r>
          </w:p>
        </w:tc>
        <w:tc>
          <w:tcPr>
            <w:tcW w:w="705" w:type="dxa"/>
            <w:tcBorders>
              <w:top w:val="dashed" w:sz="4" w:space="0" w:color="auto"/>
              <w:left w:val="nil"/>
              <w:bottom w:val="nil"/>
              <w:right w:val="nil"/>
            </w:tcBorders>
            <w:shd w:val="clear" w:color="auto" w:fill="auto"/>
            <w:noWrap/>
            <w:vAlign w:val="bottom"/>
            <w:hideMark/>
          </w:tcPr>
          <w:p w14:paraId="6391FF88"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20.5</w:t>
            </w:r>
          </w:p>
        </w:tc>
        <w:tc>
          <w:tcPr>
            <w:tcW w:w="705" w:type="dxa"/>
            <w:tcBorders>
              <w:top w:val="dashed" w:sz="4" w:space="0" w:color="auto"/>
              <w:left w:val="nil"/>
              <w:bottom w:val="nil"/>
              <w:right w:val="nil"/>
            </w:tcBorders>
            <w:shd w:val="clear" w:color="auto" w:fill="auto"/>
            <w:noWrap/>
            <w:vAlign w:val="bottom"/>
            <w:hideMark/>
          </w:tcPr>
          <w:p w14:paraId="7304EC54"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8.35</w:t>
            </w:r>
          </w:p>
        </w:tc>
        <w:tc>
          <w:tcPr>
            <w:tcW w:w="705" w:type="dxa"/>
            <w:tcBorders>
              <w:top w:val="dashed" w:sz="4" w:space="0" w:color="auto"/>
              <w:left w:val="nil"/>
              <w:bottom w:val="nil"/>
              <w:right w:val="nil"/>
            </w:tcBorders>
            <w:shd w:val="clear" w:color="auto" w:fill="auto"/>
            <w:noWrap/>
            <w:vAlign w:val="bottom"/>
            <w:hideMark/>
          </w:tcPr>
          <w:p w14:paraId="1EEB503F"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20.4</w:t>
            </w:r>
          </w:p>
        </w:tc>
        <w:tc>
          <w:tcPr>
            <w:tcW w:w="705" w:type="dxa"/>
            <w:tcBorders>
              <w:top w:val="dashed" w:sz="4" w:space="0" w:color="auto"/>
              <w:left w:val="nil"/>
              <w:bottom w:val="nil"/>
              <w:right w:val="nil"/>
            </w:tcBorders>
            <w:shd w:val="clear" w:color="auto" w:fill="auto"/>
            <w:noWrap/>
            <w:vAlign w:val="bottom"/>
            <w:hideMark/>
          </w:tcPr>
          <w:p w14:paraId="447252EF"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217</w:t>
            </w:r>
          </w:p>
        </w:tc>
        <w:tc>
          <w:tcPr>
            <w:tcW w:w="705" w:type="dxa"/>
            <w:tcBorders>
              <w:top w:val="dashed" w:sz="4" w:space="0" w:color="auto"/>
              <w:left w:val="nil"/>
              <w:bottom w:val="nil"/>
              <w:right w:val="nil"/>
            </w:tcBorders>
            <w:shd w:val="clear" w:color="auto" w:fill="auto"/>
            <w:noWrap/>
            <w:vAlign w:val="bottom"/>
            <w:hideMark/>
          </w:tcPr>
          <w:p w14:paraId="70E470B0"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5.44</w:t>
            </w:r>
          </w:p>
        </w:tc>
        <w:tc>
          <w:tcPr>
            <w:tcW w:w="705" w:type="dxa"/>
            <w:tcBorders>
              <w:top w:val="dashed" w:sz="4" w:space="0" w:color="auto"/>
              <w:left w:val="nil"/>
              <w:bottom w:val="nil"/>
              <w:right w:val="nil"/>
            </w:tcBorders>
            <w:shd w:val="clear" w:color="auto" w:fill="auto"/>
            <w:noWrap/>
            <w:vAlign w:val="bottom"/>
            <w:hideMark/>
          </w:tcPr>
          <w:p w14:paraId="06C4164A"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323</w:t>
            </w:r>
          </w:p>
        </w:tc>
        <w:tc>
          <w:tcPr>
            <w:tcW w:w="718" w:type="dxa"/>
            <w:tcBorders>
              <w:top w:val="dashed" w:sz="4" w:space="0" w:color="auto"/>
              <w:left w:val="nil"/>
              <w:bottom w:val="nil"/>
              <w:right w:val="nil"/>
            </w:tcBorders>
            <w:shd w:val="clear" w:color="auto" w:fill="auto"/>
            <w:noWrap/>
            <w:vAlign w:val="bottom"/>
            <w:hideMark/>
          </w:tcPr>
          <w:p w14:paraId="2B97BC39"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2.02</w:t>
            </w:r>
          </w:p>
        </w:tc>
        <w:tc>
          <w:tcPr>
            <w:tcW w:w="736" w:type="dxa"/>
            <w:tcBorders>
              <w:top w:val="dashed" w:sz="4" w:space="0" w:color="auto"/>
              <w:left w:val="nil"/>
              <w:bottom w:val="nil"/>
              <w:right w:val="nil"/>
            </w:tcBorders>
            <w:shd w:val="clear" w:color="auto" w:fill="auto"/>
            <w:vAlign w:val="bottom"/>
          </w:tcPr>
          <w:p w14:paraId="771C980B"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613</w:t>
            </w:r>
          </w:p>
        </w:tc>
      </w:tr>
      <w:tr w:rsidR="00DF7B77" w:rsidRPr="004D64B7" w14:paraId="32AB016B" w14:textId="77777777" w:rsidTr="00B12ECA">
        <w:trPr>
          <w:trHeight w:val="269"/>
        </w:trPr>
        <w:tc>
          <w:tcPr>
            <w:tcW w:w="812" w:type="dxa"/>
            <w:vMerge/>
            <w:tcBorders>
              <w:top w:val="nil"/>
              <w:bottom w:val="nil"/>
              <w:right w:val="dashed" w:sz="4" w:space="0" w:color="auto"/>
            </w:tcBorders>
            <w:vAlign w:val="center"/>
          </w:tcPr>
          <w:p w14:paraId="223544A0" w14:textId="77777777" w:rsidR="00A53BD0" w:rsidRPr="004D64B7" w:rsidRDefault="00A53BD0" w:rsidP="00A53BD0">
            <w:pPr>
              <w:widowControl/>
              <w:jc w:val="left"/>
              <w:rPr>
                <w:rFonts w:ascii="Times New Roman" w:hAnsi="Times New Roman"/>
                <w:color w:val="000000"/>
                <w:kern w:val="0"/>
                <w:sz w:val="18"/>
                <w:szCs w:val="18"/>
              </w:rPr>
            </w:pPr>
          </w:p>
        </w:tc>
        <w:tc>
          <w:tcPr>
            <w:tcW w:w="886" w:type="dxa"/>
            <w:tcBorders>
              <w:top w:val="nil"/>
              <w:left w:val="dashed" w:sz="4" w:space="0" w:color="auto"/>
              <w:bottom w:val="nil"/>
              <w:right w:val="nil"/>
            </w:tcBorders>
            <w:vAlign w:val="center"/>
          </w:tcPr>
          <w:p w14:paraId="70967BE6" w14:textId="77777777" w:rsidR="00A53BD0" w:rsidRPr="004D64B7" w:rsidRDefault="00A53BD0" w:rsidP="00A53BD0">
            <w:pPr>
              <w:widowControl/>
              <w:jc w:val="center"/>
              <w:rPr>
                <w:rFonts w:ascii="Times New Roman" w:hAnsi="Times New Roman"/>
                <w:color w:val="000000"/>
                <w:kern w:val="0"/>
                <w:sz w:val="18"/>
                <w:szCs w:val="18"/>
              </w:rPr>
            </w:pPr>
            <w:r w:rsidRPr="004D64B7">
              <w:rPr>
                <w:rFonts w:ascii="Times New Roman" w:hAnsi="Times New Roman"/>
                <w:color w:val="000000"/>
                <w:kern w:val="0"/>
                <w:sz w:val="18"/>
                <w:szCs w:val="18"/>
              </w:rPr>
              <w:t>Carb</w:t>
            </w:r>
          </w:p>
        </w:tc>
        <w:tc>
          <w:tcPr>
            <w:tcW w:w="706" w:type="dxa"/>
            <w:tcBorders>
              <w:top w:val="nil"/>
              <w:left w:val="nil"/>
              <w:bottom w:val="nil"/>
              <w:right w:val="nil"/>
            </w:tcBorders>
            <w:shd w:val="clear" w:color="auto" w:fill="auto"/>
            <w:noWrap/>
            <w:vAlign w:val="bottom"/>
            <w:hideMark/>
          </w:tcPr>
          <w:p w14:paraId="581C1539"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2.66</w:t>
            </w:r>
          </w:p>
        </w:tc>
        <w:tc>
          <w:tcPr>
            <w:tcW w:w="706" w:type="dxa"/>
            <w:tcBorders>
              <w:top w:val="nil"/>
              <w:left w:val="nil"/>
              <w:bottom w:val="nil"/>
              <w:right w:val="nil"/>
            </w:tcBorders>
            <w:shd w:val="clear" w:color="auto" w:fill="auto"/>
            <w:noWrap/>
            <w:vAlign w:val="bottom"/>
            <w:hideMark/>
          </w:tcPr>
          <w:p w14:paraId="4867107C"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0.14</w:t>
            </w:r>
          </w:p>
        </w:tc>
        <w:tc>
          <w:tcPr>
            <w:tcW w:w="706" w:type="dxa"/>
            <w:tcBorders>
              <w:top w:val="nil"/>
              <w:left w:val="nil"/>
              <w:bottom w:val="nil"/>
              <w:right w:val="nil"/>
            </w:tcBorders>
            <w:shd w:val="clear" w:color="auto" w:fill="auto"/>
            <w:noWrap/>
            <w:vAlign w:val="bottom"/>
            <w:hideMark/>
          </w:tcPr>
          <w:p w14:paraId="34F04AA7"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0.23</w:t>
            </w:r>
          </w:p>
        </w:tc>
        <w:tc>
          <w:tcPr>
            <w:tcW w:w="705" w:type="dxa"/>
            <w:tcBorders>
              <w:top w:val="nil"/>
              <w:left w:val="nil"/>
              <w:bottom w:val="nil"/>
              <w:right w:val="nil"/>
            </w:tcBorders>
            <w:shd w:val="clear" w:color="auto" w:fill="auto"/>
            <w:noWrap/>
            <w:vAlign w:val="bottom"/>
            <w:hideMark/>
          </w:tcPr>
          <w:p w14:paraId="016CA7D6"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1.04</w:t>
            </w:r>
          </w:p>
        </w:tc>
        <w:tc>
          <w:tcPr>
            <w:tcW w:w="705" w:type="dxa"/>
            <w:tcBorders>
              <w:top w:val="nil"/>
              <w:left w:val="nil"/>
              <w:bottom w:val="nil"/>
              <w:right w:val="nil"/>
            </w:tcBorders>
            <w:shd w:val="clear" w:color="auto" w:fill="auto"/>
            <w:noWrap/>
            <w:vAlign w:val="bottom"/>
            <w:hideMark/>
          </w:tcPr>
          <w:p w14:paraId="406F74F0"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2.39</w:t>
            </w:r>
          </w:p>
        </w:tc>
        <w:tc>
          <w:tcPr>
            <w:tcW w:w="705" w:type="dxa"/>
            <w:tcBorders>
              <w:top w:val="nil"/>
              <w:left w:val="nil"/>
              <w:bottom w:val="nil"/>
              <w:right w:val="nil"/>
            </w:tcBorders>
            <w:shd w:val="clear" w:color="auto" w:fill="auto"/>
            <w:noWrap/>
            <w:vAlign w:val="bottom"/>
            <w:hideMark/>
          </w:tcPr>
          <w:p w14:paraId="0EE5FDDF"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3.24</w:t>
            </w:r>
          </w:p>
        </w:tc>
        <w:tc>
          <w:tcPr>
            <w:tcW w:w="705" w:type="dxa"/>
            <w:tcBorders>
              <w:top w:val="nil"/>
              <w:left w:val="nil"/>
              <w:bottom w:val="nil"/>
              <w:right w:val="nil"/>
            </w:tcBorders>
            <w:shd w:val="clear" w:color="auto" w:fill="auto"/>
            <w:noWrap/>
            <w:vAlign w:val="bottom"/>
            <w:hideMark/>
          </w:tcPr>
          <w:p w14:paraId="28491B6C"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0.54</w:t>
            </w:r>
          </w:p>
        </w:tc>
        <w:tc>
          <w:tcPr>
            <w:tcW w:w="705" w:type="dxa"/>
            <w:tcBorders>
              <w:top w:val="nil"/>
              <w:left w:val="nil"/>
              <w:bottom w:val="nil"/>
              <w:right w:val="nil"/>
            </w:tcBorders>
            <w:shd w:val="clear" w:color="auto" w:fill="auto"/>
            <w:noWrap/>
            <w:vAlign w:val="bottom"/>
            <w:hideMark/>
          </w:tcPr>
          <w:p w14:paraId="17ADB5AF"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0.65</w:t>
            </w:r>
          </w:p>
        </w:tc>
        <w:tc>
          <w:tcPr>
            <w:tcW w:w="705" w:type="dxa"/>
            <w:tcBorders>
              <w:top w:val="nil"/>
              <w:left w:val="nil"/>
              <w:bottom w:val="nil"/>
              <w:right w:val="nil"/>
            </w:tcBorders>
            <w:shd w:val="clear" w:color="auto" w:fill="auto"/>
            <w:noWrap/>
            <w:vAlign w:val="bottom"/>
            <w:hideMark/>
          </w:tcPr>
          <w:p w14:paraId="7E1FBDEE"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0.79</w:t>
            </w:r>
          </w:p>
        </w:tc>
        <w:tc>
          <w:tcPr>
            <w:tcW w:w="705" w:type="dxa"/>
            <w:tcBorders>
              <w:top w:val="nil"/>
              <w:left w:val="nil"/>
              <w:bottom w:val="nil"/>
              <w:right w:val="nil"/>
            </w:tcBorders>
            <w:shd w:val="clear" w:color="auto" w:fill="auto"/>
            <w:noWrap/>
            <w:vAlign w:val="bottom"/>
            <w:hideMark/>
          </w:tcPr>
          <w:p w14:paraId="22C65EFB"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32.7</w:t>
            </w:r>
          </w:p>
        </w:tc>
        <w:tc>
          <w:tcPr>
            <w:tcW w:w="705" w:type="dxa"/>
            <w:tcBorders>
              <w:top w:val="nil"/>
              <w:left w:val="nil"/>
              <w:bottom w:val="nil"/>
              <w:right w:val="nil"/>
            </w:tcBorders>
            <w:shd w:val="clear" w:color="auto" w:fill="auto"/>
            <w:noWrap/>
            <w:vAlign w:val="bottom"/>
            <w:hideMark/>
          </w:tcPr>
          <w:p w14:paraId="2F367F0D"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6.87</w:t>
            </w:r>
          </w:p>
        </w:tc>
        <w:tc>
          <w:tcPr>
            <w:tcW w:w="705" w:type="dxa"/>
            <w:tcBorders>
              <w:top w:val="nil"/>
              <w:left w:val="nil"/>
              <w:bottom w:val="nil"/>
              <w:right w:val="nil"/>
            </w:tcBorders>
            <w:shd w:val="clear" w:color="auto" w:fill="auto"/>
            <w:noWrap/>
            <w:vAlign w:val="bottom"/>
            <w:hideMark/>
          </w:tcPr>
          <w:p w14:paraId="58B4F495"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7.30</w:t>
            </w:r>
          </w:p>
        </w:tc>
        <w:tc>
          <w:tcPr>
            <w:tcW w:w="705" w:type="dxa"/>
            <w:tcBorders>
              <w:top w:val="nil"/>
              <w:left w:val="nil"/>
              <w:bottom w:val="nil"/>
              <w:right w:val="nil"/>
            </w:tcBorders>
            <w:shd w:val="clear" w:color="auto" w:fill="auto"/>
            <w:noWrap/>
            <w:vAlign w:val="bottom"/>
            <w:hideMark/>
          </w:tcPr>
          <w:p w14:paraId="3117D052"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152</w:t>
            </w:r>
          </w:p>
        </w:tc>
        <w:tc>
          <w:tcPr>
            <w:tcW w:w="705" w:type="dxa"/>
            <w:tcBorders>
              <w:top w:val="nil"/>
              <w:left w:val="nil"/>
              <w:bottom w:val="nil"/>
              <w:right w:val="nil"/>
            </w:tcBorders>
            <w:shd w:val="clear" w:color="auto" w:fill="auto"/>
            <w:noWrap/>
            <w:vAlign w:val="bottom"/>
            <w:hideMark/>
          </w:tcPr>
          <w:p w14:paraId="799FAB9C"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1.44</w:t>
            </w:r>
          </w:p>
        </w:tc>
        <w:tc>
          <w:tcPr>
            <w:tcW w:w="705" w:type="dxa"/>
            <w:tcBorders>
              <w:top w:val="nil"/>
              <w:left w:val="nil"/>
              <w:bottom w:val="nil"/>
              <w:right w:val="nil"/>
            </w:tcBorders>
            <w:shd w:val="clear" w:color="auto" w:fill="auto"/>
            <w:noWrap/>
            <w:vAlign w:val="bottom"/>
            <w:hideMark/>
          </w:tcPr>
          <w:p w14:paraId="7D8766FF"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119</w:t>
            </w:r>
          </w:p>
        </w:tc>
        <w:tc>
          <w:tcPr>
            <w:tcW w:w="718" w:type="dxa"/>
            <w:tcBorders>
              <w:top w:val="nil"/>
              <w:left w:val="nil"/>
              <w:bottom w:val="nil"/>
              <w:right w:val="nil"/>
            </w:tcBorders>
            <w:shd w:val="clear" w:color="auto" w:fill="auto"/>
            <w:noWrap/>
            <w:vAlign w:val="bottom"/>
            <w:hideMark/>
          </w:tcPr>
          <w:p w14:paraId="4E87310F"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1.21</w:t>
            </w:r>
          </w:p>
        </w:tc>
        <w:tc>
          <w:tcPr>
            <w:tcW w:w="736" w:type="dxa"/>
            <w:tcBorders>
              <w:top w:val="nil"/>
              <w:left w:val="nil"/>
              <w:bottom w:val="nil"/>
              <w:right w:val="nil"/>
            </w:tcBorders>
            <w:shd w:val="clear" w:color="auto" w:fill="auto"/>
            <w:vAlign w:val="bottom"/>
          </w:tcPr>
          <w:p w14:paraId="3371DFFF"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332</w:t>
            </w:r>
          </w:p>
        </w:tc>
      </w:tr>
      <w:tr w:rsidR="00DF7B77" w:rsidRPr="004D64B7" w14:paraId="098DD681" w14:textId="77777777" w:rsidTr="00B12ECA">
        <w:trPr>
          <w:trHeight w:val="269"/>
        </w:trPr>
        <w:tc>
          <w:tcPr>
            <w:tcW w:w="812" w:type="dxa"/>
            <w:vMerge/>
            <w:tcBorders>
              <w:top w:val="nil"/>
              <w:bottom w:val="dashed" w:sz="4" w:space="0" w:color="auto"/>
              <w:right w:val="dashed" w:sz="4" w:space="0" w:color="auto"/>
            </w:tcBorders>
            <w:vAlign w:val="center"/>
          </w:tcPr>
          <w:p w14:paraId="65624028" w14:textId="77777777" w:rsidR="00A53BD0" w:rsidRPr="004D64B7" w:rsidRDefault="00A53BD0" w:rsidP="00A53BD0">
            <w:pPr>
              <w:widowControl/>
              <w:jc w:val="left"/>
              <w:rPr>
                <w:rFonts w:ascii="Times New Roman" w:hAnsi="Times New Roman"/>
                <w:color w:val="000000"/>
                <w:kern w:val="0"/>
                <w:sz w:val="18"/>
                <w:szCs w:val="18"/>
              </w:rPr>
            </w:pPr>
          </w:p>
        </w:tc>
        <w:tc>
          <w:tcPr>
            <w:tcW w:w="886" w:type="dxa"/>
            <w:tcBorders>
              <w:top w:val="nil"/>
              <w:left w:val="dashed" w:sz="4" w:space="0" w:color="auto"/>
              <w:bottom w:val="dashed" w:sz="4" w:space="0" w:color="auto"/>
              <w:right w:val="nil"/>
            </w:tcBorders>
            <w:vAlign w:val="center"/>
          </w:tcPr>
          <w:p w14:paraId="05443A04" w14:textId="77777777" w:rsidR="00A53BD0" w:rsidRPr="004D64B7" w:rsidRDefault="00A53BD0" w:rsidP="00A53BD0">
            <w:pPr>
              <w:widowControl/>
              <w:jc w:val="center"/>
              <w:rPr>
                <w:rFonts w:ascii="Times New Roman" w:hAnsi="Times New Roman"/>
                <w:color w:val="000000"/>
                <w:kern w:val="0"/>
                <w:sz w:val="18"/>
                <w:szCs w:val="18"/>
              </w:rPr>
            </w:pPr>
            <w:r w:rsidRPr="004D64B7">
              <w:rPr>
                <w:rFonts w:ascii="Times New Roman" w:hAnsi="Times New Roman"/>
                <w:color w:val="000000"/>
                <w:kern w:val="0"/>
                <w:sz w:val="18"/>
                <w:szCs w:val="18"/>
              </w:rPr>
              <w:t>Shellfish</w:t>
            </w:r>
          </w:p>
        </w:tc>
        <w:tc>
          <w:tcPr>
            <w:tcW w:w="706" w:type="dxa"/>
            <w:tcBorders>
              <w:top w:val="nil"/>
              <w:left w:val="nil"/>
              <w:bottom w:val="dashed" w:sz="4" w:space="0" w:color="auto"/>
              <w:right w:val="nil"/>
            </w:tcBorders>
            <w:shd w:val="clear" w:color="auto" w:fill="auto"/>
            <w:noWrap/>
            <w:vAlign w:val="bottom"/>
            <w:hideMark/>
          </w:tcPr>
          <w:p w14:paraId="25726C1E"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1.27</w:t>
            </w:r>
          </w:p>
        </w:tc>
        <w:tc>
          <w:tcPr>
            <w:tcW w:w="706" w:type="dxa"/>
            <w:tcBorders>
              <w:top w:val="nil"/>
              <w:left w:val="nil"/>
              <w:bottom w:val="dashed" w:sz="4" w:space="0" w:color="auto"/>
              <w:right w:val="nil"/>
            </w:tcBorders>
            <w:shd w:val="clear" w:color="auto" w:fill="auto"/>
            <w:noWrap/>
            <w:vAlign w:val="bottom"/>
            <w:hideMark/>
          </w:tcPr>
          <w:p w14:paraId="31AA8B5F"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0.12</w:t>
            </w:r>
          </w:p>
        </w:tc>
        <w:tc>
          <w:tcPr>
            <w:tcW w:w="706" w:type="dxa"/>
            <w:tcBorders>
              <w:top w:val="nil"/>
              <w:left w:val="nil"/>
              <w:bottom w:val="dashed" w:sz="4" w:space="0" w:color="auto"/>
              <w:right w:val="nil"/>
            </w:tcBorders>
            <w:shd w:val="clear" w:color="auto" w:fill="auto"/>
            <w:noWrap/>
            <w:vAlign w:val="bottom"/>
            <w:hideMark/>
          </w:tcPr>
          <w:p w14:paraId="76B1987F"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0.16</w:t>
            </w:r>
          </w:p>
        </w:tc>
        <w:tc>
          <w:tcPr>
            <w:tcW w:w="705" w:type="dxa"/>
            <w:tcBorders>
              <w:top w:val="nil"/>
              <w:left w:val="nil"/>
              <w:bottom w:val="dashed" w:sz="4" w:space="0" w:color="auto"/>
              <w:right w:val="nil"/>
            </w:tcBorders>
            <w:shd w:val="clear" w:color="auto" w:fill="auto"/>
            <w:noWrap/>
            <w:vAlign w:val="bottom"/>
            <w:hideMark/>
          </w:tcPr>
          <w:p w14:paraId="163429F0"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0.72</w:t>
            </w:r>
          </w:p>
        </w:tc>
        <w:tc>
          <w:tcPr>
            <w:tcW w:w="705" w:type="dxa"/>
            <w:tcBorders>
              <w:top w:val="nil"/>
              <w:left w:val="nil"/>
              <w:bottom w:val="dashed" w:sz="4" w:space="0" w:color="auto"/>
              <w:right w:val="nil"/>
            </w:tcBorders>
            <w:shd w:val="clear" w:color="auto" w:fill="auto"/>
            <w:noWrap/>
            <w:vAlign w:val="bottom"/>
            <w:hideMark/>
          </w:tcPr>
          <w:p w14:paraId="6A39A1F2"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2.81</w:t>
            </w:r>
          </w:p>
        </w:tc>
        <w:tc>
          <w:tcPr>
            <w:tcW w:w="705" w:type="dxa"/>
            <w:tcBorders>
              <w:top w:val="nil"/>
              <w:left w:val="nil"/>
              <w:bottom w:val="dashed" w:sz="4" w:space="0" w:color="auto"/>
              <w:right w:val="nil"/>
            </w:tcBorders>
            <w:shd w:val="clear" w:color="auto" w:fill="auto"/>
            <w:noWrap/>
            <w:vAlign w:val="bottom"/>
            <w:hideMark/>
          </w:tcPr>
          <w:p w14:paraId="40069EE0"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2.71</w:t>
            </w:r>
          </w:p>
        </w:tc>
        <w:tc>
          <w:tcPr>
            <w:tcW w:w="705" w:type="dxa"/>
            <w:tcBorders>
              <w:top w:val="nil"/>
              <w:left w:val="nil"/>
              <w:bottom w:val="dashed" w:sz="4" w:space="0" w:color="auto"/>
              <w:right w:val="nil"/>
            </w:tcBorders>
            <w:shd w:val="clear" w:color="auto" w:fill="auto"/>
            <w:noWrap/>
            <w:vAlign w:val="bottom"/>
            <w:hideMark/>
          </w:tcPr>
          <w:p w14:paraId="5909C8AC"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1.82</w:t>
            </w:r>
          </w:p>
        </w:tc>
        <w:tc>
          <w:tcPr>
            <w:tcW w:w="705" w:type="dxa"/>
            <w:tcBorders>
              <w:top w:val="nil"/>
              <w:left w:val="nil"/>
              <w:bottom w:val="dashed" w:sz="4" w:space="0" w:color="auto"/>
              <w:right w:val="nil"/>
            </w:tcBorders>
            <w:shd w:val="clear" w:color="auto" w:fill="auto"/>
            <w:noWrap/>
            <w:vAlign w:val="bottom"/>
            <w:hideMark/>
          </w:tcPr>
          <w:p w14:paraId="67644B65"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2.16</w:t>
            </w:r>
          </w:p>
        </w:tc>
        <w:tc>
          <w:tcPr>
            <w:tcW w:w="705" w:type="dxa"/>
            <w:tcBorders>
              <w:top w:val="nil"/>
              <w:left w:val="nil"/>
              <w:bottom w:val="dashed" w:sz="4" w:space="0" w:color="auto"/>
              <w:right w:val="nil"/>
            </w:tcBorders>
            <w:shd w:val="clear" w:color="auto" w:fill="auto"/>
            <w:noWrap/>
            <w:vAlign w:val="bottom"/>
            <w:hideMark/>
          </w:tcPr>
          <w:p w14:paraId="0DAD4486"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2.11</w:t>
            </w:r>
          </w:p>
        </w:tc>
        <w:tc>
          <w:tcPr>
            <w:tcW w:w="705" w:type="dxa"/>
            <w:tcBorders>
              <w:top w:val="nil"/>
              <w:left w:val="nil"/>
              <w:bottom w:val="dashed" w:sz="4" w:space="0" w:color="auto"/>
              <w:right w:val="nil"/>
            </w:tcBorders>
            <w:shd w:val="clear" w:color="auto" w:fill="auto"/>
            <w:noWrap/>
            <w:vAlign w:val="bottom"/>
            <w:hideMark/>
          </w:tcPr>
          <w:p w14:paraId="4B2A928F"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102</w:t>
            </w:r>
          </w:p>
        </w:tc>
        <w:tc>
          <w:tcPr>
            <w:tcW w:w="705" w:type="dxa"/>
            <w:tcBorders>
              <w:top w:val="nil"/>
              <w:left w:val="nil"/>
              <w:bottom w:val="dashed" w:sz="4" w:space="0" w:color="auto"/>
              <w:right w:val="nil"/>
            </w:tcBorders>
            <w:shd w:val="clear" w:color="auto" w:fill="auto"/>
            <w:noWrap/>
            <w:vAlign w:val="bottom"/>
            <w:hideMark/>
          </w:tcPr>
          <w:p w14:paraId="3B455589"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16.0</w:t>
            </w:r>
          </w:p>
        </w:tc>
        <w:tc>
          <w:tcPr>
            <w:tcW w:w="705" w:type="dxa"/>
            <w:tcBorders>
              <w:top w:val="nil"/>
              <w:left w:val="nil"/>
              <w:bottom w:val="dashed" w:sz="4" w:space="0" w:color="auto"/>
              <w:right w:val="nil"/>
            </w:tcBorders>
            <w:shd w:val="clear" w:color="auto" w:fill="auto"/>
            <w:noWrap/>
            <w:vAlign w:val="bottom"/>
            <w:hideMark/>
          </w:tcPr>
          <w:p w14:paraId="6DEF3D96"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15.2</w:t>
            </w:r>
          </w:p>
        </w:tc>
        <w:tc>
          <w:tcPr>
            <w:tcW w:w="705" w:type="dxa"/>
            <w:tcBorders>
              <w:top w:val="nil"/>
              <w:left w:val="nil"/>
              <w:bottom w:val="dashed" w:sz="4" w:space="0" w:color="auto"/>
              <w:right w:val="nil"/>
            </w:tcBorders>
            <w:shd w:val="clear" w:color="auto" w:fill="auto"/>
            <w:noWrap/>
            <w:vAlign w:val="bottom"/>
            <w:hideMark/>
          </w:tcPr>
          <w:p w14:paraId="0E1A9503"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365</w:t>
            </w:r>
          </w:p>
        </w:tc>
        <w:tc>
          <w:tcPr>
            <w:tcW w:w="705" w:type="dxa"/>
            <w:tcBorders>
              <w:top w:val="nil"/>
              <w:left w:val="nil"/>
              <w:bottom w:val="dashed" w:sz="4" w:space="0" w:color="auto"/>
              <w:right w:val="nil"/>
            </w:tcBorders>
            <w:shd w:val="clear" w:color="auto" w:fill="auto"/>
            <w:noWrap/>
            <w:vAlign w:val="bottom"/>
            <w:hideMark/>
          </w:tcPr>
          <w:p w14:paraId="2CD34EC3"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0.87</w:t>
            </w:r>
          </w:p>
        </w:tc>
        <w:tc>
          <w:tcPr>
            <w:tcW w:w="705" w:type="dxa"/>
            <w:tcBorders>
              <w:top w:val="nil"/>
              <w:left w:val="nil"/>
              <w:bottom w:val="dashed" w:sz="4" w:space="0" w:color="auto"/>
              <w:right w:val="nil"/>
            </w:tcBorders>
            <w:shd w:val="clear" w:color="auto" w:fill="auto"/>
            <w:noWrap/>
            <w:vAlign w:val="bottom"/>
            <w:hideMark/>
          </w:tcPr>
          <w:p w14:paraId="41814AEF"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180</w:t>
            </w:r>
          </w:p>
        </w:tc>
        <w:tc>
          <w:tcPr>
            <w:tcW w:w="718" w:type="dxa"/>
            <w:tcBorders>
              <w:top w:val="nil"/>
              <w:left w:val="nil"/>
              <w:bottom w:val="dashed" w:sz="4" w:space="0" w:color="auto"/>
              <w:right w:val="nil"/>
            </w:tcBorders>
            <w:shd w:val="clear" w:color="auto" w:fill="auto"/>
            <w:noWrap/>
            <w:vAlign w:val="bottom"/>
            <w:hideMark/>
          </w:tcPr>
          <w:p w14:paraId="1824803A"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1.57</w:t>
            </w:r>
          </w:p>
        </w:tc>
        <w:tc>
          <w:tcPr>
            <w:tcW w:w="736" w:type="dxa"/>
            <w:tcBorders>
              <w:top w:val="nil"/>
              <w:left w:val="nil"/>
              <w:bottom w:val="dashed" w:sz="4" w:space="0" w:color="auto"/>
              <w:right w:val="nil"/>
            </w:tcBorders>
            <w:shd w:val="clear" w:color="auto" w:fill="auto"/>
            <w:vAlign w:val="bottom"/>
          </w:tcPr>
          <w:p w14:paraId="4B57FCE6"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694</w:t>
            </w:r>
          </w:p>
        </w:tc>
      </w:tr>
      <w:tr w:rsidR="00DF7B77" w:rsidRPr="004D64B7" w14:paraId="41D9085E" w14:textId="77777777" w:rsidTr="00B12ECA">
        <w:trPr>
          <w:trHeight w:val="269"/>
        </w:trPr>
        <w:tc>
          <w:tcPr>
            <w:tcW w:w="812" w:type="dxa"/>
            <w:vMerge w:val="restart"/>
            <w:tcBorders>
              <w:top w:val="dashed" w:sz="4" w:space="0" w:color="auto"/>
              <w:bottom w:val="dashed" w:sz="4" w:space="0" w:color="auto"/>
              <w:right w:val="dashed" w:sz="4" w:space="0" w:color="auto"/>
            </w:tcBorders>
            <w:vAlign w:val="center"/>
          </w:tcPr>
          <w:p w14:paraId="216AC943" w14:textId="77777777" w:rsidR="00A53BD0" w:rsidRPr="004D64B7" w:rsidRDefault="00A53BD0" w:rsidP="00A53BD0">
            <w:pPr>
              <w:widowControl/>
              <w:jc w:val="center"/>
              <w:rPr>
                <w:rFonts w:ascii="Times New Roman" w:hAnsi="Times New Roman"/>
                <w:color w:val="000000"/>
                <w:kern w:val="0"/>
                <w:sz w:val="18"/>
                <w:szCs w:val="18"/>
              </w:rPr>
            </w:pPr>
            <w:r w:rsidRPr="004D64B7">
              <w:rPr>
                <w:rFonts w:ascii="Times New Roman" w:hAnsi="Times New Roman"/>
                <w:color w:val="000000"/>
                <w:kern w:val="0"/>
                <w:sz w:val="18"/>
                <w:szCs w:val="18"/>
              </w:rPr>
              <w:t>Beihai</w:t>
            </w:r>
          </w:p>
        </w:tc>
        <w:tc>
          <w:tcPr>
            <w:tcW w:w="886" w:type="dxa"/>
            <w:tcBorders>
              <w:top w:val="dashed" w:sz="4" w:space="0" w:color="auto"/>
              <w:left w:val="dashed" w:sz="4" w:space="0" w:color="auto"/>
              <w:bottom w:val="nil"/>
            </w:tcBorders>
            <w:vAlign w:val="center"/>
          </w:tcPr>
          <w:p w14:paraId="18B7E43C" w14:textId="77777777" w:rsidR="00A53BD0" w:rsidRPr="004D64B7" w:rsidRDefault="00A53BD0" w:rsidP="00A53BD0">
            <w:pPr>
              <w:widowControl/>
              <w:jc w:val="center"/>
              <w:rPr>
                <w:rFonts w:ascii="Times New Roman" w:hAnsi="Times New Roman"/>
                <w:color w:val="000000"/>
                <w:kern w:val="0"/>
                <w:sz w:val="18"/>
                <w:szCs w:val="18"/>
              </w:rPr>
            </w:pPr>
            <w:r w:rsidRPr="004D64B7">
              <w:rPr>
                <w:rFonts w:ascii="Times New Roman" w:hAnsi="Times New Roman"/>
                <w:color w:val="000000"/>
                <w:kern w:val="0"/>
                <w:sz w:val="18"/>
                <w:szCs w:val="18"/>
              </w:rPr>
              <w:t>Fish</w:t>
            </w:r>
          </w:p>
        </w:tc>
        <w:tc>
          <w:tcPr>
            <w:tcW w:w="706" w:type="dxa"/>
            <w:tcBorders>
              <w:top w:val="dashed" w:sz="4" w:space="0" w:color="auto"/>
              <w:left w:val="nil"/>
              <w:bottom w:val="nil"/>
              <w:right w:val="nil"/>
            </w:tcBorders>
            <w:shd w:val="clear" w:color="auto" w:fill="auto"/>
            <w:noWrap/>
            <w:vAlign w:val="bottom"/>
            <w:hideMark/>
          </w:tcPr>
          <w:p w14:paraId="61BBA3EB"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4.75</w:t>
            </w:r>
          </w:p>
        </w:tc>
        <w:tc>
          <w:tcPr>
            <w:tcW w:w="706" w:type="dxa"/>
            <w:tcBorders>
              <w:top w:val="dashed" w:sz="4" w:space="0" w:color="auto"/>
              <w:left w:val="nil"/>
              <w:bottom w:val="nil"/>
              <w:right w:val="nil"/>
            </w:tcBorders>
            <w:shd w:val="clear" w:color="auto" w:fill="auto"/>
            <w:noWrap/>
            <w:vAlign w:val="bottom"/>
            <w:hideMark/>
          </w:tcPr>
          <w:p w14:paraId="768C4B34"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0.33</w:t>
            </w:r>
          </w:p>
        </w:tc>
        <w:tc>
          <w:tcPr>
            <w:tcW w:w="706" w:type="dxa"/>
            <w:tcBorders>
              <w:top w:val="dashed" w:sz="4" w:space="0" w:color="auto"/>
              <w:left w:val="nil"/>
              <w:bottom w:val="nil"/>
              <w:right w:val="nil"/>
            </w:tcBorders>
            <w:shd w:val="clear" w:color="auto" w:fill="auto"/>
            <w:noWrap/>
            <w:vAlign w:val="bottom"/>
            <w:hideMark/>
          </w:tcPr>
          <w:p w14:paraId="7F2E0C1D"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0.46</w:t>
            </w:r>
          </w:p>
        </w:tc>
        <w:tc>
          <w:tcPr>
            <w:tcW w:w="705" w:type="dxa"/>
            <w:tcBorders>
              <w:top w:val="dashed" w:sz="4" w:space="0" w:color="auto"/>
              <w:left w:val="nil"/>
              <w:bottom w:val="nil"/>
              <w:right w:val="nil"/>
            </w:tcBorders>
            <w:shd w:val="clear" w:color="auto" w:fill="auto"/>
            <w:noWrap/>
            <w:vAlign w:val="bottom"/>
            <w:hideMark/>
          </w:tcPr>
          <w:p w14:paraId="2493A90D"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1.52</w:t>
            </w:r>
          </w:p>
        </w:tc>
        <w:tc>
          <w:tcPr>
            <w:tcW w:w="705" w:type="dxa"/>
            <w:tcBorders>
              <w:top w:val="dashed" w:sz="4" w:space="0" w:color="auto"/>
              <w:left w:val="nil"/>
              <w:bottom w:val="nil"/>
              <w:right w:val="nil"/>
            </w:tcBorders>
            <w:shd w:val="clear" w:color="auto" w:fill="auto"/>
            <w:noWrap/>
            <w:vAlign w:val="bottom"/>
            <w:hideMark/>
          </w:tcPr>
          <w:p w14:paraId="4FC91C95"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3.46</w:t>
            </w:r>
          </w:p>
        </w:tc>
        <w:tc>
          <w:tcPr>
            <w:tcW w:w="705" w:type="dxa"/>
            <w:tcBorders>
              <w:top w:val="dashed" w:sz="4" w:space="0" w:color="auto"/>
              <w:left w:val="nil"/>
              <w:bottom w:val="nil"/>
              <w:right w:val="nil"/>
            </w:tcBorders>
            <w:shd w:val="clear" w:color="auto" w:fill="auto"/>
            <w:noWrap/>
            <w:vAlign w:val="bottom"/>
            <w:hideMark/>
          </w:tcPr>
          <w:p w14:paraId="715A5731"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3.57</w:t>
            </w:r>
          </w:p>
        </w:tc>
        <w:tc>
          <w:tcPr>
            <w:tcW w:w="705" w:type="dxa"/>
            <w:tcBorders>
              <w:top w:val="dashed" w:sz="4" w:space="0" w:color="auto"/>
              <w:left w:val="nil"/>
              <w:bottom w:val="nil"/>
              <w:right w:val="nil"/>
            </w:tcBorders>
            <w:shd w:val="clear" w:color="auto" w:fill="auto"/>
            <w:noWrap/>
            <w:vAlign w:val="bottom"/>
            <w:hideMark/>
          </w:tcPr>
          <w:p w14:paraId="31CFF58D"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0.34</w:t>
            </w:r>
          </w:p>
        </w:tc>
        <w:tc>
          <w:tcPr>
            <w:tcW w:w="705" w:type="dxa"/>
            <w:tcBorders>
              <w:top w:val="dashed" w:sz="4" w:space="0" w:color="auto"/>
              <w:left w:val="nil"/>
              <w:bottom w:val="nil"/>
              <w:right w:val="nil"/>
            </w:tcBorders>
            <w:shd w:val="clear" w:color="auto" w:fill="auto"/>
            <w:noWrap/>
            <w:vAlign w:val="bottom"/>
            <w:hideMark/>
          </w:tcPr>
          <w:p w14:paraId="120BFAB7"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0.43</w:t>
            </w:r>
          </w:p>
        </w:tc>
        <w:tc>
          <w:tcPr>
            <w:tcW w:w="705" w:type="dxa"/>
            <w:tcBorders>
              <w:top w:val="dashed" w:sz="4" w:space="0" w:color="auto"/>
              <w:left w:val="nil"/>
              <w:bottom w:val="nil"/>
              <w:right w:val="nil"/>
            </w:tcBorders>
            <w:shd w:val="clear" w:color="auto" w:fill="auto"/>
            <w:noWrap/>
            <w:vAlign w:val="bottom"/>
            <w:hideMark/>
          </w:tcPr>
          <w:p w14:paraId="709E05CF"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0.56</w:t>
            </w:r>
          </w:p>
        </w:tc>
        <w:tc>
          <w:tcPr>
            <w:tcW w:w="705" w:type="dxa"/>
            <w:tcBorders>
              <w:top w:val="dashed" w:sz="4" w:space="0" w:color="auto"/>
              <w:left w:val="nil"/>
              <w:bottom w:val="nil"/>
              <w:right w:val="nil"/>
            </w:tcBorders>
            <w:shd w:val="clear" w:color="auto" w:fill="auto"/>
            <w:noWrap/>
            <w:vAlign w:val="bottom"/>
            <w:hideMark/>
          </w:tcPr>
          <w:p w14:paraId="7951D367"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9.78</w:t>
            </w:r>
          </w:p>
        </w:tc>
        <w:tc>
          <w:tcPr>
            <w:tcW w:w="705" w:type="dxa"/>
            <w:tcBorders>
              <w:top w:val="dashed" w:sz="4" w:space="0" w:color="auto"/>
              <w:left w:val="nil"/>
              <w:bottom w:val="nil"/>
              <w:right w:val="nil"/>
            </w:tcBorders>
            <w:shd w:val="clear" w:color="auto" w:fill="auto"/>
            <w:noWrap/>
            <w:vAlign w:val="bottom"/>
            <w:hideMark/>
          </w:tcPr>
          <w:p w14:paraId="53280456"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2.21</w:t>
            </w:r>
          </w:p>
        </w:tc>
        <w:tc>
          <w:tcPr>
            <w:tcW w:w="705" w:type="dxa"/>
            <w:tcBorders>
              <w:top w:val="dashed" w:sz="4" w:space="0" w:color="auto"/>
              <w:left w:val="nil"/>
              <w:bottom w:val="nil"/>
              <w:right w:val="nil"/>
            </w:tcBorders>
            <w:shd w:val="clear" w:color="auto" w:fill="auto"/>
            <w:noWrap/>
            <w:vAlign w:val="bottom"/>
            <w:hideMark/>
          </w:tcPr>
          <w:p w14:paraId="413B4310"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5.25</w:t>
            </w:r>
          </w:p>
        </w:tc>
        <w:tc>
          <w:tcPr>
            <w:tcW w:w="705" w:type="dxa"/>
            <w:tcBorders>
              <w:top w:val="dashed" w:sz="4" w:space="0" w:color="auto"/>
              <w:left w:val="nil"/>
              <w:bottom w:val="nil"/>
              <w:right w:val="nil"/>
            </w:tcBorders>
            <w:shd w:val="clear" w:color="auto" w:fill="auto"/>
            <w:noWrap/>
            <w:vAlign w:val="bottom"/>
            <w:hideMark/>
          </w:tcPr>
          <w:p w14:paraId="1988A544"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4.71</w:t>
            </w:r>
          </w:p>
        </w:tc>
        <w:tc>
          <w:tcPr>
            <w:tcW w:w="705" w:type="dxa"/>
            <w:tcBorders>
              <w:top w:val="dashed" w:sz="4" w:space="0" w:color="auto"/>
              <w:left w:val="nil"/>
              <w:bottom w:val="nil"/>
              <w:right w:val="nil"/>
            </w:tcBorders>
            <w:shd w:val="clear" w:color="auto" w:fill="auto"/>
            <w:noWrap/>
            <w:vAlign w:val="bottom"/>
            <w:hideMark/>
          </w:tcPr>
          <w:p w14:paraId="2A38DD1F"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0.14</w:t>
            </w:r>
          </w:p>
        </w:tc>
        <w:tc>
          <w:tcPr>
            <w:tcW w:w="705" w:type="dxa"/>
            <w:tcBorders>
              <w:top w:val="dashed" w:sz="4" w:space="0" w:color="auto"/>
              <w:left w:val="nil"/>
              <w:bottom w:val="nil"/>
              <w:right w:val="nil"/>
            </w:tcBorders>
            <w:shd w:val="clear" w:color="auto" w:fill="auto"/>
            <w:noWrap/>
            <w:vAlign w:val="bottom"/>
            <w:hideMark/>
          </w:tcPr>
          <w:p w14:paraId="6287C9AC"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53.6</w:t>
            </w:r>
          </w:p>
        </w:tc>
        <w:tc>
          <w:tcPr>
            <w:tcW w:w="718" w:type="dxa"/>
            <w:tcBorders>
              <w:top w:val="dashed" w:sz="4" w:space="0" w:color="auto"/>
              <w:left w:val="nil"/>
              <w:bottom w:val="nil"/>
              <w:right w:val="nil"/>
            </w:tcBorders>
            <w:shd w:val="clear" w:color="auto" w:fill="auto"/>
            <w:noWrap/>
            <w:vAlign w:val="bottom"/>
            <w:hideMark/>
          </w:tcPr>
          <w:p w14:paraId="0E50BC68"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0.18</w:t>
            </w:r>
          </w:p>
        </w:tc>
        <w:tc>
          <w:tcPr>
            <w:tcW w:w="736" w:type="dxa"/>
            <w:tcBorders>
              <w:top w:val="dashed" w:sz="4" w:space="0" w:color="auto"/>
              <w:left w:val="nil"/>
              <w:bottom w:val="nil"/>
              <w:right w:val="nil"/>
            </w:tcBorders>
            <w:shd w:val="clear" w:color="auto" w:fill="auto"/>
            <w:vAlign w:val="bottom"/>
          </w:tcPr>
          <w:p w14:paraId="4A588AFE"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91.3</w:t>
            </w:r>
          </w:p>
        </w:tc>
      </w:tr>
      <w:tr w:rsidR="00DF7B77" w:rsidRPr="004D64B7" w14:paraId="189940F9" w14:textId="77777777" w:rsidTr="00B12ECA">
        <w:trPr>
          <w:trHeight w:val="269"/>
        </w:trPr>
        <w:tc>
          <w:tcPr>
            <w:tcW w:w="812" w:type="dxa"/>
            <w:vMerge/>
            <w:tcBorders>
              <w:top w:val="nil"/>
              <w:bottom w:val="dashed" w:sz="4" w:space="0" w:color="auto"/>
              <w:right w:val="dashed" w:sz="4" w:space="0" w:color="auto"/>
            </w:tcBorders>
            <w:vAlign w:val="center"/>
          </w:tcPr>
          <w:p w14:paraId="3E22CCAC" w14:textId="77777777" w:rsidR="00A53BD0" w:rsidRPr="004D64B7" w:rsidRDefault="00A53BD0" w:rsidP="00A53BD0">
            <w:pPr>
              <w:widowControl/>
              <w:jc w:val="center"/>
              <w:rPr>
                <w:rFonts w:ascii="Times New Roman" w:hAnsi="Times New Roman"/>
                <w:color w:val="000000"/>
                <w:kern w:val="0"/>
                <w:sz w:val="18"/>
                <w:szCs w:val="18"/>
              </w:rPr>
            </w:pPr>
          </w:p>
        </w:tc>
        <w:tc>
          <w:tcPr>
            <w:tcW w:w="886" w:type="dxa"/>
            <w:tcBorders>
              <w:top w:val="nil"/>
              <w:left w:val="dashed" w:sz="4" w:space="0" w:color="auto"/>
              <w:bottom w:val="nil"/>
            </w:tcBorders>
            <w:vAlign w:val="center"/>
          </w:tcPr>
          <w:p w14:paraId="5812CA1C" w14:textId="77777777" w:rsidR="00A53BD0" w:rsidRPr="004D64B7" w:rsidRDefault="00A53BD0" w:rsidP="00A53BD0">
            <w:pPr>
              <w:widowControl/>
              <w:jc w:val="center"/>
              <w:rPr>
                <w:rFonts w:ascii="Times New Roman" w:hAnsi="Times New Roman"/>
                <w:color w:val="000000"/>
                <w:kern w:val="0"/>
                <w:sz w:val="18"/>
                <w:szCs w:val="18"/>
              </w:rPr>
            </w:pPr>
            <w:r w:rsidRPr="004D64B7">
              <w:rPr>
                <w:rFonts w:ascii="Times New Roman" w:hAnsi="Times New Roman"/>
                <w:color w:val="000000"/>
                <w:kern w:val="0"/>
                <w:sz w:val="18"/>
                <w:szCs w:val="18"/>
              </w:rPr>
              <w:t>Carb</w:t>
            </w:r>
          </w:p>
        </w:tc>
        <w:tc>
          <w:tcPr>
            <w:tcW w:w="706" w:type="dxa"/>
            <w:tcBorders>
              <w:top w:val="nil"/>
              <w:left w:val="nil"/>
              <w:bottom w:val="nil"/>
              <w:right w:val="nil"/>
            </w:tcBorders>
            <w:shd w:val="clear" w:color="auto" w:fill="auto"/>
            <w:noWrap/>
            <w:vAlign w:val="bottom"/>
            <w:hideMark/>
          </w:tcPr>
          <w:p w14:paraId="63E07607"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4.13</w:t>
            </w:r>
          </w:p>
        </w:tc>
        <w:tc>
          <w:tcPr>
            <w:tcW w:w="706" w:type="dxa"/>
            <w:tcBorders>
              <w:top w:val="nil"/>
              <w:left w:val="nil"/>
              <w:bottom w:val="nil"/>
              <w:right w:val="nil"/>
            </w:tcBorders>
            <w:shd w:val="clear" w:color="auto" w:fill="auto"/>
            <w:noWrap/>
            <w:vAlign w:val="bottom"/>
            <w:hideMark/>
          </w:tcPr>
          <w:p w14:paraId="351CCCED"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0.25</w:t>
            </w:r>
          </w:p>
        </w:tc>
        <w:tc>
          <w:tcPr>
            <w:tcW w:w="706" w:type="dxa"/>
            <w:tcBorders>
              <w:top w:val="nil"/>
              <w:left w:val="nil"/>
              <w:bottom w:val="nil"/>
              <w:right w:val="nil"/>
            </w:tcBorders>
            <w:shd w:val="clear" w:color="auto" w:fill="auto"/>
            <w:noWrap/>
            <w:vAlign w:val="bottom"/>
            <w:hideMark/>
          </w:tcPr>
          <w:p w14:paraId="2CEE6688"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0.42</w:t>
            </w:r>
          </w:p>
        </w:tc>
        <w:tc>
          <w:tcPr>
            <w:tcW w:w="705" w:type="dxa"/>
            <w:tcBorders>
              <w:top w:val="nil"/>
              <w:left w:val="nil"/>
              <w:bottom w:val="nil"/>
              <w:right w:val="nil"/>
            </w:tcBorders>
            <w:shd w:val="clear" w:color="auto" w:fill="auto"/>
            <w:noWrap/>
            <w:vAlign w:val="bottom"/>
            <w:hideMark/>
          </w:tcPr>
          <w:p w14:paraId="50E03F5B"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0.69</w:t>
            </w:r>
          </w:p>
        </w:tc>
        <w:tc>
          <w:tcPr>
            <w:tcW w:w="705" w:type="dxa"/>
            <w:tcBorders>
              <w:top w:val="nil"/>
              <w:left w:val="nil"/>
              <w:bottom w:val="nil"/>
              <w:right w:val="nil"/>
            </w:tcBorders>
            <w:shd w:val="clear" w:color="auto" w:fill="auto"/>
            <w:noWrap/>
            <w:vAlign w:val="bottom"/>
            <w:hideMark/>
          </w:tcPr>
          <w:p w14:paraId="45EB58A1"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1.90</w:t>
            </w:r>
          </w:p>
        </w:tc>
        <w:tc>
          <w:tcPr>
            <w:tcW w:w="705" w:type="dxa"/>
            <w:tcBorders>
              <w:top w:val="nil"/>
              <w:left w:val="nil"/>
              <w:bottom w:val="nil"/>
              <w:right w:val="nil"/>
            </w:tcBorders>
            <w:shd w:val="clear" w:color="auto" w:fill="auto"/>
            <w:noWrap/>
            <w:vAlign w:val="bottom"/>
            <w:hideMark/>
          </w:tcPr>
          <w:p w14:paraId="70B3F8C5"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1.61</w:t>
            </w:r>
          </w:p>
        </w:tc>
        <w:tc>
          <w:tcPr>
            <w:tcW w:w="705" w:type="dxa"/>
            <w:tcBorders>
              <w:top w:val="nil"/>
              <w:left w:val="nil"/>
              <w:bottom w:val="nil"/>
              <w:right w:val="nil"/>
            </w:tcBorders>
            <w:shd w:val="clear" w:color="auto" w:fill="auto"/>
            <w:noWrap/>
            <w:vAlign w:val="bottom"/>
            <w:hideMark/>
          </w:tcPr>
          <w:p w14:paraId="435B8711"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0.24</w:t>
            </w:r>
          </w:p>
        </w:tc>
        <w:tc>
          <w:tcPr>
            <w:tcW w:w="705" w:type="dxa"/>
            <w:tcBorders>
              <w:top w:val="nil"/>
              <w:left w:val="nil"/>
              <w:bottom w:val="nil"/>
              <w:right w:val="nil"/>
            </w:tcBorders>
            <w:shd w:val="clear" w:color="auto" w:fill="auto"/>
            <w:noWrap/>
            <w:vAlign w:val="bottom"/>
            <w:hideMark/>
          </w:tcPr>
          <w:p w14:paraId="2959676D"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0.25</w:t>
            </w:r>
          </w:p>
        </w:tc>
        <w:tc>
          <w:tcPr>
            <w:tcW w:w="705" w:type="dxa"/>
            <w:tcBorders>
              <w:top w:val="nil"/>
              <w:left w:val="nil"/>
              <w:bottom w:val="nil"/>
              <w:right w:val="nil"/>
            </w:tcBorders>
            <w:shd w:val="clear" w:color="auto" w:fill="auto"/>
            <w:noWrap/>
            <w:vAlign w:val="bottom"/>
            <w:hideMark/>
          </w:tcPr>
          <w:p w14:paraId="65E188AD"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0.05</w:t>
            </w:r>
          </w:p>
        </w:tc>
        <w:tc>
          <w:tcPr>
            <w:tcW w:w="705" w:type="dxa"/>
            <w:tcBorders>
              <w:top w:val="nil"/>
              <w:left w:val="nil"/>
              <w:bottom w:val="nil"/>
              <w:right w:val="nil"/>
            </w:tcBorders>
            <w:shd w:val="clear" w:color="auto" w:fill="auto"/>
            <w:noWrap/>
            <w:vAlign w:val="bottom"/>
            <w:hideMark/>
          </w:tcPr>
          <w:p w14:paraId="18454B03"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7.96</w:t>
            </w:r>
          </w:p>
        </w:tc>
        <w:tc>
          <w:tcPr>
            <w:tcW w:w="705" w:type="dxa"/>
            <w:tcBorders>
              <w:top w:val="nil"/>
              <w:left w:val="nil"/>
              <w:bottom w:val="nil"/>
              <w:right w:val="nil"/>
            </w:tcBorders>
            <w:shd w:val="clear" w:color="auto" w:fill="auto"/>
            <w:noWrap/>
            <w:vAlign w:val="bottom"/>
            <w:hideMark/>
          </w:tcPr>
          <w:p w14:paraId="355B76BA"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0.34</w:t>
            </w:r>
          </w:p>
        </w:tc>
        <w:tc>
          <w:tcPr>
            <w:tcW w:w="705" w:type="dxa"/>
            <w:tcBorders>
              <w:top w:val="nil"/>
              <w:left w:val="nil"/>
              <w:bottom w:val="nil"/>
              <w:right w:val="nil"/>
            </w:tcBorders>
            <w:shd w:val="clear" w:color="auto" w:fill="auto"/>
            <w:noWrap/>
            <w:vAlign w:val="bottom"/>
            <w:hideMark/>
          </w:tcPr>
          <w:p w14:paraId="10E67FBC"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4.68</w:t>
            </w:r>
          </w:p>
        </w:tc>
        <w:tc>
          <w:tcPr>
            <w:tcW w:w="705" w:type="dxa"/>
            <w:tcBorders>
              <w:top w:val="nil"/>
              <w:left w:val="nil"/>
              <w:bottom w:val="nil"/>
              <w:right w:val="nil"/>
            </w:tcBorders>
            <w:shd w:val="clear" w:color="auto" w:fill="auto"/>
            <w:noWrap/>
            <w:vAlign w:val="bottom"/>
            <w:hideMark/>
          </w:tcPr>
          <w:p w14:paraId="75BF11AE"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9.88</w:t>
            </w:r>
          </w:p>
        </w:tc>
        <w:tc>
          <w:tcPr>
            <w:tcW w:w="705" w:type="dxa"/>
            <w:tcBorders>
              <w:top w:val="nil"/>
              <w:left w:val="nil"/>
              <w:bottom w:val="nil"/>
              <w:right w:val="nil"/>
            </w:tcBorders>
            <w:shd w:val="clear" w:color="auto" w:fill="auto"/>
            <w:noWrap/>
            <w:vAlign w:val="bottom"/>
            <w:hideMark/>
          </w:tcPr>
          <w:p w14:paraId="3E163DDE"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0.17</w:t>
            </w:r>
          </w:p>
        </w:tc>
        <w:tc>
          <w:tcPr>
            <w:tcW w:w="705" w:type="dxa"/>
            <w:tcBorders>
              <w:top w:val="nil"/>
              <w:left w:val="nil"/>
              <w:bottom w:val="nil"/>
              <w:right w:val="nil"/>
            </w:tcBorders>
            <w:shd w:val="clear" w:color="auto" w:fill="auto"/>
            <w:noWrap/>
            <w:vAlign w:val="bottom"/>
            <w:hideMark/>
          </w:tcPr>
          <w:p w14:paraId="765038A6"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36.1</w:t>
            </w:r>
          </w:p>
        </w:tc>
        <w:tc>
          <w:tcPr>
            <w:tcW w:w="718" w:type="dxa"/>
            <w:tcBorders>
              <w:top w:val="nil"/>
              <w:left w:val="nil"/>
              <w:bottom w:val="nil"/>
              <w:right w:val="nil"/>
            </w:tcBorders>
            <w:shd w:val="clear" w:color="auto" w:fill="auto"/>
            <w:noWrap/>
            <w:vAlign w:val="bottom"/>
            <w:hideMark/>
          </w:tcPr>
          <w:p w14:paraId="7E9A31AF"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0.18</w:t>
            </w:r>
          </w:p>
        </w:tc>
        <w:tc>
          <w:tcPr>
            <w:tcW w:w="736" w:type="dxa"/>
            <w:tcBorders>
              <w:top w:val="nil"/>
              <w:left w:val="nil"/>
              <w:bottom w:val="nil"/>
              <w:right w:val="nil"/>
            </w:tcBorders>
            <w:shd w:val="clear" w:color="auto" w:fill="auto"/>
            <w:vAlign w:val="bottom"/>
          </w:tcPr>
          <w:p w14:paraId="7C7110AA"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68.8</w:t>
            </w:r>
          </w:p>
        </w:tc>
      </w:tr>
      <w:tr w:rsidR="00DF7B77" w:rsidRPr="004D64B7" w14:paraId="296787C6" w14:textId="77777777" w:rsidTr="00B12ECA">
        <w:trPr>
          <w:trHeight w:val="269"/>
        </w:trPr>
        <w:tc>
          <w:tcPr>
            <w:tcW w:w="812" w:type="dxa"/>
            <w:vMerge/>
            <w:tcBorders>
              <w:top w:val="nil"/>
              <w:bottom w:val="dashed" w:sz="4" w:space="0" w:color="auto"/>
              <w:right w:val="dashed" w:sz="4" w:space="0" w:color="auto"/>
            </w:tcBorders>
            <w:vAlign w:val="center"/>
          </w:tcPr>
          <w:p w14:paraId="4A5E43A2" w14:textId="77777777" w:rsidR="00A53BD0" w:rsidRPr="004D64B7" w:rsidRDefault="00A53BD0" w:rsidP="00A53BD0">
            <w:pPr>
              <w:widowControl/>
              <w:jc w:val="center"/>
              <w:rPr>
                <w:rFonts w:ascii="Times New Roman" w:hAnsi="Times New Roman"/>
                <w:color w:val="000000"/>
                <w:kern w:val="0"/>
                <w:sz w:val="18"/>
                <w:szCs w:val="18"/>
              </w:rPr>
            </w:pPr>
          </w:p>
        </w:tc>
        <w:tc>
          <w:tcPr>
            <w:tcW w:w="886" w:type="dxa"/>
            <w:tcBorders>
              <w:top w:val="nil"/>
              <w:left w:val="dashed" w:sz="4" w:space="0" w:color="auto"/>
              <w:bottom w:val="nil"/>
            </w:tcBorders>
            <w:vAlign w:val="center"/>
          </w:tcPr>
          <w:p w14:paraId="1D557A04" w14:textId="77777777" w:rsidR="00A53BD0" w:rsidRPr="004D64B7" w:rsidRDefault="00A53BD0" w:rsidP="00A53BD0">
            <w:pPr>
              <w:widowControl/>
              <w:jc w:val="center"/>
              <w:rPr>
                <w:rFonts w:ascii="Times New Roman" w:hAnsi="Times New Roman"/>
                <w:color w:val="000000"/>
                <w:kern w:val="0"/>
                <w:sz w:val="18"/>
                <w:szCs w:val="18"/>
              </w:rPr>
            </w:pPr>
            <w:r w:rsidRPr="004D64B7">
              <w:rPr>
                <w:rFonts w:ascii="Times New Roman" w:hAnsi="Times New Roman"/>
                <w:color w:val="000000"/>
                <w:kern w:val="0"/>
                <w:sz w:val="18"/>
                <w:szCs w:val="18"/>
              </w:rPr>
              <w:t>Shrimp</w:t>
            </w:r>
          </w:p>
        </w:tc>
        <w:tc>
          <w:tcPr>
            <w:tcW w:w="706" w:type="dxa"/>
            <w:tcBorders>
              <w:top w:val="nil"/>
              <w:left w:val="nil"/>
              <w:bottom w:val="nil"/>
              <w:right w:val="nil"/>
            </w:tcBorders>
            <w:shd w:val="clear" w:color="auto" w:fill="auto"/>
            <w:noWrap/>
            <w:vAlign w:val="bottom"/>
            <w:hideMark/>
          </w:tcPr>
          <w:p w14:paraId="7336AEF6"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2.19</w:t>
            </w:r>
          </w:p>
        </w:tc>
        <w:tc>
          <w:tcPr>
            <w:tcW w:w="706" w:type="dxa"/>
            <w:tcBorders>
              <w:top w:val="nil"/>
              <w:left w:val="nil"/>
              <w:bottom w:val="nil"/>
              <w:right w:val="nil"/>
            </w:tcBorders>
            <w:shd w:val="clear" w:color="auto" w:fill="auto"/>
            <w:noWrap/>
            <w:vAlign w:val="bottom"/>
            <w:hideMark/>
          </w:tcPr>
          <w:p w14:paraId="13E30676"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0.17</w:t>
            </w:r>
          </w:p>
        </w:tc>
        <w:tc>
          <w:tcPr>
            <w:tcW w:w="706" w:type="dxa"/>
            <w:tcBorders>
              <w:top w:val="nil"/>
              <w:left w:val="nil"/>
              <w:bottom w:val="nil"/>
              <w:right w:val="nil"/>
            </w:tcBorders>
            <w:shd w:val="clear" w:color="auto" w:fill="auto"/>
            <w:noWrap/>
            <w:vAlign w:val="bottom"/>
            <w:hideMark/>
          </w:tcPr>
          <w:p w14:paraId="077B9059"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0.51</w:t>
            </w:r>
          </w:p>
        </w:tc>
        <w:tc>
          <w:tcPr>
            <w:tcW w:w="705" w:type="dxa"/>
            <w:tcBorders>
              <w:top w:val="nil"/>
              <w:left w:val="nil"/>
              <w:bottom w:val="nil"/>
              <w:right w:val="nil"/>
            </w:tcBorders>
            <w:shd w:val="clear" w:color="auto" w:fill="auto"/>
            <w:noWrap/>
            <w:vAlign w:val="bottom"/>
            <w:hideMark/>
          </w:tcPr>
          <w:p w14:paraId="2A5D51A4"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0.49</w:t>
            </w:r>
          </w:p>
        </w:tc>
        <w:tc>
          <w:tcPr>
            <w:tcW w:w="705" w:type="dxa"/>
            <w:tcBorders>
              <w:top w:val="nil"/>
              <w:left w:val="nil"/>
              <w:bottom w:val="nil"/>
              <w:right w:val="nil"/>
            </w:tcBorders>
            <w:shd w:val="clear" w:color="auto" w:fill="auto"/>
            <w:noWrap/>
            <w:vAlign w:val="bottom"/>
            <w:hideMark/>
          </w:tcPr>
          <w:p w14:paraId="5911D9F7"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3.07</w:t>
            </w:r>
          </w:p>
        </w:tc>
        <w:tc>
          <w:tcPr>
            <w:tcW w:w="705" w:type="dxa"/>
            <w:tcBorders>
              <w:top w:val="nil"/>
              <w:left w:val="nil"/>
              <w:bottom w:val="nil"/>
              <w:right w:val="nil"/>
            </w:tcBorders>
            <w:shd w:val="clear" w:color="auto" w:fill="auto"/>
            <w:noWrap/>
            <w:vAlign w:val="bottom"/>
            <w:hideMark/>
          </w:tcPr>
          <w:p w14:paraId="1CE3CD52"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5.44</w:t>
            </w:r>
          </w:p>
        </w:tc>
        <w:tc>
          <w:tcPr>
            <w:tcW w:w="705" w:type="dxa"/>
            <w:tcBorders>
              <w:top w:val="nil"/>
              <w:left w:val="nil"/>
              <w:bottom w:val="nil"/>
              <w:right w:val="nil"/>
            </w:tcBorders>
            <w:shd w:val="clear" w:color="auto" w:fill="auto"/>
            <w:noWrap/>
            <w:vAlign w:val="bottom"/>
            <w:hideMark/>
          </w:tcPr>
          <w:p w14:paraId="6A488E8A"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0.29</w:t>
            </w:r>
          </w:p>
        </w:tc>
        <w:tc>
          <w:tcPr>
            <w:tcW w:w="705" w:type="dxa"/>
            <w:tcBorders>
              <w:top w:val="nil"/>
              <w:left w:val="nil"/>
              <w:bottom w:val="nil"/>
              <w:right w:val="nil"/>
            </w:tcBorders>
            <w:shd w:val="clear" w:color="auto" w:fill="auto"/>
            <w:noWrap/>
            <w:vAlign w:val="bottom"/>
            <w:hideMark/>
          </w:tcPr>
          <w:p w14:paraId="7C913678"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0.21</w:t>
            </w:r>
          </w:p>
        </w:tc>
        <w:tc>
          <w:tcPr>
            <w:tcW w:w="705" w:type="dxa"/>
            <w:tcBorders>
              <w:top w:val="nil"/>
              <w:left w:val="nil"/>
              <w:bottom w:val="nil"/>
              <w:right w:val="nil"/>
            </w:tcBorders>
            <w:shd w:val="clear" w:color="auto" w:fill="auto"/>
            <w:noWrap/>
            <w:vAlign w:val="bottom"/>
            <w:hideMark/>
          </w:tcPr>
          <w:p w14:paraId="69E3A0D6"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0.35</w:t>
            </w:r>
          </w:p>
        </w:tc>
        <w:tc>
          <w:tcPr>
            <w:tcW w:w="705" w:type="dxa"/>
            <w:tcBorders>
              <w:top w:val="nil"/>
              <w:left w:val="nil"/>
              <w:bottom w:val="nil"/>
              <w:right w:val="nil"/>
            </w:tcBorders>
            <w:shd w:val="clear" w:color="auto" w:fill="auto"/>
            <w:noWrap/>
            <w:vAlign w:val="bottom"/>
            <w:hideMark/>
          </w:tcPr>
          <w:p w14:paraId="5C9E2CB3"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4.74</w:t>
            </w:r>
          </w:p>
        </w:tc>
        <w:tc>
          <w:tcPr>
            <w:tcW w:w="705" w:type="dxa"/>
            <w:tcBorders>
              <w:top w:val="nil"/>
              <w:left w:val="nil"/>
              <w:bottom w:val="nil"/>
              <w:right w:val="nil"/>
            </w:tcBorders>
            <w:shd w:val="clear" w:color="auto" w:fill="auto"/>
            <w:noWrap/>
            <w:vAlign w:val="bottom"/>
            <w:hideMark/>
          </w:tcPr>
          <w:p w14:paraId="3B25ABA4"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0.18</w:t>
            </w:r>
          </w:p>
        </w:tc>
        <w:tc>
          <w:tcPr>
            <w:tcW w:w="705" w:type="dxa"/>
            <w:tcBorders>
              <w:top w:val="nil"/>
              <w:left w:val="nil"/>
              <w:bottom w:val="nil"/>
              <w:right w:val="nil"/>
            </w:tcBorders>
            <w:shd w:val="clear" w:color="auto" w:fill="auto"/>
            <w:noWrap/>
            <w:vAlign w:val="bottom"/>
            <w:hideMark/>
          </w:tcPr>
          <w:p w14:paraId="2F367989"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0.47</w:t>
            </w:r>
          </w:p>
        </w:tc>
        <w:tc>
          <w:tcPr>
            <w:tcW w:w="705" w:type="dxa"/>
            <w:tcBorders>
              <w:top w:val="nil"/>
              <w:left w:val="nil"/>
              <w:bottom w:val="nil"/>
              <w:right w:val="nil"/>
            </w:tcBorders>
            <w:shd w:val="clear" w:color="auto" w:fill="auto"/>
            <w:noWrap/>
            <w:vAlign w:val="bottom"/>
            <w:hideMark/>
          </w:tcPr>
          <w:p w14:paraId="57E15722"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5.29</w:t>
            </w:r>
          </w:p>
        </w:tc>
        <w:tc>
          <w:tcPr>
            <w:tcW w:w="705" w:type="dxa"/>
            <w:tcBorders>
              <w:top w:val="nil"/>
              <w:left w:val="nil"/>
              <w:bottom w:val="nil"/>
              <w:right w:val="nil"/>
            </w:tcBorders>
            <w:shd w:val="clear" w:color="auto" w:fill="auto"/>
            <w:noWrap/>
            <w:vAlign w:val="bottom"/>
            <w:hideMark/>
          </w:tcPr>
          <w:p w14:paraId="7AD88F6F"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0.23</w:t>
            </w:r>
          </w:p>
        </w:tc>
        <w:tc>
          <w:tcPr>
            <w:tcW w:w="705" w:type="dxa"/>
            <w:tcBorders>
              <w:top w:val="nil"/>
              <w:left w:val="nil"/>
              <w:bottom w:val="nil"/>
              <w:right w:val="nil"/>
            </w:tcBorders>
            <w:shd w:val="clear" w:color="auto" w:fill="auto"/>
            <w:noWrap/>
            <w:vAlign w:val="bottom"/>
            <w:hideMark/>
          </w:tcPr>
          <w:p w14:paraId="61039E97"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57.5</w:t>
            </w:r>
          </w:p>
        </w:tc>
        <w:tc>
          <w:tcPr>
            <w:tcW w:w="718" w:type="dxa"/>
            <w:tcBorders>
              <w:top w:val="nil"/>
              <w:left w:val="nil"/>
              <w:bottom w:val="nil"/>
              <w:right w:val="nil"/>
            </w:tcBorders>
            <w:shd w:val="clear" w:color="auto" w:fill="auto"/>
            <w:noWrap/>
            <w:vAlign w:val="bottom"/>
            <w:hideMark/>
          </w:tcPr>
          <w:p w14:paraId="62E7FE11"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0.44</w:t>
            </w:r>
          </w:p>
        </w:tc>
        <w:tc>
          <w:tcPr>
            <w:tcW w:w="736" w:type="dxa"/>
            <w:tcBorders>
              <w:top w:val="nil"/>
              <w:left w:val="nil"/>
              <w:bottom w:val="nil"/>
              <w:right w:val="nil"/>
            </w:tcBorders>
            <w:shd w:val="clear" w:color="auto" w:fill="auto"/>
            <w:vAlign w:val="bottom"/>
          </w:tcPr>
          <w:p w14:paraId="790AABA3"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81.6</w:t>
            </w:r>
          </w:p>
        </w:tc>
      </w:tr>
      <w:tr w:rsidR="00DF7B77" w:rsidRPr="004D64B7" w14:paraId="765C9646" w14:textId="77777777" w:rsidTr="00B12ECA">
        <w:trPr>
          <w:trHeight w:val="256"/>
        </w:trPr>
        <w:tc>
          <w:tcPr>
            <w:tcW w:w="812" w:type="dxa"/>
            <w:vMerge/>
            <w:tcBorders>
              <w:top w:val="nil"/>
              <w:bottom w:val="dashed" w:sz="4" w:space="0" w:color="auto"/>
              <w:right w:val="dashed" w:sz="4" w:space="0" w:color="auto"/>
            </w:tcBorders>
            <w:vAlign w:val="center"/>
          </w:tcPr>
          <w:p w14:paraId="03D07EA4" w14:textId="77777777" w:rsidR="00A53BD0" w:rsidRPr="004D64B7" w:rsidRDefault="00A53BD0" w:rsidP="00A53BD0">
            <w:pPr>
              <w:widowControl/>
              <w:jc w:val="center"/>
              <w:rPr>
                <w:rFonts w:ascii="Times New Roman" w:hAnsi="Times New Roman"/>
                <w:color w:val="000000"/>
                <w:kern w:val="0"/>
                <w:sz w:val="18"/>
                <w:szCs w:val="18"/>
              </w:rPr>
            </w:pPr>
          </w:p>
        </w:tc>
        <w:tc>
          <w:tcPr>
            <w:tcW w:w="886" w:type="dxa"/>
            <w:tcBorders>
              <w:top w:val="nil"/>
              <w:left w:val="dashed" w:sz="4" w:space="0" w:color="auto"/>
              <w:bottom w:val="dashed" w:sz="4" w:space="0" w:color="auto"/>
            </w:tcBorders>
            <w:vAlign w:val="center"/>
          </w:tcPr>
          <w:p w14:paraId="70970688" w14:textId="77777777" w:rsidR="00A53BD0" w:rsidRPr="004D64B7" w:rsidRDefault="00A53BD0" w:rsidP="00A53BD0">
            <w:pPr>
              <w:widowControl/>
              <w:jc w:val="center"/>
              <w:rPr>
                <w:rFonts w:ascii="Times New Roman" w:hAnsi="Times New Roman"/>
                <w:color w:val="000000"/>
                <w:kern w:val="0"/>
                <w:sz w:val="18"/>
                <w:szCs w:val="18"/>
              </w:rPr>
            </w:pPr>
            <w:r w:rsidRPr="004D64B7">
              <w:rPr>
                <w:rFonts w:ascii="Times New Roman" w:hAnsi="Times New Roman"/>
                <w:color w:val="000000"/>
                <w:kern w:val="0"/>
                <w:sz w:val="18"/>
                <w:szCs w:val="18"/>
              </w:rPr>
              <w:t>Shellfish</w:t>
            </w:r>
          </w:p>
        </w:tc>
        <w:tc>
          <w:tcPr>
            <w:tcW w:w="706" w:type="dxa"/>
            <w:tcBorders>
              <w:top w:val="nil"/>
              <w:left w:val="nil"/>
              <w:bottom w:val="dashed" w:sz="4" w:space="0" w:color="auto"/>
              <w:right w:val="nil"/>
            </w:tcBorders>
            <w:shd w:val="clear" w:color="auto" w:fill="auto"/>
            <w:noWrap/>
            <w:vAlign w:val="bottom"/>
            <w:hideMark/>
          </w:tcPr>
          <w:p w14:paraId="6CE28F02"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2.90</w:t>
            </w:r>
          </w:p>
        </w:tc>
        <w:tc>
          <w:tcPr>
            <w:tcW w:w="706" w:type="dxa"/>
            <w:tcBorders>
              <w:top w:val="nil"/>
              <w:left w:val="nil"/>
              <w:bottom w:val="dashed" w:sz="4" w:space="0" w:color="auto"/>
              <w:right w:val="nil"/>
            </w:tcBorders>
            <w:shd w:val="clear" w:color="auto" w:fill="auto"/>
            <w:noWrap/>
            <w:vAlign w:val="bottom"/>
            <w:hideMark/>
          </w:tcPr>
          <w:p w14:paraId="4A952674"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0.21</w:t>
            </w:r>
          </w:p>
        </w:tc>
        <w:tc>
          <w:tcPr>
            <w:tcW w:w="706" w:type="dxa"/>
            <w:tcBorders>
              <w:top w:val="nil"/>
              <w:left w:val="nil"/>
              <w:bottom w:val="dashed" w:sz="4" w:space="0" w:color="auto"/>
              <w:right w:val="nil"/>
            </w:tcBorders>
            <w:shd w:val="clear" w:color="auto" w:fill="auto"/>
            <w:noWrap/>
            <w:vAlign w:val="bottom"/>
            <w:hideMark/>
          </w:tcPr>
          <w:p w14:paraId="56F10B2D"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0.44</w:t>
            </w:r>
          </w:p>
        </w:tc>
        <w:tc>
          <w:tcPr>
            <w:tcW w:w="705" w:type="dxa"/>
            <w:tcBorders>
              <w:top w:val="nil"/>
              <w:left w:val="nil"/>
              <w:bottom w:val="dashed" w:sz="4" w:space="0" w:color="auto"/>
              <w:right w:val="nil"/>
            </w:tcBorders>
            <w:shd w:val="clear" w:color="auto" w:fill="auto"/>
            <w:noWrap/>
            <w:vAlign w:val="bottom"/>
            <w:hideMark/>
          </w:tcPr>
          <w:p w14:paraId="7846B1C8"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1.60</w:t>
            </w:r>
          </w:p>
        </w:tc>
        <w:tc>
          <w:tcPr>
            <w:tcW w:w="705" w:type="dxa"/>
            <w:tcBorders>
              <w:top w:val="nil"/>
              <w:left w:val="nil"/>
              <w:bottom w:val="dashed" w:sz="4" w:space="0" w:color="auto"/>
              <w:right w:val="nil"/>
            </w:tcBorders>
            <w:shd w:val="clear" w:color="auto" w:fill="auto"/>
            <w:noWrap/>
            <w:vAlign w:val="bottom"/>
            <w:hideMark/>
          </w:tcPr>
          <w:p w14:paraId="4B1F5033"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19.2</w:t>
            </w:r>
          </w:p>
        </w:tc>
        <w:tc>
          <w:tcPr>
            <w:tcW w:w="705" w:type="dxa"/>
            <w:tcBorders>
              <w:top w:val="nil"/>
              <w:left w:val="nil"/>
              <w:bottom w:val="dashed" w:sz="4" w:space="0" w:color="auto"/>
              <w:right w:val="nil"/>
            </w:tcBorders>
            <w:shd w:val="clear" w:color="auto" w:fill="auto"/>
            <w:noWrap/>
            <w:vAlign w:val="bottom"/>
            <w:hideMark/>
          </w:tcPr>
          <w:p w14:paraId="0B5488D3"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24.9</w:t>
            </w:r>
          </w:p>
        </w:tc>
        <w:tc>
          <w:tcPr>
            <w:tcW w:w="705" w:type="dxa"/>
            <w:tcBorders>
              <w:top w:val="nil"/>
              <w:left w:val="nil"/>
              <w:bottom w:val="dashed" w:sz="4" w:space="0" w:color="auto"/>
              <w:right w:val="nil"/>
            </w:tcBorders>
            <w:shd w:val="clear" w:color="auto" w:fill="auto"/>
            <w:noWrap/>
            <w:vAlign w:val="bottom"/>
            <w:hideMark/>
          </w:tcPr>
          <w:p w14:paraId="4511C764"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3.03</w:t>
            </w:r>
          </w:p>
        </w:tc>
        <w:tc>
          <w:tcPr>
            <w:tcW w:w="705" w:type="dxa"/>
            <w:tcBorders>
              <w:top w:val="nil"/>
              <w:left w:val="nil"/>
              <w:bottom w:val="dashed" w:sz="4" w:space="0" w:color="auto"/>
              <w:right w:val="nil"/>
            </w:tcBorders>
            <w:shd w:val="clear" w:color="auto" w:fill="auto"/>
            <w:noWrap/>
            <w:vAlign w:val="bottom"/>
            <w:hideMark/>
          </w:tcPr>
          <w:p w14:paraId="561B1EC5"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2.20</w:t>
            </w:r>
          </w:p>
        </w:tc>
        <w:tc>
          <w:tcPr>
            <w:tcW w:w="705" w:type="dxa"/>
            <w:tcBorders>
              <w:top w:val="nil"/>
              <w:left w:val="nil"/>
              <w:bottom w:val="dashed" w:sz="4" w:space="0" w:color="auto"/>
              <w:right w:val="nil"/>
            </w:tcBorders>
            <w:shd w:val="clear" w:color="auto" w:fill="auto"/>
            <w:noWrap/>
            <w:vAlign w:val="bottom"/>
            <w:hideMark/>
          </w:tcPr>
          <w:p w14:paraId="6978446E"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10.3</w:t>
            </w:r>
          </w:p>
        </w:tc>
        <w:tc>
          <w:tcPr>
            <w:tcW w:w="705" w:type="dxa"/>
            <w:tcBorders>
              <w:top w:val="nil"/>
              <w:left w:val="nil"/>
              <w:bottom w:val="dashed" w:sz="4" w:space="0" w:color="auto"/>
              <w:right w:val="nil"/>
            </w:tcBorders>
            <w:shd w:val="clear" w:color="auto" w:fill="auto"/>
            <w:noWrap/>
            <w:vAlign w:val="bottom"/>
            <w:hideMark/>
          </w:tcPr>
          <w:p w14:paraId="45E61A22"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63.8</w:t>
            </w:r>
          </w:p>
        </w:tc>
        <w:tc>
          <w:tcPr>
            <w:tcW w:w="705" w:type="dxa"/>
            <w:tcBorders>
              <w:top w:val="nil"/>
              <w:left w:val="nil"/>
              <w:bottom w:val="dashed" w:sz="4" w:space="0" w:color="auto"/>
              <w:right w:val="nil"/>
            </w:tcBorders>
            <w:shd w:val="clear" w:color="auto" w:fill="auto"/>
            <w:noWrap/>
            <w:vAlign w:val="bottom"/>
            <w:hideMark/>
          </w:tcPr>
          <w:p w14:paraId="278572F4"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1.19</w:t>
            </w:r>
          </w:p>
        </w:tc>
        <w:tc>
          <w:tcPr>
            <w:tcW w:w="705" w:type="dxa"/>
            <w:tcBorders>
              <w:top w:val="nil"/>
              <w:left w:val="nil"/>
              <w:bottom w:val="dashed" w:sz="4" w:space="0" w:color="auto"/>
              <w:right w:val="nil"/>
            </w:tcBorders>
            <w:shd w:val="clear" w:color="auto" w:fill="auto"/>
            <w:noWrap/>
            <w:vAlign w:val="bottom"/>
            <w:hideMark/>
          </w:tcPr>
          <w:p w14:paraId="4597C3FF"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10.0</w:t>
            </w:r>
          </w:p>
        </w:tc>
        <w:tc>
          <w:tcPr>
            <w:tcW w:w="705" w:type="dxa"/>
            <w:tcBorders>
              <w:top w:val="nil"/>
              <w:left w:val="nil"/>
              <w:bottom w:val="dashed" w:sz="4" w:space="0" w:color="auto"/>
              <w:right w:val="nil"/>
            </w:tcBorders>
            <w:shd w:val="clear" w:color="auto" w:fill="auto"/>
            <w:noWrap/>
            <w:vAlign w:val="bottom"/>
            <w:hideMark/>
          </w:tcPr>
          <w:p w14:paraId="6A46E0CE"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1725</w:t>
            </w:r>
          </w:p>
        </w:tc>
        <w:tc>
          <w:tcPr>
            <w:tcW w:w="705" w:type="dxa"/>
            <w:tcBorders>
              <w:top w:val="nil"/>
              <w:left w:val="nil"/>
              <w:bottom w:val="dashed" w:sz="4" w:space="0" w:color="auto"/>
              <w:right w:val="nil"/>
            </w:tcBorders>
            <w:shd w:val="clear" w:color="auto" w:fill="auto"/>
            <w:noWrap/>
            <w:vAlign w:val="bottom"/>
            <w:hideMark/>
          </w:tcPr>
          <w:p w14:paraId="3C2B3081"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0.33</w:t>
            </w:r>
          </w:p>
        </w:tc>
        <w:tc>
          <w:tcPr>
            <w:tcW w:w="705" w:type="dxa"/>
            <w:tcBorders>
              <w:top w:val="nil"/>
              <w:left w:val="nil"/>
              <w:bottom w:val="dashed" w:sz="4" w:space="0" w:color="auto"/>
              <w:right w:val="nil"/>
            </w:tcBorders>
            <w:shd w:val="clear" w:color="auto" w:fill="auto"/>
            <w:noWrap/>
            <w:vAlign w:val="bottom"/>
            <w:hideMark/>
          </w:tcPr>
          <w:p w14:paraId="5FF08D64"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392</w:t>
            </w:r>
          </w:p>
        </w:tc>
        <w:tc>
          <w:tcPr>
            <w:tcW w:w="718" w:type="dxa"/>
            <w:tcBorders>
              <w:top w:val="nil"/>
              <w:left w:val="nil"/>
              <w:bottom w:val="dashed" w:sz="4" w:space="0" w:color="auto"/>
              <w:right w:val="nil"/>
            </w:tcBorders>
            <w:shd w:val="clear" w:color="auto" w:fill="auto"/>
            <w:noWrap/>
            <w:vAlign w:val="bottom"/>
            <w:hideMark/>
          </w:tcPr>
          <w:p w14:paraId="2A6D2EF0"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2.79</w:t>
            </w:r>
          </w:p>
        </w:tc>
        <w:tc>
          <w:tcPr>
            <w:tcW w:w="736" w:type="dxa"/>
            <w:tcBorders>
              <w:top w:val="nil"/>
              <w:left w:val="nil"/>
              <w:bottom w:val="dashed" w:sz="4" w:space="0" w:color="auto"/>
              <w:right w:val="nil"/>
            </w:tcBorders>
            <w:shd w:val="clear" w:color="auto" w:fill="auto"/>
            <w:vAlign w:val="bottom"/>
          </w:tcPr>
          <w:p w14:paraId="39AE7F76"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2260</w:t>
            </w:r>
          </w:p>
        </w:tc>
      </w:tr>
      <w:tr w:rsidR="00DF7B77" w:rsidRPr="004D64B7" w14:paraId="17AA2807" w14:textId="77777777" w:rsidTr="00B12ECA">
        <w:trPr>
          <w:trHeight w:val="269"/>
        </w:trPr>
        <w:tc>
          <w:tcPr>
            <w:tcW w:w="812" w:type="dxa"/>
            <w:vMerge w:val="restart"/>
            <w:tcBorders>
              <w:top w:val="dashed" w:sz="4" w:space="0" w:color="auto"/>
              <w:bottom w:val="nil"/>
              <w:right w:val="dashed" w:sz="4" w:space="0" w:color="auto"/>
            </w:tcBorders>
            <w:vAlign w:val="center"/>
          </w:tcPr>
          <w:p w14:paraId="58FDF569" w14:textId="77777777" w:rsidR="00A53BD0" w:rsidRPr="004D64B7" w:rsidRDefault="00A53BD0" w:rsidP="00A53BD0">
            <w:pPr>
              <w:widowControl/>
              <w:jc w:val="center"/>
              <w:rPr>
                <w:rFonts w:ascii="Times New Roman" w:hAnsi="Times New Roman"/>
                <w:color w:val="000000"/>
                <w:kern w:val="0"/>
                <w:sz w:val="18"/>
                <w:szCs w:val="18"/>
              </w:rPr>
            </w:pPr>
            <w:r w:rsidRPr="004D64B7">
              <w:rPr>
                <w:rFonts w:ascii="Times New Roman" w:hAnsi="Times New Roman"/>
                <w:color w:val="000000"/>
                <w:kern w:val="0"/>
                <w:sz w:val="18"/>
                <w:szCs w:val="18"/>
              </w:rPr>
              <w:t xml:space="preserve">Fang </w:t>
            </w:r>
            <w:proofErr w:type="spellStart"/>
            <w:r w:rsidRPr="004D64B7">
              <w:rPr>
                <w:rFonts w:ascii="Times New Roman" w:hAnsi="Times New Roman"/>
                <w:color w:val="000000"/>
                <w:kern w:val="0"/>
                <w:sz w:val="18"/>
                <w:szCs w:val="18"/>
              </w:rPr>
              <w:t>cheng</w:t>
            </w:r>
            <w:proofErr w:type="spellEnd"/>
          </w:p>
        </w:tc>
        <w:tc>
          <w:tcPr>
            <w:tcW w:w="886" w:type="dxa"/>
            <w:tcBorders>
              <w:top w:val="dashed" w:sz="4" w:space="0" w:color="auto"/>
              <w:left w:val="dashed" w:sz="4" w:space="0" w:color="auto"/>
              <w:bottom w:val="nil"/>
            </w:tcBorders>
            <w:vAlign w:val="center"/>
          </w:tcPr>
          <w:p w14:paraId="21BCB242" w14:textId="77777777" w:rsidR="00A53BD0" w:rsidRPr="004D64B7" w:rsidRDefault="00A53BD0" w:rsidP="00A53BD0">
            <w:pPr>
              <w:widowControl/>
              <w:jc w:val="center"/>
              <w:rPr>
                <w:rFonts w:ascii="Times New Roman" w:hAnsi="Times New Roman"/>
                <w:color w:val="000000"/>
                <w:kern w:val="0"/>
                <w:sz w:val="18"/>
                <w:szCs w:val="18"/>
              </w:rPr>
            </w:pPr>
            <w:r w:rsidRPr="004D64B7">
              <w:rPr>
                <w:rFonts w:ascii="Times New Roman" w:hAnsi="Times New Roman"/>
                <w:color w:val="000000"/>
                <w:kern w:val="0"/>
                <w:sz w:val="18"/>
                <w:szCs w:val="18"/>
              </w:rPr>
              <w:t>Fish</w:t>
            </w:r>
          </w:p>
        </w:tc>
        <w:tc>
          <w:tcPr>
            <w:tcW w:w="706" w:type="dxa"/>
            <w:tcBorders>
              <w:top w:val="dashed" w:sz="4" w:space="0" w:color="auto"/>
              <w:left w:val="nil"/>
              <w:bottom w:val="nil"/>
              <w:right w:val="nil"/>
            </w:tcBorders>
            <w:shd w:val="clear" w:color="auto" w:fill="auto"/>
            <w:noWrap/>
            <w:vAlign w:val="bottom"/>
            <w:hideMark/>
          </w:tcPr>
          <w:p w14:paraId="5F0F6424"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1.08</w:t>
            </w:r>
          </w:p>
        </w:tc>
        <w:tc>
          <w:tcPr>
            <w:tcW w:w="706" w:type="dxa"/>
            <w:tcBorders>
              <w:top w:val="dashed" w:sz="4" w:space="0" w:color="auto"/>
              <w:left w:val="nil"/>
              <w:bottom w:val="nil"/>
              <w:right w:val="nil"/>
            </w:tcBorders>
            <w:shd w:val="clear" w:color="auto" w:fill="auto"/>
            <w:noWrap/>
            <w:vAlign w:val="bottom"/>
            <w:hideMark/>
          </w:tcPr>
          <w:p w14:paraId="6C81B4EF"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0.20</w:t>
            </w:r>
          </w:p>
        </w:tc>
        <w:tc>
          <w:tcPr>
            <w:tcW w:w="706" w:type="dxa"/>
            <w:tcBorders>
              <w:top w:val="dashed" w:sz="4" w:space="0" w:color="auto"/>
              <w:left w:val="nil"/>
              <w:bottom w:val="nil"/>
              <w:right w:val="nil"/>
            </w:tcBorders>
            <w:shd w:val="clear" w:color="auto" w:fill="auto"/>
            <w:noWrap/>
            <w:vAlign w:val="bottom"/>
            <w:hideMark/>
          </w:tcPr>
          <w:p w14:paraId="47071854"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0.42</w:t>
            </w:r>
          </w:p>
        </w:tc>
        <w:tc>
          <w:tcPr>
            <w:tcW w:w="705" w:type="dxa"/>
            <w:tcBorders>
              <w:top w:val="dashed" w:sz="4" w:space="0" w:color="auto"/>
              <w:left w:val="nil"/>
              <w:bottom w:val="nil"/>
              <w:right w:val="nil"/>
            </w:tcBorders>
            <w:shd w:val="clear" w:color="auto" w:fill="auto"/>
            <w:noWrap/>
            <w:vAlign w:val="bottom"/>
            <w:hideMark/>
          </w:tcPr>
          <w:p w14:paraId="763D30BE"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0.24</w:t>
            </w:r>
          </w:p>
        </w:tc>
        <w:tc>
          <w:tcPr>
            <w:tcW w:w="705" w:type="dxa"/>
            <w:tcBorders>
              <w:top w:val="dashed" w:sz="4" w:space="0" w:color="auto"/>
              <w:left w:val="nil"/>
              <w:bottom w:val="nil"/>
              <w:right w:val="nil"/>
            </w:tcBorders>
            <w:shd w:val="clear" w:color="auto" w:fill="auto"/>
            <w:noWrap/>
            <w:vAlign w:val="bottom"/>
            <w:hideMark/>
          </w:tcPr>
          <w:p w14:paraId="2483EE3F"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21.0</w:t>
            </w:r>
          </w:p>
        </w:tc>
        <w:tc>
          <w:tcPr>
            <w:tcW w:w="705" w:type="dxa"/>
            <w:tcBorders>
              <w:top w:val="dashed" w:sz="4" w:space="0" w:color="auto"/>
              <w:left w:val="nil"/>
              <w:bottom w:val="nil"/>
              <w:right w:val="nil"/>
            </w:tcBorders>
            <w:shd w:val="clear" w:color="auto" w:fill="auto"/>
            <w:noWrap/>
            <w:vAlign w:val="bottom"/>
            <w:hideMark/>
          </w:tcPr>
          <w:p w14:paraId="7457BF39"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15.4</w:t>
            </w:r>
          </w:p>
        </w:tc>
        <w:tc>
          <w:tcPr>
            <w:tcW w:w="705" w:type="dxa"/>
            <w:tcBorders>
              <w:top w:val="dashed" w:sz="4" w:space="0" w:color="auto"/>
              <w:left w:val="nil"/>
              <w:bottom w:val="nil"/>
              <w:right w:val="nil"/>
            </w:tcBorders>
            <w:shd w:val="clear" w:color="auto" w:fill="auto"/>
            <w:noWrap/>
            <w:vAlign w:val="bottom"/>
            <w:hideMark/>
          </w:tcPr>
          <w:p w14:paraId="654FF3D4"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1.05</w:t>
            </w:r>
          </w:p>
        </w:tc>
        <w:tc>
          <w:tcPr>
            <w:tcW w:w="705" w:type="dxa"/>
            <w:tcBorders>
              <w:top w:val="dashed" w:sz="4" w:space="0" w:color="auto"/>
              <w:left w:val="nil"/>
              <w:bottom w:val="nil"/>
              <w:right w:val="nil"/>
            </w:tcBorders>
            <w:shd w:val="clear" w:color="auto" w:fill="auto"/>
            <w:noWrap/>
            <w:vAlign w:val="bottom"/>
            <w:hideMark/>
          </w:tcPr>
          <w:p w14:paraId="4749EB40"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3.48</w:t>
            </w:r>
          </w:p>
        </w:tc>
        <w:tc>
          <w:tcPr>
            <w:tcW w:w="705" w:type="dxa"/>
            <w:tcBorders>
              <w:top w:val="dashed" w:sz="4" w:space="0" w:color="auto"/>
              <w:left w:val="nil"/>
              <w:bottom w:val="nil"/>
              <w:right w:val="nil"/>
            </w:tcBorders>
            <w:shd w:val="clear" w:color="auto" w:fill="auto"/>
            <w:noWrap/>
            <w:vAlign w:val="bottom"/>
            <w:hideMark/>
          </w:tcPr>
          <w:p w14:paraId="79D2CAEA"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4.56</w:t>
            </w:r>
          </w:p>
        </w:tc>
        <w:tc>
          <w:tcPr>
            <w:tcW w:w="705" w:type="dxa"/>
            <w:tcBorders>
              <w:top w:val="dashed" w:sz="4" w:space="0" w:color="auto"/>
              <w:left w:val="nil"/>
              <w:bottom w:val="nil"/>
              <w:right w:val="nil"/>
            </w:tcBorders>
            <w:shd w:val="clear" w:color="auto" w:fill="auto"/>
            <w:noWrap/>
            <w:vAlign w:val="bottom"/>
            <w:hideMark/>
          </w:tcPr>
          <w:p w14:paraId="26BF7CF4"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62.4</w:t>
            </w:r>
          </w:p>
        </w:tc>
        <w:tc>
          <w:tcPr>
            <w:tcW w:w="705" w:type="dxa"/>
            <w:tcBorders>
              <w:top w:val="dashed" w:sz="4" w:space="0" w:color="auto"/>
              <w:left w:val="nil"/>
              <w:bottom w:val="nil"/>
              <w:right w:val="nil"/>
            </w:tcBorders>
            <w:shd w:val="clear" w:color="auto" w:fill="auto"/>
            <w:noWrap/>
            <w:vAlign w:val="bottom"/>
            <w:hideMark/>
          </w:tcPr>
          <w:p w14:paraId="1B295F8E"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3.42</w:t>
            </w:r>
          </w:p>
        </w:tc>
        <w:tc>
          <w:tcPr>
            <w:tcW w:w="705" w:type="dxa"/>
            <w:tcBorders>
              <w:top w:val="dashed" w:sz="4" w:space="0" w:color="auto"/>
              <w:left w:val="nil"/>
              <w:bottom w:val="nil"/>
              <w:right w:val="nil"/>
            </w:tcBorders>
            <w:shd w:val="clear" w:color="auto" w:fill="auto"/>
            <w:noWrap/>
            <w:vAlign w:val="bottom"/>
            <w:hideMark/>
          </w:tcPr>
          <w:p w14:paraId="1D4385EE"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13.1</w:t>
            </w:r>
          </w:p>
        </w:tc>
        <w:tc>
          <w:tcPr>
            <w:tcW w:w="705" w:type="dxa"/>
            <w:tcBorders>
              <w:top w:val="dashed" w:sz="4" w:space="0" w:color="auto"/>
              <w:left w:val="nil"/>
              <w:bottom w:val="nil"/>
              <w:right w:val="nil"/>
            </w:tcBorders>
            <w:shd w:val="clear" w:color="auto" w:fill="auto"/>
            <w:noWrap/>
            <w:vAlign w:val="bottom"/>
            <w:hideMark/>
          </w:tcPr>
          <w:p w14:paraId="4275CFE8"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421</w:t>
            </w:r>
          </w:p>
        </w:tc>
        <w:tc>
          <w:tcPr>
            <w:tcW w:w="705" w:type="dxa"/>
            <w:tcBorders>
              <w:top w:val="dashed" w:sz="4" w:space="0" w:color="auto"/>
              <w:left w:val="nil"/>
              <w:bottom w:val="nil"/>
              <w:right w:val="nil"/>
            </w:tcBorders>
            <w:shd w:val="clear" w:color="auto" w:fill="auto"/>
            <w:noWrap/>
            <w:vAlign w:val="bottom"/>
            <w:hideMark/>
          </w:tcPr>
          <w:p w14:paraId="3CB5C5F5"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0.14</w:t>
            </w:r>
          </w:p>
        </w:tc>
        <w:tc>
          <w:tcPr>
            <w:tcW w:w="705" w:type="dxa"/>
            <w:tcBorders>
              <w:top w:val="dashed" w:sz="4" w:space="0" w:color="auto"/>
              <w:left w:val="nil"/>
              <w:bottom w:val="nil"/>
              <w:right w:val="nil"/>
            </w:tcBorders>
            <w:shd w:val="clear" w:color="auto" w:fill="auto"/>
            <w:noWrap/>
            <w:vAlign w:val="bottom"/>
            <w:hideMark/>
          </w:tcPr>
          <w:p w14:paraId="24781735"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85.2</w:t>
            </w:r>
          </w:p>
        </w:tc>
        <w:tc>
          <w:tcPr>
            <w:tcW w:w="718" w:type="dxa"/>
            <w:tcBorders>
              <w:top w:val="dashed" w:sz="4" w:space="0" w:color="auto"/>
              <w:left w:val="nil"/>
              <w:bottom w:val="nil"/>
              <w:right w:val="nil"/>
            </w:tcBorders>
            <w:shd w:val="clear" w:color="auto" w:fill="auto"/>
            <w:noWrap/>
            <w:vAlign w:val="bottom"/>
            <w:hideMark/>
          </w:tcPr>
          <w:p w14:paraId="2E1EFF82"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0.20</w:t>
            </w:r>
          </w:p>
        </w:tc>
        <w:tc>
          <w:tcPr>
            <w:tcW w:w="736" w:type="dxa"/>
            <w:tcBorders>
              <w:top w:val="dashed" w:sz="4" w:space="0" w:color="auto"/>
              <w:left w:val="nil"/>
              <w:bottom w:val="nil"/>
              <w:right w:val="nil"/>
            </w:tcBorders>
            <w:shd w:val="clear" w:color="auto" w:fill="auto"/>
            <w:vAlign w:val="bottom"/>
          </w:tcPr>
          <w:p w14:paraId="763CDAFE"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633</w:t>
            </w:r>
          </w:p>
        </w:tc>
      </w:tr>
      <w:tr w:rsidR="00DF7B77" w:rsidRPr="004D64B7" w14:paraId="7F950B31" w14:textId="77777777" w:rsidTr="00B12ECA">
        <w:trPr>
          <w:trHeight w:val="269"/>
        </w:trPr>
        <w:tc>
          <w:tcPr>
            <w:tcW w:w="812" w:type="dxa"/>
            <w:vMerge/>
            <w:tcBorders>
              <w:top w:val="nil"/>
              <w:bottom w:val="nil"/>
              <w:right w:val="dashed" w:sz="4" w:space="0" w:color="auto"/>
            </w:tcBorders>
            <w:vAlign w:val="center"/>
          </w:tcPr>
          <w:p w14:paraId="75CE61CB" w14:textId="77777777" w:rsidR="00A53BD0" w:rsidRPr="004D64B7" w:rsidRDefault="00A53BD0" w:rsidP="00A53BD0">
            <w:pPr>
              <w:widowControl/>
              <w:jc w:val="left"/>
              <w:rPr>
                <w:rFonts w:ascii="Times New Roman" w:hAnsi="Times New Roman"/>
                <w:color w:val="000000"/>
                <w:kern w:val="0"/>
                <w:sz w:val="18"/>
                <w:szCs w:val="18"/>
              </w:rPr>
            </w:pPr>
          </w:p>
        </w:tc>
        <w:tc>
          <w:tcPr>
            <w:tcW w:w="886" w:type="dxa"/>
            <w:tcBorders>
              <w:top w:val="nil"/>
              <w:left w:val="dashed" w:sz="4" w:space="0" w:color="auto"/>
              <w:bottom w:val="nil"/>
            </w:tcBorders>
            <w:vAlign w:val="center"/>
          </w:tcPr>
          <w:p w14:paraId="098A8D01" w14:textId="77777777" w:rsidR="00A53BD0" w:rsidRPr="004D64B7" w:rsidRDefault="00A53BD0" w:rsidP="00A53BD0">
            <w:pPr>
              <w:widowControl/>
              <w:jc w:val="center"/>
              <w:rPr>
                <w:rFonts w:ascii="Times New Roman" w:hAnsi="Times New Roman"/>
                <w:color w:val="000000"/>
                <w:kern w:val="0"/>
                <w:sz w:val="18"/>
                <w:szCs w:val="18"/>
              </w:rPr>
            </w:pPr>
            <w:r w:rsidRPr="004D64B7">
              <w:rPr>
                <w:rFonts w:ascii="Times New Roman" w:hAnsi="Times New Roman"/>
                <w:color w:val="000000"/>
                <w:kern w:val="0"/>
                <w:sz w:val="18"/>
                <w:szCs w:val="18"/>
              </w:rPr>
              <w:t>Carb</w:t>
            </w:r>
          </w:p>
        </w:tc>
        <w:tc>
          <w:tcPr>
            <w:tcW w:w="706" w:type="dxa"/>
            <w:tcBorders>
              <w:top w:val="nil"/>
              <w:left w:val="nil"/>
              <w:bottom w:val="nil"/>
              <w:right w:val="nil"/>
            </w:tcBorders>
            <w:shd w:val="clear" w:color="auto" w:fill="auto"/>
            <w:noWrap/>
            <w:vAlign w:val="bottom"/>
            <w:hideMark/>
          </w:tcPr>
          <w:p w14:paraId="23501457"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1.33</w:t>
            </w:r>
          </w:p>
        </w:tc>
        <w:tc>
          <w:tcPr>
            <w:tcW w:w="706" w:type="dxa"/>
            <w:tcBorders>
              <w:top w:val="nil"/>
              <w:left w:val="nil"/>
              <w:bottom w:val="nil"/>
              <w:right w:val="nil"/>
            </w:tcBorders>
            <w:shd w:val="clear" w:color="auto" w:fill="auto"/>
            <w:noWrap/>
            <w:vAlign w:val="bottom"/>
            <w:hideMark/>
          </w:tcPr>
          <w:p w14:paraId="52291131"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0.12</w:t>
            </w:r>
          </w:p>
        </w:tc>
        <w:tc>
          <w:tcPr>
            <w:tcW w:w="706" w:type="dxa"/>
            <w:tcBorders>
              <w:top w:val="nil"/>
              <w:left w:val="nil"/>
              <w:bottom w:val="nil"/>
              <w:right w:val="nil"/>
            </w:tcBorders>
            <w:shd w:val="clear" w:color="auto" w:fill="auto"/>
            <w:noWrap/>
            <w:vAlign w:val="bottom"/>
            <w:hideMark/>
          </w:tcPr>
          <w:p w14:paraId="0C855880"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0.31</w:t>
            </w:r>
          </w:p>
        </w:tc>
        <w:tc>
          <w:tcPr>
            <w:tcW w:w="705" w:type="dxa"/>
            <w:tcBorders>
              <w:top w:val="nil"/>
              <w:left w:val="nil"/>
              <w:bottom w:val="nil"/>
              <w:right w:val="nil"/>
            </w:tcBorders>
            <w:shd w:val="clear" w:color="auto" w:fill="auto"/>
            <w:noWrap/>
            <w:vAlign w:val="bottom"/>
            <w:hideMark/>
          </w:tcPr>
          <w:p w14:paraId="72A0D5DA"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0.25</w:t>
            </w:r>
          </w:p>
        </w:tc>
        <w:tc>
          <w:tcPr>
            <w:tcW w:w="705" w:type="dxa"/>
            <w:tcBorders>
              <w:top w:val="nil"/>
              <w:left w:val="nil"/>
              <w:bottom w:val="nil"/>
              <w:right w:val="nil"/>
            </w:tcBorders>
            <w:shd w:val="clear" w:color="auto" w:fill="auto"/>
            <w:noWrap/>
            <w:vAlign w:val="bottom"/>
            <w:hideMark/>
          </w:tcPr>
          <w:p w14:paraId="1F39049B"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2.38</w:t>
            </w:r>
          </w:p>
        </w:tc>
        <w:tc>
          <w:tcPr>
            <w:tcW w:w="705" w:type="dxa"/>
            <w:tcBorders>
              <w:top w:val="nil"/>
              <w:left w:val="nil"/>
              <w:bottom w:val="nil"/>
              <w:right w:val="nil"/>
            </w:tcBorders>
            <w:shd w:val="clear" w:color="auto" w:fill="auto"/>
            <w:noWrap/>
            <w:vAlign w:val="bottom"/>
            <w:hideMark/>
          </w:tcPr>
          <w:p w14:paraId="69728440"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2.06</w:t>
            </w:r>
          </w:p>
        </w:tc>
        <w:tc>
          <w:tcPr>
            <w:tcW w:w="705" w:type="dxa"/>
            <w:tcBorders>
              <w:top w:val="nil"/>
              <w:left w:val="nil"/>
              <w:bottom w:val="nil"/>
              <w:right w:val="nil"/>
            </w:tcBorders>
            <w:shd w:val="clear" w:color="auto" w:fill="auto"/>
            <w:noWrap/>
            <w:vAlign w:val="bottom"/>
            <w:hideMark/>
          </w:tcPr>
          <w:p w14:paraId="69487233"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0.30</w:t>
            </w:r>
          </w:p>
        </w:tc>
        <w:tc>
          <w:tcPr>
            <w:tcW w:w="705" w:type="dxa"/>
            <w:tcBorders>
              <w:top w:val="nil"/>
              <w:left w:val="nil"/>
              <w:bottom w:val="nil"/>
              <w:right w:val="nil"/>
            </w:tcBorders>
            <w:shd w:val="clear" w:color="auto" w:fill="auto"/>
            <w:noWrap/>
            <w:vAlign w:val="bottom"/>
            <w:hideMark/>
          </w:tcPr>
          <w:p w14:paraId="1B51FE66"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0.01</w:t>
            </w:r>
          </w:p>
        </w:tc>
        <w:tc>
          <w:tcPr>
            <w:tcW w:w="705" w:type="dxa"/>
            <w:tcBorders>
              <w:top w:val="nil"/>
              <w:left w:val="nil"/>
              <w:bottom w:val="nil"/>
              <w:right w:val="nil"/>
            </w:tcBorders>
            <w:shd w:val="clear" w:color="auto" w:fill="auto"/>
            <w:noWrap/>
            <w:vAlign w:val="bottom"/>
            <w:hideMark/>
          </w:tcPr>
          <w:p w14:paraId="339949CD"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0.04</w:t>
            </w:r>
          </w:p>
        </w:tc>
        <w:tc>
          <w:tcPr>
            <w:tcW w:w="705" w:type="dxa"/>
            <w:tcBorders>
              <w:top w:val="nil"/>
              <w:left w:val="nil"/>
              <w:bottom w:val="nil"/>
              <w:right w:val="nil"/>
            </w:tcBorders>
            <w:shd w:val="clear" w:color="auto" w:fill="auto"/>
            <w:noWrap/>
            <w:vAlign w:val="bottom"/>
            <w:hideMark/>
          </w:tcPr>
          <w:p w14:paraId="1AB10089"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0.52</w:t>
            </w:r>
          </w:p>
        </w:tc>
        <w:tc>
          <w:tcPr>
            <w:tcW w:w="705" w:type="dxa"/>
            <w:tcBorders>
              <w:top w:val="nil"/>
              <w:left w:val="nil"/>
              <w:bottom w:val="nil"/>
              <w:right w:val="nil"/>
            </w:tcBorders>
            <w:shd w:val="clear" w:color="auto" w:fill="auto"/>
            <w:noWrap/>
            <w:vAlign w:val="bottom"/>
            <w:hideMark/>
          </w:tcPr>
          <w:p w14:paraId="136E510D"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0.16</w:t>
            </w:r>
          </w:p>
        </w:tc>
        <w:tc>
          <w:tcPr>
            <w:tcW w:w="705" w:type="dxa"/>
            <w:tcBorders>
              <w:top w:val="nil"/>
              <w:left w:val="nil"/>
              <w:bottom w:val="nil"/>
              <w:right w:val="nil"/>
            </w:tcBorders>
            <w:shd w:val="clear" w:color="auto" w:fill="auto"/>
            <w:noWrap/>
            <w:vAlign w:val="bottom"/>
            <w:hideMark/>
          </w:tcPr>
          <w:p w14:paraId="0A282BEE"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0.36</w:t>
            </w:r>
          </w:p>
        </w:tc>
        <w:tc>
          <w:tcPr>
            <w:tcW w:w="705" w:type="dxa"/>
            <w:tcBorders>
              <w:top w:val="nil"/>
              <w:left w:val="nil"/>
              <w:bottom w:val="nil"/>
              <w:right w:val="nil"/>
            </w:tcBorders>
            <w:shd w:val="clear" w:color="auto" w:fill="auto"/>
            <w:noWrap/>
            <w:vAlign w:val="bottom"/>
            <w:hideMark/>
          </w:tcPr>
          <w:p w14:paraId="4229F286"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85.4</w:t>
            </w:r>
          </w:p>
        </w:tc>
        <w:tc>
          <w:tcPr>
            <w:tcW w:w="705" w:type="dxa"/>
            <w:tcBorders>
              <w:top w:val="nil"/>
              <w:left w:val="nil"/>
              <w:bottom w:val="nil"/>
              <w:right w:val="nil"/>
            </w:tcBorders>
            <w:shd w:val="clear" w:color="auto" w:fill="auto"/>
            <w:noWrap/>
            <w:vAlign w:val="bottom"/>
            <w:hideMark/>
          </w:tcPr>
          <w:p w14:paraId="5E49C6D6"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0.15</w:t>
            </w:r>
          </w:p>
        </w:tc>
        <w:tc>
          <w:tcPr>
            <w:tcW w:w="705" w:type="dxa"/>
            <w:tcBorders>
              <w:top w:val="nil"/>
              <w:left w:val="nil"/>
              <w:bottom w:val="nil"/>
              <w:right w:val="nil"/>
            </w:tcBorders>
            <w:shd w:val="clear" w:color="auto" w:fill="auto"/>
            <w:noWrap/>
            <w:vAlign w:val="bottom"/>
            <w:hideMark/>
          </w:tcPr>
          <w:p w14:paraId="4F5DD682"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21.4</w:t>
            </w:r>
          </w:p>
        </w:tc>
        <w:tc>
          <w:tcPr>
            <w:tcW w:w="718" w:type="dxa"/>
            <w:tcBorders>
              <w:top w:val="nil"/>
              <w:left w:val="nil"/>
              <w:bottom w:val="nil"/>
              <w:right w:val="nil"/>
            </w:tcBorders>
            <w:shd w:val="clear" w:color="auto" w:fill="auto"/>
            <w:noWrap/>
            <w:vAlign w:val="bottom"/>
            <w:hideMark/>
          </w:tcPr>
          <w:p w14:paraId="5DFB201A"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0.77</w:t>
            </w:r>
          </w:p>
        </w:tc>
        <w:tc>
          <w:tcPr>
            <w:tcW w:w="736" w:type="dxa"/>
            <w:tcBorders>
              <w:top w:val="nil"/>
              <w:left w:val="nil"/>
              <w:bottom w:val="nil"/>
              <w:right w:val="nil"/>
            </w:tcBorders>
            <w:shd w:val="clear" w:color="auto" w:fill="auto"/>
            <w:vAlign w:val="bottom"/>
          </w:tcPr>
          <w:p w14:paraId="060B6E59"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116</w:t>
            </w:r>
          </w:p>
        </w:tc>
      </w:tr>
      <w:tr w:rsidR="00DF7B77" w:rsidRPr="004D64B7" w14:paraId="37D45D52" w14:textId="77777777" w:rsidTr="00B12ECA">
        <w:trPr>
          <w:trHeight w:val="269"/>
        </w:trPr>
        <w:tc>
          <w:tcPr>
            <w:tcW w:w="812" w:type="dxa"/>
            <w:vMerge/>
            <w:tcBorders>
              <w:top w:val="nil"/>
              <w:bottom w:val="nil"/>
              <w:right w:val="dashed" w:sz="4" w:space="0" w:color="auto"/>
            </w:tcBorders>
            <w:vAlign w:val="center"/>
          </w:tcPr>
          <w:p w14:paraId="13DB6637" w14:textId="77777777" w:rsidR="00A53BD0" w:rsidRPr="004D64B7" w:rsidRDefault="00A53BD0" w:rsidP="00A53BD0">
            <w:pPr>
              <w:widowControl/>
              <w:jc w:val="left"/>
              <w:rPr>
                <w:rFonts w:ascii="Times New Roman" w:hAnsi="Times New Roman"/>
                <w:color w:val="000000"/>
                <w:kern w:val="0"/>
                <w:sz w:val="18"/>
                <w:szCs w:val="18"/>
              </w:rPr>
            </w:pPr>
          </w:p>
        </w:tc>
        <w:tc>
          <w:tcPr>
            <w:tcW w:w="886" w:type="dxa"/>
            <w:tcBorders>
              <w:top w:val="nil"/>
              <w:left w:val="dashed" w:sz="4" w:space="0" w:color="auto"/>
              <w:bottom w:val="nil"/>
            </w:tcBorders>
            <w:vAlign w:val="center"/>
          </w:tcPr>
          <w:p w14:paraId="62ED18EE" w14:textId="77777777" w:rsidR="00A53BD0" w:rsidRPr="004D64B7" w:rsidRDefault="00A53BD0" w:rsidP="00A53BD0">
            <w:pPr>
              <w:widowControl/>
              <w:jc w:val="center"/>
              <w:rPr>
                <w:rFonts w:ascii="Times New Roman" w:hAnsi="Times New Roman"/>
                <w:color w:val="000000"/>
                <w:kern w:val="0"/>
                <w:sz w:val="18"/>
                <w:szCs w:val="18"/>
              </w:rPr>
            </w:pPr>
            <w:r w:rsidRPr="004D64B7">
              <w:rPr>
                <w:rFonts w:ascii="Times New Roman" w:hAnsi="Times New Roman"/>
                <w:color w:val="000000"/>
                <w:kern w:val="0"/>
                <w:sz w:val="18"/>
                <w:szCs w:val="18"/>
              </w:rPr>
              <w:t>Shrimp</w:t>
            </w:r>
          </w:p>
        </w:tc>
        <w:tc>
          <w:tcPr>
            <w:tcW w:w="706" w:type="dxa"/>
            <w:tcBorders>
              <w:top w:val="nil"/>
              <w:left w:val="nil"/>
              <w:bottom w:val="nil"/>
              <w:right w:val="nil"/>
            </w:tcBorders>
            <w:shd w:val="clear" w:color="auto" w:fill="auto"/>
            <w:noWrap/>
            <w:vAlign w:val="bottom"/>
            <w:hideMark/>
          </w:tcPr>
          <w:p w14:paraId="3CE25135"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2.95</w:t>
            </w:r>
          </w:p>
        </w:tc>
        <w:tc>
          <w:tcPr>
            <w:tcW w:w="706" w:type="dxa"/>
            <w:tcBorders>
              <w:top w:val="nil"/>
              <w:left w:val="nil"/>
              <w:bottom w:val="nil"/>
              <w:right w:val="nil"/>
            </w:tcBorders>
            <w:shd w:val="clear" w:color="auto" w:fill="auto"/>
            <w:noWrap/>
            <w:vAlign w:val="bottom"/>
            <w:hideMark/>
          </w:tcPr>
          <w:p w14:paraId="51522390"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0.16</w:t>
            </w:r>
          </w:p>
        </w:tc>
        <w:tc>
          <w:tcPr>
            <w:tcW w:w="706" w:type="dxa"/>
            <w:tcBorders>
              <w:top w:val="nil"/>
              <w:left w:val="nil"/>
              <w:bottom w:val="nil"/>
              <w:right w:val="nil"/>
            </w:tcBorders>
            <w:shd w:val="clear" w:color="auto" w:fill="auto"/>
            <w:noWrap/>
            <w:vAlign w:val="bottom"/>
            <w:hideMark/>
          </w:tcPr>
          <w:p w14:paraId="572B25D3"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6.45</w:t>
            </w:r>
          </w:p>
        </w:tc>
        <w:tc>
          <w:tcPr>
            <w:tcW w:w="705" w:type="dxa"/>
            <w:tcBorders>
              <w:top w:val="nil"/>
              <w:left w:val="nil"/>
              <w:bottom w:val="nil"/>
              <w:right w:val="nil"/>
            </w:tcBorders>
            <w:shd w:val="clear" w:color="auto" w:fill="auto"/>
            <w:noWrap/>
            <w:vAlign w:val="bottom"/>
            <w:hideMark/>
          </w:tcPr>
          <w:p w14:paraId="2D56F9AD"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0.18</w:t>
            </w:r>
          </w:p>
        </w:tc>
        <w:tc>
          <w:tcPr>
            <w:tcW w:w="705" w:type="dxa"/>
            <w:tcBorders>
              <w:top w:val="nil"/>
              <w:left w:val="nil"/>
              <w:bottom w:val="nil"/>
              <w:right w:val="nil"/>
            </w:tcBorders>
            <w:shd w:val="clear" w:color="auto" w:fill="auto"/>
            <w:noWrap/>
            <w:vAlign w:val="bottom"/>
            <w:hideMark/>
          </w:tcPr>
          <w:p w14:paraId="7CB53C82"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2.73</w:t>
            </w:r>
          </w:p>
        </w:tc>
        <w:tc>
          <w:tcPr>
            <w:tcW w:w="705" w:type="dxa"/>
            <w:tcBorders>
              <w:top w:val="nil"/>
              <w:left w:val="nil"/>
              <w:bottom w:val="nil"/>
              <w:right w:val="nil"/>
            </w:tcBorders>
            <w:shd w:val="clear" w:color="auto" w:fill="auto"/>
            <w:noWrap/>
            <w:vAlign w:val="bottom"/>
            <w:hideMark/>
          </w:tcPr>
          <w:p w14:paraId="4FDF3F30"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3.42</w:t>
            </w:r>
          </w:p>
        </w:tc>
        <w:tc>
          <w:tcPr>
            <w:tcW w:w="705" w:type="dxa"/>
            <w:tcBorders>
              <w:top w:val="nil"/>
              <w:left w:val="nil"/>
              <w:bottom w:val="nil"/>
              <w:right w:val="nil"/>
            </w:tcBorders>
            <w:shd w:val="clear" w:color="auto" w:fill="auto"/>
            <w:noWrap/>
            <w:vAlign w:val="bottom"/>
            <w:hideMark/>
          </w:tcPr>
          <w:p w14:paraId="4287E6EF"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0.31</w:t>
            </w:r>
          </w:p>
        </w:tc>
        <w:tc>
          <w:tcPr>
            <w:tcW w:w="705" w:type="dxa"/>
            <w:tcBorders>
              <w:top w:val="nil"/>
              <w:left w:val="nil"/>
              <w:bottom w:val="nil"/>
              <w:right w:val="nil"/>
            </w:tcBorders>
            <w:shd w:val="clear" w:color="auto" w:fill="auto"/>
            <w:noWrap/>
            <w:vAlign w:val="bottom"/>
            <w:hideMark/>
          </w:tcPr>
          <w:p w14:paraId="72B33823"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0.01</w:t>
            </w:r>
          </w:p>
        </w:tc>
        <w:tc>
          <w:tcPr>
            <w:tcW w:w="705" w:type="dxa"/>
            <w:tcBorders>
              <w:top w:val="nil"/>
              <w:left w:val="nil"/>
              <w:bottom w:val="nil"/>
              <w:right w:val="nil"/>
            </w:tcBorders>
            <w:shd w:val="clear" w:color="auto" w:fill="auto"/>
            <w:noWrap/>
            <w:vAlign w:val="bottom"/>
            <w:hideMark/>
          </w:tcPr>
          <w:p w14:paraId="607D8455"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0.05</w:t>
            </w:r>
          </w:p>
        </w:tc>
        <w:tc>
          <w:tcPr>
            <w:tcW w:w="705" w:type="dxa"/>
            <w:tcBorders>
              <w:top w:val="nil"/>
              <w:left w:val="nil"/>
              <w:bottom w:val="nil"/>
              <w:right w:val="nil"/>
            </w:tcBorders>
            <w:shd w:val="clear" w:color="auto" w:fill="auto"/>
            <w:noWrap/>
            <w:vAlign w:val="bottom"/>
            <w:hideMark/>
          </w:tcPr>
          <w:p w14:paraId="4A4AA731"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0.51</w:t>
            </w:r>
          </w:p>
        </w:tc>
        <w:tc>
          <w:tcPr>
            <w:tcW w:w="705" w:type="dxa"/>
            <w:tcBorders>
              <w:top w:val="nil"/>
              <w:left w:val="nil"/>
              <w:bottom w:val="nil"/>
              <w:right w:val="nil"/>
            </w:tcBorders>
            <w:shd w:val="clear" w:color="auto" w:fill="auto"/>
            <w:noWrap/>
            <w:vAlign w:val="bottom"/>
            <w:hideMark/>
          </w:tcPr>
          <w:p w14:paraId="2CFCD560"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0.20</w:t>
            </w:r>
          </w:p>
        </w:tc>
        <w:tc>
          <w:tcPr>
            <w:tcW w:w="705" w:type="dxa"/>
            <w:tcBorders>
              <w:top w:val="nil"/>
              <w:left w:val="nil"/>
              <w:bottom w:val="nil"/>
              <w:right w:val="nil"/>
            </w:tcBorders>
            <w:shd w:val="clear" w:color="auto" w:fill="auto"/>
            <w:noWrap/>
            <w:vAlign w:val="bottom"/>
            <w:hideMark/>
          </w:tcPr>
          <w:p w14:paraId="7A927DCB"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0.31</w:t>
            </w:r>
          </w:p>
        </w:tc>
        <w:tc>
          <w:tcPr>
            <w:tcW w:w="705" w:type="dxa"/>
            <w:tcBorders>
              <w:top w:val="nil"/>
              <w:left w:val="nil"/>
              <w:bottom w:val="nil"/>
              <w:right w:val="nil"/>
            </w:tcBorders>
            <w:shd w:val="clear" w:color="auto" w:fill="auto"/>
            <w:noWrap/>
            <w:vAlign w:val="bottom"/>
            <w:hideMark/>
          </w:tcPr>
          <w:p w14:paraId="60F0BE3E"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24.8</w:t>
            </w:r>
          </w:p>
        </w:tc>
        <w:tc>
          <w:tcPr>
            <w:tcW w:w="705" w:type="dxa"/>
            <w:tcBorders>
              <w:top w:val="nil"/>
              <w:left w:val="nil"/>
              <w:bottom w:val="nil"/>
              <w:right w:val="nil"/>
            </w:tcBorders>
            <w:shd w:val="clear" w:color="auto" w:fill="auto"/>
            <w:noWrap/>
            <w:vAlign w:val="bottom"/>
            <w:hideMark/>
          </w:tcPr>
          <w:p w14:paraId="0EBF4723"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0.15</w:t>
            </w:r>
          </w:p>
        </w:tc>
        <w:tc>
          <w:tcPr>
            <w:tcW w:w="705" w:type="dxa"/>
            <w:tcBorders>
              <w:top w:val="nil"/>
              <w:left w:val="nil"/>
              <w:bottom w:val="nil"/>
              <w:right w:val="nil"/>
            </w:tcBorders>
            <w:shd w:val="clear" w:color="auto" w:fill="auto"/>
            <w:noWrap/>
            <w:vAlign w:val="bottom"/>
            <w:hideMark/>
          </w:tcPr>
          <w:p w14:paraId="5B18D1CB"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36.8</w:t>
            </w:r>
          </w:p>
        </w:tc>
        <w:tc>
          <w:tcPr>
            <w:tcW w:w="718" w:type="dxa"/>
            <w:tcBorders>
              <w:top w:val="nil"/>
              <w:left w:val="nil"/>
              <w:bottom w:val="nil"/>
              <w:right w:val="nil"/>
            </w:tcBorders>
            <w:shd w:val="clear" w:color="auto" w:fill="auto"/>
            <w:noWrap/>
            <w:vAlign w:val="bottom"/>
            <w:hideMark/>
          </w:tcPr>
          <w:p w14:paraId="62354EE8"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0.32</w:t>
            </w:r>
          </w:p>
        </w:tc>
        <w:tc>
          <w:tcPr>
            <w:tcW w:w="736" w:type="dxa"/>
            <w:tcBorders>
              <w:top w:val="nil"/>
              <w:left w:val="nil"/>
              <w:bottom w:val="nil"/>
              <w:right w:val="nil"/>
            </w:tcBorders>
            <w:shd w:val="clear" w:color="auto" w:fill="auto"/>
            <w:vAlign w:val="bottom"/>
          </w:tcPr>
          <w:p w14:paraId="32210548"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79.3</w:t>
            </w:r>
          </w:p>
        </w:tc>
      </w:tr>
      <w:tr w:rsidR="00DF7B77" w:rsidRPr="004D64B7" w14:paraId="27B28D87" w14:textId="77777777" w:rsidTr="00B12ECA">
        <w:trPr>
          <w:trHeight w:val="256"/>
        </w:trPr>
        <w:tc>
          <w:tcPr>
            <w:tcW w:w="812" w:type="dxa"/>
            <w:vMerge/>
            <w:tcBorders>
              <w:top w:val="nil"/>
              <w:bottom w:val="dashed" w:sz="4" w:space="0" w:color="auto"/>
              <w:right w:val="dashed" w:sz="4" w:space="0" w:color="auto"/>
            </w:tcBorders>
            <w:vAlign w:val="center"/>
          </w:tcPr>
          <w:p w14:paraId="690CD52C" w14:textId="77777777" w:rsidR="00A53BD0" w:rsidRPr="004D64B7" w:rsidRDefault="00A53BD0" w:rsidP="00A53BD0">
            <w:pPr>
              <w:widowControl/>
              <w:jc w:val="left"/>
              <w:rPr>
                <w:rFonts w:ascii="Times New Roman" w:hAnsi="Times New Roman"/>
                <w:color w:val="000000"/>
                <w:kern w:val="0"/>
                <w:sz w:val="18"/>
                <w:szCs w:val="18"/>
              </w:rPr>
            </w:pPr>
          </w:p>
        </w:tc>
        <w:tc>
          <w:tcPr>
            <w:tcW w:w="886" w:type="dxa"/>
            <w:tcBorders>
              <w:top w:val="nil"/>
              <w:left w:val="dashed" w:sz="4" w:space="0" w:color="auto"/>
              <w:bottom w:val="dashed" w:sz="4" w:space="0" w:color="auto"/>
            </w:tcBorders>
            <w:vAlign w:val="center"/>
          </w:tcPr>
          <w:p w14:paraId="2C5AF6A4" w14:textId="77777777" w:rsidR="00A53BD0" w:rsidRPr="004D64B7" w:rsidRDefault="00A53BD0" w:rsidP="00A53BD0">
            <w:pPr>
              <w:widowControl/>
              <w:jc w:val="center"/>
              <w:rPr>
                <w:rFonts w:ascii="Times New Roman" w:hAnsi="Times New Roman"/>
                <w:color w:val="000000"/>
                <w:kern w:val="0"/>
                <w:sz w:val="18"/>
                <w:szCs w:val="18"/>
              </w:rPr>
            </w:pPr>
            <w:r w:rsidRPr="004D64B7">
              <w:rPr>
                <w:rFonts w:ascii="Times New Roman" w:hAnsi="Times New Roman"/>
                <w:color w:val="000000"/>
                <w:kern w:val="0"/>
                <w:sz w:val="18"/>
                <w:szCs w:val="18"/>
              </w:rPr>
              <w:t>Shellfish</w:t>
            </w:r>
          </w:p>
        </w:tc>
        <w:tc>
          <w:tcPr>
            <w:tcW w:w="706" w:type="dxa"/>
            <w:tcBorders>
              <w:top w:val="nil"/>
              <w:left w:val="nil"/>
              <w:bottom w:val="dashed" w:sz="4" w:space="0" w:color="auto"/>
              <w:right w:val="nil"/>
            </w:tcBorders>
            <w:shd w:val="clear" w:color="auto" w:fill="auto"/>
            <w:noWrap/>
            <w:vAlign w:val="bottom"/>
            <w:hideMark/>
          </w:tcPr>
          <w:p w14:paraId="38B4BC82"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12.0</w:t>
            </w:r>
          </w:p>
        </w:tc>
        <w:tc>
          <w:tcPr>
            <w:tcW w:w="706" w:type="dxa"/>
            <w:tcBorders>
              <w:top w:val="nil"/>
              <w:left w:val="nil"/>
              <w:bottom w:val="dashed" w:sz="4" w:space="0" w:color="auto"/>
              <w:right w:val="nil"/>
            </w:tcBorders>
            <w:shd w:val="clear" w:color="auto" w:fill="auto"/>
            <w:noWrap/>
            <w:vAlign w:val="bottom"/>
            <w:hideMark/>
          </w:tcPr>
          <w:p w14:paraId="08B09348"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0.67</w:t>
            </w:r>
          </w:p>
        </w:tc>
        <w:tc>
          <w:tcPr>
            <w:tcW w:w="706" w:type="dxa"/>
            <w:tcBorders>
              <w:top w:val="nil"/>
              <w:left w:val="nil"/>
              <w:bottom w:val="dashed" w:sz="4" w:space="0" w:color="auto"/>
              <w:right w:val="nil"/>
            </w:tcBorders>
            <w:shd w:val="clear" w:color="auto" w:fill="auto"/>
            <w:noWrap/>
            <w:vAlign w:val="bottom"/>
            <w:hideMark/>
          </w:tcPr>
          <w:p w14:paraId="790EF2A4"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1.55</w:t>
            </w:r>
          </w:p>
        </w:tc>
        <w:tc>
          <w:tcPr>
            <w:tcW w:w="705" w:type="dxa"/>
            <w:tcBorders>
              <w:top w:val="nil"/>
              <w:left w:val="nil"/>
              <w:bottom w:val="dashed" w:sz="4" w:space="0" w:color="auto"/>
              <w:right w:val="nil"/>
            </w:tcBorders>
            <w:shd w:val="clear" w:color="auto" w:fill="auto"/>
            <w:noWrap/>
            <w:vAlign w:val="bottom"/>
            <w:hideMark/>
          </w:tcPr>
          <w:p w14:paraId="4D7F7457"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0.85</w:t>
            </w:r>
          </w:p>
        </w:tc>
        <w:tc>
          <w:tcPr>
            <w:tcW w:w="705" w:type="dxa"/>
            <w:tcBorders>
              <w:top w:val="nil"/>
              <w:left w:val="nil"/>
              <w:bottom w:val="dashed" w:sz="4" w:space="0" w:color="auto"/>
              <w:right w:val="nil"/>
            </w:tcBorders>
            <w:shd w:val="clear" w:color="auto" w:fill="auto"/>
            <w:noWrap/>
            <w:vAlign w:val="bottom"/>
            <w:hideMark/>
          </w:tcPr>
          <w:p w14:paraId="2D9F03B3"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27.6</w:t>
            </w:r>
          </w:p>
        </w:tc>
        <w:tc>
          <w:tcPr>
            <w:tcW w:w="705" w:type="dxa"/>
            <w:tcBorders>
              <w:top w:val="nil"/>
              <w:left w:val="nil"/>
              <w:bottom w:val="dashed" w:sz="4" w:space="0" w:color="auto"/>
              <w:right w:val="nil"/>
            </w:tcBorders>
            <w:shd w:val="clear" w:color="auto" w:fill="auto"/>
            <w:noWrap/>
            <w:vAlign w:val="bottom"/>
            <w:hideMark/>
          </w:tcPr>
          <w:p w14:paraId="485DB88D"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20.4</w:t>
            </w:r>
          </w:p>
        </w:tc>
        <w:tc>
          <w:tcPr>
            <w:tcW w:w="705" w:type="dxa"/>
            <w:tcBorders>
              <w:top w:val="nil"/>
              <w:left w:val="nil"/>
              <w:bottom w:val="dashed" w:sz="4" w:space="0" w:color="auto"/>
              <w:right w:val="nil"/>
            </w:tcBorders>
            <w:shd w:val="clear" w:color="auto" w:fill="auto"/>
            <w:noWrap/>
            <w:vAlign w:val="bottom"/>
            <w:hideMark/>
          </w:tcPr>
          <w:p w14:paraId="4E7DE0D9"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5.83</w:t>
            </w:r>
          </w:p>
        </w:tc>
        <w:tc>
          <w:tcPr>
            <w:tcW w:w="705" w:type="dxa"/>
            <w:tcBorders>
              <w:top w:val="nil"/>
              <w:left w:val="nil"/>
              <w:bottom w:val="dashed" w:sz="4" w:space="0" w:color="auto"/>
              <w:right w:val="nil"/>
            </w:tcBorders>
            <w:shd w:val="clear" w:color="auto" w:fill="auto"/>
            <w:noWrap/>
            <w:vAlign w:val="bottom"/>
            <w:hideMark/>
          </w:tcPr>
          <w:p w14:paraId="4E27C6B0"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3.26</w:t>
            </w:r>
          </w:p>
        </w:tc>
        <w:tc>
          <w:tcPr>
            <w:tcW w:w="705" w:type="dxa"/>
            <w:tcBorders>
              <w:top w:val="nil"/>
              <w:left w:val="nil"/>
              <w:bottom w:val="dashed" w:sz="4" w:space="0" w:color="auto"/>
              <w:right w:val="nil"/>
            </w:tcBorders>
            <w:shd w:val="clear" w:color="auto" w:fill="auto"/>
            <w:noWrap/>
            <w:vAlign w:val="bottom"/>
            <w:hideMark/>
          </w:tcPr>
          <w:p w14:paraId="66FE3051"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1.52</w:t>
            </w:r>
          </w:p>
        </w:tc>
        <w:tc>
          <w:tcPr>
            <w:tcW w:w="705" w:type="dxa"/>
            <w:tcBorders>
              <w:top w:val="nil"/>
              <w:left w:val="nil"/>
              <w:bottom w:val="dashed" w:sz="4" w:space="0" w:color="auto"/>
              <w:right w:val="nil"/>
            </w:tcBorders>
            <w:shd w:val="clear" w:color="auto" w:fill="auto"/>
            <w:noWrap/>
            <w:vAlign w:val="bottom"/>
            <w:hideMark/>
          </w:tcPr>
          <w:p w14:paraId="40908039"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25.1</w:t>
            </w:r>
          </w:p>
        </w:tc>
        <w:tc>
          <w:tcPr>
            <w:tcW w:w="705" w:type="dxa"/>
            <w:tcBorders>
              <w:top w:val="nil"/>
              <w:left w:val="nil"/>
              <w:bottom w:val="dashed" w:sz="4" w:space="0" w:color="auto"/>
              <w:right w:val="nil"/>
            </w:tcBorders>
            <w:shd w:val="clear" w:color="auto" w:fill="auto"/>
            <w:noWrap/>
            <w:vAlign w:val="bottom"/>
            <w:hideMark/>
          </w:tcPr>
          <w:p w14:paraId="0293DAA9"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6.61</w:t>
            </w:r>
          </w:p>
        </w:tc>
        <w:tc>
          <w:tcPr>
            <w:tcW w:w="705" w:type="dxa"/>
            <w:tcBorders>
              <w:top w:val="nil"/>
              <w:left w:val="nil"/>
              <w:bottom w:val="dashed" w:sz="4" w:space="0" w:color="auto"/>
              <w:right w:val="nil"/>
            </w:tcBorders>
            <w:shd w:val="clear" w:color="auto" w:fill="auto"/>
            <w:noWrap/>
            <w:vAlign w:val="bottom"/>
            <w:hideMark/>
          </w:tcPr>
          <w:p w14:paraId="7D383199"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6.85</w:t>
            </w:r>
          </w:p>
        </w:tc>
        <w:tc>
          <w:tcPr>
            <w:tcW w:w="705" w:type="dxa"/>
            <w:tcBorders>
              <w:top w:val="nil"/>
              <w:left w:val="nil"/>
              <w:bottom w:val="dashed" w:sz="4" w:space="0" w:color="auto"/>
              <w:right w:val="nil"/>
            </w:tcBorders>
            <w:shd w:val="clear" w:color="auto" w:fill="auto"/>
            <w:noWrap/>
            <w:vAlign w:val="bottom"/>
            <w:hideMark/>
          </w:tcPr>
          <w:p w14:paraId="6FD3C13A"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2126</w:t>
            </w:r>
          </w:p>
        </w:tc>
        <w:tc>
          <w:tcPr>
            <w:tcW w:w="705" w:type="dxa"/>
            <w:tcBorders>
              <w:top w:val="nil"/>
              <w:left w:val="nil"/>
              <w:bottom w:val="dashed" w:sz="4" w:space="0" w:color="auto"/>
              <w:right w:val="nil"/>
            </w:tcBorders>
            <w:shd w:val="clear" w:color="auto" w:fill="auto"/>
            <w:noWrap/>
            <w:vAlign w:val="bottom"/>
            <w:hideMark/>
          </w:tcPr>
          <w:p w14:paraId="29A8CE93"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2.09</w:t>
            </w:r>
          </w:p>
        </w:tc>
        <w:tc>
          <w:tcPr>
            <w:tcW w:w="705" w:type="dxa"/>
            <w:tcBorders>
              <w:top w:val="nil"/>
              <w:left w:val="nil"/>
              <w:bottom w:val="dashed" w:sz="4" w:space="0" w:color="auto"/>
              <w:right w:val="nil"/>
            </w:tcBorders>
            <w:shd w:val="clear" w:color="auto" w:fill="auto"/>
            <w:noWrap/>
            <w:vAlign w:val="bottom"/>
            <w:hideMark/>
          </w:tcPr>
          <w:p w14:paraId="4C09A4A9"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120</w:t>
            </w:r>
          </w:p>
        </w:tc>
        <w:tc>
          <w:tcPr>
            <w:tcW w:w="718" w:type="dxa"/>
            <w:tcBorders>
              <w:top w:val="nil"/>
              <w:left w:val="nil"/>
              <w:bottom w:val="dashed" w:sz="4" w:space="0" w:color="auto"/>
              <w:right w:val="nil"/>
            </w:tcBorders>
            <w:shd w:val="clear" w:color="auto" w:fill="auto"/>
            <w:noWrap/>
            <w:vAlign w:val="bottom"/>
            <w:hideMark/>
          </w:tcPr>
          <w:p w14:paraId="28FEB745"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5.67</w:t>
            </w:r>
          </w:p>
        </w:tc>
        <w:tc>
          <w:tcPr>
            <w:tcW w:w="736" w:type="dxa"/>
            <w:tcBorders>
              <w:top w:val="nil"/>
              <w:left w:val="nil"/>
              <w:bottom w:val="dashed" w:sz="4" w:space="0" w:color="auto"/>
              <w:right w:val="nil"/>
            </w:tcBorders>
            <w:shd w:val="clear" w:color="auto" w:fill="auto"/>
            <w:vAlign w:val="bottom"/>
          </w:tcPr>
          <w:p w14:paraId="4EC99DAB" w14:textId="77777777" w:rsidR="00A53BD0" w:rsidRPr="004D64B7" w:rsidRDefault="00A53BD0" w:rsidP="00A53BD0">
            <w:pPr>
              <w:jc w:val="center"/>
              <w:rPr>
                <w:rFonts w:ascii="Times New Roman" w:hAnsi="Times New Roman"/>
                <w:color w:val="000000"/>
                <w:sz w:val="18"/>
                <w:szCs w:val="20"/>
              </w:rPr>
            </w:pPr>
            <w:r w:rsidRPr="004D64B7">
              <w:rPr>
                <w:rFonts w:ascii="Times New Roman" w:hAnsi="Times New Roman"/>
                <w:color w:val="000000"/>
                <w:sz w:val="18"/>
                <w:szCs w:val="20"/>
              </w:rPr>
              <w:t>2367</w:t>
            </w:r>
          </w:p>
        </w:tc>
      </w:tr>
      <w:tr w:rsidR="00DF7B77" w:rsidRPr="004D64B7" w14:paraId="5C87D0B3" w14:textId="77777777" w:rsidTr="00B12ECA">
        <w:trPr>
          <w:trHeight w:val="256"/>
        </w:trPr>
        <w:tc>
          <w:tcPr>
            <w:tcW w:w="1698" w:type="dxa"/>
            <w:gridSpan w:val="2"/>
            <w:tcBorders>
              <w:top w:val="dashed" w:sz="4" w:space="0" w:color="auto"/>
              <w:bottom w:val="nil"/>
              <w:right w:val="nil"/>
            </w:tcBorders>
            <w:vAlign w:val="center"/>
          </w:tcPr>
          <w:p w14:paraId="07EC36CF" w14:textId="77777777" w:rsidR="00A53BD0" w:rsidRDefault="00A53BD0" w:rsidP="00A53BD0">
            <w:pPr>
              <w:widowControl/>
              <w:jc w:val="center"/>
              <w:rPr>
                <w:rFonts w:ascii="Times New Roman" w:hAnsi="Times New Roman"/>
                <w:b/>
                <w:bCs/>
                <w:color w:val="000000"/>
                <w:sz w:val="22"/>
                <w:szCs w:val="22"/>
              </w:rPr>
            </w:pPr>
            <w:r>
              <w:rPr>
                <w:rFonts w:ascii="Times New Roman" w:hAnsi="Times New Roman"/>
                <w:b/>
                <w:bCs/>
                <w:color w:val="000000"/>
                <w:sz w:val="22"/>
                <w:szCs w:val="22"/>
              </w:rPr>
              <w:t>min</w:t>
            </w:r>
          </w:p>
        </w:tc>
        <w:tc>
          <w:tcPr>
            <w:tcW w:w="706" w:type="dxa"/>
            <w:tcBorders>
              <w:top w:val="dashed" w:sz="4" w:space="0" w:color="auto"/>
              <w:left w:val="nil"/>
              <w:bottom w:val="nil"/>
              <w:right w:val="nil"/>
            </w:tcBorders>
            <w:shd w:val="clear" w:color="auto" w:fill="auto"/>
            <w:noWrap/>
            <w:vAlign w:val="center"/>
          </w:tcPr>
          <w:p w14:paraId="0BFF509C" w14:textId="77777777" w:rsidR="00A53BD0" w:rsidRDefault="00A53BD0" w:rsidP="00A53BD0">
            <w:pPr>
              <w:jc w:val="center"/>
              <w:rPr>
                <w:rFonts w:ascii="Times New Roman" w:hAnsi="Times New Roman"/>
                <w:color w:val="000000"/>
                <w:sz w:val="18"/>
                <w:szCs w:val="18"/>
              </w:rPr>
            </w:pPr>
            <w:r>
              <w:rPr>
                <w:rFonts w:ascii="Times New Roman" w:hAnsi="Times New Roman"/>
                <w:color w:val="000000"/>
                <w:sz w:val="18"/>
                <w:szCs w:val="18"/>
              </w:rPr>
              <w:t>1.08</w:t>
            </w:r>
          </w:p>
        </w:tc>
        <w:tc>
          <w:tcPr>
            <w:tcW w:w="706" w:type="dxa"/>
            <w:tcBorders>
              <w:top w:val="dashed" w:sz="4" w:space="0" w:color="auto"/>
              <w:left w:val="nil"/>
              <w:bottom w:val="nil"/>
              <w:right w:val="nil"/>
            </w:tcBorders>
            <w:shd w:val="clear" w:color="auto" w:fill="auto"/>
            <w:noWrap/>
            <w:vAlign w:val="center"/>
          </w:tcPr>
          <w:p w14:paraId="5CC426FE" w14:textId="77777777" w:rsidR="00A53BD0" w:rsidRDefault="00A53BD0" w:rsidP="00A53BD0">
            <w:pPr>
              <w:jc w:val="center"/>
              <w:rPr>
                <w:rFonts w:ascii="Times New Roman" w:hAnsi="Times New Roman"/>
                <w:color w:val="000000"/>
                <w:sz w:val="18"/>
                <w:szCs w:val="18"/>
              </w:rPr>
            </w:pPr>
            <w:r>
              <w:rPr>
                <w:rFonts w:ascii="Times New Roman" w:hAnsi="Times New Roman"/>
                <w:color w:val="000000"/>
                <w:sz w:val="18"/>
                <w:szCs w:val="18"/>
              </w:rPr>
              <w:t>0.12</w:t>
            </w:r>
          </w:p>
        </w:tc>
        <w:tc>
          <w:tcPr>
            <w:tcW w:w="706" w:type="dxa"/>
            <w:tcBorders>
              <w:top w:val="dashed" w:sz="4" w:space="0" w:color="auto"/>
              <w:left w:val="nil"/>
              <w:bottom w:val="nil"/>
              <w:right w:val="nil"/>
            </w:tcBorders>
            <w:shd w:val="clear" w:color="auto" w:fill="auto"/>
            <w:noWrap/>
            <w:vAlign w:val="center"/>
          </w:tcPr>
          <w:p w14:paraId="6C18D28F" w14:textId="77777777" w:rsidR="00A53BD0" w:rsidRDefault="00A53BD0" w:rsidP="00A53BD0">
            <w:pPr>
              <w:jc w:val="center"/>
              <w:rPr>
                <w:rFonts w:ascii="Times New Roman" w:hAnsi="Times New Roman"/>
                <w:color w:val="000000"/>
                <w:sz w:val="18"/>
                <w:szCs w:val="18"/>
              </w:rPr>
            </w:pPr>
            <w:r>
              <w:rPr>
                <w:rFonts w:ascii="Times New Roman" w:hAnsi="Times New Roman"/>
                <w:color w:val="000000"/>
                <w:sz w:val="18"/>
                <w:szCs w:val="18"/>
              </w:rPr>
              <w:t>0.16</w:t>
            </w:r>
          </w:p>
        </w:tc>
        <w:tc>
          <w:tcPr>
            <w:tcW w:w="705" w:type="dxa"/>
            <w:tcBorders>
              <w:top w:val="dashed" w:sz="4" w:space="0" w:color="auto"/>
              <w:left w:val="nil"/>
              <w:bottom w:val="nil"/>
              <w:right w:val="nil"/>
            </w:tcBorders>
            <w:shd w:val="clear" w:color="auto" w:fill="auto"/>
            <w:noWrap/>
            <w:vAlign w:val="center"/>
          </w:tcPr>
          <w:p w14:paraId="0F52B48F" w14:textId="77777777" w:rsidR="00A53BD0" w:rsidRDefault="00A53BD0" w:rsidP="00A53BD0">
            <w:pPr>
              <w:jc w:val="center"/>
              <w:rPr>
                <w:rFonts w:ascii="Times New Roman" w:hAnsi="Times New Roman"/>
                <w:color w:val="000000"/>
                <w:sz w:val="18"/>
                <w:szCs w:val="18"/>
              </w:rPr>
            </w:pPr>
            <w:r>
              <w:rPr>
                <w:rFonts w:ascii="Times New Roman" w:hAnsi="Times New Roman"/>
                <w:color w:val="000000"/>
                <w:sz w:val="18"/>
                <w:szCs w:val="18"/>
              </w:rPr>
              <w:t>0.18</w:t>
            </w:r>
          </w:p>
        </w:tc>
        <w:tc>
          <w:tcPr>
            <w:tcW w:w="705" w:type="dxa"/>
            <w:tcBorders>
              <w:top w:val="dashed" w:sz="4" w:space="0" w:color="auto"/>
              <w:left w:val="nil"/>
              <w:bottom w:val="nil"/>
              <w:right w:val="nil"/>
            </w:tcBorders>
            <w:shd w:val="clear" w:color="auto" w:fill="auto"/>
            <w:noWrap/>
            <w:vAlign w:val="center"/>
          </w:tcPr>
          <w:p w14:paraId="72E5881F" w14:textId="77777777" w:rsidR="00A53BD0" w:rsidRDefault="00A53BD0" w:rsidP="00A53BD0">
            <w:pPr>
              <w:jc w:val="center"/>
              <w:rPr>
                <w:rFonts w:ascii="Times New Roman" w:hAnsi="Times New Roman"/>
                <w:color w:val="000000"/>
                <w:sz w:val="18"/>
                <w:szCs w:val="18"/>
              </w:rPr>
            </w:pPr>
            <w:r>
              <w:rPr>
                <w:rFonts w:ascii="Times New Roman" w:hAnsi="Times New Roman"/>
                <w:color w:val="000000"/>
                <w:sz w:val="18"/>
                <w:szCs w:val="18"/>
              </w:rPr>
              <w:t>1.90</w:t>
            </w:r>
          </w:p>
        </w:tc>
        <w:tc>
          <w:tcPr>
            <w:tcW w:w="705" w:type="dxa"/>
            <w:tcBorders>
              <w:top w:val="dashed" w:sz="4" w:space="0" w:color="auto"/>
              <w:left w:val="nil"/>
              <w:bottom w:val="nil"/>
              <w:right w:val="nil"/>
            </w:tcBorders>
            <w:shd w:val="clear" w:color="auto" w:fill="auto"/>
            <w:noWrap/>
            <w:vAlign w:val="center"/>
          </w:tcPr>
          <w:p w14:paraId="6AA3F39D" w14:textId="77777777" w:rsidR="00A53BD0" w:rsidRDefault="00A53BD0" w:rsidP="00A53BD0">
            <w:pPr>
              <w:jc w:val="center"/>
              <w:rPr>
                <w:rFonts w:ascii="Times New Roman" w:hAnsi="Times New Roman"/>
                <w:color w:val="000000"/>
                <w:sz w:val="18"/>
                <w:szCs w:val="18"/>
              </w:rPr>
            </w:pPr>
            <w:r>
              <w:rPr>
                <w:rFonts w:ascii="Times New Roman" w:hAnsi="Times New Roman"/>
                <w:color w:val="000000"/>
                <w:sz w:val="18"/>
                <w:szCs w:val="18"/>
              </w:rPr>
              <w:t>1.61</w:t>
            </w:r>
          </w:p>
        </w:tc>
        <w:tc>
          <w:tcPr>
            <w:tcW w:w="705" w:type="dxa"/>
            <w:tcBorders>
              <w:top w:val="dashed" w:sz="4" w:space="0" w:color="auto"/>
              <w:left w:val="nil"/>
              <w:bottom w:val="nil"/>
              <w:right w:val="nil"/>
            </w:tcBorders>
            <w:shd w:val="clear" w:color="auto" w:fill="auto"/>
            <w:noWrap/>
            <w:vAlign w:val="center"/>
          </w:tcPr>
          <w:p w14:paraId="2EC5ACAC" w14:textId="77777777" w:rsidR="00A53BD0" w:rsidRDefault="00A53BD0" w:rsidP="00A53BD0">
            <w:pPr>
              <w:jc w:val="center"/>
              <w:rPr>
                <w:rFonts w:ascii="Times New Roman" w:hAnsi="Times New Roman"/>
                <w:color w:val="000000"/>
                <w:sz w:val="18"/>
                <w:szCs w:val="18"/>
              </w:rPr>
            </w:pPr>
            <w:r>
              <w:rPr>
                <w:rFonts w:ascii="Times New Roman" w:hAnsi="Times New Roman"/>
                <w:color w:val="000000"/>
                <w:sz w:val="18"/>
                <w:szCs w:val="18"/>
              </w:rPr>
              <w:t>0.24</w:t>
            </w:r>
          </w:p>
        </w:tc>
        <w:tc>
          <w:tcPr>
            <w:tcW w:w="705" w:type="dxa"/>
            <w:tcBorders>
              <w:top w:val="dashed" w:sz="4" w:space="0" w:color="auto"/>
              <w:left w:val="nil"/>
              <w:bottom w:val="nil"/>
              <w:right w:val="nil"/>
            </w:tcBorders>
            <w:shd w:val="clear" w:color="auto" w:fill="auto"/>
            <w:noWrap/>
            <w:vAlign w:val="center"/>
          </w:tcPr>
          <w:p w14:paraId="707E05C4" w14:textId="77777777" w:rsidR="00A53BD0" w:rsidRDefault="00A53BD0" w:rsidP="00A53BD0">
            <w:pPr>
              <w:jc w:val="center"/>
              <w:rPr>
                <w:rFonts w:ascii="Times New Roman" w:hAnsi="Times New Roman"/>
                <w:color w:val="000000"/>
                <w:sz w:val="18"/>
                <w:szCs w:val="18"/>
              </w:rPr>
            </w:pPr>
            <w:r>
              <w:rPr>
                <w:rFonts w:ascii="Times New Roman" w:hAnsi="Times New Roman"/>
                <w:color w:val="000000"/>
                <w:sz w:val="18"/>
                <w:szCs w:val="18"/>
              </w:rPr>
              <w:t>0.01</w:t>
            </w:r>
          </w:p>
        </w:tc>
        <w:tc>
          <w:tcPr>
            <w:tcW w:w="705" w:type="dxa"/>
            <w:tcBorders>
              <w:top w:val="dashed" w:sz="4" w:space="0" w:color="auto"/>
              <w:left w:val="nil"/>
              <w:bottom w:val="nil"/>
              <w:right w:val="nil"/>
            </w:tcBorders>
            <w:shd w:val="clear" w:color="auto" w:fill="auto"/>
            <w:noWrap/>
            <w:vAlign w:val="center"/>
          </w:tcPr>
          <w:p w14:paraId="2DB034C1" w14:textId="77777777" w:rsidR="00A53BD0" w:rsidRDefault="00A53BD0" w:rsidP="00A53BD0">
            <w:pPr>
              <w:jc w:val="center"/>
              <w:rPr>
                <w:rFonts w:ascii="Times New Roman" w:hAnsi="Times New Roman"/>
                <w:color w:val="000000"/>
                <w:sz w:val="18"/>
                <w:szCs w:val="18"/>
              </w:rPr>
            </w:pPr>
            <w:r>
              <w:rPr>
                <w:rFonts w:ascii="Times New Roman" w:hAnsi="Times New Roman"/>
                <w:color w:val="000000"/>
                <w:sz w:val="18"/>
                <w:szCs w:val="18"/>
              </w:rPr>
              <w:t>0.04</w:t>
            </w:r>
          </w:p>
        </w:tc>
        <w:tc>
          <w:tcPr>
            <w:tcW w:w="705" w:type="dxa"/>
            <w:tcBorders>
              <w:top w:val="dashed" w:sz="4" w:space="0" w:color="auto"/>
              <w:left w:val="nil"/>
              <w:bottom w:val="nil"/>
              <w:right w:val="nil"/>
            </w:tcBorders>
            <w:shd w:val="clear" w:color="auto" w:fill="auto"/>
            <w:noWrap/>
            <w:vAlign w:val="center"/>
          </w:tcPr>
          <w:p w14:paraId="5BE49007" w14:textId="77777777" w:rsidR="00A53BD0" w:rsidRDefault="00A53BD0" w:rsidP="00A53BD0">
            <w:pPr>
              <w:jc w:val="center"/>
              <w:rPr>
                <w:rFonts w:ascii="Times New Roman" w:hAnsi="Times New Roman"/>
                <w:color w:val="000000"/>
                <w:sz w:val="18"/>
                <w:szCs w:val="18"/>
              </w:rPr>
            </w:pPr>
            <w:r>
              <w:rPr>
                <w:rFonts w:ascii="Times New Roman" w:hAnsi="Times New Roman"/>
                <w:color w:val="000000"/>
                <w:sz w:val="18"/>
                <w:szCs w:val="18"/>
              </w:rPr>
              <w:t>0.51</w:t>
            </w:r>
          </w:p>
        </w:tc>
        <w:tc>
          <w:tcPr>
            <w:tcW w:w="705" w:type="dxa"/>
            <w:tcBorders>
              <w:top w:val="dashed" w:sz="4" w:space="0" w:color="auto"/>
              <w:left w:val="nil"/>
              <w:bottom w:val="nil"/>
              <w:right w:val="nil"/>
            </w:tcBorders>
            <w:shd w:val="clear" w:color="auto" w:fill="auto"/>
            <w:noWrap/>
            <w:vAlign w:val="center"/>
          </w:tcPr>
          <w:p w14:paraId="6A76340F" w14:textId="77777777" w:rsidR="00A53BD0" w:rsidRDefault="00A53BD0" w:rsidP="00A53BD0">
            <w:pPr>
              <w:jc w:val="center"/>
              <w:rPr>
                <w:rFonts w:ascii="Times New Roman" w:hAnsi="Times New Roman"/>
                <w:color w:val="000000"/>
                <w:sz w:val="18"/>
                <w:szCs w:val="18"/>
              </w:rPr>
            </w:pPr>
            <w:r>
              <w:rPr>
                <w:rFonts w:ascii="Times New Roman" w:hAnsi="Times New Roman"/>
                <w:color w:val="000000"/>
                <w:sz w:val="18"/>
                <w:szCs w:val="18"/>
              </w:rPr>
              <w:t>0.16</w:t>
            </w:r>
          </w:p>
        </w:tc>
        <w:tc>
          <w:tcPr>
            <w:tcW w:w="705" w:type="dxa"/>
            <w:tcBorders>
              <w:top w:val="dashed" w:sz="4" w:space="0" w:color="auto"/>
              <w:left w:val="nil"/>
              <w:bottom w:val="nil"/>
              <w:right w:val="nil"/>
            </w:tcBorders>
            <w:shd w:val="clear" w:color="auto" w:fill="auto"/>
            <w:noWrap/>
            <w:vAlign w:val="center"/>
          </w:tcPr>
          <w:p w14:paraId="53B80348" w14:textId="77777777" w:rsidR="00A53BD0" w:rsidRDefault="00A53BD0" w:rsidP="00A53BD0">
            <w:pPr>
              <w:jc w:val="center"/>
              <w:rPr>
                <w:rFonts w:ascii="Times New Roman" w:hAnsi="Times New Roman"/>
                <w:color w:val="000000"/>
                <w:sz w:val="18"/>
                <w:szCs w:val="18"/>
              </w:rPr>
            </w:pPr>
            <w:r>
              <w:rPr>
                <w:rFonts w:ascii="Times New Roman" w:hAnsi="Times New Roman"/>
                <w:color w:val="000000"/>
                <w:sz w:val="18"/>
                <w:szCs w:val="18"/>
              </w:rPr>
              <w:t>0.31</w:t>
            </w:r>
          </w:p>
        </w:tc>
        <w:tc>
          <w:tcPr>
            <w:tcW w:w="705" w:type="dxa"/>
            <w:tcBorders>
              <w:top w:val="dashed" w:sz="4" w:space="0" w:color="auto"/>
              <w:left w:val="nil"/>
              <w:bottom w:val="nil"/>
              <w:right w:val="nil"/>
            </w:tcBorders>
            <w:shd w:val="clear" w:color="auto" w:fill="auto"/>
            <w:noWrap/>
            <w:vAlign w:val="center"/>
          </w:tcPr>
          <w:p w14:paraId="5562C735" w14:textId="77777777" w:rsidR="00A53BD0" w:rsidRDefault="00A53BD0" w:rsidP="00A53BD0">
            <w:pPr>
              <w:jc w:val="center"/>
              <w:rPr>
                <w:rFonts w:ascii="Times New Roman" w:hAnsi="Times New Roman"/>
                <w:color w:val="000000"/>
                <w:sz w:val="18"/>
                <w:szCs w:val="18"/>
              </w:rPr>
            </w:pPr>
            <w:r>
              <w:rPr>
                <w:rFonts w:ascii="Times New Roman" w:hAnsi="Times New Roman"/>
                <w:color w:val="000000"/>
                <w:sz w:val="18"/>
                <w:szCs w:val="18"/>
              </w:rPr>
              <w:t>4.71</w:t>
            </w:r>
          </w:p>
        </w:tc>
        <w:tc>
          <w:tcPr>
            <w:tcW w:w="705" w:type="dxa"/>
            <w:tcBorders>
              <w:top w:val="dashed" w:sz="4" w:space="0" w:color="auto"/>
              <w:left w:val="nil"/>
              <w:bottom w:val="nil"/>
              <w:right w:val="nil"/>
            </w:tcBorders>
            <w:shd w:val="clear" w:color="auto" w:fill="auto"/>
            <w:noWrap/>
            <w:vAlign w:val="center"/>
          </w:tcPr>
          <w:p w14:paraId="4981253A" w14:textId="77777777" w:rsidR="00A53BD0" w:rsidRDefault="00A53BD0" w:rsidP="00A53BD0">
            <w:pPr>
              <w:jc w:val="center"/>
              <w:rPr>
                <w:rFonts w:ascii="Times New Roman" w:hAnsi="Times New Roman"/>
                <w:color w:val="000000"/>
                <w:sz w:val="18"/>
                <w:szCs w:val="18"/>
              </w:rPr>
            </w:pPr>
            <w:r>
              <w:rPr>
                <w:rFonts w:ascii="Times New Roman" w:hAnsi="Times New Roman"/>
                <w:color w:val="000000"/>
                <w:sz w:val="18"/>
                <w:szCs w:val="18"/>
              </w:rPr>
              <w:t>0.14</w:t>
            </w:r>
          </w:p>
        </w:tc>
        <w:tc>
          <w:tcPr>
            <w:tcW w:w="705" w:type="dxa"/>
            <w:tcBorders>
              <w:top w:val="dashed" w:sz="4" w:space="0" w:color="auto"/>
              <w:left w:val="nil"/>
              <w:bottom w:val="nil"/>
              <w:right w:val="nil"/>
            </w:tcBorders>
            <w:shd w:val="clear" w:color="auto" w:fill="auto"/>
            <w:noWrap/>
            <w:vAlign w:val="center"/>
          </w:tcPr>
          <w:p w14:paraId="7A7E0E43" w14:textId="77777777" w:rsidR="00A53BD0" w:rsidRDefault="00A53BD0" w:rsidP="00A53BD0">
            <w:pPr>
              <w:jc w:val="center"/>
              <w:rPr>
                <w:rFonts w:ascii="Times New Roman" w:hAnsi="Times New Roman"/>
                <w:color w:val="000000"/>
                <w:sz w:val="18"/>
                <w:szCs w:val="18"/>
              </w:rPr>
            </w:pPr>
            <w:r>
              <w:rPr>
                <w:rFonts w:ascii="Times New Roman" w:hAnsi="Times New Roman"/>
                <w:color w:val="000000"/>
                <w:sz w:val="18"/>
                <w:szCs w:val="18"/>
              </w:rPr>
              <w:t>21.4</w:t>
            </w:r>
          </w:p>
        </w:tc>
        <w:tc>
          <w:tcPr>
            <w:tcW w:w="718" w:type="dxa"/>
            <w:tcBorders>
              <w:top w:val="dashed" w:sz="4" w:space="0" w:color="auto"/>
              <w:left w:val="nil"/>
              <w:bottom w:val="nil"/>
              <w:right w:val="nil"/>
            </w:tcBorders>
            <w:shd w:val="clear" w:color="auto" w:fill="auto"/>
            <w:noWrap/>
            <w:vAlign w:val="center"/>
          </w:tcPr>
          <w:p w14:paraId="50F62BA1" w14:textId="77777777" w:rsidR="00A53BD0" w:rsidRDefault="00A53BD0" w:rsidP="00A53BD0">
            <w:pPr>
              <w:jc w:val="center"/>
              <w:rPr>
                <w:rFonts w:ascii="Times New Roman" w:hAnsi="Times New Roman"/>
                <w:color w:val="000000"/>
                <w:sz w:val="18"/>
                <w:szCs w:val="18"/>
              </w:rPr>
            </w:pPr>
            <w:r>
              <w:rPr>
                <w:rFonts w:ascii="Times New Roman" w:hAnsi="Times New Roman"/>
                <w:color w:val="000000"/>
                <w:sz w:val="18"/>
                <w:szCs w:val="18"/>
              </w:rPr>
              <w:t>0.18</w:t>
            </w:r>
          </w:p>
        </w:tc>
        <w:tc>
          <w:tcPr>
            <w:tcW w:w="736" w:type="dxa"/>
            <w:tcBorders>
              <w:top w:val="dashed" w:sz="4" w:space="0" w:color="auto"/>
              <w:left w:val="nil"/>
              <w:bottom w:val="nil"/>
              <w:right w:val="nil"/>
            </w:tcBorders>
            <w:shd w:val="clear" w:color="auto" w:fill="auto"/>
            <w:vAlign w:val="center"/>
          </w:tcPr>
          <w:p w14:paraId="0EF4B31B" w14:textId="77777777" w:rsidR="00A53BD0" w:rsidRDefault="00A53BD0" w:rsidP="00A53BD0">
            <w:pPr>
              <w:jc w:val="center"/>
              <w:rPr>
                <w:rFonts w:ascii="Times New Roman" w:hAnsi="Times New Roman"/>
                <w:color w:val="000000"/>
                <w:sz w:val="18"/>
                <w:szCs w:val="18"/>
              </w:rPr>
            </w:pPr>
            <w:r>
              <w:rPr>
                <w:rFonts w:ascii="Times New Roman" w:hAnsi="Times New Roman"/>
                <w:color w:val="000000"/>
                <w:sz w:val="18"/>
                <w:szCs w:val="18"/>
              </w:rPr>
              <w:t>68.8</w:t>
            </w:r>
          </w:p>
        </w:tc>
      </w:tr>
      <w:tr w:rsidR="00DF7B77" w:rsidRPr="004D64B7" w14:paraId="459CE8D9" w14:textId="77777777" w:rsidTr="00B12ECA">
        <w:trPr>
          <w:trHeight w:val="256"/>
        </w:trPr>
        <w:tc>
          <w:tcPr>
            <w:tcW w:w="1698" w:type="dxa"/>
            <w:gridSpan w:val="2"/>
            <w:tcBorders>
              <w:top w:val="nil"/>
              <w:bottom w:val="nil"/>
              <w:right w:val="nil"/>
            </w:tcBorders>
            <w:vAlign w:val="center"/>
          </w:tcPr>
          <w:p w14:paraId="615E3E37" w14:textId="77777777" w:rsidR="00A53BD0" w:rsidRDefault="00A53BD0" w:rsidP="00A53BD0">
            <w:pPr>
              <w:jc w:val="center"/>
              <w:rPr>
                <w:rFonts w:ascii="Times New Roman" w:hAnsi="Times New Roman"/>
                <w:b/>
                <w:bCs/>
                <w:color w:val="000000"/>
                <w:sz w:val="22"/>
                <w:szCs w:val="22"/>
              </w:rPr>
            </w:pPr>
            <w:r>
              <w:rPr>
                <w:rFonts w:ascii="Times New Roman" w:hAnsi="Times New Roman"/>
                <w:b/>
                <w:bCs/>
                <w:color w:val="000000"/>
                <w:sz w:val="22"/>
                <w:szCs w:val="22"/>
              </w:rPr>
              <w:t>max</w:t>
            </w:r>
          </w:p>
        </w:tc>
        <w:tc>
          <w:tcPr>
            <w:tcW w:w="706" w:type="dxa"/>
            <w:tcBorders>
              <w:top w:val="nil"/>
              <w:left w:val="nil"/>
              <w:bottom w:val="nil"/>
              <w:right w:val="nil"/>
            </w:tcBorders>
            <w:shd w:val="clear" w:color="auto" w:fill="auto"/>
            <w:noWrap/>
            <w:vAlign w:val="bottom"/>
          </w:tcPr>
          <w:p w14:paraId="77859FFD"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12.0</w:t>
            </w:r>
          </w:p>
        </w:tc>
        <w:tc>
          <w:tcPr>
            <w:tcW w:w="706" w:type="dxa"/>
            <w:tcBorders>
              <w:top w:val="nil"/>
              <w:left w:val="nil"/>
              <w:bottom w:val="nil"/>
              <w:right w:val="nil"/>
            </w:tcBorders>
            <w:shd w:val="clear" w:color="auto" w:fill="auto"/>
            <w:noWrap/>
            <w:vAlign w:val="bottom"/>
          </w:tcPr>
          <w:p w14:paraId="5C57AF36"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0.67</w:t>
            </w:r>
          </w:p>
        </w:tc>
        <w:tc>
          <w:tcPr>
            <w:tcW w:w="706" w:type="dxa"/>
            <w:tcBorders>
              <w:top w:val="nil"/>
              <w:left w:val="nil"/>
              <w:bottom w:val="nil"/>
              <w:right w:val="nil"/>
            </w:tcBorders>
            <w:shd w:val="clear" w:color="auto" w:fill="auto"/>
            <w:noWrap/>
            <w:vAlign w:val="bottom"/>
          </w:tcPr>
          <w:p w14:paraId="2AE97FAA"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6.45</w:t>
            </w:r>
          </w:p>
        </w:tc>
        <w:tc>
          <w:tcPr>
            <w:tcW w:w="705" w:type="dxa"/>
            <w:tcBorders>
              <w:top w:val="nil"/>
              <w:left w:val="nil"/>
              <w:bottom w:val="nil"/>
              <w:right w:val="nil"/>
            </w:tcBorders>
            <w:shd w:val="clear" w:color="auto" w:fill="auto"/>
            <w:noWrap/>
            <w:vAlign w:val="bottom"/>
          </w:tcPr>
          <w:p w14:paraId="5AD35674"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1.63</w:t>
            </w:r>
          </w:p>
        </w:tc>
        <w:tc>
          <w:tcPr>
            <w:tcW w:w="705" w:type="dxa"/>
            <w:tcBorders>
              <w:top w:val="nil"/>
              <w:left w:val="nil"/>
              <w:bottom w:val="nil"/>
              <w:right w:val="nil"/>
            </w:tcBorders>
            <w:shd w:val="clear" w:color="auto" w:fill="auto"/>
            <w:noWrap/>
            <w:vAlign w:val="bottom"/>
          </w:tcPr>
          <w:p w14:paraId="78A874BB"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27.6</w:t>
            </w:r>
          </w:p>
        </w:tc>
        <w:tc>
          <w:tcPr>
            <w:tcW w:w="705" w:type="dxa"/>
            <w:tcBorders>
              <w:top w:val="nil"/>
              <w:left w:val="nil"/>
              <w:bottom w:val="nil"/>
              <w:right w:val="nil"/>
            </w:tcBorders>
            <w:shd w:val="clear" w:color="auto" w:fill="auto"/>
            <w:noWrap/>
            <w:vAlign w:val="bottom"/>
          </w:tcPr>
          <w:p w14:paraId="71932CE8"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24.9</w:t>
            </w:r>
          </w:p>
        </w:tc>
        <w:tc>
          <w:tcPr>
            <w:tcW w:w="705" w:type="dxa"/>
            <w:tcBorders>
              <w:top w:val="nil"/>
              <w:left w:val="nil"/>
              <w:bottom w:val="nil"/>
              <w:right w:val="nil"/>
            </w:tcBorders>
            <w:shd w:val="clear" w:color="auto" w:fill="auto"/>
            <w:noWrap/>
            <w:vAlign w:val="bottom"/>
          </w:tcPr>
          <w:p w14:paraId="362EAD9A"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5.83</w:t>
            </w:r>
          </w:p>
        </w:tc>
        <w:tc>
          <w:tcPr>
            <w:tcW w:w="705" w:type="dxa"/>
            <w:tcBorders>
              <w:top w:val="nil"/>
              <w:left w:val="nil"/>
              <w:bottom w:val="nil"/>
              <w:right w:val="nil"/>
            </w:tcBorders>
            <w:shd w:val="clear" w:color="auto" w:fill="auto"/>
            <w:noWrap/>
            <w:vAlign w:val="bottom"/>
          </w:tcPr>
          <w:p w14:paraId="37C6C762"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3.48</w:t>
            </w:r>
          </w:p>
        </w:tc>
        <w:tc>
          <w:tcPr>
            <w:tcW w:w="705" w:type="dxa"/>
            <w:tcBorders>
              <w:top w:val="nil"/>
              <w:left w:val="nil"/>
              <w:bottom w:val="nil"/>
              <w:right w:val="nil"/>
            </w:tcBorders>
            <w:shd w:val="clear" w:color="auto" w:fill="auto"/>
            <w:noWrap/>
            <w:vAlign w:val="bottom"/>
          </w:tcPr>
          <w:p w14:paraId="5FDBDDA8"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10.3</w:t>
            </w:r>
          </w:p>
        </w:tc>
        <w:tc>
          <w:tcPr>
            <w:tcW w:w="705" w:type="dxa"/>
            <w:tcBorders>
              <w:top w:val="nil"/>
              <w:left w:val="nil"/>
              <w:bottom w:val="nil"/>
              <w:right w:val="nil"/>
            </w:tcBorders>
            <w:shd w:val="clear" w:color="auto" w:fill="auto"/>
            <w:noWrap/>
            <w:vAlign w:val="bottom"/>
          </w:tcPr>
          <w:p w14:paraId="10D354D2"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102</w:t>
            </w:r>
          </w:p>
        </w:tc>
        <w:tc>
          <w:tcPr>
            <w:tcW w:w="705" w:type="dxa"/>
            <w:tcBorders>
              <w:top w:val="nil"/>
              <w:left w:val="nil"/>
              <w:bottom w:val="nil"/>
              <w:right w:val="nil"/>
            </w:tcBorders>
            <w:shd w:val="clear" w:color="auto" w:fill="auto"/>
            <w:noWrap/>
            <w:vAlign w:val="bottom"/>
          </w:tcPr>
          <w:p w14:paraId="1669A727"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16.0</w:t>
            </w:r>
          </w:p>
        </w:tc>
        <w:tc>
          <w:tcPr>
            <w:tcW w:w="705" w:type="dxa"/>
            <w:tcBorders>
              <w:top w:val="nil"/>
              <w:left w:val="nil"/>
              <w:bottom w:val="nil"/>
              <w:right w:val="nil"/>
            </w:tcBorders>
            <w:shd w:val="clear" w:color="auto" w:fill="auto"/>
            <w:noWrap/>
            <w:vAlign w:val="bottom"/>
          </w:tcPr>
          <w:p w14:paraId="6E3E32BF"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20.4</w:t>
            </w:r>
          </w:p>
        </w:tc>
        <w:tc>
          <w:tcPr>
            <w:tcW w:w="705" w:type="dxa"/>
            <w:tcBorders>
              <w:top w:val="nil"/>
              <w:left w:val="nil"/>
              <w:bottom w:val="nil"/>
              <w:right w:val="nil"/>
            </w:tcBorders>
            <w:shd w:val="clear" w:color="auto" w:fill="auto"/>
            <w:noWrap/>
            <w:vAlign w:val="bottom"/>
          </w:tcPr>
          <w:p w14:paraId="632DB056"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2126</w:t>
            </w:r>
          </w:p>
        </w:tc>
        <w:tc>
          <w:tcPr>
            <w:tcW w:w="705" w:type="dxa"/>
            <w:tcBorders>
              <w:top w:val="nil"/>
              <w:left w:val="nil"/>
              <w:bottom w:val="nil"/>
              <w:right w:val="nil"/>
            </w:tcBorders>
            <w:shd w:val="clear" w:color="auto" w:fill="auto"/>
            <w:noWrap/>
            <w:vAlign w:val="bottom"/>
          </w:tcPr>
          <w:p w14:paraId="6AD2C342"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5.44</w:t>
            </w:r>
          </w:p>
        </w:tc>
        <w:tc>
          <w:tcPr>
            <w:tcW w:w="705" w:type="dxa"/>
            <w:tcBorders>
              <w:top w:val="nil"/>
              <w:left w:val="nil"/>
              <w:bottom w:val="nil"/>
              <w:right w:val="nil"/>
            </w:tcBorders>
            <w:shd w:val="clear" w:color="auto" w:fill="auto"/>
            <w:noWrap/>
            <w:vAlign w:val="bottom"/>
          </w:tcPr>
          <w:p w14:paraId="3299AA05"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392</w:t>
            </w:r>
          </w:p>
        </w:tc>
        <w:tc>
          <w:tcPr>
            <w:tcW w:w="718" w:type="dxa"/>
            <w:tcBorders>
              <w:top w:val="nil"/>
              <w:left w:val="nil"/>
              <w:bottom w:val="nil"/>
              <w:right w:val="nil"/>
            </w:tcBorders>
            <w:shd w:val="clear" w:color="auto" w:fill="auto"/>
            <w:noWrap/>
            <w:vAlign w:val="bottom"/>
          </w:tcPr>
          <w:p w14:paraId="4C1C6326"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5.67</w:t>
            </w:r>
          </w:p>
        </w:tc>
        <w:tc>
          <w:tcPr>
            <w:tcW w:w="736" w:type="dxa"/>
            <w:tcBorders>
              <w:top w:val="nil"/>
              <w:left w:val="nil"/>
              <w:bottom w:val="nil"/>
              <w:right w:val="nil"/>
            </w:tcBorders>
            <w:shd w:val="clear" w:color="auto" w:fill="auto"/>
            <w:vAlign w:val="bottom"/>
          </w:tcPr>
          <w:p w14:paraId="781480C4"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2367</w:t>
            </w:r>
          </w:p>
        </w:tc>
      </w:tr>
      <w:tr w:rsidR="00DF7B77" w:rsidRPr="004D64B7" w14:paraId="35F4D541" w14:textId="77777777" w:rsidTr="00B12ECA">
        <w:trPr>
          <w:trHeight w:val="256"/>
        </w:trPr>
        <w:tc>
          <w:tcPr>
            <w:tcW w:w="1698" w:type="dxa"/>
            <w:gridSpan w:val="2"/>
            <w:tcBorders>
              <w:top w:val="nil"/>
              <w:bottom w:val="nil"/>
              <w:right w:val="nil"/>
            </w:tcBorders>
            <w:vAlign w:val="center"/>
          </w:tcPr>
          <w:p w14:paraId="2F9D9A3C" w14:textId="77777777" w:rsidR="00A53BD0" w:rsidRDefault="00A53BD0" w:rsidP="00A53BD0">
            <w:pPr>
              <w:jc w:val="center"/>
              <w:rPr>
                <w:rFonts w:ascii="Times New Roman" w:hAnsi="Times New Roman"/>
                <w:b/>
                <w:bCs/>
                <w:color w:val="000000"/>
                <w:sz w:val="22"/>
                <w:szCs w:val="22"/>
              </w:rPr>
            </w:pPr>
            <w:r>
              <w:rPr>
                <w:rFonts w:ascii="Times New Roman" w:hAnsi="Times New Roman"/>
                <w:b/>
                <w:bCs/>
                <w:color w:val="000000"/>
                <w:sz w:val="22"/>
                <w:szCs w:val="22"/>
              </w:rPr>
              <w:t>mean</w:t>
            </w:r>
          </w:p>
        </w:tc>
        <w:tc>
          <w:tcPr>
            <w:tcW w:w="706" w:type="dxa"/>
            <w:tcBorders>
              <w:top w:val="nil"/>
              <w:left w:val="nil"/>
              <w:bottom w:val="nil"/>
              <w:right w:val="nil"/>
            </w:tcBorders>
            <w:shd w:val="clear" w:color="auto" w:fill="auto"/>
            <w:noWrap/>
            <w:vAlign w:val="bottom"/>
          </w:tcPr>
          <w:p w14:paraId="4C32BBA0"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2.90</w:t>
            </w:r>
          </w:p>
        </w:tc>
        <w:tc>
          <w:tcPr>
            <w:tcW w:w="706" w:type="dxa"/>
            <w:tcBorders>
              <w:top w:val="nil"/>
              <w:left w:val="nil"/>
              <w:bottom w:val="nil"/>
              <w:right w:val="nil"/>
            </w:tcBorders>
            <w:shd w:val="clear" w:color="auto" w:fill="auto"/>
            <w:noWrap/>
            <w:vAlign w:val="bottom"/>
          </w:tcPr>
          <w:p w14:paraId="5154BC12"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0.20</w:t>
            </w:r>
          </w:p>
        </w:tc>
        <w:tc>
          <w:tcPr>
            <w:tcW w:w="706" w:type="dxa"/>
            <w:tcBorders>
              <w:top w:val="nil"/>
              <w:left w:val="nil"/>
              <w:bottom w:val="nil"/>
              <w:right w:val="nil"/>
            </w:tcBorders>
            <w:shd w:val="clear" w:color="auto" w:fill="auto"/>
            <w:noWrap/>
            <w:vAlign w:val="bottom"/>
          </w:tcPr>
          <w:p w14:paraId="3ABFDB4D"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0.44</w:t>
            </w:r>
          </w:p>
        </w:tc>
        <w:tc>
          <w:tcPr>
            <w:tcW w:w="705" w:type="dxa"/>
            <w:tcBorders>
              <w:top w:val="nil"/>
              <w:left w:val="nil"/>
              <w:bottom w:val="nil"/>
              <w:right w:val="nil"/>
            </w:tcBorders>
            <w:shd w:val="clear" w:color="auto" w:fill="auto"/>
            <w:noWrap/>
            <w:vAlign w:val="bottom"/>
          </w:tcPr>
          <w:p w14:paraId="6D4CEDDD"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0.72</w:t>
            </w:r>
          </w:p>
        </w:tc>
        <w:tc>
          <w:tcPr>
            <w:tcW w:w="705" w:type="dxa"/>
            <w:tcBorders>
              <w:top w:val="nil"/>
              <w:left w:val="nil"/>
              <w:bottom w:val="nil"/>
              <w:right w:val="nil"/>
            </w:tcBorders>
            <w:shd w:val="clear" w:color="auto" w:fill="auto"/>
            <w:noWrap/>
            <w:vAlign w:val="bottom"/>
          </w:tcPr>
          <w:p w14:paraId="3B4E2FC5"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3.07</w:t>
            </w:r>
          </w:p>
        </w:tc>
        <w:tc>
          <w:tcPr>
            <w:tcW w:w="705" w:type="dxa"/>
            <w:tcBorders>
              <w:top w:val="nil"/>
              <w:left w:val="nil"/>
              <w:bottom w:val="nil"/>
              <w:right w:val="nil"/>
            </w:tcBorders>
            <w:shd w:val="clear" w:color="auto" w:fill="auto"/>
            <w:noWrap/>
            <w:vAlign w:val="bottom"/>
          </w:tcPr>
          <w:p w14:paraId="418B7567"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3.57</w:t>
            </w:r>
          </w:p>
        </w:tc>
        <w:tc>
          <w:tcPr>
            <w:tcW w:w="705" w:type="dxa"/>
            <w:tcBorders>
              <w:top w:val="nil"/>
              <w:left w:val="nil"/>
              <w:bottom w:val="nil"/>
              <w:right w:val="nil"/>
            </w:tcBorders>
            <w:shd w:val="clear" w:color="auto" w:fill="auto"/>
            <w:noWrap/>
            <w:vAlign w:val="bottom"/>
          </w:tcPr>
          <w:p w14:paraId="1E23CC48"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0.54</w:t>
            </w:r>
          </w:p>
        </w:tc>
        <w:tc>
          <w:tcPr>
            <w:tcW w:w="705" w:type="dxa"/>
            <w:tcBorders>
              <w:top w:val="nil"/>
              <w:left w:val="nil"/>
              <w:bottom w:val="nil"/>
              <w:right w:val="nil"/>
            </w:tcBorders>
            <w:shd w:val="clear" w:color="auto" w:fill="auto"/>
            <w:noWrap/>
            <w:vAlign w:val="bottom"/>
          </w:tcPr>
          <w:p w14:paraId="5E60B428"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0.65</w:t>
            </w:r>
          </w:p>
        </w:tc>
        <w:tc>
          <w:tcPr>
            <w:tcW w:w="705" w:type="dxa"/>
            <w:tcBorders>
              <w:top w:val="nil"/>
              <w:left w:val="nil"/>
              <w:bottom w:val="nil"/>
              <w:right w:val="nil"/>
            </w:tcBorders>
            <w:shd w:val="clear" w:color="auto" w:fill="auto"/>
            <w:noWrap/>
            <w:vAlign w:val="bottom"/>
          </w:tcPr>
          <w:p w14:paraId="3EEC3FBE"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0.79</w:t>
            </w:r>
          </w:p>
        </w:tc>
        <w:tc>
          <w:tcPr>
            <w:tcW w:w="705" w:type="dxa"/>
            <w:tcBorders>
              <w:top w:val="nil"/>
              <w:left w:val="nil"/>
              <w:bottom w:val="nil"/>
              <w:right w:val="nil"/>
            </w:tcBorders>
            <w:shd w:val="clear" w:color="auto" w:fill="auto"/>
            <w:noWrap/>
            <w:vAlign w:val="bottom"/>
          </w:tcPr>
          <w:p w14:paraId="0856345E"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20.5</w:t>
            </w:r>
          </w:p>
        </w:tc>
        <w:tc>
          <w:tcPr>
            <w:tcW w:w="705" w:type="dxa"/>
            <w:tcBorders>
              <w:top w:val="nil"/>
              <w:left w:val="nil"/>
              <w:bottom w:val="nil"/>
              <w:right w:val="nil"/>
            </w:tcBorders>
            <w:shd w:val="clear" w:color="auto" w:fill="auto"/>
            <w:noWrap/>
            <w:vAlign w:val="bottom"/>
          </w:tcPr>
          <w:p w14:paraId="6E23B38B"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2.21</w:t>
            </w:r>
          </w:p>
        </w:tc>
        <w:tc>
          <w:tcPr>
            <w:tcW w:w="705" w:type="dxa"/>
            <w:tcBorders>
              <w:top w:val="nil"/>
              <w:left w:val="nil"/>
              <w:bottom w:val="nil"/>
              <w:right w:val="nil"/>
            </w:tcBorders>
            <w:shd w:val="clear" w:color="auto" w:fill="auto"/>
            <w:noWrap/>
            <w:vAlign w:val="bottom"/>
          </w:tcPr>
          <w:p w14:paraId="6AABBA94"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6.85</w:t>
            </w:r>
          </w:p>
        </w:tc>
        <w:tc>
          <w:tcPr>
            <w:tcW w:w="705" w:type="dxa"/>
            <w:tcBorders>
              <w:top w:val="nil"/>
              <w:left w:val="nil"/>
              <w:bottom w:val="nil"/>
              <w:right w:val="nil"/>
            </w:tcBorders>
            <w:shd w:val="clear" w:color="auto" w:fill="auto"/>
            <w:noWrap/>
            <w:vAlign w:val="bottom"/>
          </w:tcPr>
          <w:p w14:paraId="5921ACEF"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152</w:t>
            </w:r>
          </w:p>
        </w:tc>
        <w:tc>
          <w:tcPr>
            <w:tcW w:w="705" w:type="dxa"/>
            <w:tcBorders>
              <w:top w:val="nil"/>
              <w:left w:val="nil"/>
              <w:bottom w:val="nil"/>
              <w:right w:val="nil"/>
            </w:tcBorders>
            <w:shd w:val="clear" w:color="auto" w:fill="auto"/>
            <w:noWrap/>
            <w:vAlign w:val="bottom"/>
          </w:tcPr>
          <w:p w14:paraId="7BF43F9C"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0.23</w:t>
            </w:r>
          </w:p>
        </w:tc>
        <w:tc>
          <w:tcPr>
            <w:tcW w:w="705" w:type="dxa"/>
            <w:tcBorders>
              <w:top w:val="nil"/>
              <w:left w:val="nil"/>
              <w:bottom w:val="nil"/>
              <w:right w:val="nil"/>
            </w:tcBorders>
            <w:shd w:val="clear" w:color="auto" w:fill="auto"/>
            <w:noWrap/>
            <w:vAlign w:val="bottom"/>
          </w:tcPr>
          <w:p w14:paraId="64394E5D"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85.2</w:t>
            </w:r>
          </w:p>
        </w:tc>
        <w:tc>
          <w:tcPr>
            <w:tcW w:w="718" w:type="dxa"/>
            <w:tcBorders>
              <w:top w:val="nil"/>
              <w:left w:val="nil"/>
              <w:bottom w:val="nil"/>
              <w:right w:val="nil"/>
            </w:tcBorders>
            <w:shd w:val="clear" w:color="auto" w:fill="auto"/>
            <w:noWrap/>
            <w:vAlign w:val="bottom"/>
          </w:tcPr>
          <w:p w14:paraId="05802805"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0.77</w:t>
            </w:r>
          </w:p>
        </w:tc>
        <w:tc>
          <w:tcPr>
            <w:tcW w:w="736" w:type="dxa"/>
            <w:tcBorders>
              <w:top w:val="nil"/>
              <w:left w:val="nil"/>
              <w:bottom w:val="nil"/>
              <w:right w:val="nil"/>
            </w:tcBorders>
            <w:shd w:val="clear" w:color="auto" w:fill="auto"/>
            <w:vAlign w:val="bottom"/>
          </w:tcPr>
          <w:p w14:paraId="208C0051"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332</w:t>
            </w:r>
          </w:p>
        </w:tc>
      </w:tr>
      <w:tr w:rsidR="00DF7B77" w:rsidRPr="004D64B7" w14:paraId="64F18A47" w14:textId="77777777" w:rsidTr="00B12ECA">
        <w:trPr>
          <w:trHeight w:val="256"/>
        </w:trPr>
        <w:tc>
          <w:tcPr>
            <w:tcW w:w="1698" w:type="dxa"/>
            <w:gridSpan w:val="2"/>
            <w:tcBorders>
              <w:top w:val="nil"/>
              <w:bottom w:val="nil"/>
              <w:right w:val="nil"/>
            </w:tcBorders>
            <w:vAlign w:val="center"/>
          </w:tcPr>
          <w:p w14:paraId="0CA5F070" w14:textId="77777777" w:rsidR="00A53BD0" w:rsidRDefault="00A53BD0" w:rsidP="00A53BD0">
            <w:pPr>
              <w:jc w:val="center"/>
              <w:rPr>
                <w:rFonts w:ascii="Times New Roman" w:hAnsi="Times New Roman"/>
                <w:b/>
                <w:bCs/>
                <w:color w:val="000000"/>
                <w:sz w:val="22"/>
                <w:szCs w:val="22"/>
              </w:rPr>
            </w:pPr>
            <w:r>
              <w:rPr>
                <w:rFonts w:ascii="Times New Roman" w:hAnsi="Times New Roman"/>
                <w:b/>
                <w:bCs/>
                <w:color w:val="000000"/>
                <w:sz w:val="22"/>
                <w:szCs w:val="22"/>
              </w:rPr>
              <w:t>median</w:t>
            </w:r>
          </w:p>
        </w:tc>
        <w:tc>
          <w:tcPr>
            <w:tcW w:w="706" w:type="dxa"/>
            <w:tcBorders>
              <w:top w:val="nil"/>
              <w:left w:val="nil"/>
              <w:bottom w:val="nil"/>
              <w:right w:val="nil"/>
            </w:tcBorders>
            <w:shd w:val="clear" w:color="auto" w:fill="auto"/>
            <w:noWrap/>
            <w:vAlign w:val="bottom"/>
          </w:tcPr>
          <w:p w14:paraId="5505B9A6"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3.47</w:t>
            </w:r>
          </w:p>
        </w:tc>
        <w:tc>
          <w:tcPr>
            <w:tcW w:w="706" w:type="dxa"/>
            <w:tcBorders>
              <w:top w:val="nil"/>
              <w:left w:val="nil"/>
              <w:bottom w:val="nil"/>
              <w:right w:val="nil"/>
            </w:tcBorders>
            <w:shd w:val="clear" w:color="auto" w:fill="auto"/>
            <w:noWrap/>
            <w:vAlign w:val="bottom"/>
          </w:tcPr>
          <w:p w14:paraId="57B001A6"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0.24</w:t>
            </w:r>
          </w:p>
        </w:tc>
        <w:tc>
          <w:tcPr>
            <w:tcW w:w="706" w:type="dxa"/>
            <w:tcBorders>
              <w:top w:val="nil"/>
              <w:left w:val="nil"/>
              <w:bottom w:val="nil"/>
              <w:right w:val="nil"/>
            </w:tcBorders>
            <w:shd w:val="clear" w:color="auto" w:fill="auto"/>
            <w:noWrap/>
            <w:vAlign w:val="bottom"/>
          </w:tcPr>
          <w:p w14:paraId="163C302C"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1.04</w:t>
            </w:r>
          </w:p>
        </w:tc>
        <w:tc>
          <w:tcPr>
            <w:tcW w:w="705" w:type="dxa"/>
            <w:tcBorders>
              <w:top w:val="nil"/>
              <w:left w:val="nil"/>
              <w:bottom w:val="nil"/>
              <w:right w:val="nil"/>
            </w:tcBorders>
            <w:shd w:val="clear" w:color="auto" w:fill="auto"/>
            <w:noWrap/>
            <w:vAlign w:val="bottom"/>
          </w:tcPr>
          <w:p w14:paraId="1E10CCEC"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0.84</w:t>
            </w:r>
          </w:p>
        </w:tc>
        <w:tc>
          <w:tcPr>
            <w:tcW w:w="705" w:type="dxa"/>
            <w:tcBorders>
              <w:top w:val="nil"/>
              <w:left w:val="nil"/>
              <w:bottom w:val="nil"/>
              <w:right w:val="nil"/>
            </w:tcBorders>
            <w:shd w:val="clear" w:color="auto" w:fill="auto"/>
            <w:noWrap/>
            <w:vAlign w:val="bottom"/>
          </w:tcPr>
          <w:p w14:paraId="05923169"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8.25</w:t>
            </w:r>
          </w:p>
        </w:tc>
        <w:tc>
          <w:tcPr>
            <w:tcW w:w="705" w:type="dxa"/>
            <w:tcBorders>
              <w:top w:val="nil"/>
              <w:left w:val="nil"/>
              <w:bottom w:val="nil"/>
              <w:right w:val="nil"/>
            </w:tcBorders>
            <w:shd w:val="clear" w:color="auto" w:fill="auto"/>
            <w:noWrap/>
            <w:vAlign w:val="bottom"/>
          </w:tcPr>
          <w:p w14:paraId="547E3B0C"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7.91</w:t>
            </w:r>
          </w:p>
        </w:tc>
        <w:tc>
          <w:tcPr>
            <w:tcW w:w="705" w:type="dxa"/>
            <w:tcBorders>
              <w:top w:val="nil"/>
              <w:left w:val="nil"/>
              <w:bottom w:val="nil"/>
              <w:right w:val="nil"/>
            </w:tcBorders>
            <w:shd w:val="clear" w:color="auto" w:fill="auto"/>
            <w:noWrap/>
            <w:vAlign w:val="bottom"/>
          </w:tcPr>
          <w:p w14:paraId="09AC1427"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1.32</w:t>
            </w:r>
          </w:p>
        </w:tc>
        <w:tc>
          <w:tcPr>
            <w:tcW w:w="705" w:type="dxa"/>
            <w:tcBorders>
              <w:top w:val="nil"/>
              <w:left w:val="nil"/>
              <w:bottom w:val="nil"/>
              <w:right w:val="nil"/>
            </w:tcBorders>
            <w:shd w:val="clear" w:color="auto" w:fill="auto"/>
            <w:noWrap/>
            <w:vAlign w:val="bottom"/>
          </w:tcPr>
          <w:p w14:paraId="298DD903"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1.24</w:t>
            </w:r>
          </w:p>
        </w:tc>
        <w:tc>
          <w:tcPr>
            <w:tcW w:w="705" w:type="dxa"/>
            <w:tcBorders>
              <w:top w:val="nil"/>
              <w:left w:val="nil"/>
              <w:bottom w:val="nil"/>
              <w:right w:val="nil"/>
            </w:tcBorders>
            <w:shd w:val="clear" w:color="auto" w:fill="auto"/>
            <w:noWrap/>
            <w:vAlign w:val="bottom"/>
          </w:tcPr>
          <w:p w14:paraId="41CB0E73"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1.96</w:t>
            </w:r>
          </w:p>
        </w:tc>
        <w:tc>
          <w:tcPr>
            <w:tcW w:w="705" w:type="dxa"/>
            <w:tcBorders>
              <w:top w:val="nil"/>
              <w:left w:val="nil"/>
              <w:bottom w:val="nil"/>
              <w:right w:val="nil"/>
            </w:tcBorders>
            <w:shd w:val="clear" w:color="auto" w:fill="auto"/>
            <w:noWrap/>
            <w:vAlign w:val="bottom"/>
          </w:tcPr>
          <w:p w14:paraId="25F61AC2"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30.0</w:t>
            </w:r>
          </w:p>
        </w:tc>
        <w:tc>
          <w:tcPr>
            <w:tcW w:w="705" w:type="dxa"/>
            <w:tcBorders>
              <w:top w:val="nil"/>
              <w:left w:val="nil"/>
              <w:bottom w:val="nil"/>
              <w:right w:val="nil"/>
            </w:tcBorders>
            <w:shd w:val="clear" w:color="auto" w:fill="auto"/>
            <w:noWrap/>
            <w:vAlign w:val="bottom"/>
          </w:tcPr>
          <w:p w14:paraId="6D6D5B2B"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4.14</w:t>
            </w:r>
          </w:p>
        </w:tc>
        <w:tc>
          <w:tcPr>
            <w:tcW w:w="705" w:type="dxa"/>
            <w:tcBorders>
              <w:top w:val="nil"/>
              <w:left w:val="nil"/>
              <w:bottom w:val="nil"/>
              <w:right w:val="nil"/>
            </w:tcBorders>
            <w:shd w:val="clear" w:color="auto" w:fill="auto"/>
            <w:noWrap/>
            <w:vAlign w:val="bottom"/>
          </w:tcPr>
          <w:p w14:paraId="174F6088"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7.63</w:t>
            </w:r>
          </w:p>
        </w:tc>
        <w:tc>
          <w:tcPr>
            <w:tcW w:w="705" w:type="dxa"/>
            <w:tcBorders>
              <w:top w:val="nil"/>
              <w:left w:val="nil"/>
              <w:bottom w:val="nil"/>
              <w:right w:val="nil"/>
            </w:tcBorders>
            <w:shd w:val="clear" w:color="auto" w:fill="auto"/>
            <w:noWrap/>
            <w:vAlign w:val="bottom"/>
          </w:tcPr>
          <w:p w14:paraId="5B370810"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467</w:t>
            </w:r>
          </w:p>
        </w:tc>
        <w:tc>
          <w:tcPr>
            <w:tcW w:w="705" w:type="dxa"/>
            <w:tcBorders>
              <w:top w:val="nil"/>
              <w:left w:val="nil"/>
              <w:bottom w:val="nil"/>
              <w:right w:val="nil"/>
            </w:tcBorders>
            <w:shd w:val="clear" w:color="auto" w:fill="auto"/>
            <w:noWrap/>
            <w:vAlign w:val="bottom"/>
          </w:tcPr>
          <w:p w14:paraId="693D32AA"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1.01</w:t>
            </w:r>
          </w:p>
        </w:tc>
        <w:tc>
          <w:tcPr>
            <w:tcW w:w="705" w:type="dxa"/>
            <w:tcBorders>
              <w:top w:val="nil"/>
              <w:left w:val="nil"/>
              <w:bottom w:val="nil"/>
              <w:right w:val="nil"/>
            </w:tcBorders>
            <w:shd w:val="clear" w:color="auto" w:fill="auto"/>
            <w:noWrap/>
            <w:vAlign w:val="bottom"/>
          </w:tcPr>
          <w:p w14:paraId="6BCD9054"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130</w:t>
            </w:r>
          </w:p>
        </w:tc>
        <w:tc>
          <w:tcPr>
            <w:tcW w:w="718" w:type="dxa"/>
            <w:tcBorders>
              <w:top w:val="nil"/>
              <w:left w:val="nil"/>
              <w:bottom w:val="nil"/>
              <w:right w:val="nil"/>
            </w:tcBorders>
            <w:shd w:val="clear" w:color="auto" w:fill="auto"/>
            <w:noWrap/>
            <w:vAlign w:val="bottom"/>
          </w:tcPr>
          <w:p w14:paraId="4826C7EC"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1.40</w:t>
            </w:r>
          </w:p>
        </w:tc>
        <w:tc>
          <w:tcPr>
            <w:tcW w:w="736" w:type="dxa"/>
            <w:tcBorders>
              <w:top w:val="nil"/>
              <w:left w:val="nil"/>
              <w:bottom w:val="nil"/>
              <w:right w:val="nil"/>
            </w:tcBorders>
            <w:shd w:val="clear" w:color="auto" w:fill="auto"/>
            <w:vAlign w:val="bottom"/>
          </w:tcPr>
          <w:p w14:paraId="12D087AC"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667</w:t>
            </w:r>
          </w:p>
        </w:tc>
      </w:tr>
      <w:tr w:rsidR="00DF7B77" w:rsidRPr="004D64B7" w14:paraId="00D543EB" w14:textId="77777777" w:rsidTr="00B12ECA">
        <w:trPr>
          <w:trHeight w:val="256"/>
        </w:trPr>
        <w:tc>
          <w:tcPr>
            <w:tcW w:w="1698" w:type="dxa"/>
            <w:gridSpan w:val="2"/>
            <w:tcBorders>
              <w:top w:val="nil"/>
              <w:bottom w:val="dashed" w:sz="4" w:space="0" w:color="auto"/>
              <w:right w:val="nil"/>
            </w:tcBorders>
            <w:vAlign w:val="center"/>
          </w:tcPr>
          <w:p w14:paraId="2152B9DC" w14:textId="77777777" w:rsidR="00A53BD0" w:rsidRDefault="00A53BD0" w:rsidP="00A53BD0">
            <w:pPr>
              <w:jc w:val="center"/>
              <w:rPr>
                <w:rFonts w:ascii="Times New Roman" w:hAnsi="Times New Roman"/>
                <w:b/>
                <w:bCs/>
                <w:color w:val="000000"/>
                <w:sz w:val="22"/>
                <w:szCs w:val="22"/>
              </w:rPr>
            </w:pPr>
            <w:r>
              <w:rPr>
                <w:rFonts w:ascii="Times New Roman" w:hAnsi="Times New Roman"/>
                <w:b/>
                <w:bCs/>
                <w:color w:val="000000"/>
                <w:sz w:val="22"/>
                <w:szCs w:val="22"/>
              </w:rPr>
              <w:t>SD</w:t>
            </w:r>
            <w:r w:rsidR="005163AC">
              <w:rPr>
                <w:rFonts w:ascii="Times New Roman" w:hAnsi="Times New Roman"/>
                <w:b/>
                <w:bCs/>
                <w:color w:val="000000"/>
                <w:sz w:val="22"/>
                <w:szCs w:val="22"/>
              </w:rPr>
              <w:t xml:space="preserve"> </w:t>
            </w:r>
            <w:r w:rsidR="005163AC" w:rsidRPr="005163AC">
              <w:rPr>
                <w:rFonts w:ascii="Times New Roman" w:hAnsi="Times New Roman"/>
                <w:b/>
                <w:bCs/>
                <w:color w:val="000000"/>
                <w:sz w:val="22"/>
                <w:szCs w:val="22"/>
                <w:vertAlign w:val="superscript"/>
              </w:rPr>
              <w:t>a</w:t>
            </w:r>
          </w:p>
        </w:tc>
        <w:tc>
          <w:tcPr>
            <w:tcW w:w="706" w:type="dxa"/>
            <w:tcBorders>
              <w:top w:val="nil"/>
              <w:left w:val="nil"/>
              <w:bottom w:val="dashed" w:sz="4" w:space="0" w:color="auto"/>
              <w:right w:val="nil"/>
            </w:tcBorders>
            <w:shd w:val="clear" w:color="auto" w:fill="auto"/>
            <w:noWrap/>
            <w:vAlign w:val="bottom"/>
          </w:tcPr>
          <w:p w14:paraId="7DB0EE42"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2.92</w:t>
            </w:r>
          </w:p>
        </w:tc>
        <w:tc>
          <w:tcPr>
            <w:tcW w:w="706" w:type="dxa"/>
            <w:tcBorders>
              <w:top w:val="nil"/>
              <w:left w:val="nil"/>
              <w:bottom w:val="dashed" w:sz="4" w:space="0" w:color="auto"/>
              <w:right w:val="nil"/>
            </w:tcBorders>
            <w:shd w:val="clear" w:color="auto" w:fill="auto"/>
            <w:noWrap/>
            <w:vAlign w:val="bottom"/>
          </w:tcPr>
          <w:p w14:paraId="07B142CE"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0.15</w:t>
            </w:r>
          </w:p>
        </w:tc>
        <w:tc>
          <w:tcPr>
            <w:tcW w:w="706" w:type="dxa"/>
            <w:tcBorders>
              <w:top w:val="nil"/>
              <w:left w:val="nil"/>
              <w:bottom w:val="dashed" w:sz="4" w:space="0" w:color="auto"/>
              <w:right w:val="nil"/>
            </w:tcBorders>
            <w:shd w:val="clear" w:color="auto" w:fill="auto"/>
            <w:noWrap/>
            <w:vAlign w:val="bottom"/>
          </w:tcPr>
          <w:p w14:paraId="365C90CF"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1.75</w:t>
            </w:r>
          </w:p>
        </w:tc>
        <w:tc>
          <w:tcPr>
            <w:tcW w:w="705" w:type="dxa"/>
            <w:tcBorders>
              <w:top w:val="nil"/>
              <w:left w:val="nil"/>
              <w:bottom w:val="dashed" w:sz="4" w:space="0" w:color="auto"/>
              <w:right w:val="nil"/>
            </w:tcBorders>
            <w:shd w:val="clear" w:color="auto" w:fill="auto"/>
            <w:noWrap/>
            <w:vAlign w:val="bottom"/>
          </w:tcPr>
          <w:p w14:paraId="182C22FA"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0.52</w:t>
            </w:r>
          </w:p>
        </w:tc>
        <w:tc>
          <w:tcPr>
            <w:tcW w:w="705" w:type="dxa"/>
            <w:tcBorders>
              <w:top w:val="nil"/>
              <w:left w:val="nil"/>
              <w:bottom w:val="dashed" w:sz="4" w:space="0" w:color="auto"/>
              <w:right w:val="nil"/>
            </w:tcBorders>
            <w:shd w:val="clear" w:color="auto" w:fill="auto"/>
            <w:noWrap/>
            <w:vAlign w:val="bottom"/>
          </w:tcPr>
          <w:p w14:paraId="70469920"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9.00</w:t>
            </w:r>
          </w:p>
        </w:tc>
        <w:tc>
          <w:tcPr>
            <w:tcW w:w="705" w:type="dxa"/>
            <w:tcBorders>
              <w:top w:val="nil"/>
              <w:left w:val="nil"/>
              <w:bottom w:val="dashed" w:sz="4" w:space="0" w:color="auto"/>
              <w:right w:val="nil"/>
            </w:tcBorders>
            <w:shd w:val="clear" w:color="auto" w:fill="auto"/>
            <w:noWrap/>
            <w:vAlign w:val="bottom"/>
          </w:tcPr>
          <w:p w14:paraId="5F6D4554"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7.89</w:t>
            </w:r>
          </w:p>
        </w:tc>
        <w:tc>
          <w:tcPr>
            <w:tcW w:w="705" w:type="dxa"/>
            <w:tcBorders>
              <w:top w:val="nil"/>
              <w:left w:val="nil"/>
              <w:bottom w:val="dashed" w:sz="4" w:space="0" w:color="auto"/>
              <w:right w:val="nil"/>
            </w:tcBorders>
            <w:shd w:val="clear" w:color="auto" w:fill="auto"/>
            <w:noWrap/>
            <w:vAlign w:val="bottom"/>
          </w:tcPr>
          <w:p w14:paraId="7E098626"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1.64</w:t>
            </w:r>
          </w:p>
        </w:tc>
        <w:tc>
          <w:tcPr>
            <w:tcW w:w="705" w:type="dxa"/>
            <w:tcBorders>
              <w:top w:val="nil"/>
              <w:left w:val="nil"/>
              <w:bottom w:val="dashed" w:sz="4" w:space="0" w:color="auto"/>
              <w:right w:val="nil"/>
            </w:tcBorders>
            <w:shd w:val="clear" w:color="auto" w:fill="auto"/>
            <w:noWrap/>
            <w:vAlign w:val="bottom"/>
          </w:tcPr>
          <w:p w14:paraId="4E6C4974"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1.24</w:t>
            </w:r>
          </w:p>
        </w:tc>
        <w:tc>
          <w:tcPr>
            <w:tcW w:w="705" w:type="dxa"/>
            <w:tcBorders>
              <w:top w:val="nil"/>
              <w:left w:val="nil"/>
              <w:bottom w:val="dashed" w:sz="4" w:space="0" w:color="auto"/>
              <w:right w:val="nil"/>
            </w:tcBorders>
            <w:shd w:val="clear" w:color="auto" w:fill="auto"/>
            <w:noWrap/>
            <w:vAlign w:val="bottom"/>
          </w:tcPr>
          <w:p w14:paraId="2B4AC57A"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2.94</w:t>
            </w:r>
          </w:p>
        </w:tc>
        <w:tc>
          <w:tcPr>
            <w:tcW w:w="705" w:type="dxa"/>
            <w:tcBorders>
              <w:top w:val="nil"/>
              <w:left w:val="nil"/>
              <w:bottom w:val="dashed" w:sz="4" w:space="0" w:color="auto"/>
              <w:right w:val="nil"/>
            </w:tcBorders>
            <w:shd w:val="clear" w:color="auto" w:fill="auto"/>
            <w:noWrap/>
            <w:vAlign w:val="bottom"/>
          </w:tcPr>
          <w:p w14:paraId="6E86A718"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31.2</w:t>
            </w:r>
          </w:p>
        </w:tc>
        <w:tc>
          <w:tcPr>
            <w:tcW w:w="705" w:type="dxa"/>
            <w:tcBorders>
              <w:top w:val="nil"/>
              <w:left w:val="nil"/>
              <w:bottom w:val="dashed" w:sz="4" w:space="0" w:color="auto"/>
              <w:right w:val="nil"/>
            </w:tcBorders>
            <w:shd w:val="clear" w:color="auto" w:fill="auto"/>
            <w:noWrap/>
            <w:vAlign w:val="bottom"/>
          </w:tcPr>
          <w:p w14:paraId="3EC53263"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4.74</w:t>
            </w:r>
          </w:p>
        </w:tc>
        <w:tc>
          <w:tcPr>
            <w:tcW w:w="705" w:type="dxa"/>
            <w:tcBorders>
              <w:top w:val="nil"/>
              <w:left w:val="nil"/>
              <w:bottom w:val="dashed" w:sz="4" w:space="0" w:color="auto"/>
              <w:right w:val="nil"/>
            </w:tcBorders>
            <w:shd w:val="clear" w:color="auto" w:fill="auto"/>
            <w:noWrap/>
            <w:vAlign w:val="bottom"/>
          </w:tcPr>
          <w:p w14:paraId="2E2AE4BF"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6.24</w:t>
            </w:r>
          </w:p>
        </w:tc>
        <w:tc>
          <w:tcPr>
            <w:tcW w:w="705" w:type="dxa"/>
            <w:tcBorders>
              <w:top w:val="nil"/>
              <w:left w:val="nil"/>
              <w:bottom w:val="dashed" w:sz="4" w:space="0" w:color="auto"/>
              <w:right w:val="nil"/>
            </w:tcBorders>
            <w:shd w:val="clear" w:color="auto" w:fill="auto"/>
            <w:noWrap/>
            <w:vAlign w:val="bottom"/>
          </w:tcPr>
          <w:p w14:paraId="3E9632A0"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706</w:t>
            </w:r>
          </w:p>
        </w:tc>
        <w:tc>
          <w:tcPr>
            <w:tcW w:w="705" w:type="dxa"/>
            <w:tcBorders>
              <w:top w:val="nil"/>
              <w:left w:val="nil"/>
              <w:bottom w:val="dashed" w:sz="4" w:space="0" w:color="auto"/>
              <w:right w:val="nil"/>
            </w:tcBorders>
            <w:shd w:val="clear" w:color="auto" w:fill="auto"/>
            <w:noWrap/>
            <w:vAlign w:val="bottom"/>
          </w:tcPr>
          <w:p w14:paraId="232109A8"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1.53</w:t>
            </w:r>
          </w:p>
        </w:tc>
        <w:tc>
          <w:tcPr>
            <w:tcW w:w="705" w:type="dxa"/>
            <w:tcBorders>
              <w:top w:val="nil"/>
              <w:left w:val="nil"/>
              <w:bottom w:val="dashed" w:sz="4" w:space="0" w:color="auto"/>
              <w:right w:val="nil"/>
            </w:tcBorders>
            <w:shd w:val="clear" w:color="auto" w:fill="auto"/>
            <w:noWrap/>
            <w:vAlign w:val="bottom"/>
          </w:tcPr>
          <w:p w14:paraId="457C2A3A"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117</w:t>
            </w:r>
          </w:p>
        </w:tc>
        <w:tc>
          <w:tcPr>
            <w:tcW w:w="718" w:type="dxa"/>
            <w:tcBorders>
              <w:top w:val="nil"/>
              <w:left w:val="nil"/>
              <w:bottom w:val="dashed" w:sz="4" w:space="0" w:color="auto"/>
              <w:right w:val="nil"/>
            </w:tcBorders>
            <w:shd w:val="clear" w:color="auto" w:fill="auto"/>
            <w:noWrap/>
            <w:vAlign w:val="bottom"/>
          </w:tcPr>
          <w:p w14:paraId="476CD5C0"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1.58</w:t>
            </w:r>
          </w:p>
        </w:tc>
        <w:tc>
          <w:tcPr>
            <w:tcW w:w="736" w:type="dxa"/>
            <w:tcBorders>
              <w:top w:val="nil"/>
              <w:left w:val="nil"/>
              <w:bottom w:val="dashed" w:sz="4" w:space="0" w:color="auto"/>
              <w:right w:val="nil"/>
            </w:tcBorders>
            <w:shd w:val="clear" w:color="auto" w:fill="auto"/>
            <w:vAlign w:val="bottom"/>
          </w:tcPr>
          <w:p w14:paraId="3551090F"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811</w:t>
            </w:r>
          </w:p>
        </w:tc>
      </w:tr>
      <w:tr w:rsidR="00DF7B77" w:rsidRPr="004D64B7" w14:paraId="3B609D4E" w14:textId="77777777" w:rsidTr="00B12ECA">
        <w:trPr>
          <w:trHeight w:val="256"/>
        </w:trPr>
        <w:tc>
          <w:tcPr>
            <w:tcW w:w="1698" w:type="dxa"/>
            <w:gridSpan w:val="2"/>
            <w:tcBorders>
              <w:top w:val="dashed" w:sz="4" w:space="0" w:color="auto"/>
              <w:bottom w:val="nil"/>
              <w:right w:val="nil"/>
            </w:tcBorders>
            <w:vAlign w:val="center"/>
          </w:tcPr>
          <w:p w14:paraId="109B3C15" w14:textId="77777777" w:rsidR="00A53BD0" w:rsidRPr="00770C8F" w:rsidRDefault="00A53BD0" w:rsidP="00A53BD0">
            <w:pPr>
              <w:widowControl/>
              <w:jc w:val="center"/>
              <w:rPr>
                <w:rFonts w:ascii="Times New Roman" w:hAnsi="Times New Roman"/>
                <w:b/>
                <w:color w:val="000000"/>
                <w:kern w:val="0"/>
                <w:sz w:val="18"/>
                <w:szCs w:val="18"/>
              </w:rPr>
            </w:pPr>
            <w:r w:rsidRPr="00770C8F">
              <w:rPr>
                <w:rFonts w:ascii="Times New Roman" w:hAnsi="Times New Roman"/>
                <w:b/>
                <w:color w:val="000000"/>
                <w:kern w:val="0"/>
                <w:sz w:val="18"/>
                <w:szCs w:val="18"/>
              </w:rPr>
              <w:t>Fish</w:t>
            </w:r>
          </w:p>
        </w:tc>
        <w:tc>
          <w:tcPr>
            <w:tcW w:w="706" w:type="dxa"/>
            <w:tcBorders>
              <w:top w:val="dashed" w:sz="4" w:space="0" w:color="auto"/>
              <w:left w:val="nil"/>
              <w:bottom w:val="nil"/>
              <w:right w:val="nil"/>
            </w:tcBorders>
            <w:shd w:val="clear" w:color="auto" w:fill="auto"/>
            <w:noWrap/>
            <w:vAlign w:val="bottom"/>
          </w:tcPr>
          <w:p w14:paraId="2E5C9D77" w14:textId="77777777" w:rsidR="00A53BD0" w:rsidRDefault="00A53BD0" w:rsidP="00A53BD0">
            <w:pPr>
              <w:widowControl/>
              <w:jc w:val="center"/>
              <w:rPr>
                <w:rFonts w:ascii="Times New Roman" w:hAnsi="Times New Roman"/>
                <w:color w:val="000000"/>
                <w:sz w:val="20"/>
                <w:szCs w:val="20"/>
              </w:rPr>
            </w:pPr>
            <w:r>
              <w:rPr>
                <w:rFonts w:ascii="Times New Roman" w:hAnsi="Times New Roman"/>
                <w:color w:val="000000"/>
                <w:sz w:val="20"/>
                <w:szCs w:val="20"/>
              </w:rPr>
              <w:t>2.91</w:t>
            </w:r>
          </w:p>
        </w:tc>
        <w:tc>
          <w:tcPr>
            <w:tcW w:w="706" w:type="dxa"/>
            <w:tcBorders>
              <w:top w:val="dashed" w:sz="4" w:space="0" w:color="auto"/>
              <w:left w:val="nil"/>
              <w:bottom w:val="nil"/>
              <w:right w:val="nil"/>
            </w:tcBorders>
            <w:shd w:val="clear" w:color="auto" w:fill="auto"/>
            <w:noWrap/>
            <w:vAlign w:val="bottom"/>
          </w:tcPr>
          <w:p w14:paraId="3211A72D"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0.26</w:t>
            </w:r>
          </w:p>
        </w:tc>
        <w:tc>
          <w:tcPr>
            <w:tcW w:w="706" w:type="dxa"/>
            <w:tcBorders>
              <w:top w:val="dashed" w:sz="4" w:space="0" w:color="auto"/>
              <w:left w:val="nil"/>
              <w:bottom w:val="nil"/>
              <w:right w:val="nil"/>
            </w:tcBorders>
            <w:shd w:val="clear" w:color="auto" w:fill="auto"/>
            <w:noWrap/>
            <w:vAlign w:val="bottom"/>
          </w:tcPr>
          <w:p w14:paraId="6A47295F"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0.44</w:t>
            </w:r>
          </w:p>
        </w:tc>
        <w:tc>
          <w:tcPr>
            <w:tcW w:w="705" w:type="dxa"/>
            <w:tcBorders>
              <w:top w:val="dashed" w:sz="4" w:space="0" w:color="auto"/>
              <w:left w:val="nil"/>
              <w:bottom w:val="nil"/>
              <w:right w:val="nil"/>
            </w:tcBorders>
            <w:shd w:val="clear" w:color="auto" w:fill="auto"/>
            <w:noWrap/>
            <w:vAlign w:val="bottom"/>
          </w:tcPr>
          <w:p w14:paraId="470B16A9"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1.13</w:t>
            </w:r>
          </w:p>
        </w:tc>
        <w:tc>
          <w:tcPr>
            <w:tcW w:w="705" w:type="dxa"/>
            <w:tcBorders>
              <w:top w:val="dashed" w:sz="4" w:space="0" w:color="auto"/>
              <w:left w:val="nil"/>
              <w:bottom w:val="nil"/>
              <w:right w:val="nil"/>
            </w:tcBorders>
            <w:shd w:val="clear" w:color="auto" w:fill="auto"/>
            <w:noWrap/>
            <w:vAlign w:val="bottom"/>
          </w:tcPr>
          <w:p w14:paraId="0F713E32"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9.58</w:t>
            </w:r>
          </w:p>
        </w:tc>
        <w:tc>
          <w:tcPr>
            <w:tcW w:w="705" w:type="dxa"/>
            <w:tcBorders>
              <w:top w:val="dashed" w:sz="4" w:space="0" w:color="auto"/>
              <w:left w:val="nil"/>
              <w:bottom w:val="nil"/>
              <w:right w:val="nil"/>
            </w:tcBorders>
            <w:shd w:val="clear" w:color="auto" w:fill="auto"/>
            <w:noWrap/>
            <w:vAlign w:val="bottom"/>
          </w:tcPr>
          <w:p w14:paraId="066BADC1"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7.71</w:t>
            </w:r>
          </w:p>
        </w:tc>
        <w:tc>
          <w:tcPr>
            <w:tcW w:w="705" w:type="dxa"/>
            <w:tcBorders>
              <w:top w:val="dashed" w:sz="4" w:space="0" w:color="auto"/>
              <w:left w:val="nil"/>
              <w:bottom w:val="nil"/>
              <w:right w:val="nil"/>
            </w:tcBorders>
            <w:shd w:val="clear" w:color="auto" w:fill="auto"/>
            <w:noWrap/>
            <w:vAlign w:val="bottom"/>
          </w:tcPr>
          <w:p w14:paraId="6BF57152"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0.72</w:t>
            </w:r>
          </w:p>
        </w:tc>
        <w:tc>
          <w:tcPr>
            <w:tcW w:w="705" w:type="dxa"/>
            <w:tcBorders>
              <w:top w:val="dashed" w:sz="4" w:space="0" w:color="auto"/>
              <w:left w:val="nil"/>
              <w:bottom w:val="nil"/>
              <w:right w:val="nil"/>
            </w:tcBorders>
            <w:shd w:val="clear" w:color="auto" w:fill="auto"/>
            <w:noWrap/>
            <w:vAlign w:val="bottom"/>
          </w:tcPr>
          <w:p w14:paraId="42093712"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1.61</w:t>
            </w:r>
          </w:p>
        </w:tc>
        <w:tc>
          <w:tcPr>
            <w:tcW w:w="705" w:type="dxa"/>
            <w:tcBorders>
              <w:top w:val="dashed" w:sz="4" w:space="0" w:color="auto"/>
              <w:left w:val="nil"/>
              <w:bottom w:val="nil"/>
              <w:right w:val="nil"/>
            </w:tcBorders>
            <w:shd w:val="clear" w:color="auto" w:fill="auto"/>
            <w:noWrap/>
            <w:vAlign w:val="bottom"/>
          </w:tcPr>
          <w:p w14:paraId="7692971C"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2.10</w:t>
            </w:r>
          </w:p>
        </w:tc>
        <w:tc>
          <w:tcPr>
            <w:tcW w:w="705" w:type="dxa"/>
            <w:tcBorders>
              <w:top w:val="dashed" w:sz="4" w:space="0" w:color="auto"/>
              <w:left w:val="nil"/>
              <w:bottom w:val="nil"/>
              <w:right w:val="nil"/>
            </w:tcBorders>
            <w:shd w:val="clear" w:color="auto" w:fill="auto"/>
            <w:noWrap/>
            <w:vAlign w:val="bottom"/>
          </w:tcPr>
          <w:p w14:paraId="70BC0AC0"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30.9</w:t>
            </w:r>
          </w:p>
        </w:tc>
        <w:tc>
          <w:tcPr>
            <w:tcW w:w="705" w:type="dxa"/>
            <w:tcBorders>
              <w:top w:val="dashed" w:sz="4" w:space="0" w:color="auto"/>
              <w:left w:val="nil"/>
              <w:bottom w:val="nil"/>
              <w:right w:val="nil"/>
            </w:tcBorders>
            <w:shd w:val="clear" w:color="auto" w:fill="auto"/>
            <w:noWrap/>
            <w:vAlign w:val="bottom"/>
          </w:tcPr>
          <w:p w14:paraId="78F55212"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4.66</w:t>
            </w:r>
          </w:p>
        </w:tc>
        <w:tc>
          <w:tcPr>
            <w:tcW w:w="705" w:type="dxa"/>
            <w:tcBorders>
              <w:top w:val="dashed" w:sz="4" w:space="0" w:color="auto"/>
              <w:left w:val="nil"/>
              <w:bottom w:val="nil"/>
              <w:right w:val="nil"/>
            </w:tcBorders>
            <w:shd w:val="clear" w:color="auto" w:fill="auto"/>
            <w:noWrap/>
            <w:vAlign w:val="bottom"/>
          </w:tcPr>
          <w:p w14:paraId="765A7326"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12.9</w:t>
            </w:r>
          </w:p>
        </w:tc>
        <w:tc>
          <w:tcPr>
            <w:tcW w:w="705" w:type="dxa"/>
            <w:tcBorders>
              <w:top w:val="dashed" w:sz="4" w:space="0" w:color="auto"/>
              <w:left w:val="nil"/>
              <w:bottom w:val="nil"/>
              <w:right w:val="nil"/>
            </w:tcBorders>
            <w:shd w:val="clear" w:color="auto" w:fill="auto"/>
            <w:noWrap/>
            <w:vAlign w:val="bottom"/>
          </w:tcPr>
          <w:p w14:paraId="07006754"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214</w:t>
            </w:r>
          </w:p>
        </w:tc>
        <w:tc>
          <w:tcPr>
            <w:tcW w:w="705" w:type="dxa"/>
            <w:tcBorders>
              <w:top w:val="dashed" w:sz="4" w:space="0" w:color="auto"/>
              <w:left w:val="nil"/>
              <w:bottom w:val="nil"/>
              <w:right w:val="nil"/>
            </w:tcBorders>
            <w:shd w:val="clear" w:color="auto" w:fill="auto"/>
            <w:noWrap/>
            <w:vAlign w:val="bottom"/>
          </w:tcPr>
          <w:p w14:paraId="3588B1FF"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1.91</w:t>
            </w:r>
          </w:p>
        </w:tc>
        <w:tc>
          <w:tcPr>
            <w:tcW w:w="705" w:type="dxa"/>
            <w:tcBorders>
              <w:top w:val="dashed" w:sz="4" w:space="0" w:color="auto"/>
              <w:left w:val="nil"/>
              <w:bottom w:val="nil"/>
              <w:right w:val="nil"/>
            </w:tcBorders>
            <w:shd w:val="clear" w:color="auto" w:fill="auto"/>
            <w:noWrap/>
            <w:vAlign w:val="bottom"/>
          </w:tcPr>
          <w:p w14:paraId="58214B1E"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154</w:t>
            </w:r>
          </w:p>
        </w:tc>
        <w:tc>
          <w:tcPr>
            <w:tcW w:w="718" w:type="dxa"/>
            <w:tcBorders>
              <w:top w:val="dashed" w:sz="4" w:space="0" w:color="auto"/>
              <w:left w:val="nil"/>
              <w:bottom w:val="nil"/>
              <w:right w:val="nil"/>
            </w:tcBorders>
            <w:shd w:val="clear" w:color="auto" w:fill="auto"/>
            <w:noWrap/>
            <w:vAlign w:val="bottom"/>
          </w:tcPr>
          <w:p w14:paraId="104BA2AE"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0.80</w:t>
            </w:r>
          </w:p>
        </w:tc>
        <w:tc>
          <w:tcPr>
            <w:tcW w:w="736" w:type="dxa"/>
            <w:tcBorders>
              <w:top w:val="dashed" w:sz="4" w:space="0" w:color="auto"/>
              <w:left w:val="nil"/>
              <w:bottom w:val="nil"/>
              <w:right w:val="nil"/>
            </w:tcBorders>
            <w:shd w:val="clear" w:color="auto" w:fill="auto"/>
            <w:vAlign w:val="bottom"/>
          </w:tcPr>
          <w:p w14:paraId="40ACAC73"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446</w:t>
            </w:r>
          </w:p>
        </w:tc>
      </w:tr>
      <w:tr w:rsidR="00DF7B77" w:rsidRPr="004D64B7" w14:paraId="37244881" w14:textId="77777777" w:rsidTr="00B12ECA">
        <w:trPr>
          <w:trHeight w:val="256"/>
        </w:trPr>
        <w:tc>
          <w:tcPr>
            <w:tcW w:w="1698" w:type="dxa"/>
            <w:gridSpan w:val="2"/>
            <w:tcBorders>
              <w:top w:val="nil"/>
              <w:bottom w:val="nil"/>
              <w:right w:val="nil"/>
            </w:tcBorders>
            <w:vAlign w:val="center"/>
          </w:tcPr>
          <w:p w14:paraId="047F97E6" w14:textId="77777777" w:rsidR="00A53BD0" w:rsidRPr="00770C8F" w:rsidRDefault="00A53BD0" w:rsidP="00A53BD0">
            <w:pPr>
              <w:widowControl/>
              <w:jc w:val="center"/>
              <w:rPr>
                <w:rFonts w:ascii="Times New Roman" w:hAnsi="Times New Roman"/>
                <w:b/>
                <w:color w:val="000000"/>
                <w:kern w:val="0"/>
                <w:sz w:val="18"/>
                <w:szCs w:val="18"/>
              </w:rPr>
            </w:pPr>
            <w:r w:rsidRPr="00770C8F">
              <w:rPr>
                <w:rFonts w:ascii="Times New Roman" w:hAnsi="Times New Roman"/>
                <w:b/>
                <w:color w:val="000000"/>
                <w:kern w:val="0"/>
                <w:sz w:val="18"/>
                <w:szCs w:val="18"/>
              </w:rPr>
              <w:t>Carb</w:t>
            </w:r>
          </w:p>
        </w:tc>
        <w:tc>
          <w:tcPr>
            <w:tcW w:w="706" w:type="dxa"/>
            <w:tcBorders>
              <w:top w:val="nil"/>
              <w:left w:val="nil"/>
              <w:bottom w:val="nil"/>
              <w:right w:val="nil"/>
            </w:tcBorders>
            <w:shd w:val="clear" w:color="auto" w:fill="auto"/>
            <w:noWrap/>
            <w:vAlign w:val="bottom"/>
          </w:tcPr>
          <w:p w14:paraId="2DF30EE0"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2.71</w:t>
            </w:r>
          </w:p>
        </w:tc>
        <w:tc>
          <w:tcPr>
            <w:tcW w:w="706" w:type="dxa"/>
            <w:tcBorders>
              <w:top w:val="nil"/>
              <w:left w:val="nil"/>
              <w:bottom w:val="nil"/>
              <w:right w:val="nil"/>
            </w:tcBorders>
            <w:shd w:val="clear" w:color="auto" w:fill="auto"/>
            <w:noWrap/>
            <w:vAlign w:val="bottom"/>
          </w:tcPr>
          <w:p w14:paraId="608E6351"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0.17</w:t>
            </w:r>
          </w:p>
        </w:tc>
        <w:tc>
          <w:tcPr>
            <w:tcW w:w="706" w:type="dxa"/>
            <w:tcBorders>
              <w:top w:val="nil"/>
              <w:left w:val="nil"/>
              <w:bottom w:val="nil"/>
              <w:right w:val="nil"/>
            </w:tcBorders>
            <w:shd w:val="clear" w:color="auto" w:fill="auto"/>
            <w:noWrap/>
            <w:vAlign w:val="bottom"/>
          </w:tcPr>
          <w:p w14:paraId="51850041"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0.32</w:t>
            </w:r>
          </w:p>
        </w:tc>
        <w:tc>
          <w:tcPr>
            <w:tcW w:w="705" w:type="dxa"/>
            <w:tcBorders>
              <w:top w:val="nil"/>
              <w:left w:val="nil"/>
              <w:bottom w:val="nil"/>
              <w:right w:val="nil"/>
            </w:tcBorders>
            <w:shd w:val="clear" w:color="auto" w:fill="auto"/>
            <w:noWrap/>
            <w:vAlign w:val="bottom"/>
          </w:tcPr>
          <w:p w14:paraId="766791AE"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0.66</w:t>
            </w:r>
          </w:p>
        </w:tc>
        <w:tc>
          <w:tcPr>
            <w:tcW w:w="705" w:type="dxa"/>
            <w:tcBorders>
              <w:top w:val="nil"/>
              <w:left w:val="nil"/>
              <w:bottom w:val="nil"/>
              <w:right w:val="nil"/>
            </w:tcBorders>
            <w:shd w:val="clear" w:color="auto" w:fill="auto"/>
            <w:noWrap/>
            <w:vAlign w:val="bottom"/>
          </w:tcPr>
          <w:p w14:paraId="7E4CB8C4"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2.22</w:t>
            </w:r>
          </w:p>
        </w:tc>
        <w:tc>
          <w:tcPr>
            <w:tcW w:w="705" w:type="dxa"/>
            <w:tcBorders>
              <w:top w:val="nil"/>
              <w:left w:val="nil"/>
              <w:bottom w:val="nil"/>
              <w:right w:val="nil"/>
            </w:tcBorders>
            <w:shd w:val="clear" w:color="auto" w:fill="auto"/>
            <w:noWrap/>
            <w:vAlign w:val="bottom"/>
          </w:tcPr>
          <w:p w14:paraId="60594172"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2.30</w:t>
            </w:r>
          </w:p>
        </w:tc>
        <w:tc>
          <w:tcPr>
            <w:tcW w:w="705" w:type="dxa"/>
            <w:tcBorders>
              <w:top w:val="nil"/>
              <w:left w:val="nil"/>
              <w:bottom w:val="nil"/>
              <w:right w:val="nil"/>
            </w:tcBorders>
            <w:shd w:val="clear" w:color="auto" w:fill="auto"/>
            <w:noWrap/>
            <w:vAlign w:val="bottom"/>
          </w:tcPr>
          <w:p w14:paraId="5B309132"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0.36</w:t>
            </w:r>
          </w:p>
        </w:tc>
        <w:tc>
          <w:tcPr>
            <w:tcW w:w="705" w:type="dxa"/>
            <w:tcBorders>
              <w:top w:val="nil"/>
              <w:left w:val="nil"/>
              <w:bottom w:val="nil"/>
              <w:right w:val="nil"/>
            </w:tcBorders>
            <w:shd w:val="clear" w:color="auto" w:fill="auto"/>
            <w:noWrap/>
            <w:vAlign w:val="bottom"/>
          </w:tcPr>
          <w:p w14:paraId="713F22BF"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0.30</w:t>
            </w:r>
          </w:p>
        </w:tc>
        <w:tc>
          <w:tcPr>
            <w:tcW w:w="705" w:type="dxa"/>
            <w:tcBorders>
              <w:top w:val="nil"/>
              <w:left w:val="nil"/>
              <w:bottom w:val="nil"/>
              <w:right w:val="nil"/>
            </w:tcBorders>
            <w:shd w:val="clear" w:color="auto" w:fill="auto"/>
            <w:noWrap/>
            <w:vAlign w:val="bottom"/>
          </w:tcPr>
          <w:p w14:paraId="1E24F5B2"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0.29</w:t>
            </w:r>
          </w:p>
        </w:tc>
        <w:tc>
          <w:tcPr>
            <w:tcW w:w="705" w:type="dxa"/>
            <w:tcBorders>
              <w:top w:val="nil"/>
              <w:left w:val="nil"/>
              <w:bottom w:val="nil"/>
              <w:right w:val="nil"/>
            </w:tcBorders>
            <w:shd w:val="clear" w:color="auto" w:fill="auto"/>
            <w:noWrap/>
            <w:vAlign w:val="bottom"/>
          </w:tcPr>
          <w:p w14:paraId="0AF26E55"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13.7</w:t>
            </w:r>
          </w:p>
        </w:tc>
        <w:tc>
          <w:tcPr>
            <w:tcW w:w="705" w:type="dxa"/>
            <w:tcBorders>
              <w:top w:val="nil"/>
              <w:left w:val="nil"/>
              <w:bottom w:val="nil"/>
              <w:right w:val="nil"/>
            </w:tcBorders>
            <w:shd w:val="clear" w:color="auto" w:fill="auto"/>
            <w:noWrap/>
            <w:vAlign w:val="bottom"/>
          </w:tcPr>
          <w:p w14:paraId="117F5CFE"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2.46</w:t>
            </w:r>
          </w:p>
        </w:tc>
        <w:tc>
          <w:tcPr>
            <w:tcW w:w="705" w:type="dxa"/>
            <w:tcBorders>
              <w:top w:val="nil"/>
              <w:left w:val="nil"/>
              <w:bottom w:val="nil"/>
              <w:right w:val="nil"/>
            </w:tcBorders>
            <w:shd w:val="clear" w:color="auto" w:fill="auto"/>
            <w:noWrap/>
            <w:vAlign w:val="bottom"/>
          </w:tcPr>
          <w:p w14:paraId="5E1F32E5"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4.11</w:t>
            </w:r>
          </w:p>
        </w:tc>
        <w:tc>
          <w:tcPr>
            <w:tcW w:w="705" w:type="dxa"/>
            <w:tcBorders>
              <w:top w:val="nil"/>
              <w:left w:val="nil"/>
              <w:bottom w:val="nil"/>
              <w:right w:val="nil"/>
            </w:tcBorders>
            <w:shd w:val="clear" w:color="auto" w:fill="auto"/>
            <w:noWrap/>
            <w:vAlign w:val="bottom"/>
          </w:tcPr>
          <w:p w14:paraId="6DF064FD"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82.5</w:t>
            </w:r>
          </w:p>
        </w:tc>
        <w:tc>
          <w:tcPr>
            <w:tcW w:w="705" w:type="dxa"/>
            <w:tcBorders>
              <w:top w:val="nil"/>
              <w:left w:val="nil"/>
              <w:bottom w:val="nil"/>
              <w:right w:val="nil"/>
            </w:tcBorders>
            <w:shd w:val="clear" w:color="auto" w:fill="auto"/>
            <w:noWrap/>
            <w:vAlign w:val="bottom"/>
          </w:tcPr>
          <w:p w14:paraId="3A5F2A08"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0.59</w:t>
            </w:r>
          </w:p>
        </w:tc>
        <w:tc>
          <w:tcPr>
            <w:tcW w:w="705" w:type="dxa"/>
            <w:tcBorders>
              <w:top w:val="nil"/>
              <w:left w:val="nil"/>
              <w:bottom w:val="nil"/>
              <w:right w:val="nil"/>
            </w:tcBorders>
            <w:shd w:val="clear" w:color="auto" w:fill="auto"/>
            <w:noWrap/>
            <w:vAlign w:val="bottom"/>
          </w:tcPr>
          <w:p w14:paraId="6FDC52F0"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58.7</w:t>
            </w:r>
          </w:p>
        </w:tc>
        <w:tc>
          <w:tcPr>
            <w:tcW w:w="718" w:type="dxa"/>
            <w:tcBorders>
              <w:top w:val="nil"/>
              <w:left w:val="nil"/>
              <w:bottom w:val="nil"/>
              <w:right w:val="nil"/>
            </w:tcBorders>
            <w:shd w:val="clear" w:color="auto" w:fill="auto"/>
            <w:noWrap/>
            <w:vAlign w:val="bottom"/>
          </w:tcPr>
          <w:p w14:paraId="7266BFD0"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0.72</w:t>
            </w:r>
          </w:p>
        </w:tc>
        <w:tc>
          <w:tcPr>
            <w:tcW w:w="736" w:type="dxa"/>
            <w:tcBorders>
              <w:top w:val="nil"/>
              <w:left w:val="nil"/>
              <w:bottom w:val="nil"/>
              <w:right w:val="nil"/>
            </w:tcBorders>
            <w:shd w:val="clear" w:color="auto" w:fill="auto"/>
            <w:vAlign w:val="bottom"/>
          </w:tcPr>
          <w:p w14:paraId="6AD98DDD"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172</w:t>
            </w:r>
          </w:p>
        </w:tc>
      </w:tr>
      <w:tr w:rsidR="00DF7B77" w:rsidRPr="004D64B7" w14:paraId="7F2F9AA9" w14:textId="77777777" w:rsidTr="00B12ECA">
        <w:trPr>
          <w:trHeight w:val="256"/>
        </w:trPr>
        <w:tc>
          <w:tcPr>
            <w:tcW w:w="1698" w:type="dxa"/>
            <w:gridSpan w:val="2"/>
            <w:tcBorders>
              <w:top w:val="nil"/>
              <w:bottom w:val="nil"/>
              <w:right w:val="nil"/>
            </w:tcBorders>
            <w:vAlign w:val="center"/>
          </w:tcPr>
          <w:p w14:paraId="05FE4207" w14:textId="77777777" w:rsidR="00A53BD0" w:rsidRPr="00770C8F" w:rsidRDefault="00A53BD0" w:rsidP="00A53BD0">
            <w:pPr>
              <w:widowControl/>
              <w:jc w:val="center"/>
              <w:rPr>
                <w:rFonts w:ascii="Times New Roman" w:hAnsi="Times New Roman"/>
                <w:b/>
                <w:color w:val="000000"/>
                <w:kern w:val="0"/>
                <w:sz w:val="18"/>
                <w:szCs w:val="18"/>
              </w:rPr>
            </w:pPr>
            <w:r w:rsidRPr="00770C8F">
              <w:rPr>
                <w:rFonts w:ascii="Times New Roman" w:hAnsi="Times New Roman"/>
                <w:b/>
                <w:color w:val="000000"/>
                <w:kern w:val="0"/>
                <w:sz w:val="18"/>
                <w:szCs w:val="18"/>
              </w:rPr>
              <w:t>Shrimp</w:t>
            </w:r>
          </w:p>
        </w:tc>
        <w:tc>
          <w:tcPr>
            <w:tcW w:w="706" w:type="dxa"/>
            <w:tcBorders>
              <w:top w:val="nil"/>
              <w:left w:val="nil"/>
              <w:bottom w:val="nil"/>
              <w:right w:val="nil"/>
            </w:tcBorders>
            <w:shd w:val="clear" w:color="auto" w:fill="auto"/>
            <w:noWrap/>
            <w:vAlign w:val="bottom"/>
          </w:tcPr>
          <w:p w14:paraId="0637ACC3"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2.57</w:t>
            </w:r>
          </w:p>
        </w:tc>
        <w:tc>
          <w:tcPr>
            <w:tcW w:w="706" w:type="dxa"/>
            <w:tcBorders>
              <w:top w:val="nil"/>
              <w:left w:val="nil"/>
              <w:bottom w:val="nil"/>
              <w:right w:val="nil"/>
            </w:tcBorders>
            <w:shd w:val="clear" w:color="auto" w:fill="auto"/>
            <w:noWrap/>
            <w:vAlign w:val="bottom"/>
          </w:tcPr>
          <w:p w14:paraId="20EB5A62"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0.16</w:t>
            </w:r>
          </w:p>
        </w:tc>
        <w:tc>
          <w:tcPr>
            <w:tcW w:w="706" w:type="dxa"/>
            <w:tcBorders>
              <w:top w:val="nil"/>
              <w:left w:val="nil"/>
              <w:bottom w:val="nil"/>
              <w:right w:val="nil"/>
            </w:tcBorders>
            <w:shd w:val="clear" w:color="auto" w:fill="auto"/>
            <w:noWrap/>
            <w:vAlign w:val="bottom"/>
          </w:tcPr>
          <w:p w14:paraId="7FF71526"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3.48</w:t>
            </w:r>
          </w:p>
        </w:tc>
        <w:tc>
          <w:tcPr>
            <w:tcW w:w="705" w:type="dxa"/>
            <w:tcBorders>
              <w:top w:val="nil"/>
              <w:left w:val="nil"/>
              <w:bottom w:val="nil"/>
              <w:right w:val="nil"/>
            </w:tcBorders>
            <w:shd w:val="clear" w:color="auto" w:fill="auto"/>
            <w:noWrap/>
            <w:vAlign w:val="bottom"/>
          </w:tcPr>
          <w:p w14:paraId="44F351CF"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0.33</w:t>
            </w:r>
          </w:p>
        </w:tc>
        <w:tc>
          <w:tcPr>
            <w:tcW w:w="705" w:type="dxa"/>
            <w:tcBorders>
              <w:top w:val="nil"/>
              <w:left w:val="nil"/>
              <w:bottom w:val="nil"/>
              <w:right w:val="nil"/>
            </w:tcBorders>
            <w:shd w:val="clear" w:color="auto" w:fill="auto"/>
            <w:noWrap/>
            <w:vAlign w:val="bottom"/>
          </w:tcPr>
          <w:p w14:paraId="4596478B"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2.90</w:t>
            </w:r>
          </w:p>
        </w:tc>
        <w:tc>
          <w:tcPr>
            <w:tcW w:w="705" w:type="dxa"/>
            <w:tcBorders>
              <w:top w:val="nil"/>
              <w:left w:val="nil"/>
              <w:bottom w:val="nil"/>
              <w:right w:val="nil"/>
            </w:tcBorders>
            <w:shd w:val="clear" w:color="auto" w:fill="auto"/>
            <w:noWrap/>
            <w:vAlign w:val="bottom"/>
          </w:tcPr>
          <w:p w14:paraId="31437511"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4.43</w:t>
            </w:r>
          </w:p>
        </w:tc>
        <w:tc>
          <w:tcPr>
            <w:tcW w:w="705" w:type="dxa"/>
            <w:tcBorders>
              <w:top w:val="nil"/>
              <w:left w:val="nil"/>
              <w:bottom w:val="nil"/>
              <w:right w:val="nil"/>
            </w:tcBorders>
            <w:shd w:val="clear" w:color="auto" w:fill="auto"/>
            <w:noWrap/>
            <w:vAlign w:val="bottom"/>
          </w:tcPr>
          <w:p w14:paraId="03EED14A"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0.30</w:t>
            </w:r>
          </w:p>
        </w:tc>
        <w:tc>
          <w:tcPr>
            <w:tcW w:w="705" w:type="dxa"/>
            <w:tcBorders>
              <w:top w:val="nil"/>
              <w:left w:val="nil"/>
              <w:bottom w:val="nil"/>
              <w:right w:val="nil"/>
            </w:tcBorders>
            <w:shd w:val="clear" w:color="auto" w:fill="auto"/>
            <w:noWrap/>
            <w:vAlign w:val="bottom"/>
          </w:tcPr>
          <w:p w14:paraId="7BDFBBA0"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0.11</w:t>
            </w:r>
          </w:p>
        </w:tc>
        <w:tc>
          <w:tcPr>
            <w:tcW w:w="705" w:type="dxa"/>
            <w:tcBorders>
              <w:top w:val="nil"/>
              <w:left w:val="nil"/>
              <w:bottom w:val="nil"/>
              <w:right w:val="nil"/>
            </w:tcBorders>
            <w:shd w:val="clear" w:color="auto" w:fill="auto"/>
            <w:noWrap/>
            <w:vAlign w:val="bottom"/>
          </w:tcPr>
          <w:p w14:paraId="512DEEB9"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0.20</w:t>
            </w:r>
          </w:p>
        </w:tc>
        <w:tc>
          <w:tcPr>
            <w:tcW w:w="705" w:type="dxa"/>
            <w:tcBorders>
              <w:top w:val="nil"/>
              <w:left w:val="nil"/>
              <w:bottom w:val="nil"/>
              <w:right w:val="nil"/>
            </w:tcBorders>
            <w:shd w:val="clear" w:color="auto" w:fill="auto"/>
            <w:noWrap/>
            <w:vAlign w:val="bottom"/>
          </w:tcPr>
          <w:p w14:paraId="6A2C03F3"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2.62</w:t>
            </w:r>
          </w:p>
        </w:tc>
        <w:tc>
          <w:tcPr>
            <w:tcW w:w="705" w:type="dxa"/>
            <w:tcBorders>
              <w:top w:val="nil"/>
              <w:left w:val="nil"/>
              <w:bottom w:val="nil"/>
              <w:right w:val="nil"/>
            </w:tcBorders>
            <w:shd w:val="clear" w:color="auto" w:fill="auto"/>
            <w:noWrap/>
            <w:vAlign w:val="bottom"/>
          </w:tcPr>
          <w:p w14:paraId="35A06BD4"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0.19</w:t>
            </w:r>
          </w:p>
        </w:tc>
        <w:tc>
          <w:tcPr>
            <w:tcW w:w="705" w:type="dxa"/>
            <w:tcBorders>
              <w:top w:val="nil"/>
              <w:left w:val="nil"/>
              <w:bottom w:val="nil"/>
              <w:right w:val="nil"/>
            </w:tcBorders>
            <w:shd w:val="clear" w:color="auto" w:fill="auto"/>
            <w:noWrap/>
            <w:vAlign w:val="bottom"/>
          </w:tcPr>
          <w:p w14:paraId="665562BB"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0.39</w:t>
            </w:r>
          </w:p>
        </w:tc>
        <w:tc>
          <w:tcPr>
            <w:tcW w:w="705" w:type="dxa"/>
            <w:tcBorders>
              <w:top w:val="nil"/>
              <w:left w:val="nil"/>
              <w:bottom w:val="nil"/>
              <w:right w:val="nil"/>
            </w:tcBorders>
            <w:shd w:val="clear" w:color="auto" w:fill="auto"/>
            <w:noWrap/>
            <w:vAlign w:val="bottom"/>
          </w:tcPr>
          <w:p w14:paraId="74B97B0B"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15.0</w:t>
            </w:r>
          </w:p>
        </w:tc>
        <w:tc>
          <w:tcPr>
            <w:tcW w:w="705" w:type="dxa"/>
            <w:tcBorders>
              <w:top w:val="nil"/>
              <w:left w:val="nil"/>
              <w:bottom w:val="nil"/>
              <w:right w:val="nil"/>
            </w:tcBorders>
            <w:shd w:val="clear" w:color="auto" w:fill="auto"/>
            <w:noWrap/>
            <w:vAlign w:val="bottom"/>
          </w:tcPr>
          <w:p w14:paraId="0AB25068"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0.19</w:t>
            </w:r>
          </w:p>
        </w:tc>
        <w:tc>
          <w:tcPr>
            <w:tcW w:w="705" w:type="dxa"/>
            <w:tcBorders>
              <w:top w:val="nil"/>
              <w:left w:val="nil"/>
              <w:bottom w:val="nil"/>
              <w:right w:val="nil"/>
            </w:tcBorders>
            <w:shd w:val="clear" w:color="auto" w:fill="auto"/>
            <w:noWrap/>
            <w:vAlign w:val="bottom"/>
          </w:tcPr>
          <w:p w14:paraId="75C35F8C"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47.1</w:t>
            </w:r>
          </w:p>
        </w:tc>
        <w:tc>
          <w:tcPr>
            <w:tcW w:w="718" w:type="dxa"/>
            <w:tcBorders>
              <w:top w:val="nil"/>
              <w:left w:val="nil"/>
              <w:bottom w:val="nil"/>
              <w:right w:val="nil"/>
            </w:tcBorders>
            <w:shd w:val="clear" w:color="auto" w:fill="auto"/>
            <w:noWrap/>
            <w:vAlign w:val="bottom"/>
          </w:tcPr>
          <w:p w14:paraId="63357FC9"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0.38</w:t>
            </w:r>
          </w:p>
        </w:tc>
        <w:tc>
          <w:tcPr>
            <w:tcW w:w="736" w:type="dxa"/>
            <w:tcBorders>
              <w:top w:val="nil"/>
              <w:left w:val="nil"/>
              <w:bottom w:val="nil"/>
              <w:right w:val="nil"/>
            </w:tcBorders>
            <w:shd w:val="clear" w:color="auto" w:fill="auto"/>
            <w:vAlign w:val="bottom"/>
          </w:tcPr>
          <w:p w14:paraId="16741AAA"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80.4</w:t>
            </w:r>
          </w:p>
        </w:tc>
      </w:tr>
      <w:tr w:rsidR="00DF7B77" w:rsidRPr="004D64B7" w14:paraId="05BAC56C" w14:textId="77777777" w:rsidTr="00B12ECA">
        <w:trPr>
          <w:trHeight w:val="256"/>
        </w:trPr>
        <w:tc>
          <w:tcPr>
            <w:tcW w:w="1698" w:type="dxa"/>
            <w:gridSpan w:val="2"/>
            <w:tcBorders>
              <w:top w:val="nil"/>
              <w:bottom w:val="single" w:sz="4" w:space="0" w:color="auto"/>
              <w:right w:val="nil"/>
            </w:tcBorders>
            <w:vAlign w:val="center"/>
          </w:tcPr>
          <w:p w14:paraId="604D3A5B" w14:textId="77777777" w:rsidR="00A53BD0" w:rsidRPr="00770C8F" w:rsidRDefault="00A53BD0" w:rsidP="00A53BD0">
            <w:pPr>
              <w:widowControl/>
              <w:jc w:val="center"/>
              <w:rPr>
                <w:rFonts w:ascii="Times New Roman" w:hAnsi="Times New Roman"/>
                <w:b/>
                <w:color w:val="000000"/>
                <w:kern w:val="0"/>
                <w:sz w:val="18"/>
                <w:szCs w:val="18"/>
              </w:rPr>
            </w:pPr>
            <w:r w:rsidRPr="00770C8F">
              <w:rPr>
                <w:rFonts w:ascii="Times New Roman" w:hAnsi="Times New Roman"/>
                <w:b/>
                <w:color w:val="000000"/>
                <w:kern w:val="0"/>
                <w:sz w:val="18"/>
                <w:szCs w:val="18"/>
              </w:rPr>
              <w:t>Shellfish</w:t>
            </w:r>
          </w:p>
        </w:tc>
        <w:tc>
          <w:tcPr>
            <w:tcW w:w="706" w:type="dxa"/>
            <w:tcBorders>
              <w:top w:val="nil"/>
              <w:left w:val="nil"/>
              <w:bottom w:val="single" w:sz="4" w:space="0" w:color="auto"/>
              <w:right w:val="nil"/>
            </w:tcBorders>
            <w:shd w:val="clear" w:color="auto" w:fill="auto"/>
            <w:noWrap/>
            <w:vAlign w:val="bottom"/>
          </w:tcPr>
          <w:p w14:paraId="0DC4A3BB"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5.40</w:t>
            </w:r>
          </w:p>
        </w:tc>
        <w:tc>
          <w:tcPr>
            <w:tcW w:w="706" w:type="dxa"/>
            <w:tcBorders>
              <w:top w:val="nil"/>
              <w:left w:val="nil"/>
              <w:bottom w:val="single" w:sz="4" w:space="0" w:color="auto"/>
              <w:right w:val="nil"/>
            </w:tcBorders>
            <w:shd w:val="clear" w:color="auto" w:fill="auto"/>
            <w:noWrap/>
            <w:vAlign w:val="bottom"/>
          </w:tcPr>
          <w:p w14:paraId="4BC9FB46"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0.33</w:t>
            </w:r>
          </w:p>
        </w:tc>
        <w:tc>
          <w:tcPr>
            <w:tcW w:w="706" w:type="dxa"/>
            <w:tcBorders>
              <w:top w:val="nil"/>
              <w:left w:val="nil"/>
              <w:bottom w:val="single" w:sz="4" w:space="0" w:color="auto"/>
              <w:right w:val="nil"/>
            </w:tcBorders>
            <w:shd w:val="clear" w:color="auto" w:fill="auto"/>
            <w:noWrap/>
            <w:vAlign w:val="bottom"/>
          </w:tcPr>
          <w:p w14:paraId="1EB98B11"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0.72</w:t>
            </w:r>
          </w:p>
        </w:tc>
        <w:tc>
          <w:tcPr>
            <w:tcW w:w="705" w:type="dxa"/>
            <w:tcBorders>
              <w:top w:val="nil"/>
              <w:left w:val="nil"/>
              <w:bottom w:val="single" w:sz="4" w:space="0" w:color="auto"/>
              <w:right w:val="nil"/>
            </w:tcBorders>
            <w:shd w:val="clear" w:color="auto" w:fill="auto"/>
            <w:noWrap/>
            <w:vAlign w:val="bottom"/>
          </w:tcPr>
          <w:p w14:paraId="4F18CE76"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1.06</w:t>
            </w:r>
          </w:p>
        </w:tc>
        <w:tc>
          <w:tcPr>
            <w:tcW w:w="705" w:type="dxa"/>
            <w:tcBorders>
              <w:top w:val="nil"/>
              <w:left w:val="nil"/>
              <w:bottom w:val="single" w:sz="4" w:space="0" w:color="auto"/>
              <w:right w:val="nil"/>
            </w:tcBorders>
            <w:shd w:val="clear" w:color="auto" w:fill="auto"/>
            <w:noWrap/>
            <w:vAlign w:val="bottom"/>
          </w:tcPr>
          <w:p w14:paraId="05B5630E"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16.5</w:t>
            </w:r>
          </w:p>
        </w:tc>
        <w:tc>
          <w:tcPr>
            <w:tcW w:w="705" w:type="dxa"/>
            <w:tcBorders>
              <w:top w:val="nil"/>
              <w:left w:val="nil"/>
              <w:bottom w:val="single" w:sz="4" w:space="0" w:color="auto"/>
              <w:right w:val="nil"/>
            </w:tcBorders>
            <w:shd w:val="clear" w:color="auto" w:fill="auto"/>
            <w:noWrap/>
            <w:vAlign w:val="bottom"/>
          </w:tcPr>
          <w:p w14:paraId="1AA5CFED"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16.0</w:t>
            </w:r>
          </w:p>
        </w:tc>
        <w:tc>
          <w:tcPr>
            <w:tcW w:w="705" w:type="dxa"/>
            <w:tcBorders>
              <w:top w:val="nil"/>
              <w:left w:val="nil"/>
              <w:bottom w:val="single" w:sz="4" w:space="0" w:color="auto"/>
              <w:right w:val="nil"/>
            </w:tcBorders>
            <w:shd w:val="clear" w:color="auto" w:fill="auto"/>
            <w:noWrap/>
            <w:vAlign w:val="bottom"/>
          </w:tcPr>
          <w:p w14:paraId="662687A5"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3.56</w:t>
            </w:r>
          </w:p>
        </w:tc>
        <w:tc>
          <w:tcPr>
            <w:tcW w:w="705" w:type="dxa"/>
            <w:tcBorders>
              <w:top w:val="nil"/>
              <w:left w:val="nil"/>
              <w:bottom w:val="single" w:sz="4" w:space="0" w:color="auto"/>
              <w:right w:val="nil"/>
            </w:tcBorders>
            <w:shd w:val="clear" w:color="auto" w:fill="auto"/>
            <w:noWrap/>
            <w:vAlign w:val="bottom"/>
          </w:tcPr>
          <w:p w14:paraId="6F2EA8E5"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2.54</w:t>
            </w:r>
          </w:p>
        </w:tc>
        <w:tc>
          <w:tcPr>
            <w:tcW w:w="705" w:type="dxa"/>
            <w:tcBorders>
              <w:top w:val="nil"/>
              <w:left w:val="nil"/>
              <w:bottom w:val="single" w:sz="4" w:space="0" w:color="auto"/>
              <w:right w:val="nil"/>
            </w:tcBorders>
            <w:shd w:val="clear" w:color="auto" w:fill="auto"/>
            <w:noWrap/>
            <w:vAlign w:val="bottom"/>
          </w:tcPr>
          <w:p w14:paraId="6C123EDE"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4.66</w:t>
            </w:r>
          </w:p>
        </w:tc>
        <w:tc>
          <w:tcPr>
            <w:tcW w:w="705" w:type="dxa"/>
            <w:tcBorders>
              <w:top w:val="nil"/>
              <w:left w:val="nil"/>
              <w:bottom w:val="single" w:sz="4" w:space="0" w:color="auto"/>
              <w:right w:val="nil"/>
            </w:tcBorders>
            <w:shd w:val="clear" w:color="auto" w:fill="auto"/>
            <w:noWrap/>
            <w:vAlign w:val="bottom"/>
          </w:tcPr>
          <w:p w14:paraId="1302B739"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63.5</w:t>
            </w:r>
          </w:p>
        </w:tc>
        <w:tc>
          <w:tcPr>
            <w:tcW w:w="705" w:type="dxa"/>
            <w:tcBorders>
              <w:top w:val="nil"/>
              <w:left w:val="nil"/>
              <w:bottom w:val="single" w:sz="4" w:space="0" w:color="auto"/>
              <w:right w:val="nil"/>
            </w:tcBorders>
            <w:shd w:val="clear" w:color="auto" w:fill="auto"/>
            <w:noWrap/>
            <w:vAlign w:val="bottom"/>
          </w:tcPr>
          <w:p w14:paraId="6A3BC0D3"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7.94</w:t>
            </w:r>
          </w:p>
        </w:tc>
        <w:tc>
          <w:tcPr>
            <w:tcW w:w="705" w:type="dxa"/>
            <w:tcBorders>
              <w:top w:val="nil"/>
              <w:left w:val="nil"/>
              <w:bottom w:val="single" w:sz="4" w:space="0" w:color="auto"/>
              <w:right w:val="nil"/>
            </w:tcBorders>
            <w:shd w:val="clear" w:color="auto" w:fill="auto"/>
            <w:noWrap/>
            <w:vAlign w:val="bottom"/>
          </w:tcPr>
          <w:p w14:paraId="1161448F"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10.7</w:t>
            </w:r>
          </w:p>
        </w:tc>
        <w:tc>
          <w:tcPr>
            <w:tcW w:w="705" w:type="dxa"/>
            <w:tcBorders>
              <w:top w:val="nil"/>
              <w:left w:val="nil"/>
              <w:bottom w:val="single" w:sz="4" w:space="0" w:color="auto"/>
              <w:right w:val="nil"/>
            </w:tcBorders>
            <w:shd w:val="clear" w:color="auto" w:fill="auto"/>
            <w:noWrap/>
            <w:vAlign w:val="bottom"/>
          </w:tcPr>
          <w:p w14:paraId="5B8FD69F"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1405</w:t>
            </w:r>
          </w:p>
        </w:tc>
        <w:tc>
          <w:tcPr>
            <w:tcW w:w="705" w:type="dxa"/>
            <w:tcBorders>
              <w:top w:val="nil"/>
              <w:left w:val="nil"/>
              <w:bottom w:val="single" w:sz="4" w:space="0" w:color="auto"/>
              <w:right w:val="nil"/>
            </w:tcBorders>
            <w:shd w:val="clear" w:color="auto" w:fill="auto"/>
            <w:noWrap/>
            <w:vAlign w:val="bottom"/>
          </w:tcPr>
          <w:p w14:paraId="38298633"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1.10</w:t>
            </w:r>
          </w:p>
        </w:tc>
        <w:tc>
          <w:tcPr>
            <w:tcW w:w="705" w:type="dxa"/>
            <w:tcBorders>
              <w:top w:val="nil"/>
              <w:left w:val="nil"/>
              <w:bottom w:val="single" w:sz="4" w:space="0" w:color="auto"/>
              <w:right w:val="nil"/>
            </w:tcBorders>
            <w:shd w:val="clear" w:color="auto" w:fill="auto"/>
            <w:noWrap/>
            <w:vAlign w:val="bottom"/>
          </w:tcPr>
          <w:p w14:paraId="2C0E36B5"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231</w:t>
            </w:r>
          </w:p>
        </w:tc>
        <w:tc>
          <w:tcPr>
            <w:tcW w:w="718" w:type="dxa"/>
            <w:tcBorders>
              <w:top w:val="nil"/>
              <w:left w:val="nil"/>
              <w:bottom w:val="single" w:sz="4" w:space="0" w:color="auto"/>
              <w:right w:val="nil"/>
            </w:tcBorders>
            <w:shd w:val="clear" w:color="auto" w:fill="auto"/>
            <w:noWrap/>
            <w:vAlign w:val="bottom"/>
          </w:tcPr>
          <w:p w14:paraId="385591F9"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3.34</w:t>
            </w:r>
          </w:p>
        </w:tc>
        <w:tc>
          <w:tcPr>
            <w:tcW w:w="736" w:type="dxa"/>
            <w:tcBorders>
              <w:top w:val="nil"/>
              <w:left w:val="nil"/>
              <w:bottom w:val="single" w:sz="4" w:space="0" w:color="auto"/>
              <w:right w:val="nil"/>
            </w:tcBorders>
            <w:shd w:val="clear" w:color="auto" w:fill="auto"/>
            <w:vAlign w:val="bottom"/>
          </w:tcPr>
          <w:p w14:paraId="45CDDD97" w14:textId="77777777" w:rsidR="00A53BD0" w:rsidRDefault="00A53BD0" w:rsidP="00A53BD0">
            <w:pPr>
              <w:jc w:val="center"/>
              <w:rPr>
                <w:rFonts w:ascii="Times New Roman" w:hAnsi="Times New Roman"/>
                <w:color w:val="000000"/>
                <w:sz w:val="20"/>
                <w:szCs w:val="20"/>
              </w:rPr>
            </w:pPr>
            <w:r>
              <w:rPr>
                <w:rFonts w:ascii="Times New Roman" w:hAnsi="Times New Roman"/>
                <w:color w:val="000000"/>
                <w:sz w:val="20"/>
                <w:szCs w:val="20"/>
              </w:rPr>
              <w:t>1774</w:t>
            </w:r>
          </w:p>
        </w:tc>
      </w:tr>
    </w:tbl>
    <w:p w14:paraId="6934725C" w14:textId="59A2FC7C" w:rsidR="0016653E" w:rsidRPr="00A53BD0" w:rsidRDefault="0016653E" w:rsidP="00A53BD0">
      <w:pPr>
        <w:keepNext/>
        <w:keepLines/>
        <w:spacing w:line="480" w:lineRule="auto"/>
        <w:outlineLvl w:val="0"/>
        <w:rPr>
          <w:rFonts w:ascii="Times New Roman" w:hAnsi="Times New Roman"/>
          <w:b/>
          <w:bCs/>
          <w:kern w:val="44"/>
        </w:rPr>
      </w:pPr>
      <w:bookmarkStart w:id="59" w:name="_Toc75102016"/>
      <w:r w:rsidRPr="00A53BD0">
        <w:rPr>
          <w:rFonts w:ascii="Times New Roman" w:hAnsi="Times New Roman"/>
          <w:b/>
          <w:bCs/>
          <w:kern w:val="44"/>
        </w:rPr>
        <w:t>Table. S</w:t>
      </w:r>
      <w:r w:rsidR="000A17F3">
        <w:rPr>
          <w:rFonts w:ascii="Times New Roman" w:hAnsi="Times New Roman"/>
          <w:b/>
          <w:bCs/>
          <w:kern w:val="44"/>
        </w:rPr>
        <w:t>1</w:t>
      </w:r>
      <w:r w:rsidR="00C123B0">
        <w:rPr>
          <w:rFonts w:ascii="Times New Roman" w:hAnsi="Times New Roman"/>
          <w:b/>
          <w:bCs/>
          <w:kern w:val="44"/>
        </w:rPr>
        <w:t>3</w:t>
      </w:r>
      <w:r w:rsidR="00B33E84">
        <w:rPr>
          <w:rFonts w:ascii="Times New Roman" w:hAnsi="Times New Roman"/>
          <w:b/>
          <w:bCs/>
          <w:kern w:val="44"/>
        </w:rPr>
        <w:t>.</w:t>
      </w:r>
      <w:r w:rsidRPr="00A53BD0">
        <w:rPr>
          <w:rFonts w:ascii="Times New Roman" w:hAnsi="Times New Roman"/>
          <w:b/>
          <w:bCs/>
          <w:kern w:val="44"/>
        </w:rPr>
        <w:t xml:space="preserve"> </w:t>
      </w:r>
      <w:r w:rsidRPr="00A53BD0">
        <w:rPr>
          <w:rFonts w:ascii="Times New Roman" w:hAnsi="Times New Roman"/>
          <w:bCs/>
          <w:kern w:val="44"/>
        </w:rPr>
        <w:t>The toxicity equivalent quotients (TEQ</w:t>
      </w:r>
      <w:r w:rsidR="005163AC">
        <w:rPr>
          <w:rFonts w:ascii="Times New Roman" w:hAnsi="Times New Roman"/>
          <w:bCs/>
          <w:kern w:val="44"/>
        </w:rPr>
        <w:t xml:space="preserve">: </w:t>
      </w:r>
      <w:proofErr w:type="spellStart"/>
      <w:r w:rsidR="005163AC" w:rsidRPr="005163AC">
        <w:rPr>
          <w:rFonts w:ascii="Times New Roman" w:hAnsi="Times New Roman"/>
          <w:bCs/>
          <w:kern w:val="44"/>
        </w:rPr>
        <w:t>pg</w:t>
      </w:r>
      <w:proofErr w:type="spellEnd"/>
      <w:r w:rsidR="005163AC" w:rsidRPr="005163AC">
        <w:rPr>
          <w:rFonts w:ascii="Times New Roman" w:hAnsi="Times New Roman"/>
          <w:bCs/>
          <w:kern w:val="44"/>
        </w:rPr>
        <w:t>-TEQ/g</w:t>
      </w:r>
      <w:r w:rsidRPr="00A53BD0">
        <w:rPr>
          <w:rFonts w:ascii="Times New Roman" w:hAnsi="Times New Roman"/>
          <w:bCs/>
          <w:kern w:val="44"/>
        </w:rPr>
        <w:t xml:space="preserve">) of PAHs for marine organisms from </w:t>
      </w:r>
      <w:proofErr w:type="spellStart"/>
      <w:r w:rsidRPr="00A53BD0">
        <w:rPr>
          <w:rFonts w:ascii="Times New Roman" w:hAnsi="Times New Roman"/>
          <w:bCs/>
          <w:kern w:val="44"/>
        </w:rPr>
        <w:t>Beibu</w:t>
      </w:r>
      <w:proofErr w:type="spellEnd"/>
      <w:r w:rsidRPr="00A53BD0">
        <w:rPr>
          <w:rFonts w:ascii="Times New Roman" w:hAnsi="Times New Roman"/>
          <w:bCs/>
          <w:kern w:val="44"/>
        </w:rPr>
        <w:t xml:space="preserve"> Gulf.</w:t>
      </w:r>
      <w:bookmarkEnd w:id="59"/>
    </w:p>
    <w:p w14:paraId="567CD3FB" w14:textId="164409F9" w:rsidR="00E20D1A" w:rsidRPr="003A355A" w:rsidRDefault="000C172E" w:rsidP="00D03592">
      <w:pPr>
        <w:widowControl/>
        <w:jc w:val="left"/>
        <w:rPr>
          <w:rFonts w:ascii="Times New Roman" w:eastAsiaTheme="minorEastAsia" w:hAnsi="Times New Roman"/>
          <w:sz w:val="20"/>
        </w:rPr>
      </w:pPr>
      <w:r w:rsidRPr="005163AC">
        <w:rPr>
          <w:rFonts w:ascii="Times New Roman" w:hAnsi="Times New Roman" w:hint="eastAsia"/>
        </w:rPr>
        <w:t>Note</w:t>
      </w:r>
      <w:r w:rsidR="005163AC" w:rsidRPr="005163AC">
        <w:rPr>
          <w:rFonts w:ascii="Times New Roman" w:hAnsi="Times New Roman"/>
        </w:rPr>
        <w:t xml:space="preserve">: </w:t>
      </w:r>
      <w:r w:rsidR="005163AC" w:rsidRPr="00A53BD0">
        <w:rPr>
          <w:rFonts w:ascii="Times New Roman" w:hAnsi="Times New Roman"/>
        </w:rPr>
        <w:t xml:space="preserve">SD </w:t>
      </w:r>
      <w:r w:rsidR="005163AC" w:rsidRPr="005163AC">
        <w:rPr>
          <w:rFonts w:ascii="Times New Roman" w:hAnsi="Times New Roman"/>
          <w:vertAlign w:val="superscript"/>
        </w:rPr>
        <w:t>a</w:t>
      </w:r>
      <w:r w:rsidR="005163AC" w:rsidRPr="00A53BD0">
        <w:rPr>
          <w:rFonts w:ascii="Times New Roman" w:hAnsi="Times New Roman"/>
        </w:rPr>
        <w:t xml:space="preserve"> = standard deviation</w:t>
      </w:r>
    </w:p>
    <w:p w14:paraId="781AA101" w14:textId="77777777" w:rsidR="00E71ECE" w:rsidRDefault="00E71ECE" w:rsidP="00DE019A">
      <w:pPr>
        <w:rPr>
          <w:b/>
          <w:bCs/>
          <w:kern w:val="44"/>
        </w:rPr>
        <w:sectPr w:rsidR="00E71ECE" w:rsidSect="00D37084">
          <w:pgSz w:w="16840" w:h="11907" w:orient="landscape" w:code="9"/>
          <w:pgMar w:top="1440" w:right="1440" w:bottom="1440" w:left="1440" w:header="851" w:footer="992" w:gutter="0"/>
          <w:cols w:space="425"/>
          <w:docGrid w:linePitch="312"/>
        </w:sectPr>
      </w:pPr>
    </w:p>
    <w:p w14:paraId="309F8C7D" w14:textId="5C783F87" w:rsidR="00165949" w:rsidRDefault="00A53BD0" w:rsidP="003A355A">
      <w:pPr>
        <w:keepNext/>
        <w:keepLines/>
        <w:outlineLvl w:val="0"/>
        <w:rPr>
          <w:rFonts w:ascii="Times New Roman" w:hAnsi="Times New Roman"/>
          <w:b/>
          <w:bCs/>
          <w:kern w:val="44"/>
        </w:rPr>
      </w:pPr>
      <w:bookmarkStart w:id="60" w:name="_Toc75102017"/>
      <w:r>
        <w:rPr>
          <w:rFonts w:ascii="Times New Roman" w:hAnsi="Times New Roman"/>
          <w:b/>
          <w:bCs/>
          <w:kern w:val="44"/>
        </w:rPr>
        <w:lastRenderedPageBreak/>
        <w:t xml:space="preserve">Table. </w:t>
      </w:r>
      <w:r w:rsidR="00B33E84">
        <w:rPr>
          <w:rFonts w:ascii="Times New Roman" w:hAnsi="Times New Roman"/>
          <w:b/>
          <w:bCs/>
          <w:kern w:val="44"/>
        </w:rPr>
        <w:t>S1</w:t>
      </w:r>
      <w:r w:rsidR="00C123B0">
        <w:rPr>
          <w:rFonts w:ascii="Times New Roman" w:hAnsi="Times New Roman"/>
          <w:b/>
          <w:bCs/>
          <w:kern w:val="44"/>
        </w:rPr>
        <w:t>4</w:t>
      </w:r>
      <w:r w:rsidR="00B33E84">
        <w:rPr>
          <w:rFonts w:ascii="Times New Roman" w:hAnsi="Times New Roman"/>
          <w:b/>
          <w:bCs/>
          <w:kern w:val="44"/>
        </w:rPr>
        <w:t>.</w:t>
      </w:r>
      <w:r w:rsidR="00B33E84" w:rsidRPr="00A53BD0">
        <w:rPr>
          <w:rFonts w:ascii="Times New Roman" w:hAnsi="Times New Roman"/>
          <w:b/>
          <w:bCs/>
          <w:kern w:val="44"/>
        </w:rPr>
        <w:t xml:space="preserve"> </w:t>
      </w:r>
      <w:r w:rsidR="00165949" w:rsidRPr="00A53BD0">
        <w:rPr>
          <w:rFonts w:ascii="Times New Roman" w:hAnsi="Times New Roman"/>
          <w:bCs/>
          <w:kern w:val="44"/>
        </w:rPr>
        <w:t xml:space="preserve">Excess cancer risk </w:t>
      </w:r>
      <w:r w:rsidR="00E71ECE">
        <w:rPr>
          <w:rFonts w:ascii="Times New Roman" w:hAnsi="Times New Roman"/>
          <w:bCs/>
          <w:kern w:val="44"/>
        </w:rPr>
        <w:t>(×10</w:t>
      </w:r>
      <w:r w:rsidR="00E71ECE" w:rsidRPr="00E71ECE">
        <w:rPr>
          <w:rFonts w:ascii="Times New Roman" w:hAnsi="Times New Roman"/>
          <w:bCs/>
          <w:kern w:val="44"/>
          <w:vertAlign w:val="superscript"/>
        </w:rPr>
        <w:t>-9</w:t>
      </w:r>
      <w:r w:rsidR="00E71ECE">
        <w:rPr>
          <w:rFonts w:ascii="Times New Roman" w:hAnsi="Times New Roman"/>
          <w:bCs/>
          <w:kern w:val="44"/>
        </w:rPr>
        <w:t xml:space="preserve">) </w:t>
      </w:r>
      <w:r w:rsidR="00165949" w:rsidRPr="00A53BD0">
        <w:rPr>
          <w:rFonts w:ascii="Times New Roman" w:hAnsi="Times New Roman"/>
          <w:bCs/>
          <w:kern w:val="44"/>
        </w:rPr>
        <w:t>induced by exposure to PAHs via seafood ingestion for different age groups</w:t>
      </w:r>
      <w:bookmarkEnd w:id="60"/>
    </w:p>
    <w:tbl>
      <w:tblPr>
        <w:tblpPr w:leftFromText="180" w:rightFromText="180" w:vertAnchor="page" w:horzAnchor="margin" w:tblpXSpec="center" w:tblpY="1746"/>
        <w:tblW w:w="17655" w:type="dxa"/>
        <w:tblLayout w:type="fixed"/>
        <w:tblLook w:val="04A0" w:firstRow="1" w:lastRow="0" w:firstColumn="1" w:lastColumn="0" w:noHBand="0" w:noVBand="1"/>
      </w:tblPr>
      <w:tblGrid>
        <w:gridCol w:w="882"/>
        <w:gridCol w:w="883"/>
        <w:gridCol w:w="883"/>
        <w:gridCol w:w="883"/>
        <w:gridCol w:w="882"/>
        <w:gridCol w:w="883"/>
        <w:gridCol w:w="883"/>
        <w:gridCol w:w="883"/>
        <w:gridCol w:w="882"/>
        <w:gridCol w:w="883"/>
        <w:gridCol w:w="883"/>
        <w:gridCol w:w="883"/>
        <w:gridCol w:w="882"/>
        <w:gridCol w:w="883"/>
        <w:gridCol w:w="883"/>
        <w:gridCol w:w="883"/>
        <w:gridCol w:w="882"/>
        <w:gridCol w:w="883"/>
        <w:gridCol w:w="883"/>
        <w:gridCol w:w="883"/>
      </w:tblGrid>
      <w:tr w:rsidR="00E71ECE" w:rsidRPr="00E71ECE" w14:paraId="1C8EF56A" w14:textId="77777777" w:rsidTr="00DE019A">
        <w:trPr>
          <w:trHeight w:val="254"/>
        </w:trPr>
        <w:tc>
          <w:tcPr>
            <w:tcW w:w="882" w:type="dxa"/>
            <w:tcBorders>
              <w:top w:val="single" w:sz="4" w:space="0" w:color="auto"/>
              <w:left w:val="nil"/>
              <w:bottom w:val="single" w:sz="4" w:space="0" w:color="auto"/>
              <w:right w:val="nil"/>
            </w:tcBorders>
            <w:shd w:val="clear" w:color="auto" w:fill="auto"/>
            <w:noWrap/>
            <w:vAlign w:val="center"/>
            <w:hideMark/>
          </w:tcPr>
          <w:p w14:paraId="73DD6B41"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Age group</w:t>
            </w:r>
          </w:p>
        </w:tc>
        <w:tc>
          <w:tcPr>
            <w:tcW w:w="883" w:type="dxa"/>
            <w:tcBorders>
              <w:top w:val="single" w:sz="4" w:space="0" w:color="auto"/>
              <w:left w:val="nil"/>
              <w:bottom w:val="single" w:sz="4" w:space="0" w:color="auto"/>
              <w:right w:val="nil"/>
            </w:tcBorders>
            <w:shd w:val="clear" w:color="auto" w:fill="auto"/>
            <w:noWrap/>
            <w:vAlign w:val="center"/>
            <w:hideMark/>
          </w:tcPr>
          <w:p w14:paraId="10688045"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Gender</w:t>
            </w:r>
          </w:p>
        </w:tc>
        <w:tc>
          <w:tcPr>
            <w:tcW w:w="883" w:type="dxa"/>
            <w:tcBorders>
              <w:top w:val="single" w:sz="4" w:space="0" w:color="auto"/>
              <w:left w:val="nil"/>
              <w:bottom w:val="single" w:sz="4" w:space="0" w:color="auto"/>
              <w:right w:val="nil"/>
            </w:tcBorders>
            <w:shd w:val="clear" w:color="auto" w:fill="auto"/>
            <w:noWrap/>
            <w:vAlign w:val="center"/>
            <w:hideMark/>
          </w:tcPr>
          <w:p w14:paraId="140DA106"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Organ.</w:t>
            </w:r>
          </w:p>
        </w:tc>
        <w:tc>
          <w:tcPr>
            <w:tcW w:w="883" w:type="dxa"/>
            <w:tcBorders>
              <w:top w:val="single" w:sz="4" w:space="0" w:color="auto"/>
              <w:left w:val="nil"/>
              <w:bottom w:val="single" w:sz="4" w:space="0" w:color="auto"/>
              <w:right w:val="nil"/>
            </w:tcBorders>
            <w:shd w:val="clear" w:color="auto" w:fill="auto"/>
            <w:noWrap/>
            <w:vAlign w:val="center"/>
            <w:hideMark/>
          </w:tcPr>
          <w:p w14:paraId="69E7215E"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NAP</w:t>
            </w:r>
          </w:p>
        </w:tc>
        <w:tc>
          <w:tcPr>
            <w:tcW w:w="882" w:type="dxa"/>
            <w:tcBorders>
              <w:top w:val="single" w:sz="4" w:space="0" w:color="auto"/>
              <w:left w:val="nil"/>
              <w:bottom w:val="single" w:sz="4" w:space="0" w:color="auto"/>
              <w:right w:val="nil"/>
            </w:tcBorders>
            <w:shd w:val="clear" w:color="auto" w:fill="auto"/>
            <w:noWrap/>
            <w:vAlign w:val="center"/>
            <w:hideMark/>
          </w:tcPr>
          <w:p w14:paraId="62F80A35"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ACEY</w:t>
            </w:r>
          </w:p>
        </w:tc>
        <w:tc>
          <w:tcPr>
            <w:tcW w:w="883" w:type="dxa"/>
            <w:tcBorders>
              <w:top w:val="single" w:sz="4" w:space="0" w:color="auto"/>
              <w:left w:val="nil"/>
              <w:bottom w:val="single" w:sz="4" w:space="0" w:color="auto"/>
              <w:right w:val="nil"/>
            </w:tcBorders>
            <w:shd w:val="clear" w:color="auto" w:fill="auto"/>
            <w:noWrap/>
            <w:vAlign w:val="center"/>
            <w:hideMark/>
          </w:tcPr>
          <w:p w14:paraId="60AC8525"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ACE</w:t>
            </w:r>
          </w:p>
        </w:tc>
        <w:tc>
          <w:tcPr>
            <w:tcW w:w="883" w:type="dxa"/>
            <w:tcBorders>
              <w:top w:val="single" w:sz="4" w:space="0" w:color="auto"/>
              <w:left w:val="nil"/>
              <w:bottom w:val="single" w:sz="4" w:space="0" w:color="auto"/>
              <w:right w:val="nil"/>
            </w:tcBorders>
            <w:shd w:val="clear" w:color="auto" w:fill="auto"/>
            <w:noWrap/>
            <w:vAlign w:val="center"/>
            <w:hideMark/>
          </w:tcPr>
          <w:p w14:paraId="557CB9E0" w14:textId="12088A73" w:rsidR="00E71ECE" w:rsidRPr="00E71ECE" w:rsidRDefault="00C931E4"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F</w:t>
            </w:r>
            <w:r>
              <w:rPr>
                <w:rFonts w:ascii="Times New Roman" w:hAnsi="Times New Roman"/>
                <w:color w:val="000000"/>
                <w:kern w:val="0"/>
                <w:sz w:val="18"/>
                <w:szCs w:val="18"/>
              </w:rPr>
              <w:t>LU</w:t>
            </w:r>
          </w:p>
        </w:tc>
        <w:tc>
          <w:tcPr>
            <w:tcW w:w="883" w:type="dxa"/>
            <w:tcBorders>
              <w:top w:val="single" w:sz="4" w:space="0" w:color="auto"/>
              <w:left w:val="nil"/>
              <w:bottom w:val="single" w:sz="4" w:space="0" w:color="auto"/>
              <w:right w:val="nil"/>
            </w:tcBorders>
            <w:shd w:val="clear" w:color="auto" w:fill="auto"/>
            <w:noWrap/>
            <w:vAlign w:val="center"/>
            <w:hideMark/>
          </w:tcPr>
          <w:p w14:paraId="2CF3B39F"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PHE</w:t>
            </w:r>
          </w:p>
        </w:tc>
        <w:tc>
          <w:tcPr>
            <w:tcW w:w="882" w:type="dxa"/>
            <w:tcBorders>
              <w:top w:val="single" w:sz="4" w:space="0" w:color="auto"/>
              <w:left w:val="nil"/>
              <w:bottom w:val="single" w:sz="4" w:space="0" w:color="auto"/>
              <w:right w:val="nil"/>
            </w:tcBorders>
            <w:shd w:val="clear" w:color="auto" w:fill="auto"/>
            <w:noWrap/>
            <w:vAlign w:val="center"/>
            <w:hideMark/>
          </w:tcPr>
          <w:p w14:paraId="1C3EAE29"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ANTH</w:t>
            </w:r>
          </w:p>
        </w:tc>
        <w:tc>
          <w:tcPr>
            <w:tcW w:w="883" w:type="dxa"/>
            <w:tcBorders>
              <w:top w:val="single" w:sz="4" w:space="0" w:color="auto"/>
              <w:left w:val="nil"/>
              <w:bottom w:val="single" w:sz="4" w:space="0" w:color="auto"/>
              <w:right w:val="nil"/>
            </w:tcBorders>
            <w:shd w:val="clear" w:color="auto" w:fill="auto"/>
            <w:noWrap/>
            <w:vAlign w:val="center"/>
            <w:hideMark/>
          </w:tcPr>
          <w:p w14:paraId="2BAC14BE" w14:textId="6CB41872" w:rsidR="00E71ECE" w:rsidRPr="00E71ECE" w:rsidRDefault="00C931E4"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F</w:t>
            </w:r>
            <w:r>
              <w:rPr>
                <w:rFonts w:ascii="Times New Roman" w:hAnsi="Times New Roman"/>
                <w:color w:val="000000"/>
                <w:kern w:val="0"/>
                <w:sz w:val="18"/>
                <w:szCs w:val="18"/>
              </w:rPr>
              <w:t>LU</w:t>
            </w:r>
            <w:r w:rsidRPr="00E71ECE">
              <w:rPr>
                <w:rFonts w:ascii="Times New Roman" w:hAnsi="Times New Roman"/>
                <w:color w:val="000000"/>
                <w:kern w:val="0"/>
                <w:sz w:val="18"/>
                <w:szCs w:val="18"/>
              </w:rPr>
              <w:t>A</w:t>
            </w:r>
          </w:p>
        </w:tc>
        <w:tc>
          <w:tcPr>
            <w:tcW w:w="883" w:type="dxa"/>
            <w:tcBorders>
              <w:top w:val="single" w:sz="4" w:space="0" w:color="auto"/>
              <w:left w:val="nil"/>
              <w:bottom w:val="single" w:sz="4" w:space="0" w:color="auto"/>
              <w:right w:val="nil"/>
            </w:tcBorders>
            <w:shd w:val="clear" w:color="auto" w:fill="auto"/>
            <w:noWrap/>
            <w:vAlign w:val="center"/>
            <w:hideMark/>
          </w:tcPr>
          <w:p w14:paraId="03A47932" w14:textId="541AAFDE" w:rsidR="00E71ECE" w:rsidRPr="00E71ECE" w:rsidRDefault="00C931E4"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P</w:t>
            </w:r>
            <w:r>
              <w:rPr>
                <w:rFonts w:ascii="Times New Roman" w:hAnsi="Times New Roman"/>
                <w:color w:val="000000"/>
                <w:kern w:val="0"/>
                <w:sz w:val="18"/>
                <w:szCs w:val="18"/>
              </w:rPr>
              <w:t>YR</w:t>
            </w:r>
          </w:p>
        </w:tc>
        <w:tc>
          <w:tcPr>
            <w:tcW w:w="883" w:type="dxa"/>
            <w:tcBorders>
              <w:top w:val="single" w:sz="4" w:space="0" w:color="auto"/>
              <w:left w:val="nil"/>
              <w:bottom w:val="single" w:sz="4" w:space="0" w:color="auto"/>
              <w:right w:val="nil"/>
            </w:tcBorders>
            <w:shd w:val="clear" w:color="auto" w:fill="auto"/>
            <w:noWrap/>
            <w:vAlign w:val="center"/>
            <w:hideMark/>
          </w:tcPr>
          <w:p w14:paraId="57CA212B"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CHR</w:t>
            </w:r>
          </w:p>
        </w:tc>
        <w:tc>
          <w:tcPr>
            <w:tcW w:w="882" w:type="dxa"/>
            <w:tcBorders>
              <w:top w:val="single" w:sz="4" w:space="0" w:color="auto"/>
              <w:left w:val="nil"/>
              <w:bottom w:val="single" w:sz="4" w:space="0" w:color="auto"/>
              <w:right w:val="nil"/>
            </w:tcBorders>
            <w:shd w:val="clear" w:color="auto" w:fill="auto"/>
            <w:noWrap/>
            <w:vAlign w:val="center"/>
            <w:hideMark/>
          </w:tcPr>
          <w:p w14:paraId="00675CB2" w14:textId="77777777" w:rsidR="00E71ECE" w:rsidRPr="00E71ECE" w:rsidRDefault="00E71ECE" w:rsidP="00C34875">
            <w:pPr>
              <w:widowControl/>
              <w:jc w:val="center"/>
              <w:rPr>
                <w:rFonts w:ascii="Times New Roman" w:hAnsi="Times New Roman"/>
                <w:color w:val="000000"/>
                <w:kern w:val="0"/>
                <w:sz w:val="18"/>
                <w:szCs w:val="18"/>
              </w:rPr>
            </w:pPr>
            <w:proofErr w:type="spellStart"/>
            <w:r w:rsidRPr="00E71ECE">
              <w:rPr>
                <w:rFonts w:ascii="Times New Roman" w:hAnsi="Times New Roman"/>
                <w:color w:val="000000"/>
                <w:kern w:val="0"/>
                <w:sz w:val="18"/>
                <w:szCs w:val="18"/>
              </w:rPr>
              <w:t>BaA</w:t>
            </w:r>
            <w:proofErr w:type="spellEnd"/>
          </w:p>
        </w:tc>
        <w:tc>
          <w:tcPr>
            <w:tcW w:w="883" w:type="dxa"/>
            <w:tcBorders>
              <w:top w:val="single" w:sz="4" w:space="0" w:color="auto"/>
              <w:left w:val="nil"/>
              <w:bottom w:val="single" w:sz="4" w:space="0" w:color="auto"/>
              <w:right w:val="nil"/>
            </w:tcBorders>
            <w:shd w:val="clear" w:color="auto" w:fill="auto"/>
            <w:noWrap/>
            <w:vAlign w:val="center"/>
            <w:hideMark/>
          </w:tcPr>
          <w:p w14:paraId="185BC5A0" w14:textId="77777777" w:rsidR="00E71ECE" w:rsidRPr="00E71ECE" w:rsidRDefault="00E71ECE" w:rsidP="00C34875">
            <w:pPr>
              <w:widowControl/>
              <w:jc w:val="center"/>
              <w:rPr>
                <w:rFonts w:ascii="Times New Roman" w:hAnsi="Times New Roman"/>
                <w:color w:val="000000"/>
                <w:kern w:val="0"/>
                <w:sz w:val="18"/>
                <w:szCs w:val="18"/>
              </w:rPr>
            </w:pPr>
            <w:proofErr w:type="spellStart"/>
            <w:r w:rsidRPr="00E71ECE">
              <w:rPr>
                <w:rFonts w:ascii="Times New Roman" w:hAnsi="Times New Roman"/>
                <w:color w:val="000000"/>
                <w:kern w:val="0"/>
                <w:sz w:val="18"/>
                <w:szCs w:val="18"/>
              </w:rPr>
              <w:t>BbF</w:t>
            </w:r>
            <w:proofErr w:type="spellEnd"/>
          </w:p>
        </w:tc>
        <w:tc>
          <w:tcPr>
            <w:tcW w:w="883" w:type="dxa"/>
            <w:tcBorders>
              <w:top w:val="single" w:sz="4" w:space="0" w:color="auto"/>
              <w:left w:val="nil"/>
              <w:bottom w:val="single" w:sz="4" w:space="0" w:color="auto"/>
              <w:right w:val="nil"/>
            </w:tcBorders>
            <w:shd w:val="clear" w:color="auto" w:fill="auto"/>
            <w:noWrap/>
            <w:vAlign w:val="center"/>
            <w:hideMark/>
          </w:tcPr>
          <w:p w14:paraId="13B93E01" w14:textId="77777777" w:rsidR="00E71ECE" w:rsidRPr="00E71ECE" w:rsidRDefault="00E71ECE" w:rsidP="00C34875">
            <w:pPr>
              <w:widowControl/>
              <w:jc w:val="center"/>
              <w:rPr>
                <w:rFonts w:ascii="Times New Roman" w:hAnsi="Times New Roman"/>
                <w:color w:val="000000"/>
                <w:kern w:val="0"/>
                <w:sz w:val="18"/>
                <w:szCs w:val="18"/>
              </w:rPr>
            </w:pPr>
            <w:proofErr w:type="spellStart"/>
            <w:r w:rsidRPr="00E71ECE">
              <w:rPr>
                <w:rFonts w:ascii="Times New Roman" w:hAnsi="Times New Roman"/>
                <w:color w:val="000000"/>
                <w:kern w:val="0"/>
                <w:sz w:val="18"/>
                <w:szCs w:val="18"/>
              </w:rPr>
              <w:t>BkF</w:t>
            </w:r>
            <w:proofErr w:type="spellEnd"/>
          </w:p>
        </w:tc>
        <w:tc>
          <w:tcPr>
            <w:tcW w:w="883" w:type="dxa"/>
            <w:tcBorders>
              <w:top w:val="single" w:sz="4" w:space="0" w:color="auto"/>
              <w:left w:val="nil"/>
              <w:bottom w:val="single" w:sz="4" w:space="0" w:color="auto"/>
              <w:right w:val="nil"/>
            </w:tcBorders>
            <w:shd w:val="clear" w:color="auto" w:fill="auto"/>
            <w:noWrap/>
            <w:vAlign w:val="center"/>
            <w:hideMark/>
          </w:tcPr>
          <w:p w14:paraId="448C7B05" w14:textId="77777777" w:rsidR="00E71ECE" w:rsidRPr="00E71ECE" w:rsidRDefault="00E71ECE" w:rsidP="00C34875">
            <w:pPr>
              <w:widowControl/>
              <w:jc w:val="center"/>
              <w:rPr>
                <w:rFonts w:ascii="Times New Roman" w:hAnsi="Times New Roman"/>
                <w:color w:val="000000"/>
                <w:kern w:val="0"/>
                <w:sz w:val="18"/>
                <w:szCs w:val="18"/>
              </w:rPr>
            </w:pPr>
            <w:proofErr w:type="spellStart"/>
            <w:r w:rsidRPr="00E71ECE">
              <w:rPr>
                <w:rFonts w:ascii="Times New Roman" w:hAnsi="Times New Roman"/>
                <w:color w:val="000000"/>
                <w:kern w:val="0"/>
                <w:sz w:val="18"/>
                <w:szCs w:val="18"/>
              </w:rPr>
              <w:t>BaP</w:t>
            </w:r>
            <w:proofErr w:type="spellEnd"/>
          </w:p>
        </w:tc>
        <w:tc>
          <w:tcPr>
            <w:tcW w:w="882" w:type="dxa"/>
            <w:tcBorders>
              <w:top w:val="single" w:sz="4" w:space="0" w:color="auto"/>
              <w:left w:val="nil"/>
              <w:bottom w:val="single" w:sz="4" w:space="0" w:color="auto"/>
              <w:right w:val="nil"/>
            </w:tcBorders>
            <w:shd w:val="clear" w:color="auto" w:fill="auto"/>
            <w:noWrap/>
            <w:vAlign w:val="center"/>
            <w:hideMark/>
          </w:tcPr>
          <w:p w14:paraId="5C5845DD"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Ind</w:t>
            </w:r>
          </w:p>
        </w:tc>
        <w:tc>
          <w:tcPr>
            <w:tcW w:w="883" w:type="dxa"/>
            <w:tcBorders>
              <w:top w:val="single" w:sz="4" w:space="0" w:color="auto"/>
              <w:left w:val="nil"/>
              <w:bottom w:val="single" w:sz="4" w:space="0" w:color="auto"/>
              <w:right w:val="nil"/>
            </w:tcBorders>
            <w:shd w:val="clear" w:color="auto" w:fill="auto"/>
            <w:noWrap/>
            <w:vAlign w:val="center"/>
            <w:hideMark/>
          </w:tcPr>
          <w:p w14:paraId="417D138A" w14:textId="77777777" w:rsidR="00E71ECE" w:rsidRPr="00E71ECE" w:rsidRDefault="00E71ECE" w:rsidP="00C34875">
            <w:pPr>
              <w:widowControl/>
              <w:jc w:val="center"/>
              <w:rPr>
                <w:rFonts w:ascii="Times New Roman" w:hAnsi="Times New Roman"/>
                <w:color w:val="000000"/>
                <w:kern w:val="0"/>
                <w:sz w:val="18"/>
                <w:szCs w:val="18"/>
              </w:rPr>
            </w:pPr>
            <w:proofErr w:type="spellStart"/>
            <w:r w:rsidRPr="00E71ECE">
              <w:rPr>
                <w:rFonts w:ascii="Times New Roman" w:hAnsi="Times New Roman"/>
                <w:color w:val="000000"/>
                <w:kern w:val="0"/>
                <w:sz w:val="18"/>
                <w:szCs w:val="18"/>
              </w:rPr>
              <w:t>DiB</w:t>
            </w:r>
            <w:proofErr w:type="spellEnd"/>
          </w:p>
        </w:tc>
        <w:tc>
          <w:tcPr>
            <w:tcW w:w="883" w:type="dxa"/>
            <w:tcBorders>
              <w:top w:val="single" w:sz="4" w:space="0" w:color="auto"/>
              <w:left w:val="nil"/>
              <w:bottom w:val="single" w:sz="4" w:space="0" w:color="auto"/>
              <w:right w:val="nil"/>
            </w:tcBorders>
            <w:shd w:val="clear" w:color="auto" w:fill="auto"/>
            <w:noWrap/>
            <w:vAlign w:val="center"/>
            <w:hideMark/>
          </w:tcPr>
          <w:p w14:paraId="76637051" w14:textId="77777777" w:rsidR="00E71ECE" w:rsidRPr="00E71ECE" w:rsidRDefault="00E71ECE" w:rsidP="00C34875">
            <w:pPr>
              <w:widowControl/>
              <w:jc w:val="center"/>
              <w:rPr>
                <w:rFonts w:ascii="Times New Roman" w:hAnsi="Times New Roman"/>
                <w:color w:val="000000"/>
                <w:kern w:val="0"/>
                <w:sz w:val="18"/>
                <w:szCs w:val="18"/>
              </w:rPr>
            </w:pPr>
            <w:proofErr w:type="spellStart"/>
            <w:r w:rsidRPr="00E71ECE">
              <w:rPr>
                <w:rFonts w:ascii="Times New Roman" w:hAnsi="Times New Roman"/>
                <w:color w:val="000000"/>
                <w:kern w:val="0"/>
                <w:sz w:val="18"/>
                <w:szCs w:val="18"/>
              </w:rPr>
              <w:t>BghiP</w:t>
            </w:r>
            <w:proofErr w:type="spellEnd"/>
          </w:p>
        </w:tc>
        <w:tc>
          <w:tcPr>
            <w:tcW w:w="883" w:type="dxa"/>
            <w:tcBorders>
              <w:top w:val="single" w:sz="4" w:space="0" w:color="auto"/>
              <w:left w:val="nil"/>
              <w:bottom w:val="single" w:sz="4" w:space="0" w:color="auto"/>
              <w:right w:val="nil"/>
            </w:tcBorders>
            <w:shd w:val="clear" w:color="auto" w:fill="auto"/>
            <w:noWrap/>
            <w:vAlign w:val="center"/>
            <w:hideMark/>
          </w:tcPr>
          <w:p w14:paraId="5FD8D5CD"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∑PAHs</w:t>
            </w:r>
          </w:p>
        </w:tc>
      </w:tr>
      <w:tr w:rsidR="00545A99" w:rsidRPr="00E71ECE" w14:paraId="0566504D" w14:textId="77777777" w:rsidTr="00C931E4">
        <w:trPr>
          <w:trHeight w:val="254"/>
        </w:trPr>
        <w:tc>
          <w:tcPr>
            <w:tcW w:w="882" w:type="dxa"/>
            <w:vMerge w:val="restart"/>
            <w:tcBorders>
              <w:top w:val="single" w:sz="4" w:space="0" w:color="auto"/>
              <w:left w:val="nil"/>
              <w:bottom w:val="single" w:sz="4" w:space="0" w:color="000000"/>
              <w:right w:val="dashed" w:sz="4" w:space="0" w:color="auto"/>
            </w:tcBorders>
            <w:shd w:val="clear" w:color="auto" w:fill="auto"/>
            <w:noWrap/>
            <w:vAlign w:val="center"/>
            <w:hideMark/>
          </w:tcPr>
          <w:p w14:paraId="3369921D"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2-5</w:t>
            </w:r>
          </w:p>
        </w:tc>
        <w:tc>
          <w:tcPr>
            <w:tcW w:w="883" w:type="dxa"/>
            <w:vMerge w:val="restart"/>
            <w:tcBorders>
              <w:top w:val="single" w:sz="4" w:space="0" w:color="auto"/>
              <w:left w:val="dashed" w:sz="4" w:space="0" w:color="auto"/>
              <w:bottom w:val="single" w:sz="4" w:space="0" w:color="000000"/>
              <w:right w:val="dashed" w:sz="4" w:space="0" w:color="auto"/>
            </w:tcBorders>
            <w:shd w:val="clear" w:color="auto" w:fill="auto"/>
            <w:noWrap/>
            <w:vAlign w:val="center"/>
            <w:hideMark/>
          </w:tcPr>
          <w:p w14:paraId="74173B9F"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Male</w:t>
            </w:r>
          </w:p>
        </w:tc>
        <w:tc>
          <w:tcPr>
            <w:tcW w:w="883" w:type="dxa"/>
            <w:tcBorders>
              <w:top w:val="single" w:sz="4" w:space="0" w:color="auto"/>
              <w:left w:val="dashed" w:sz="4" w:space="0" w:color="auto"/>
              <w:bottom w:val="nil"/>
              <w:right w:val="nil"/>
            </w:tcBorders>
            <w:shd w:val="clear" w:color="auto" w:fill="auto"/>
            <w:noWrap/>
            <w:vAlign w:val="center"/>
            <w:hideMark/>
          </w:tcPr>
          <w:p w14:paraId="3A5741D7"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Fish</w:t>
            </w:r>
          </w:p>
        </w:tc>
        <w:tc>
          <w:tcPr>
            <w:tcW w:w="883" w:type="dxa"/>
            <w:tcBorders>
              <w:top w:val="single" w:sz="4" w:space="0" w:color="auto"/>
              <w:left w:val="nil"/>
              <w:bottom w:val="nil"/>
              <w:right w:val="nil"/>
            </w:tcBorders>
            <w:shd w:val="clear" w:color="auto" w:fill="auto"/>
            <w:noWrap/>
            <w:vAlign w:val="bottom"/>
            <w:hideMark/>
          </w:tcPr>
          <w:p w14:paraId="4085B158" w14:textId="77777777" w:rsidR="00E71ECE" w:rsidRPr="00E71ECE" w:rsidRDefault="00E71ECE" w:rsidP="00C34875">
            <w:pPr>
              <w:widowControl/>
              <w:jc w:val="center"/>
              <w:rPr>
                <w:rFonts w:ascii="Times New Roman" w:hAnsi="Times New Roman"/>
                <w:color w:val="000000"/>
                <w:sz w:val="18"/>
                <w:szCs w:val="18"/>
              </w:rPr>
            </w:pPr>
            <w:r w:rsidRPr="00E71ECE">
              <w:rPr>
                <w:rFonts w:ascii="Times New Roman" w:hAnsi="Times New Roman"/>
                <w:color w:val="000000"/>
                <w:sz w:val="18"/>
                <w:szCs w:val="18"/>
              </w:rPr>
              <w:t>3.8E+02</w:t>
            </w:r>
          </w:p>
        </w:tc>
        <w:tc>
          <w:tcPr>
            <w:tcW w:w="882" w:type="dxa"/>
            <w:tcBorders>
              <w:top w:val="single" w:sz="4" w:space="0" w:color="auto"/>
              <w:left w:val="nil"/>
              <w:bottom w:val="nil"/>
              <w:right w:val="nil"/>
            </w:tcBorders>
            <w:shd w:val="clear" w:color="auto" w:fill="auto"/>
            <w:noWrap/>
            <w:vAlign w:val="bottom"/>
            <w:hideMark/>
          </w:tcPr>
          <w:p w14:paraId="63F14772"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3.5E+01</w:t>
            </w:r>
          </w:p>
        </w:tc>
        <w:tc>
          <w:tcPr>
            <w:tcW w:w="883" w:type="dxa"/>
            <w:tcBorders>
              <w:top w:val="single" w:sz="4" w:space="0" w:color="auto"/>
              <w:left w:val="nil"/>
              <w:bottom w:val="nil"/>
              <w:right w:val="nil"/>
            </w:tcBorders>
            <w:shd w:val="clear" w:color="auto" w:fill="auto"/>
            <w:noWrap/>
            <w:vAlign w:val="bottom"/>
            <w:hideMark/>
          </w:tcPr>
          <w:p w14:paraId="3A4ECF62"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5.8E+01</w:t>
            </w:r>
          </w:p>
        </w:tc>
        <w:tc>
          <w:tcPr>
            <w:tcW w:w="883" w:type="dxa"/>
            <w:tcBorders>
              <w:top w:val="single" w:sz="4" w:space="0" w:color="auto"/>
              <w:left w:val="nil"/>
              <w:bottom w:val="nil"/>
              <w:right w:val="nil"/>
            </w:tcBorders>
            <w:shd w:val="clear" w:color="auto" w:fill="auto"/>
            <w:noWrap/>
            <w:vAlign w:val="bottom"/>
            <w:hideMark/>
          </w:tcPr>
          <w:p w14:paraId="7C76BCD0"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1.5E+02</w:t>
            </w:r>
          </w:p>
        </w:tc>
        <w:tc>
          <w:tcPr>
            <w:tcW w:w="883" w:type="dxa"/>
            <w:tcBorders>
              <w:top w:val="single" w:sz="4" w:space="0" w:color="auto"/>
              <w:left w:val="nil"/>
              <w:bottom w:val="nil"/>
              <w:right w:val="nil"/>
            </w:tcBorders>
            <w:shd w:val="clear" w:color="auto" w:fill="auto"/>
            <w:noWrap/>
            <w:vAlign w:val="bottom"/>
            <w:hideMark/>
          </w:tcPr>
          <w:p w14:paraId="72366C13"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1.3E+03</w:t>
            </w:r>
          </w:p>
        </w:tc>
        <w:tc>
          <w:tcPr>
            <w:tcW w:w="882" w:type="dxa"/>
            <w:tcBorders>
              <w:top w:val="single" w:sz="4" w:space="0" w:color="auto"/>
              <w:left w:val="nil"/>
              <w:bottom w:val="nil"/>
              <w:right w:val="nil"/>
            </w:tcBorders>
            <w:shd w:val="clear" w:color="auto" w:fill="auto"/>
            <w:noWrap/>
            <w:vAlign w:val="bottom"/>
            <w:hideMark/>
          </w:tcPr>
          <w:p w14:paraId="2CDD0020"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1.0E+03</w:t>
            </w:r>
          </w:p>
        </w:tc>
        <w:tc>
          <w:tcPr>
            <w:tcW w:w="883" w:type="dxa"/>
            <w:tcBorders>
              <w:top w:val="single" w:sz="4" w:space="0" w:color="auto"/>
              <w:left w:val="nil"/>
              <w:bottom w:val="nil"/>
              <w:right w:val="nil"/>
            </w:tcBorders>
            <w:shd w:val="clear" w:color="auto" w:fill="auto"/>
            <w:noWrap/>
            <w:vAlign w:val="bottom"/>
            <w:hideMark/>
          </w:tcPr>
          <w:p w14:paraId="355AA2C5"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9.5E+01</w:t>
            </w:r>
          </w:p>
        </w:tc>
        <w:tc>
          <w:tcPr>
            <w:tcW w:w="883" w:type="dxa"/>
            <w:tcBorders>
              <w:top w:val="single" w:sz="4" w:space="0" w:color="auto"/>
              <w:left w:val="nil"/>
              <w:bottom w:val="nil"/>
              <w:right w:val="nil"/>
            </w:tcBorders>
            <w:shd w:val="clear" w:color="auto" w:fill="auto"/>
            <w:noWrap/>
            <w:vAlign w:val="bottom"/>
            <w:hideMark/>
          </w:tcPr>
          <w:p w14:paraId="71231C8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2.1E+02</w:t>
            </w:r>
          </w:p>
        </w:tc>
        <w:tc>
          <w:tcPr>
            <w:tcW w:w="883" w:type="dxa"/>
            <w:tcBorders>
              <w:top w:val="single" w:sz="4" w:space="0" w:color="auto"/>
              <w:left w:val="nil"/>
              <w:bottom w:val="nil"/>
              <w:right w:val="nil"/>
            </w:tcBorders>
            <w:shd w:val="clear" w:color="auto" w:fill="auto"/>
            <w:noWrap/>
            <w:vAlign w:val="bottom"/>
            <w:hideMark/>
          </w:tcPr>
          <w:p w14:paraId="6B0B6E3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2.8E+02</w:t>
            </w:r>
          </w:p>
        </w:tc>
        <w:tc>
          <w:tcPr>
            <w:tcW w:w="882" w:type="dxa"/>
            <w:tcBorders>
              <w:top w:val="single" w:sz="4" w:space="0" w:color="auto"/>
              <w:left w:val="nil"/>
              <w:bottom w:val="nil"/>
              <w:right w:val="nil"/>
            </w:tcBorders>
            <w:shd w:val="clear" w:color="auto" w:fill="auto"/>
            <w:noWrap/>
            <w:vAlign w:val="bottom"/>
            <w:hideMark/>
          </w:tcPr>
          <w:p w14:paraId="309127B3"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4.1E+03</w:t>
            </w:r>
          </w:p>
        </w:tc>
        <w:tc>
          <w:tcPr>
            <w:tcW w:w="883" w:type="dxa"/>
            <w:tcBorders>
              <w:top w:val="single" w:sz="4" w:space="0" w:color="auto"/>
              <w:left w:val="nil"/>
              <w:bottom w:val="nil"/>
              <w:right w:val="nil"/>
            </w:tcBorders>
            <w:shd w:val="clear" w:color="auto" w:fill="auto"/>
            <w:noWrap/>
            <w:vAlign w:val="bottom"/>
            <w:hideMark/>
          </w:tcPr>
          <w:p w14:paraId="4BACDC83"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6.2E+02</w:t>
            </w:r>
          </w:p>
        </w:tc>
        <w:tc>
          <w:tcPr>
            <w:tcW w:w="883" w:type="dxa"/>
            <w:tcBorders>
              <w:top w:val="single" w:sz="4" w:space="0" w:color="auto"/>
              <w:left w:val="nil"/>
              <w:bottom w:val="nil"/>
              <w:right w:val="nil"/>
            </w:tcBorders>
            <w:shd w:val="clear" w:color="auto" w:fill="auto"/>
            <w:noWrap/>
            <w:vAlign w:val="bottom"/>
            <w:hideMark/>
          </w:tcPr>
          <w:p w14:paraId="4194694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1.7E+03</w:t>
            </w:r>
          </w:p>
        </w:tc>
        <w:tc>
          <w:tcPr>
            <w:tcW w:w="883" w:type="dxa"/>
            <w:tcBorders>
              <w:top w:val="single" w:sz="4" w:space="0" w:color="auto"/>
              <w:left w:val="nil"/>
              <w:bottom w:val="nil"/>
              <w:right w:val="nil"/>
            </w:tcBorders>
            <w:shd w:val="clear" w:color="auto" w:fill="auto"/>
            <w:noWrap/>
            <w:vAlign w:val="bottom"/>
            <w:hideMark/>
          </w:tcPr>
          <w:p w14:paraId="75989566"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2.8E+04</w:t>
            </w:r>
          </w:p>
        </w:tc>
        <w:tc>
          <w:tcPr>
            <w:tcW w:w="882" w:type="dxa"/>
            <w:tcBorders>
              <w:top w:val="single" w:sz="4" w:space="0" w:color="auto"/>
              <w:left w:val="nil"/>
              <w:bottom w:val="nil"/>
              <w:right w:val="nil"/>
            </w:tcBorders>
            <w:shd w:val="clear" w:color="auto" w:fill="auto"/>
            <w:noWrap/>
            <w:vAlign w:val="bottom"/>
            <w:hideMark/>
          </w:tcPr>
          <w:p w14:paraId="79A84F81"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2.5E+02</w:t>
            </w:r>
          </w:p>
        </w:tc>
        <w:tc>
          <w:tcPr>
            <w:tcW w:w="883" w:type="dxa"/>
            <w:tcBorders>
              <w:top w:val="single" w:sz="4" w:space="0" w:color="auto"/>
              <w:left w:val="nil"/>
              <w:bottom w:val="nil"/>
              <w:right w:val="nil"/>
            </w:tcBorders>
            <w:shd w:val="clear" w:color="auto" w:fill="auto"/>
            <w:noWrap/>
            <w:vAlign w:val="bottom"/>
            <w:hideMark/>
          </w:tcPr>
          <w:p w14:paraId="48FF05F8"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2.0E+04</w:t>
            </w:r>
          </w:p>
        </w:tc>
        <w:tc>
          <w:tcPr>
            <w:tcW w:w="883" w:type="dxa"/>
            <w:tcBorders>
              <w:top w:val="single" w:sz="4" w:space="0" w:color="auto"/>
              <w:left w:val="nil"/>
              <w:bottom w:val="nil"/>
              <w:right w:val="nil"/>
            </w:tcBorders>
            <w:shd w:val="clear" w:color="auto" w:fill="auto"/>
            <w:noWrap/>
            <w:vAlign w:val="bottom"/>
            <w:hideMark/>
          </w:tcPr>
          <w:p w14:paraId="7A94C98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1.1E+02</w:t>
            </w:r>
          </w:p>
        </w:tc>
        <w:tc>
          <w:tcPr>
            <w:tcW w:w="883" w:type="dxa"/>
            <w:tcBorders>
              <w:top w:val="single" w:sz="4" w:space="0" w:color="auto"/>
              <w:left w:val="nil"/>
              <w:bottom w:val="nil"/>
              <w:right w:val="nil"/>
            </w:tcBorders>
            <w:shd w:val="clear" w:color="auto" w:fill="auto"/>
            <w:noWrap/>
            <w:vAlign w:val="bottom"/>
            <w:hideMark/>
          </w:tcPr>
          <w:p w14:paraId="3904BA28"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5.9E+04</w:t>
            </w:r>
          </w:p>
        </w:tc>
      </w:tr>
      <w:tr w:rsidR="00545A99" w:rsidRPr="00E71ECE" w14:paraId="6EC38B00" w14:textId="77777777" w:rsidTr="00C931E4">
        <w:trPr>
          <w:trHeight w:val="254"/>
        </w:trPr>
        <w:tc>
          <w:tcPr>
            <w:tcW w:w="882" w:type="dxa"/>
            <w:vMerge/>
            <w:tcBorders>
              <w:top w:val="dashed" w:sz="4" w:space="0" w:color="auto"/>
              <w:left w:val="nil"/>
              <w:bottom w:val="single" w:sz="4" w:space="0" w:color="000000"/>
              <w:right w:val="dashed" w:sz="4" w:space="0" w:color="auto"/>
            </w:tcBorders>
            <w:vAlign w:val="center"/>
            <w:hideMark/>
          </w:tcPr>
          <w:p w14:paraId="41233D30" w14:textId="77777777" w:rsidR="00E71ECE" w:rsidRPr="00E71ECE" w:rsidRDefault="00E71ECE" w:rsidP="00C34875">
            <w:pPr>
              <w:widowControl/>
              <w:jc w:val="left"/>
              <w:rPr>
                <w:rFonts w:ascii="Times New Roman" w:hAnsi="Times New Roman"/>
                <w:color w:val="000000"/>
                <w:kern w:val="0"/>
                <w:sz w:val="18"/>
                <w:szCs w:val="18"/>
              </w:rPr>
            </w:pPr>
          </w:p>
        </w:tc>
        <w:tc>
          <w:tcPr>
            <w:tcW w:w="883" w:type="dxa"/>
            <w:vMerge/>
            <w:tcBorders>
              <w:top w:val="dashed" w:sz="4" w:space="0" w:color="auto"/>
              <w:left w:val="dashed" w:sz="4" w:space="0" w:color="auto"/>
              <w:bottom w:val="single" w:sz="4" w:space="0" w:color="000000"/>
              <w:right w:val="dashed" w:sz="4" w:space="0" w:color="auto"/>
            </w:tcBorders>
            <w:vAlign w:val="center"/>
            <w:hideMark/>
          </w:tcPr>
          <w:p w14:paraId="7FEF4282" w14:textId="77777777" w:rsidR="00E71ECE" w:rsidRPr="00E71ECE" w:rsidRDefault="00E71ECE" w:rsidP="00C34875">
            <w:pPr>
              <w:widowControl/>
              <w:jc w:val="left"/>
              <w:rPr>
                <w:rFonts w:ascii="Times New Roman" w:hAnsi="Times New Roman"/>
                <w:color w:val="000000"/>
                <w:kern w:val="0"/>
                <w:sz w:val="18"/>
                <w:szCs w:val="18"/>
              </w:rPr>
            </w:pPr>
          </w:p>
        </w:tc>
        <w:tc>
          <w:tcPr>
            <w:tcW w:w="883" w:type="dxa"/>
            <w:tcBorders>
              <w:top w:val="nil"/>
              <w:left w:val="dashed" w:sz="4" w:space="0" w:color="auto"/>
              <w:bottom w:val="nil"/>
              <w:right w:val="nil"/>
            </w:tcBorders>
            <w:shd w:val="clear" w:color="auto" w:fill="auto"/>
            <w:noWrap/>
            <w:vAlign w:val="center"/>
            <w:hideMark/>
          </w:tcPr>
          <w:p w14:paraId="18D780E5"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carb</w:t>
            </w:r>
          </w:p>
        </w:tc>
        <w:tc>
          <w:tcPr>
            <w:tcW w:w="883" w:type="dxa"/>
            <w:tcBorders>
              <w:top w:val="nil"/>
              <w:left w:val="nil"/>
              <w:bottom w:val="nil"/>
              <w:right w:val="nil"/>
            </w:tcBorders>
            <w:shd w:val="clear" w:color="auto" w:fill="auto"/>
            <w:noWrap/>
            <w:vAlign w:val="bottom"/>
            <w:hideMark/>
          </w:tcPr>
          <w:p w14:paraId="1E789AD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2.9E+01</w:t>
            </w:r>
          </w:p>
        </w:tc>
        <w:tc>
          <w:tcPr>
            <w:tcW w:w="882" w:type="dxa"/>
            <w:tcBorders>
              <w:top w:val="nil"/>
              <w:left w:val="nil"/>
              <w:bottom w:val="nil"/>
              <w:right w:val="nil"/>
            </w:tcBorders>
            <w:shd w:val="clear" w:color="auto" w:fill="auto"/>
            <w:noWrap/>
            <w:vAlign w:val="bottom"/>
            <w:hideMark/>
          </w:tcPr>
          <w:p w14:paraId="13D93F84"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1.8E+00</w:t>
            </w:r>
          </w:p>
        </w:tc>
        <w:tc>
          <w:tcPr>
            <w:tcW w:w="883" w:type="dxa"/>
            <w:tcBorders>
              <w:top w:val="nil"/>
              <w:left w:val="nil"/>
              <w:bottom w:val="nil"/>
              <w:right w:val="nil"/>
            </w:tcBorders>
            <w:shd w:val="clear" w:color="auto" w:fill="auto"/>
            <w:noWrap/>
            <w:vAlign w:val="bottom"/>
            <w:hideMark/>
          </w:tcPr>
          <w:p w14:paraId="106665C6"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3.5E+00</w:t>
            </w:r>
          </w:p>
        </w:tc>
        <w:tc>
          <w:tcPr>
            <w:tcW w:w="883" w:type="dxa"/>
            <w:tcBorders>
              <w:top w:val="nil"/>
              <w:left w:val="nil"/>
              <w:bottom w:val="nil"/>
              <w:right w:val="nil"/>
            </w:tcBorders>
            <w:shd w:val="clear" w:color="auto" w:fill="auto"/>
            <w:noWrap/>
            <w:vAlign w:val="bottom"/>
            <w:hideMark/>
          </w:tcPr>
          <w:p w14:paraId="435B26F5"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7.1E+00</w:t>
            </w:r>
          </w:p>
        </w:tc>
        <w:tc>
          <w:tcPr>
            <w:tcW w:w="883" w:type="dxa"/>
            <w:tcBorders>
              <w:top w:val="nil"/>
              <w:left w:val="nil"/>
              <w:bottom w:val="nil"/>
              <w:right w:val="nil"/>
            </w:tcBorders>
            <w:shd w:val="clear" w:color="auto" w:fill="auto"/>
            <w:noWrap/>
            <w:vAlign w:val="bottom"/>
            <w:hideMark/>
          </w:tcPr>
          <w:p w14:paraId="1AF2708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2.4E+01</w:t>
            </w:r>
          </w:p>
        </w:tc>
        <w:tc>
          <w:tcPr>
            <w:tcW w:w="882" w:type="dxa"/>
            <w:tcBorders>
              <w:top w:val="nil"/>
              <w:left w:val="nil"/>
              <w:bottom w:val="nil"/>
              <w:right w:val="nil"/>
            </w:tcBorders>
            <w:shd w:val="clear" w:color="auto" w:fill="auto"/>
            <w:noWrap/>
            <w:vAlign w:val="bottom"/>
            <w:hideMark/>
          </w:tcPr>
          <w:p w14:paraId="61D3B79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2.5E+01</w:t>
            </w:r>
          </w:p>
        </w:tc>
        <w:tc>
          <w:tcPr>
            <w:tcW w:w="883" w:type="dxa"/>
            <w:tcBorders>
              <w:top w:val="nil"/>
              <w:left w:val="nil"/>
              <w:bottom w:val="nil"/>
              <w:right w:val="nil"/>
            </w:tcBorders>
            <w:shd w:val="clear" w:color="auto" w:fill="auto"/>
            <w:noWrap/>
            <w:vAlign w:val="bottom"/>
            <w:hideMark/>
          </w:tcPr>
          <w:p w14:paraId="12381AAB"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3.9E+00</w:t>
            </w:r>
          </w:p>
        </w:tc>
        <w:tc>
          <w:tcPr>
            <w:tcW w:w="883" w:type="dxa"/>
            <w:tcBorders>
              <w:top w:val="nil"/>
              <w:left w:val="nil"/>
              <w:bottom w:val="nil"/>
              <w:right w:val="nil"/>
            </w:tcBorders>
            <w:shd w:val="clear" w:color="auto" w:fill="auto"/>
            <w:noWrap/>
            <w:vAlign w:val="bottom"/>
            <w:hideMark/>
          </w:tcPr>
          <w:p w14:paraId="0D63C5A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3.3E+00</w:t>
            </w:r>
          </w:p>
        </w:tc>
        <w:tc>
          <w:tcPr>
            <w:tcW w:w="883" w:type="dxa"/>
            <w:tcBorders>
              <w:top w:val="nil"/>
              <w:left w:val="nil"/>
              <w:bottom w:val="nil"/>
              <w:right w:val="nil"/>
            </w:tcBorders>
            <w:shd w:val="clear" w:color="auto" w:fill="auto"/>
            <w:noWrap/>
            <w:vAlign w:val="bottom"/>
            <w:hideMark/>
          </w:tcPr>
          <w:p w14:paraId="47A33020"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3.1E+00</w:t>
            </w:r>
          </w:p>
        </w:tc>
        <w:tc>
          <w:tcPr>
            <w:tcW w:w="882" w:type="dxa"/>
            <w:tcBorders>
              <w:top w:val="nil"/>
              <w:left w:val="nil"/>
              <w:bottom w:val="nil"/>
              <w:right w:val="nil"/>
            </w:tcBorders>
            <w:shd w:val="clear" w:color="auto" w:fill="auto"/>
            <w:noWrap/>
            <w:vAlign w:val="bottom"/>
            <w:hideMark/>
          </w:tcPr>
          <w:p w14:paraId="5A7A10E4"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1.5E+02</w:t>
            </w:r>
          </w:p>
        </w:tc>
        <w:tc>
          <w:tcPr>
            <w:tcW w:w="883" w:type="dxa"/>
            <w:tcBorders>
              <w:top w:val="nil"/>
              <w:left w:val="nil"/>
              <w:bottom w:val="nil"/>
              <w:right w:val="nil"/>
            </w:tcBorders>
            <w:shd w:val="clear" w:color="auto" w:fill="auto"/>
            <w:noWrap/>
            <w:vAlign w:val="bottom"/>
            <w:hideMark/>
          </w:tcPr>
          <w:p w14:paraId="17E6EFCB"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2.6E+01</w:t>
            </w:r>
          </w:p>
        </w:tc>
        <w:tc>
          <w:tcPr>
            <w:tcW w:w="883" w:type="dxa"/>
            <w:tcBorders>
              <w:top w:val="nil"/>
              <w:left w:val="nil"/>
              <w:bottom w:val="nil"/>
              <w:right w:val="nil"/>
            </w:tcBorders>
            <w:shd w:val="clear" w:color="auto" w:fill="auto"/>
            <w:noWrap/>
            <w:vAlign w:val="bottom"/>
            <w:hideMark/>
          </w:tcPr>
          <w:p w14:paraId="118A06FB"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4.4E+01</w:t>
            </w:r>
          </w:p>
        </w:tc>
        <w:tc>
          <w:tcPr>
            <w:tcW w:w="883" w:type="dxa"/>
            <w:tcBorders>
              <w:top w:val="nil"/>
              <w:left w:val="nil"/>
              <w:bottom w:val="nil"/>
              <w:right w:val="nil"/>
            </w:tcBorders>
            <w:shd w:val="clear" w:color="auto" w:fill="auto"/>
            <w:noWrap/>
            <w:vAlign w:val="bottom"/>
            <w:hideMark/>
          </w:tcPr>
          <w:p w14:paraId="773A828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8.9E+02</w:t>
            </w:r>
          </w:p>
        </w:tc>
        <w:tc>
          <w:tcPr>
            <w:tcW w:w="882" w:type="dxa"/>
            <w:tcBorders>
              <w:top w:val="nil"/>
              <w:left w:val="nil"/>
              <w:bottom w:val="nil"/>
              <w:right w:val="nil"/>
            </w:tcBorders>
            <w:shd w:val="clear" w:color="auto" w:fill="auto"/>
            <w:noWrap/>
            <w:vAlign w:val="bottom"/>
            <w:hideMark/>
          </w:tcPr>
          <w:p w14:paraId="1AAF6458"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6.3E+00</w:t>
            </w:r>
          </w:p>
        </w:tc>
        <w:tc>
          <w:tcPr>
            <w:tcW w:w="883" w:type="dxa"/>
            <w:tcBorders>
              <w:top w:val="nil"/>
              <w:left w:val="nil"/>
              <w:bottom w:val="nil"/>
              <w:right w:val="nil"/>
            </w:tcBorders>
            <w:shd w:val="clear" w:color="auto" w:fill="auto"/>
            <w:noWrap/>
            <w:vAlign w:val="bottom"/>
            <w:hideMark/>
          </w:tcPr>
          <w:p w14:paraId="55A9470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6.3E+02</w:t>
            </w:r>
          </w:p>
        </w:tc>
        <w:tc>
          <w:tcPr>
            <w:tcW w:w="883" w:type="dxa"/>
            <w:tcBorders>
              <w:top w:val="nil"/>
              <w:left w:val="nil"/>
              <w:bottom w:val="nil"/>
              <w:right w:val="nil"/>
            </w:tcBorders>
            <w:shd w:val="clear" w:color="auto" w:fill="auto"/>
            <w:noWrap/>
            <w:vAlign w:val="bottom"/>
            <w:hideMark/>
          </w:tcPr>
          <w:p w14:paraId="5A16C72F"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7.7E+00</w:t>
            </w:r>
          </w:p>
        </w:tc>
        <w:tc>
          <w:tcPr>
            <w:tcW w:w="883" w:type="dxa"/>
            <w:tcBorders>
              <w:top w:val="nil"/>
              <w:left w:val="nil"/>
              <w:bottom w:val="nil"/>
              <w:right w:val="nil"/>
            </w:tcBorders>
            <w:shd w:val="clear" w:color="auto" w:fill="auto"/>
            <w:noWrap/>
            <w:vAlign w:val="bottom"/>
            <w:hideMark/>
          </w:tcPr>
          <w:p w14:paraId="36E448A4"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1.8E+03</w:t>
            </w:r>
          </w:p>
        </w:tc>
      </w:tr>
      <w:tr w:rsidR="00545A99" w:rsidRPr="00E71ECE" w14:paraId="412F4A34" w14:textId="77777777" w:rsidTr="00C931E4">
        <w:trPr>
          <w:trHeight w:val="254"/>
        </w:trPr>
        <w:tc>
          <w:tcPr>
            <w:tcW w:w="882" w:type="dxa"/>
            <w:vMerge/>
            <w:tcBorders>
              <w:top w:val="dashed" w:sz="4" w:space="0" w:color="auto"/>
              <w:left w:val="nil"/>
              <w:bottom w:val="single" w:sz="4" w:space="0" w:color="000000"/>
              <w:right w:val="dashed" w:sz="4" w:space="0" w:color="auto"/>
            </w:tcBorders>
            <w:vAlign w:val="center"/>
            <w:hideMark/>
          </w:tcPr>
          <w:p w14:paraId="5EB86D85" w14:textId="77777777" w:rsidR="00E71ECE" w:rsidRPr="00E71ECE" w:rsidRDefault="00E71ECE" w:rsidP="00C34875">
            <w:pPr>
              <w:widowControl/>
              <w:jc w:val="left"/>
              <w:rPr>
                <w:rFonts w:ascii="Times New Roman" w:hAnsi="Times New Roman"/>
                <w:color w:val="000000"/>
                <w:kern w:val="0"/>
                <w:sz w:val="18"/>
                <w:szCs w:val="18"/>
              </w:rPr>
            </w:pPr>
          </w:p>
        </w:tc>
        <w:tc>
          <w:tcPr>
            <w:tcW w:w="883" w:type="dxa"/>
            <w:vMerge/>
            <w:tcBorders>
              <w:top w:val="dashed" w:sz="4" w:space="0" w:color="auto"/>
              <w:left w:val="dashed" w:sz="4" w:space="0" w:color="auto"/>
              <w:bottom w:val="single" w:sz="4" w:space="0" w:color="000000"/>
              <w:right w:val="dashed" w:sz="4" w:space="0" w:color="auto"/>
            </w:tcBorders>
            <w:vAlign w:val="center"/>
            <w:hideMark/>
          </w:tcPr>
          <w:p w14:paraId="644E5E28" w14:textId="77777777" w:rsidR="00E71ECE" w:rsidRPr="00E71ECE" w:rsidRDefault="00E71ECE" w:rsidP="00C34875">
            <w:pPr>
              <w:widowControl/>
              <w:jc w:val="left"/>
              <w:rPr>
                <w:rFonts w:ascii="Times New Roman" w:hAnsi="Times New Roman"/>
                <w:color w:val="000000"/>
                <w:kern w:val="0"/>
                <w:sz w:val="18"/>
                <w:szCs w:val="18"/>
              </w:rPr>
            </w:pPr>
          </w:p>
        </w:tc>
        <w:tc>
          <w:tcPr>
            <w:tcW w:w="883" w:type="dxa"/>
            <w:tcBorders>
              <w:top w:val="nil"/>
              <w:left w:val="dashed" w:sz="4" w:space="0" w:color="auto"/>
              <w:bottom w:val="nil"/>
              <w:right w:val="nil"/>
            </w:tcBorders>
            <w:shd w:val="clear" w:color="auto" w:fill="auto"/>
            <w:noWrap/>
            <w:vAlign w:val="center"/>
            <w:hideMark/>
          </w:tcPr>
          <w:p w14:paraId="2D7F1261"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shrimp</w:t>
            </w:r>
          </w:p>
        </w:tc>
        <w:tc>
          <w:tcPr>
            <w:tcW w:w="883" w:type="dxa"/>
            <w:tcBorders>
              <w:top w:val="nil"/>
              <w:left w:val="nil"/>
              <w:bottom w:val="nil"/>
              <w:right w:val="nil"/>
            </w:tcBorders>
            <w:shd w:val="clear" w:color="auto" w:fill="auto"/>
            <w:noWrap/>
            <w:vAlign w:val="bottom"/>
            <w:hideMark/>
          </w:tcPr>
          <w:p w14:paraId="7EF0D1A6"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6.6E+01</w:t>
            </w:r>
          </w:p>
        </w:tc>
        <w:tc>
          <w:tcPr>
            <w:tcW w:w="882" w:type="dxa"/>
            <w:tcBorders>
              <w:top w:val="nil"/>
              <w:left w:val="nil"/>
              <w:bottom w:val="nil"/>
              <w:right w:val="nil"/>
            </w:tcBorders>
            <w:shd w:val="clear" w:color="auto" w:fill="auto"/>
            <w:noWrap/>
            <w:vAlign w:val="bottom"/>
            <w:hideMark/>
          </w:tcPr>
          <w:p w14:paraId="77A7D945"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4.2E+00</w:t>
            </w:r>
          </w:p>
        </w:tc>
        <w:tc>
          <w:tcPr>
            <w:tcW w:w="883" w:type="dxa"/>
            <w:tcBorders>
              <w:top w:val="nil"/>
              <w:left w:val="nil"/>
              <w:bottom w:val="nil"/>
              <w:right w:val="nil"/>
            </w:tcBorders>
            <w:shd w:val="clear" w:color="auto" w:fill="auto"/>
            <w:noWrap/>
            <w:vAlign w:val="bottom"/>
            <w:hideMark/>
          </w:tcPr>
          <w:p w14:paraId="7D47119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8.9E+01</w:t>
            </w:r>
          </w:p>
        </w:tc>
        <w:tc>
          <w:tcPr>
            <w:tcW w:w="883" w:type="dxa"/>
            <w:tcBorders>
              <w:top w:val="nil"/>
              <w:left w:val="nil"/>
              <w:bottom w:val="nil"/>
              <w:right w:val="nil"/>
            </w:tcBorders>
            <w:shd w:val="clear" w:color="auto" w:fill="auto"/>
            <w:noWrap/>
            <w:vAlign w:val="bottom"/>
            <w:hideMark/>
          </w:tcPr>
          <w:p w14:paraId="2A7AD2DB"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8.5E+00</w:t>
            </w:r>
          </w:p>
        </w:tc>
        <w:tc>
          <w:tcPr>
            <w:tcW w:w="883" w:type="dxa"/>
            <w:tcBorders>
              <w:top w:val="nil"/>
              <w:left w:val="nil"/>
              <w:bottom w:val="nil"/>
              <w:right w:val="nil"/>
            </w:tcBorders>
            <w:shd w:val="clear" w:color="auto" w:fill="auto"/>
            <w:noWrap/>
            <w:vAlign w:val="bottom"/>
            <w:hideMark/>
          </w:tcPr>
          <w:p w14:paraId="44F7DEEB"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7.4E+01</w:t>
            </w:r>
          </w:p>
        </w:tc>
        <w:tc>
          <w:tcPr>
            <w:tcW w:w="882" w:type="dxa"/>
            <w:tcBorders>
              <w:top w:val="nil"/>
              <w:left w:val="nil"/>
              <w:bottom w:val="nil"/>
              <w:right w:val="nil"/>
            </w:tcBorders>
            <w:shd w:val="clear" w:color="auto" w:fill="auto"/>
            <w:noWrap/>
            <w:vAlign w:val="bottom"/>
            <w:hideMark/>
          </w:tcPr>
          <w:p w14:paraId="742FC285"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1.1E+02</w:t>
            </w:r>
          </w:p>
        </w:tc>
        <w:tc>
          <w:tcPr>
            <w:tcW w:w="883" w:type="dxa"/>
            <w:tcBorders>
              <w:top w:val="nil"/>
              <w:left w:val="nil"/>
              <w:bottom w:val="nil"/>
              <w:right w:val="nil"/>
            </w:tcBorders>
            <w:shd w:val="clear" w:color="auto" w:fill="auto"/>
            <w:noWrap/>
            <w:vAlign w:val="bottom"/>
            <w:hideMark/>
          </w:tcPr>
          <w:p w14:paraId="674670C2"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7.6E+00</w:t>
            </w:r>
          </w:p>
        </w:tc>
        <w:tc>
          <w:tcPr>
            <w:tcW w:w="883" w:type="dxa"/>
            <w:tcBorders>
              <w:top w:val="nil"/>
              <w:left w:val="nil"/>
              <w:bottom w:val="nil"/>
              <w:right w:val="nil"/>
            </w:tcBorders>
            <w:shd w:val="clear" w:color="auto" w:fill="auto"/>
            <w:noWrap/>
            <w:vAlign w:val="bottom"/>
            <w:hideMark/>
          </w:tcPr>
          <w:p w14:paraId="1460B9D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2.9E+00</w:t>
            </w:r>
          </w:p>
        </w:tc>
        <w:tc>
          <w:tcPr>
            <w:tcW w:w="883" w:type="dxa"/>
            <w:tcBorders>
              <w:top w:val="nil"/>
              <w:left w:val="nil"/>
              <w:bottom w:val="nil"/>
              <w:right w:val="nil"/>
            </w:tcBorders>
            <w:shd w:val="clear" w:color="auto" w:fill="auto"/>
            <w:noWrap/>
            <w:vAlign w:val="bottom"/>
            <w:hideMark/>
          </w:tcPr>
          <w:p w14:paraId="5DC62E24"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5.1E+00</w:t>
            </w:r>
          </w:p>
        </w:tc>
        <w:tc>
          <w:tcPr>
            <w:tcW w:w="882" w:type="dxa"/>
            <w:tcBorders>
              <w:top w:val="nil"/>
              <w:left w:val="nil"/>
              <w:bottom w:val="nil"/>
              <w:right w:val="nil"/>
            </w:tcBorders>
            <w:shd w:val="clear" w:color="auto" w:fill="auto"/>
            <w:noWrap/>
            <w:vAlign w:val="bottom"/>
            <w:hideMark/>
          </w:tcPr>
          <w:p w14:paraId="16E50E65"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6.7E+01</w:t>
            </w:r>
          </w:p>
        </w:tc>
        <w:tc>
          <w:tcPr>
            <w:tcW w:w="883" w:type="dxa"/>
            <w:tcBorders>
              <w:top w:val="nil"/>
              <w:left w:val="nil"/>
              <w:bottom w:val="nil"/>
              <w:right w:val="nil"/>
            </w:tcBorders>
            <w:shd w:val="clear" w:color="auto" w:fill="auto"/>
            <w:noWrap/>
            <w:vAlign w:val="bottom"/>
            <w:hideMark/>
          </w:tcPr>
          <w:p w14:paraId="6C660112"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4.9E+00</w:t>
            </w:r>
          </w:p>
        </w:tc>
        <w:tc>
          <w:tcPr>
            <w:tcW w:w="883" w:type="dxa"/>
            <w:tcBorders>
              <w:top w:val="nil"/>
              <w:left w:val="nil"/>
              <w:bottom w:val="nil"/>
              <w:right w:val="nil"/>
            </w:tcBorders>
            <w:shd w:val="clear" w:color="auto" w:fill="auto"/>
            <w:noWrap/>
            <w:vAlign w:val="bottom"/>
            <w:hideMark/>
          </w:tcPr>
          <w:p w14:paraId="2043FB3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1.0E+01</w:t>
            </w:r>
          </w:p>
        </w:tc>
        <w:tc>
          <w:tcPr>
            <w:tcW w:w="883" w:type="dxa"/>
            <w:tcBorders>
              <w:top w:val="nil"/>
              <w:left w:val="nil"/>
              <w:bottom w:val="nil"/>
              <w:right w:val="nil"/>
            </w:tcBorders>
            <w:shd w:val="clear" w:color="auto" w:fill="auto"/>
            <w:noWrap/>
            <w:vAlign w:val="bottom"/>
            <w:hideMark/>
          </w:tcPr>
          <w:p w14:paraId="6B092134"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3.8E+02</w:t>
            </w:r>
          </w:p>
        </w:tc>
        <w:tc>
          <w:tcPr>
            <w:tcW w:w="882" w:type="dxa"/>
            <w:tcBorders>
              <w:top w:val="nil"/>
              <w:left w:val="nil"/>
              <w:bottom w:val="nil"/>
              <w:right w:val="nil"/>
            </w:tcBorders>
            <w:shd w:val="clear" w:color="auto" w:fill="auto"/>
            <w:noWrap/>
            <w:vAlign w:val="bottom"/>
            <w:hideMark/>
          </w:tcPr>
          <w:p w14:paraId="584BB8E2"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5.0E+00</w:t>
            </w:r>
          </w:p>
        </w:tc>
        <w:tc>
          <w:tcPr>
            <w:tcW w:w="883" w:type="dxa"/>
            <w:tcBorders>
              <w:top w:val="nil"/>
              <w:left w:val="nil"/>
              <w:bottom w:val="nil"/>
              <w:right w:val="nil"/>
            </w:tcBorders>
            <w:shd w:val="clear" w:color="auto" w:fill="auto"/>
            <w:noWrap/>
            <w:vAlign w:val="bottom"/>
            <w:hideMark/>
          </w:tcPr>
          <w:p w14:paraId="6C008CA4"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1.2E+03</w:t>
            </w:r>
          </w:p>
        </w:tc>
        <w:tc>
          <w:tcPr>
            <w:tcW w:w="883" w:type="dxa"/>
            <w:tcBorders>
              <w:top w:val="nil"/>
              <w:left w:val="nil"/>
              <w:bottom w:val="nil"/>
              <w:right w:val="nil"/>
            </w:tcBorders>
            <w:shd w:val="clear" w:color="auto" w:fill="auto"/>
            <w:noWrap/>
            <w:vAlign w:val="bottom"/>
            <w:hideMark/>
          </w:tcPr>
          <w:p w14:paraId="6C2067E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9.8E+00</w:t>
            </w:r>
          </w:p>
        </w:tc>
        <w:tc>
          <w:tcPr>
            <w:tcW w:w="883" w:type="dxa"/>
            <w:tcBorders>
              <w:top w:val="nil"/>
              <w:left w:val="nil"/>
              <w:bottom w:val="nil"/>
              <w:right w:val="nil"/>
            </w:tcBorders>
            <w:shd w:val="clear" w:color="auto" w:fill="auto"/>
            <w:noWrap/>
            <w:vAlign w:val="bottom"/>
            <w:hideMark/>
          </w:tcPr>
          <w:p w14:paraId="323F4B0F"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2.1E+03</w:t>
            </w:r>
          </w:p>
        </w:tc>
      </w:tr>
      <w:tr w:rsidR="00545A99" w:rsidRPr="00E71ECE" w14:paraId="2E6676F4" w14:textId="77777777" w:rsidTr="00C931E4">
        <w:trPr>
          <w:trHeight w:val="254"/>
        </w:trPr>
        <w:tc>
          <w:tcPr>
            <w:tcW w:w="882" w:type="dxa"/>
            <w:vMerge/>
            <w:tcBorders>
              <w:top w:val="dashed" w:sz="4" w:space="0" w:color="auto"/>
              <w:left w:val="nil"/>
              <w:bottom w:val="single" w:sz="4" w:space="0" w:color="000000"/>
              <w:right w:val="dashed" w:sz="4" w:space="0" w:color="auto"/>
            </w:tcBorders>
            <w:vAlign w:val="center"/>
            <w:hideMark/>
          </w:tcPr>
          <w:p w14:paraId="4E3E78DE" w14:textId="77777777" w:rsidR="00E71ECE" w:rsidRPr="00E71ECE" w:rsidRDefault="00E71ECE" w:rsidP="00C34875">
            <w:pPr>
              <w:widowControl/>
              <w:jc w:val="left"/>
              <w:rPr>
                <w:rFonts w:ascii="Times New Roman" w:hAnsi="Times New Roman"/>
                <w:color w:val="000000"/>
                <w:kern w:val="0"/>
                <w:sz w:val="18"/>
                <w:szCs w:val="18"/>
              </w:rPr>
            </w:pPr>
          </w:p>
        </w:tc>
        <w:tc>
          <w:tcPr>
            <w:tcW w:w="883" w:type="dxa"/>
            <w:vMerge/>
            <w:tcBorders>
              <w:top w:val="dashed" w:sz="4" w:space="0" w:color="auto"/>
              <w:left w:val="dashed" w:sz="4" w:space="0" w:color="auto"/>
              <w:bottom w:val="dashed" w:sz="4" w:space="0" w:color="auto"/>
              <w:right w:val="dashed" w:sz="4" w:space="0" w:color="auto"/>
            </w:tcBorders>
            <w:vAlign w:val="center"/>
            <w:hideMark/>
          </w:tcPr>
          <w:p w14:paraId="4DAFBD88" w14:textId="77777777" w:rsidR="00E71ECE" w:rsidRPr="00E71ECE" w:rsidRDefault="00E71ECE" w:rsidP="00C34875">
            <w:pPr>
              <w:widowControl/>
              <w:jc w:val="left"/>
              <w:rPr>
                <w:rFonts w:ascii="Times New Roman" w:hAnsi="Times New Roman"/>
                <w:color w:val="000000"/>
                <w:kern w:val="0"/>
                <w:sz w:val="18"/>
                <w:szCs w:val="18"/>
              </w:rPr>
            </w:pPr>
          </w:p>
        </w:tc>
        <w:tc>
          <w:tcPr>
            <w:tcW w:w="883" w:type="dxa"/>
            <w:tcBorders>
              <w:top w:val="nil"/>
              <w:left w:val="dashed" w:sz="4" w:space="0" w:color="auto"/>
              <w:bottom w:val="dashed" w:sz="4" w:space="0" w:color="auto"/>
              <w:right w:val="nil"/>
            </w:tcBorders>
            <w:shd w:val="clear" w:color="auto" w:fill="auto"/>
            <w:noWrap/>
            <w:vAlign w:val="center"/>
            <w:hideMark/>
          </w:tcPr>
          <w:p w14:paraId="6A06DEEC"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shellfish</w:t>
            </w:r>
          </w:p>
        </w:tc>
        <w:tc>
          <w:tcPr>
            <w:tcW w:w="883" w:type="dxa"/>
            <w:tcBorders>
              <w:top w:val="nil"/>
              <w:left w:val="nil"/>
              <w:bottom w:val="dashed" w:sz="4" w:space="0" w:color="auto"/>
              <w:right w:val="nil"/>
            </w:tcBorders>
            <w:shd w:val="clear" w:color="auto" w:fill="auto"/>
            <w:noWrap/>
            <w:vAlign w:val="bottom"/>
            <w:hideMark/>
          </w:tcPr>
          <w:p w14:paraId="24A2FFB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5.5E+02</w:t>
            </w:r>
          </w:p>
        </w:tc>
        <w:tc>
          <w:tcPr>
            <w:tcW w:w="882" w:type="dxa"/>
            <w:tcBorders>
              <w:top w:val="nil"/>
              <w:left w:val="nil"/>
              <w:bottom w:val="dashed" w:sz="4" w:space="0" w:color="auto"/>
              <w:right w:val="nil"/>
            </w:tcBorders>
            <w:shd w:val="clear" w:color="auto" w:fill="auto"/>
            <w:noWrap/>
            <w:vAlign w:val="bottom"/>
            <w:hideMark/>
          </w:tcPr>
          <w:p w14:paraId="1C39E71B"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3.4E+01</w:t>
            </w:r>
          </w:p>
        </w:tc>
        <w:tc>
          <w:tcPr>
            <w:tcW w:w="883" w:type="dxa"/>
            <w:tcBorders>
              <w:top w:val="nil"/>
              <w:left w:val="nil"/>
              <w:bottom w:val="dashed" w:sz="4" w:space="0" w:color="auto"/>
              <w:right w:val="nil"/>
            </w:tcBorders>
            <w:shd w:val="clear" w:color="auto" w:fill="auto"/>
            <w:noWrap/>
            <w:vAlign w:val="bottom"/>
            <w:hideMark/>
          </w:tcPr>
          <w:p w14:paraId="7463AA6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7.3E+01</w:t>
            </w:r>
          </w:p>
        </w:tc>
        <w:tc>
          <w:tcPr>
            <w:tcW w:w="883" w:type="dxa"/>
            <w:tcBorders>
              <w:top w:val="nil"/>
              <w:left w:val="nil"/>
              <w:bottom w:val="dashed" w:sz="4" w:space="0" w:color="auto"/>
              <w:right w:val="nil"/>
            </w:tcBorders>
            <w:shd w:val="clear" w:color="auto" w:fill="auto"/>
            <w:noWrap/>
            <w:vAlign w:val="bottom"/>
            <w:hideMark/>
          </w:tcPr>
          <w:p w14:paraId="2E8E43EF"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1.1E+02</w:t>
            </w:r>
          </w:p>
        </w:tc>
        <w:tc>
          <w:tcPr>
            <w:tcW w:w="883" w:type="dxa"/>
            <w:tcBorders>
              <w:top w:val="nil"/>
              <w:left w:val="nil"/>
              <w:bottom w:val="dashed" w:sz="4" w:space="0" w:color="auto"/>
              <w:right w:val="nil"/>
            </w:tcBorders>
            <w:shd w:val="clear" w:color="auto" w:fill="auto"/>
            <w:noWrap/>
            <w:vAlign w:val="bottom"/>
            <w:hideMark/>
          </w:tcPr>
          <w:p w14:paraId="22D0F8F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1.7E+03</w:t>
            </w:r>
          </w:p>
        </w:tc>
        <w:tc>
          <w:tcPr>
            <w:tcW w:w="882" w:type="dxa"/>
            <w:tcBorders>
              <w:top w:val="nil"/>
              <w:left w:val="nil"/>
              <w:bottom w:val="dashed" w:sz="4" w:space="0" w:color="auto"/>
              <w:right w:val="nil"/>
            </w:tcBorders>
            <w:shd w:val="clear" w:color="auto" w:fill="auto"/>
            <w:noWrap/>
            <w:vAlign w:val="bottom"/>
            <w:hideMark/>
          </w:tcPr>
          <w:p w14:paraId="45EC376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1.6E+03</w:t>
            </w:r>
          </w:p>
        </w:tc>
        <w:tc>
          <w:tcPr>
            <w:tcW w:w="883" w:type="dxa"/>
            <w:tcBorders>
              <w:top w:val="nil"/>
              <w:left w:val="nil"/>
              <w:bottom w:val="dashed" w:sz="4" w:space="0" w:color="auto"/>
              <w:right w:val="nil"/>
            </w:tcBorders>
            <w:shd w:val="clear" w:color="auto" w:fill="auto"/>
            <w:noWrap/>
            <w:vAlign w:val="bottom"/>
            <w:hideMark/>
          </w:tcPr>
          <w:p w14:paraId="1217620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3.6E+02</w:t>
            </w:r>
          </w:p>
        </w:tc>
        <w:tc>
          <w:tcPr>
            <w:tcW w:w="883" w:type="dxa"/>
            <w:tcBorders>
              <w:top w:val="nil"/>
              <w:left w:val="nil"/>
              <w:bottom w:val="dashed" w:sz="4" w:space="0" w:color="auto"/>
              <w:right w:val="nil"/>
            </w:tcBorders>
            <w:shd w:val="clear" w:color="auto" w:fill="auto"/>
            <w:noWrap/>
            <w:vAlign w:val="bottom"/>
            <w:hideMark/>
          </w:tcPr>
          <w:p w14:paraId="2618BC6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2.6E+02</w:t>
            </w:r>
          </w:p>
        </w:tc>
        <w:tc>
          <w:tcPr>
            <w:tcW w:w="883" w:type="dxa"/>
            <w:tcBorders>
              <w:top w:val="nil"/>
              <w:left w:val="nil"/>
              <w:bottom w:val="dashed" w:sz="4" w:space="0" w:color="auto"/>
              <w:right w:val="nil"/>
            </w:tcBorders>
            <w:shd w:val="clear" w:color="auto" w:fill="auto"/>
            <w:noWrap/>
            <w:vAlign w:val="bottom"/>
            <w:hideMark/>
          </w:tcPr>
          <w:p w14:paraId="1E0079B0"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4.7E+02</w:t>
            </w:r>
          </w:p>
        </w:tc>
        <w:tc>
          <w:tcPr>
            <w:tcW w:w="882" w:type="dxa"/>
            <w:tcBorders>
              <w:top w:val="nil"/>
              <w:left w:val="nil"/>
              <w:bottom w:val="dashed" w:sz="4" w:space="0" w:color="auto"/>
              <w:right w:val="nil"/>
            </w:tcBorders>
            <w:shd w:val="clear" w:color="auto" w:fill="auto"/>
            <w:noWrap/>
            <w:vAlign w:val="bottom"/>
            <w:hideMark/>
          </w:tcPr>
          <w:p w14:paraId="1349063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6.5E+03</w:t>
            </w:r>
          </w:p>
        </w:tc>
        <w:tc>
          <w:tcPr>
            <w:tcW w:w="883" w:type="dxa"/>
            <w:tcBorders>
              <w:top w:val="nil"/>
              <w:left w:val="nil"/>
              <w:bottom w:val="dashed" w:sz="4" w:space="0" w:color="auto"/>
              <w:right w:val="nil"/>
            </w:tcBorders>
            <w:shd w:val="clear" w:color="auto" w:fill="auto"/>
            <w:noWrap/>
            <w:vAlign w:val="bottom"/>
            <w:hideMark/>
          </w:tcPr>
          <w:p w14:paraId="73813FE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8.1E+02</w:t>
            </w:r>
          </w:p>
        </w:tc>
        <w:tc>
          <w:tcPr>
            <w:tcW w:w="883" w:type="dxa"/>
            <w:tcBorders>
              <w:top w:val="nil"/>
              <w:left w:val="nil"/>
              <w:bottom w:val="dashed" w:sz="4" w:space="0" w:color="auto"/>
              <w:right w:val="nil"/>
            </w:tcBorders>
            <w:shd w:val="clear" w:color="auto" w:fill="auto"/>
            <w:noWrap/>
            <w:vAlign w:val="bottom"/>
            <w:hideMark/>
          </w:tcPr>
          <w:p w14:paraId="407E6B45"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1.1E+03</w:t>
            </w:r>
          </w:p>
        </w:tc>
        <w:tc>
          <w:tcPr>
            <w:tcW w:w="883" w:type="dxa"/>
            <w:tcBorders>
              <w:top w:val="nil"/>
              <w:left w:val="nil"/>
              <w:bottom w:val="dashed" w:sz="4" w:space="0" w:color="auto"/>
              <w:right w:val="nil"/>
            </w:tcBorders>
            <w:shd w:val="clear" w:color="auto" w:fill="auto"/>
            <w:noWrap/>
            <w:vAlign w:val="bottom"/>
            <w:hideMark/>
          </w:tcPr>
          <w:p w14:paraId="4CE61FC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1.4E+05</w:t>
            </w:r>
          </w:p>
        </w:tc>
        <w:tc>
          <w:tcPr>
            <w:tcW w:w="882" w:type="dxa"/>
            <w:tcBorders>
              <w:top w:val="nil"/>
              <w:left w:val="nil"/>
              <w:bottom w:val="dashed" w:sz="4" w:space="0" w:color="auto"/>
              <w:right w:val="nil"/>
            </w:tcBorders>
            <w:shd w:val="clear" w:color="auto" w:fill="auto"/>
            <w:noWrap/>
            <w:vAlign w:val="bottom"/>
            <w:hideMark/>
          </w:tcPr>
          <w:p w14:paraId="335E6D8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1.1E+02</w:t>
            </w:r>
          </w:p>
        </w:tc>
        <w:tc>
          <w:tcPr>
            <w:tcW w:w="883" w:type="dxa"/>
            <w:tcBorders>
              <w:top w:val="nil"/>
              <w:left w:val="nil"/>
              <w:bottom w:val="dashed" w:sz="4" w:space="0" w:color="auto"/>
              <w:right w:val="nil"/>
            </w:tcBorders>
            <w:shd w:val="clear" w:color="auto" w:fill="auto"/>
            <w:noWrap/>
            <w:vAlign w:val="bottom"/>
            <w:hideMark/>
          </w:tcPr>
          <w:p w14:paraId="489D02D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2.3E+04</w:t>
            </w:r>
          </w:p>
        </w:tc>
        <w:tc>
          <w:tcPr>
            <w:tcW w:w="883" w:type="dxa"/>
            <w:tcBorders>
              <w:top w:val="nil"/>
              <w:left w:val="nil"/>
              <w:bottom w:val="dashed" w:sz="4" w:space="0" w:color="auto"/>
              <w:right w:val="nil"/>
            </w:tcBorders>
            <w:shd w:val="clear" w:color="auto" w:fill="auto"/>
            <w:noWrap/>
            <w:vAlign w:val="bottom"/>
            <w:hideMark/>
          </w:tcPr>
          <w:p w14:paraId="4A83361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3.4E+02</w:t>
            </w:r>
          </w:p>
        </w:tc>
        <w:tc>
          <w:tcPr>
            <w:tcW w:w="883" w:type="dxa"/>
            <w:tcBorders>
              <w:top w:val="nil"/>
              <w:left w:val="nil"/>
              <w:bottom w:val="dashed" w:sz="4" w:space="0" w:color="auto"/>
              <w:right w:val="nil"/>
            </w:tcBorders>
            <w:shd w:val="clear" w:color="auto" w:fill="auto"/>
            <w:noWrap/>
            <w:vAlign w:val="bottom"/>
            <w:hideMark/>
          </w:tcPr>
          <w:p w14:paraId="26BFFD55"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1.8E+05</w:t>
            </w:r>
          </w:p>
        </w:tc>
      </w:tr>
      <w:tr w:rsidR="00545A99" w:rsidRPr="00E71ECE" w14:paraId="7B4418A7" w14:textId="77777777" w:rsidTr="00C931E4">
        <w:trPr>
          <w:trHeight w:val="254"/>
        </w:trPr>
        <w:tc>
          <w:tcPr>
            <w:tcW w:w="882" w:type="dxa"/>
            <w:vMerge/>
            <w:tcBorders>
              <w:top w:val="dashed" w:sz="4" w:space="0" w:color="auto"/>
              <w:left w:val="nil"/>
              <w:bottom w:val="single" w:sz="4" w:space="0" w:color="000000"/>
              <w:right w:val="dashed" w:sz="4" w:space="0" w:color="auto"/>
            </w:tcBorders>
            <w:vAlign w:val="center"/>
            <w:hideMark/>
          </w:tcPr>
          <w:p w14:paraId="2BEE36A6" w14:textId="77777777" w:rsidR="00E71ECE" w:rsidRPr="00E71ECE" w:rsidRDefault="00E71ECE" w:rsidP="00C34875">
            <w:pPr>
              <w:widowControl/>
              <w:jc w:val="left"/>
              <w:rPr>
                <w:rFonts w:ascii="Times New Roman" w:hAnsi="Times New Roman"/>
                <w:color w:val="000000"/>
                <w:kern w:val="0"/>
                <w:sz w:val="18"/>
                <w:szCs w:val="18"/>
              </w:rPr>
            </w:pPr>
          </w:p>
        </w:tc>
        <w:tc>
          <w:tcPr>
            <w:tcW w:w="883" w:type="dxa"/>
            <w:vMerge w:val="restart"/>
            <w:tcBorders>
              <w:top w:val="dashed" w:sz="4" w:space="0" w:color="auto"/>
              <w:left w:val="dashed" w:sz="4" w:space="0" w:color="auto"/>
              <w:bottom w:val="single" w:sz="4" w:space="0" w:color="000000"/>
              <w:right w:val="dashed" w:sz="4" w:space="0" w:color="auto"/>
            </w:tcBorders>
            <w:shd w:val="clear" w:color="auto" w:fill="auto"/>
            <w:noWrap/>
            <w:vAlign w:val="center"/>
            <w:hideMark/>
          </w:tcPr>
          <w:p w14:paraId="6CB34722"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Female</w:t>
            </w:r>
          </w:p>
        </w:tc>
        <w:tc>
          <w:tcPr>
            <w:tcW w:w="883" w:type="dxa"/>
            <w:tcBorders>
              <w:top w:val="dashed" w:sz="4" w:space="0" w:color="auto"/>
              <w:left w:val="dashed" w:sz="4" w:space="0" w:color="auto"/>
              <w:bottom w:val="nil"/>
              <w:right w:val="nil"/>
            </w:tcBorders>
            <w:shd w:val="clear" w:color="auto" w:fill="auto"/>
            <w:noWrap/>
            <w:vAlign w:val="center"/>
            <w:hideMark/>
          </w:tcPr>
          <w:p w14:paraId="34BCD279"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Fish</w:t>
            </w:r>
          </w:p>
        </w:tc>
        <w:tc>
          <w:tcPr>
            <w:tcW w:w="883" w:type="dxa"/>
            <w:tcBorders>
              <w:top w:val="dashed" w:sz="4" w:space="0" w:color="auto"/>
              <w:left w:val="nil"/>
              <w:bottom w:val="nil"/>
              <w:right w:val="nil"/>
            </w:tcBorders>
            <w:shd w:val="clear" w:color="auto" w:fill="auto"/>
            <w:noWrap/>
            <w:vAlign w:val="bottom"/>
            <w:hideMark/>
          </w:tcPr>
          <w:p w14:paraId="4AE32DD2"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3.9E+02</w:t>
            </w:r>
          </w:p>
        </w:tc>
        <w:tc>
          <w:tcPr>
            <w:tcW w:w="882" w:type="dxa"/>
            <w:tcBorders>
              <w:top w:val="dashed" w:sz="4" w:space="0" w:color="auto"/>
              <w:left w:val="nil"/>
              <w:bottom w:val="nil"/>
              <w:right w:val="nil"/>
            </w:tcBorders>
            <w:shd w:val="clear" w:color="auto" w:fill="auto"/>
            <w:noWrap/>
            <w:vAlign w:val="bottom"/>
            <w:hideMark/>
          </w:tcPr>
          <w:p w14:paraId="08619E2B"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3.5E+01</w:t>
            </w:r>
          </w:p>
        </w:tc>
        <w:tc>
          <w:tcPr>
            <w:tcW w:w="883" w:type="dxa"/>
            <w:tcBorders>
              <w:top w:val="dashed" w:sz="4" w:space="0" w:color="auto"/>
              <w:left w:val="nil"/>
              <w:bottom w:val="nil"/>
              <w:right w:val="nil"/>
            </w:tcBorders>
            <w:shd w:val="clear" w:color="auto" w:fill="auto"/>
            <w:noWrap/>
            <w:vAlign w:val="bottom"/>
            <w:hideMark/>
          </w:tcPr>
          <w:p w14:paraId="23FD990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5.9E+01</w:t>
            </w:r>
          </w:p>
        </w:tc>
        <w:tc>
          <w:tcPr>
            <w:tcW w:w="883" w:type="dxa"/>
            <w:tcBorders>
              <w:top w:val="dashed" w:sz="4" w:space="0" w:color="auto"/>
              <w:left w:val="nil"/>
              <w:bottom w:val="nil"/>
              <w:right w:val="nil"/>
            </w:tcBorders>
            <w:shd w:val="clear" w:color="auto" w:fill="auto"/>
            <w:noWrap/>
            <w:vAlign w:val="bottom"/>
            <w:hideMark/>
          </w:tcPr>
          <w:p w14:paraId="52E4B7B3"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1.5E+02</w:t>
            </w:r>
          </w:p>
        </w:tc>
        <w:tc>
          <w:tcPr>
            <w:tcW w:w="883" w:type="dxa"/>
            <w:tcBorders>
              <w:top w:val="dashed" w:sz="4" w:space="0" w:color="auto"/>
              <w:left w:val="nil"/>
              <w:bottom w:val="nil"/>
              <w:right w:val="nil"/>
            </w:tcBorders>
            <w:shd w:val="clear" w:color="auto" w:fill="auto"/>
            <w:noWrap/>
            <w:vAlign w:val="bottom"/>
            <w:hideMark/>
          </w:tcPr>
          <w:p w14:paraId="2B68282B"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1.3E+03</w:t>
            </w:r>
          </w:p>
        </w:tc>
        <w:tc>
          <w:tcPr>
            <w:tcW w:w="882" w:type="dxa"/>
            <w:tcBorders>
              <w:top w:val="dashed" w:sz="4" w:space="0" w:color="auto"/>
              <w:left w:val="nil"/>
              <w:bottom w:val="nil"/>
              <w:right w:val="nil"/>
            </w:tcBorders>
            <w:shd w:val="clear" w:color="auto" w:fill="auto"/>
            <w:noWrap/>
            <w:vAlign w:val="bottom"/>
            <w:hideMark/>
          </w:tcPr>
          <w:p w14:paraId="55D9C0C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1.0E+03</w:t>
            </w:r>
          </w:p>
        </w:tc>
        <w:tc>
          <w:tcPr>
            <w:tcW w:w="883" w:type="dxa"/>
            <w:tcBorders>
              <w:top w:val="dashed" w:sz="4" w:space="0" w:color="auto"/>
              <w:left w:val="nil"/>
              <w:bottom w:val="nil"/>
              <w:right w:val="nil"/>
            </w:tcBorders>
            <w:shd w:val="clear" w:color="auto" w:fill="auto"/>
            <w:noWrap/>
            <w:vAlign w:val="bottom"/>
            <w:hideMark/>
          </w:tcPr>
          <w:p w14:paraId="1DC667B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9.5E+01</w:t>
            </w:r>
          </w:p>
        </w:tc>
        <w:tc>
          <w:tcPr>
            <w:tcW w:w="883" w:type="dxa"/>
            <w:tcBorders>
              <w:top w:val="dashed" w:sz="4" w:space="0" w:color="auto"/>
              <w:left w:val="nil"/>
              <w:bottom w:val="nil"/>
              <w:right w:val="nil"/>
            </w:tcBorders>
            <w:shd w:val="clear" w:color="auto" w:fill="auto"/>
            <w:noWrap/>
            <w:vAlign w:val="bottom"/>
            <w:hideMark/>
          </w:tcPr>
          <w:p w14:paraId="5F86B3BF"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2.1E+02</w:t>
            </w:r>
          </w:p>
        </w:tc>
        <w:tc>
          <w:tcPr>
            <w:tcW w:w="883" w:type="dxa"/>
            <w:tcBorders>
              <w:top w:val="dashed" w:sz="4" w:space="0" w:color="auto"/>
              <w:left w:val="nil"/>
              <w:bottom w:val="nil"/>
              <w:right w:val="nil"/>
            </w:tcBorders>
            <w:shd w:val="clear" w:color="auto" w:fill="auto"/>
            <w:noWrap/>
            <w:vAlign w:val="bottom"/>
            <w:hideMark/>
          </w:tcPr>
          <w:p w14:paraId="4DAA8A6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2.8E+02</w:t>
            </w:r>
          </w:p>
        </w:tc>
        <w:tc>
          <w:tcPr>
            <w:tcW w:w="882" w:type="dxa"/>
            <w:tcBorders>
              <w:top w:val="dashed" w:sz="4" w:space="0" w:color="auto"/>
              <w:left w:val="nil"/>
              <w:bottom w:val="nil"/>
              <w:right w:val="nil"/>
            </w:tcBorders>
            <w:shd w:val="clear" w:color="auto" w:fill="auto"/>
            <w:noWrap/>
            <w:vAlign w:val="bottom"/>
            <w:hideMark/>
          </w:tcPr>
          <w:p w14:paraId="228CF128"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4.1E+03</w:t>
            </w:r>
          </w:p>
        </w:tc>
        <w:tc>
          <w:tcPr>
            <w:tcW w:w="883" w:type="dxa"/>
            <w:tcBorders>
              <w:top w:val="dashed" w:sz="4" w:space="0" w:color="auto"/>
              <w:left w:val="nil"/>
              <w:bottom w:val="nil"/>
              <w:right w:val="nil"/>
            </w:tcBorders>
            <w:shd w:val="clear" w:color="auto" w:fill="auto"/>
            <w:noWrap/>
            <w:vAlign w:val="bottom"/>
            <w:hideMark/>
          </w:tcPr>
          <w:p w14:paraId="140C4D8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6.2E+02</w:t>
            </w:r>
          </w:p>
        </w:tc>
        <w:tc>
          <w:tcPr>
            <w:tcW w:w="883" w:type="dxa"/>
            <w:tcBorders>
              <w:top w:val="dashed" w:sz="4" w:space="0" w:color="auto"/>
              <w:left w:val="nil"/>
              <w:bottom w:val="nil"/>
              <w:right w:val="nil"/>
            </w:tcBorders>
            <w:shd w:val="clear" w:color="auto" w:fill="auto"/>
            <w:noWrap/>
            <w:vAlign w:val="bottom"/>
            <w:hideMark/>
          </w:tcPr>
          <w:p w14:paraId="3707A84F"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1.7E+03</w:t>
            </w:r>
          </w:p>
        </w:tc>
        <w:tc>
          <w:tcPr>
            <w:tcW w:w="883" w:type="dxa"/>
            <w:tcBorders>
              <w:top w:val="dashed" w:sz="4" w:space="0" w:color="auto"/>
              <w:left w:val="nil"/>
              <w:bottom w:val="nil"/>
              <w:right w:val="nil"/>
            </w:tcBorders>
            <w:shd w:val="clear" w:color="auto" w:fill="auto"/>
            <w:noWrap/>
            <w:vAlign w:val="bottom"/>
            <w:hideMark/>
          </w:tcPr>
          <w:p w14:paraId="3BD0BE3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2.8E+04</w:t>
            </w:r>
          </w:p>
        </w:tc>
        <w:tc>
          <w:tcPr>
            <w:tcW w:w="882" w:type="dxa"/>
            <w:tcBorders>
              <w:top w:val="dashed" w:sz="4" w:space="0" w:color="auto"/>
              <w:left w:val="nil"/>
              <w:bottom w:val="nil"/>
              <w:right w:val="nil"/>
            </w:tcBorders>
            <w:shd w:val="clear" w:color="auto" w:fill="auto"/>
            <w:noWrap/>
            <w:vAlign w:val="bottom"/>
            <w:hideMark/>
          </w:tcPr>
          <w:p w14:paraId="521ECDF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2.5E+02</w:t>
            </w:r>
          </w:p>
        </w:tc>
        <w:tc>
          <w:tcPr>
            <w:tcW w:w="883" w:type="dxa"/>
            <w:tcBorders>
              <w:top w:val="dashed" w:sz="4" w:space="0" w:color="auto"/>
              <w:left w:val="nil"/>
              <w:bottom w:val="nil"/>
              <w:right w:val="nil"/>
            </w:tcBorders>
            <w:shd w:val="clear" w:color="auto" w:fill="auto"/>
            <w:noWrap/>
            <w:vAlign w:val="bottom"/>
            <w:hideMark/>
          </w:tcPr>
          <w:p w14:paraId="02D0C2EB"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2.0E+04</w:t>
            </w:r>
          </w:p>
        </w:tc>
        <w:tc>
          <w:tcPr>
            <w:tcW w:w="883" w:type="dxa"/>
            <w:tcBorders>
              <w:top w:val="dashed" w:sz="4" w:space="0" w:color="auto"/>
              <w:left w:val="nil"/>
              <w:bottom w:val="nil"/>
              <w:right w:val="nil"/>
            </w:tcBorders>
            <w:shd w:val="clear" w:color="auto" w:fill="auto"/>
            <w:noWrap/>
            <w:vAlign w:val="bottom"/>
            <w:hideMark/>
          </w:tcPr>
          <w:p w14:paraId="1DD275B5"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1.1E+02</w:t>
            </w:r>
          </w:p>
        </w:tc>
        <w:tc>
          <w:tcPr>
            <w:tcW w:w="883" w:type="dxa"/>
            <w:tcBorders>
              <w:top w:val="dashed" w:sz="4" w:space="0" w:color="auto"/>
              <w:left w:val="nil"/>
              <w:bottom w:val="nil"/>
              <w:right w:val="nil"/>
            </w:tcBorders>
            <w:shd w:val="clear" w:color="auto" w:fill="auto"/>
            <w:noWrap/>
            <w:vAlign w:val="bottom"/>
            <w:hideMark/>
          </w:tcPr>
          <w:p w14:paraId="2DFA6D6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5.9E+04</w:t>
            </w:r>
          </w:p>
        </w:tc>
      </w:tr>
      <w:tr w:rsidR="00545A99" w:rsidRPr="00E71ECE" w14:paraId="31C4DC2C" w14:textId="77777777" w:rsidTr="00C931E4">
        <w:trPr>
          <w:trHeight w:val="254"/>
        </w:trPr>
        <w:tc>
          <w:tcPr>
            <w:tcW w:w="882" w:type="dxa"/>
            <w:vMerge/>
            <w:tcBorders>
              <w:top w:val="dashed" w:sz="4" w:space="0" w:color="auto"/>
              <w:left w:val="nil"/>
              <w:bottom w:val="single" w:sz="4" w:space="0" w:color="000000"/>
              <w:right w:val="dashed" w:sz="4" w:space="0" w:color="auto"/>
            </w:tcBorders>
            <w:vAlign w:val="center"/>
            <w:hideMark/>
          </w:tcPr>
          <w:p w14:paraId="7E72B1C1" w14:textId="77777777" w:rsidR="00E71ECE" w:rsidRPr="00E71ECE" w:rsidRDefault="00E71ECE" w:rsidP="00C34875">
            <w:pPr>
              <w:widowControl/>
              <w:jc w:val="left"/>
              <w:rPr>
                <w:rFonts w:ascii="Times New Roman" w:hAnsi="Times New Roman"/>
                <w:color w:val="000000"/>
                <w:kern w:val="0"/>
                <w:sz w:val="18"/>
                <w:szCs w:val="18"/>
              </w:rPr>
            </w:pPr>
          </w:p>
        </w:tc>
        <w:tc>
          <w:tcPr>
            <w:tcW w:w="883" w:type="dxa"/>
            <w:vMerge/>
            <w:tcBorders>
              <w:top w:val="dashed" w:sz="4" w:space="0" w:color="auto"/>
              <w:left w:val="dashed" w:sz="4" w:space="0" w:color="auto"/>
              <w:bottom w:val="single" w:sz="4" w:space="0" w:color="000000"/>
              <w:right w:val="dashed" w:sz="4" w:space="0" w:color="auto"/>
            </w:tcBorders>
            <w:vAlign w:val="center"/>
            <w:hideMark/>
          </w:tcPr>
          <w:p w14:paraId="111A3952" w14:textId="77777777" w:rsidR="00E71ECE" w:rsidRPr="00E71ECE" w:rsidRDefault="00E71ECE" w:rsidP="00C34875">
            <w:pPr>
              <w:widowControl/>
              <w:jc w:val="left"/>
              <w:rPr>
                <w:rFonts w:ascii="Times New Roman" w:hAnsi="Times New Roman"/>
                <w:color w:val="000000"/>
                <w:kern w:val="0"/>
                <w:sz w:val="18"/>
                <w:szCs w:val="18"/>
              </w:rPr>
            </w:pPr>
          </w:p>
        </w:tc>
        <w:tc>
          <w:tcPr>
            <w:tcW w:w="883" w:type="dxa"/>
            <w:tcBorders>
              <w:top w:val="nil"/>
              <w:left w:val="dashed" w:sz="4" w:space="0" w:color="auto"/>
              <w:bottom w:val="nil"/>
              <w:right w:val="nil"/>
            </w:tcBorders>
            <w:shd w:val="clear" w:color="auto" w:fill="auto"/>
            <w:noWrap/>
            <w:vAlign w:val="center"/>
            <w:hideMark/>
          </w:tcPr>
          <w:p w14:paraId="3615AA2C"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carb</w:t>
            </w:r>
          </w:p>
        </w:tc>
        <w:tc>
          <w:tcPr>
            <w:tcW w:w="883" w:type="dxa"/>
            <w:tcBorders>
              <w:top w:val="nil"/>
              <w:left w:val="nil"/>
              <w:bottom w:val="nil"/>
              <w:right w:val="nil"/>
            </w:tcBorders>
            <w:shd w:val="clear" w:color="auto" w:fill="auto"/>
            <w:noWrap/>
            <w:vAlign w:val="bottom"/>
            <w:hideMark/>
          </w:tcPr>
          <w:p w14:paraId="782E3A5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1.9E+01</w:t>
            </w:r>
          </w:p>
        </w:tc>
        <w:tc>
          <w:tcPr>
            <w:tcW w:w="882" w:type="dxa"/>
            <w:tcBorders>
              <w:top w:val="nil"/>
              <w:left w:val="nil"/>
              <w:bottom w:val="nil"/>
              <w:right w:val="nil"/>
            </w:tcBorders>
            <w:shd w:val="clear" w:color="auto" w:fill="auto"/>
            <w:noWrap/>
            <w:vAlign w:val="bottom"/>
            <w:hideMark/>
          </w:tcPr>
          <w:p w14:paraId="20810C13"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1.2E+00</w:t>
            </w:r>
          </w:p>
        </w:tc>
        <w:tc>
          <w:tcPr>
            <w:tcW w:w="883" w:type="dxa"/>
            <w:tcBorders>
              <w:top w:val="nil"/>
              <w:left w:val="nil"/>
              <w:bottom w:val="nil"/>
              <w:right w:val="nil"/>
            </w:tcBorders>
            <w:shd w:val="clear" w:color="auto" w:fill="auto"/>
            <w:noWrap/>
            <w:vAlign w:val="bottom"/>
            <w:hideMark/>
          </w:tcPr>
          <w:p w14:paraId="11B9011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2.2E+00</w:t>
            </w:r>
          </w:p>
        </w:tc>
        <w:tc>
          <w:tcPr>
            <w:tcW w:w="883" w:type="dxa"/>
            <w:tcBorders>
              <w:top w:val="nil"/>
              <w:left w:val="nil"/>
              <w:bottom w:val="nil"/>
              <w:right w:val="nil"/>
            </w:tcBorders>
            <w:shd w:val="clear" w:color="auto" w:fill="auto"/>
            <w:noWrap/>
            <w:vAlign w:val="bottom"/>
            <w:hideMark/>
          </w:tcPr>
          <w:p w14:paraId="016C383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4.6E+00</w:t>
            </w:r>
          </w:p>
        </w:tc>
        <w:tc>
          <w:tcPr>
            <w:tcW w:w="883" w:type="dxa"/>
            <w:tcBorders>
              <w:top w:val="nil"/>
              <w:left w:val="nil"/>
              <w:bottom w:val="nil"/>
              <w:right w:val="nil"/>
            </w:tcBorders>
            <w:shd w:val="clear" w:color="auto" w:fill="auto"/>
            <w:noWrap/>
            <w:vAlign w:val="bottom"/>
            <w:hideMark/>
          </w:tcPr>
          <w:p w14:paraId="2FB61DF4"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1.5E+01</w:t>
            </w:r>
          </w:p>
        </w:tc>
        <w:tc>
          <w:tcPr>
            <w:tcW w:w="882" w:type="dxa"/>
            <w:tcBorders>
              <w:top w:val="nil"/>
              <w:left w:val="nil"/>
              <w:bottom w:val="nil"/>
              <w:right w:val="nil"/>
            </w:tcBorders>
            <w:shd w:val="clear" w:color="auto" w:fill="auto"/>
            <w:noWrap/>
            <w:vAlign w:val="bottom"/>
            <w:hideMark/>
          </w:tcPr>
          <w:p w14:paraId="78A7F068"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1.6E+01</w:t>
            </w:r>
          </w:p>
        </w:tc>
        <w:tc>
          <w:tcPr>
            <w:tcW w:w="883" w:type="dxa"/>
            <w:tcBorders>
              <w:top w:val="nil"/>
              <w:left w:val="nil"/>
              <w:bottom w:val="nil"/>
              <w:right w:val="nil"/>
            </w:tcBorders>
            <w:shd w:val="clear" w:color="auto" w:fill="auto"/>
            <w:noWrap/>
            <w:vAlign w:val="bottom"/>
            <w:hideMark/>
          </w:tcPr>
          <w:p w14:paraId="5DBEB828"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2.5E+00</w:t>
            </w:r>
          </w:p>
        </w:tc>
        <w:tc>
          <w:tcPr>
            <w:tcW w:w="883" w:type="dxa"/>
            <w:tcBorders>
              <w:top w:val="nil"/>
              <w:left w:val="nil"/>
              <w:bottom w:val="nil"/>
              <w:right w:val="nil"/>
            </w:tcBorders>
            <w:shd w:val="clear" w:color="auto" w:fill="auto"/>
            <w:noWrap/>
            <w:vAlign w:val="bottom"/>
            <w:hideMark/>
          </w:tcPr>
          <w:p w14:paraId="78ABCE30"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2.1E+00</w:t>
            </w:r>
          </w:p>
        </w:tc>
        <w:tc>
          <w:tcPr>
            <w:tcW w:w="883" w:type="dxa"/>
            <w:tcBorders>
              <w:top w:val="nil"/>
              <w:left w:val="nil"/>
              <w:bottom w:val="nil"/>
              <w:right w:val="nil"/>
            </w:tcBorders>
            <w:shd w:val="clear" w:color="auto" w:fill="auto"/>
            <w:noWrap/>
            <w:vAlign w:val="bottom"/>
            <w:hideMark/>
          </w:tcPr>
          <w:p w14:paraId="72120AB6"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2.0E+00</w:t>
            </w:r>
          </w:p>
        </w:tc>
        <w:tc>
          <w:tcPr>
            <w:tcW w:w="882" w:type="dxa"/>
            <w:tcBorders>
              <w:top w:val="nil"/>
              <w:left w:val="nil"/>
              <w:bottom w:val="nil"/>
              <w:right w:val="nil"/>
            </w:tcBorders>
            <w:shd w:val="clear" w:color="auto" w:fill="auto"/>
            <w:noWrap/>
            <w:vAlign w:val="bottom"/>
            <w:hideMark/>
          </w:tcPr>
          <w:p w14:paraId="3931CAF3"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9.5E+01</w:t>
            </w:r>
          </w:p>
        </w:tc>
        <w:tc>
          <w:tcPr>
            <w:tcW w:w="883" w:type="dxa"/>
            <w:tcBorders>
              <w:top w:val="nil"/>
              <w:left w:val="nil"/>
              <w:bottom w:val="nil"/>
              <w:right w:val="nil"/>
            </w:tcBorders>
            <w:shd w:val="clear" w:color="auto" w:fill="auto"/>
            <w:noWrap/>
            <w:vAlign w:val="bottom"/>
            <w:hideMark/>
          </w:tcPr>
          <w:p w14:paraId="4643963B"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1.7E+01</w:t>
            </w:r>
          </w:p>
        </w:tc>
        <w:tc>
          <w:tcPr>
            <w:tcW w:w="883" w:type="dxa"/>
            <w:tcBorders>
              <w:top w:val="nil"/>
              <w:left w:val="nil"/>
              <w:bottom w:val="nil"/>
              <w:right w:val="nil"/>
            </w:tcBorders>
            <w:shd w:val="clear" w:color="auto" w:fill="auto"/>
            <w:noWrap/>
            <w:vAlign w:val="bottom"/>
            <w:hideMark/>
          </w:tcPr>
          <w:p w14:paraId="29E739F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2.9E+01</w:t>
            </w:r>
          </w:p>
        </w:tc>
        <w:tc>
          <w:tcPr>
            <w:tcW w:w="883" w:type="dxa"/>
            <w:tcBorders>
              <w:top w:val="nil"/>
              <w:left w:val="nil"/>
              <w:bottom w:val="nil"/>
              <w:right w:val="nil"/>
            </w:tcBorders>
            <w:shd w:val="clear" w:color="auto" w:fill="auto"/>
            <w:noWrap/>
            <w:vAlign w:val="bottom"/>
            <w:hideMark/>
          </w:tcPr>
          <w:p w14:paraId="26A86F9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5.7E+02</w:t>
            </w:r>
          </w:p>
        </w:tc>
        <w:tc>
          <w:tcPr>
            <w:tcW w:w="882" w:type="dxa"/>
            <w:tcBorders>
              <w:top w:val="nil"/>
              <w:left w:val="nil"/>
              <w:bottom w:val="nil"/>
              <w:right w:val="nil"/>
            </w:tcBorders>
            <w:shd w:val="clear" w:color="auto" w:fill="auto"/>
            <w:noWrap/>
            <w:vAlign w:val="bottom"/>
            <w:hideMark/>
          </w:tcPr>
          <w:p w14:paraId="26CE7F34"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4.1E+00</w:t>
            </w:r>
          </w:p>
        </w:tc>
        <w:tc>
          <w:tcPr>
            <w:tcW w:w="883" w:type="dxa"/>
            <w:tcBorders>
              <w:top w:val="nil"/>
              <w:left w:val="nil"/>
              <w:bottom w:val="nil"/>
              <w:right w:val="nil"/>
            </w:tcBorders>
            <w:shd w:val="clear" w:color="auto" w:fill="auto"/>
            <w:noWrap/>
            <w:vAlign w:val="bottom"/>
            <w:hideMark/>
          </w:tcPr>
          <w:p w14:paraId="5AF2A4F6"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4.1E+02</w:t>
            </w:r>
          </w:p>
        </w:tc>
        <w:tc>
          <w:tcPr>
            <w:tcW w:w="883" w:type="dxa"/>
            <w:tcBorders>
              <w:top w:val="nil"/>
              <w:left w:val="nil"/>
              <w:bottom w:val="nil"/>
              <w:right w:val="nil"/>
            </w:tcBorders>
            <w:shd w:val="clear" w:color="auto" w:fill="auto"/>
            <w:noWrap/>
            <w:vAlign w:val="bottom"/>
            <w:hideMark/>
          </w:tcPr>
          <w:p w14:paraId="29AF5E9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5.0E+00</w:t>
            </w:r>
          </w:p>
        </w:tc>
        <w:tc>
          <w:tcPr>
            <w:tcW w:w="883" w:type="dxa"/>
            <w:tcBorders>
              <w:top w:val="nil"/>
              <w:left w:val="nil"/>
              <w:bottom w:val="nil"/>
              <w:right w:val="nil"/>
            </w:tcBorders>
            <w:shd w:val="clear" w:color="auto" w:fill="auto"/>
            <w:noWrap/>
            <w:vAlign w:val="bottom"/>
            <w:hideMark/>
          </w:tcPr>
          <w:p w14:paraId="47CD806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1.2E+03</w:t>
            </w:r>
          </w:p>
        </w:tc>
      </w:tr>
      <w:tr w:rsidR="00545A99" w:rsidRPr="00E71ECE" w14:paraId="529EBB07" w14:textId="77777777" w:rsidTr="00C931E4">
        <w:trPr>
          <w:trHeight w:val="254"/>
        </w:trPr>
        <w:tc>
          <w:tcPr>
            <w:tcW w:w="882" w:type="dxa"/>
            <w:vMerge/>
            <w:tcBorders>
              <w:top w:val="dashed" w:sz="4" w:space="0" w:color="auto"/>
              <w:left w:val="nil"/>
              <w:bottom w:val="single" w:sz="4" w:space="0" w:color="000000"/>
              <w:right w:val="dashed" w:sz="4" w:space="0" w:color="auto"/>
            </w:tcBorders>
            <w:vAlign w:val="center"/>
            <w:hideMark/>
          </w:tcPr>
          <w:p w14:paraId="683F4026" w14:textId="77777777" w:rsidR="00E71ECE" w:rsidRPr="00E71ECE" w:rsidRDefault="00E71ECE" w:rsidP="00C34875">
            <w:pPr>
              <w:widowControl/>
              <w:jc w:val="left"/>
              <w:rPr>
                <w:rFonts w:ascii="Times New Roman" w:hAnsi="Times New Roman"/>
                <w:color w:val="000000"/>
                <w:kern w:val="0"/>
                <w:sz w:val="18"/>
                <w:szCs w:val="18"/>
              </w:rPr>
            </w:pPr>
          </w:p>
        </w:tc>
        <w:tc>
          <w:tcPr>
            <w:tcW w:w="883" w:type="dxa"/>
            <w:vMerge/>
            <w:tcBorders>
              <w:top w:val="dashed" w:sz="4" w:space="0" w:color="auto"/>
              <w:left w:val="dashed" w:sz="4" w:space="0" w:color="auto"/>
              <w:bottom w:val="single" w:sz="4" w:space="0" w:color="000000"/>
              <w:right w:val="dashed" w:sz="4" w:space="0" w:color="auto"/>
            </w:tcBorders>
            <w:vAlign w:val="center"/>
            <w:hideMark/>
          </w:tcPr>
          <w:p w14:paraId="5D8CEC89" w14:textId="77777777" w:rsidR="00E71ECE" w:rsidRPr="00E71ECE" w:rsidRDefault="00E71ECE" w:rsidP="00C34875">
            <w:pPr>
              <w:widowControl/>
              <w:jc w:val="left"/>
              <w:rPr>
                <w:rFonts w:ascii="Times New Roman" w:hAnsi="Times New Roman"/>
                <w:color w:val="000000"/>
                <w:kern w:val="0"/>
                <w:sz w:val="18"/>
                <w:szCs w:val="18"/>
              </w:rPr>
            </w:pPr>
          </w:p>
        </w:tc>
        <w:tc>
          <w:tcPr>
            <w:tcW w:w="883" w:type="dxa"/>
            <w:tcBorders>
              <w:top w:val="nil"/>
              <w:left w:val="dashed" w:sz="4" w:space="0" w:color="auto"/>
              <w:bottom w:val="nil"/>
              <w:right w:val="nil"/>
            </w:tcBorders>
            <w:shd w:val="clear" w:color="auto" w:fill="auto"/>
            <w:noWrap/>
            <w:vAlign w:val="center"/>
            <w:hideMark/>
          </w:tcPr>
          <w:p w14:paraId="025B31D8"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shrimp</w:t>
            </w:r>
          </w:p>
        </w:tc>
        <w:tc>
          <w:tcPr>
            <w:tcW w:w="883" w:type="dxa"/>
            <w:tcBorders>
              <w:top w:val="nil"/>
              <w:left w:val="nil"/>
              <w:bottom w:val="nil"/>
              <w:right w:val="nil"/>
            </w:tcBorders>
            <w:shd w:val="clear" w:color="auto" w:fill="auto"/>
            <w:noWrap/>
            <w:vAlign w:val="bottom"/>
            <w:hideMark/>
          </w:tcPr>
          <w:p w14:paraId="7F93D86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4.2E+01</w:t>
            </w:r>
          </w:p>
        </w:tc>
        <w:tc>
          <w:tcPr>
            <w:tcW w:w="882" w:type="dxa"/>
            <w:tcBorders>
              <w:top w:val="nil"/>
              <w:left w:val="nil"/>
              <w:bottom w:val="nil"/>
              <w:right w:val="nil"/>
            </w:tcBorders>
            <w:shd w:val="clear" w:color="auto" w:fill="auto"/>
            <w:noWrap/>
            <w:vAlign w:val="bottom"/>
            <w:hideMark/>
          </w:tcPr>
          <w:p w14:paraId="65E2A6D6"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2.7E+00</w:t>
            </w:r>
          </w:p>
        </w:tc>
        <w:tc>
          <w:tcPr>
            <w:tcW w:w="883" w:type="dxa"/>
            <w:tcBorders>
              <w:top w:val="nil"/>
              <w:left w:val="nil"/>
              <w:bottom w:val="nil"/>
              <w:right w:val="nil"/>
            </w:tcBorders>
            <w:shd w:val="clear" w:color="auto" w:fill="auto"/>
            <w:noWrap/>
            <w:vAlign w:val="bottom"/>
            <w:hideMark/>
          </w:tcPr>
          <w:p w14:paraId="43275D66"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5.7E+01</w:t>
            </w:r>
          </w:p>
        </w:tc>
        <w:tc>
          <w:tcPr>
            <w:tcW w:w="883" w:type="dxa"/>
            <w:tcBorders>
              <w:top w:val="nil"/>
              <w:left w:val="nil"/>
              <w:bottom w:val="nil"/>
              <w:right w:val="nil"/>
            </w:tcBorders>
            <w:shd w:val="clear" w:color="auto" w:fill="auto"/>
            <w:noWrap/>
            <w:vAlign w:val="bottom"/>
            <w:hideMark/>
          </w:tcPr>
          <w:p w14:paraId="5836DCFB"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5.5E+00</w:t>
            </w:r>
          </w:p>
        </w:tc>
        <w:tc>
          <w:tcPr>
            <w:tcW w:w="883" w:type="dxa"/>
            <w:tcBorders>
              <w:top w:val="nil"/>
              <w:left w:val="nil"/>
              <w:bottom w:val="nil"/>
              <w:right w:val="nil"/>
            </w:tcBorders>
            <w:shd w:val="clear" w:color="auto" w:fill="auto"/>
            <w:noWrap/>
            <w:vAlign w:val="bottom"/>
            <w:hideMark/>
          </w:tcPr>
          <w:p w14:paraId="4BC87B9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4.8E+01</w:t>
            </w:r>
          </w:p>
        </w:tc>
        <w:tc>
          <w:tcPr>
            <w:tcW w:w="882" w:type="dxa"/>
            <w:tcBorders>
              <w:top w:val="nil"/>
              <w:left w:val="nil"/>
              <w:bottom w:val="nil"/>
              <w:right w:val="nil"/>
            </w:tcBorders>
            <w:shd w:val="clear" w:color="auto" w:fill="auto"/>
            <w:noWrap/>
            <w:vAlign w:val="bottom"/>
            <w:hideMark/>
          </w:tcPr>
          <w:p w14:paraId="653A846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7.3E+01</w:t>
            </w:r>
          </w:p>
        </w:tc>
        <w:tc>
          <w:tcPr>
            <w:tcW w:w="883" w:type="dxa"/>
            <w:tcBorders>
              <w:top w:val="nil"/>
              <w:left w:val="nil"/>
              <w:bottom w:val="nil"/>
              <w:right w:val="nil"/>
            </w:tcBorders>
            <w:shd w:val="clear" w:color="auto" w:fill="auto"/>
            <w:noWrap/>
            <w:vAlign w:val="bottom"/>
            <w:hideMark/>
          </w:tcPr>
          <w:p w14:paraId="10F766B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4.9E+00</w:t>
            </w:r>
          </w:p>
        </w:tc>
        <w:tc>
          <w:tcPr>
            <w:tcW w:w="883" w:type="dxa"/>
            <w:tcBorders>
              <w:top w:val="nil"/>
              <w:left w:val="nil"/>
              <w:bottom w:val="nil"/>
              <w:right w:val="nil"/>
            </w:tcBorders>
            <w:shd w:val="clear" w:color="auto" w:fill="auto"/>
            <w:noWrap/>
            <w:vAlign w:val="bottom"/>
            <w:hideMark/>
          </w:tcPr>
          <w:p w14:paraId="7E2C9D3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1.9E+00</w:t>
            </w:r>
          </w:p>
        </w:tc>
        <w:tc>
          <w:tcPr>
            <w:tcW w:w="883" w:type="dxa"/>
            <w:tcBorders>
              <w:top w:val="nil"/>
              <w:left w:val="nil"/>
              <w:bottom w:val="nil"/>
              <w:right w:val="nil"/>
            </w:tcBorders>
            <w:shd w:val="clear" w:color="auto" w:fill="auto"/>
            <w:noWrap/>
            <w:vAlign w:val="bottom"/>
            <w:hideMark/>
          </w:tcPr>
          <w:p w14:paraId="109881A1"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3.3E+00</w:t>
            </w:r>
          </w:p>
        </w:tc>
        <w:tc>
          <w:tcPr>
            <w:tcW w:w="882" w:type="dxa"/>
            <w:tcBorders>
              <w:top w:val="nil"/>
              <w:left w:val="nil"/>
              <w:bottom w:val="nil"/>
              <w:right w:val="nil"/>
            </w:tcBorders>
            <w:shd w:val="clear" w:color="auto" w:fill="auto"/>
            <w:noWrap/>
            <w:vAlign w:val="bottom"/>
            <w:hideMark/>
          </w:tcPr>
          <w:p w14:paraId="45B1C2F2"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4.3E+01</w:t>
            </w:r>
          </w:p>
        </w:tc>
        <w:tc>
          <w:tcPr>
            <w:tcW w:w="883" w:type="dxa"/>
            <w:tcBorders>
              <w:top w:val="nil"/>
              <w:left w:val="nil"/>
              <w:bottom w:val="nil"/>
              <w:right w:val="nil"/>
            </w:tcBorders>
            <w:shd w:val="clear" w:color="auto" w:fill="auto"/>
            <w:noWrap/>
            <w:vAlign w:val="bottom"/>
            <w:hideMark/>
          </w:tcPr>
          <w:p w14:paraId="4F90A65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3.2E+00</w:t>
            </w:r>
          </w:p>
        </w:tc>
        <w:tc>
          <w:tcPr>
            <w:tcW w:w="883" w:type="dxa"/>
            <w:tcBorders>
              <w:top w:val="nil"/>
              <w:left w:val="nil"/>
              <w:bottom w:val="nil"/>
              <w:right w:val="nil"/>
            </w:tcBorders>
            <w:shd w:val="clear" w:color="auto" w:fill="auto"/>
            <w:noWrap/>
            <w:vAlign w:val="bottom"/>
            <w:hideMark/>
          </w:tcPr>
          <w:p w14:paraId="7B4B1F90"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6.5E+00</w:t>
            </w:r>
          </w:p>
        </w:tc>
        <w:tc>
          <w:tcPr>
            <w:tcW w:w="883" w:type="dxa"/>
            <w:tcBorders>
              <w:top w:val="nil"/>
              <w:left w:val="nil"/>
              <w:bottom w:val="nil"/>
              <w:right w:val="nil"/>
            </w:tcBorders>
            <w:shd w:val="clear" w:color="auto" w:fill="auto"/>
            <w:noWrap/>
            <w:vAlign w:val="bottom"/>
            <w:hideMark/>
          </w:tcPr>
          <w:p w14:paraId="0C06D91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2.5E+02</w:t>
            </w:r>
          </w:p>
        </w:tc>
        <w:tc>
          <w:tcPr>
            <w:tcW w:w="882" w:type="dxa"/>
            <w:tcBorders>
              <w:top w:val="nil"/>
              <w:left w:val="nil"/>
              <w:bottom w:val="nil"/>
              <w:right w:val="nil"/>
            </w:tcBorders>
            <w:shd w:val="clear" w:color="auto" w:fill="auto"/>
            <w:noWrap/>
            <w:vAlign w:val="bottom"/>
            <w:hideMark/>
          </w:tcPr>
          <w:p w14:paraId="7DC311E8"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3.2E+00</w:t>
            </w:r>
          </w:p>
        </w:tc>
        <w:tc>
          <w:tcPr>
            <w:tcW w:w="883" w:type="dxa"/>
            <w:tcBorders>
              <w:top w:val="nil"/>
              <w:left w:val="nil"/>
              <w:bottom w:val="nil"/>
              <w:right w:val="nil"/>
            </w:tcBorders>
            <w:shd w:val="clear" w:color="auto" w:fill="auto"/>
            <w:noWrap/>
            <w:vAlign w:val="bottom"/>
            <w:hideMark/>
          </w:tcPr>
          <w:p w14:paraId="3F92E738"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7.8E+02</w:t>
            </w:r>
          </w:p>
        </w:tc>
        <w:tc>
          <w:tcPr>
            <w:tcW w:w="883" w:type="dxa"/>
            <w:tcBorders>
              <w:top w:val="nil"/>
              <w:left w:val="nil"/>
              <w:bottom w:val="nil"/>
              <w:right w:val="nil"/>
            </w:tcBorders>
            <w:shd w:val="clear" w:color="auto" w:fill="auto"/>
            <w:noWrap/>
            <w:vAlign w:val="bottom"/>
            <w:hideMark/>
          </w:tcPr>
          <w:p w14:paraId="01BD259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6.3E+00</w:t>
            </w:r>
          </w:p>
        </w:tc>
        <w:tc>
          <w:tcPr>
            <w:tcW w:w="883" w:type="dxa"/>
            <w:tcBorders>
              <w:top w:val="nil"/>
              <w:left w:val="nil"/>
              <w:bottom w:val="nil"/>
              <w:right w:val="nil"/>
            </w:tcBorders>
            <w:shd w:val="clear" w:color="auto" w:fill="auto"/>
            <w:noWrap/>
            <w:vAlign w:val="bottom"/>
            <w:hideMark/>
          </w:tcPr>
          <w:p w14:paraId="5057C7F4"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1.3E+03</w:t>
            </w:r>
          </w:p>
        </w:tc>
      </w:tr>
      <w:tr w:rsidR="00545A99" w:rsidRPr="00E71ECE" w14:paraId="1FA1F973" w14:textId="77777777" w:rsidTr="00C931E4">
        <w:trPr>
          <w:trHeight w:val="254"/>
        </w:trPr>
        <w:tc>
          <w:tcPr>
            <w:tcW w:w="882" w:type="dxa"/>
            <w:vMerge/>
            <w:tcBorders>
              <w:top w:val="dashed" w:sz="4" w:space="0" w:color="auto"/>
              <w:left w:val="nil"/>
              <w:bottom w:val="single" w:sz="4" w:space="0" w:color="auto"/>
              <w:right w:val="dashed" w:sz="4" w:space="0" w:color="auto"/>
            </w:tcBorders>
            <w:vAlign w:val="center"/>
            <w:hideMark/>
          </w:tcPr>
          <w:p w14:paraId="2E79CECA" w14:textId="77777777" w:rsidR="00E71ECE" w:rsidRPr="00E71ECE" w:rsidRDefault="00E71ECE" w:rsidP="00C34875">
            <w:pPr>
              <w:widowControl/>
              <w:jc w:val="left"/>
              <w:rPr>
                <w:rFonts w:ascii="Times New Roman" w:hAnsi="Times New Roman"/>
                <w:color w:val="000000"/>
                <w:kern w:val="0"/>
                <w:sz w:val="18"/>
                <w:szCs w:val="18"/>
              </w:rPr>
            </w:pPr>
          </w:p>
        </w:tc>
        <w:tc>
          <w:tcPr>
            <w:tcW w:w="883" w:type="dxa"/>
            <w:vMerge/>
            <w:tcBorders>
              <w:top w:val="dashed" w:sz="4" w:space="0" w:color="auto"/>
              <w:left w:val="dashed" w:sz="4" w:space="0" w:color="auto"/>
              <w:bottom w:val="single" w:sz="4" w:space="0" w:color="auto"/>
              <w:right w:val="dashed" w:sz="4" w:space="0" w:color="auto"/>
            </w:tcBorders>
            <w:vAlign w:val="center"/>
            <w:hideMark/>
          </w:tcPr>
          <w:p w14:paraId="11FEEDA8" w14:textId="77777777" w:rsidR="00E71ECE" w:rsidRPr="00E71ECE" w:rsidRDefault="00E71ECE" w:rsidP="00C34875">
            <w:pPr>
              <w:widowControl/>
              <w:jc w:val="left"/>
              <w:rPr>
                <w:rFonts w:ascii="Times New Roman" w:hAnsi="Times New Roman"/>
                <w:color w:val="000000"/>
                <w:kern w:val="0"/>
                <w:sz w:val="18"/>
                <w:szCs w:val="18"/>
              </w:rPr>
            </w:pPr>
          </w:p>
        </w:tc>
        <w:tc>
          <w:tcPr>
            <w:tcW w:w="883" w:type="dxa"/>
            <w:tcBorders>
              <w:top w:val="nil"/>
              <w:left w:val="dashed" w:sz="4" w:space="0" w:color="auto"/>
              <w:bottom w:val="single" w:sz="4" w:space="0" w:color="auto"/>
              <w:right w:val="nil"/>
            </w:tcBorders>
            <w:shd w:val="clear" w:color="auto" w:fill="auto"/>
            <w:noWrap/>
            <w:vAlign w:val="center"/>
            <w:hideMark/>
          </w:tcPr>
          <w:p w14:paraId="7BF00A70"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shellfish</w:t>
            </w:r>
          </w:p>
        </w:tc>
        <w:tc>
          <w:tcPr>
            <w:tcW w:w="883" w:type="dxa"/>
            <w:tcBorders>
              <w:top w:val="nil"/>
              <w:left w:val="nil"/>
              <w:bottom w:val="single" w:sz="4" w:space="0" w:color="auto"/>
              <w:right w:val="nil"/>
            </w:tcBorders>
            <w:shd w:val="clear" w:color="auto" w:fill="auto"/>
            <w:noWrap/>
            <w:vAlign w:val="bottom"/>
            <w:hideMark/>
          </w:tcPr>
          <w:p w14:paraId="42CD64A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3.5E+02</w:t>
            </w:r>
          </w:p>
        </w:tc>
        <w:tc>
          <w:tcPr>
            <w:tcW w:w="882" w:type="dxa"/>
            <w:tcBorders>
              <w:top w:val="nil"/>
              <w:left w:val="nil"/>
              <w:bottom w:val="single" w:sz="4" w:space="0" w:color="auto"/>
              <w:right w:val="nil"/>
            </w:tcBorders>
            <w:shd w:val="clear" w:color="auto" w:fill="auto"/>
            <w:noWrap/>
            <w:vAlign w:val="bottom"/>
            <w:hideMark/>
          </w:tcPr>
          <w:p w14:paraId="5C9BE93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2.1E+01</w:t>
            </w:r>
          </w:p>
        </w:tc>
        <w:tc>
          <w:tcPr>
            <w:tcW w:w="883" w:type="dxa"/>
            <w:tcBorders>
              <w:top w:val="nil"/>
              <w:left w:val="nil"/>
              <w:bottom w:val="single" w:sz="4" w:space="0" w:color="auto"/>
              <w:right w:val="nil"/>
            </w:tcBorders>
            <w:shd w:val="clear" w:color="auto" w:fill="auto"/>
            <w:noWrap/>
            <w:vAlign w:val="bottom"/>
            <w:hideMark/>
          </w:tcPr>
          <w:p w14:paraId="644F78F6"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4.6E+01</w:t>
            </w:r>
          </w:p>
        </w:tc>
        <w:tc>
          <w:tcPr>
            <w:tcW w:w="883" w:type="dxa"/>
            <w:tcBorders>
              <w:top w:val="nil"/>
              <w:left w:val="nil"/>
              <w:bottom w:val="single" w:sz="4" w:space="0" w:color="auto"/>
              <w:right w:val="nil"/>
            </w:tcBorders>
            <w:shd w:val="clear" w:color="auto" w:fill="auto"/>
            <w:noWrap/>
            <w:vAlign w:val="bottom"/>
            <w:hideMark/>
          </w:tcPr>
          <w:p w14:paraId="57E0713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6.8E+01</w:t>
            </w:r>
          </w:p>
        </w:tc>
        <w:tc>
          <w:tcPr>
            <w:tcW w:w="883" w:type="dxa"/>
            <w:tcBorders>
              <w:top w:val="nil"/>
              <w:left w:val="nil"/>
              <w:bottom w:val="single" w:sz="4" w:space="0" w:color="auto"/>
              <w:right w:val="nil"/>
            </w:tcBorders>
            <w:shd w:val="clear" w:color="auto" w:fill="auto"/>
            <w:noWrap/>
            <w:vAlign w:val="bottom"/>
            <w:hideMark/>
          </w:tcPr>
          <w:p w14:paraId="58647B36"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1.1E+03</w:t>
            </w:r>
          </w:p>
        </w:tc>
        <w:tc>
          <w:tcPr>
            <w:tcW w:w="882" w:type="dxa"/>
            <w:tcBorders>
              <w:top w:val="nil"/>
              <w:left w:val="nil"/>
              <w:bottom w:val="single" w:sz="4" w:space="0" w:color="auto"/>
              <w:right w:val="nil"/>
            </w:tcBorders>
            <w:shd w:val="clear" w:color="auto" w:fill="auto"/>
            <w:noWrap/>
            <w:vAlign w:val="bottom"/>
            <w:hideMark/>
          </w:tcPr>
          <w:p w14:paraId="21D7A8D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1.0E+03</w:t>
            </w:r>
          </w:p>
        </w:tc>
        <w:tc>
          <w:tcPr>
            <w:tcW w:w="883" w:type="dxa"/>
            <w:tcBorders>
              <w:top w:val="nil"/>
              <w:left w:val="nil"/>
              <w:bottom w:val="single" w:sz="4" w:space="0" w:color="auto"/>
              <w:right w:val="nil"/>
            </w:tcBorders>
            <w:shd w:val="clear" w:color="auto" w:fill="auto"/>
            <w:noWrap/>
            <w:vAlign w:val="bottom"/>
            <w:hideMark/>
          </w:tcPr>
          <w:p w14:paraId="69756BB0"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2.3E+02</w:t>
            </w:r>
          </w:p>
        </w:tc>
        <w:tc>
          <w:tcPr>
            <w:tcW w:w="883" w:type="dxa"/>
            <w:tcBorders>
              <w:top w:val="nil"/>
              <w:left w:val="nil"/>
              <w:bottom w:val="single" w:sz="4" w:space="0" w:color="auto"/>
              <w:right w:val="nil"/>
            </w:tcBorders>
            <w:shd w:val="clear" w:color="auto" w:fill="auto"/>
            <w:noWrap/>
            <w:vAlign w:val="bottom"/>
            <w:hideMark/>
          </w:tcPr>
          <w:p w14:paraId="58B13D7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1.6E+02</w:t>
            </w:r>
          </w:p>
        </w:tc>
        <w:tc>
          <w:tcPr>
            <w:tcW w:w="883" w:type="dxa"/>
            <w:tcBorders>
              <w:top w:val="nil"/>
              <w:left w:val="nil"/>
              <w:bottom w:val="single" w:sz="4" w:space="0" w:color="auto"/>
              <w:right w:val="nil"/>
            </w:tcBorders>
            <w:shd w:val="clear" w:color="auto" w:fill="auto"/>
            <w:noWrap/>
            <w:vAlign w:val="bottom"/>
            <w:hideMark/>
          </w:tcPr>
          <w:p w14:paraId="2290DC9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3.0E+02</w:t>
            </w:r>
          </w:p>
        </w:tc>
        <w:tc>
          <w:tcPr>
            <w:tcW w:w="882" w:type="dxa"/>
            <w:tcBorders>
              <w:top w:val="nil"/>
              <w:left w:val="nil"/>
              <w:bottom w:val="single" w:sz="4" w:space="0" w:color="auto"/>
              <w:right w:val="nil"/>
            </w:tcBorders>
            <w:shd w:val="clear" w:color="auto" w:fill="auto"/>
            <w:noWrap/>
            <w:vAlign w:val="bottom"/>
            <w:hideMark/>
          </w:tcPr>
          <w:p w14:paraId="2A6B9A8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4.1E+03</w:t>
            </w:r>
          </w:p>
        </w:tc>
        <w:tc>
          <w:tcPr>
            <w:tcW w:w="883" w:type="dxa"/>
            <w:tcBorders>
              <w:top w:val="nil"/>
              <w:left w:val="nil"/>
              <w:bottom w:val="single" w:sz="4" w:space="0" w:color="auto"/>
              <w:right w:val="nil"/>
            </w:tcBorders>
            <w:shd w:val="clear" w:color="auto" w:fill="auto"/>
            <w:noWrap/>
            <w:vAlign w:val="bottom"/>
            <w:hideMark/>
          </w:tcPr>
          <w:p w14:paraId="7D14B2D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5.1E+02</w:t>
            </w:r>
          </w:p>
        </w:tc>
        <w:tc>
          <w:tcPr>
            <w:tcW w:w="883" w:type="dxa"/>
            <w:tcBorders>
              <w:top w:val="nil"/>
              <w:left w:val="nil"/>
              <w:bottom w:val="single" w:sz="4" w:space="0" w:color="auto"/>
              <w:right w:val="nil"/>
            </w:tcBorders>
            <w:shd w:val="clear" w:color="auto" w:fill="auto"/>
            <w:noWrap/>
            <w:vAlign w:val="bottom"/>
            <w:hideMark/>
          </w:tcPr>
          <w:p w14:paraId="1E1DD4F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6.9E+02</w:t>
            </w:r>
          </w:p>
        </w:tc>
        <w:tc>
          <w:tcPr>
            <w:tcW w:w="883" w:type="dxa"/>
            <w:tcBorders>
              <w:top w:val="nil"/>
              <w:left w:val="nil"/>
              <w:bottom w:val="single" w:sz="4" w:space="0" w:color="auto"/>
              <w:right w:val="nil"/>
            </w:tcBorders>
            <w:shd w:val="clear" w:color="auto" w:fill="auto"/>
            <w:noWrap/>
            <w:vAlign w:val="bottom"/>
            <w:hideMark/>
          </w:tcPr>
          <w:p w14:paraId="79801976"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9.0E+04</w:t>
            </w:r>
          </w:p>
        </w:tc>
        <w:tc>
          <w:tcPr>
            <w:tcW w:w="882" w:type="dxa"/>
            <w:tcBorders>
              <w:top w:val="nil"/>
              <w:left w:val="nil"/>
              <w:bottom w:val="single" w:sz="4" w:space="0" w:color="auto"/>
              <w:right w:val="nil"/>
            </w:tcBorders>
            <w:shd w:val="clear" w:color="auto" w:fill="auto"/>
            <w:noWrap/>
            <w:vAlign w:val="bottom"/>
            <w:hideMark/>
          </w:tcPr>
          <w:p w14:paraId="425DCF3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7.0E+01</w:t>
            </w:r>
          </w:p>
        </w:tc>
        <w:tc>
          <w:tcPr>
            <w:tcW w:w="883" w:type="dxa"/>
            <w:tcBorders>
              <w:top w:val="nil"/>
              <w:left w:val="nil"/>
              <w:bottom w:val="single" w:sz="4" w:space="0" w:color="auto"/>
              <w:right w:val="nil"/>
            </w:tcBorders>
            <w:shd w:val="clear" w:color="auto" w:fill="auto"/>
            <w:noWrap/>
            <w:vAlign w:val="bottom"/>
            <w:hideMark/>
          </w:tcPr>
          <w:p w14:paraId="23E404F2"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1.5E+04</w:t>
            </w:r>
          </w:p>
        </w:tc>
        <w:tc>
          <w:tcPr>
            <w:tcW w:w="883" w:type="dxa"/>
            <w:tcBorders>
              <w:top w:val="nil"/>
              <w:left w:val="nil"/>
              <w:bottom w:val="single" w:sz="4" w:space="0" w:color="auto"/>
              <w:right w:val="nil"/>
            </w:tcBorders>
            <w:shd w:val="clear" w:color="auto" w:fill="auto"/>
            <w:noWrap/>
            <w:vAlign w:val="bottom"/>
            <w:hideMark/>
          </w:tcPr>
          <w:p w14:paraId="7D9E6AB6"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2.1E+02</w:t>
            </w:r>
          </w:p>
        </w:tc>
        <w:tc>
          <w:tcPr>
            <w:tcW w:w="883" w:type="dxa"/>
            <w:tcBorders>
              <w:top w:val="nil"/>
              <w:left w:val="nil"/>
              <w:bottom w:val="single" w:sz="4" w:space="0" w:color="auto"/>
              <w:right w:val="nil"/>
            </w:tcBorders>
            <w:shd w:val="clear" w:color="auto" w:fill="auto"/>
            <w:noWrap/>
            <w:vAlign w:val="bottom"/>
            <w:hideMark/>
          </w:tcPr>
          <w:p w14:paraId="4170CE2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1.1E+05</w:t>
            </w:r>
          </w:p>
        </w:tc>
      </w:tr>
      <w:tr w:rsidR="00545A99" w:rsidRPr="00E71ECE" w14:paraId="361A0FB9" w14:textId="77777777" w:rsidTr="00C931E4">
        <w:trPr>
          <w:trHeight w:val="254"/>
        </w:trPr>
        <w:tc>
          <w:tcPr>
            <w:tcW w:w="882" w:type="dxa"/>
            <w:vMerge w:val="restart"/>
            <w:tcBorders>
              <w:top w:val="single" w:sz="4" w:space="0" w:color="auto"/>
              <w:left w:val="nil"/>
              <w:bottom w:val="single" w:sz="4" w:space="0" w:color="000000"/>
              <w:right w:val="dashed" w:sz="4" w:space="0" w:color="auto"/>
            </w:tcBorders>
            <w:shd w:val="clear" w:color="auto" w:fill="auto"/>
            <w:noWrap/>
            <w:vAlign w:val="center"/>
            <w:hideMark/>
          </w:tcPr>
          <w:p w14:paraId="23EB829A"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6-18</w:t>
            </w:r>
          </w:p>
        </w:tc>
        <w:tc>
          <w:tcPr>
            <w:tcW w:w="883" w:type="dxa"/>
            <w:vMerge w:val="restart"/>
            <w:tcBorders>
              <w:top w:val="single" w:sz="4" w:space="0" w:color="auto"/>
              <w:left w:val="dashed" w:sz="4" w:space="0" w:color="auto"/>
              <w:bottom w:val="single" w:sz="4" w:space="0" w:color="000000"/>
              <w:right w:val="dashed" w:sz="4" w:space="0" w:color="auto"/>
            </w:tcBorders>
            <w:shd w:val="clear" w:color="auto" w:fill="auto"/>
            <w:noWrap/>
            <w:vAlign w:val="center"/>
            <w:hideMark/>
          </w:tcPr>
          <w:p w14:paraId="1CFE0EE9"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Male</w:t>
            </w:r>
          </w:p>
        </w:tc>
        <w:tc>
          <w:tcPr>
            <w:tcW w:w="883" w:type="dxa"/>
            <w:tcBorders>
              <w:top w:val="single" w:sz="4" w:space="0" w:color="auto"/>
              <w:left w:val="dashed" w:sz="4" w:space="0" w:color="auto"/>
              <w:bottom w:val="nil"/>
              <w:right w:val="nil"/>
            </w:tcBorders>
            <w:shd w:val="clear" w:color="auto" w:fill="auto"/>
            <w:noWrap/>
            <w:vAlign w:val="center"/>
            <w:hideMark/>
          </w:tcPr>
          <w:p w14:paraId="598EC6A0"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Fish</w:t>
            </w:r>
          </w:p>
        </w:tc>
        <w:tc>
          <w:tcPr>
            <w:tcW w:w="883" w:type="dxa"/>
            <w:tcBorders>
              <w:top w:val="single" w:sz="4" w:space="0" w:color="auto"/>
              <w:left w:val="nil"/>
              <w:bottom w:val="nil"/>
              <w:right w:val="nil"/>
            </w:tcBorders>
            <w:shd w:val="clear" w:color="auto" w:fill="auto"/>
            <w:noWrap/>
            <w:vAlign w:val="bottom"/>
            <w:hideMark/>
          </w:tcPr>
          <w:p w14:paraId="5566DAF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9.3E+01</w:t>
            </w:r>
          </w:p>
        </w:tc>
        <w:tc>
          <w:tcPr>
            <w:tcW w:w="882" w:type="dxa"/>
            <w:tcBorders>
              <w:top w:val="single" w:sz="4" w:space="0" w:color="auto"/>
              <w:left w:val="nil"/>
              <w:bottom w:val="nil"/>
              <w:right w:val="nil"/>
            </w:tcBorders>
            <w:shd w:val="clear" w:color="auto" w:fill="auto"/>
            <w:noWrap/>
            <w:vAlign w:val="bottom"/>
            <w:hideMark/>
          </w:tcPr>
          <w:p w14:paraId="65EC0735"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8.4E+00</w:t>
            </w:r>
          </w:p>
        </w:tc>
        <w:tc>
          <w:tcPr>
            <w:tcW w:w="883" w:type="dxa"/>
            <w:tcBorders>
              <w:top w:val="single" w:sz="4" w:space="0" w:color="auto"/>
              <w:left w:val="nil"/>
              <w:bottom w:val="nil"/>
              <w:right w:val="nil"/>
            </w:tcBorders>
            <w:shd w:val="clear" w:color="auto" w:fill="auto"/>
            <w:noWrap/>
            <w:vAlign w:val="bottom"/>
            <w:hideMark/>
          </w:tcPr>
          <w:p w14:paraId="2ADD5A4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1.4E+01</w:t>
            </w:r>
          </w:p>
        </w:tc>
        <w:tc>
          <w:tcPr>
            <w:tcW w:w="883" w:type="dxa"/>
            <w:tcBorders>
              <w:top w:val="single" w:sz="4" w:space="0" w:color="auto"/>
              <w:left w:val="nil"/>
              <w:bottom w:val="nil"/>
              <w:right w:val="nil"/>
            </w:tcBorders>
            <w:shd w:val="clear" w:color="auto" w:fill="auto"/>
            <w:noWrap/>
            <w:vAlign w:val="bottom"/>
            <w:hideMark/>
          </w:tcPr>
          <w:p w14:paraId="08DDA12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3.6E+01</w:t>
            </w:r>
          </w:p>
        </w:tc>
        <w:tc>
          <w:tcPr>
            <w:tcW w:w="883" w:type="dxa"/>
            <w:tcBorders>
              <w:top w:val="single" w:sz="4" w:space="0" w:color="auto"/>
              <w:left w:val="nil"/>
              <w:bottom w:val="nil"/>
              <w:right w:val="nil"/>
            </w:tcBorders>
            <w:shd w:val="clear" w:color="auto" w:fill="auto"/>
            <w:noWrap/>
            <w:vAlign w:val="bottom"/>
            <w:hideMark/>
          </w:tcPr>
          <w:p w14:paraId="397C0798"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3.1E+02</w:t>
            </w:r>
          </w:p>
        </w:tc>
        <w:tc>
          <w:tcPr>
            <w:tcW w:w="882" w:type="dxa"/>
            <w:tcBorders>
              <w:top w:val="single" w:sz="4" w:space="0" w:color="auto"/>
              <w:left w:val="nil"/>
              <w:bottom w:val="nil"/>
              <w:right w:val="nil"/>
            </w:tcBorders>
            <w:shd w:val="clear" w:color="auto" w:fill="auto"/>
            <w:noWrap/>
            <w:vAlign w:val="bottom"/>
            <w:hideMark/>
          </w:tcPr>
          <w:p w14:paraId="663C356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2.5E+02</w:t>
            </w:r>
          </w:p>
        </w:tc>
        <w:tc>
          <w:tcPr>
            <w:tcW w:w="883" w:type="dxa"/>
            <w:tcBorders>
              <w:top w:val="single" w:sz="4" w:space="0" w:color="auto"/>
              <w:left w:val="nil"/>
              <w:bottom w:val="nil"/>
              <w:right w:val="nil"/>
            </w:tcBorders>
            <w:shd w:val="clear" w:color="auto" w:fill="auto"/>
            <w:noWrap/>
            <w:vAlign w:val="bottom"/>
            <w:hideMark/>
          </w:tcPr>
          <w:p w14:paraId="2EDA5CF5"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2.3E+01</w:t>
            </w:r>
          </w:p>
        </w:tc>
        <w:tc>
          <w:tcPr>
            <w:tcW w:w="883" w:type="dxa"/>
            <w:tcBorders>
              <w:top w:val="single" w:sz="4" w:space="0" w:color="auto"/>
              <w:left w:val="nil"/>
              <w:bottom w:val="nil"/>
              <w:right w:val="nil"/>
            </w:tcBorders>
            <w:shd w:val="clear" w:color="auto" w:fill="auto"/>
            <w:noWrap/>
            <w:vAlign w:val="bottom"/>
            <w:hideMark/>
          </w:tcPr>
          <w:p w14:paraId="0A2CEBF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5.2E+01</w:t>
            </w:r>
          </w:p>
        </w:tc>
        <w:tc>
          <w:tcPr>
            <w:tcW w:w="883" w:type="dxa"/>
            <w:tcBorders>
              <w:top w:val="single" w:sz="4" w:space="0" w:color="auto"/>
              <w:left w:val="nil"/>
              <w:bottom w:val="nil"/>
              <w:right w:val="nil"/>
            </w:tcBorders>
            <w:shd w:val="clear" w:color="auto" w:fill="auto"/>
            <w:noWrap/>
            <w:vAlign w:val="bottom"/>
            <w:hideMark/>
          </w:tcPr>
          <w:p w14:paraId="7865F93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6.7E+01</w:t>
            </w:r>
          </w:p>
        </w:tc>
        <w:tc>
          <w:tcPr>
            <w:tcW w:w="882" w:type="dxa"/>
            <w:tcBorders>
              <w:top w:val="single" w:sz="4" w:space="0" w:color="auto"/>
              <w:left w:val="nil"/>
              <w:bottom w:val="nil"/>
              <w:right w:val="nil"/>
            </w:tcBorders>
            <w:shd w:val="clear" w:color="auto" w:fill="auto"/>
            <w:noWrap/>
            <w:vAlign w:val="bottom"/>
            <w:hideMark/>
          </w:tcPr>
          <w:p w14:paraId="7B177911"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9.9E+02</w:t>
            </w:r>
          </w:p>
        </w:tc>
        <w:tc>
          <w:tcPr>
            <w:tcW w:w="883" w:type="dxa"/>
            <w:tcBorders>
              <w:top w:val="single" w:sz="4" w:space="0" w:color="auto"/>
              <w:left w:val="nil"/>
              <w:bottom w:val="nil"/>
              <w:right w:val="nil"/>
            </w:tcBorders>
            <w:shd w:val="clear" w:color="auto" w:fill="auto"/>
            <w:noWrap/>
            <w:vAlign w:val="bottom"/>
            <w:hideMark/>
          </w:tcPr>
          <w:p w14:paraId="4E8C6E32"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1.5E+02</w:t>
            </w:r>
          </w:p>
        </w:tc>
        <w:tc>
          <w:tcPr>
            <w:tcW w:w="883" w:type="dxa"/>
            <w:tcBorders>
              <w:top w:val="single" w:sz="4" w:space="0" w:color="auto"/>
              <w:left w:val="nil"/>
              <w:bottom w:val="nil"/>
              <w:right w:val="nil"/>
            </w:tcBorders>
            <w:shd w:val="clear" w:color="auto" w:fill="auto"/>
            <w:noWrap/>
            <w:vAlign w:val="bottom"/>
            <w:hideMark/>
          </w:tcPr>
          <w:p w14:paraId="7C6C591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4.1E+02</w:t>
            </w:r>
          </w:p>
        </w:tc>
        <w:tc>
          <w:tcPr>
            <w:tcW w:w="883" w:type="dxa"/>
            <w:tcBorders>
              <w:top w:val="single" w:sz="4" w:space="0" w:color="auto"/>
              <w:left w:val="nil"/>
              <w:bottom w:val="nil"/>
              <w:right w:val="nil"/>
            </w:tcBorders>
            <w:shd w:val="clear" w:color="auto" w:fill="auto"/>
            <w:noWrap/>
            <w:vAlign w:val="bottom"/>
            <w:hideMark/>
          </w:tcPr>
          <w:p w14:paraId="63A2BAE5"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6.9E+03</w:t>
            </w:r>
          </w:p>
        </w:tc>
        <w:tc>
          <w:tcPr>
            <w:tcW w:w="882" w:type="dxa"/>
            <w:tcBorders>
              <w:top w:val="single" w:sz="4" w:space="0" w:color="auto"/>
              <w:left w:val="nil"/>
              <w:bottom w:val="nil"/>
              <w:right w:val="nil"/>
            </w:tcBorders>
            <w:shd w:val="clear" w:color="auto" w:fill="auto"/>
            <w:noWrap/>
            <w:vAlign w:val="bottom"/>
            <w:hideMark/>
          </w:tcPr>
          <w:p w14:paraId="74E8C0A0"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6.1E+01</w:t>
            </w:r>
          </w:p>
        </w:tc>
        <w:tc>
          <w:tcPr>
            <w:tcW w:w="883" w:type="dxa"/>
            <w:tcBorders>
              <w:top w:val="single" w:sz="4" w:space="0" w:color="auto"/>
              <w:left w:val="nil"/>
              <w:bottom w:val="nil"/>
              <w:right w:val="nil"/>
            </w:tcBorders>
            <w:shd w:val="clear" w:color="auto" w:fill="auto"/>
            <w:noWrap/>
            <w:vAlign w:val="bottom"/>
            <w:hideMark/>
          </w:tcPr>
          <w:p w14:paraId="2032A75F"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4.9E+03</w:t>
            </w:r>
          </w:p>
        </w:tc>
        <w:tc>
          <w:tcPr>
            <w:tcW w:w="883" w:type="dxa"/>
            <w:tcBorders>
              <w:top w:val="single" w:sz="4" w:space="0" w:color="auto"/>
              <w:left w:val="nil"/>
              <w:bottom w:val="nil"/>
              <w:right w:val="nil"/>
            </w:tcBorders>
            <w:shd w:val="clear" w:color="auto" w:fill="auto"/>
            <w:noWrap/>
            <w:vAlign w:val="bottom"/>
            <w:hideMark/>
          </w:tcPr>
          <w:p w14:paraId="524BBB0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2.6E+01</w:t>
            </w:r>
          </w:p>
        </w:tc>
        <w:tc>
          <w:tcPr>
            <w:tcW w:w="883" w:type="dxa"/>
            <w:tcBorders>
              <w:top w:val="single" w:sz="4" w:space="0" w:color="auto"/>
              <w:left w:val="nil"/>
              <w:bottom w:val="nil"/>
              <w:right w:val="nil"/>
            </w:tcBorders>
            <w:shd w:val="clear" w:color="auto" w:fill="auto"/>
            <w:noWrap/>
            <w:vAlign w:val="bottom"/>
            <w:hideMark/>
          </w:tcPr>
          <w:p w14:paraId="3E53F63B"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1.4E+04</w:t>
            </w:r>
          </w:p>
        </w:tc>
      </w:tr>
      <w:tr w:rsidR="00545A99" w:rsidRPr="00E71ECE" w14:paraId="5ED73E67" w14:textId="77777777" w:rsidTr="00C931E4">
        <w:trPr>
          <w:trHeight w:val="254"/>
        </w:trPr>
        <w:tc>
          <w:tcPr>
            <w:tcW w:w="882" w:type="dxa"/>
            <w:vMerge/>
            <w:tcBorders>
              <w:top w:val="dashed" w:sz="4" w:space="0" w:color="auto"/>
              <w:left w:val="nil"/>
              <w:bottom w:val="single" w:sz="4" w:space="0" w:color="000000"/>
              <w:right w:val="dashed" w:sz="4" w:space="0" w:color="auto"/>
            </w:tcBorders>
            <w:vAlign w:val="center"/>
            <w:hideMark/>
          </w:tcPr>
          <w:p w14:paraId="20DA0154" w14:textId="77777777" w:rsidR="00E71ECE" w:rsidRPr="00E71ECE" w:rsidRDefault="00E71ECE" w:rsidP="00C34875">
            <w:pPr>
              <w:widowControl/>
              <w:jc w:val="left"/>
              <w:rPr>
                <w:rFonts w:ascii="Times New Roman" w:hAnsi="Times New Roman"/>
                <w:color w:val="000000"/>
                <w:kern w:val="0"/>
                <w:sz w:val="18"/>
                <w:szCs w:val="18"/>
              </w:rPr>
            </w:pPr>
          </w:p>
        </w:tc>
        <w:tc>
          <w:tcPr>
            <w:tcW w:w="883" w:type="dxa"/>
            <w:vMerge/>
            <w:tcBorders>
              <w:top w:val="dashed" w:sz="4" w:space="0" w:color="auto"/>
              <w:left w:val="dashed" w:sz="4" w:space="0" w:color="auto"/>
              <w:bottom w:val="single" w:sz="4" w:space="0" w:color="000000"/>
              <w:right w:val="dashed" w:sz="4" w:space="0" w:color="auto"/>
            </w:tcBorders>
            <w:vAlign w:val="center"/>
            <w:hideMark/>
          </w:tcPr>
          <w:p w14:paraId="6671B42D" w14:textId="77777777" w:rsidR="00E71ECE" w:rsidRPr="00E71ECE" w:rsidRDefault="00E71ECE" w:rsidP="00C34875">
            <w:pPr>
              <w:widowControl/>
              <w:jc w:val="left"/>
              <w:rPr>
                <w:rFonts w:ascii="Times New Roman" w:hAnsi="Times New Roman"/>
                <w:color w:val="000000"/>
                <w:kern w:val="0"/>
                <w:sz w:val="18"/>
                <w:szCs w:val="18"/>
              </w:rPr>
            </w:pPr>
          </w:p>
        </w:tc>
        <w:tc>
          <w:tcPr>
            <w:tcW w:w="883" w:type="dxa"/>
            <w:tcBorders>
              <w:top w:val="nil"/>
              <w:left w:val="dashed" w:sz="4" w:space="0" w:color="auto"/>
              <w:bottom w:val="nil"/>
              <w:right w:val="nil"/>
            </w:tcBorders>
            <w:shd w:val="clear" w:color="auto" w:fill="auto"/>
            <w:noWrap/>
            <w:vAlign w:val="center"/>
            <w:hideMark/>
          </w:tcPr>
          <w:p w14:paraId="331A192F"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carb</w:t>
            </w:r>
          </w:p>
        </w:tc>
        <w:tc>
          <w:tcPr>
            <w:tcW w:w="883" w:type="dxa"/>
            <w:tcBorders>
              <w:top w:val="nil"/>
              <w:left w:val="nil"/>
              <w:bottom w:val="nil"/>
              <w:right w:val="nil"/>
            </w:tcBorders>
            <w:shd w:val="clear" w:color="auto" w:fill="auto"/>
            <w:noWrap/>
            <w:vAlign w:val="bottom"/>
            <w:hideMark/>
          </w:tcPr>
          <w:p w14:paraId="0B44FD10"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1.0E+01</w:t>
            </w:r>
          </w:p>
        </w:tc>
        <w:tc>
          <w:tcPr>
            <w:tcW w:w="882" w:type="dxa"/>
            <w:tcBorders>
              <w:top w:val="nil"/>
              <w:left w:val="nil"/>
              <w:bottom w:val="nil"/>
              <w:right w:val="nil"/>
            </w:tcBorders>
            <w:shd w:val="clear" w:color="auto" w:fill="auto"/>
            <w:noWrap/>
            <w:vAlign w:val="bottom"/>
            <w:hideMark/>
          </w:tcPr>
          <w:p w14:paraId="70AD123F"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9.1E-01</w:t>
            </w:r>
          </w:p>
        </w:tc>
        <w:tc>
          <w:tcPr>
            <w:tcW w:w="883" w:type="dxa"/>
            <w:tcBorders>
              <w:top w:val="nil"/>
              <w:left w:val="nil"/>
              <w:bottom w:val="nil"/>
              <w:right w:val="nil"/>
            </w:tcBorders>
            <w:shd w:val="clear" w:color="auto" w:fill="auto"/>
            <w:noWrap/>
            <w:vAlign w:val="bottom"/>
            <w:hideMark/>
          </w:tcPr>
          <w:p w14:paraId="3AA1E702"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1.5E+00</w:t>
            </w:r>
          </w:p>
        </w:tc>
        <w:tc>
          <w:tcPr>
            <w:tcW w:w="883" w:type="dxa"/>
            <w:tcBorders>
              <w:top w:val="nil"/>
              <w:left w:val="nil"/>
              <w:bottom w:val="nil"/>
              <w:right w:val="nil"/>
            </w:tcBorders>
            <w:shd w:val="clear" w:color="auto" w:fill="auto"/>
            <w:noWrap/>
            <w:vAlign w:val="bottom"/>
            <w:hideMark/>
          </w:tcPr>
          <w:p w14:paraId="702815C2"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3.9E+00</w:t>
            </w:r>
          </w:p>
        </w:tc>
        <w:tc>
          <w:tcPr>
            <w:tcW w:w="883" w:type="dxa"/>
            <w:tcBorders>
              <w:top w:val="nil"/>
              <w:left w:val="nil"/>
              <w:bottom w:val="nil"/>
              <w:right w:val="nil"/>
            </w:tcBorders>
            <w:shd w:val="clear" w:color="auto" w:fill="auto"/>
            <w:noWrap/>
            <w:vAlign w:val="bottom"/>
            <w:hideMark/>
          </w:tcPr>
          <w:p w14:paraId="4CD7B21B"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3.3E+01</w:t>
            </w:r>
          </w:p>
        </w:tc>
        <w:tc>
          <w:tcPr>
            <w:tcW w:w="882" w:type="dxa"/>
            <w:tcBorders>
              <w:top w:val="nil"/>
              <w:left w:val="nil"/>
              <w:bottom w:val="nil"/>
              <w:right w:val="nil"/>
            </w:tcBorders>
            <w:shd w:val="clear" w:color="auto" w:fill="auto"/>
            <w:noWrap/>
            <w:vAlign w:val="bottom"/>
            <w:hideMark/>
          </w:tcPr>
          <w:p w14:paraId="09D88EC1"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2.7E+01</w:t>
            </w:r>
          </w:p>
        </w:tc>
        <w:tc>
          <w:tcPr>
            <w:tcW w:w="883" w:type="dxa"/>
            <w:tcBorders>
              <w:top w:val="nil"/>
              <w:left w:val="nil"/>
              <w:bottom w:val="nil"/>
              <w:right w:val="nil"/>
            </w:tcBorders>
            <w:shd w:val="clear" w:color="auto" w:fill="auto"/>
            <w:noWrap/>
            <w:vAlign w:val="bottom"/>
            <w:hideMark/>
          </w:tcPr>
          <w:p w14:paraId="53E9268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2.5E+00</w:t>
            </w:r>
          </w:p>
        </w:tc>
        <w:tc>
          <w:tcPr>
            <w:tcW w:w="883" w:type="dxa"/>
            <w:tcBorders>
              <w:top w:val="nil"/>
              <w:left w:val="nil"/>
              <w:bottom w:val="nil"/>
              <w:right w:val="nil"/>
            </w:tcBorders>
            <w:shd w:val="clear" w:color="auto" w:fill="auto"/>
            <w:noWrap/>
            <w:vAlign w:val="bottom"/>
            <w:hideMark/>
          </w:tcPr>
          <w:p w14:paraId="3277ED86"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5.6E+00</w:t>
            </w:r>
          </w:p>
        </w:tc>
        <w:tc>
          <w:tcPr>
            <w:tcW w:w="883" w:type="dxa"/>
            <w:tcBorders>
              <w:top w:val="nil"/>
              <w:left w:val="nil"/>
              <w:bottom w:val="nil"/>
              <w:right w:val="nil"/>
            </w:tcBorders>
            <w:shd w:val="clear" w:color="auto" w:fill="auto"/>
            <w:noWrap/>
            <w:vAlign w:val="bottom"/>
            <w:hideMark/>
          </w:tcPr>
          <w:p w14:paraId="3DDFF76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7.3E+00</w:t>
            </w:r>
          </w:p>
        </w:tc>
        <w:tc>
          <w:tcPr>
            <w:tcW w:w="882" w:type="dxa"/>
            <w:tcBorders>
              <w:top w:val="nil"/>
              <w:left w:val="nil"/>
              <w:bottom w:val="nil"/>
              <w:right w:val="nil"/>
            </w:tcBorders>
            <w:shd w:val="clear" w:color="auto" w:fill="auto"/>
            <w:noWrap/>
            <w:vAlign w:val="bottom"/>
            <w:hideMark/>
          </w:tcPr>
          <w:p w14:paraId="542346CB"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1.1E+02</w:t>
            </w:r>
          </w:p>
        </w:tc>
        <w:tc>
          <w:tcPr>
            <w:tcW w:w="883" w:type="dxa"/>
            <w:tcBorders>
              <w:top w:val="nil"/>
              <w:left w:val="nil"/>
              <w:bottom w:val="nil"/>
              <w:right w:val="nil"/>
            </w:tcBorders>
            <w:shd w:val="clear" w:color="auto" w:fill="auto"/>
            <w:noWrap/>
            <w:vAlign w:val="bottom"/>
            <w:hideMark/>
          </w:tcPr>
          <w:p w14:paraId="685FB6C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1.6E+01</w:t>
            </w:r>
          </w:p>
        </w:tc>
        <w:tc>
          <w:tcPr>
            <w:tcW w:w="883" w:type="dxa"/>
            <w:tcBorders>
              <w:top w:val="nil"/>
              <w:left w:val="nil"/>
              <w:bottom w:val="nil"/>
              <w:right w:val="nil"/>
            </w:tcBorders>
            <w:shd w:val="clear" w:color="auto" w:fill="auto"/>
            <w:noWrap/>
            <w:vAlign w:val="bottom"/>
            <w:hideMark/>
          </w:tcPr>
          <w:p w14:paraId="3AF4ED9B"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4.5E+01</w:t>
            </w:r>
          </w:p>
        </w:tc>
        <w:tc>
          <w:tcPr>
            <w:tcW w:w="883" w:type="dxa"/>
            <w:tcBorders>
              <w:top w:val="nil"/>
              <w:left w:val="nil"/>
              <w:bottom w:val="nil"/>
              <w:right w:val="nil"/>
            </w:tcBorders>
            <w:shd w:val="clear" w:color="auto" w:fill="auto"/>
            <w:noWrap/>
            <w:vAlign w:val="bottom"/>
            <w:hideMark/>
          </w:tcPr>
          <w:p w14:paraId="614C14F2"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7.4E+02</w:t>
            </w:r>
          </w:p>
        </w:tc>
        <w:tc>
          <w:tcPr>
            <w:tcW w:w="882" w:type="dxa"/>
            <w:tcBorders>
              <w:top w:val="nil"/>
              <w:left w:val="nil"/>
              <w:bottom w:val="nil"/>
              <w:right w:val="nil"/>
            </w:tcBorders>
            <w:shd w:val="clear" w:color="auto" w:fill="auto"/>
            <w:noWrap/>
            <w:vAlign w:val="bottom"/>
            <w:hideMark/>
          </w:tcPr>
          <w:p w14:paraId="3ECC6640"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6.6E+00</w:t>
            </w:r>
          </w:p>
        </w:tc>
        <w:tc>
          <w:tcPr>
            <w:tcW w:w="883" w:type="dxa"/>
            <w:tcBorders>
              <w:top w:val="nil"/>
              <w:left w:val="nil"/>
              <w:bottom w:val="nil"/>
              <w:right w:val="nil"/>
            </w:tcBorders>
            <w:shd w:val="clear" w:color="auto" w:fill="auto"/>
            <w:noWrap/>
            <w:vAlign w:val="bottom"/>
            <w:hideMark/>
          </w:tcPr>
          <w:p w14:paraId="427B730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5.3E+02</w:t>
            </w:r>
          </w:p>
        </w:tc>
        <w:tc>
          <w:tcPr>
            <w:tcW w:w="883" w:type="dxa"/>
            <w:tcBorders>
              <w:top w:val="nil"/>
              <w:left w:val="nil"/>
              <w:bottom w:val="nil"/>
              <w:right w:val="nil"/>
            </w:tcBorders>
            <w:shd w:val="clear" w:color="auto" w:fill="auto"/>
            <w:noWrap/>
            <w:vAlign w:val="bottom"/>
            <w:hideMark/>
          </w:tcPr>
          <w:p w14:paraId="14F89BD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2.8E+00</w:t>
            </w:r>
          </w:p>
        </w:tc>
        <w:tc>
          <w:tcPr>
            <w:tcW w:w="883" w:type="dxa"/>
            <w:tcBorders>
              <w:top w:val="nil"/>
              <w:left w:val="nil"/>
              <w:bottom w:val="nil"/>
              <w:right w:val="nil"/>
            </w:tcBorders>
            <w:shd w:val="clear" w:color="auto" w:fill="auto"/>
            <w:noWrap/>
            <w:vAlign w:val="bottom"/>
            <w:hideMark/>
          </w:tcPr>
          <w:p w14:paraId="207FB88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1.5E+03</w:t>
            </w:r>
          </w:p>
        </w:tc>
      </w:tr>
      <w:tr w:rsidR="00545A99" w:rsidRPr="00E71ECE" w14:paraId="45D80052" w14:textId="77777777" w:rsidTr="00C931E4">
        <w:trPr>
          <w:trHeight w:val="254"/>
        </w:trPr>
        <w:tc>
          <w:tcPr>
            <w:tcW w:w="882" w:type="dxa"/>
            <w:vMerge/>
            <w:tcBorders>
              <w:top w:val="dashed" w:sz="4" w:space="0" w:color="auto"/>
              <w:left w:val="nil"/>
              <w:bottom w:val="single" w:sz="4" w:space="0" w:color="000000"/>
              <w:right w:val="dashed" w:sz="4" w:space="0" w:color="auto"/>
            </w:tcBorders>
            <w:vAlign w:val="center"/>
            <w:hideMark/>
          </w:tcPr>
          <w:p w14:paraId="0281DF12" w14:textId="77777777" w:rsidR="00E71ECE" w:rsidRPr="00E71ECE" w:rsidRDefault="00E71ECE" w:rsidP="00C34875">
            <w:pPr>
              <w:widowControl/>
              <w:jc w:val="left"/>
              <w:rPr>
                <w:rFonts w:ascii="Times New Roman" w:hAnsi="Times New Roman"/>
                <w:color w:val="000000"/>
                <w:kern w:val="0"/>
                <w:sz w:val="18"/>
                <w:szCs w:val="18"/>
              </w:rPr>
            </w:pPr>
          </w:p>
        </w:tc>
        <w:tc>
          <w:tcPr>
            <w:tcW w:w="883" w:type="dxa"/>
            <w:vMerge/>
            <w:tcBorders>
              <w:top w:val="dashed" w:sz="4" w:space="0" w:color="auto"/>
              <w:left w:val="dashed" w:sz="4" w:space="0" w:color="auto"/>
              <w:bottom w:val="single" w:sz="4" w:space="0" w:color="000000"/>
              <w:right w:val="dashed" w:sz="4" w:space="0" w:color="auto"/>
            </w:tcBorders>
            <w:vAlign w:val="center"/>
            <w:hideMark/>
          </w:tcPr>
          <w:p w14:paraId="4B576D5C" w14:textId="77777777" w:rsidR="00E71ECE" w:rsidRPr="00E71ECE" w:rsidRDefault="00E71ECE" w:rsidP="00C34875">
            <w:pPr>
              <w:widowControl/>
              <w:jc w:val="left"/>
              <w:rPr>
                <w:rFonts w:ascii="Times New Roman" w:hAnsi="Times New Roman"/>
                <w:color w:val="000000"/>
                <w:kern w:val="0"/>
                <w:sz w:val="18"/>
                <w:szCs w:val="18"/>
              </w:rPr>
            </w:pPr>
          </w:p>
        </w:tc>
        <w:tc>
          <w:tcPr>
            <w:tcW w:w="883" w:type="dxa"/>
            <w:tcBorders>
              <w:top w:val="nil"/>
              <w:left w:val="dashed" w:sz="4" w:space="0" w:color="auto"/>
              <w:bottom w:val="nil"/>
              <w:right w:val="nil"/>
            </w:tcBorders>
            <w:shd w:val="clear" w:color="auto" w:fill="auto"/>
            <w:noWrap/>
            <w:vAlign w:val="center"/>
            <w:hideMark/>
          </w:tcPr>
          <w:p w14:paraId="740B48A0"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shrimp</w:t>
            </w:r>
          </w:p>
        </w:tc>
        <w:tc>
          <w:tcPr>
            <w:tcW w:w="883" w:type="dxa"/>
            <w:tcBorders>
              <w:top w:val="nil"/>
              <w:left w:val="nil"/>
              <w:bottom w:val="nil"/>
              <w:right w:val="nil"/>
            </w:tcBorders>
            <w:shd w:val="clear" w:color="auto" w:fill="auto"/>
            <w:noWrap/>
            <w:vAlign w:val="bottom"/>
            <w:hideMark/>
          </w:tcPr>
          <w:p w14:paraId="6FEE09A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2.5E+01</w:t>
            </w:r>
          </w:p>
        </w:tc>
        <w:tc>
          <w:tcPr>
            <w:tcW w:w="882" w:type="dxa"/>
            <w:tcBorders>
              <w:top w:val="nil"/>
              <w:left w:val="nil"/>
              <w:bottom w:val="nil"/>
              <w:right w:val="nil"/>
            </w:tcBorders>
            <w:shd w:val="clear" w:color="auto" w:fill="auto"/>
            <w:noWrap/>
            <w:vAlign w:val="bottom"/>
            <w:hideMark/>
          </w:tcPr>
          <w:p w14:paraId="19F60CE3"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2.2E+00</w:t>
            </w:r>
          </w:p>
        </w:tc>
        <w:tc>
          <w:tcPr>
            <w:tcW w:w="883" w:type="dxa"/>
            <w:tcBorders>
              <w:top w:val="nil"/>
              <w:left w:val="nil"/>
              <w:bottom w:val="nil"/>
              <w:right w:val="nil"/>
            </w:tcBorders>
            <w:shd w:val="clear" w:color="auto" w:fill="auto"/>
            <w:noWrap/>
            <w:vAlign w:val="bottom"/>
            <w:hideMark/>
          </w:tcPr>
          <w:p w14:paraId="0F592E9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3.7E+00</w:t>
            </w:r>
          </w:p>
        </w:tc>
        <w:tc>
          <w:tcPr>
            <w:tcW w:w="883" w:type="dxa"/>
            <w:tcBorders>
              <w:top w:val="nil"/>
              <w:left w:val="nil"/>
              <w:bottom w:val="nil"/>
              <w:right w:val="nil"/>
            </w:tcBorders>
            <w:shd w:val="clear" w:color="auto" w:fill="auto"/>
            <w:noWrap/>
            <w:vAlign w:val="bottom"/>
            <w:hideMark/>
          </w:tcPr>
          <w:p w14:paraId="6B5E282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9.6E+00</w:t>
            </w:r>
          </w:p>
        </w:tc>
        <w:tc>
          <w:tcPr>
            <w:tcW w:w="883" w:type="dxa"/>
            <w:tcBorders>
              <w:top w:val="nil"/>
              <w:left w:val="nil"/>
              <w:bottom w:val="nil"/>
              <w:right w:val="nil"/>
            </w:tcBorders>
            <w:shd w:val="clear" w:color="auto" w:fill="auto"/>
            <w:noWrap/>
            <w:vAlign w:val="bottom"/>
            <w:hideMark/>
          </w:tcPr>
          <w:p w14:paraId="1638632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8.1E+01</w:t>
            </w:r>
          </w:p>
        </w:tc>
        <w:tc>
          <w:tcPr>
            <w:tcW w:w="882" w:type="dxa"/>
            <w:tcBorders>
              <w:top w:val="nil"/>
              <w:left w:val="nil"/>
              <w:bottom w:val="nil"/>
              <w:right w:val="nil"/>
            </w:tcBorders>
            <w:shd w:val="clear" w:color="auto" w:fill="auto"/>
            <w:noWrap/>
            <w:vAlign w:val="bottom"/>
            <w:hideMark/>
          </w:tcPr>
          <w:p w14:paraId="0C416F92"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6.5E+01</w:t>
            </w:r>
          </w:p>
        </w:tc>
        <w:tc>
          <w:tcPr>
            <w:tcW w:w="883" w:type="dxa"/>
            <w:tcBorders>
              <w:top w:val="nil"/>
              <w:left w:val="nil"/>
              <w:bottom w:val="nil"/>
              <w:right w:val="nil"/>
            </w:tcBorders>
            <w:shd w:val="clear" w:color="auto" w:fill="auto"/>
            <w:noWrap/>
            <w:vAlign w:val="bottom"/>
            <w:hideMark/>
          </w:tcPr>
          <w:p w14:paraId="4561ECAF"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6.1E+00</w:t>
            </w:r>
          </w:p>
        </w:tc>
        <w:tc>
          <w:tcPr>
            <w:tcW w:w="883" w:type="dxa"/>
            <w:tcBorders>
              <w:top w:val="nil"/>
              <w:left w:val="nil"/>
              <w:bottom w:val="nil"/>
              <w:right w:val="nil"/>
            </w:tcBorders>
            <w:shd w:val="clear" w:color="auto" w:fill="auto"/>
            <w:noWrap/>
            <w:vAlign w:val="bottom"/>
            <w:hideMark/>
          </w:tcPr>
          <w:p w14:paraId="58C1DBB3"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1.4E+01</w:t>
            </w:r>
          </w:p>
        </w:tc>
        <w:tc>
          <w:tcPr>
            <w:tcW w:w="883" w:type="dxa"/>
            <w:tcBorders>
              <w:top w:val="nil"/>
              <w:left w:val="nil"/>
              <w:bottom w:val="nil"/>
              <w:right w:val="nil"/>
            </w:tcBorders>
            <w:shd w:val="clear" w:color="auto" w:fill="auto"/>
            <w:noWrap/>
            <w:vAlign w:val="bottom"/>
            <w:hideMark/>
          </w:tcPr>
          <w:p w14:paraId="201651F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1.8E+01</w:t>
            </w:r>
          </w:p>
        </w:tc>
        <w:tc>
          <w:tcPr>
            <w:tcW w:w="882" w:type="dxa"/>
            <w:tcBorders>
              <w:top w:val="nil"/>
              <w:left w:val="nil"/>
              <w:bottom w:val="nil"/>
              <w:right w:val="nil"/>
            </w:tcBorders>
            <w:shd w:val="clear" w:color="auto" w:fill="auto"/>
            <w:noWrap/>
            <w:vAlign w:val="bottom"/>
            <w:hideMark/>
          </w:tcPr>
          <w:p w14:paraId="13537F2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2.6E+02</w:t>
            </w:r>
          </w:p>
        </w:tc>
        <w:tc>
          <w:tcPr>
            <w:tcW w:w="883" w:type="dxa"/>
            <w:tcBorders>
              <w:top w:val="nil"/>
              <w:left w:val="nil"/>
              <w:bottom w:val="nil"/>
              <w:right w:val="nil"/>
            </w:tcBorders>
            <w:shd w:val="clear" w:color="auto" w:fill="auto"/>
            <w:noWrap/>
            <w:vAlign w:val="bottom"/>
            <w:hideMark/>
          </w:tcPr>
          <w:p w14:paraId="054279E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3.9E+01</w:t>
            </w:r>
          </w:p>
        </w:tc>
        <w:tc>
          <w:tcPr>
            <w:tcW w:w="883" w:type="dxa"/>
            <w:tcBorders>
              <w:top w:val="nil"/>
              <w:left w:val="nil"/>
              <w:bottom w:val="nil"/>
              <w:right w:val="nil"/>
            </w:tcBorders>
            <w:shd w:val="clear" w:color="auto" w:fill="auto"/>
            <w:noWrap/>
            <w:vAlign w:val="bottom"/>
            <w:hideMark/>
          </w:tcPr>
          <w:p w14:paraId="624C42C0"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1.1E+02</w:t>
            </w:r>
          </w:p>
        </w:tc>
        <w:tc>
          <w:tcPr>
            <w:tcW w:w="883" w:type="dxa"/>
            <w:tcBorders>
              <w:top w:val="nil"/>
              <w:left w:val="nil"/>
              <w:bottom w:val="nil"/>
              <w:right w:val="nil"/>
            </w:tcBorders>
            <w:shd w:val="clear" w:color="auto" w:fill="auto"/>
            <w:noWrap/>
            <w:vAlign w:val="bottom"/>
            <w:hideMark/>
          </w:tcPr>
          <w:p w14:paraId="22A9AEC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1.8E+03</w:t>
            </w:r>
          </w:p>
        </w:tc>
        <w:tc>
          <w:tcPr>
            <w:tcW w:w="882" w:type="dxa"/>
            <w:tcBorders>
              <w:top w:val="nil"/>
              <w:left w:val="nil"/>
              <w:bottom w:val="nil"/>
              <w:right w:val="nil"/>
            </w:tcBorders>
            <w:shd w:val="clear" w:color="auto" w:fill="auto"/>
            <w:noWrap/>
            <w:vAlign w:val="bottom"/>
            <w:hideMark/>
          </w:tcPr>
          <w:p w14:paraId="62A382E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1.6E+01</w:t>
            </w:r>
          </w:p>
        </w:tc>
        <w:tc>
          <w:tcPr>
            <w:tcW w:w="883" w:type="dxa"/>
            <w:tcBorders>
              <w:top w:val="nil"/>
              <w:left w:val="nil"/>
              <w:bottom w:val="nil"/>
              <w:right w:val="nil"/>
            </w:tcBorders>
            <w:shd w:val="clear" w:color="auto" w:fill="auto"/>
            <w:noWrap/>
            <w:vAlign w:val="bottom"/>
            <w:hideMark/>
          </w:tcPr>
          <w:p w14:paraId="35E2AE7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1.3E+03</w:t>
            </w:r>
          </w:p>
        </w:tc>
        <w:tc>
          <w:tcPr>
            <w:tcW w:w="883" w:type="dxa"/>
            <w:tcBorders>
              <w:top w:val="nil"/>
              <w:left w:val="nil"/>
              <w:bottom w:val="nil"/>
              <w:right w:val="nil"/>
            </w:tcBorders>
            <w:shd w:val="clear" w:color="auto" w:fill="auto"/>
            <w:noWrap/>
            <w:vAlign w:val="bottom"/>
            <w:hideMark/>
          </w:tcPr>
          <w:p w14:paraId="544CDCE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6.8E+00</w:t>
            </w:r>
          </w:p>
        </w:tc>
        <w:tc>
          <w:tcPr>
            <w:tcW w:w="883" w:type="dxa"/>
            <w:tcBorders>
              <w:top w:val="nil"/>
              <w:left w:val="nil"/>
              <w:bottom w:val="nil"/>
              <w:right w:val="nil"/>
            </w:tcBorders>
            <w:shd w:val="clear" w:color="auto" w:fill="auto"/>
            <w:noWrap/>
            <w:vAlign w:val="bottom"/>
            <w:hideMark/>
          </w:tcPr>
          <w:p w14:paraId="23C4896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3.8E+03</w:t>
            </w:r>
          </w:p>
        </w:tc>
      </w:tr>
      <w:tr w:rsidR="00545A99" w:rsidRPr="00E71ECE" w14:paraId="144B9332" w14:textId="77777777" w:rsidTr="00C931E4">
        <w:trPr>
          <w:trHeight w:val="254"/>
        </w:trPr>
        <w:tc>
          <w:tcPr>
            <w:tcW w:w="882" w:type="dxa"/>
            <w:vMerge/>
            <w:tcBorders>
              <w:top w:val="dashed" w:sz="4" w:space="0" w:color="auto"/>
              <w:left w:val="nil"/>
              <w:bottom w:val="single" w:sz="4" w:space="0" w:color="000000"/>
              <w:right w:val="dashed" w:sz="4" w:space="0" w:color="auto"/>
            </w:tcBorders>
            <w:vAlign w:val="center"/>
            <w:hideMark/>
          </w:tcPr>
          <w:p w14:paraId="0A9123B5" w14:textId="77777777" w:rsidR="00E71ECE" w:rsidRPr="00E71ECE" w:rsidRDefault="00E71ECE" w:rsidP="00C34875">
            <w:pPr>
              <w:widowControl/>
              <w:jc w:val="left"/>
              <w:rPr>
                <w:rFonts w:ascii="Times New Roman" w:hAnsi="Times New Roman"/>
                <w:color w:val="000000"/>
                <w:kern w:val="0"/>
                <w:sz w:val="18"/>
                <w:szCs w:val="18"/>
              </w:rPr>
            </w:pPr>
          </w:p>
        </w:tc>
        <w:tc>
          <w:tcPr>
            <w:tcW w:w="883" w:type="dxa"/>
            <w:vMerge/>
            <w:tcBorders>
              <w:top w:val="dashed" w:sz="4" w:space="0" w:color="auto"/>
              <w:left w:val="dashed" w:sz="4" w:space="0" w:color="auto"/>
              <w:bottom w:val="dashed" w:sz="4" w:space="0" w:color="auto"/>
              <w:right w:val="dashed" w:sz="4" w:space="0" w:color="auto"/>
            </w:tcBorders>
            <w:vAlign w:val="center"/>
            <w:hideMark/>
          </w:tcPr>
          <w:p w14:paraId="7D138907" w14:textId="77777777" w:rsidR="00E71ECE" w:rsidRPr="00E71ECE" w:rsidRDefault="00E71ECE" w:rsidP="00C34875">
            <w:pPr>
              <w:widowControl/>
              <w:jc w:val="left"/>
              <w:rPr>
                <w:rFonts w:ascii="Times New Roman" w:hAnsi="Times New Roman"/>
                <w:color w:val="000000"/>
                <w:kern w:val="0"/>
                <w:sz w:val="18"/>
                <w:szCs w:val="18"/>
              </w:rPr>
            </w:pPr>
          </w:p>
        </w:tc>
        <w:tc>
          <w:tcPr>
            <w:tcW w:w="883" w:type="dxa"/>
            <w:tcBorders>
              <w:top w:val="nil"/>
              <w:left w:val="dashed" w:sz="4" w:space="0" w:color="auto"/>
              <w:bottom w:val="dashed" w:sz="4" w:space="0" w:color="auto"/>
              <w:right w:val="nil"/>
            </w:tcBorders>
            <w:shd w:val="clear" w:color="auto" w:fill="auto"/>
            <w:noWrap/>
            <w:vAlign w:val="center"/>
            <w:hideMark/>
          </w:tcPr>
          <w:p w14:paraId="717CCD2C"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shellfish</w:t>
            </w:r>
          </w:p>
        </w:tc>
        <w:tc>
          <w:tcPr>
            <w:tcW w:w="883" w:type="dxa"/>
            <w:tcBorders>
              <w:top w:val="nil"/>
              <w:left w:val="nil"/>
              <w:bottom w:val="dashed" w:sz="4" w:space="0" w:color="auto"/>
              <w:right w:val="nil"/>
            </w:tcBorders>
            <w:shd w:val="clear" w:color="auto" w:fill="auto"/>
            <w:noWrap/>
            <w:vAlign w:val="bottom"/>
            <w:hideMark/>
          </w:tcPr>
          <w:p w14:paraId="5BD8061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9.8E+01</w:t>
            </w:r>
          </w:p>
        </w:tc>
        <w:tc>
          <w:tcPr>
            <w:tcW w:w="882" w:type="dxa"/>
            <w:tcBorders>
              <w:top w:val="nil"/>
              <w:left w:val="nil"/>
              <w:bottom w:val="dashed" w:sz="4" w:space="0" w:color="auto"/>
              <w:right w:val="nil"/>
            </w:tcBorders>
            <w:shd w:val="clear" w:color="auto" w:fill="auto"/>
            <w:noWrap/>
            <w:vAlign w:val="bottom"/>
            <w:hideMark/>
          </w:tcPr>
          <w:p w14:paraId="096EC354"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8.8E+00</w:t>
            </w:r>
          </w:p>
        </w:tc>
        <w:tc>
          <w:tcPr>
            <w:tcW w:w="883" w:type="dxa"/>
            <w:tcBorders>
              <w:top w:val="nil"/>
              <w:left w:val="nil"/>
              <w:bottom w:val="dashed" w:sz="4" w:space="0" w:color="auto"/>
              <w:right w:val="nil"/>
            </w:tcBorders>
            <w:shd w:val="clear" w:color="auto" w:fill="auto"/>
            <w:noWrap/>
            <w:vAlign w:val="bottom"/>
            <w:hideMark/>
          </w:tcPr>
          <w:p w14:paraId="7948239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1.5E+01</w:t>
            </w:r>
          </w:p>
        </w:tc>
        <w:tc>
          <w:tcPr>
            <w:tcW w:w="883" w:type="dxa"/>
            <w:tcBorders>
              <w:top w:val="nil"/>
              <w:left w:val="nil"/>
              <w:bottom w:val="dashed" w:sz="4" w:space="0" w:color="auto"/>
              <w:right w:val="nil"/>
            </w:tcBorders>
            <w:shd w:val="clear" w:color="auto" w:fill="auto"/>
            <w:noWrap/>
            <w:vAlign w:val="bottom"/>
            <w:hideMark/>
          </w:tcPr>
          <w:p w14:paraId="5F8B1D6B"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3.8E+01</w:t>
            </w:r>
          </w:p>
        </w:tc>
        <w:tc>
          <w:tcPr>
            <w:tcW w:w="883" w:type="dxa"/>
            <w:tcBorders>
              <w:top w:val="nil"/>
              <w:left w:val="nil"/>
              <w:bottom w:val="dashed" w:sz="4" w:space="0" w:color="auto"/>
              <w:right w:val="nil"/>
            </w:tcBorders>
            <w:shd w:val="clear" w:color="auto" w:fill="auto"/>
            <w:noWrap/>
            <w:vAlign w:val="bottom"/>
            <w:hideMark/>
          </w:tcPr>
          <w:p w14:paraId="76F4748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3.2E+02</w:t>
            </w:r>
          </w:p>
        </w:tc>
        <w:tc>
          <w:tcPr>
            <w:tcW w:w="882" w:type="dxa"/>
            <w:tcBorders>
              <w:top w:val="nil"/>
              <w:left w:val="nil"/>
              <w:bottom w:val="dashed" w:sz="4" w:space="0" w:color="auto"/>
              <w:right w:val="nil"/>
            </w:tcBorders>
            <w:shd w:val="clear" w:color="auto" w:fill="auto"/>
            <w:noWrap/>
            <w:vAlign w:val="bottom"/>
            <w:hideMark/>
          </w:tcPr>
          <w:p w14:paraId="1B282788"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2.6E+02</w:t>
            </w:r>
          </w:p>
        </w:tc>
        <w:tc>
          <w:tcPr>
            <w:tcW w:w="883" w:type="dxa"/>
            <w:tcBorders>
              <w:top w:val="nil"/>
              <w:left w:val="nil"/>
              <w:bottom w:val="dashed" w:sz="4" w:space="0" w:color="auto"/>
              <w:right w:val="nil"/>
            </w:tcBorders>
            <w:shd w:val="clear" w:color="auto" w:fill="auto"/>
            <w:noWrap/>
            <w:vAlign w:val="bottom"/>
            <w:hideMark/>
          </w:tcPr>
          <w:p w14:paraId="6E814BD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2.4E+01</w:t>
            </w:r>
          </w:p>
        </w:tc>
        <w:tc>
          <w:tcPr>
            <w:tcW w:w="883" w:type="dxa"/>
            <w:tcBorders>
              <w:top w:val="nil"/>
              <w:left w:val="nil"/>
              <w:bottom w:val="dashed" w:sz="4" w:space="0" w:color="auto"/>
              <w:right w:val="nil"/>
            </w:tcBorders>
            <w:shd w:val="clear" w:color="auto" w:fill="auto"/>
            <w:noWrap/>
            <w:vAlign w:val="bottom"/>
            <w:hideMark/>
          </w:tcPr>
          <w:p w14:paraId="71487E14"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5.4E+01</w:t>
            </w:r>
          </w:p>
        </w:tc>
        <w:tc>
          <w:tcPr>
            <w:tcW w:w="883" w:type="dxa"/>
            <w:tcBorders>
              <w:top w:val="nil"/>
              <w:left w:val="nil"/>
              <w:bottom w:val="dashed" w:sz="4" w:space="0" w:color="auto"/>
              <w:right w:val="nil"/>
            </w:tcBorders>
            <w:shd w:val="clear" w:color="auto" w:fill="auto"/>
            <w:noWrap/>
            <w:vAlign w:val="bottom"/>
            <w:hideMark/>
          </w:tcPr>
          <w:p w14:paraId="0519BDFB"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7.0E+01</w:t>
            </w:r>
          </w:p>
        </w:tc>
        <w:tc>
          <w:tcPr>
            <w:tcW w:w="882" w:type="dxa"/>
            <w:tcBorders>
              <w:top w:val="nil"/>
              <w:left w:val="nil"/>
              <w:bottom w:val="dashed" w:sz="4" w:space="0" w:color="auto"/>
              <w:right w:val="nil"/>
            </w:tcBorders>
            <w:shd w:val="clear" w:color="auto" w:fill="auto"/>
            <w:noWrap/>
            <w:vAlign w:val="bottom"/>
            <w:hideMark/>
          </w:tcPr>
          <w:p w14:paraId="4799EB46"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1.0E+03</w:t>
            </w:r>
          </w:p>
        </w:tc>
        <w:tc>
          <w:tcPr>
            <w:tcW w:w="883" w:type="dxa"/>
            <w:tcBorders>
              <w:top w:val="nil"/>
              <w:left w:val="nil"/>
              <w:bottom w:val="dashed" w:sz="4" w:space="0" w:color="auto"/>
              <w:right w:val="nil"/>
            </w:tcBorders>
            <w:shd w:val="clear" w:color="auto" w:fill="auto"/>
            <w:noWrap/>
            <w:vAlign w:val="bottom"/>
            <w:hideMark/>
          </w:tcPr>
          <w:p w14:paraId="76E3B2E5"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1.6E+02</w:t>
            </w:r>
          </w:p>
        </w:tc>
        <w:tc>
          <w:tcPr>
            <w:tcW w:w="883" w:type="dxa"/>
            <w:tcBorders>
              <w:top w:val="nil"/>
              <w:left w:val="nil"/>
              <w:bottom w:val="dashed" w:sz="4" w:space="0" w:color="auto"/>
              <w:right w:val="nil"/>
            </w:tcBorders>
            <w:shd w:val="clear" w:color="auto" w:fill="auto"/>
            <w:noWrap/>
            <w:vAlign w:val="bottom"/>
            <w:hideMark/>
          </w:tcPr>
          <w:p w14:paraId="1852EC90"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4.3E+02</w:t>
            </w:r>
          </w:p>
        </w:tc>
        <w:tc>
          <w:tcPr>
            <w:tcW w:w="883" w:type="dxa"/>
            <w:tcBorders>
              <w:top w:val="nil"/>
              <w:left w:val="nil"/>
              <w:bottom w:val="dashed" w:sz="4" w:space="0" w:color="auto"/>
              <w:right w:val="nil"/>
            </w:tcBorders>
            <w:shd w:val="clear" w:color="auto" w:fill="auto"/>
            <w:noWrap/>
            <w:vAlign w:val="bottom"/>
            <w:hideMark/>
          </w:tcPr>
          <w:p w14:paraId="4049FD0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7.2E+03</w:t>
            </w:r>
          </w:p>
        </w:tc>
        <w:tc>
          <w:tcPr>
            <w:tcW w:w="882" w:type="dxa"/>
            <w:tcBorders>
              <w:top w:val="nil"/>
              <w:left w:val="nil"/>
              <w:bottom w:val="dashed" w:sz="4" w:space="0" w:color="auto"/>
              <w:right w:val="nil"/>
            </w:tcBorders>
            <w:shd w:val="clear" w:color="auto" w:fill="auto"/>
            <w:noWrap/>
            <w:vAlign w:val="bottom"/>
            <w:hideMark/>
          </w:tcPr>
          <w:p w14:paraId="717D79B1"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6.4E+01</w:t>
            </w:r>
          </w:p>
        </w:tc>
        <w:tc>
          <w:tcPr>
            <w:tcW w:w="883" w:type="dxa"/>
            <w:tcBorders>
              <w:top w:val="nil"/>
              <w:left w:val="nil"/>
              <w:bottom w:val="dashed" w:sz="4" w:space="0" w:color="auto"/>
              <w:right w:val="nil"/>
            </w:tcBorders>
            <w:shd w:val="clear" w:color="auto" w:fill="auto"/>
            <w:noWrap/>
            <w:vAlign w:val="bottom"/>
            <w:hideMark/>
          </w:tcPr>
          <w:p w14:paraId="75B26E50"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5.2E+03</w:t>
            </w:r>
          </w:p>
        </w:tc>
        <w:tc>
          <w:tcPr>
            <w:tcW w:w="883" w:type="dxa"/>
            <w:tcBorders>
              <w:top w:val="nil"/>
              <w:left w:val="nil"/>
              <w:bottom w:val="dashed" w:sz="4" w:space="0" w:color="auto"/>
              <w:right w:val="nil"/>
            </w:tcBorders>
            <w:shd w:val="clear" w:color="auto" w:fill="auto"/>
            <w:noWrap/>
            <w:vAlign w:val="bottom"/>
            <w:hideMark/>
          </w:tcPr>
          <w:p w14:paraId="593EEC5F"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2.7E+01</w:t>
            </w:r>
          </w:p>
        </w:tc>
        <w:tc>
          <w:tcPr>
            <w:tcW w:w="883" w:type="dxa"/>
            <w:tcBorders>
              <w:top w:val="nil"/>
              <w:left w:val="nil"/>
              <w:bottom w:val="dashed" w:sz="4" w:space="0" w:color="auto"/>
              <w:right w:val="nil"/>
            </w:tcBorders>
            <w:shd w:val="clear" w:color="auto" w:fill="auto"/>
            <w:noWrap/>
            <w:vAlign w:val="bottom"/>
            <w:hideMark/>
          </w:tcPr>
          <w:p w14:paraId="5DFED55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1.5E+04</w:t>
            </w:r>
          </w:p>
        </w:tc>
      </w:tr>
      <w:tr w:rsidR="00545A99" w:rsidRPr="00E71ECE" w14:paraId="5D6A85CB" w14:textId="77777777" w:rsidTr="00C931E4">
        <w:trPr>
          <w:trHeight w:val="254"/>
        </w:trPr>
        <w:tc>
          <w:tcPr>
            <w:tcW w:w="882" w:type="dxa"/>
            <w:vMerge/>
            <w:tcBorders>
              <w:top w:val="dashed" w:sz="4" w:space="0" w:color="auto"/>
              <w:left w:val="nil"/>
              <w:bottom w:val="single" w:sz="4" w:space="0" w:color="000000"/>
              <w:right w:val="dashed" w:sz="4" w:space="0" w:color="auto"/>
            </w:tcBorders>
            <w:vAlign w:val="center"/>
            <w:hideMark/>
          </w:tcPr>
          <w:p w14:paraId="325AB32A" w14:textId="77777777" w:rsidR="00E71ECE" w:rsidRPr="00E71ECE" w:rsidRDefault="00E71ECE" w:rsidP="00C34875">
            <w:pPr>
              <w:widowControl/>
              <w:jc w:val="left"/>
              <w:rPr>
                <w:rFonts w:ascii="Times New Roman" w:hAnsi="Times New Roman"/>
                <w:color w:val="000000"/>
                <w:kern w:val="0"/>
                <w:sz w:val="18"/>
                <w:szCs w:val="18"/>
              </w:rPr>
            </w:pPr>
          </w:p>
        </w:tc>
        <w:tc>
          <w:tcPr>
            <w:tcW w:w="883" w:type="dxa"/>
            <w:vMerge w:val="restart"/>
            <w:tcBorders>
              <w:top w:val="dashed" w:sz="4" w:space="0" w:color="auto"/>
              <w:left w:val="dashed" w:sz="4" w:space="0" w:color="auto"/>
              <w:bottom w:val="single" w:sz="4" w:space="0" w:color="000000"/>
              <w:right w:val="dashed" w:sz="4" w:space="0" w:color="auto"/>
            </w:tcBorders>
            <w:shd w:val="clear" w:color="auto" w:fill="auto"/>
            <w:noWrap/>
            <w:vAlign w:val="center"/>
            <w:hideMark/>
          </w:tcPr>
          <w:p w14:paraId="5C982F78"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Female</w:t>
            </w:r>
          </w:p>
        </w:tc>
        <w:tc>
          <w:tcPr>
            <w:tcW w:w="883" w:type="dxa"/>
            <w:tcBorders>
              <w:top w:val="dashed" w:sz="4" w:space="0" w:color="auto"/>
              <w:left w:val="dashed" w:sz="4" w:space="0" w:color="auto"/>
              <w:bottom w:val="nil"/>
              <w:right w:val="nil"/>
            </w:tcBorders>
            <w:shd w:val="clear" w:color="auto" w:fill="auto"/>
            <w:noWrap/>
            <w:vAlign w:val="center"/>
            <w:hideMark/>
          </w:tcPr>
          <w:p w14:paraId="5561E6EF"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Fish</w:t>
            </w:r>
          </w:p>
        </w:tc>
        <w:tc>
          <w:tcPr>
            <w:tcW w:w="883" w:type="dxa"/>
            <w:tcBorders>
              <w:top w:val="dashed" w:sz="4" w:space="0" w:color="auto"/>
              <w:left w:val="nil"/>
              <w:bottom w:val="nil"/>
              <w:right w:val="nil"/>
            </w:tcBorders>
            <w:shd w:val="clear" w:color="auto" w:fill="auto"/>
            <w:noWrap/>
            <w:vAlign w:val="bottom"/>
            <w:hideMark/>
          </w:tcPr>
          <w:p w14:paraId="27E53E96"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9.6E+01</w:t>
            </w:r>
          </w:p>
        </w:tc>
        <w:tc>
          <w:tcPr>
            <w:tcW w:w="882" w:type="dxa"/>
            <w:tcBorders>
              <w:top w:val="dashed" w:sz="4" w:space="0" w:color="auto"/>
              <w:left w:val="nil"/>
              <w:bottom w:val="nil"/>
              <w:right w:val="nil"/>
            </w:tcBorders>
            <w:shd w:val="clear" w:color="auto" w:fill="auto"/>
            <w:noWrap/>
            <w:vAlign w:val="bottom"/>
            <w:hideMark/>
          </w:tcPr>
          <w:p w14:paraId="209EB93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8.6E+00</w:t>
            </w:r>
          </w:p>
        </w:tc>
        <w:tc>
          <w:tcPr>
            <w:tcW w:w="883" w:type="dxa"/>
            <w:tcBorders>
              <w:top w:val="dashed" w:sz="4" w:space="0" w:color="auto"/>
              <w:left w:val="nil"/>
              <w:bottom w:val="nil"/>
              <w:right w:val="nil"/>
            </w:tcBorders>
            <w:shd w:val="clear" w:color="auto" w:fill="auto"/>
            <w:noWrap/>
            <w:vAlign w:val="bottom"/>
            <w:hideMark/>
          </w:tcPr>
          <w:p w14:paraId="043439B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1.5E+01</w:t>
            </w:r>
          </w:p>
        </w:tc>
        <w:tc>
          <w:tcPr>
            <w:tcW w:w="883" w:type="dxa"/>
            <w:tcBorders>
              <w:top w:val="dashed" w:sz="4" w:space="0" w:color="auto"/>
              <w:left w:val="nil"/>
              <w:bottom w:val="nil"/>
              <w:right w:val="nil"/>
            </w:tcBorders>
            <w:shd w:val="clear" w:color="auto" w:fill="auto"/>
            <w:noWrap/>
            <w:vAlign w:val="bottom"/>
            <w:hideMark/>
          </w:tcPr>
          <w:p w14:paraId="6296E6F0"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3.7E+01</w:t>
            </w:r>
          </w:p>
        </w:tc>
        <w:tc>
          <w:tcPr>
            <w:tcW w:w="883" w:type="dxa"/>
            <w:tcBorders>
              <w:top w:val="dashed" w:sz="4" w:space="0" w:color="auto"/>
              <w:left w:val="nil"/>
              <w:bottom w:val="nil"/>
              <w:right w:val="nil"/>
            </w:tcBorders>
            <w:shd w:val="clear" w:color="auto" w:fill="auto"/>
            <w:noWrap/>
            <w:vAlign w:val="bottom"/>
            <w:hideMark/>
          </w:tcPr>
          <w:p w14:paraId="52266DA3"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3.1E+02</w:t>
            </w:r>
          </w:p>
        </w:tc>
        <w:tc>
          <w:tcPr>
            <w:tcW w:w="882" w:type="dxa"/>
            <w:tcBorders>
              <w:top w:val="dashed" w:sz="4" w:space="0" w:color="auto"/>
              <w:left w:val="nil"/>
              <w:bottom w:val="nil"/>
              <w:right w:val="nil"/>
            </w:tcBorders>
            <w:shd w:val="clear" w:color="auto" w:fill="auto"/>
            <w:noWrap/>
            <w:vAlign w:val="bottom"/>
            <w:hideMark/>
          </w:tcPr>
          <w:p w14:paraId="2748E800"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2.5E+02</w:t>
            </w:r>
          </w:p>
        </w:tc>
        <w:tc>
          <w:tcPr>
            <w:tcW w:w="883" w:type="dxa"/>
            <w:tcBorders>
              <w:top w:val="dashed" w:sz="4" w:space="0" w:color="auto"/>
              <w:left w:val="nil"/>
              <w:bottom w:val="nil"/>
              <w:right w:val="nil"/>
            </w:tcBorders>
            <w:shd w:val="clear" w:color="auto" w:fill="auto"/>
            <w:noWrap/>
            <w:vAlign w:val="bottom"/>
            <w:hideMark/>
          </w:tcPr>
          <w:p w14:paraId="32F8FD0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2.4E+01</w:t>
            </w:r>
          </w:p>
        </w:tc>
        <w:tc>
          <w:tcPr>
            <w:tcW w:w="883" w:type="dxa"/>
            <w:tcBorders>
              <w:top w:val="dashed" w:sz="4" w:space="0" w:color="auto"/>
              <w:left w:val="nil"/>
              <w:bottom w:val="nil"/>
              <w:right w:val="nil"/>
            </w:tcBorders>
            <w:shd w:val="clear" w:color="auto" w:fill="auto"/>
            <w:noWrap/>
            <w:vAlign w:val="bottom"/>
            <w:hideMark/>
          </w:tcPr>
          <w:p w14:paraId="1510A64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5.3E+01</w:t>
            </w:r>
          </w:p>
        </w:tc>
        <w:tc>
          <w:tcPr>
            <w:tcW w:w="883" w:type="dxa"/>
            <w:tcBorders>
              <w:top w:val="dashed" w:sz="4" w:space="0" w:color="auto"/>
              <w:left w:val="nil"/>
              <w:bottom w:val="nil"/>
              <w:right w:val="nil"/>
            </w:tcBorders>
            <w:shd w:val="clear" w:color="auto" w:fill="auto"/>
            <w:noWrap/>
            <w:vAlign w:val="bottom"/>
            <w:hideMark/>
          </w:tcPr>
          <w:p w14:paraId="3AC7C15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6.9E+01</w:t>
            </w:r>
          </w:p>
        </w:tc>
        <w:tc>
          <w:tcPr>
            <w:tcW w:w="882" w:type="dxa"/>
            <w:tcBorders>
              <w:top w:val="dashed" w:sz="4" w:space="0" w:color="auto"/>
              <w:left w:val="nil"/>
              <w:bottom w:val="nil"/>
              <w:right w:val="nil"/>
            </w:tcBorders>
            <w:shd w:val="clear" w:color="auto" w:fill="auto"/>
            <w:noWrap/>
            <w:vAlign w:val="bottom"/>
            <w:hideMark/>
          </w:tcPr>
          <w:p w14:paraId="1C52093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1.0E+03</w:t>
            </w:r>
          </w:p>
        </w:tc>
        <w:tc>
          <w:tcPr>
            <w:tcW w:w="883" w:type="dxa"/>
            <w:tcBorders>
              <w:top w:val="dashed" w:sz="4" w:space="0" w:color="auto"/>
              <w:left w:val="nil"/>
              <w:bottom w:val="nil"/>
              <w:right w:val="nil"/>
            </w:tcBorders>
            <w:shd w:val="clear" w:color="auto" w:fill="auto"/>
            <w:noWrap/>
            <w:vAlign w:val="bottom"/>
            <w:hideMark/>
          </w:tcPr>
          <w:p w14:paraId="12395E0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1.5E+02</w:t>
            </w:r>
          </w:p>
        </w:tc>
        <w:tc>
          <w:tcPr>
            <w:tcW w:w="883" w:type="dxa"/>
            <w:tcBorders>
              <w:top w:val="dashed" w:sz="4" w:space="0" w:color="auto"/>
              <w:left w:val="nil"/>
              <w:bottom w:val="nil"/>
              <w:right w:val="nil"/>
            </w:tcBorders>
            <w:shd w:val="clear" w:color="auto" w:fill="auto"/>
            <w:noWrap/>
            <w:vAlign w:val="bottom"/>
            <w:hideMark/>
          </w:tcPr>
          <w:p w14:paraId="3DD9D9F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4.2E+02</w:t>
            </w:r>
          </w:p>
        </w:tc>
        <w:tc>
          <w:tcPr>
            <w:tcW w:w="883" w:type="dxa"/>
            <w:tcBorders>
              <w:top w:val="dashed" w:sz="4" w:space="0" w:color="auto"/>
              <w:left w:val="nil"/>
              <w:bottom w:val="nil"/>
              <w:right w:val="nil"/>
            </w:tcBorders>
            <w:shd w:val="clear" w:color="auto" w:fill="auto"/>
            <w:noWrap/>
            <w:vAlign w:val="bottom"/>
            <w:hideMark/>
          </w:tcPr>
          <w:p w14:paraId="698C7A6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7.0E+03</w:t>
            </w:r>
          </w:p>
        </w:tc>
        <w:tc>
          <w:tcPr>
            <w:tcW w:w="882" w:type="dxa"/>
            <w:tcBorders>
              <w:top w:val="dashed" w:sz="4" w:space="0" w:color="auto"/>
              <w:left w:val="nil"/>
              <w:bottom w:val="nil"/>
              <w:right w:val="nil"/>
            </w:tcBorders>
            <w:shd w:val="clear" w:color="auto" w:fill="auto"/>
            <w:noWrap/>
            <w:vAlign w:val="bottom"/>
            <w:hideMark/>
          </w:tcPr>
          <w:p w14:paraId="4D40A3C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6.3E+01</w:t>
            </w:r>
          </w:p>
        </w:tc>
        <w:tc>
          <w:tcPr>
            <w:tcW w:w="883" w:type="dxa"/>
            <w:tcBorders>
              <w:top w:val="dashed" w:sz="4" w:space="0" w:color="auto"/>
              <w:left w:val="nil"/>
              <w:bottom w:val="nil"/>
              <w:right w:val="nil"/>
            </w:tcBorders>
            <w:shd w:val="clear" w:color="auto" w:fill="auto"/>
            <w:noWrap/>
            <w:vAlign w:val="bottom"/>
            <w:hideMark/>
          </w:tcPr>
          <w:p w14:paraId="43D8B5E8"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5.1E+03</w:t>
            </w:r>
          </w:p>
        </w:tc>
        <w:tc>
          <w:tcPr>
            <w:tcW w:w="883" w:type="dxa"/>
            <w:tcBorders>
              <w:top w:val="dashed" w:sz="4" w:space="0" w:color="auto"/>
              <w:left w:val="nil"/>
              <w:bottom w:val="nil"/>
              <w:right w:val="nil"/>
            </w:tcBorders>
            <w:shd w:val="clear" w:color="auto" w:fill="auto"/>
            <w:noWrap/>
            <w:vAlign w:val="bottom"/>
            <w:hideMark/>
          </w:tcPr>
          <w:p w14:paraId="6BC7553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2.6E+01</w:t>
            </w:r>
          </w:p>
        </w:tc>
        <w:tc>
          <w:tcPr>
            <w:tcW w:w="883" w:type="dxa"/>
            <w:tcBorders>
              <w:top w:val="dashed" w:sz="4" w:space="0" w:color="auto"/>
              <w:left w:val="nil"/>
              <w:bottom w:val="nil"/>
              <w:right w:val="nil"/>
            </w:tcBorders>
            <w:shd w:val="clear" w:color="auto" w:fill="auto"/>
            <w:noWrap/>
            <w:vAlign w:val="bottom"/>
            <w:hideMark/>
          </w:tcPr>
          <w:p w14:paraId="591D8B01"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1.5E+04</w:t>
            </w:r>
          </w:p>
        </w:tc>
      </w:tr>
      <w:tr w:rsidR="00545A99" w:rsidRPr="00E71ECE" w14:paraId="53E580A1" w14:textId="77777777" w:rsidTr="00C931E4">
        <w:trPr>
          <w:trHeight w:val="254"/>
        </w:trPr>
        <w:tc>
          <w:tcPr>
            <w:tcW w:w="882" w:type="dxa"/>
            <w:vMerge/>
            <w:tcBorders>
              <w:top w:val="dashed" w:sz="4" w:space="0" w:color="auto"/>
              <w:left w:val="nil"/>
              <w:bottom w:val="single" w:sz="4" w:space="0" w:color="000000"/>
              <w:right w:val="dashed" w:sz="4" w:space="0" w:color="auto"/>
            </w:tcBorders>
            <w:vAlign w:val="center"/>
            <w:hideMark/>
          </w:tcPr>
          <w:p w14:paraId="5A9BB42E" w14:textId="77777777" w:rsidR="00E71ECE" w:rsidRPr="00E71ECE" w:rsidRDefault="00E71ECE" w:rsidP="00C34875">
            <w:pPr>
              <w:widowControl/>
              <w:jc w:val="left"/>
              <w:rPr>
                <w:rFonts w:ascii="Times New Roman" w:hAnsi="Times New Roman"/>
                <w:color w:val="000000"/>
                <w:kern w:val="0"/>
                <w:sz w:val="18"/>
                <w:szCs w:val="18"/>
              </w:rPr>
            </w:pPr>
          </w:p>
        </w:tc>
        <w:tc>
          <w:tcPr>
            <w:tcW w:w="883" w:type="dxa"/>
            <w:vMerge/>
            <w:tcBorders>
              <w:top w:val="dashed" w:sz="4" w:space="0" w:color="auto"/>
              <w:left w:val="dashed" w:sz="4" w:space="0" w:color="auto"/>
              <w:bottom w:val="single" w:sz="4" w:space="0" w:color="000000"/>
              <w:right w:val="dashed" w:sz="4" w:space="0" w:color="auto"/>
            </w:tcBorders>
            <w:vAlign w:val="center"/>
            <w:hideMark/>
          </w:tcPr>
          <w:p w14:paraId="225C3715" w14:textId="77777777" w:rsidR="00E71ECE" w:rsidRPr="00E71ECE" w:rsidRDefault="00E71ECE" w:rsidP="00C34875">
            <w:pPr>
              <w:widowControl/>
              <w:jc w:val="left"/>
              <w:rPr>
                <w:rFonts w:ascii="Times New Roman" w:hAnsi="Times New Roman"/>
                <w:color w:val="000000"/>
                <w:kern w:val="0"/>
                <w:sz w:val="18"/>
                <w:szCs w:val="18"/>
              </w:rPr>
            </w:pPr>
          </w:p>
        </w:tc>
        <w:tc>
          <w:tcPr>
            <w:tcW w:w="883" w:type="dxa"/>
            <w:tcBorders>
              <w:top w:val="nil"/>
              <w:left w:val="dashed" w:sz="4" w:space="0" w:color="auto"/>
              <w:bottom w:val="nil"/>
              <w:right w:val="nil"/>
            </w:tcBorders>
            <w:shd w:val="clear" w:color="auto" w:fill="auto"/>
            <w:noWrap/>
            <w:vAlign w:val="center"/>
            <w:hideMark/>
          </w:tcPr>
          <w:p w14:paraId="46B9E976"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carb</w:t>
            </w:r>
          </w:p>
        </w:tc>
        <w:tc>
          <w:tcPr>
            <w:tcW w:w="883" w:type="dxa"/>
            <w:tcBorders>
              <w:top w:val="nil"/>
              <w:left w:val="nil"/>
              <w:bottom w:val="nil"/>
              <w:right w:val="nil"/>
            </w:tcBorders>
            <w:shd w:val="clear" w:color="auto" w:fill="auto"/>
            <w:noWrap/>
            <w:vAlign w:val="bottom"/>
            <w:hideMark/>
          </w:tcPr>
          <w:p w14:paraId="653E1C9F"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6.1E+00</w:t>
            </w:r>
          </w:p>
        </w:tc>
        <w:tc>
          <w:tcPr>
            <w:tcW w:w="882" w:type="dxa"/>
            <w:tcBorders>
              <w:top w:val="nil"/>
              <w:left w:val="nil"/>
              <w:bottom w:val="nil"/>
              <w:right w:val="nil"/>
            </w:tcBorders>
            <w:shd w:val="clear" w:color="auto" w:fill="auto"/>
            <w:noWrap/>
            <w:vAlign w:val="bottom"/>
            <w:hideMark/>
          </w:tcPr>
          <w:p w14:paraId="1ADCE7E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3.9E-01</w:t>
            </w:r>
          </w:p>
        </w:tc>
        <w:tc>
          <w:tcPr>
            <w:tcW w:w="883" w:type="dxa"/>
            <w:tcBorders>
              <w:top w:val="nil"/>
              <w:left w:val="nil"/>
              <w:bottom w:val="nil"/>
              <w:right w:val="nil"/>
            </w:tcBorders>
            <w:shd w:val="clear" w:color="auto" w:fill="auto"/>
            <w:noWrap/>
            <w:vAlign w:val="bottom"/>
            <w:hideMark/>
          </w:tcPr>
          <w:p w14:paraId="27B9C1EB"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7.3E-01</w:t>
            </w:r>
          </w:p>
        </w:tc>
        <w:tc>
          <w:tcPr>
            <w:tcW w:w="883" w:type="dxa"/>
            <w:tcBorders>
              <w:top w:val="nil"/>
              <w:left w:val="nil"/>
              <w:bottom w:val="nil"/>
              <w:right w:val="nil"/>
            </w:tcBorders>
            <w:shd w:val="clear" w:color="auto" w:fill="auto"/>
            <w:noWrap/>
            <w:vAlign w:val="bottom"/>
            <w:hideMark/>
          </w:tcPr>
          <w:p w14:paraId="1C5119E8"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1.5E+00</w:t>
            </w:r>
          </w:p>
        </w:tc>
        <w:tc>
          <w:tcPr>
            <w:tcW w:w="883" w:type="dxa"/>
            <w:tcBorders>
              <w:top w:val="nil"/>
              <w:left w:val="nil"/>
              <w:bottom w:val="nil"/>
              <w:right w:val="nil"/>
            </w:tcBorders>
            <w:shd w:val="clear" w:color="auto" w:fill="auto"/>
            <w:noWrap/>
            <w:vAlign w:val="bottom"/>
            <w:hideMark/>
          </w:tcPr>
          <w:p w14:paraId="6E5BA255"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5.0E+00</w:t>
            </w:r>
          </w:p>
        </w:tc>
        <w:tc>
          <w:tcPr>
            <w:tcW w:w="882" w:type="dxa"/>
            <w:tcBorders>
              <w:top w:val="nil"/>
              <w:left w:val="nil"/>
              <w:bottom w:val="nil"/>
              <w:right w:val="nil"/>
            </w:tcBorders>
            <w:shd w:val="clear" w:color="auto" w:fill="auto"/>
            <w:noWrap/>
            <w:vAlign w:val="bottom"/>
            <w:hideMark/>
          </w:tcPr>
          <w:p w14:paraId="4C6F9AE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5.2E+00</w:t>
            </w:r>
          </w:p>
        </w:tc>
        <w:tc>
          <w:tcPr>
            <w:tcW w:w="883" w:type="dxa"/>
            <w:tcBorders>
              <w:top w:val="nil"/>
              <w:left w:val="nil"/>
              <w:bottom w:val="nil"/>
              <w:right w:val="nil"/>
            </w:tcBorders>
            <w:shd w:val="clear" w:color="auto" w:fill="auto"/>
            <w:noWrap/>
            <w:vAlign w:val="bottom"/>
            <w:hideMark/>
          </w:tcPr>
          <w:p w14:paraId="70966BD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8.2E-01</w:t>
            </w:r>
          </w:p>
        </w:tc>
        <w:tc>
          <w:tcPr>
            <w:tcW w:w="883" w:type="dxa"/>
            <w:tcBorders>
              <w:top w:val="nil"/>
              <w:left w:val="nil"/>
              <w:bottom w:val="nil"/>
              <w:right w:val="nil"/>
            </w:tcBorders>
            <w:shd w:val="clear" w:color="auto" w:fill="auto"/>
            <w:noWrap/>
            <w:vAlign w:val="bottom"/>
            <w:hideMark/>
          </w:tcPr>
          <w:p w14:paraId="55B4858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6.9E-01</w:t>
            </w:r>
          </w:p>
        </w:tc>
        <w:tc>
          <w:tcPr>
            <w:tcW w:w="883" w:type="dxa"/>
            <w:tcBorders>
              <w:top w:val="nil"/>
              <w:left w:val="nil"/>
              <w:bottom w:val="nil"/>
              <w:right w:val="nil"/>
            </w:tcBorders>
            <w:shd w:val="clear" w:color="auto" w:fill="auto"/>
            <w:noWrap/>
            <w:vAlign w:val="bottom"/>
            <w:hideMark/>
          </w:tcPr>
          <w:p w14:paraId="0973654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6.6E-01</w:t>
            </w:r>
          </w:p>
        </w:tc>
        <w:tc>
          <w:tcPr>
            <w:tcW w:w="882" w:type="dxa"/>
            <w:tcBorders>
              <w:top w:val="nil"/>
              <w:left w:val="nil"/>
              <w:bottom w:val="nil"/>
              <w:right w:val="nil"/>
            </w:tcBorders>
            <w:shd w:val="clear" w:color="auto" w:fill="auto"/>
            <w:noWrap/>
            <w:vAlign w:val="bottom"/>
            <w:hideMark/>
          </w:tcPr>
          <w:p w14:paraId="2B0161CF"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3.1E+01</w:t>
            </w:r>
          </w:p>
        </w:tc>
        <w:tc>
          <w:tcPr>
            <w:tcW w:w="883" w:type="dxa"/>
            <w:tcBorders>
              <w:top w:val="nil"/>
              <w:left w:val="nil"/>
              <w:bottom w:val="nil"/>
              <w:right w:val="nil"/>
            </w:tcBorders>
            <w:shd w:val="clear" w:color="auto" w:fill="auto"/>
            <w:noWrap/>
            <w:vAlign w:val="bottom"/>
            <w:hideMark/>
          </w:tcPr>
          <w:p w14:paraId="6F121631"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5.6E+00</w:t>
            </w:r>
          </w:p>
        </w:tc>
        <w:tc>
          <w:tcPr>
            <w:tcW w:w="883" w:type="dxa"/>
            <w:tcBorders>
              <w:top w:val="nil"/>
              <w:left w:val="nil"/>
              <w:bottom w:val="nil"/>
              <w:right w:val="nil"/>
            </w:tcBorders>
            <w:shd w:val="clear" w:color="auto" w:fill="auto"/>
            <w:noWrap/>
            <w:vAlign w:val="bottom"/>
            <w:hideMark/>
          </w:tcPr>
          <w:p w14:paraId="23EA4765"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9.3E+00</w:t>
            </w:r>
          </w:p>
        </w:tc>
        <w:tc>
          <w:tcPr>
            <w:tcW w:w="883" w:type="dxa"/>
            <w:tcBorders>
              <w:top w:val="nil"/>
              <w:left w:val="nil"/>
              <w:bottom w:val="nil"/>
              <w:right w:val="nil"/>
            </w:tcBorders>
            <w:shd w:val="clear" w:color="auto" w:fill="auto"/>
            <w:noWrap/>
            <w:vAlign w:val="bottom"/>
            <w:hideMark/>
          </w:tcPr>
          <w:p w14:paraId="6DC1AF40"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1.9E+02</w:t>
            </w:r>
          </w:p>
        </w:tc>
        <w:tc>
          <w:tcPr>
            <w:tcW w:w="882" w:type="dxa"/>
            <w:tcBorders>
              <w:top w:val="nil"/>
              <w:left w:val="nil"/>
              <w:bottom w:val="nil"/>
              <w:right w:val="nil"/>
            </w:tcBorders>
            <w:shd w:val="clear" w:color="auto" w:fill="auto"/>
            <w:noWrap/>
            <w:vAlign w:val="bottom"/>
            <w:hideMark/>
          </w:tcPr>
          <w:p w14:paraId="3A6D27FB"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1.3E+00</w:t>
            </w:r>
          </w:p>
        </w:tc>
        <w:tc>
          <w:tcPr>
            <w:tcW w:w="883" w:type="dxa"/>
            <w:tcBorders>
              <w:top w:val="nil"/>
              <w:left w:val="nil"/>
              <w:bottom w:val="nil"/>
              <w:right w:val="nil"/>
            </w:tcBorders>
            <w:shd w:val="clear" w:color="auto" w:fill="auto"/>
            <w:noWrap/>
            <w:vAlign w:val="bottom"/>
            <w:hideMark/>
          </w:tcPr>
          <w:p w14:paraId="08A39A3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1.3E+02</w:t>
            </w:r>
          </w:p>
        </w:tc>
        <w:tc>
          <w:tcPr>
            <w:tcW w:w="883" w:type="dxa"/>
            <w:tcBorders>
              <w:top w:val="nil"/>
              <w:left w:val="nil"/>
              <w:bottom w:val="nil"/>
              <w:right w:val="nil"/>
            </w:tcBorders>
            <w:shd w:val="clear" w:color="auto" w:fill="auto"/>
            <w:noWrap/>
            <w:vAlign w:val="bottom"/>
            <w:hideMark/>
          </w:tcPr>
          <w:p w14:paraId="07609F4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1.6E+00</w:t>
            </w:r>
          </w:p>
        </w:tc>
        <w:tc>
          <w:tcPr>
            <w:tcW w:w="883" w:type="dxa"/>
            <w:tcBorders>
              <w:top w:val="nil"/>
              <w:left w:val="nil"/>
              <w:bottom w:val="nil"/>
              <w:right w:val="nil"/>
            </w:tcBorders>
            <w:shd w:val="clear" w:color="auto" w:fill="auto"/>
            <w:noWrap/>
            <w:vAlign w:val="bottom"/>
            <w:hideMark/>
          </w:tcPr>
          <w:p w14:paraId="20CC2CF5"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3.9E+02</w:t>
            </w:r>
          </w:p>
        </w:tc>
      </w:tr>
      <w:tr w:rsidR="00545A99" w:rsidRPr="00E71ECE" w14:paraId="671328E7" w14:textId="77777777" w:rsidTr="00C931E4">
        <w:trPr>
          <w:trHeight w:val="254"/>
        </w:trPr>
        <w:tc>
          <w:tcPr>
            <w:tcW w:w="882" w:type="dxa"/>
            <w:vMerge/>
            <w:tcBorders>
              <w:top w:val="dashed" w:sz="4" w:space="0" w:color="auto"/>
              <w:left w:val="nil"/>
              <w:bottom w:val="single" w:sz="4" w:space="0" w:color="000000"/>
              <w:right w:val="dashed" w:sz="4" w:space="0" w:color="auto"/>
            </w:tcBorders>
            <w:vAlign w:val="center"/>
            <w:hideMark/>
          </w:tcPr>
          <w:p w14:paraId="26848139" w14:textId="77777777" w:rsidR="00E71ECE" w:rsidRPr="00E71ECE" w:rsidRDefault="00E71ECE" w:rsidP="00C34875">
            <w:pPr>
              <w:widowControl/>
              <w:jc w:val="left"/>
              <w:rPr>
                <w:rFonts w:ascii="Times New Roman" w:hAnsi="Times New Roman"/>
                <w:color w:val="000000"/>
                <w:kern w:val="0"/>
                <w:sz w:val="18"/>
                <w:szCs w:val="18"/>
              </w:rPr>
            </w:pPr>
          </w:p>
        </w:tc>
        <w:tc>
          <w:tcPr>
            <w:tcW w:w="883" w:type="dxa"/>
            <w:vMerge/>
            <w:tcBorders>
              <w:top w:val="dashed" w:sz="4" w:space="0" w:color="auto"/>
              <w:left w:val="dashed" w:sz="4" w:space="0" w:color="auto"/>
              <w:bottom w:val="single" w:sz="4" w:space="0" w:color="000000"/>
              <w:right w:val="dashed" w:sz="4" w:space="0" w:color="auto"/>
            </w:tcBorders>
            <w:vAlign w:val="center"/>
            <w:hideMark/>
          </w:tcPr>
          <w:p w14:paraId="445E2E4A" w14:textId="77777777" w:rsidR="00E71ECE" w:rsidRPr="00E71ECE" w:rsidRDefault="00E71ECE" w:rsidP="00C34875">
            <w:pPr>
              <w:widowControl/>
              <w:jc w:val="left"/>
              <w:rPr>
                <w:rFonts w:ascii="Times New Roman" w:hAnsi="Times New Roman"/>
                <w:color w:val="000000"/>
                <w:kern w:val="0"/>
                <w:sz w:val="18"/>
                <w:szCs w:val="18"/>
              </w:rPr>
            </w:pPr>
          </w:p>
        </w:tc>
        <w:tc>
          <w:tcPr>
            <w:tcW w:w="883" w:type="dxa"/>
            <w:tcBorders>
              <w:top w:val="nil"/>
              <w:left w:val="dashed" w:sz="4" w:space="0" w:color="auto"/>
              <w:bottom w:val="nil"/>
              <w:right w:val="nil"/>
            </w:tcBorders>
            <w:shd w:val="clear" w:color="auto" w:fill="auto"/>
            <w:noWrap/>
            <w:vAlign w:val="center"/>
            <w:hideMark/>
          </w:tcPr>
          <w:p w14:paraId="6C22AAC4"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shrimp</w:t>
            </w:r>
          </w:p>
        </w:tc>
        <w:tc>
          <w:tcPr>
            <w:tcW w:w="883" w:type="dxa"/>
            <w:tcBorders>
              <w:top w:val="nil"/>
              <w:left w:val="nil"/>
              <w:bottom w:val="nil"/>
              <w:right w:val="nil"/>
            </w:tcBorders>
            <w:shd w:val="clear" w:color="auto" w:fill="auto"/>
            <w:noWrap/>
            <w:vAlign w:val="bottom"/>
            <w:hideMark/>
          </w:tcPr>
          <w:p w14:paraId="08FE11E6"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1.4E+01</w:t>
            </w:r>
          </w:p>
        </w:tc>
        <w:tc>
          <w:tcPr>
            <w:tcW w:w="882" w:type="dxa"/>
            <w:tcBorders>
              <w:top w:val="nil"/>
              <w:left w:val="nil"/>
              <w:bottom w:val="nil"/>
              <w:right w:val="nil"/>
            </w:tcBorders>
            <w:shd w:val="clear" w:color="auto" w:fill="auto"/>
            <w:noWrap/>
            <w:vAlign w:val="bottom"/>
            <w:hideMark/>
          </w:tcPr>
          <w:p w14:paraId="16015F3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9.2E-01</w:t>
            </w:r>
          </w:p>
        </w:tc>
        <w:tc>
          <w:tcPr>
            <w:tcW w:w="883" w:type="dxa"/>
            <w:tcBorders>
              <w:top w:val="nil"/>
              <w:left w:val="nil"/>
              <w:bottom w:val="nil"/>
              <w:right w:val="nil"/>
            </w:tcBorders>
            <w:shd w:val="clear" w:color="auto" w:fill="auto"/>
            <w:noWrap/>
            <w:vAlign w:val="bottom"/>
            <w:hideMark/>
          </w:tcPr>
          <w:p w14:paraId="4DAEF02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2.0E+01</w:t>
            </w:r>
          </w:p>
        </w:tc>
        <w:tc>
          <w:tcPr>
            <w:tcW w:w="883" w:type="dxa"/>
            <w:tcBorders>
              <w:top w:val="nil"/>
              <w:left w:val="nil"/>
              <w:bottom w:val="nil"/>
              <w:right w:val="nil"/>
            </w:tcBorders>
            <w:shd w:val="clear" w:color="auto" w:fill="auto"/>
            <w:noWrap/>
            <w:vAlign w:val="bottom"/>
            <w:hideMark/>
          </w:tcPr>
          <w:p w14:paraId="4B4048A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1.9E+00</w:t>
            </w:r>
          </w:p>
        </w:tc>
        <w:tc>
          <w:tcPr>
            <w:tcW w:w="883" w:type="dxa"/>
            <w:tcBorders>
              <w:top w:val="nil"/>
              <w:left w:val="nil"/>
              <w:bottom w:val="nil"/>
              <w:right w:val="nil"/>
            </w:tcBorders>
            <w:shd w:val="clear" w:color="auto" w:fill="auto"/>
            <w:noWrap/>
            <w:vAlign w:val="bottom"/>
            <w:hideMark/>
          </w:tcPr>
          <w:p w14:paraId="7C304738"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1.6E+01</w:t>
            </w:r>
          </w:p>
        </w:tc>
        <w:tc>
          <w:tcPr>
            <w:tcW w:w="882" w:type="dxa"/>
            <w:tcBorders>
              <w:top w:val="nil"/>
              <w:left w:val="nil"/>
              <w:bottom w:val="nil"/>
              <w:right w:val="nil"/>
            </w:tcBorders>
            <w:shd w:val="clear" w:color="auto" w:fill="auto"/>
            <w:noWrap/>
            <w:vAlign w:val="bottom"/>
            <w:hideMark/>
          </w:tcPr>
          <w:p w14:paraId="632928A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2.5E+01</w:t>
            </w:r>
          </w:p>
        </w:tc>
        <w:tc>
          <w:tcPr>
            <w:tcW w:w="883" w:type="dxa"/>
            <w:tcBorders>
              <w:top w:val="nil"/>
              <w:left w:val="nil"/>
              <w:bottom w:val="nil"/>
              <w:right w:val="nil"/>
            </w:tcBorders>
            <w:shd w:val="clear" w:color="auto" w:fill="auto"/>
            <w:noWrap/>
            <w:vAlign w:val="bottom"/>
            <w:hideMark/>
          </w:tcPr>
          <w:p w14:paraId="3D096B81"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1.7E+00</w:t>
            </w:r>
          </w:p>
        </w:tc>
        <w:tc>
          <w:tcPr>
            <w:tcW w:w="883" w:type="dxa"/>
            <w:tcBorders>
              <w:top w:val="nil"/>
              <w:left w:val="nil"/>
              <w:bottom w:val="nil"/>
              <w:right w:val="nil"/>
            </w:tcBorders>
            <w:shd w:val="clear" w:color="auto" w:fill="auto"/>
            <w:noWrap/>
            <w:vAlign w:val="bottom"/>
            <w:hideMark/>
          </w:tcPr>
          <w:p w14:paraId="2D6E0FB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6.3E-01</w:t>
            </w:r>
          </w:p>
        </w:tc>
        <w:tc>
          <w:tcPr>
            <w:tcW w:w="883" w:type="dxa"/>
            <w:tcBorders>
              <w:top w:val="nil"/>
              <w:left w:val="nil"/>
              <w:bottom w:val="nil"/>
              <w:right w:val="nil"/>
            </w:tcBorders>
            <w:shd w:val="clear" w:color="auto" w:fill="auto"/>
            <w:noWrap/>
            <w:vAlign w:val="bottom"/>
            <w:hideMark/>
          </w:tcPr>
          <w:p w14:paraId="725E2091"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1.1E+00</w:t>
            </w:r>
          </w:p>
        </w:tc>
        <w:tc>
          <w:tcPr>
            <w:tcW w:w="882" w:type="dxa"/>
            <w:tcBorders>
              <w:top w:val="nil"/>
              <w:left w:val="nil"/>
              <w:bottom w:val="nil"/>
              <w:right w:val="nil"/>
            </w:tcBorders>
            <w:shd w:val="clear" w:color="auto" w:fill="auto"/>
            <w:noWrap/>
            <w:vAlign w:val="bottom"/>
            <w:hideMark/>
          </w:tcPr>
          <w:p w14:paraId="20145E41"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1.5E+01</w:t>
            </w:r>
          </w:p>
        </w:tc>
        <w:tc>
          <w:tcPr>
            <w:tcW w:w="883" w:type="dxa"/>
            <w:tcBorders>
              <w:top w:val="nil"/>
              <w:left w:val="nil"/>
              <w:bottom w:val="nil"/>
              <w:right w:val="nil"/>
            </w:tcBorders>
            <w:shd w:val="clear" w:color="auto" w:fill="auto"/>
            <w:noWrap/>
            <w:vAlign w:val="bottom"/>
            <w:hideMark/>
          </w:tcPr>
          <w:p w14:paraId="4870959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1.1E+00</w:t>
            </w:r>
          </w:p>
        </w:tc>
        <w:tc>
          <w:tcPr>
            <w:tcW w:w="883" w:type="dxa"/>
            <w:tcBorders>
              <w:top w:val="nil"/>
              <w:left w:val="nil"/>
              <w:bottom w:val="nil"/>
              <w:right w:val="nil"/>
            </w:tcBorders>
            <w:shd w:val="clear" w:color="auto" w:fill="auto"/>
            <w:noWrap/>
            <w:vAlign w:val="bottom"/>
            <w:hideMark/>
          </w:tcPr>
          <w:p w14:paraId="2227A19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2.2E+00</w:t>
            </w:r>
          </w:p>
        </w:tc>
        <w:tc>
          <w:tcPr>
            <w:tcW w:w="883" w:type="dxa"/>
            <w:tcBorders>
              <w:top w:val="nil"/>
              <w:left w:val="nil"/>
              <w:bottom w:val="nil"/>
              <w:right w:val="nil"/>
            </w:tcBorders>
            <w:shd w:val="clear" w:color="auto" w:fill="auto"/>
            <w:noWrap/>
            <w:vAlign w:val="bottom"/>
            <w:hideMark/>
          </w:tcPr>
          <w:p w14:paraId="656FE31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8.4E+01</w:t>
            </w:r>
          </w:p>
        </w:tc>
        <w:tc>
          <w:tcPr>
            <w:tcW w:w="882" w:type="dxa"/>
            <w:tcBorders>
              <w:top w:val="nil"/>
              <w:left w:val="nil"/>
              <w:bottom w:val="nil"/>
              <w:right w:val="nil"/>
            </w:tcBorders>
            <w:shd w:val="clear" w:color="auto" w:fill="auto"/>
            <w:noWrap/>
            <w:vAlign w:val="bottom"/>
            <w:hideMark/>
          </w:tcPr>
          <w:p w14:paraId="1068E2FF"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1.1E+00</w:t>
            </w:r>
          </w:p>
        </w:tc>
        <w:tc>
          <w:tcPr>
            <w:tcW w:w="883" w:type="dxa"/>
            <w:tcBorders>
              <w:top w:val="nil"/>
              <w:left w:val="nil"/>
              <w:bottom w:val="nil"/>
              <w:right w:val="nil"/>
            </w:tcBorders>
            <w:shd w:val="clear" w:color="auto" w:fill="auto"/>
            <w:noWrap/>
            <w:vAlign w:val="bottom"/>
            <w:hideMark/>
          </w:tcPr>
          <w:p w14:paraId="22D9161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2.6E+02</w:t>
            </w:r>
          </w:p>
        </w:tc>
        <w:tc>
          <w:tcPr>
            <w:tcW w:w="883" w:type="dxa"/>
            <w:tcBorders>
              <w:top w:val="nil"/>
              <w:left w:val="nil"/>
              <w:bottom w:val="nil"/>
              <w:right w:val="nil"/>
            </w:tcBorders>
            <w:shd w:val="clear" w:color="auto" w:fill="auto"/>
            <w:noWrap/>
            <w:vAlign w:val="bottom"/>
            <w:hideMark/>
          </w:tcPr>
          <w:p w14:paraId="7D317F2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2.1E+00</w:t>
            </w:r>
          </w:p>
        </w:tc>
        <w:tc>
          <w:tcPr>
            <w:tcW w:w="883" w:type="dxa"/>
            <w:tcBorders>
              <w:top w:val="nil"/>
              <w:left w:val="nil"/>
              <w:bottom w:val="nil"/>
              <w:right w:val="nil"/>
            </w:tcBorders>
            <w:shd w:val="clear" w:color="auto" w:fill="auto"/>
            <w:noWrap/>
            <w:vAlign w:val="bottom"/>
            <w:hideMark/>
          </w:tcPr>
          <w:p w14:paraId="6EE87666"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4.5E+02</w:t>
            </w:r>
          </w:p>
        </w:tc>
      </w:tr>
      <w:tr w:rsidR="00545A99" w:rsidRPr="00E71ECE" w14:paraId="314E47BB" w14:textId="77777777" w:rsidTr="00C931E4">
        <w:trPr>
          <w:trHeight w:val="254"/>
        </w:trPr>
        <w:tc>
          <w:tcPr>
            <w:tcW w:w="882" w:type="dxa"/>
            <w:vMerge/>
            <w:tcBorders>
              <w:top w:val="dashed" w:sz="4" w:space="0" w:color="auto"/>
              <w:left w:val="nil"/>
              <w:bottom w:val="single" w:sz="4" w:space="0" w:color="auto"/>
              <w:right w:val="dashed" w:sz="4" w:space="0" w:color="auto"/>
            </w:tcBorders>
            <w:vAlign w:val="center"/>
            <w:hideMark/>
          </w:tcPr>
          <w:p w14:paraId="65151DE0" w14:textId="77777777" w:rsidR="00E71ECE" w:rsidRPr="00E71ECE" w:rsidRDefault="00E71ECE" w:rsidP="00C34875">
            <w:pPr>
              <w:widowControl/>
              <w:jc w:val="left"/>
              <w:rPr>
                <w:rFonts w:ascii="Times New Roman" w:hAnsi="Times New Roman"/>
                <w:color w:val="000000"/>
                <w:kern w:val="0"/>
                <w:sz w:val="18"/>
                <w:szCs w:val="18"/>
              </w:rPr>
            </w:pPr>
          </w:p>
        </w:tc>
        <w:tc>
          <w:tcPr>
            <w:tcW w:w="883" w:type="dxa"/>
            <w:vMerge/>
            <w:tcBorders>
              <w:top w:val="dashed" w:sz="4" w:space="0" w:color="auto"/>
              <w:left w:val="dashed" w:sz="4" w:space="0" w:color="auto"/>
              <w:bottom w:val="single" w:sz="4" w:space="0" w:color="auto"/>
              <w:right w:val="dashed" w:sz="4" w:space="0" w:color="auto"/>
            </w:tcBorders>
            <w:vAlign w:val="center"/>
            <w:hideMark/>
          </w:tcPr>
          <w:p w14:paraId="76281328" w14:textId="77777777" w:rsidR="00E71ECE" w:rsidRPr="00E71ECE" w:rsidRDefault="00E71ECE" w:rsidP="00C34875">
            <w:pPr>
              <w:widowControl/>
              <w:jc w:val="left"/>
              <w:rPr>
                <w:rFonts w:ascii="Times New Roman" w:hAnsi="Times New Roman"/>
                <w:color w:val="000000"/>
                <w:kern w:val="0"/>
                <w:sz w:val="18"/>
                <w:szCs w:val="18"/>
              </w:rPr>
            </w:pPr>
          </w:p>
        </w:tc>
        <w:tc>
          <w:tcPr>
            <w:tcW w:w="883" w:type="dxa"/>
            <w:tcBorders>
              <w:top w:val="nil"/>
              <w:left w:val="dashed" w:sz="4" w:space="0" w:color="auto"/>
              <w:bottom w:val="single" w:sz="4" w:space="0" w:color="auto"/>
              <w:right w:val="nil"/>
            </w:tcBorders>
            <w:shd w:val="clear" w:color="auto" w:fill="auto"/>
            <w:noWrap/>
            <w:vAlign w:val="center"/>
            <w:hideMark/>
          </w:tcPr>
          <w:p w14:paraId="7A73DE3D"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shellfish</w:t>
            </w:r>
          </w:p>
        </w:tc>
        <w:tc>
          <w:tcPr>
            <w:tcW w:w="883" w:type="dxa"/>
            <w:tcBorders>
              <w:top w:val="nil"/>
              <w:left w:val="nil"/>
              <w:bottom w:val="single" w:sz="4" w:space="0" w:color="auto"/>
              <w:right w:val="nil"/>
            </w:tcBorders>
            <w:shd w:val="clear" w:color="auto" w:fill="auto"/>
            <w:noWrap/>
            <w:vAlign w:val="bottom"/>
            <w:hideMark/>
          </w:tcPr>
          <w:p w14:paraId="4A21BBF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1.2E+02</w:t>
            </w:r>
          </w:p>
        </w:tc>
        <w:tc>
          <w:tcPr>
            <w:tcW w:w="882" w:type="dxa"/>
            <w:tcBorders>
              <w:top w:val="nil"/>
              <w:left w:val="nil"/>
              <w:bottom w:val="single" w:sz="4" w:space="0" w:color="auto"/>
              <w:right w:val="nil"/>
            </w:tcBorders>
            <w:shd w:val="clear" w:color="auto" w:fill="auto"/>
            <w:noWrap/>
            <w:vAlign w:val="bottom"/>
            <w:hideMark/>
          </w:tcPr>
          <w:p w14:paraId="0B353C5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7.4E+00</w:t>
            </w:r>
          </w:p>
        </w:tc>
        <w:tc>
          <w:tcPr>
            <w:tcW w:w="883" w:type="dxa"/>
            <w:tcBorders>
              <w:top w:val="nil"/>
              <w:left w:val="nil"/>
              <w:bottom w:val="single" w:sz="4" w:space="0" w:color="auto"/>
              <w:right w:val="nil"/>
            </w:tcBorders>
            <w:shd w:val="clear" w:color="auto" w:fill="auto"/>
            <w:noWrap/>
            <w:vAlign w:val="bottom"/>
            <w:hideMark/>
          </w:tcPr>
          <w:p w14:paraId="14598DC2"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1.6E+01</w:t>
            </w:r>
          </w:p>
        </w:tc>
        <w:tc>
          <w:tcPr>
            <w:tcW w:w="883" w:type="dxa"/>
            <w:tcBorders>
              <w:top w:val="nil"/>
              <w:left w:val="nil"/>
              <w:bottom w:val="single" w:sz="4" w:space="0" w:color="auto"/>
              <w:right w:val="nil"/>
            </w:tcBorders>
            <w:shd w:val="clear" w:color="auto" w:fill="auto"/>
            <w:noWrap/>
            <w:vAlign w:val="bottom"/>
            <w:hideMark/>
          </w:tcPr>
          <w:p w14:paraId="4AA01A60"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2.3E+01</w:t>
            </w:r>
          </w:p>
        </w:tc>
        <w:tc>
          <w:tcPr>
            <w:tcW w:w="883" w:type="dxa"/>
            <w:tcBorders>
              <w:top w:val="nil"/>
              <w:left w:val="nil"/>
              <w:bottom w:val="single" w:sz="4" w:space="0" w:color="auto"/>
              <w:right w:val="nil"/>
            </w:tcBorders>
            <w:shd w:val="clear" w:color="auto" w:fill="auto"/>
            <w:noWrap/>
            <w:vAlign w:val="bottom"/>
            <w:hideMark/>
          </w:tcPr>
          <w:p w14:paraId="7B20B8F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3.7E+02</w:t>
            </w:r>
          </w:p>
        </w:tc>
        <w:tc>
          <w:tcPr>
            <w:tcW w:w="882" w:type="dxa"/>
            <w:tcBorders>
              <w:top w:val="nil"/>
              <w:left w:val="nil"/>
              <w:bottom w:val="single" w:sz="4" w:space="0" w:color="auto"/>
              <w:right w:val="nil"/>
            </w:tcBorders>
            <w:shd w:val="clear" w:color="auto" w:fill="auto"/>
            <w:noWrap/>
            <w:vAlign w:val="bottom"/>
            <w:hideMark/>
          </w:tcPr>
          <w:p w14:paraId="31654270"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3.6E+02</w:t>
            </w:r>
          </w:p>
        </w:tc>
        <w:tc>
          <w:tcPr>
            <w:tcW w:w="883" w:type="dxa"/>
            <w:tcBorders>
              <w:top w:val="nil"/>
              <w:left w:val="nil"/>
              <w:bottom w:val="single" w:sz="4" w:space="0" w:color="auto"/>
              <w:right w:val="nil"/>
            </w:tcBorders>
            <w:shd w:val="clear" w:color="auto" w:fill="auto"/>
            <w:noWrap/>
            <w:vAlign w:val="bottom"/>
            <w:hideMark/>
          </w:tcPr>
          <w:p w14:paraId="14B280A8"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7.9E+01</w:t>
            </w:r>
          </w:p>
        </w:tc>
        <w:tc>
          <w:tcPr>
            <w:tcW w:w="883" w:type="dxa"/>
            <w:tcBorders>
              <w:top w:val="nil"/>
              <w:left w:val="nil"/>
              <w:bottom w:val="single" w:sz="4" w:space="0" w:color="auto"/>
              <w:right w:val="nil"/>
            </w:tcBorders>
            <w:shd w:val="clear" w:color="auto" w:fill="auto"/>
            <w:noWrap/>
            <w:vAlign w:val="bottom"/>
            <w:hideMark/>
          </w:tcPr>
          <w:p w14:paraId="1EFE68D4"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5.6E+01</w:t>
            </w:r>
          </w:p>
        </w:tc>
        <w:tc>
          <w:tcPr>
            <w:tcW w:w="883" w:type="dxa"/>
            <w:tcBorders>
              <w:top w:val="nil"/>
              <w:left w:val="nil"/>
              <w:bottom w:val="single" w:sz="4" w:space="0" w:color="auto"/>
              <w:right w:val="nil"/>
            </w:tcBorders>
            <w:shd w:val="clear" w:color="auto" w:fill="auto"/>
            <w:noWrap/>
            <w:vAlign w:val="bottom"/>
            <w:hideMark/>
          </w:tcPr>
          <w:p w14:paraId="21083E8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1.0E+02</w:t>
            </w:r>
          </w:p>
        </w:tc>
        <w:tc>
          <w:tcPr>
            <w:tcW w:w="882" w:type="dxa"/>
            <w:tcBorders>
              <w:top w:val="nil"/>
              <w:left w:val="nil"/>
              <w:bottom w:val="single" w:sz="4" w:space="0" w:color="auto"/>
              <w:right w:val="nil"/>
            </w:tcBorders>
            <w:shd w:val="clear" w:color="auto" w:fill="auto"/>
            <w:noWrap/>
            <w:vAlign w:val="bottom"/>
            <w:hideMark/>
          </w:tcPr>
          <w:p w14:paraId="545436CF"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1.4E+03</w:t>
            </w:r>
          </w:p>
        </w:tc>
        <w:tc>
          <w:tcPr>
            <w:tcW w:w="883" w:type="dxa"/>
            <w:tcBorders>
              <w:top w:val="nil"/>
              <w:left w:val="nil"/>
              <w:bottom w:val="single" w:sz="4" w:space="0" w:color="auto"/>
              <w:right w:val="nil"/>
            </w:tcBorders>
            <w:shd w:val="clear" w:color="auto" w:fill="auto"/>
            <w:noWrap/>
            <w:vAlign w:val="bottom"/>
            <w:hideMark/>
          </w:tcPr>
          <w:p w14:paraId="3DC774A6"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1.8E+02</w:t>
            </w:r>
          </w:p>
        </w:tc>
        <w:tc>
          <w:tcPr>
            <w:tcW w:w="883" w:type="dxa"/>
            <w:tcBorders>
              <w:top w:val="nil"/>
              <w:left w:val="nil"/>
              <w:bottom w:val="single" w:sz="4" w:space="0" w:color="auto"/>
              <w:right w:val="nil"/>
            </w:tcBorders>
            <w:shd w:val="clear" w:color="auto" w:fill="auto"/>
            <w:noWrap/>
            <w:vAlign w:val="bottom"/>
            <w:hideMark/>
          </w:tcPr>
          <w:p w14:paraId="27D2C8C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2.4E+02</w:t>
            </w:r>
          </w:p>
        </w:tc>
        <w:tc>
          <w:tcPr>
            <w:tcW w:w="883" w:type="dxa"/>
            <w:tcBorders>
              <w:top w:val="nil"/>
              <w:left w:val="nil"/>
              <w:bottom w:val="single" w:sz="4" w:space="0" w:color="auto"/>
              <w:right w:val="nil"/>
            </w:tcBorders>
            <w:shd w:val="clear" w:color="auto" w:fill="auto"/>
            <w:noWrap/>
            <w:vAlign w:val="bottom"/>
            <w:hideMark/>
          </w:tcPr>
          <w:p w14:paraId="5C6DC7F8"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3.1E+04</w:t>
            </w:r>
          </w:p>
        </w:tc>
        <w:tc>
          <w:tcPr>
            <w:tcW w:w="882" w:type="dxa"/>
            <w:tcBorders>
              <w:top w:val="nil"/>
              <w:left w:val="nil"/>
              <w:bottom w:val="single" w:sz="4" w:space="0" w:color="auto"/>
              <w:right w:val="nil"/>
            </w:tcBorders>
            <w:shd w:val="clear" w:color="auto" w:fill="auto"/>
            <w:noWrap/>
            <w:vAlign w:val="bottom"/>
            <w:hideMark/>
          </w:tcPr>
          <w:p w14:paraId="7A9D6615"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2.4E+01</w:t>
            </w:r>
          </w:p>
        </w:tc>
        <w:tc>
          <w:tcPr>
            <w:tcW w:w="883" w:type="dxa"/>
            <w:tcBorders>
              <w:top w:val="nil"/>
              <w:left w:val="nil"/>
              <w:bottom w:val="single" w:sz="4" w:space="0" w:color="auto"/>
              <w:right w:val="nil"/>
            </w:tcBorders>
            <w:shd w:val="clear" w:color="auto" w:fill="auto"/>
            <w:noWrap/>
            <w:vAlign w:val="bottom"/>
            <w:hideMark/>
          </w:tcPr>
          <w:p w14:paraId="0362308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5.1E+03</w:t>
            </w:r>
          </w:p>
        </w:tc>
        <w:tc>
          <w:tcPr>
            <w:tcW w:w="883" w:type="dxa"/>
            <w:tcBorders>
              <w:top w:val="nil"/>
              <w:left w:val="nil"/>
              <w:bottom w:val="single" w:sz="4" w:space="0" w:color="auto"/>
              <w:right w:val="nil"/>
            </w:tcBorders>
            <w:shd w:val="clear" w:color="auto" w:fill="auto"/>
            <w:noWrap/>
            <w:vAlign w:val="bottom"/>
            <w:hideMark/>
          </w:tcPr>
          <w:p w14:paraId="68ECC9D0"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7.4E+01</w:t>
            </w:r>
          </w:p>
        </w:tc>
        <w:tc>
          <w:tcPr>
            <w:tcW w:w="883" w:type="dxa"/>
            <w:tcBorders>
              <w:top w:val="nil"/>
              <w:left w:val="nil"/>
              <w:bottom w:val="single" w:sz="4" w:space="0" w:color="auto"/>
              <w:right w:val="nil"/>
            </w:tcBorders>
            <w:shd w:val="clear" w:color="auto" w:fill="auto"/>
            <w:noWrap/>
            <w:vAlign w:val="bottom"/>
            <w:hideMark/>
          </w:tcPr>
          <w:p w14:paraId="5F072CCB"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3.9E+04</w:t>
            </w:r>
          </w:p>
        </w:tc>
      </w:tr>
      <w:tr w:rsidR="00545A99" w:rsidRPr="00E71ECE" w14:paraId="69CE71BA" w14:textId="77777777" w:rsidTr="00C931E4">
        <w:trPr>
          <w:trHeight w:val="254"/>
        </w:trPr>
        <w:tc>
          <w:tcPr>
            <w:tcW w:w="882" w:type="dxa"/>
            <w:vMerge w:val="restart"/>
            <w:tcBorders>
              <w:top w:val="single" w:sz="4" w:space="0" w:color="auto"/>
              <w:left w:val="nil"/>
              <w:bottom w:val="single" w:sz="4" w:space="0" w:color="000000"/>
              <w:right w:val="dashed" w:sz="4" w:space="0" w:color="auto"/>
            </w:tcBorders>
            <w:shd w:val="clear" w:color="auto" w:fill="auto"/>
            <w:noWrap/>
            <w:vAlign w:val="center"/>
            <w:hideMark/>
          </w:tcPr>
          <w:p w14:paraId="23229E90"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&gt;18</w:t>
            </w:r>
          </w:p>
        </w:tc>
        <w:tc>
          <w:tcPr>
            <w:tcW w:w="883" w:type="dxa"/>
            <w:vMerge w:val="restart"/>
            <w:tcBorders>
              <w:top w:val="single" w:sz="4" w:space="0" w:color="auto"/>
              <w:left w:val="dashed" w:sz="4" w:space="0" w:color="auto"/>
              <w:bottom w:val="single" w:sz="4" w:space="0" w:color="000000"/>
              <w:right w:val="dashed" w:sz="4" w:space="0" w:color="auto"/>
            </w:tcBorders>
            <w:shd w:val="clear" w:color="auto" w:fill="auto"/>
            <w:noWrap/>
            <w:vAlign w:val="center"/>
            <w:hideMark/>
          </w:tcPr>
          <w:p w14:paraId="0229B4B0"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Male</w:t>
            </w:r>
          </w:p>
        </w:tc>
        <w:tc>
          <w:tcPr>
            <w:tcW w:w="883" w:type="dxa"/>
            <w:tcBorders>
              <w:top w:val="single" w:sz="4" w:space="0" w:color="auto"/>
              <w:left w:val="dashed" w:sz="4" w:space="0" w:color="auto"/>
              <w:bottom w:val="nil"/>
              <w:right w:val="nil"/>
            </w:tcBorders>
            <w:shd w:val="clear" w:color="auto" w:fill="auto"/>
            <w:noWrap/>
            <w:vAlign w:val="center"/>
            <w:hideMark/>
          </w:tcPr>
          <w:p w14:paraId="15056429"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Fish</w:t>
            </w:r>
          </w:p>
        </w:tc>
        <w:tc>
          <w:tcPr>
            <w:tcW w:w="883" w:type="dxa"/>
            <w:tcBorders>
              <w:top w:val="single" w:sz="4" w:space="0" w:color="auto"/>
              <w:left w:val="nil"/>
              <w:bottom w:val="nil"/>
              <w:right w:val="nil"/>
            </w:tcBorders>
            <w:shd w:val="clear" w:color="auto" w:fill="auto"/>
            <w:noWrap/>
            <w:vAlign w:val="bottom"/>
            <w:hideMark/>
          </w:tcPr>
          <w:p w14:paraId="0AE0306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8.8E+00</w:t>
            </w:r>
          </w:p>
        </w:tc>
        <w:tc>
          <w:tcPr>
            <w:tcW w:w="882" w:type="dxa"/>
            <w:tcBorders>
              <w:top w:val="single" w:sz="4" w:space="0" w:color="auto"/>
              <w:left w:val="nil"/>
              <w:bottom w:val="nil"/>
              <w:right w:val="nil"/>
            </w:tcBorders>
            <w:shd w:val="clear" w:color="auto" w:fill="auto"/>
            <w:noWrap/>
            <w:vAlign w:val="bottom"/>
            <w:hideMark/>
          </w:tcPr>
          <w:p w14:paraId="55AE5A34"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7.9E-01</w:t>
            </w:r>
          </w:p>
        </w:tc>
        <w:tc>
          <w:tcPr>
            <w:tcW w:w="883" w:type="dxa"/>
            <w:tcBorders>
              <w:top w:val="single" w:sz="4" w:space="0" w:color="auto"/>
              <w:left w:val="nil"/>
              <w:bottom w:val="nil"/>
              <w:right w:val="nil"/>
            </w:tcBorders>
            <w:shd w:val="clear" w:color="auto" w:fill="auto"/>
            <w:noWrap/>
            <w:vAlign w:val="bottom"/>
            <w:hideMark/>
          </w:tcPr>
          <w:p w14:paraId="1CC754D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1.3E+00</w:t>
            </w:r>
          </w:p>
        </w:tc>
        <w:tc>
          <w:tcPr>
            <w:tcW w:w="883" w:type="dxa"/>
            <w:tcBorders>
              <w:top w:val="single" w:sz="4" w:space="0" w:color="auto"/>
              <w:left w:val="nil"/>
              <w:bottom w:val="nil"/>
              <w:right w:val="nil"/>
            </w:tcBorders>
            <w:shd w:val="clear" w:color="auto" w:fill="auto"/>
            <w:noWrap/>
            <w:vAlign w:val="bottom"/>
            <w:hideMark/>
          </w:tcPr>
          <w:p w14:paraId="260F38D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3.4E+00</w:t>
            </w:r>
          </w:p>
        </w:tc>
        <w:tc>
          <w:tcPr>
            <w:tcW w:w="883" w:type="dxa"/>
            <w:tcBorders>
              <w:top w:val="single" w:sz="4" w:space="0" w:color="auto"/>
              <w:left w:val="nil"/>
              <w:bottom w:val="nil"/>
              <w:right w:val="nil"/>
            </w:tcBorders>
            <w:shd w:val="clear" w:color="auto" w:fill="auto"/>
            <w:noWrap/>
            <w:vAlign w:val="bottom"/>
            <w:hideMark/>
          </w:tcPr>
          <w:p w14:paraId="31045D6F"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2.9E+01</w:t>
            </w:r>
          </w:p>
        </w:tc>
        <w:tc>
          <w:tcPr>
            <w:tcW w:w="882" w:type="dxa"/>
            <w:tcBorders>
              <w:top w:val="single" w:sz="4" w:space="0" w:color="auto"/>
              <w:left w:val="nil"/>
              <w:bottom w:val="nil"/>
              <w:right w:val="nil"/>
            </w:tcBorders>
            <w:shd w:val="clear" w:color="auto" w:fill="auto"/>
            <w:noWrap/>
            <w:vAlign w:val="bottom"/>
            <w:hideMark/>
          </w:tcPr>
          <w:p w14:paraId="0F813030"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2.3E+01</w:t>
            </w:r>
          </w:p>
        </w:tc>
        <w:tc>
          <w:tcPr>
            <w:tcW w:w="883" w:type="dxa"/>
            <w:tcBorders>
              <w:top w:val="single" w:sz="4" w:space="0" w:color="auto"/>
              <w:left w:val="nil"/>
              <w:bottom w:val="nil"/>
              <w:right w:val="nil"/>
            </w:tcBorders>
            <w:shd w:val="clear" w:color="auto" w:fill="auto"/>
            <w:noWrap/>
            <w:vAlign w:val="bottom"/>
            <w:hideMark/>
          </w:tcPr>
          <w:p w14:paraId="6A225223"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2.2E+00</w:t>
            </w:r>
          </w:p>
        </w:tc>
        <w:tc>
          <w:tcPr>
            <w:tcW w:w="883" w:type="dxa"/>
            <w:tcBorders>
              <w:top w:val="single" w:sz="4" w:space="0" w:color="auto"/>
              <w:left w:val="nil"/>
              <w:bottom w:val="nil"/>
              <w:right w:val="nil"/>
            </w:tcBorders>
            <w:shd w:val="clear" w:color="auto" w:fill="auto"/>
            <w:noWrap/>
            <w:vAlign w:val="bottom"/>
            <w:hideMark/>
          </w:tcPr>
          <w:p w14:paraId="41B60B7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4.9E+00</w:t>
            </w:r>
          </w:p>
        </w:tc>
        <w:tc>
          <w:tcPr>
            <w:tcW w:w="883" w:type="dxa"/>
            <w:tcBorders>
              <w:top w:val="single" w:sz="4" w:space="0" w:color="auto"/>
              <w:left w:val="nil"/>
              <w:bottom w:val="nil"/>
              <w:right w:val="nil"/>
            </w:tcBorders>
            <w:shd w:val="clear" w:color="auto" w:fill="auto"/>
            <w:noWrap/>
            <w:vAlign w:val="bottom"/>
            <w:hideMark/>
          </w:tcPr>
          <w:p w14:paraId="7FE2ACA4"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6.3E+00</w:t>
            </w:r>
          </w:p>
        </w:tc>
        <w:tc>
          <w:tcPr>
            <w:tcW w:w="882" w:type="dxa"/>
            <w:tcBorders>
              <w:top w:val="single" w:sz="4" w:space="0" w:color="auto"/>
              <w:left w:val="nil"/>
              <w:bottom w:val="nil"/>
              <w:right w:val="nil"/>
            </w:tcBorders>
            <w:shd w:val="clear" w:color="auto" w:fill="auto"/>
            <w:noWrap/>
            <w:vAlign w:val="bottom"/>
            <w:hideMark/>
          </w:tcPr>
          <w:p w14:paraId="36061CAB"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9.3E+01</w:t>
            </w:r>
          </w:p>
        </w:tc>
        <w:tc>
          <w:tcPr>
            <w:tcW w:w="883" w:type="dxa"/>
            <w:tcBorders>
              <w:top w:val="single" w:sz="4" w:space="0" w:color="auto"/>
              <w:left w:val="nil"/>
              <w:bottom w:val="nil"/>
              <w:right w:val="nil"/>
            </w:tcBorders>
            <w:shd w:val="clear" w:color="auto" w:fill="auto"/>
            <w:noWrap/>
            <w:vAlign w:val="bottom"/>
            <w:hideMark/>
          </w:tcPr>
          <w:p w14:paraId="2386A72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1.4E+01</w:t>
            </w:r>
          </w:p>
        </w:tc>
        <w:tc>
          <w:tcPr>
            <w:tcW w:w="883" w:type="dxa"/>
            <w:tcBorders>
              <w:top w:val="single" w:sz="4" w:space="0" w:color="auto"/>
              <w:left w:val="nil"/>
              <w:bottom w:val="nil"/>
              <w:right w:val="nil"/>
            </w:tcBorders>
            <w:shd w:val="clear" w:color="auto" w:fill="auto"/>
            <w:noWrap/>
            <w:vAlign w:val="bottom"/>
            <w:hideMark/>
          </w:tcPr>
          <w:p w14:paraId="7FC79DF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3.9E+01</w:t>
            </w:r>
          </w:p>
        </w:tc>
        <w:tc>
          <w:tcPr>
            <w:tcW w:w="883" w:type="dxa"/>
            <w:tcBorders>
              <w:top w:val="single" w:sz="4" w:space="0" w:color="auto"/>
              <w:left w:val="nil"/>
              <w:bottom w:val="nil"/>
              <w:right w:val="nil"/>
            </w:tcBorders>
            <w:shd w:val="clear" w:color="auto" w:fill="auto"/>
            <w:noWrap/>
            <w:vAlign w:val="bottom"/>
            <w:hideMark/>
          </w:tcPr>
          <w:p w14:paraId="28041746"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6.5E+02</w:t>
            </w:r>
          </w:p>
        </w:tc>
        <w:tc>
          <w:tcPr>
            <w:tcW w:w="882" w:type="dxa"/>
            <w:tcBorders>
              <w:top w:val="single" w:sz="4" w:space="0" w:color="auto"/>
              <w:left w:val="nil"/>
              <w:bottom w:val="nil"/>
              <w:right w:val="nil"/>
            </w:tcBorders>
            <w:shd w:val="clear" w:color="auto" w:fill="auto"/>
            <w:noWrap/>
            <w:vAlign w:val="bottom"/>
            <w:hideMark/>
          </w:tcPr>
          <w:p w14:paraId="3FFDACB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5.8E+00</w:t>
            </w:r>
          </w:p>
        </w:tc>
        <w:tc>
          <w:tcPr>
            <w:tcW w:w="883" w:type="dxa"/>
            <w:tcBorders>
              <w:top w:val="single" w:sz="4" w:space="0" w:color="auto"/>
              <w:left w:val="nil"/>
              <w:bottom w:val="nil"/>
              <w:right w:val="nil"/>
            </w:tcBorders>
            <w:shd w:val="clear" w:color="auto" w:fill="auto"/>
            <w:noWrap/>
            <w:vAlign w:val="bottom"/>
            <w:hideMark/>
          </w:tcPr>
          <w:p w14:paraId="01D81C50"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4.6E+02</w:t>
            </w:r>
          </w:p>
        </w:tc>
        <w:tc>
          <w:tcPr>
            <w:tcW w:w="883" w:type="dxa"/>
            <w:tcBorders>
              <w:top w:val="single" w:sz="4" w:space="0" w:color="auto"/>
              <w:left w:val="nil"/>
              <w:bottom w:val="nil"/>
              <w:right w:val="nil"/>
            </w:tcBorders>
            <w:shd w:val="clear" w:color="auto" w:fill="auto"/>
            <w:noWrap/>
            <w:vAlign w:val="bottom"/>
            <w:hideMark/>
          </w:tcPr>
          <w:p w14:paraId="5AC2DA24"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2.4E+00</w:t>
            </w:r>
          </w:p>
        </w:tc>
        <w:tc>
          <w:tcPr>
            <w:tcW w:w="883" w:type="dxa"/>
            <w:tcBorders>
              <w:top w:val="single" w:sz="4" w:space="0" w:color="auto"/>
              <w:left w:val="nil"/>
              <w:bottom w:val="nil"/>
              <w:right w:val="nil"/>
            </w:tcBorders>
            <w:shd w:val="clear" w:color="auto" w:fill="auto"/>
            <w:noWrap/>
            <w:vAlign w:val="bottom"/>
            <w:hideMark/>
          </w:tcPr>
          <w:p w14:paraId="00376FF3"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1.3E+03</w:t>
            </w:r>
          </w:p>
        </w:tc>
      </w:tr>
      <w:tr w:rsidR="00545A99" w:rsidRPr="00E71ECE" w14:paraId="096B77DA" w14:textId="77777777" w:rsidTr="00C931E4">
        <w:trPr>
          <w:trHeight w:val="254"/>
        </w:trPr>
        <w:tc>
          <w:tcPr>
            <w:tcW w:w="882" w:type="dxa"/>
            <w:vMerge/>
            <w:tcBorders>
              <w:top w:val="dashed" w:sz="4" w:space="0" w:color="auto"/>
              <w:left w:val="nil"/>
              <w:bottom w:val="single" w:sz="4" w:space="0" w:color="000000"/>
              <w:right w:val="dashed" w:sz="4" w:space="0" w:color="auto"/>
            </w:tcBorders>
            <w:vAlign w:val="center"/>
            <w:hideMark/>
          </w:tcPr>
          <w:p w14:paraId="2FEDCC1B" w14:textId="77777777" w:rsidR="00E71ECE" w:rsidRPr="00E71ECE" w:rsidRDefault="00E71ECE" w:rsidP="00C34875">
            <w:pPr>
              <w:widowControl/>
              <w:jc w:val="left"/>
              <w:rPr>
                <w:rFonts w:ascii="Times New Roman" w:hAnsi="Times New Roman"/>
                <w:color w:val="000000"/>
                <w:kern w:val="0"/>
                <w:sz w:val="18"/>
                <w:szCs w:val="18"/>
              </w:rPr>
            </w:pPr>
          </w:p>
        </w:tc>
        <w:tc>
          <w:tcPr>
            <w:tcW w:w="883" w:type="dxa"/>
            <w:vMerge/>
            <w:tcBorders>
              <w:top w:val="dashed" w:sz="4" w:space="0" w:color="auto"/>
              <w:left w:val="dashed" w:sz="4" w:space="0" w:color="auto"/>
              <w:bottom w:val="single" w:sz="4" w:space="0" w:color="000000"/>
              <w:right w:val="dashed" w:sz="4" w:space="0" w:color="auto"/>
            </w:tcBorders>
            <w:vAlign w:val="center"/>
            <w:hideMark/>
          </w:tcPr>
          <w:p w14:paraId="50BC0060" w14:textId="77777777" w:rsidR="00E71ECE" w:rsidRPr="00E71ECE" w:rsidRDefault="00E71ECE" w:rsidP="00C34875">
            <w:pPr>
              <w:widowControl/>
              <w:jc w:val="left"/>
              <w:rPr>
                <w:rFonts w:ascii="Times New Roman" w:hAnsi="Times New Roman"/>
                <w:color w:val="000000"/>
                <w:kern w:val="0"/>
                <w:sz w:val="18"/>
                <w:szCs w:val="18"/>
              </w:rPr>
            </w:pPr>
          </w:p>
        </w:tc>
        <w:tc>
          <w:tcPr>
            <w:tcW w:w="883" w:type="dxa"/>
            <w:tcBorders>
              <w:top w:val="nil"/>
              <w:left w:val="dashed" w:sz="4" w:space="0" w:color="auto"/>
              <w:bottom w:val="nil"/>
              <w:right w:val="nil"/>
            </w:tcBorders>
            <w:shd w:val="clear" w:color="auto" w:fill="auto"/>
            <w:noWrap/>
            <w:vAlign w:val="center"/>
            <w:hideMark/>
          </w:tcPr>
          <w:p w14:paraId="5767312D"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carb</w:t>
            </w:r>
          </w:p>
        </w:tc>
        <w:tc>
          <w:tcPr>
            <w:tcW w:w="883" w:type="dxa"/>
            <w:tcBorders>
              <w:top w:val="nil"/>
              <w:left w:val="nil"/>
              <w:bottom w:val="nil"/>
              <w:right w:val="nil"/>
            </w:tcBorders>
            <w:shd w:val="clear" w:color="auto" w:fill="auto"/>
            <w:noWrap/>
            <w:vAlign w:val="bottom"/>
            <w:hideMark/>
          </w:tcPr>
          <w:p w14:paraId="2CD65E12"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3.2E-01</w:t>
            </w:r>
          </w:p>
        </w:tc>
        <w:tc>
          <w:tcPr>
            <w:tcW w:w="882" w:type="dxa"/>
            <w:tcBorders>
              <w:top w:val="nil"/>
              <w:left w:val="nil"/>
              <w:bottom w:val="nil"/>
              <w:right w:val="nil"/>
            </w:tcBorders>
            <w:shd w:val="clear" w:color="auto" w:fill="auto"/>
            <w:noWrap/>
            <w:vAlign w:val="bottom"/>
            <w:hideMark/>
          </w:tcPr>
          <w:p w14:paraId="36E3A065"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2.0E-02</w:t>
            </w:r>
          </w:p>
        </w:tc>
        <w:tc>
          <w:tcPr>
            <w:tcW w:w="883" w:type="dxa"/>
            <w:tcBorders>
              <w:top w:val="nil"/>
              <w:left w:val="nil"/>
              <w:bottom w:val="nil"/>
              <w:right w:val="nil"/>
            </w:tcBorders>
            <w:shd w:val="clear" w:color="auto" w:fill="auto"/>
            <w:noWrap/>
            <w:vAlign w:val="bottom"/>
            <w:hideMark/>
          </w:tcPr>
          <w:p w14:paraId="558D23F3"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3.8E-02</w:t>
            </w:r>
          </w:p>
        </w:tc>
        <w:tc>
          <w:tcPr>
            <w:tcW w:w="883" w:type="dxa"/>
            <w:tcBorders>
              <w:top w:val="nil"/>
              <w:left w:val="nil"/>
              <w:bottom w:val="nil"/>
              <w:right w:val="nil"/>
            </w:tcBorders>
            <w:shd w:val="clear" w:color="auto" w:fill="auto"/>
            <w:noWrap/>
            <w:vAlign w:val="bottom"/>
            <w:hideMark/>
          </w:tcPr>
          <w:p w14:paraId="22A8F24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7.8E-02</w:t>
            </w:r>
          </w:p>
        </w:tc>
        <w:tc>
          <w:tcPr>
            <w:tcW w:w="883" w:type="dxa"/>
            <w:tcBorders>
              <w:top w:val="nil"/>
              <w:left w:val="nil"/>
              <w:bottom w:val="nil"/>
              <w:right w:val="nil"/>
            </w:tcBorders>
            <w:shd w:val="clear" w:color="auto" w:fill="auto"/>
            <w:noWrap/>
            <w:vAlign w:val="bottom"/>
            <w:hideMark/>
          </w:tcPr>
          <w:p w14:paraId="46634ED5"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2.7E-01</w:t>
            </w:r>
          </w:p>
        </w:tc>
        <w:tc>
          <w:tcPr>
            <w:tcW w:w="882" w:type="dxa"/>
            <w:tcBorders>
              <w:top w:val="nil"/>
              <w:left w:val="nil"/>
              <w:bottom w:val="nil"/>
              <w:right w:val="nil"/>
            </w:tcBorders>
            <w:shd w:val="clear" w:color="auto" w:fill="auto"/>
            <w:noWrap/>
            <w:vAlign w:val="bottom"/>
            <w:hideMark/>
          </w:tcPr>
          <w:p w14:paraId="6AD40E54"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2.7E-01</w:t>
            </w:r>
          </w:p>
        </w:tc>
        <w:tc>
          <w:tcPr>
            <w:tcW w:w="883" w:type="dxa"/>
            <w:tcBorders>
              <w:top w:val="nil"/>
              <w:left w:val="nil"/>
              <w:bottom w:val="nil"/>
              <w:right w:val="nil"/>
            </w:tcBorders>
            <w:shd w:val="clear" w:color="auto" w:fill="auto"/>
            <w:noWrap/>
            <w:vAlign w:val="bottom"/>
            <w:hideMark/>
          </w:tcPr>
          <w:p w14:paraId="64369B42"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4.3E-02</w:t>
            </w:r>
          </w:p>
        </w:tc>
        <w:tc>
          <w:tcPr>
            <w:tcW w:w="883" w:type="dxa"/>
            <w:tcBorders>
              <w:top w:val="nil"/>
              <w:left w:val="nil"/>
              <w:bottom w:val="nil"/>
              <w:right w:val="nil"/>
            </w:tcBorders>
            <w:shd w:val="clear" w:color="auto" w:fill="auto"/>
            <w:noWrap/>
            <w:vAlign w:val="bottom"/>
            <w:hideMark/>
          </w:tcPr>
          <w:p w14:paraId="1DEF1EC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3.6E-02</w:t>
            </w:r>
          </w:p>
        </w:tc>
        <w:tc>
          <w:tcPr>
            <w:tcW w:w="883" w:type="dxa"/>
            <w:tcBorders>
              <w:top w:val="nil"/>
              <w:left w:val="nil"/>
              <w:bottom w:val="nil"/>
              <w:right w:val="nil"/>
            </w:tcBorders>
            <w:shd w:val="clear" w:color="auto" w:fill="auto"/>
            <w:noWrap/>
            <w:vAlign w:val="bottom"/>
            <w:hideMark/>
          </w:tcPr>
          <w:p w14:paraId="797D608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3.5E-02</w:t>
            </w:r>
          </w:p>
        </w:tc>
        <w:tc>
          <w:tcPr>
            <w:tcW w:w="882" w:type="dxa"/>
            <w:tcBorders>
              <w:top w:val="nil"/>
              <w:left w:val="nil"/>
              <w:bottom w:val="nil"/>
              <w:right w:val="nil"/>
            </w:tcBorders>
            <w:shd w:val="clear" w:color="auto" w:fill="auto"/>
            <w:noWrap/>
            <w:vAlign w:val="bottom"/>
            <w:hideMark/>
          </w:tcPr>
          <w:p w14:paraId="59EE2FBB"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1.6E+00</w:t>
            </w:r>
          </w:p>
        </w:tc>
        <w:tc>
          <w:tcPr>
            <w:tcW w:w="883" w:type="dxa"/>
            <w:tcBorders>
              <w:top w:val="nil"/>
              <w:left w:val="nil"/>
              <w:bottom w:val="nil"/>
              <w:right w:val="nil"/>
            </w:tcBorders>
            <w:shd w:val="clear" w:color="auto" w:fill="auto"/>
            <w:noWrap/>
            <w:vAlign w:val="bottom"/>
            <w:hideMark/>
          </w:tcPr>
          <w:p w14:paraId="21A9F46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2.9E-01</w:t>
            </w:r>
          </w:p>
        </w:tc>
        <w:tc>
          <w:tcPr>
            <w:tcW w:w="883" w:type="dxa"/>
            <w:tcBorders>
              <w:top w:val="nil"/>
              <w:left w:val="nil"/>
              <w:bottom w:val="nil"/>
              <w:right w:val="nil"/>
            </w:tcBorders>
            <w:shd w:val="clear" w:color="auto" w:fill="auto"/>
            <w:noWrap/>
            <w:vAlign w:val="bottom"/>
            <w:hideMark/>
          </w:tcPr>
          <w:p w14:paraId="1012A4C2"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4.9E-01</w:t>
            </w:r>
          </w:p>
        </w:tc>
        <w:tc>
          <w:tcPr>
            <w:tcW w:w="883" w:type="dxa"/>
            <w:tcBorders>
              <w:top w:val="nil"/>
              <w:left w:val="nil"/>
              <w:bottom w:val="nil"/>
              <w:right w:val="nil"/>
            </w:tcBorders>
            <w:shd w:val="clear" w:color="auto" w:fill="auto"/>
            <w:noWrap/>
            <w:vAlign w:val="bottom"/>
            <w:hideMark/>
          </w:tcPr>
          <w:p w14:paraId="364771E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9.8E+00</w:t>
            </w:r>
          </w:p>
        </w:tc>
        <w:tc>
          <w:tcPr>
            <w:tcW w:w="882" w:type="dxa"/>
            <w:tcBorders>
              <w:top w:val="nil"/>
              <w:left w:val="nil"/>
              <w:bottom w:val="nil"/>
              <w:right w:val="nil"/>
            </w:tcBorders>
            <w:shd w:val="clear" w:color="auto" w:fill="auto"/>
            <w:noWrap/>
            <w:vAlign w:val="bottom"/>
            <w:hideMark/>
          </w:tcPr>
          <w:p w14:paraId="6DEA8DE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7.0E-02</w:t>
            </w:r>
          </w:p>
        </w:tc>
        <w:tc>
          <w:tcPr>
            <w:tcW w:w="883" w:type="dxa"/>
            <w:tcBorders>
              <w:top w:val="nil"/>
              <w:left w:val="nil"/>
              <w:bottom w:val="nil"/>
              <w:right w:val="nil"/>
            </w:tcBorders>
            <w:shd w:val="clear" w:color="auto" w:fill="auto"/>
            <w:noWrap/>
            <w:vAlign w:val="bottom"/>
            <w:hideMark/>
          </w:tcPr>
          <w:p w14:paraId="5A53AE76"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7.0E+00</w:t>
            </w:r>
          </w:p>
        </w:tc>
        <w:tc>
          <w:tcPr>
            <w:tcW w:w="883" w:type="dxa"/>
            <w:tcBorders>
              <w:top w:val="nil"/>
              <w:left w:val="nil"/>
              <w:bottom w:val="nil"/>
              <w:right w:val="nil"/>
            </w:tcBorders>
            <w:shd w:val="clear" w:color="auto" w:fill="auto"/>
            <w:noWrap/>
            <w:vAlign w:val="bottom"/>
            <w:hideMark/>
          </w:tcPr>
          <w:p w14:paraId="5758DE53"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8.6E-02</w:t>
            </w:r>
          </w:p>
        </w:tc>
        <w:tc>
          <w:tcPr>
            <w:tcW w:w="883" w:type="dxa"/>
            <w:tcBorders>
              <w:top w:val="nil"/>
              <w:left w:val="nil"/>
              <w:bottom w:val="nil"/>
              <w:right w:val="nil"/>
            </w:tcBorders>
            <w:shd w:val="clear" w:color="auto" w:fill="auto"/>
            <w:noWrap/>
            <w:vAlign w:val="bottom"/>
            <w:hideMark/>
          </w:tcPr>
          <w:p w14:paraId="075600DB"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2.1E+01</w:t>
            </w:r>
          </w:p>
        </w:tc>
      </w:tr>
      <w:tr w:rsidR="00545A99" w:rsidRPr="00E71ECE" w14:paraId="2A95313E" w14:textId="77777777" w:rsidTr="00C931E4">
        <w:trPr>
          <w:trHeight w:val="254"/>
        </w:trPr>
        <w:tc>
          <w:tcPr>
            <w:tcW w:w="882" w:type="dxa"/>
            <w:vMerge/>
            <w:tcBorders>
              <w:top w:val="dashed" w:sz="4" w:space="0" w:color="auto"/>
              <w:left w:val="nil"/>
              <w:bottom w:val="single" w:sz="4" w:space="0" w:color="000000"/>
              <w:right w:val="dashed" w:sz="4" w:space="0" w:color="auto"/>
            </w:tcBorders>
            <w:vAlign w:val="center"/>
            <w:hideMark/>
          </w:tcPr>
          <w:p w14:paraId="7AE192B3" w14:textId="77777777" w:rsidR="00E71ECE" w:rsidRPr="00E71ECE" w:rsidRDefault="00E71ECE" w:rsidP="00C34875">
            <w:pPr>
              <w:widowControl/>
              <w:jc w:val="left"/>
              <w:rPr>
                <w:rFonts w:ascii="Times New Roman" w:hAnsi="Times New Roman"/>
                <w:color w:val="000000"/>
                <w:kern w:val="0"/>
                <w:sz w:val="18"/>
                <w:szCs w:val="18"/>
              </w:rPr>
            </w:pPr>
          </w:p>
        </w:tc>
        <w:tc>
          <w:tcPr>
            <w:tcW w:w="883" w:type="dxa"/>
            <w:vMerge/>
            <w:tcBorders>
              <w:top w:val="dashed" w:sz="4" w:space="0" w:color="auto"/>
              <w:left w:val="dashed" w:sz="4" w:space="0" w:color="auto"/>
              <w:bottom w:val="single" w:sz="4" w:space="0" w:color="000000"/>
              <w:right w:val="dashed" w:sz="4" w:space="0" w:color="auto"/>
            </w:tcBorders>
            <w:vAlign w:val="center"/>
            <w:hideMark/>
          </w:tcPr>
          <w:p w14:paraId="3AC5D92F" w14:textId="77777777" w:rsidR="00E71ECE" w:rsidRPr="00E71ECE" w:rsidRDefault="00E71ECE" w:rsidP="00C34875">
            <w:pPr>
              <w:widowControl/>
              <w:jc w:val="left"/>
              <w:rPr>
                <w:rFonts w:ascii="Times New Roman" w:hAnsi="Times New Roman"/>
                <w:color w:val="000000"/>
                <w:kern w:val="0"/>
                <w:sz w:val="18"/>
                <w:szCs w:val="18"/>
              </w:rPr>
            </w:pPr>
          </w:p>
        </w:tc>
        <w:tc>
          <w:tcPr>
            <w:tcW w:w="883" w:type="dxa"/>
            <w:tcBorders>
              <w:top w:val="nil"/>
              <w:left w:val="dashed" w:sz="4" w:space="0" w:color="auto"/>
              <w:right w:val="nil"/>
            </w:tcBorders>
            <w:shd w:val="clear" w:color="auto" w:fill="auto"/>
            <w:noWrap/>
            <w:vAlign w:val="center"/>
            <w:hideMark/>
          </w:tcPr>
          <w:p w14:paraId="5329B92A"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shrimp</w:t>
            </w:r>
          </w:p>
        </w:tc>
        <w:tc>
          <w:tcPr>
            <w:tcW w:w="883" w:type="dxa"/>
            <w:tcBorders>
              <w:top w:val="nil"/>
              <w:left w:val="nil"/>
              <w:bottom w:val="nil"/>
              <w:right w:val="nil"/>
            </w:tcBorders>
            <w:shd w:val="clear" w:color="auto" w:fill="auto"/>
            <w:noWrap/>
            <w:vAlign w:val="bottom"/>
            <w:hideMark/>
          </w:tcPr>
          <w:p w14:paraId="02B158F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7.6E-01</w:t>
            </w:r>
          </w:p>
        </w:tc>
        <w:tc>
          <w:tcPr>
            <w:tcW w:w="882" w:type="dxa"/>
            <w:tcBorders>
              <w:top w:val="nil"/>
              <w:left w:val="nil"/>
              <w:bottom w:val="nil"/>
              <w:right w:val="nil"/>
            </w:tcBorders>
            <w:shd w:val="clear" w:color="auto" w:fill="auto"/>
            <w:noWrap/>
            <w:vAlign w:val="bottom"/>
            <w:hideMark/>
          </w:tcPr>
          <w:p w14:paraId="68AF24B1"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4.8E-02</w:t>
            </w:r>
          </w:p>
        </w:tc>
        <w:tc>
          <w:tcPr>
            <w:tcW w:w="883" w:type="dxa"/>
            <w:tcBorders>
              <w:top w:val="nil"/>
              <w:left w:val="nil"/>
              <w:bottom w:val="nil"/>
              <w:right w:val="nil"/>
            </w:tcBorders>
            <w:shd w:val="clear" w:color="auto" w:fill="auto"/>
            <w:noWrap/>
            <w:vAlign w:val="bottom"/>
            <w:hideMark/>
          </w:tcPr>
          <w:p w14:paraId="221F8B26"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1.0E+00</w:t>
            </w:r>
          </w:p>
        </w:tc>
        <w:tc>
          <w:tcPr>
            <w:tcW w:w="883" w:type="dxa"/>
            <w:tcBorders>
              <w:top w:val="nil"/>
              <w:left w:val="nil"/>
              <w:bottom w:val="nil"/>
              <w:right w:val="nil"/>
            </w:tcBorders>
            <w:shd w:val="clear" w:color="auto" w:fill="auto"/>
            <w:noWrap/>
            <w:vAlign w:val="bottom"/>
            <w:hideMark/>
          </w:tcPr>
          <w:p w14:paraId="2F29EA0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9.9E-02</w:t>
            </w:r>
          </w:p>
        </w:tc>
        <w:tc>
          <w:tcPr>
            <w:tcW w:w="883" w:type="dxa"/>
            <w:tcBorders>
              <w:top w:val="nil"/>
              <w:left w:val="nil"/>
              <w:bottom w:val="nil"/>
              <w:right w:val="nil"/>
            </w:tcBorders>
            <w:shd w:val="clear" w:color="auto" w:fill="auto"/>
            <w:noWrap/>
            <w:vAlign w:val="bottom"/>
            <w:hideMark/>
          </w:tcPr>
          <w:p w14:paraId="7604C5D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8.6E-01</w:t>
            </w:r>
          </w:p>
        </w:tc>
        <w:tc>
          <w:tcPr>
            <w:tcW w:w="882" w:type="dxa"/>
            <w:tcBorders>
              <w:top w:val="nil"/>
              <w:left w:val="nil"/>
              <w:bottom w:val="nil"/>
              <w:right w:val="nil"/>
            </w:tcBorders>
            <w:shd w:val="clear" w:color="auto" w:fill="auto"/>
            <w:noWrap/>
            <w:vAlign w:val="bottom"/>
            <w:hideMark/>
          </w:tcPr>
          <w:p w14:paraId="3027CAF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1.3E+00</w:t>
            </w:r>
          </w:p>
        </w:tc>
        <w:tc>
          <w:tcPr>
            <w:tcW w:w="883" w:type="dxa"/>
            <w:tcBorders>
              <w:top w:val="nil"/>
              <w:left w:val="nil"/>
              <w:bottom w:val="nil"/>
              <w:right w:val="nil"/>
            </w:tcBorders>
            <w:shd w:val="clear" w:color="auto" w:fill="auto"/>
            <w:noWrap/>
            <w:vAlign w:val="bottom"/>
            <w:hideMark/>
          </w:tcPr>
          <w:p w14:paraId="01A310C6"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8.8E-02</w:t>
            </w:r>
          </w:p>
        </w:tc>
        <w:tc>
          <w:tcPr>
            <w:tcW w:w="883" w:type="dxa"/>
            <w:tcBorders>
              <w:top w:val="nil"/>
              <w:left w:val="nil"/>
              <w:bottom w:val="nil"/>
              <w:right w:val="nil"/>
            </w:tcBorders>
            <w:shd w:val="clear" w:color="auto" w:fill="auto"/>
            <w:noWrap/>
            <w:vAlign w:val="bottom"/>
            <w:hideMark/>
          </w:tcPr>
          <w:p w14:paraId="67C72CA2"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3.3E-02</w:t>
            </w:r>
          </w:p>
        </w:tc>
        <w:tc>
          <w:tcPr>
            <w:tcW w:w="883" w:type="dxa"/>
            <w:tcBorders>
              <w:top w:val="nil"/>
              <w:left w:val="nil"/>
              <w:bottom w:val="nil"/>
              <w:right w:val="nil"/>
            </w:tcBorders>
            <w:shd w:val="clear" w:color="auto" w:fill="auto"/>
            <w:noWrap/>
            <w:vAlign w:val="bottom"/>
            <w:hideMark/>
          </w:tcPr>
          <w:p w14:paraId="5F081F3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5.9E-02</w:t>
            </w:r>
          </w:p>
        </w:tc>
        <w:tc>
          <w:tcPr>
            <w:tcW w:w="882" w:type="dxa"/>
            <w:tcBorders>
              <w:top w:val="nil"/>
              <w:left w:val="nil"/>
              <w:bottom w:val="nil"/>
              <w:right w:val="nil"/>
            </w:tcBorders>
            <w:shd w:val="clear" w:color="auto" w:fill="auto"/>
            <w:noWrap/>
            <w:vAlign w:val="bottom"/>
            <w:hideMark/>
          </w:tcPr>
          <w:p w14:paraId="55A34B0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7.8E-01</w:t>
            </w:r>
          </w:p>
        </w:tc>
        <w:tc>
          <w:tcPr>
            <w:tcW w:w="883" w:type="dxa"/>
            <w:tcBorders>
              <w:top w:val="nil"/>
              <w:left w:val="nil"/>
              <w:bottom w:val="nil"/>
              <w:right w:val="nil"/>
            </w:tcBorders>
            <w:shd w:val="clear" w:color="auto" w:fill="auto"/>
            <w:noWrap/>
            <w:vAlign w:val="bottom"/>
            <w:hideMark/>
          </w:tcPr>
          <w:p w14:paraId="74829D5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5.7E-02</w:t>
            </w:r>
          </w:p>
        </w:tc>
        <w:tc>
          <w:tcPr>
            <w:tcW w:w="883" w:type="dxa"/>
            <w:tcBorders>
              <w:top w:val="nil"/>
              <w:left w:val="nil"/>
              <w:bottom w:val="nil"/>
              <w:right w:val="nil"/>
            </w:tcBorders>
            <w:shd w:val="clear" w:color="auto" w:fill="auto"/>
            <w:noWrap/>
            <w:vAlign w:val="bottom"/>
            <w:hideMark/>
          </w:tcPr>
          <w:p w14:paraId="51DB033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1.2E-01</w:t>
            </w:r>
          </w:p>
        </w:tc>
        <w:tc>
          <w:tcPr>
            <w:tcW w:w="883" w:type="dxa"/>
            <w:tcBorders>
              <w:top w:val="nil"/>
              <w:left w:val="nil"/>
              <w:bottom w:val="nil"/>
              <w:right w:val="nil"/>
            </w:tcBorders>
            <w:shd w:val="clear" w:color="auto" w:fill="auto"/>
            <w:noWrap/>
            <w:vAlign w:val="bottom"/>
            <w:hideMark/>
          </w:tcPr>
          <w:p w14:paraId="5A177BD8"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4.4E+00</w:t>
            </w:r>
          </w:p>
        </w:tc>
        <w:tc>
          <w:tcPr>
            <w:tcW w:w="882" w:type="dxa"/>
            <w:tcBorders>
              <w:top w:val="nil"/>
              <w:left w:val="nil"/>
              <w:bottom w:val="nil"/>
              <w:right w:val="nil"/>
            </w:tcBorders>
            <w:shd w:val="clear" w:color="auto" w:fill="auto"/>
            <w:noWrap/>
            <w:vAlign w:val="bottom"/>
            <w:hideMark/>
          </w:tcPr>
          <w:p w14:paraId="51F6FB03"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5.7E-02</w:t>
            </w:r>
          </w:p>
        </w:tc>
        <w:tc>
          <w:tcPr>
            <w:tcW w:w="883" w:type="dxa"/>
            <w:tcBorders>
              <w:top w:val="nil"/>
              <w:left w:val="nil"/>
              <w:bottom w:val="nil"/>
              <w:right w:val="nil"/>
            </w:tcBorders>
            <w:shd w:val="clear" w:color="auto" w:fill="auto"/>
            <w:noWrap/>
            <w:vAlign w:val="bottom"/>
            <w:hideMark/>
          </w:tcPr>
          <w:p w14:paraId="0B08915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1.4E+01</w:t>
            </w:r>
          </w:p>
        </w:tc>
        <w:tc>
          <w:tcPr>
            <w:tcW w:w="883" w:type="dxa"/>
            <w:tcBorders>
              <w:top w:val="nil"/>
              <w:left w:val="nil"/>
              <w:bottom w:val="nil"/>
              <w:right w:val="nil"/>
            </w:tcBorders>
            <w:shd w:val="clear" w:color="auto" w:fill="auto"/>
            <w:noWrap/>
            <w:vAlign w:val="bottom"/>
            <w:hideMark/>
          </w:tcPr>
          <w:p w14:paraId="62BD4625"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1.1E-01</w:t>
            </w:r>
          </w:p>
        </w:tc>
        <w:tc>
          <w:tcPr>
            <w:tcW w:w="883" w:type="dxa"/>
            <w:tcBorders>
              <w:top w:val="nil"/>
              <w:left w:val="nil"/>
              <w:bottom w:val="nil"/>
              <w:right w:val="nil"/>
            </w:tcBorders>
            <w:shd w:val="clear" w:color="auto" w:fill="auto"/>
            <w:noWrap/>
            <w:vAlign w:val="bottom"/>
            <w:hideMark/>
          </w:tcPr>
          <w:p w14:paraId="1238DD7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2.4E+01</w:t>
            </w:r>
          </w:p>
        </w:tc>
      </w:tr>
      <w:tr w:rsidR="00545A99" w:rsidRPr="00E71ECE" w14:paraId="03D60A16" w14:textId="77777777" w:rsidTr="00C931E4">
        <w:trPr>
          <w:trHeight w:val="254"/>
        </w:trPr>
        <w:tc>
          <w:tcPr>
            <w:tcW w:w="882" w:type="dxa"/>
            <w:vMerge/>
            <w:tcBorders>
              <w:top w:val="dashed" w:sz="4" w:space="0" w:color="auto"/>
              <w:left w:val="nil"/>
              <w:bottom w:val="single" w:sz="4" w:space="0" w:color="000000"/>
              <w:right w:val="dashed" w:sz="4" w:space="0" w:color="auto"/>
            </w:tcBorders>
            <w:vAlign w:val="center"/>
            <w:hideMark/>
          </w:tcPr>
          <w:p w14:paraId="388ED989" w14:textId="77777777" w:rsidR="00E71ECE" w:rsidRPr="00E71ECE" w:rsidRDefault="00E71ECE" w:rsidP="00C34875">
            <w:pPr>
              <w:widowControl/>
              <w:jc w:val="left"/>
              <w:rPr>
                <w:rFonts w:ascii="Times New Roman" w:hAnsi="Times New Roman"/>
                <w:color w:val="000000"/>
                <w:kern w:val="0"/>
                <w:sz w:val="18"/>
                <w:szCs w:val="18"/>
              </w:rPr>
            </w:pPr>
          </w:p>
        </w:tc>
        <w:tc>
          <w:tcPr>
            <w:tcW w:w="883" w:type="dxa"/>
            <w:vMerge/>
            <w:tcBorders>
              <w:top w:val="dashed" w:sz="4" w:space="0" w:color="auto"/>
              <w:left w:val="dashed" w:sz="4" w:space="0" w:color="auto"/>
              <w:bottom w:val="dashed" w:sz="4" w:space="0" w:color="auto"/>
              <w:right w:val="dashed" w:sz="4" w:space="0" w:color="auto"/>
            </w:tcBorders>
            <w:vAlign w:val="center"/>
            <w:hideMark/>
          </w:tcPr>
          <w:p w14:paraId="5B3C3795" w14:textId="77777777" w:rsidR="00E71ECE" w:rsidRPr="00E71ECE" w:rsidRDefault="00E71ECE" w:rsidP="00C34875">
            <w:pPr>
              <w:widowControl/>
              <w:jc w:val="left"/>
              <w:rPr>
                <w:rFonts w:ascii="Times New Roman" w:hAnsi="Times New Roman"/>
                <w:color w:val="000000"/>
                <w:kern w:val="0"/>
                <w:sz w:val="18"/>
                <w:szCs w:val="18"/>
              </w:rPr>
            </w:pPr>
          </w:p>
        </w:tc>
        <w:tc>
          <w:tcPr>
            <w:tcW w:w="883" w:type="dxa"/>
            <w:tcBorders>
              <w:top w:val="nil"/>
              <w:left w:val="dashed" w:sz="4" w:space="0" w:color="auto"/>
              <w:bottom w:val="dashed" w:sz="4" w:space="0" w:color="auto"/>
              <w:right w:val="nil"/>
            </w:tcBorders>
            <w:shd w:val="clear" w:color="auto" w:fill="auto"/>
            <w:noWrap/>
            <w:vAlign w:val="center"/>
            <w:hideMark/>
          </w:tcPr>
          <w:p w14:paraId="302D2EAA"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shellfish</w:t>
            </w:r>
          </w:p>
        </w:tc>
        <w:tc>
          <w:tcPr>
            <w:tcW w:w="883" w:type="dxa"/>
            <w:tcBorders>
              <w:top w:val="nil"/>
              <w:left w:val="nil"/>
              <w:bottom w:val="dashed" w:sz="4" w:space="0" w:color="auto"/>
              <w:right w:val="nil"/>
            </w:tcBorders>
            <w:shd w:val="clear" w:color="auto" w:fill="auto"/>
            <w:noWrap/>
            <w:vAlign w:val="bottom"/>
            <w:hideMark/>
          </w:tcPr>
          <w:p w14:paraId="5063F9F0"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6.3E+00</w:t>
            </w:r>
          </w:p>
        </w:tc>
        <w:tc>
          <w:tcPr>
            <w:tcW w:w="882" w:type="dxa"/>
            <w:tcBorders>
              <w:top w:val="nil"/>
              <w:left w:val="nil"/>
              <w:bottom w:val="dashed" w:sz="4" w:space="0" w:color="auto"/>
              <w:right w:val="nil"/>
            </w:tcBorders>
            <w:shd w:val="clear" w:color="auto" w:fill="auto"/>
            <w:noWrap/>
            <w:vAlign w:val="bottom"/>
            <w:hideMark/>
          </w:tcPr>
          <w:p w14:paraId="26783F4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3.9E-01</w:t>
            </w:r>
          </w:p>
        </w:tc>
        <w:tc>
          <w:tcPr>
            <w:tcW w:w="883" w:type="dxa"/>
            <w:tcBorders>
              <w:top w:val="nil"/>
              <w:left w:val="nil"/>
              <w:bottom w:val="dashed" w:sz="4" w:space="0" w:color="auto"/>
              <w:right w:val="nil"/>
            </w:tcBorders>
            <w:shd w:val="clear" w:color="auto" w:fill="auto"/>
            <w:noWrap/>
            <w:vAlign w:val="bottom"/>
            <w:hideMark/>
          </w:tcPr>
          <w:p w14:paraId="6E2097D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8.4E-01</w:t>
            </w:r>
          </w:p>
        </w:tc>
        <w:tc>
          <w:tcPr>
            <w:tcW w:w="883" w:type="dxa"/>
            <w:tcBorders>
              <w:top w:val="nil"/>
              <w:left w:val="nil"/>
              <w:bottom w:val="dashed" w:sz="4" w:space="0" w:color="auto"/>
              <w:right w:val="nil"/>
            </w:tcBorders>
            <w:shd w:val="clear" w:color="auto" w:fill="auto"/>
            <w:noWrap/>
            <w:vAlign w:val="bottom"/>
            <w:hideMark/>
          </w:tcPr>
          <w:p w14:paraId="736E7935"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1.2E+00</w:t>
            </w:r>
          </w:p>
        </w:tc>
        <w:tc>
          <w:tcPr>
            <w:tcW w:w="883" w:type="dxa"/>
            <w:tcBorders>
              <w:top w:val="nil"/>
              <w:left w:val="nil"/>
              <w:bottom w:val="dashed" w:sz="4" w:space="0" w:color="auto"/>
              <w:right w:val="nil"/>
            </w:tcBorders>
            <w:shd w:val="clear" w:color="auto" w:fill="auto"/>
            <w:noWrap/>
            <w:vAlign w:val="bottom"/>
            <w:hideMark/>
          </w:tcPr>
          <w:p w14:paraId="702CDF8F"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1.9E+01</w:t>
            </w:r>
          </w:p>
        </w:tc>
        <w:tc>
          <w:tcPr>
            <w:tcW w:w="882" w:type="dxa"/>
            <w:tcBorders>
              <w:top w:val="nil"/>
              <w:left w:val="nil"/>
              <w:bottom w:val="dashed" w:sz="4" w:space="0" w:color="auto"/>
              <w:right w:val="nil"/>
            </w:tcBorders>
            <w:shd w:val="clear" w:color="auto" w:fill="auto"/>
            <w:noWrap/>
            <w:vAlign w:val="bottom"/>
            <w:hideMark/>
          </w:tcPr>
          <w:p w14:paraId="0489742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1.9E+01</w:t>
            </w:r>
          </w:p>
        </w:tc>
        <w:tc>
          <w:tcPr>
            <w:tcW w:w="883" w:type="dxa"/>
            <w:tcBorders>
              <w:top w:val="nil"/>
              <w:left w:val="nil"/>
              <w:bottom w:val="dashed" w:sz="4" w:space="0" w:color="auto"/>
              <w:right w:val="nil"/>
            </w:tcBorders>
            <w:shd w:val="clear" w:color="auto" w:fill="auto"/>
            <w:noWrap/>
            <w:vAlign w:val="bottom"/>
            <w:hideMark/>
          </w:tcPr>
          <w:p w14:paraId="2839B1B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4.2E+00</w:t>
            </w:r>
          </w:p>
        </w:tc>
        <w:tc>
          <w:tcPr>
            <w:tcW w:w="883" w:type="dxa"/>
            <w:tcBorders>
              <w:top w:val="nil"/>
              <w:left w:val="nil"/>
              <w:bottom w:val="dashed" w:sz="4" w:space="0" w:color="auto"/>
              <w:right w:val="nil"/>
            </w:tcBorders>
            <w:shd w:val="clear" w:color="auto" w:fill="auto"/>
            <w:noWrap/>
            <w:vAlign w:val="bottom"/>
            <w:hideMark/>
          </w:tcPr>
          <w:p w14:paraId="48649AF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3.0E+00</w:t>
            </w:r>
          </w:p>
        </w:tc>
        <w:tc>
          <w:tcPr>
            <w:tcW w:w="883" w:type="dxa"/>
            <w:tcBorders>
              <w:top w:val="nil"/>
              <w:left w:val="nil"/>
              <w:bottom w:val="dashed" w:sz="4" w:space="0" w:color="auto"/>
              <w:right w:val="nil"/>
            </w:tcBorders>
            <w:shd w:val="clear" w:color="auto" w:fill="auto"/>
            <w:noWrap/>
            <w:vAlign w:val="bottom"/>
            <w:hideMark/>
          </w:tcPr>
          <w:p w14:paraId="569ADB5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5.4E+00</w:t>
            </w:r>
          </w:p>
        </w:tc>
        <w:tc>
          <w:tcPr>
            <w:tcW w:w="882" w:type="dxa"/>
            <w:tcBorders>
              <w:top w:val="nil"/>
              <w:left w:val="nil"/>
              <w:bottom w:val="dashed" w:sz="4" w:space="0" w:color="auto"/>
              <w:right w:val="nil"/>
            </w:tcBorders>
            <w:shd w:val="clear" w:color="auto" w:fill="auto"/>
            <w:noWrap/>
            <w:vAlign w:val="bottom"/>
            <w:hideMark/>
          </w:tcPr>
          <w:p w14:paraId="0DDE5781"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7.4E+01</w:t>
            </w:r>
          </w:p>
        </w:tc>
        <w:tc>
          <w:tcPr>
            <w:tcW w:w="883" w:type="dxa"/>
            <w:tcBorders>
              <w:top w:val="nil"/>
              <w:left w:val="nil"/>
              <w:bottom w:val="dashed" w:sz="4" w:space="0" w:color="auto"/>
              <w:right w:val="nil"/>
            </w:tcBorders>
            <w:shd w:val="clear" w:color="auto" w:fill="auto"/>
            <w:noWrap/>
            <w:vAlign w:val="bottom"/>
            <w:hideMark/>
          </w:tcPr>
          <w:p w14:paraId="25CFA5B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9.3E+00</w:t>
            </w:r>
          </w:p>
        </w:tc>
        <w:tc>
          <w:tcPr>
            <w:tcW w:w="883" w:type="dxa"/>
            <w:tcBorders>
              <w:top w:val="nil"/>
              <w:left w:val="nil"/>
              <w:bottom w:val="dashed" w:sz="4" w:space="0" w:color="auto"/>
              <w:right w:val="nil"/>
            </w:tcBorders>
            <w:shd w:val="clear" w:color="auto" w:fill="auto"/>
            <w:noWrap/>
            <w:vAlign w:val="bottom"/>
            <w:hideMark/>
          </w:tcPr>
          <w:p w14:paraId="2A160E24"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1.2E+01</w:t>
            </w:r>
          </w:p>
        </w:tc>
        <w:tc>
          <w:tcPr>
            <w:tcW w:w="883" w:type="dxa"/>
            <w:tcBorders>
              <w:top w:val="nil"/>
              <w:left w:val="nil"/>
              <w:bottom w:val="dashed" w:sz="4" w:space="0" w:color="auto"/>
              <w:right w:val="nil"/>
            </w:tcBorders>
            <w:shd w:val="clear" w:color="auto" w:fill="auto"/>
            <w:noWrap/>
            <w:vAlign w:val="bottom"/>
            <w:hideMark/>
          </w:tcPr>
          <w:p w14:paraId="2B2943AF"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1.6E+03</w:t>
            </w:r>
          </w:p>
        </w:tc>
        <w:tc>
          <w:tcPr>
            <w:tcW w:w="882" w:type="dxa"/>
            <w:tcBorders>
              <w:top w:val="nil"/>
              <w:left w:val="nil"/>
              <w:bottom w:val="dashed" w:sz="4" w:space="0" w:color="auto"/>
              <w:right w:val="nil"/>
            </w:tcBorders>
            <w:shd w:val="clear" w:color="auto" w:fill="auto"/>
            <w:noWrap/>
            <w:vAlign w:val="bottom"/>
            <w:hideMark/>
          </w:tcPr>
          <w:p w14:paraId="69166AC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1.3E+00</w:t>
            </w:r>
          </w:p>
        </w:tc>
        <w:tc>
          <w:tcPr>
            <w:tcW w:w="883" w:type="dxa"/>
            <w:tcBorders>
              <w:top w:val="nil"/>
              <w:left w:val="nil"/>
              <w:bottom w:val="dashed" w:sz="4" w:space="0" w:color="auto"/>
              <w:right w:val="nil"/>
            </w:tcBorders>
            <w:shd w:val="clear" w:color="auto" w:fill="auto"/>
            <w:noWrap/>
            <w:vAlign w:val="bottom"/>
            <w:hideMark/>
          </w:tcPr>
          <w:p w14:paraId="1C0B958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2.7E+02</w:t>
            </w:r>
          </w:p>
        </w:tc>
        <w:tc>
          <w:tcPr>
            <w:tcW w:w="883" w:type="dxa"/>
            <w:tcBorders>
              <w:top w:val="nil"/>
              <w:left w:val="nil"/>
              <w:bottom w:val="dashed" w:sz="4" w:space="0" w:color="auto"/>
              <w:right w:val="nil"/>
            </w:tcBorders>
            <w:shd w:val="clear" w:color="auto" w:fill="auto"/>
            <w:noWrap/>
            <w:vAlign w:val="bottom"/>
            <w:hideMark/>
          </w:tcPr>
          <w:p w14:paraId="03746D8F"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3.9E+00</w:t>
            </w:r>
          </w:p>
        </w:tc>
        <w:tc>
          <w:tcPr>
            <w:tcW w:w="883" w:type="dxa"/>
            <w:tcBorders>
              <w:top w:val="nil"/>
              <w:left w:val="nil"/>
              <w:bottom w:val="dashed" w:sz="4" w:space="0" w:color="auto"/>
              <w:right w:val="nil"/>
            </w:tcBorders>
            <w:shd w:val="clear" w:color="auto" w:fill="auto"/>
            <w:noWrap/>
            <w:vAlign w:val="bottom"/>
            <w:hideMark/>
          </w:tcPr>
          <w:p w14:paraId="249BB0B0"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2.1E+03</w:t>
            </w:r>
          </w:p>
        </w:tc>
      </w:tr>
      <w:tr w:rsidR="00545A99" w:rsidRPr="00E71ECE" w14:paraId="7550EE79" w14:textId="77777777" w:rsidTr="00C931E4">
        <w:trPr>
          <w:trHeight w:val="254"/>
        </w:trPr>
        <w:tc>
          <w:tcPr>
            <w:tcW w:w="882" w:type="dxa"/>
            <w:vMerge/>
            <w:tcBorders>
              <w:top w:val="dashed" w:sz="4" w:space="0" w:color="auto"/>
              <w:left w:val="nil"/>
              <w:bottom w:val="single" w:sz="4" w:space="0" w:color="000000"/>
              <w:right w:val="dashed" w:sz="4" w:space="0" w:color="auto"/>
            </w:tcBorders>
            <w:vAlign w:val="center"/>
            <w:hideMark/>
          </w:tcPr>
          <w:p w14:paraId="454D9FAB" w14:textId="77777777" w:rsidR="00E71ECE" w:rsidRPr="00E71ECE" w:rsidRDefault="00E71ECE" w:rsidP="00C34875">
            <w:pPr>
              <w:widowControl/>
              <w:jc w:val="left"/>
              <w:rPr>
                <w:rFonts w:ascii="Times New Roman" w:hAnsi="Times New Roman"/>
                <w:color w:val="000000"/>
                <w:kern w:val="0"/>
                <w:sz w:val="18"/>
                <w:szCs w:val="18"/>
              </w:rPr>
            </w:pPr>
          </w:p>
        </w:tc>
        <w:tc>
          <w:tcPr>
            <w:tcW w:w="883" w:type="dxa"/>
            <w:vMerge w:val="restart"/>
            <w:tcBorders>
              <w:top w:val="dashed" w:sz="4" w:space="0" w:color="auto"/>
              <w:left w:val="dashed" w:sz="4" w:space="0" w:color="auto"/>
              <w:bottom w:val="single" w:sz="4" w:space="0" w:color="000000"/>
              <w:right w:val="dashed" w:sz="4" w:space="0" w:color="auto"/>
            </w:tcBorders>
            <w:shd w:val="clear" w:color="auto" w:fill="auto"/>
            <w:noWrap/>
            <w:vAlign w:val="center"/>
            <w:hideMark/>
          </w:tcPr>
          <w:p w14:paraId="4DF34D5E"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Female</w:t>
            </w:r>
          </w:p>
        </w:tc>
        <w:tc>
          <w:tcPr>
            <w:tcW w:w="883" w:type="dxa"/>
            <w:tcBorders>
              <w:top w:val="dashed" w:sz="4" w:space="0" w:color="auto"/>
              <w:left w:val="dashed" w:sz="4" w:space="0" w:color="auto"/>
              <w:bottom w:val="nil"/>
              <w:right w:val="nil"/>
            </w:tcBorders>
            <w:shd w:val="clear" w:color="auto" w:fill="auto"/>
            <w:noWrap/>
            <w:vAlign w:val="center"/>
            <w:hideMark/>
          </w:tcPr>
          <w:p w14:paraId="09EBFEB8"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Fish</w:t>
            </w:r>
          </w:p>
        </w:tc>
        <w:tc>
          <w:tcPr>
            <w:tcW w:w="883" w:type="dxa"/>
            <w:tcBorders>
              <w:top w:val="dashed" w:sz="4" w:space="0" w:color="auto"/>
              <w:left w:val="nil"/>
              <w:bottom w:val="nil"/>
              <w:right w:val="nil"/>
            </w:tcBorders>
            <w:shd w:val="clear" w:color="auto" w:fill="auto"/>
            <w:noWrap/>
            <w:vAlign w:val="bottom"/>
            <w:hideMark/>
          </w:tcPr>
          <w:p w14:paraId="3D979E14"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8.9E+00</w:t>
            </w:r>
          </w:p>
        </w:tc>
        <w:tc>
          <w:tcPr>
            <w:tcW w:w="882" w:type="dxa"/>
            <w:tcBorders>
              <w:top w:val="dashed" w:sz="4" w:space="0" w:color="auto"/>
              <w:left w:val="nil"/>
              <w:bottom w:val="nil"/>
              <w:right w:val="nil"/>
            </w:tcBorders>
            <w:shd w:val="clear" w:color="auto" w:fill="auto"/>
            <w:noWrap/>
            <w:vAlign w:val="bottom"/>
            <w:hideMark/>
          </w:tcPr>
          <w:p w14:paraId="7C9838CF"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8.0E-01</w:t>
            </w:r>
          </w:p>
        </w:tc>
        <w:tc>
          <w:tcPr>
            <w:tcW w:w="883" w:type="dxa"/>
            <w:tcBorders>
              <w:top w:val="dashed" w:sz="4" w:space="0" w:color="auto"/>
              <w:left w:val="nil"/>
              <w:bottom w:val="nil"/>
              <w:right w:val="nil"/>
            </w:tcBorders>
            <w:shd w:val="clear" w:color="auto" w:fill="auto"/>
            <w:noWrap/>
            <w:vAlign w:val="bottom"/>
            <w:hideMark/>
          </w:tcPr>
          <w:p w14:paraId="76C84B5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1.3E+00</w:t>
            </w:r>
          </w:p>
        </w:tc>
        <w:tc>
          <w:tcPr>
            <w:tcW w:w="883" w:type="dxa"/>
            <w:tcBorders>
              <w:top w:val="dashed" w:sz="4" w:space="0" w:color="auto"/>
              <w:left w:val="nil"/>
              <w:bottom w:val="nil"/>
              <w:right w:val="nil"/>
            </w:tcBorders>
            <w:shd w:val="clear" w:color="auto" w:fill="auto"/>
            <w:noWrap/>
            <w:vAlign w:val="bottom"/>
            <w:hideMark/>
          </w:tcPr>
          <w:p w14:paraId="7CFF496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3.4E+00</w:t>
            </w:r>
          </w:p>
        </w:tc>
        <w:tc>
          <w:tcPr>
            <w:tcW w:w="883" w:type="dxa"/>
            <w:tcBorders>
              <w:top w:val="dashed" w:sz="4" w:space="0" w:color="auto"/>
              <w:left w:val="nil"/>
              <w:bottom w:val="nil"/>
              <w:right w:val="nil"/>
            </w:tcBorders>
            <w:shd w:val="clear" w:color="auto" w:fill="auto"/>
            <w:noWrap/>
            <w:vAlign w:val="bottom"/>
            <w:hideMark/>
          </w:tcPr>
          <w:p w14:paraId="68AFFDE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2.9E+01</w:t>
            </w:r>
          </w:p>
        </w:tc>
        <w:tc>
          <w:tcPr>
            <w:tcW w:w="882" w:type="dxa"/>
            <w:tcBorders>
              <w:top w:val="dashed" w:sz="4" w:space="0" w:color="auto"/>
              <w:left w:val="nil"/>
              <w:bottom w:val="nil"/>
              <w:right w:val="nil"/>
            </w:tcBorders>
            <w:shd w:val="clear" w:color="auto" w:fill="auto"/>
            <w:noWrap/>
            <w:vAlign w:val="bottom"/>
            <w:hideMark/>
          </w:tcPr>
          <w:p w14:paraId="42ACB97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2.3E+01</w:t>
            </w:r>
          </w:p>
        </w:tc>
        <w:tc>
          <w:tcPr>
            <w:tcW w:w="883" w:type="dxa"/>
            <w:tcBorders>
              <w:top w:val="dashed" w:sz="4" w:space="0" w:color="auto"/>
              <w:left w:val="nil"/>
              <w:bottom w:val="nil"/>
              <w:right w:val="nil"/>
            </w:tcBorders>
            <w:shd w:val="clear" w:color="auto" w:fill="auto"/>
            <w:noWrap/>
            <w:vAlign w:val="bottom"/>
            <w:hideMark/>
          </w:tcPr>
          <w:p w14:paraId="77542B06"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2.2E+00</w:t>
            </w:r>
          </w:p>
        </w:tc>
        <w:tc>
          <w:tcPr>
            <w:tcW w:w="883" w:type="dxa"/>
            <w:tcBorders>
              <w:top w:val="dashed" w:sz="4" w:space="0" w:color="auto"/>
              <w:left w:val="nil"/>
              <w:bottom w:val="nil"/>
              <w:right w:val="nil"/>
            </w:tcBorders>
            <w:shd w:val="clear" w:color="auto" w:fill="auto"/>
            <w:noWrap/>
            <w:vAlign w:val="bottom"/>
            <w:hideMark/>
          </w:tcPr>
          <w:p w14:paraId="73037DB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4.9E+00</w:t>
            </w:r>
          </w:p>
        </w:tc>
        <w:tc>
          <w:tcPr>
            <w:tcW w:w="883" w:type="dxa"/>
            <w:tcBorders>
              <w:top w:val="dashed" w:sz="4" w:space="0" w:color="auto"/>
              <w:left w:val="nil"/>
              <w:bottom w:val="nil"/>
              <w:right w:val="nil"/>
            </w:tcBorders>
            <w:shd w:val="clear" w:color="auto" w:fill="auto"/>
            <w:noWrap/>
            <w:vAlign w:val="bottom"/>
            <w:hideMark/>
          </w:tcPr>
          <w:p w14:paraId="67FB9F8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6.4E+00</w:t>
            </w:r>
          </w:p>
        </w:tc>
        <w:tc>
          <w:tcPr>
            <w:tcW w:w="882" w:type="dxa"/>
            <w:tcBorders>
              <w:top w:val="dashed" w:sz="4" w:space="0" w:color="auto"/>
              <w:left w:val="nil"/>
              <w:bottom w:val="nil"/>
              <w:right w:val="nil"/>
            </w:tcBorders>
            <w:shd w:val="clear" w:color="auto" w:fill="auto"/>
            <w:noWrap/>
            <w:vAlign w:val="bottom"/>
            <w:hideMark/>
          </w:tcPr>
          <w:p w14:paraId="3B244FEB"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9.4E+01</w:t>
            </w:r>
          </w:p>
        </w:tc>
        <w:tc>
          <w:tcPr>
            <w:tcW w:w="883" w:type="dxa"/>
            <w:tcBorders>
              <w:top w:val="dashed" w:sz="4" w:space="0" w:color="auto"/>
              <w:left w:val="nil"/>
              <w:bottom w:val="nil"/>
              <w:right w:val="nil"/>
            </w:tcBorders>
            <w:shd w:val="clear" w:color="auto" w:fill="auto"/>
            <w:noWrap/>
            <w:vAlign w:val="bottom"/>
            <w:hideMark/>
          </w:tcPr>
          <w:p w14:paraId="7B1ABB9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1.4E+01</w:t>
            </w:r>
          </w:p>
        </w:tc>
        <w:tc>
          <w:tcPr>
            <w:tcW w:w="883" w:type="dxa"/>
            <w:tcBorders>
              <w:top w:val="dashed" w:sz="4" w:space="0" w:color="auto"/>
              <w:left w:val="nil"/>
              <w:bottom w:val="nil"/>
              <w:right w:val="nil"/>
            </w:tcBorders>
            <w:shd w:val="clear" w:color="auto" w:fill="auto"/>
            <w:noWrap/>
            <w:vAlign w:val="bottom"/>
            <w:hideMark/>
          </w:tcPr>
          <w:p w14:paraId="4B9B8C2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3.9E+01</w:t>
            </w:r>
          </w:p>
        </w:tc>
        <w:tc>
          <w:tcPr>
            <w:tcW w:w="883" w:type="dxa"/>
            <w:tcBorders>
              <w:top w:val="dashed" w:sz="4" w:space="0" w:color="auto"/>
              <w:left w:val="nil"/>
              <w:bottom w:val="nil"/>
              <w:right w:val="nil"/>
            </w:tcBorders>
            <w:shd w:val="clear" w:color="auto" w:fill="auto"/>
            <w:noWrap/>
            <w:vAlign w:val="bottom"/>
            <w:hideMark/>
          </w:tcPr>
          <w:p w14:paraId="295CE7E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6.5E+02</w:t>
            </w:r>
          </w:p>
        </w:tc>
        <w:tc>
          <w:tcPr>
            <w:tcW w:w="882" w:type="dxa"/>
            <w:tcBorders>
              <w:top w:val="dashed" w:sz="4" w:space="0" w:color="auto"/>
              <w:left w:val="nil"/>
              <w:bottom w:val="nil"/>
              <w:right w:val="nil"/>
            </w:tcBorders>
            <w:shd w:val="clear" w:color="auto" w:fill="auto"/>
            <w:noWrap/>
            <w:vAlign w:val="bottom"/>
            <w:hideMark/>
          </w:tcPr>
          <w:p w14:paraId="6C3A1934"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5.8E+00</w:t>
            </w:r>
          </w:p>
        </w:tc>
        <w:tc>
          <w:tcPr>
            <w:tcW w:w="883" w:type="dxa"/>
            <w:tcBorders>
              <w:top w:val="dashed" w:sz="4" w:space="0" w:color="auto"/>
              <w:left w:val="nil"/>
              <w:bottom w:val="nil"/>
              <w:right w:val="nil"/>
            </w:tcBorders>
            <w:shd w:val="clear" w:color="auto" w:fill="auto"/>
            <w:noWrap/>
            <w:vAlign w:val="bottom"/>
            <w:hideMark/>
          </w:tcPr>
          <w:p w14:paraId="0BE5E33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4.7E+02</w:t>
            </w:r>
          </w:p>
        </w:tc>
        <w:tc>
          <w:tcPr>
            <w:tcW w:w="883" w:type="dxa"/>
            <w:tcBorders>
              <w:top w:val="dashed" w:sz="4" w:space="0" w:color="auto"/>
              <w:left w:val="nil"/>
              <w:bottom w:val="nil"/>
              <w:right w:val="nil"/>
            </w:tcBorders>
            <w:shd w:val="clear" w:color="auto" w:fill="auto"/>
            <w:noWrap/>
            <w:vAlign w:val="bottom"/>
            <w:hideMark/>
          </w:tcPr>
          <w:p w14:paraId="0D4B850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2.4E+00</w:t>
            </w:r>
          </w:p>
        </w:tc>
        <w:tc>
          <w:tcPr>
            <w:tcW w:w="883" w:type="dxa"/>
            <w:tcBorders>
              <w:top w:val="dashed" w:sz="4" w:space="0" w:color="auto"/>
              <w:left w:val="nil"/>
              <w:bottom w:val="nil"/>
              <w:right w:val="nil"/>
            </w:tcBorders>
            <w:shd w:val="clear" w:color="auto" w:fill="auto"/>
            <w:noWrap/>
            <w:vAlign w:val="bottom"/>
            <w:hideMark/>
          </w:tcPr>
          <w:p w14:paraId="253B7700"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1.4E+03</w:t>
            </w:r>
          </w:p>
        </w:tc>
      </w:tr>
      <w:tr w:rsidR="00545A99" w:rsidRPr="00E71ECE" w14:paraId="45794508" w14:textId="77777777" w:rsidTr="00C931E4">
        <w:trPr>
          <w:trHeight w:val="254"/>
        </w:trPr>
        <w:tc>
          <w:tcPr>
            <w:tcW w:w="882" w:type="dxa"/>
            <w:vMerge/>
            <w:tcBorders>
              <w:top w:val="dashed" w:sz="4" w:space="0" w:color="auto"/>
              <w:left w:val="nil"/>
              <w:bottom w:val="single" w:sz="4" w:space="0" w:color="000000"/>
              <w:right w:val="dashed" w:sz="4" w:space="0" w:color="auto"/>
            </w:tcBorders>
            <w:vAlign w:val="center"/>
            <w:hideMark/>
          </w:tcPr>
          <w:p w14:paraId="3CD98FFE" w14:textId="77777777" w:rsidR="00E71ECE" w:rsidRPr="00E71ECE" w:rsidRDefault="00E71ECE" w:rsidP="00C34875">
            <w:pPr>
              <w:widowControl/>
              <w:jc w:val="left"/>
              <w:rPr>
                <w:rFonts w:ascii="Times New Roman" w:hAnsi="Times New Roman"/>
                <w:color w:val="000000"/>
                <w:kern w:val="0"/>
                <w:sz w:val="18"/>
                <w:szCs w:val="18"/>
              </w:rPr>
            </w:pPr>
          </w:p>
        </w:tc>
        <w:tc>
          <w:tcPr>
            <w:tcW w:w="883" w:type="dxa"/>
            <w:vMerge/>
            <w:tcBorders>
              <w:top w:val="dashed" w:sz="4" w:space="0" w:color="auto"/>
              <w:left w:val="dashed" w:sz="4" w:space="0" w:color="auto"/>
              <w:bottom w:val="single" w:sz="4" w:space="0" w:color="000000"/>
              <w:right w:val="dashed" w:sz="4" w:space="0" w:color="auto"/>
            </w:tcBorders>
            <w:vAlign w:val="center"/>
            <w:hideMark/>
          </w:tcPr>
          <w:p w14:paraId="0175DCD1" w14:textId="77777777" w:rsidR="00E71ECE" w:rsidRPr="00E71ECE" w:rsidRDefault="00E71ECE" w:rsidP="00C34875">
            <w:pPr>
              <w:widowControl/>
              <w:jc w:val="left"/>
              <w:rPr>
                <w:rFonts w:ascii="Times New Roman" w:hAnsi="Times New Roman"/>
                <w:color w:val="000000"/>
                <w:kern w:val="0"/>
                <w:sz w:val="18"/>
                <w:szCs w:val="18"/>
              </w:rPr>
            </w:pPr>
          </w:p>
        </w:tc>
        <w:tc>
          <w:tcPr>
            <w:tcW w:w="883" w:type="dxa"/>
            <w:tcBorders>
              <w:top w:val="nil"/>
              <w:left w:val="dashed" w:sz="4" w:space="0" w:color="auto"/>
              <w:bottom w:val="nil"/>
              <w:right w:val="nil"/>
            </w:tcBorders>
            <w:shd w:val="clear" w:color="auto" w:fill="auto"/>
            <w:noWrap/>
            <w:vAlign w:val="center"/>
            <w:hideMark/>
          </w:tcPr>
          <w:p w14:paraId="21A4F3BA"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carb</w:t>
            </w:r>
          </w:p>
        </w:tc>
        <w:tc>
          <w:tcPr>
            <w:tcW w:w="883" w:type="dxa"/>
            <w:tcBorders>
              <w:top w:val="nil"/>
              <w:left w:val="nil"/>
              <w:bottom w:val="nil"/>
              <w:right w:val="nil"/>
            </w:tcBorders>
            <w:shd w:val="clear" w:color="auto" w:fill="auto"/>
            <w:noWrap/>
            <w:vAlign w:val="bottom"/>
            <w:hideMark/>
          </w:tcPr>
          <w:p w14:paraId="5026EA15"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3.4E-01</w:t>
            </w:r>
          </w:p>
        </w:tc>
        <w:tc>
          <w:tcPr>
            <w:tcW w:w="882" w:type="dxa"/>
            <w:tcBorders>
              <w:top w:val="nil"/>
              <w:left w:val="nil"/>
              <w:bottom w:val="nil"/>
              <w:right w:val="nil"/>
            </w:tcBorders>
            <w:shd w:val="clear" w:color="auto" w:fill="auto"/>
            <w:noWrap/>
            <w:vAlign w:val="bottom"/>
            <w:hideMark/>
          </w:tcPr>
          <w:p w14:paraId="7FEEFFD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2.2E-02</w:t>
            </w:r>
          </w:p>
        </w:tc>
        <w:tc>
          <w:tcPr>
            <w:tcW w:w="883" w:type="dxa"/>
            <w:tcBorders>
              <w:top w:val="nil"/>
              <w:left w:val="nil"/>
              <w:bottom w:val="nil"/>
              <w:right w:val="nil"/>
            </w:tcBorders>
            <w:shd w:val="clear" w:color="auto" w:fill="auto"/>
            <w:noWrap/>
            <w:vAlign w:val="bottom"/>
            <w:hideMark/>
          </w:tcPr>
          <w:p w14:paraId="0EDA5D03"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4.1E-02</w:t>
            </w:r>
          </w:p>
        </w:tc>
        <w:tc>
          <w:tcPr>
            <w:tcW w:w="883" w:type="dxa"/>
            <w:tcBorders>
              <w:top w:val="nil"/>
              <w:left w:val="nil"/>
              <w:bottom w:val="nil"/>
              <w:right w:val="nil"/>
            </w:tcBorders>
            <w:shd w:val="clear" w:color="auto" w:fill="auto"/>
            <w:noWrap/>
            <w:vAlign w:val="bottom"/>
            <w:hideMark/>
          </w:tcPr>
          <w:p w14:paraId="6A2EF7A8"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8.4E-02</w:t>
            </w:r>
          </w:p>
        </w:tc>
        <w:tc>
          <w:tcPr>
            <w:tcW w:w="883" w:type="dxa"/>
            <w:tcBorders>
              <w:top w:val="nil"/>
              <w:left w:val="nil"/>
              <w:bottom w:val="nil"/>
              <w:right w:val="nil"/>
            </w:tcBorders>
            <w:shd w:val="clear" w:color="auto" w:fill="auto"/>
            <w:noWrap/>
            <w:vAlign w:val="bottom"/>
            <w:hideMark/>
          </w:tcPr>
          <w:p w14:paraId="26DFD162"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2.8E-01</w:t>
            </w:r>
          </w:p>
        </w:tc>
        <w:tc>
          <w:tcPr>
            <w:tcW w:w="882" w:type="dxa"/>
            <w:tcBorders>
              <w:top w:val="nil"/>
              <w:left w:val="nil"/>
              <w:bottom w:val="nil"/>
              <w:right w:val="nil"/>
            </w:tcBorders>
            <w:shd w:val="clear" w:color="auto" w:fill="auto"/>
            <w:noWrap/>
            <w:vAlign w:val="bottom"/>
            <w:hideMark/>
          </w:tcPr>
          <w:p w14:paraId="73705EE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2.9E-01</w:t>
            </w:r>
          </w:p>
        </w:tc>
        <w:tc>
          <w:tcPr>
            <w:tcW w:w="883" w:type="dxa"/>
            <w:tcBorders>
              <w:top w:val="nil"/>
              <w:left w:val="nil"/>
              <w:bottom w:val="nil"/>
              <w:right w:val="nil"/>
            </w:tcBorders>
            <w:shd w:val="clear" w:color="auto" w:fill="auto"/>
            <w:noWrap/>
            <w:vAlign w:val="bottom"/>
            <w:hideMark/>
          </w:tcPr>
          <w:p w14:paraId="38F60755"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4.6E-02</w:t>
            </w:r>
          </w:p>
        </w:tc>
        <w:tc>
          <w:tcPr>
            <w:tcW w:w="883" w:type="dxa"/>
            <w:tcBorders>
              <w:top w:val="nil"/>
              <w:left w:val="nil"/>
              <w:bottom w:val="nil"/>
              <w:right w:val="nil"/>
            </w:tcBorders>
            <w:shd w:val="clear" w:color="auto" w:fill="auto"/>
            <w:noWrap/>
            <w:vAlign w:val="bottom"/>
            <w:hideMark/>
          </w:tcPr>
          <w:p w14:paraId="518416E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3.9E-02</w:t>
            </w:r>
          </w:p>
        </w:tc>
        <w:tc>
          <w:tcPr>
            <w:tcW w:w="883" w:type="dxa"/>
            <w:tcBorders>
              <w:top w:val="nil"/>
              <w:left w:val="nil"/>
              <w:bottom w:val="nil"/>
              <w:right w:val="nil"/>
            </w:tcBorders>
            <w:shd w:val="clear" w:color="auto" w:fill="auto"/>
            <w:noWrap/>
            <w:vAlign w:val="bottom"/>
            <w:hideMark/>
          </w:tcPr>
          <w:p w14:paraId="53707423"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3.7E-02</w:t>
            </w:r>
          </w:p>
        </w:tc>
        <w:tc>
          <w:tcPr>
            <w:tcW w:w="882" w:type="dxa"/>
            <w:tcBorders>
              <w:top w:val="nil"/>
              <w:left w:val="nil"/>
              <w:bottom w:val="nil"/>
              <w:right w:val="nil"/>
            </w:tcBorders>
            <w:shd w:val="clear" w:color="auto" w:fill="auto"/>
            <w:noWrap/>
            <w:vAlign w:val="bottom"/>
            <w:hideMark/>
          </w:tcPr>
          <w:p w14:paraId="1C244E1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1.7E+00</w:t>
            </w:r>
          </w:p>
        </w:tc>
        <w:tc>
          <w:tcPr>
            <w:tcW w:w="883" w:type="dxa"/>
            <w:tcBorders>
              <w:top w:val="nil"/>
              <w:left w:val="nil"/>
              <w:bottom w:val="nil"/>
              <w:right w:val="nil"/>
            </w:tcBorders>
            <w:shd w:val="clear" w:color="auto" w:fill="auto"/>
            <w:noWrap/>
            <w:vAlign w:val="bottom"/>
            <w:hideMark/>
          </w:tcPr>
          <w:p w14:paraId="37D486FF"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3.1E-01</w:t>
            </w:r>
          </w:p>
        </w:tc>
        <w:tc>
          <w:tcPr>
            <w:tcW w:w="883" w:type="dxa"/>
            <w:tcBorders>
              <w:top w:val="nil"/>
              <w:left w:val="nil"/>
              <w:bottom w:val="nil"/>
              <w:right w:val="nil"/>
            </w:tcBorders>
            <w:shd w:val="clear" w:color="auto" w:fill="auto"/>
            <w:noWrap/>
            <w:vAlign w:val="bottom"/>
            <w:hideMark/>
          </w:tcPr>
          <w:p w14:paraId="6F4BB8C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5.2E-01</w:t>
            </w:r>
          </w:p>
        </w:tc>
        <w:tc>
          <w:tcPr>
            <w:tcW w:w="883" w:type="dxa"/>
            <w:tcBorders>
              <w:top w:val="nil"/>
              <w:left w:val="nil"/>
              <w:bottom w:val="nil"/>
              <w:right w:val="nil"/>
            </w:tcBorders>
            <w:shd w:val="clear" w:color="auto" w:fill="auto"/>
            <w:noWrap/>
            <w:vAlign w:val="bottom"/>
            <w:hideMark/>
          </w:tcPr>
          <w:p w14:paraId="46FCA9D2"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1.1E+01</w:t>
            </w:r>
          </w:p>
        </w:tc>
        <w:tc>
          <w:tcPr>
            <w:tcW w:w="882" w:type="dxa"/>
            <w:tcBorders>
              <w:top w:val="nil"/>
              <w:left w:val="nil"/>
              <w:bottom w:val="nil"/>
              <w:right w:val="nil"/>
            </w:tcBorders>
            <w:shd w:val="clear" w:color="auto" w:fill="auto"/>
            <w:noWrap/>
            <w:vAlign w:val="bottom"/>
            <w:hideMark/>
          </w:tcPr>
          <w:p w14:paraId="660BBD1F"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7.5E-02</w:t>
            </w:r>
          </w:p>
        </w:tc>
        <w:tc>
          <w:tcPr>
            <w:tcW w:w="883" w:type="dxa"/>
            <w:tcBorders>
              <w:top w:val="nil"/>
              <w:left w:val="nil"/>
              <w:bottom w:val="nil"/>
              <w:right w:val="nil"/>
            </w:tcBorders>
            <w:shd w:val="clear" w:color="auto" w:fill="auto"/>
            <w:noWrap/>
            <w:vAlign w:val="bottom"/>
            <w:hideMark/>
          </w:tcPr>
          <w:p w14:paraId="6B633450"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7.5E+00</w:t>
            </w:r>
          </w:p>
        </w:tc>
        <w:tc>
          <w:tcPr>
            <w:tcW w:w="883" w:type="dxa"/>
            <w:tcBorders>
              <w:top w:val="nil"/>
              <w:left w:val="nil"/>
              <w:bottom w:val="nil"/>
              <w:right w:val="nil"/>
            </w:tcBorders>
            <w:shd w:val="clear" w:color="auto" w:fill="auto"/>
            <w:noWrap/>
            <w:vAlign w:val="bottom"/>
            <w:hideMark/>
          </w:tcPr>
          <w:p w14:paraId="57DACA0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9.2E-02</w:t>
            </w:r>
          </w:p>
        </w:tc>
        <w:tc>
          <w:tcPr>
            <w:tcW w:w="883" w:type="dxa"/>
            <w:tcBorders>
              <w:top w:val="nil"/>
              <w:left w:val="nil"/>
              <w:bottom w:val="nil"/>
              <w:right w:val="nil"/>
            </w:tcBorders>
            <w:shd w:val="clear" w:color="auto" w:fill="auto"/>
            <w:noWrap/>
            <w:vAlign w:val="bottom"/>
            <w:hideMark/>
          </w:tcPr>
          <w:p w14:paraId="7F85A78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2.2E+01</w:t>
            </w:r>
          </w:p>
        </w:tc>
      </w:tr>
      <w:tr w:rsidR="00545A99" w:rsidRPr="00E71ECE" w14:paraId="04A1F9EA" w14:textId="77777777" w:rsidTr="00C931E4">
        <w:trPr>
          <w:trHeight w:val="254"/>
        </w:trPr>
        <w:tc>
          <w:tcPr>
            <w:tcW w:w="882" w:type="dxa"/>
            <w:vMerge/>
            <w:tcBorders>
              <w:top w:val="dashed" w:sz="4" w:space="0" w:color="auto"/>
              <w:left w:val="nil"/>
              <w:bottom w:val="single" w:sz="4" w:space="0" w:color="000000"/>
              <w:right w:val="dashed" w:sz="4" w:space="0" w:color="auto"/>
            </w:tcBorders>
            <w:vAlign w:val="center"/>
            <w:hideMark/>
          </w:tcPr>
          <w:p w14:paraId="585A0CF6" w14:textId="77777777" w:rsidR="00E71ECE" w:rsidRPr="00E71ECE" w:rsidRDefault="00E71ECE" w:rsidP="00C34875">
            <w:pPr>
              <w:widowControl/>
              <w:jc w:val="left"/>
              <w:rPr>
                <w:rFonts w:ascii="Times New Roman" w:hAnsi="Times New Roman"/>
                <w:color w:val="000000"/>
                <w:kern w:val="0"/>
                <w:sz w:val="18"/>
                <w:szCs w:val="18"/>
              </w:rPr>
            </w:pPr>
          </w:p>
        </w:tc>
        <w:tc>
          <w:tcPr>
            <w:tcW w:w="883" w:type="dxa"/>
            <w:vMerge/>
            <w:tcBorders>
              <w:top w:val="dashed" w:sz="4" w:space="0" w:color="auto"/>
              <w:left w:val="dashed" w:sz="4" w:space="0" w:color="auto"/>
              <w:bottom w:val="single" w:sz="4" w:space="0" w:color="000000"/>
              <w:right w:val="dashed" w:sz="4" w:space="0" w:color="auto"/>
            </w:tcBorders>
            <w:vAlign w:val="center"/>
            <w:hideMark/>
          </w:tcPr>
          <w:p w14:paraId="11B01708" w14:textId="77777777" w:rsidR="00E71ECE" w:rsidRPr="00E71ECE" w:rsidRDefault="00E71ECE" w:rsidP="00C34875">
            <w:pPr>
              <w:widowControl/>
              <w:jc w:val="left"/>
              <w:rPr>
                <w:rFonts w:ascii="Times New Roman" w:hAnsi="Times New Roman"/>
                <w:color w:val="000000"/>
                <w:kern w:val="0"/>
                <w:sz w:val="18"/>
                <w:szCs w:val="18"/>
              </w:rPr>
            </w:pPr>
          </w:p>
        </w:tc>
        <w:tc>
          <w:tcPr>
            <w:tcW w:w="883" w:type="dxa"/>
            <w:tcBorders>
              <w:top w:val="nil"/>
              <w:left w:val="dashed" w:sz="4" w:space="0" w:color="auto"/>
              <w:right w:val="nil"/>
            </w:tcBorders>
            <w:shd w:val="clear" w:color="auto" w:fill="auto"/>
            <w:noWrap/>
            <w:vAlign w:val="center"/>
            <w:hideMark/>
          </w:tcPr>
          <w:p w14:paraId="2B704355"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shrimp</w:t>
            </w:r>
          </w:p>
        </w:tc>
        <w:tc>
          <w:tcPr>
            <w:tcW w:w="883" w:type="dxa"/>
            <w:tcBorders>
              <w:top w:val="nil"/>
              <w:left w:val="nil"/>
              <w:bottom w:val="nil"/>
              <w:right w:val="nil"/>
            </w:tcBorders>
            <w:shd w:val="clear" w:color="auto" w:fill="auto"/>
            <w:noWrap/>
            <w:vAlign w:val="bottom"/>
            <w:hideMark/>
          </w:tcPr>
          <w:p w14:paraId="0CD3DAE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8.4E-01</w:t>
            </w:r>
          </w:p>
        </w:tc>
        <w:tc>
          <w:tcPr>
            <w:tcW w:w="882" w:type="dxa"/>
            <w:tcBorders>
              <w:top w:val="nil"/>
              <w:left w:val="nil"/>
              <w:bottom w:val="nil"/>
              <w:right w:val="nil"/>
            </w:tcBorders>
            <w:shd w:val="clear" w:color="auto" w:fill="auto"/>
            <w:noWrap/>
            <w:vAlign w:val="bottom"/>
            <w:hideMark/>
          </w:tcPr>
          <w:p w14:paraId="3681FDF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5.4E-02</w:t>
            </w:r>
          </w:p>
        </w:tc>
        <w:tc>
          <w:tcPr>
            <w:tcW w:w="883" w:type="dxa"/>
            <w:tcBorders>
              <w:top w:val="nil"/>
              <w:left w:val="nil"/>
              <w:bottom w:val="nil"/>
              <w:right w:val="nil"/>
            </w:tcBorders>
            <w:shd w:val="clear" w:color="auto" w:fill="auto"/>
            <w:noWrap/>
            <w:vAlign w:val="bottom"/>
            <w:hideMark/>
          </w:tcPr>
          <w:p w14:paraId="33F937C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1.1E+00</w:t>
            </w:r>
          </w:p>
        </w:tc>
        <w:tc>
          <w:tcPr>
            <w:tcW w:w="883" w:type="dxa"/>
            <w:tcBorders>
              <w:top w:val="nil"/>
              <w:left w:val="nil"/>
              <w:bottom w:val="nil"/>
              <w:right w:val="nil"/>
            </w:tcBorders>
            <w:shd w:val="clear" w:color="auto" w:fill="auto"/>
            <w:noWrap/>
            <w:vAlign w:val="bottom"/>
            <w:hideMark/>
          </w:tcPr>
          <w:p w14:paraId="7ADDFD4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1.1E-01</w:t>
            </w:r>
          </w:p>
        </w:tc>
        <w:tc>
          <w:tcPr>
            <w:tcW w:w="883" w:type="dxa"/>
            <w:tcBorders>
              <w:top w:val="nil"/>
              <w:left w:val="nil"/>
              <w:bottom w:val="nil"/>
              <w:right w:val="nil"/>
            </w:tcBorders>
            <w:shd w:val="clear" w:color="auto" w:fill="auto"/>
            <w:noWrap/>
            <w:vAlign w:val="bottom"/>
            <w:hideMark/>
          </w:tcPr>
          <w:p w14:paraId="314B404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9.5E-01</w:t>
            </w:r>
          </w:p>
        </w:tc>
        <w:tc>
          <w:tcPr>
            <w:tcW w:w="882" w:type="dxa"/>
            <w:tcBorders>
              <w:top w:val="nil"/>
              <w:left w:val="nil"/>
              <w:bottom w:val="nil"/>
              <w:right w:val="nil"/>
            </w:tcBorders>
            <w:shd w:val="clear" w:color="auto" w:fill="auto"/>
            <w:noWrap/>
            <w:vAlign w:val="bottom"/>
            <w:hideMark/>
          </w:tcPr>
          <w:p w14:paraId="2EEE8ED5"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1.4E+00</w:t>
            </w:r>
          </w:p>
        </w:tc>
        <w:tc>
          <w:tcPr>
            <w:tcW w:w="883" w:type="dxa"/>
            <w:tcBorders>
              <w:top w:val="nil"/>
              <w:left w:val="nil"/>
              <w:bottom w:val="nil"/>
              <w:right w:val="nil"/>
            </w:tcBorders>
            <w:shd w:val="clear" w:color="auto" w:fill="auto"/>
            <w:noWrap/>
            <w:vAlign w:val="bottom"/>
            <w:hideMark/>
          </w:tcPr>
          <w:p w14:paraId="10EA5873"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9.7E-02</w:t>
            </w:r>
          </w:p>
        </w:tc>
        <w:tc>
          <w:tcPr>
            <w:tcW w:w="883" w:type="dxa"/>
            <w:tcBorders>
              <w:top w:val="nil"/>
              <w:left w:val="nil"/>
              <w:bottom w:val="nil"/>
              <w:right w:val="nil"/>
            </w:tcBorders>
            <w:shd w:val="clear" w:color="auto" w:fill="auto"/>
            <w:noWrap/>
            <w:vAlign w:val="bottom"/>
            <w:hideMark/>
          </w:tcPr>
          <w:p w14:paraId="094FE9C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3.7E-02</w:t>
            </w:r>
          </w:p>
        </w:tc>
        <w:tc>
          <w:tcPr>
            <w:tcW w:w="883" w:type="dxa"/>
            <w:tcBorders>
              <w:top w:val="nil"/>
              <w:left w:val="nil"/>
              <w:bottom w:val="nil"/>
              <w:right w:val="nil"/>
            </w:tcBorders>
            <w:shd w:val="clear" w:color="auto" w:fill="auto"/>
            <w:noWrap/>
            <w:vAlign w:val="bottom"/>
            <w:hideMark/>
          </w:tcPr>
          <w:p w14:paraId="59C935E3"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6.5E-02</w:t>
            </w:r>
          </w:p>
        </w:tc>
        <w:tc>
          <w:tcPr>
            <w:tcW w:w="882" w:type="dxa"/>
            <w:tcBorders>
              <w:top w:val="nil"/>
              <w:left w:val="nil"/>
              <w:bottom w:val="nil"/>
              <w:right w:val="nil"/>
            </w:tcBorders>
            <w:shd w:val="clear" w:color="auto" w:fill="auto"/>
            <w:noWrap/>
            <w:vAlign w:val="bottom"/>
            <w:hideMark/>
          </w:tcPr>
          <w:p w14:paraId="17252C32"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8.6E-01</w:t>
            </w:r>
          </w:p>
        </w:tc>
        <w:tc>
          <w:tcPr>
            <w:tcW w:w="883" w:type="dxa"/>
            <w:tcBorders>
              <w:top w:val="nil"/>
              <w:left w:val="nil"/>
              <w:bottom w:val="nil"/>
              <w:right w:val="nil"/>
            </w:tcBorders>
            <w:shd w:val="clear" w:color="auto" w:fill="auto"/>
            <w:noWrap/>
            <w:vAlign w:val="bottom"/>
            <w:hideMark/>
          </w:tcPr>
          <w:p w14:paraId="081D2EC4"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6.3E-02</w:t>
            </w:r>
          </w:p>
        </w:tc>
        <w:tc>
          <w:tcPr>
            <w:tcW w:w="883" w:type="dxa"/>
            <w:tcBorders>
              <w:top w:val="nil"/>
              <w:left w:val="nil"/>
              <w:bottom w:val="nil"/>
              <w:right w:val="nil"/>
            </w:tcBorders>
            <w:shd w:val="clear" w:color="auto" w:fill="auto"/>
            <w:noWrap/>
            <w:vAlign w:val="bottom"/>
            <w:hideMark/>
          </w:tcPr>
          <w:p w14:paraId="6297DC4F"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1.3E-01</w:t>
            </w:r>
          </w:p>
        </w:tc>
        <w:tc>
          <w:tcPr>
            <w:tcW w:w="883" w:type="dxa"/>
            <w:tcBorders>
              <w:top w:val="nil"/>
              <w:left w:val="nil"/>
              <w:bottom w:val="nil"/>
              <w:right w:val="nil"/>
            </w:tcBorders>
            <w:shd w:val="clear" w:color="auto" w:fill="auto"/>
            <w:noWrap/>
            <w:vAlign w:val="bottom"/>
            <w:hideMark/>
          </w:tcPr>
          <w:p w14:paraId="76EBAAFF"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4.9E+00</w:t>
            </w:r>
          </w:p>
        </w:tc>
        <w:tc>
          <w:tcPr>
            <w:tcW w:w="882" w:type="dxa"/>
            <w:tcBorders>
              <w:top w:val="nil"/>
              <w:left w:val="nil"/>
              <w:bottom w:val="nil"/>
              <w:right w:val="nil"/>
            </w:tcBorders>
            <w:shd w:val="clear" w:color="auto" w:fill="auto"/>
            <w:noWrap/>
            <w:vAlign w:val="bottom"/>
            <w:hideMark/>
          </w:tcPr>
          <w:p w14:paraId="4A0BF2D8"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6.3E-02</w:t>
            </w:r>
          </w:p>
        </w:tc>
        <w:tc>
          <w:tcPr>
            <w:tcW w:w="883" w:type="dxa"/>
            <w:tcBorders>
              <w:top w:val="nil"/>
              <w:left w:val="nil"/>
              <w:bottom w:val="nil"/>
              <w:right w:val="nil"/>
            </w:tcBorders>
            <w:shd w:val="clear" w:color="auto" w:fill="auto"/>
            <w:noWrap/>
            <w:vAlign w:val="bottom"/>
            <w:hideMark/>
          </w:tcPr>
          <w:p w14:paraId="47702C33"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1.5E+01</w:t>
            </w:r>
          </w:p>
        </w:tc>
        <w:tc>
          <w:tcPr>
            <w:tcW w:w="883" w:type="dxa"/>
            <w:tcBorders>
              <w:top w:val="nil"/>
              <w:left w:val="nil"/>
              <w:bottom w:val="nil"/>
              <w:right w:val="nil"/>
            </w:tcBorders>
            <w:shd w:val="clear" w:color="auto" w:fill="auto"/>
            <w:noWrap/>
            <w:vAlign w:val="bottom"/>
            <w:hideMark/>
          </w:tcPr>
          <w:p w14:paraId="355C714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1.2E-01</w:t>
            </w:r>
          </w:p>
        </w:tc>
        <w:tc>
          <w:tcPr>
            <w:tcW w:w="883" w:type="dxa"/>
            <w:tcBorders>
              <w:top w:val="nil"/>
              <w:left w:val="nil"/>
              <w:bottom w:val="nil"/>
              <w:right w:val="nil"/>
            </w:tcBorders>
            <w:shd w:val="clear" w:color="auto" w:fill="auto"/>
            <w:noWrap/>
            <w:vAlign w:val="bottom"/>
            <w:hideMark/>
          </w:tcPr>
          <w:p w14:paraId="36736978"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2.6E+01</w:t>
            </w:r>
          </w:p>
        </w:tc>
      </w:tr>
      <w:tr w:rsidR="00545A99" w:rsidRPr="00E71ECE" w14:paraId="1166783A" w14:textId="77777777" w:rsidTr="00C931E4">
        <w:trPr>
          <w:trHeight w:val="254"/>
        </w:trPr>
        <w:tc>
          <w:tcPr>
            <w:tcW w:w="882" w:type="dxa"/>
            <w:vMerge/>
            <w:tcBorders>
              <w:top w:val="dashed" w:sz="4" w:space="0" w:color="auto"/>
              <w:left w:val="nil"/>
              <w:bottom w:val="single" w:sz="4" w:space="0" w:color="000000"/>
              <w:right w:val="dashed" w:sz="4" w:space="0" w:color="auto"/>
            </w:tcBorders>
            <w:vAlign w:val="center"/>
            <w:hideMark/>
          </w:tcPr>
          <w:p w14:paraId="54FD26E6" w14:textId="77777777" w:rsidR="00E71ECE" w:rsidRPr="00E71ECE" w:rsidRDefault="00E71ECE" w:rsidP="00C34875">
            <w:pPr>
              <w:widowControl/>
              <w:jc w:val="left"/>
              <w:rPr>
                <w:rFonts w:ascii="Times New Roman" w:hAnsi="Times New Roman"/>
                <w:color w:val="000000"/>
                <w:kern w:val="0"/>
                <w:sz w:val="18"/>
                <w:szCs w:val="18"/>
              </w:rPr>
            </w:pPr>
          </w:p>
        </w:tc>
        <w:tc>
          <w:tcPr>
            <w:tcW w:w="883" w:type="dxa"/>
            <w:vMerge/>
            <w:tcBorders>
              <w:top w:val="dashed" w:sz="4" w:space="0" w:color="auto"/>
              <w:left w:val="dashed" w:sz="4" w:space="0" w:color="auto"/>
              <w:bottom w:val="single" w:sz="4" w:space="0" w:color="000000"/>
              <w:right w:val="dashed" w:sz="4" w:space="0" w:color="auto"/>
            </w:tcBorders>
            <w:vAlign w:val="center"/>
            <w:hideMark/>
          </w:tcPr>
          <w:p w14:paraId="0ECA3BCB" w14:textId="77777777" w:rsidR="00E71ECE" w:rsidRPr="00E71ECE" w:rsidRDefault="00E71ECE" w:rsidP="00C34875">
            <w:pPr>
              <w:widowControl/>
              <w:jc w:val="left"/>
              <w:rPr>
                <w:rFonts w:ascii="Times New Roman" w:hAnsi="Times New Roman"/>
                <w:color w:val="000000"/>
                <w:kern w:val="0"/>
                <w:sz w:val="18"/>
                <w:szCs w:val="18"/>
              </w:rPr>
            </w:pPr>
          </w:p>
        </w:tc>
        <w:tc>
          <w:tcPr>
            <w:tcW w:w="883" w:type="dxa"/>
            <w:tcBorders>
              <w:top w:val="nil"/>
              <w:left w:val="dashed" w:sz="4" w:space="0" w:color="auto"/>
              <w:bottom w:val="single" w:sz="4" w:space="0" w:color="auto"/>
              <w:right w:val="nil"/>
            </w:tcBorders>
            <w:shd w:val="clear" w:color="auto" w:fill="auto"/>
            <w:noWrap/>
            <w:vAlign w:val="center"/>
            <w:hideMark/>
          </w:tcPr>
          <w:p w14:paraId="7F64A658" w14:textId="77777777" w:rsidR="00E71ECE" w:rsidRPr="00E71ECE" w:rsidRDefault="00E71ECE" w:rsidP="00C34875">
            <w:pPr>
              <w:widowControl/>
              <w:jc w:val="center"/>
              <w:rPr>
                <w:rFonts w:ascii="Times New Roman" w:hAnsi="Times New Roman"/>
                <w:color w:val="000000"/>
                <w:kern w:val="0"/>
                <w:sz w:val="18"/>
                <w:szCs w:val="18"/>
              </w:rPr>
            </w:pPr>
            <w:r w:rsidRPr="00E71ECE">
              <w:rPr>
                <w:rFonts w:ascii="Times New Roman" w:hAnsi="Times New Roman"/>
                <w:color w:val="000000"/>
                <w:kern w:val="0"/>
                <w:sz w:val="18"/>
                <w:szCs w:val="18"/>
              </w:rPr>
              <w:t>shellfish</w:t>
            </w:r>
          </w:p>
        </w:tc>
        <w:tc>
          <w:tcPr>
            <w:tcW w:w="883" w:type="dxa"/>
            <w:tcBorders>
              <w:top w:val="nil"/>
              <w:left w:val="nil"/>
              <w:bottom w:val="single" w:sz="4" w:space="0" w:color="auto"/>
              <w:right w:val="nil"/>
            </w:tcBorders>
            <w:shd w:val="clear" w:color="auto" w:fill="auto"/>
            <w:noWrap/>
            <w:vAlign w:val="bottom"/>
            <w:hideMark/>
          </w:tcPr>
          <w:p w14:paraId="534E88BC"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6.9E+00</w:t>
            </w:r>
          </w:p>
        </w:tc>
        <w:tc>
          <w:tcPr>
            <w:tcW w:w="882" w:type="dxa"/>
            <w:tcBorders>
              <w:top w:val="nil"/>
              <w:left w:val="nil"/>
              <w:bottom w:val="single" w:sz="4" w:space="0" w:color="auto"/>
              <w:right w:val="nil"/>
            </w:tcBorders>
            <w:shd w:val="clear" w:color="auto" w:fill="auto"/>
            <w:noWrap/>
            <w:vAlign w:val="bottom"/>
            <w:hideMark/>
          </w:tcPr>
          <w:p w14:paraId="06E07D6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4.3E-01</w:t>
            </w:r>
          </w:p>
        </w:tc>
        <w:tc>
          <w:tcPr>
            <w:tcW w:w="883" w:type="dxa"/>
            <w:tcBorders>
              <w:top w:val="nil"/>
              <w:left w:val="nil"/>
              <w:bottom w:val="single" w:sz="4" w:space="0" w:color="auto"/>
              <w:right w:val="nil"/>
            </w:tcBorders>
            <w:shd w:val="clear" w:color="auto" w:fill="auto"/>
            <w:noWrap/>
            <w:vAlign w:val="bottom"/>
            <w:hideMark/>
          </w:tcPr>
          <w:p w14:paraId="6D386C00"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9.2E-01</w:t>
            </w:r>
          </w:p>
        </w:tc>
        <w:tc>
          <w:tcPr>
            <w:tcW w:w="883" w:type="dxa"/>
            <w:tcBorders>
              <w:top w:val="nil"/>
              <w:left w:val="nil"/>
              <w:bottom w:val="single" w:sz="4" w:space="0" w:color="auto"/>
              <w:right w:val="nil"/>
            </w:tcBorders>
            <w:shd w:val="clear" w:color="auto" w:fill="auto"/>
            <w:noWrap/>
            <w:vAlign w:val="bottom"/>
            <w:hideMark/>
          </w:tcPr>
          <w:p w14:paraId="28943F0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1.4E+00</w:t>
            </w:r>
          </w:p>
        </w:tc>
        <w:tc>
          <w:tcPr>
            <w:tcW w:w="883" w:type="dxa"/>
            <w:tcBorders>
              <w:top w:val="nil"/>
              <w:left w:val="nil"/>
              <w:bottom w:val="single" w:sz="4" w:space="0" w:color="auto"/>
              <w:right w:val="nil"/>
            </w:tcBorders>
            <w:shd w:val="clear" w:color="auto" w:fill="auto"/>
            <w:noWrap/>
            <w:vAlign w:val="bottom"/>
            <w:hideMark/>
          </w:tcPr>
          <w:p w14:paraId="5A43A3B9"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2.1E+01</w:t>
            </w:r>
          </w:p>
        </w:tc>
        <w:tc>
          <w:tcPr>
            <w:tcW w:w="882" w:type="dxa"/>
            <w:tcBorders>
              <w:top w:val="nil"/>
              <w:left w:val="nil"/>
              <w:bottom w:val="single" w:sz="4" w:space="0" w:color="auto"/>
              <w:right w:val="nil"/>
            </w:tcBorders>
            <w:shd w:val="clear" w:color="auto" w:fill="auto"/>
            <w:noWrap/>
            <w:vAlign w:val="bottom"/>
            <w:hideMark/>
          </w:tcPr>
          <w:p w14:paraId="6FECCD6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2.1E+01</w:t>
            </w:r>
          </w:p>
        </w:tc>
        <w:tc>
          <w:tcPr>
            <w:tcW w:w="883" w:type="dxa"/>
            <w:tcBorders>
              <w:top w:val="nil"/>
              <w:left w:val="nil"/>
              <w:bottom w:val="single" w:sz="4" w:space="0" w:color="auto"/>
              <w:right w:val="nil"/>
            </w:tcBorders>
            <w:shd w:val="clear" w:color="auto" w:fill="auto"/>
            <w:noWrap/>
            <w:vAlign w:val="bottom"/>
            <w:hideMark/>
          </w:tcPr>
          <w:p w14:paraId="6A915A36"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4.6E+00</w:t>
            </w:r>
          </w:p>
        </w:tc>
        <w:tc>
          <w:tcPr>
            <w:tcW w:w="883" w:type="dxa"/>
            <w:tcBorders>
              <w:top w:val="nil"/>
              <w:left w:val="nil"/>
              <w:bottom w:val="single" w:sz="4" w:space="0" w:color="auto"/>
              <w:right w:val="nil"/>
            </w:tcBorders>
            <w:shd w:val="clear" w:color="auto" w:fill="auto"/>
            <w:noWrap/>
            <w:vAlign w:val="bottom"/>
            <w:hideMark/>
          </w:tcPr>
          <w:p w14:paraId="653EA973"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3.3E+00</w:t>
            </w:r>
          </w:p>
        </w:tc>
        <w:tc>
          <w:tcPr>
            <w:tcW w:w="883" w:type="dxa"/>
            <w:tcBorders>
              <w:top w:val="nil"/>
              <w:left w:val="nil"/>
              <w:bottom w:val="single" w:sz="4" w:space="0" w:color="auto"/>
              <w:right w:val="nil"/>
            </w:tcBorders>
            <w:shd w:val="clear" w:color="auto" w:fill="auto"/>
            <w:noWrap/>
            <w:vAlign w:val="bottom"/>
            <w:hideMark/>
          </w:tcPr>
          <w:p w14:paraId="2FF786D5"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6.0E+00</w:t>
            </w:r>
          </w:p>
        </w:tc>
        <w:tc>
          <w:tcPr>
            <w:tcW w:w="882" w:type="dxa"/>
            <w:tcBorders>
              <w:top w:val="nil"/>
              <w:left w:val="nil"/>
              <w:bottom w:val="single" w:sz="4" w:space="0" w:color="auto"/>
              <w:right w:val="nil"/>
            </w:tcBorders>
            <w:shd w:val="clear" w:color="auto" w:fill="auto"/>
            <w:noWrap/>
            <w:vAlign w:val="bottom"/>
            <w:hideMark/>
          </w:tcPr>
          <w:p w14:paraId="45FC5BF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8.2E+01</w:t>
            </w:r>
          </w:p>
        </w:tc>
        <w:tc>
          <w:tcPr>
            <w:tcW w:w="883" w:type="dxa"/>
            <w:tcBorders>
              <w:top w:val="nil"/>
              <w:left w:val="nil"/>
              <w:bottom w:val="single" w:sz="4" w:space="0" w:color="auto"/>
              <w:right w:val="nil"/>
            </w:tcBorders>
            <w:shd w:val="clear" w:color="auto" w:fill="auto"/>
            <w:noWrap/>
            <w:vAlign w:val="bottom"/>
            <w:hideMark/>
          </w:tcPr>
          <w:p w14:paraId="7D61E51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1.0E+01</w:t>
            </w:r>
          </w:p>
        </w:tc>
        <w:tc>
          <w:tcPr>
            <w:tcW w:w="883" w:type="dxa"/>
            <w:tcBorders>
              <w:top w:val="nil"/>
              <w:left w:val="nil"/>
              <w:bottom w:val="single" w:sz="4" w:space="0" w:color="auto"/>
              <w:right w:val="nil"/>
            </w:tcBorders>
            <w:shd w:val="clear" w:color="auto" w:fill="auto"/>
            <w:noWrap/>
            <w:vAlign w:val="bottom"/>
            <w:hideMark/>
          </w:tcPr>
          <w:p w14:paraId="2F9F21BD"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1.4E+01</w:t>
            </w:r>
          </w:p>
        </w:tc>
        <w:tc>
          <w:tcPr>
            <w:tcW w:w="883" w:type="dxa"/>
            <w:tcBorders>
              <w:top w:val="nil"/>
              <w:left w:val="nil"/>
              <w:bottom w:val="single" w:sz="4" w:space="0" w:color="auto"/>
              <w:right w:val="nil"/>
            </w:tcBorders>
            <w:shd w:val="clear" w:color="auto" w:fill="auto"/>
            <w:noWrap/>
            <w:vAlign w:val="bottom"/>
            <w:hideMark/>
          </w:tcPr>
          <w:p w14:paraId="06DE1CE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1.8E+03</w:t>
            </w:r>
          </w:p>
        </w:tc>
        <w:tc>
          <w:tcPr>
            <w:tcW w:w="882" w:type="dxa"/>
            <w:tcBorders>
              <w:top w:val="nil"/>
              <w:left w:val="nil"/>
              <w:bottom w:val="single" w:sz="4" w:space="0" w:color="auto"/>
              <w:right w:val="nil"/>
            </w:tcBorders>
            <w:shd w:val="clear" w:color="auto" w:fill="auto"/>
            <w:noWrap/>
            <w:vAlign w:val="bottom"/>
            <w:hideMark/>
          </w:tcPr>
          <w:p w14:paraId="1207FAE7"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1.4E+00</w:t>
            </w:r>
          </w:p>
        </w:tc>
        <w:tc>
          <w:tcPr>
            <w:tcW w:w="883" w:type="dxa"/>
            <w:tcBorders>
              <w:top w:val="nil"/>
              <w:left w:val="nil"/>
              <w:bottom w:val="single" w:sz="4" w:space="0" w:color="auto"/>
              <w:right w:val="nil"/>
            </w:tcBorders>
            <w:shd w:val="clear" w:color="auto" w:fill="auto"/>
            <w:noWrap/>
            <w:vAlign w:val="bottom"/>
            <w:hideMark/>
          </w:tcPr>
          <w:p w14:paraId="573124BE"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3.0E+02</w:t>
            </w:r>
          </w:p>
        </w:tc>
        <w:tc>
          <w:tcPr>
            <w:tcW w:w="883" w:type="dxa"/>
            <w:tcBorders>
              <w:top w:val="nil"/>
              <w:left w:val="nil"/>
              <w:bottom w:val="single" w:sz="4" w:space="0" w:color="auto"/>
              <w:right w:val="nil"/>
            </w:tcBorders>
            <w:shd w:val="clear" w:color="auto" w:fill="auto"/>
            <w:noWrap/>
            <w:vAlign w:val="bottom"/>
            <w:hideMark/>
          </w:tcPr>
          <w:p w14:paraId="135B690A"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4.3E+00</w:t>
            </w:r>
          </w:p>
        </w:tc>
        <w:tc>
          <w:tcPr>
            <w:tcW w:w="883" w:type="dxa"/>
            <w:tcBorders>
              <w:top w:val="nil"/>
              <w:left w:val="nil"/>
              <w:bottom w:val="single" w:sz="4" w:space="0" w:color="auto"/>
              <w:right w:val="nil"/>
            </w:tcBorders>
            <w:shd w:val="clear" w:color="auto" w:fill="auto"/>
            <w:noWrap/>
            <w:vAlign w:val="bottom"/>
            <w:hideMark/>
          </w:tcPr>
          <w:p w14:paraId="34D95A35" w14:textId="77777777" w:rsidR="00E71ECE" w:rsidRPr="00E71ECE" w:rsidRDefault="00E71ECE" w:rsidP="00C34875">
            <w:pPr>
              <w:jc w:val="center"/>
              <w:rPr>
                <w:rFonts w:ascii="Times New Roman" w:hAnsi="Times New Roman"/>
                <w:color w:val="000000"/>
                <w:sz w:val="18"/>
                <w:szCs w:val="18"/>
              </w:rPr>
            </w:pPr>
            <w:r w:rsidRPr="00E71ECE">
              <w:rPr>
                <w:rFonts w:ascii="Times New Roman" w:hAnsi="Times New Roman"/>
                <w:color w:val="000000"/>
                <w:sz w:val="18"/>
                <w:szCs w:val="18"/>
              </w:rPr>
              <w:t>2.3E+03</w:t>
            </w:r>
          </w:p>
        </w:tc>
      </w:tr>
    </w:tbl>
    <w:p w14:paraId="231EFBCD" w14:textId="77777777" w:rsidR="003A355A" w:rsidRDefault="003A355A" w:rsidP="003A355A">
      <w:pPr>
        <w:rPr>
          <w:rFonts w:eastAsiaTheme="minorEastAsia"/>
        </w:rPr>
      </w:pPr>
    </w:p>
    <w:p w14:paraId="76AE99D2" w14:textId="77777777" w:rsidR="003A355A" w:rsidRDefault="003A355A" w:rsidP="003A355A">
      <w:pPr>
        <w:rPr>
          <w:rFonts w:eastAsiaTheme="minorEastAsia"/>
        </w:rPr>
      </w:pPr>
    </w:p>
    <w:p w14:paraId="23500FE4" w14:textId="77777777" w:rsidR="003A355A" w:rsidRDefault="003A355A" w:rsidP="003A355A">
      <w:pPr>
        <w:rPr>
          <w:rFonts w:eastAsiaTheme="minorEastAsia"/>
        </w:rPr>
      </w:pPr>
    </w:p>
    <w:p w14:paraId="517E6862" w14:textId="77777777" w:rsidR="003A355A" w:rsidRDefault="003A355A" w:rsidP="003A355A">
      <w:pPr>
        <w:rPr>
          <w:rFonts w:eastAsiaTheme="minorEastAsia"/>
        </w:rPr>
      </w:pPr>
    </w:p>
    <w:p w14:paraId="7977472C" w14:textId="77777777" w:rsidR="003A355A" w:rsidRDefault="003A355A" w:rsidP="003A355A">
      <w:pPr>
        <w:rPr>
          <w:rFonts w:eastAsiaTheme="minorEastAsia"/>
        </w:rPr>
      </w:pPr>
    </w:p>
    <w:p w14:paraId="6FF25F70" w14:textId="77777777" w:rsidR="003A355A" w:rsidRDefault="003A355A" w:rsidP="003A355A">
      <w:pPr>
        <w:rPr>
          <w:rFonts w:eastAsiaTheme="minorEastAsia"/>
        </w:rPr>
      </w:pPr>
    </w:p>
    <w:p w14:paraId="404440A7" w14:textId="77777777" w:rsidR="003A355A" w:rsidRDefault="003A355A" w:rsidP="003A355A">
      <w:pPr>
        <w:rPr>
          <w:rFonts w:eastAsiaTheme="minorEastAsia"/>
        </w:rPr>
        <w:sectPr w:rsidR="003A355A" w:rsidSect="00E71ECE">
          <w:pgSz w:w="20163" w:h="12242" w:orient="landscape" w:code="5"/>
          <w:pgMar w:top="1440" w:right="1440" w:bottom="1440" w:left="1440" w:header="851" w:footer="992" w:gutter="0"/>
          <w:cols w:space="425"/>
          <w:docGrid w:linePitch="312"/>
        </w:sectPr>
      </w:pPr>
    </w:p>
    <w:p w14:paraId="15710EFA" w14:textId="3F6529BF" w:rsidR="00B67D8F" w:rsidRDefault="00B70346" w:rsidP="00F4086F">
      <w:pPr>
        <w:widowControl/>
        <w:jc w:val="left"/>
        <w:rPr>
          <w:rFonts w:ascii="Times New Roman" w:hAnsi="Times New Roman"/>
          <w:sz w:val="20"/>
        </w:rPr>
      </w:pPr>
      <w:r>
        <w:rPr>
          <w:rFonts w:ascii="Times New Roman" w:hAnsi="Times New Roman"/>
          <w:noProof/>
          <w:sz w:val="20"/>
        </w:rPr>
        <w:lastRenderedPageBreak/>
        <w:drawing>
          <wp:inline distT="0" distB="0" distL="0" distR="0" wp14:anchorId="26FF5264" wp14:editId="4437DE0E">
            <wp:extent cx="5705475" cy="3692594"/>
            <wp:effectExtent l="0" t="0" r="0" b="31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未命名 -1.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19352" cy="3701575"/>
                    </a:xfrm>
                    <a:prstGeom prst="rect">
                      <a:avLst/>
                    </a:prstGeom>
                  </pic:spPr>
                </pic:pic>
              </a:graphicData>
            </a:graphic>
          </wp:inline>
        </w:drawing>
      </w:r>
    </w:p>
    <w:p w14:paraId="3859AB28" w14:textId="4324930C" w:rsidR="00165949" w:rsidRPr="00DE019A" w:rsidRDefault="00B67D8F" w:rsidP="00B70346">
      <w:pPr>
        <w:keepNext/>
        <w:keepLines/>
        <w:spacing w:line="480" w:lineRule="auto"/>
        <w:outlineLvl w:val="0"/>
        <w:rPr>
          <w:rFonts w:ascii="Times New Roman" w:eastAsiaTheme="minorEastAsia" w:hAnsi="Times New Roman"/>
          <w:sz w:val="20"/>
        </w:rPr>
      </w:pPr>
      <w:bookmarkStart w:id="61" w:name="_Toc75102018"/>
      <w:r w:rsidRPr="009851D2">
        <w:rPr>
          <w:rFonts w:ascii="Times New Roman" w:hAnsi="Times New Roman" w:hint="eastAsia"/>
          <w:b/>
          <w:bCs/>
          <w:kern w:val="44"/>
        </w:rPr>
        <w:t>Fig</w:t>
      </w:r>
      <w:r w:rsidRPr="009851D2">
        <w:rPr>
          <w:rFonts w:ascii="Times New Roman" w:hAnsi="Times New Roman"/>
          <w:b/>
          <w:bCs/>
          <w:kern w:val="44"/>
        </w:rPr>
        <w:t>. S1</w:t>
      </w:r>
      <w:r w:rsidR="005B0AD4">
        <w:rPr>
          <w:rFonts w:ascii="Times New Roman" w:hAnsi="Times New Roman"/>
          <w:b/>
          <w:bCs/>
          <w:kern w:val="44"/>
        </w:rPr>
        <w:t>.</w:t>
      </w:r>
      <w:r w:rsidRPr="00B70346">
        <w:rPr>
          <w:rFonts w:ascii="Times New Roman" w:hAnsi="Times New Roman"/>
          <w:b/>
          <w:bCs/>
          <w:kern w:val="44"/>
        </w:rPr>
        <w:t xml:space="preserve"> </w:t>
      </w:r>
      <w:r w:rsidRPr="00B70346">
        <w:rPr>
          <w:rFonts w:ascii="Times New Roman" w:hAnsi="Times New Roman"/>
          <w:bCs/>
          <w:kern w:val="44"/>
        </w:rPr>
        <w:t xml:space="preserve">Sampling sites of </w:t>
      </w:r>
      <w:r w:rsidR="00C931E4" w:rsidRPr="00B70346">
        <w:rPr>
          <w:rFonts w:ascii="Times New Roman" w:hAnsi="Times New Roman"/>
          <w:bCs/>
          <w:kern w:val="44"/>
        </w:rPr>
        <w:t>aquatic ecosystem</w:t>
      </w:r>
      <w:r w:rsidRPr="00B70346">
        <w:rPr>
          <w:rFonts w:ascii="Times New Roman" w:hAnsi="Times New Roman"/>
          <w:bCs/>
          <w:kern w:val="44"/>
        </w:rPr>
        <w:t xml:space="preserve"> of </w:t>
      </w:r>
      <w:proofErr w:type="spellStart"/>
      <w:r w:rsidRPr="00B70346">
        <w:rPr>
          <w:rFonts w:ascii="Times New Roman" w:hAnsi="Times New Roman"/>
          <w:bCs/>
          <w:kern w:val="44"/>
        </w:rPr>
        <w:t>Beibu</w:t>
      </w:r>
      <w:proofErr w:type="spellEnd"/>
      <w:r w:rsidRPr="00B70346">
        <w:rPr>
          <w:rFonts w:ascii="Times New Roman" w:hAnsi="Times New Roman"/>
          <w:bCs/>
          <w:kern w:val="44"/>
        </w:rPr>
        <w:t xml:space="preserve"> Gulf, Guangxi</w:t>
      </w:r>
      <w:r w:rsidR="009851D2" w:rsidRPr="00B70346">
        <w:rPr>
          <w:rFonts w:ascii="Times New Roman" w:hAnsi="Times New Roman"/>
          <w:bCs/>
          <w:kern w:val="44"/>
        </w:rPr>
        <w:t>.</w:t>
      </w:r>
      <w:bookmarkEnd w:id="61"/>
    </w:p>
    <w:p w14:paraId="42B5742D" w14:textId="77777777" w:rsidR="00165949" w:rsidRPr="00DE019A" w:rsidRDefault="00165949" w:rsidP="00D03592">
      <w:pPr>
        <w:widowControl/>
        <w:jc w:val="left"/>
        <w:rPr>
          <w:rFonts w:ascii="Times New Roman" w:eastAsiaTheme="minorEastAsia" w:hAnsi="Times New Roman"/>
          <w:sz w:val="20"/>
        </w:rPr>
      </w:pPr>
    </w:p>
    <w:p w14:paraId="4636C0C2" w14:textId="13B73154" w:rsidR="00165949" w:rsidRDefault="00165949" w:rsidP="00D03592">
      <w:pPr>
        <w:widowControl/>
        <w:jc w:val="left"/>
        <w:rPr>
          <w:rFonts w:ascii="Times New Roman" w:eastAsiaTheme="minorEastAsia" w:hAnsi="Times New Roman"/>
          <w:sz w:val="20"/>
        </w:rPr>
      </w:pPr>
    </w:p>
    <w:p w14:paraId="75EC2526" w14:textId="7F5A2780" w:rsidR="00C931E4" w:rsidRDefault="00C931E4" w:rsidP="00D03592">
      <w:pPr>
        <w:widowControl/>
        <w:jc w:val="left"/>
        <w:rPr>
          <w:rFonts w:ascii="Times New Roman" w:eastAsiaTheme="minorEastAsia" w:hAnsi="Times New Roman"/>
          <w:sz w:val="20"/>
        </w:rPr>
      </w:pPr>
    </w:p>
    <w:p w14:paraId="40AA4DB7" w14:textId="607434D4" w:rsidR="00C931E4" w:rsidRDefault="00C931E4" w:rsidP="00D03592">
      <w:pPr>
        <w:widowControl/>
        <w:jc w:val="left"/>
        <w:rPr>
          <w:rFonts w:ascii="Times New Roman" w:eastAsiaTheme="minorEastAsia" w:hAnsi="Times New Roman"/>
          <w:sz w:val="20"/>
        </w:rPr>
      </w:pPr>
    </w:p>
    <w:p w14:paraId="651B9091" w14:textId="77777777" w:rsidR="00C931E4" w:rsidRPr="00DE019A" w:rsidRDefault="00C931E4" w:rsidP="00D03592">
      <w:pPr>
        <w:widowControl/>
        <w:jc w:val="left"/>
        <w:rPr>
          <w:rFonts w:ascii="Times New Roman" w:eastAsiaTheme="minorEastAsia" w:hAnsi="Times New Roman"/>
          <w:sz w:val="20"/>
        </w:rPr>
      </w:pPr>
    </w:p>
    <w:p w14:paraId="3D8DA739" w14:textId="77777777" w:rsidR="0091226F" w:rsidRDefault="00B749FF" w:rsidP="00D03592">
      <w:pPr>
        <w:widowControl/>
        <w:jc w:val="left"/>
        <w:rPr>
          <w:rFonts w:ascii="Times New Roman" w:hAnsi="Times New Roman"/>
          <w:sz w:val="20"/>
        </w:rPr>
      </w:pPr>
      <w:r>
        <w:rPr>
          <w:noProof/>
        </w:rPr>
        <w:lastRenderedPageBreak/>
        <w:drawing>
          <wp:inline distT="0" distB="0" distL="0" distR="0" wp14:anchorId="4B43A7AC" wp14:editId="7D845B48">
            <wp:extent cx="5676900" cy="4210050"/>
            <wp:effectExtent l="0" t="0" r="0" b="0"/>
            <wp:docPr id="2" name="图片 2"/>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76900" cy="4210050"/>
                    </a:xfrm>
                    <a:prstGeom prst="rect">
                      <a:avLst/>
                    </a:prstGeom>
                    <a:noFill/>
                    <a:ln>
                      <a:noFill/>
                    </a:ln>
                  </pic:spPr>
                </pic:pic>
              </a:graphicData>
            </a:graphic>
          </wp:inline>
        </w:drawing>
      </w:r>
    </w:p>
    <w:p w14:paraId="7E54F9E3" w14:textId="12F9C02F" w:rsidR="0091226F" w:rsidRDefault="0091226F" w:rsidP="0091226F">
      <w:pPr>
        <w:keepNext/>
        <w:keepLines/>
        <w:spacing w:line="480" w:lineRule="auto"/>
        <w:outlineLvl w:val="0"/>
        <w:rPr>
          <w:rFonts w:ascii="Times New Roman" w:hAnsi="Times New Roman"/>
          <w:b/>
          <w:bCs/>
          <w:kern w:val="44"/>
        </w:rPr>
      </w:pPr>
      <w:bookmarkStart w:id="62" w:name="_Toc75102019"/>
      <w:r w:rsidRPr="009851D2">
        <w:rPr>
          <w:rFonts w:ascii="Times New Roman" w:hAnsi="Times New Roman" w:hint="eastAsia"/>
          <w:b/>
          <w:bCs/>
          <w:kern w:val="44"/>
        </w:rPr>
        <w:t>Fig</w:t>
      </w:r>
      <w:r w:rsidRPr="009851D2">
        <w:rPr>
          <w:rFonts w:ascii="Times New Roman" w:hAnsi="Times New Roman"/>
          <w:b/>
          <w:bCs/>
          <w:kern w:val="44"/>
        </w:rPr>
        <w:t>. S2</w:t>
      </w:r>
      <w:r w:rsidR="005B0AD4">
        <w:rPr>
          <w:rFonts w:ascii="Times New Roman" w:hAnsi="Times New Roman"/>
          <w:b/>
          <w:bCs/>
          <w:kern w:val="44"/>
        </w:rPr>
        <w:t>.</w:t>
      </w:r>
      <w:r w:rsidRPr="009851D2">
        <w:rPr>
          <w:rFonts w:ascii="Times New Roman" w:hAnsi="Times New Roman"/>
          <w:bCs/>
          <w:kern w:val="44"/>
        </w:rPr>
        <w:t xml:space="preserve"> The molecular formula of the 16 target PAHs</w:t>
      </w:r>
      <w:r>
        <w:rPr>
          <w:rFonts w:ascii="Times New Roman" w:hAnsi="Times New Roman"/>
          <w:bCs/>
          <w:kern w:val="44"/>
        </w:rPr>
        <w:t>.</w:t>
      </w:r>
      <w:bookmarkEnd w:id="62"/>
      <w:r w:rsidRPr="009851D2">
        <w:rPr>
          <w:rFonts w:ascii="Times New Roman" w:hAnsi="Times New Roman" w:hint="eastAsia"/>
          <w:b/>
          <w:bCs/>
          <w:kern w:val="44"/>
        </w:rPr>
        <w:t xml:space="preserve"> </w:t>
      </w:r>
    </w:p>
    <w:p w14:paraId="1D0384E9" w14:textId="77777777" w:rsidR="00165949" w:rsidRPr="00DE019A" w:rsidRDefault="00165949" w:rsidP="0091226F">
      <w:pPr>
        <w:tabs>
          <w:tab w:val="left" w:pos="1230"/>
        </w:tabs>
        <w:rPr>
          <w:rFonts w:ascii="Times New Roman" w:eastAsiaTheme="minorEastAsia" w:hAnsi="Times New Roman"/>
          <w:sz w:val="20"/>
        </w:rPr>
      </w:pPr>
    </w:p>
    <w:p w14:paraId="63852889" w14:textId="7704F828" w:rsidR="00B70346" w:rsidRDefault="004E263D" w:rsidP="00B70346">
      <w:pPr>
        <w:jc w:val="center"/>
        <w:rPr>
          <w:rFonts w:ascii="Times New Roman" w:hAnsi="Times New Roman"/>
          <w:b/>
          <w:bCs/>
          <w:kern w:val="44"/>
        </w:rPr>
      </w:pPr>
      <w:r>
        <w:rPr>
          <w:rFonts w:eastAsiaTheme="minorEastAsia"/>
          <w:noProof/>
        </w:rPr>
        <w:lastRenderedPageBreak/>
        <w:drawing>
          <wp:inline distT="0" distB="0" distL="0" distR="0" wp14:anchorId="38691873" wp14:editId="75D17146">
            <wp:extent cx="4772025" cy="5580842"/>
            <wp:effectExtent l="0" t="0" r="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不同河流和海湾水体PAHs.tif"/>
                    <pic:cNvPicPr/>
                  </pic:nvPicPr>
                  <pic:blipFill>
                    <a:blip r:embed="rId12">
                      <a:extLst>
                        <a:ext uri="{28A0092B-C50C-407E-A947-70E740481C1C}">
                          <a14:useLocalDpi xmlns:a14="http://schemas.microsoft.com/office/drawing/2010/main" val="0"/>
                        </a:ext>
                      </a:extLst>
                    </a:blip>
                    <a:stretch>
                      <a:fillRect/>
                    </a:stretch>
                  </pic:blipFill>
                  <pic:spPr>
                    <a:xfrm>
                      <a:off x="0" y="0"/>
                      <a:ext cx="4853086" cy="5675642"/>
                    </a:xfrm>
                    <a:prstGeom prst="rect">
                      <a:avLst/>
                    </a:prstGeom>
                  </pic:spPr>
                </pic:pic>
              </a:graphicData>
            </a:graphic>
          </wp:inline>
        </w:drawing>
      </w:r>
    </w:p>
    <w:p w14:paraId="576594BF" w14:textId="77777777" w:rsidR="00B70346" w:rsidRPr="00B70346" w:rsidRDefault="00B70346" w:rsidP="00B70346">
      <w:pPr>
        <w:keepNext/>
        <w:keepLines/>
        <w:spacing w:line="480" w:lineRule="auto"/>
        <w:outlineLvl w:val="0"/>
        <w:rPr>
          <w:rFonts w:ascii="Times New Roman" w:hAnsi="Times New Roman"/>
          <w:bCs/>
          <w:kern w:val="44"/>
        </w:rPr>
      </w:pPr>
      <w:bookmarkStart w:id="63" w:name="_Toc75102020"/>
      <w:r w:rsidRPr="009851D2">
        <w:rPr>
          <w:rFonts w:ascii="Times New Roman" w:hAnsi="Times New Roman" w:hint="eastAsia"/>
          <w:b/>
          <w:bCs/>
          <w:kern w:val="44"/>
        </w:rPr>
        <w:t>Fig</w:t>
      </w:r>
      <w:r w:rsidRPr="009851D2">
        <w:rPr>
          <w:rFonts w:ascii="Times New Roman" w:hAnsi="Times New Roman"/>
          <w:b/>
          <w:bCs/>
          <w:kern w:val="44"/>
        </w:rPr>
        <w:t>. S</w:t>
      </w:r>
      <w:r>
        <w:rPr>
          <w:rFonts w:ascii="Times New Roman" w:hAnsi="Times New Roman"/>
          <w:b/>
          <w:bCs/>
          <w:kern w:val="44"/>
        </w:rPr>
        <w:t xml:space="preserve">3. </w:t>
      </w:r>
      <w:r w:rsidRPr="00B70346">
        <w:rPr>
          <w:rFonts w:ascii="Times New Roman" w:hAnsi="Times New Roman"/>
          <w:bCs/>
          <w:kern w:val="44"/>
        </w:rPr>
        <w:t>Concentration distribution of PAHs in rivers and bays in summer (A) and winter (B).</w:t>
      </w:r>
      <w:bookmarkEnd w:id="63"/>
    </w:p>
    <w:p w14:paraId="4C3A2AF2" w14:textId="77777777" w:rsidR="00B70346" w:rsidRPr="00B70346" w:rsidRDefault="00B70346" w:rsidP="00B70346">
      <w:pPr>
        <w:rPr>
          <w:rFonts w:ascii="Times New Roman" w:eastAsiaTheme="minorEastAsia" w:hAnsi="Times New Roman"/>
        </w:rPr>
      </w:pPr>
    </w:p>
    <w:p w14:paraId="4C92F543" w14:textId="78DF481A" w:rsidR="007118F6" w:rsidRPr="0091226F" w:rsidRDefault="00904BFB" w:rsidP="00DE019A">
      <w:pPr>
        <w:jc w:val="center"/>
        <w:rPr>
          <w:rFonts w:eastAsiaTheme="minorEastAsia"/>
        </w:rPr>
      </w:pPr>
      <w:r>
        <w:rPr>
          <w:rFonts w:eastAsiaTheme="minorEastAsia" w:hint="eastAsia"/>
          <w:noProof/>
        </w:rPr>
        <w:lastRenderedPageBreak/>
        <w:drawing>
          <wp:inline distT="0" distB="0" distL="0" distR="0" wp14:anchorId="7E98B7C4" wp14:editId="568CFDC3">
            <wp:extent cx="5732145" cy="4681220"/>
            <wp:effectExtent l="0" t="0" r="1905" b="508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WAF and BSAF.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2145" cy="4681220"/>
                    </a:xfrm>
                    <a:prstGeom prst="rect">
                      <a:avLst/>
                    </a:prstGeom>
                  </pic:spPr>
                </pic:pic>
              </a:graphicData>
            </a:graphic>
          </wp:inline>
        </w:drawing>
      </w:r>
    </w:p>
    <w:p w14:paraId="716ED8C4" w14:textId="34D20FC6" w:rsidR="009851D2" w:rsidRDefault="009851D2" w:rsidP="009851D2">
      <w:pPr>
        <w:keepNext/>
        <w:keepLines/>
        <w:spacing w:line="480" w:lineRule="auto"/>
        <w:outlineLvl w:val="0"/>
        <w:rPr>
          <w:rFonts w:ascii="Times New Roman" w:hAnsi="Times New Roman"/>
          <w:b/>
          <w:bCs/>
          <w:kern w:val="44"/>
        </w:rPr>
      </w:pPr>
      <w:bookmarkStart w:id="64" w:name="_Hlk74948551"/>
      <w:bookmarkStart w:id="65" w:name="_Toc75102021"/>
      <w:bookmarkStart w:id="66" w:name="_Hlk61905971"/>
      <w:r w:rsidRPr="009851D2">
        <w:rPr>
          <w:rFonts w:ascii="Times New Roman" w:hAnsi="Times New Roman" w:hint="eastAsia"/>
          <w:b/>
          <w:bCs/>
          <w:kern w:val="44"/>
        </w:rPr>
        <w:t>Fig</w:t>
      </w:r>
      <w:r w:rsidRPr="009851D2">
        <w:rPr>
          <w:rFonts w:ascii="Times New Roman" w:hAnsi="Times New Roman"/>
          <w:b/>
          <w:bCs/>
          <w:kern w:val="44"/>
        </w:rPr>
        <w:t>. S</w:t>
      </w:r>
      <w:r>
        <w:rPr>
          <w:rFonts w:ascii="Times New Roman" w:hAnsi="Times New Roman"/>
          <w:b/>
          <w:bCs/>
          <w:kern w:val="44"/>
        </w:rPr>
        <w:t>4</w:t>
      </w:r>
      <w:r w:rsidR="007118F6">
        <w:rPr>
          <w:rFonts w:ascii="Times New Roman" w:hAnsi="Times New Roman"/>
          <w:b/>
          <w:bCs/>
          <w:kern w:val="44"/>
        </w:rPr>
        <w:t>.</w:t>
      </w:r>
      <w:r w:rsidR="0091226F">
        <w:rPr>
          <w:rFonts w:ascii="Times New Roman" w:hAnsi="Times New Roman"/>
          <w:b/>
          <w:bCs/>
          <w:kern w:val="44"/>
        </w:rPr>
        <w:t xml:space="preserve"> </w:t>
      </w:r>
      <w:r w:rsidR="007118F6" w:rsidRPr="00DE019A">
        <w:rPr>
          <w:rFonts w:ascii="Times New Roman" w:hAnsi="Times New Roman"/>
          <w:bCs/>
          <w:kern w:val="44"/>
        </w:rPr>
        <w:t>The Log</w:t>
      </w:r>
      <w:bookmarkEnd w:id="64"/>
      <w:r w:rsidR="007118F6" w:rsidRPr="00DE019A">
        <w:rPr>
          <w:rFonts w:ascii="Times New Roman" w:hAnsi="Times New Roman"/>
          <w:bCs/>
          <w:kern w:val="44"/>
        </w:rPr>
        <w:t xml:space="preserve"> </w:t>
      </w:r>
      <w:r w:rsidR="007118F6" w:rsidRPr="00DE019A">
        <w:rPr>
          <w:rFonts w:ascii="Times New Roman" w:hAnsi="Times New Roman"/>
          <w:bCs/>
          <w:i/>
          <w:kern w:val="44"/>
        </w:rPr>
        <w:t>BWAFs</w:t>
      </w:r>
      <w:r w:rsidR="007118F6" w:rsidRPr="00DE019A">
        <w:rPr>
          <w:rFonts w:ascii="Times New Roman" w:hAnsi="Times New Roman"/>
          <w:bCs/>
          <w:kern w:val="44"/>
        </w:rPr>
        <w:t xml:space="preserve"> (bio-water accumulation factors</w:t>
      </w:r>
      <w:r w:rsidR="00904BFB">
        <w:rPr>
          <w:rFonts w:ascii="Times New Roman" w:hAnsi="Times New Roman"/>
          <w:bCs/>
          <w:kern w:val="44"/>
        </w:rPr>
        <w:t>, group A</w:t>
      </w:r>
      <w:r w:rsidR="007118F6" w:rsidRPr="00DE019A">
        <w:rPr>
          <w:rFonts w:ascii="Times New Roman" w:hAnsi="Times New Roman"/>
          <w:bCs/>
          <w:kern w:val="44"/>
        </w:rPr>
        <w:t>)</w:t>
      </w:r>
      <w:r w:rsidR="0091226F" w:rsidRPr="007118F6">
        <w:rPr>
          <w:rFonts w:ascii="Times New Roman" w:hAnsi="Times New Roman"/>
          <w:bCs/>
          <w:kern w:val="44"/>
        </w:rPr>
        <w:t xml:space="preserve"> </w:t>
      </w:r>
      <w:r w:rsidR="007118F6" w:rsidRPr="00DE019A">
        <w:rPr>
          <w:rFonts w:ascii="Times New Roman" w:eastAsiaTheme="minorEastAsia" w:hAnsi="Times New Roman"/>
          <w:bCs/>
          <w:kern w:val="44"/>
        </w:rPr>
        <w:t>and</w:t>
      </w:r>
      <w:r w:rsidR="007118F6">
        <w:rPr>
          <w:rFonts w:ascii="Times New Roman" w:hAnsi="Times New Roman"/>
          <w:bCs/>
          <w:kern w:val="44"/>
        </w:rPr>
        <w:t xml:space="preserve"> </w:t>
      </w:r>
      <w:r w:rsidR="007118F6" w:rsidRPr="007118F6">
        <w:rPr>
          <w:rFonts w:ascii="Times New Roman" w:hAnsi="Times New Roman"/>
          <w:bCs/>
          <w:kern w:val="44"/>
        </w:rPr>
        <w:t xml:space="preserve">Log </w:t>
      </w:r>
      <w:r w:rsidR="007118F6" w:rsidRPr="00DE019A">
        <w:rPr>
          <w:rFonts w:ascii="Times New Roman" w:hAnsi="Times New Roman"/>
          <w:bCs/>
          <w:i/>
          <w:kern w:val="44"/>
        </w:rPr>
        <w:t>BSAFs</w:t>
      </w:r>
      <w:r w:rsidR="007118F6" w:rsidRPr="007118F6">
        <w:rPr>
          <w:rFonts w:ascii="Times New Roman" w:hAnsi="Times New Roman"/>
          <w:bCs/>
          <w:kern w:val="44"/>
        </w:rPr>
        <w:t xml:space="preserve"> (bio-sediment accumulation factors</w:t>
      </w:r>
      <w:r w:rsidR="00904BFB">
        <w:rPr>
          <w:rFonts w:ascii="Times New Roman" w:hAnsi="Times New Roman"/>
          <w:bCs/>
          <w:kern w:val="44"/>
        </w:rPr>
        <w:t>, group B</w:t>
      </w:r>
      <w:r w:rsidR="007118F6" w:rsidRPr="007118F6">
        <w:rPr>
          <w:rFonts w:ascii="Times New Roman" w:hAnsi="Times New Roman"/>
          <w:bCs/>
          <w:kern w:val="44"/>
        </w:rPr>
        <w:t>)</w:t>
      </w:r>
      <w:r w:rsidR="007118F6">
        <w:rPr>
          <w:rFonts w:ascii="Times New Roman" w:hAnsi="Times New Roman"/>
          <w:bCs/>
          <w:kern w:val="44"/>
        </w:rPr>
        <w:t xml:space="preserve"> </w:t>
      </w:r>
      <w:r w:rsidR="0091226F" w:rsidRPr="0091226F">
        <w:rPr>
          <w:rFonts w:ascii="Times New Roman" w:hAnsi="Times New Roman"/>
          <w:bCs/>
          <w:kern w:val="44"/>
        </w:rPr>
        <w:t>of 16 PAHs by marine organisms</w:t>
      </w:r>
      <w:r w:rsidR="00904BFB">
        <w:rPr>
          <w:rFonts w:ascii="Times New Roman" w:hAnsi="Times New Roman"/>
          <w:bCs/>
          <w:kern w:val="44"/>
        </w:rPr>
        <w:t>.</w:t>
      </w:r>
      <w:bookmarkEnd w:id="65"/>
    </w:p>
    <w:bookmarkEnd w:id="66"/>
    <w:p w14:paraId="4C7A37CF" w14:textId="5496B82C" w:rsidR="00165949" w:rsidRDefault="00165949" w:rsidP="00B749FF">
      <w:pPr>
        <w:pStyle w:val="aa"/>
        <w:ind w:firstLineChars="0" w:firstLine="0"/>
        <w:rPr>
          <w:rFonts w:eastAsiaTheme="minorEastAsia"/>
          <w:sz w:val="20"/>
        </w:rPr>
      </w:pPr>
    </w:p>
    <w:p w14:paraId="0A9EB7D7" w14:textId="55503C73" w:rsidR="00582670" w:rsidRDefault="00582670" w:rsidP="00582670">
      <w:pPr>
        <w:rPr>
          <w:rFonts w:eastAsiaTheme="minorEastAsia"/>
        </w:rPr>
      </w:pPr>
      <w:r>
        <w:rPr>
          <w:rFonts w:eastAsiaTheme="minorEastAsia"/>
          <w:noProof/>
        </w:rPr>
        <w:lastRenderedPageBreak/>
        <w:drawing>
          <wp:inline distT="0" distB="0" distL="0" distR="0" wp14:anchorId="1221F19B" wp14:editId="3A791619">
            <wp:extent cx="5732145" cy="4587240"/>
            <wp:effectExtent l="0" t="0" r="1905"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Kow和Log BWAFs0117每种生物.png"/>
                    <pic:cNvPicPr/>
                  </pic:nvPicPr>
                  <pic:blipFill>
                    <a:blip r:embed="rId14">
                      <a:extLst>
                        <a:ext uri="{28A0092B-C50C-407E-A947-70E740481C1C}">
                          <a14:useLocalDpi xmlns:a14="http://schemas.microsoft.com/office/drawing/2010/main" val="0"/>
                        </a:ext>
                      </a:extLst>
                    </a:blip>
                    <a:stretch>
                      <a:fillRect/>
                    </a:stretch>
                  </pic:blipFill>
                  <pic:spPr>
                    <a:xfrm>
                      <a:off x="0" y="0"/>
                      <a:ext cx="5732145" cy="4587240"/>
                    </a:xfrm>
                    <a:prstGeom prst="rect">
                      <a:avLst/>
                    </a:prstGeom>
                  </pic:spPr>
                </pic:pic>
              </a:graphicData>
            </a:graphic>
          </wp:inline>
        </w:drawing>
      </w:r>
    </w:p>
    <w:p w14:paraId="6BAFEA28" w14:textId="10F17B33" w:rsidR="00582670" w:rsidRDefault="00582670" w:rsidP="00582670">
      <w:pPr>
        <w:keepNext/>
        <w:keepLines/>
        <w:spacing w:line="480" w:lineRule="auto"/>
        <w:outlineLvl w:val="0"/>
        <w:rPr>
          <w:rFonts w:ascii="Times New Roman" w:hAnsi="Times New Roman"/>
          <w:b/>
          <w:bCs/>
          <w:kern w:val="44"/>
        </w:rPr>
      </w:pPr>
      <w:bookmarkStart w:id="67" w:name="_Toc75102022"/>
      <w:r w:rsidRPr="009851D2">
        <w:rPr>
          <w:rFonts w:ascii="Times New Roman" w:hAnsi="Times New Roman" w:hint="eastAsia"/>
          <w:b/>
          <w:bCs/>
          <w:kern w:val="44"/>
        </w:rPr>
        <w:t>Fig</w:t>
      </w:r>
      <w:r w:rsidRPr="009851D2">
        <w:rPr>
          <w:rFonts w:ascii="Times New Roman" w:hAnsi="Times New Roman"/>
          <w:b/>
          <w:bCs/>
          <w:kern w:val="44"/>
        </w:rPr>
        <w:t>. S</w:t>
      </w:r>
      <w:r>
        <w:rPr>
          <w:rFonts w:ascii="Times New Roman" w:hAnsi="Times New Roman"/>
          <w:b/>
          <w:bCs/>
          <w:kern w:val="44"/>
        </w:rPr>
        <w:t xml:space="preserve">5. </w:t>
      </w:r>
      <w:r w:rsidRPr="00DE019A">
        <w:rPr>
          <w:rFonts w:ascii="Times New Roman" w:eastAsia="楷体" w:hAnsi="Times New Roman"/>
        </w:rPr>
        <w:t xml:space="preserve">Relationship between the </w:t>
      </w:r>
      <w:r>
        <w:rPr>
          <w:rFonts w:ascii="Times New Roman" w:eastAsia="楷体" w:hAnsi="Times New Roman"/>
        </w:rPr>
        <w:t>L</w:t>
      </w:r>
      <w:r w:rsidRPr="00DE019A">
        <w:rPr>
          <w:rFonts w:ascii="Times New Roman" w:eastAsia="楷体" w:hAnsi="Times New Roman"/>
        </w:rPr>
        <w:t xml:space="preserve">og </w:t>
      </w:r>
      <w:r w:rsidRPr="00DE019A">
        <w:rPr>
          <w:rFonts w:ascii="Times New Roman" w:eastAsia="楷体" w:hAnsi="Times New Roman"/>
          <w:i/>
        </w:rPr>
        <w:t>BWAFs</w:t>
      </w:r>
      <w:r w:rsidRPr="00DE019A">
        <w:rPr>
          <w:rFonts w:ascii="Times New Roman" w:eastAsia="楷体" w:hAnsi="Times New Roman"/>
        </w:rPr>
        <w:t xml:space="preserve"> of detected PAHs in the various marine organisms and their log K</w:t>
      </w:r>
      <w:r w:rsidRPr="00DE019A">
        <w:rPr>
          <w:rFonts w:ascii="Times New Roman" w:eastAsia="楷体" w:hAnsi="Times New Roman"/>
          <w:vertAlign w:val="subscript"/>
        </w:rPr>
        <w:t>OW</w:t>
      </w:r>
      <w:r w:rsidRPr="00DE019A">
        <w:rPr>
          <w:rFonts w:ascii="Times New Roman" w:eastAsia="楷体" w:hAnsi="Times New Roman"/>
        </w:rPr>
        <w:t>.</w:t>
      </w:r>
      <w:bookmarkEnd w:id="67"/>
    </w:p>
    <w:p w14:paraId="09AA6488" w14:textId="66DC47A1" w:rsidR="00582670" w:rsidRDefault="00582670">
      <w:pPr>
        <w:rPr>
          <w:rFonts w:eastAsiaTheme="minorEastAsia"/>
        </w:rPr>
      </w:pPr>
    </w:p>
    <w:p w14:paraId="3114E10D" w14:textId="5984CEC1" w:rsidR="005B0AD4" w:rsidRDefault="005B0AD4" w:rsidP="00DE019A">
      <w:pPr>
        <w:rPr>
          <w:rFonts w:eastAsiaTheme="minorEastAsia"/>
        </w:rPr>
      </w:pPr>
    </w:p>
    <w:p w14:paraId="56FCA385" w14:textId="351A0440" w:rsidR="00714F4C" w:rsidRDefault="00714F4C" w:rsidP="00DE019A">
      <w:pPr>
        <w:rPr>
          <w:rFonts w:eastAsiaTheme="minorEastAsia"/>
        </w:rPr>
      </w:pPr>
    </w:p>
    <w:p w14:paraId="4221EA69" w14:textId="6BEFEB72" w:rsidR="00714F4C" w:rsidRDefault="00714F4C" w:rsidP="00DE019A">
      <w:pPr>
        <w:rPr>
          <w:rFonts w:eastAsiaTheme="minorEastAsia"/>
        </w:rPr>
      </w:pPr>
    </w:p>
    <w:p w14:paraId="6E2852AC" w14:textId="24D2BA7D" w:rsidR="00714F4C" w:rsidRDefault="00714F4C" w:rsidP="00DE019A">
      <w:pPr>
        <w:rPr>
          <w:rFonts w:eastAsiaTheme="minorEastAsia"/>
        </w:rPr>
      </w:pPr>
    </w:p>
    <w:p w14:paraId="434905D5" w14:textId="6811456A" w:rsidR="00714F4C" w:rsidRDefault="00714F4C" w:rsidP="00DE019A">
      <w:pPr>
        <w:rPr>
          <w:rFonts w:eastAsiaTheme="minorEastAsia"/>
        </w:rPr>
      </w:pPr>
    </w:p>
    <w:p w14:paraId="79A0E35F" w14:textId="0CBDE1F5" w:rsidR="00714F4C" w:rsidRDefault="00714F4C" w:rsidP="00DE019A">
      <w:pPr>
        <w:rPr>
          <w:rFonts w:eastAsiaTheme="minorEastAsia"/>
        </w:rPr>
      </w:pPr>
    </w:p>
    <w:p w14:paraId="6B9219D7" w14:textId="1500141A" w:rsidR="00714F4C" w:rsidRDefault="00714F4C" w:rsidP="00DE019A">
      <w:pPr>
        <w:rPr>
          <w:rFonts w:eastAsiaTheme="minorEastAsia"/>
        </w:rPr>
      </w:pPr>
    </w:p>
    <w:p w14:paraId="3F0FE9F5" w14:textId="5A776F7D" w:rsidR="00714F4C" w:rsidRDefault="00714F4C" w:rsidP="00DE019A">
      <w:pPr>
        <w:rPr>
          <w:rFonts w:eastAsiaTheme="minorEastAsia"/>
        </w:rPr>
      </w:pPr>
    </w:p>
    <w:p w14:paraId="32FD01BA" w14:textId="38AA49CB" w:rsidR="00714F4C" w:rsidRDefault="00714F4C" w:rsidP="00DE019A">
      <w:pPr>
        <w:rPr>
          <w:rFonts w:eastAsiaTheme="minorEastAsia"/>
        </w:rPr>
      </w:pPr>
    </w:p>
    <w:p w14:paraId="77DDB467" w14:textId="25326441" w:rsidR="00714F4C" w:rsidRDefault="00714F4C" w:rsidP="00DE019A">
      <w:pPr>
        <w:rPr>
          <w:rFonts w:eastAsiaTheme="minorEastAsia"/>
        </w:rPr>
      </w:pPr>
    </w:p>
    <w:p w14:paraId="193CDBB8" w14:textId="3852AA49" w:rsidR="00714F4C" w:rsidRDefault="00714F4C" w:rsidP="00DE019A">
      <w:pPr>
        <w:rPr>
          <w:rFonts w:eastAsiaTheme="minorEastAsia"/>
        </w:rPr>
      </w:pPr>
    </w:p>
    <w:p w14:paraId="565B88E9" w14:textId="73BC7011" w:rsidR="00714F4C" w:rsidRDefault="00714F4C" w:rsidP="00DE019A">
      <w:pPr>
        <w:rPr>
          <w:rFonts w:eastAsiaTheme="minorEastAsia"/>
        </w:rPr>
      </w:pPr>
    </w:p>
    <w:p w14:paraId="1F2436FC" w14:textId="11D10CCA" w:rsidR="00714F4C" w:rsidRDefault="00714F4C" w:rsidP="00DE019A">
      <w:pPr>
        <w:rPr>
          <w:rFonts w:eastAsiaTheme="minorEastAsia"/>
        </w:rPr>
      </w:pPr>
    </w:p>
    <w:p w14:paraId="1BE45E9A" w14:textId="32037E42" w:rsidR="00714F4C" w:rsidRDefault="00714F4C" w:rsidP="00DE019A">
      <w:pPr>
        <w:rPr>
          <w:rFonts w:eastAsiaTheme="minorEastAsia"/>
        </w:rPr>
      </w:pPr>
    </w:p>
    <w:p w14:paraId="4B0F7847" w14:textId="61D0D774" w:rsidR="00714F4C" w:rsidRDefault="00714F4C" w:rsidP="00DE019A">
      <w:pPr>
        <w:rPr>
          <w:rFonts w:eastAsiaTheme="minorEastAsia"/>
        </w:rPr>
      </w:pPr>
    </w:p>
    <w:p w14:paraId="23E67481" w14:textId="77777777" w:rsidR="00714F4C" w:rsidRPr="00DE019A" w:rsidRDefault="00714F4C" w:rsidP="00DE019A">
      <w:pPr>
        <w:rPr>
          <w:rFonts w:eastAsiaTheme="minorEastAsia"/>
        </w:rPr>
      </w:pPr>
    </w:p>
    <w:p w14:paraId="07BBEA74" w14:textId="77777777" w:rsidR="00921330" w:rsidRPr="00921330" w:rsidRDefault="00921330" w:rsidP="00921330">
      <w:pPr>
        <w:keepNext/>
        <w:keepLines/>
        <w:spacing w:line="480" w:lineRule="auto"/>
        <w:outlineLvl w:val="0"/>
        <w:rPr>
          <w:rFonts w:ascii="Times New Roman" w:hAnsi="Times New Roman"/>
          <w:b/>
          <w:bCs/>
          <w:kern w:val="44"/>
        </w:rPr>
      </w:pPr>
      <w:bookmarkStart w:id="68" w:name="_Toc75102023"/>
      <w:r>
        <w:rPr>
          <w:rFonts w:ascii="Times New Roman" w:hAnsi="Times New Roman"/>
          <w:b/>
          <w:bCs/>
          <w:kern w:val="44"/>
        </w:rPr>
        <w:lastRenderedPageBreak/>
        <w:t>R</w:t>
      </w:r>
      <w:r w:rsidRPr="00921330">
        <w:rPr>
          <w:rFonts w:ascii="Times New Roman" w:hAnsi="Times New Roman"/>
          <w:b/>
          <w:bCs/>
          <w:kern w:val="44"/>
        </w:rPr>
        <w:t>eference</w:t>
      </w:r>
      <w:r>
        <w:rPr>
          <w:rFonts w:ascii="Times New Roman" w:hAnsi="Times New Roman"/>
          <w:b/>
          <w:bCs/>
          <w:kern w:val="44"/>
        </w:rPr>
        <w:t>s</w:t>
      </w:r>
      <w:bookmarkEnd w:id="68"/>
    </w:p>
    <w:p w14:paraId="1AE8D212" w14:textId="77777777" w:rsidR="00DF7B77" w:rsidRPr="00DF7B77" w:rsidRDefault="009B4ADA" w:rsidP="00C31BB0">
      <w:pPr>
        <w:pStyle w:val="EndNoteBibliography"/>
        <w:ind w:left="720" w:hanging="720"/>
        <w:jc w:val="both"/>
      </w:pPr>
      <w:r>
        <w:rPr>
          <w:rFonts w:ascii="Times New Roman" w:hAnsi="Times New Roman"/>
          <w:color w:val="000000"/>
          <w:kern w:val="0"/>
          <w:sz w:val="24"/>
          <w:lang w:bidi="ar"/>
        </w:rPr>
        <w:fldChar w:fldCharType="begin"/>
      </w:r>
      <w:r>
        <w:rPr>
          <w:rFonts w:ascii="Times New Roman" w:hAnsi="Times New Roman"/>
          <w:color w:val="000000"/>
          <w:kern w:val="0"/>
          <w:sz w:val="24"/>
          <w:lang w:bidi="ar"/>
        </w:rPr>
        <w:instrText xml:space="preserve"> ADDIN EN.REFLIST </w:instrText>
      </w:r>
      <w:r>
        <w:rPr>
          <w:rFonts w:ascii="Times New Roman" w:hAnsi="Times New Roman"/>
          <w:color w:val="000000"/>
          <w:kern w:val="0"/>
          <w:sz w:val="24"/>
          <w:lang w:bidi="ar"/>
        </w:rPr>
        <w:fldChar w:fldCharType="separate"/>
      </w:r>
      <w:bookmarkStart w:id="69" w:name="_ENREF_1"/>
      <w:r w:rsidR="00DF7B77" w:rsidRPr="00DF7B77">
        <w:t>Burkhard, L. P., 2003. Factors influencing the design of bioaccumulation factor and biota-sediment accumulation factor field studies. Environmental Toxicology and Chemistry. 22</w:t>
      </w:r>
      <w:r w:rsidR="00DF7B77" w:rsidRPr="00DF7B77">
        <w:rPr>
          <w:b/>
        </w:rPr>
        <w:t>,</w:t>
      </w:r>
      <w:r w:rsidR="00DF7B77" w:rsidRPr="00DF7B77">
        <w:t xml:space="preserve"> 351-360.</w:t>
      </w:r>
      <w:bookmarkEnd w:id="69"/>
    </w:p>
    <w:p w14:paraId="105A6E3F" w14:textId="77777777" w:rsidR="00DF7B77" w:rsidRPr="00DF7B77" w:rsidRDefault="00DF7B77" w:rsidP="00C31BB0">
      <w:pPr>
        <w:pStyle w:val="EndNoteBibliography"/>
        <w:ind w:left="720" w:hanging="720"/>
        <w:jc w:val="both"/>
      </w:pPr>
      <w:bookmarkStart w:id="70" w:name="_ENREF_2"/>
      <w:r w:rsidRPr="00DF7B77">
        <w:t>Chen, H.-y., et al., 2012. Source apportionment of polycyclic aromatic hydrocarbons (PAHs) in surface sediments of the Rizhao coastal area (China) using diagnostic ratios and factor analysis with nonnegative constraints. Science of the Total Environment. 414</w:t>
      </w:r>
      <w:r w:rsidRPr="00DF7B77">
        <w:rPr>
          <w:b/>
        </w:rPr>
        <w:t>,</w:t>
      </w:r>
      <w:r w:rsidRPr="00DF7B77">
        <w:t xml:space="preserve"> 293-300.</w:t>
      </w:r>
      <w:bookmarkEnd w:id="70"/>
    </w:p>
    <w:p w14:paraId="3641A7DC" w14:textId="77777777" w:rsidR="00DF7B77" w:rsidRPr="00DF7B77" w:rsidRDefault="00DF7B77" w:rsidP="00C31BB0">
      <w:pPr>
        <w:pStyle w:val="EndNoteBibliography"/>
        <w:ind w:left="720" w:hanging="720"/>
        <w:jc w:val="both"/>
      </w:pPr>
      <w:bookmarkStart w:id="71" w:name="_ENREF_3"/>
      <w:r w:rsidRPr="00DF7B77">
        <w:t>Ding, Y., et al., 2020. Bioaccumulation and trophic transfer of organophosphate esters in tropical marine food web, South China Sea. Environment international. 143</w:t>
      </w:r>
      <w:r w:rsidRPr="00DF7B77">
        <w:rPr>
          <w:b/>
        </w:rPr>
        <w:t>,</w:t>
      </w:r>
      <w:r w:rsidRPr="00DF7B77">
        <w:t xml:space="preserve"> 105919-105919.</w:t>
      </w:r>
      <w:bookmarkEnd w:id="71"/>
    </w:p>
    <w:p w14:paraId="08213DA7" w14:textId="77777777" w:rsidR="00DF7B77" w:rsidRPr="00DF7B77" w:rsidRDefault="00DF7B77" w:rsidP="00C31BB0">
      <w:pPr>
        <w:pStyle w:val="EndNoteBibliography"/>
        <w:ind w:left="720" w:hanging="720"/>
        <w:jc w:val="both"/>
      </w:pPr>
      <w:bookmarkStart w:id="72" w:name="_ENREF_4"/>
      <w:r w:rsidRPr="00DF7B77">
        <w:t>Duodu, G. O., et al., 2017. Source apportionment and risk assessment of PAHs in Brisbane River sediment, Australia. Ecological Indicators. 73</w:t>
      </w:r>
      <w:r w:rsidRPr="00DF7B77">
        <w:rPr>
          <w:b/>
        </w:rPr>
        <w:t>,</w:t>
      </w:r>
      <w:r w:rsidRPr="00DF7B77">
        <w:t xml:space="preserve"> 784-799.</w:t>
      </w:r>
      <w:bookmarkEnd w:id="72"/>
    </w:p>
    <w:p w14:paraId="011A4D64" w14:textId="77777777" w:rsidR="00DF7B77" w:rsidRPr="00DF7B77" w:rsidRDefault="00DF7B77" w:rsidP="00C31BB0">
      <w:pPr>
        <w:pStyle w:val="EndNoteBibliography"/>
        <w:ind w:left="720" w:hanging="720"/>
        <w:jc w:val="both"/>
      </w:pPr>
      <w:bookmarkStart w:id="73" w:name="_ENREF_5"/>
      <w:r w:rsidRPr="00DF7B77">
        <w:t>Leong, L. S., Tanner, P. A., 1999. Comparison of methods for determination of organic carbon in marine sediment. Marine Pollution Bulletin. 38</w:t>
      </w:r>
      <w:r w:rsidRPr="00DF7B77">
        <w:rPr>
          <w:b/>
        </w:rPr>
        <w:t>,</w:t>
      </w:r>
      <w:r w:rsidRPr="00DF7B77">
        <w:t xml:space="preserve"> 875-879.</w:t>
      </w:r>
      <w:bookmarkEnd w:id="73"/>
    </w:p>
    <w:p w14:paraId="61F04156" w14:textId="77777777" w:rsidR="00DF7B77" w:rsidRPr="00DF7B77" w:rsidRDefault="00DF7B77" w:rsidP="00C31BB0">
      <w:pPr>
        <w:pStyle w:val="EndNoteBibliography"/>
        <w:ind w:left="720" w:hanging="720"/>
        <w:jc w:val="both"/>
      </w:pPr>
      <w:bookmarkStart w:id="74" w:name="_ENREF_6"/>
      <w:r w:rsidRPr="00DF7B77">
        <w:t>Ma, C., et al., 2014. Source apportionment of polycyclic aromatic hydrocarbons in soils of wetlands in the Liao River Delta, Northeast China. Marine Pollution Bulletin. 80</w:t>
      </w:r>
      <w:r w:rsidRPr="00DF7B77">
        <w:rPr>
          <w:b/>
        </w:rPr>
        <w:t>,</w:t>
      </w:r>
      <w:r w:rsidRPr="00DF7B77">
        <w:t xml:space="preserve"> 160-167.</w:t>
      </w:r>
      <w:bookmarkEnd w:id="74"/>
    </w:p>
    <w:p w14:paraId="5DF0CF47" w14:textId="77777777" w:rsidR="00DF7B77" w:rsidRPr="00DF7B77" w:rsidRDefault="00DF7B77" w:rsidP="00C31BB0">
      <w:pPr>
        <w:pStyle w:val="EndNoteBibliography"/>
        <w:ind w:left="720" w:hanging="720"/>
        <w:jc w:val="both"/>
      </w:pPr>
      <w:bookmarkStart w:id="75" w:name="_ENREF_7"/>
      <w:r w:rsidRPr="00DF7B77">
        <w:t>Moermond, C. T. A., et al., 2005. Black carbon and ecological factors affect in situ biota to sediment accumulation factors for hydrophobic organic compounds in flood plain lakes. Environmental Science &amp; Technology. 39</w:t>
      </w:r>
      <w:r w:rsidRPr="00DF7B77">
        <w:rPr>
          <w:b/>
        </w:rPr>
        <w:t>,</w:t>
      </w:r>
      <w:r w:rsidRPr="00DF7B77">
        <w:t xml:space="preserve"> 3101-3109.</w:t>
      </w:r>
      <w:bookmarkEnd w:id="75"/>
    </w:p>
    <w:p w14:paraId="6CD314FE" w14:textId="77777777" w:rsidR="00DF7B77" w:rsidRPr="00DF7B77" w:rsidRDefault="00DF7B77" w:rsidP="00C31BB0">
      <w:pPr>
        <w:pStyle w:val="EndNoteBibliography"/>
        <w:ind w:left="720" w:hanging="720"/>
        <w:jc w:val="both"/>
      </w:pPr>
      <w:bookmarkStart w:id="76" w:name="_ENREF_8"/>
      <w:r w:rsidRPr="00DF7B77">
        <w:t>Nisbet, I. C., LaGoy, P. K., 1992. Toxic equivalency factors (TEFs) for polycyclic aromatic hydrocarbons (PAHs). Regulatory toxicology and pharmacology : RTP. 16</w:t>
      </w:r>
      <w:r w:rsidRPr="00DF7B77">
        <w:rPr>
          <w:b/>
        </w:rPr>
        <w:t>,</w:t>
      </w:r>
      <w:r w:rsidRPr="00DF7B77">
        <w:t xml:space="preserve"> 290-300.</w:t>
      </w:r>
      <w:bookmarkEnd w:id="76"/>
    </w:p>
    <w:p w14:paraId="406A0383" w14:textId="77777777" w:rsidR="00DF7B77" w:rsidRPr="00DF7B77" w:rsidRDefault="00DF7B77" w:rsidP="00C31BB0">
      <w:pPr>
        <w:pStyle w:val="EndNoteBibliography"/>
        <w:ind w:left="720" w:hanging="720"/>
        <w:jc w:val="both"/>
      </w:pPr>
      <w:bookmarkStart w:id="77" w:name="_ENREF_9"/>
      <w:r w:rsidRPr="00DF7B77">
        <w:t>Pies, C., et al., 2008. Characterization and source identification of polycyclic aromatic hydrocarbons (PAHs) in river bank soils. Chemosphere. 72</w:t>
      </w:r>
      <w:r w:rsidRPr="00DF7B77">
        <w:rPr>
          <w:b/>
        </w:rPr>
        <w:t>,</w:t>
      </w:r>
      <w:r w:rsidRPr="00DF7B77">
        <w:t xml:space="preserve"> 1594-1601.</w:t>
      </w:r>
      <w:bookmarkEnd w:id="77"/>
    </w:p>
    <w:p w14:paraId="684F128F" w14:textId="77777777" w:rsidR="00DF7B77" w:rsidRPr="00DF7B77" w:rsidRDefault="00DF7B77" w:rsidP="00C31BB0">
      <w:pPr>
        <w:pStyle w:val="EndNoteBibliography"/>
        <w:ind w:left="720" w:hanging="720"/>
        <w:jc w:val="both"/>
      </w:pPr>
      <w:bookmarkStart w:id="78" w:name="_ENREF_10"/>
      <w:r w:rsidRPr="00DF7B77">
        <w:t>Tobiszewski, M., Namiesnik, J., 2012. PAH diagnostic ratios for the identification of pollution emission sources. Environmental Pollution. 162</w:t>
      </w:r>
      <w:r w:rsidRPr="00DF7B77">
        <w:rPr>
          <w:b/>
        </w:rPr>
        <w:t>,</w:t>
      </w:r>
      <w:r w:rsidRPr="00DF7B77">
        <w:t xml:space="preserve"> 110-119.</w:t>
      </w:r>
      <w:bookmarkEnd w:id="78"/>
    </w:p>
    <w:p w14:paraId="46170F8C" w14:textId="77777777" w:rsidR="00DF7B77" w:rsidRPr="00DF7B77" w:rsidRDefault="00DF7B77" w:rsidP="00C31BB0">
      <w:pPr>
        <w:pStyle w:val="EndNoteBibliography"/>
        <w:ind w:left="720" w:hanging="720"/>
        <w:jc w:val="both"/>
      </w:pPr>
      <w:bookmarkStart w:id="79" w:name="_ENREF_11"/>
      <w:r w:rsidRPr="00DF7B77">
        <w:t>Yang, J., et al., 2014. Spatial distributions and sources of heavy metals in sediment from public park in Shanghai, the Yangtze River Delta. Applied Geochemistry. 44</w:t>
      </w:r>
      <w:r w:rsidRPr="00DF7B77">
        <w:rPr>
          <w:b/>
        </w:rPr>
        <w:t>,</w:t>
      </w:r>
      <w:r w:rsidRPr="00DF7B77">
        <w:t xml:space="preserve"> 54-60.</w:t>
      </w:r>
      <w:bookmarkEnd w:id="79"/>
    </w:p>
    <w:p w14:paraId="41F46A93" w14:textId="77777777" w:rsidR="00DF7B77" w:rsidRPr="00DF7B77" w:rsidRDefault="00DF7B77" w:rsidP="00C31BB0">
      <w:pPr>
        <w:pStyle w:val="EndNoteBibliography"/>
        <w:ind w:left="720" w:hanging="720"/>
        <w:jc w:val="both"/>
      </w:pPr>
      <w:bookmarkStart w:id="80" w:name="_ENREF_12"/>
      <w:r w:rsidRPr="00DF7B77">
        <w:t>Yunker, M. B., et al., 2002. PAHs in the Fraser River basin: a critical appraisal of PAH ratios as indicators of PAH source and composition. Organic Geochemistry. 33</w:t>
      </w:r>
      <w:r w:rsidRPr="00DF7B77">
        <w:rPr>
          <w:b/>
        </w:rPr>
        <w:t>,</w:t>
      </w:r>
      <w:r w:rsidRPr="00DF7B77">
        <w:t xml:space="preserve"> 489-515.</w:t>
      </w:r>
      <w:bookmarkEnd w:id="80"/>
    </w:p>
    <w:p w14:paraId="0B46982A" w14:textId="77777777" w:rsidR="00DF7B77" w:rsidRPr="00DF7B77" w:rsidRDefault="00DF7B77" w:rsidP="00C31BB0">
      <w:pPr>
        <w:pStyle w:val="EndNoteBibliography"/>
        <w:ind w:left="720" w:hanging="720"/>
        <w:jc w:val="both"/>
      </w:pPr>
      <w:bookmarkStart w:id="81" w:name="_ENREF_13"/>
      <w:r w:rsidRPr="00DF7B77">
        <w:t>Zeng, W., Occurrence of organophosphorusesters  and risk assessment of seafood  in mariculture area of the Beibu Gulf Vol. master. Guangxi University, 2019.</w:t>
      </w:r>
      <w:bookmarkEnd w:id="81"/>
    </w:p>
    <w:p w14:paraId="25908324" w14:textId="77777777" w:rsidR="00DF7B77" w:rsidRPr="00DF7B77" w:rsidRDefault="00DF7B77" w:rsidP="00C31BB0">
      <w:pPr>
        <w:pStyle w:val="EndNoteBibliography"/>
        <w:ind w:left="720" w:hanging="720"/>
        <w:jc w:val="both"/>
      </w:pPr>
      <w:bookmarkStart w:id="82" w:name="_ENREF_14"/>
      <w:r w:rsidRPr="00DF7B77">
        <w:t>Zhang, W., et al., 2008. Source diagnostics of polycyclic aromatic hydrocarbons in urban road runoff, dust, rain and canopy throughfall. Environmental Pollution. 153</w:t>
      </w:r>
      <w:r w:rsidRPr="00DF7B77">
        <w:rPr>
          <w:b/>
        </w:rPr>
        <w:t>,</w:t>
      </w:r>
      <w:r w:rsidRPr="00DF7B77">
        <w:t xml:space="preserve"> 594-601.</w:t>
      </w:r>
      <w:bookmarkEnd w:id="82"/>
    </w:p>
    <w:p w14:paraId="1845D50D" w14:textId="2E48451F" w:rsidR="00931CAF" w:rsidRPr="00921330" w:rsidRDefault="009B4ADA" w:rsidP="00C31BB0">
      <w:pPr>
        <w:widowControl/>
        <w:textAlignment w:val="bottom"/>
        <w:rPr>
          <w:rFonts w:ascii="Times New Roman" w:eastAsiaTheme="minorEastAsia" w:hAnsi="Times New Roman"/>
          <w:color w:val="000000"/>
          <w:kern w:val="0"/>
          <w:lang w:bidi="ar"/>
        </w:rPr>
      </w:pPr>
      <w:r>
        <w:rPr>
          <w:rFonts w:ascii="Times New Roman" w:hAnsi="Times New Roman"/>
          <w:color w:val="000000"/>
          <w:kern w:val="0"/>
          <w:lang w:bidi="ar"/>
        </w:rPr>
        <w:fldChar w:fldCharType="end"/>
      </w:r>
    </w:p>
    <w:sectPr w:rsidR="00931CAF" w:rsidRPr="00921330" w:rsidSect="003A355A">
      <w:pgSz w:w="11907" w:h="16840" w:code="9"/>
      <w:pgMar w:top="1440" w:right="1440" w:bottom="1440" w:left="1440" w:header="851" w:footer="992" w:gutter="0"/>
      <w:cols w:space="425"/>
      <w:docGrid w:linePitch="32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6E44F9" w16cex:dateUtc="2020-11-29T08:04: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788703" w14:textId="77777777" w:rsidR="00DD7AF1" w:rsidRDefault="00DD7AF1" w:rsidP="00D03592">
      <w:r>
        <w:separator/>
      </w:r>
    </w:p>
  </w:endnote>
  <w:endnote w:type="continuationSeparator" w:id="0">
    <w:p w14:paraId="26FF3523" w14:textId="77777777" w:rsidR="00DD7AF1" w:rsidRDefault="00DD7AF1" w:rsidP="00D035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18495C" w14:textId="77777777" w:rsidR="00DD7AF1" w:rsidRDefault="00DD7AF1" w:rsidP="00D03592">
      <w:r>
        <w:separator/>
      </w:r>
    </w:p>
  </w:footnote>
  <w:footnote w:type="continuationSeparator" w:id="0">
    <w:p w14:paraId="66B5F1FA" w14:textId="77777777" w:rsidR="00DD7AF1" w:rsidRDefault="00DD7AF1" w:rsidP="00D035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A505CE"/>
    <w:multiLevelType w:val="multilevel"/>
    <w:tmpl w:val="DEB8F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349307D"/>
    <w:multiLevelType w:val="multilevel"/>
    <w:tmpl w:val="EDFC70F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M0sDQwtzQ0MzE1NDZQ0lEKTi0uzszPAykwrAUAz7CdyCwAAAA="/>
    <w:docVar w:name="EN.InstantFormat" w:val="&lt;ENInstantFormat&gt;&lt;Enabled&gt;1&lt;/Enabled&gt;&lt;ScanUnformatted&gt;1&lt;/ScanUnformatted&gt;&lt;ScanChanges&gt;1&lt;/ScanChanges&gt;&lt;Suspended&gt;0&lt;/Suspended&gt;&lt;/ENInstantFormat&gt;"/>
    <w:docVar w:name="EN.Layout" w:val="&lt;ENLayout&gt;&lt;Style&gt;Ecotox and Enviro Safet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x5f59avror2vfge5rx9x20tz2e5v5x90vpe9&quot;&gt;My EndNote Library&lt;record-ids&gt;&lt;item&gt;21&lt;/item&gt;&lt;item&gt;22&lt;/item&gt;&lt;item&gt;23&lt;/item&gt;&lt;item&gt;110&lt;/item&gt;&lt;item&gt;111&lt;/item&gt;&lt;item&gt;112&lt;/item&gt;&lt;item&gt;113&lt;/item&gt;&lt;item&gt;114&lt;/item&gt;&lt;item&gt;115&lt;/item&gt;&lt;item&gt;116&lt;/item&gt;&lt;item&gt;117&lt;/item&gt;&lt;item&gt;118&lt;/item&gt;&lt;/record-ids&gt;&lt;/item&gt;&lt;/Libraries&gt;"/>
  </w:docVars>
  <w:rsids>
    <w:rsidRoot w:val="00A54215"/>
    <w:rsid w:val="00003CFD"/>
    <w:rsid w:val="00004BFC"/>
    <w:rsid w:val="00030399"/>
    <w:rsid w:val="00044D34"/>
    <w:rsid w:val="0004625E"/>
    <w:rsid w:val="000629D6"/>
    <w:rsid w:val="0006410E"/>
    <w:rsid w:val="00077E23"/>
    <w:rsid w:val="00087A96"/>
    <w:rsid w:val="000A17F3"/>
    <w:rsid w:val="000A2392"/>
    <w:rsid w:val="000C172E"/>
    <w:rsid w:val="000D165C"/>
    <w:rsid w:val="000E70DA"/>
    <w:rsid w:val="000F4F12"/>
    <w:rsid w:val="00133818"/>
    <w:rsid w:val="00136602"/>
    <w:rsid w:val="001402DE"/>
    <w:rsid w:val="001548C6"/>
    <w:rsid w:val="00157532"/>
    <w:rsid w:val="00157F50"/>
    <w:rsid w:val="00165949"/>
    <w:rsid w:val="0016653E"/>
    <w:rsid w:val="00177406"/>
    <w:rsid w:val="00184436"/>
    <w:rsid w:val="001A3EFE"/>
    <w:rsid w:val="001A4D99"/>
    <w:rsid w:val="001A704D"/>
    <w:rsid w:val="001A757B"/>
    <w:rsid w:val="001B037F"/>
    <w:rsid w:val="001B5AF6"/>
    <w:rsid w:val="001B6668"/>
    <w:rsid w:val="001C3DE9"/>
    <w:rsid w:val="001D34F4"/>
    <w:rsid w:val="001F3A4C"/>
    <w:rsid w:val="001F6274"/>
    <w:rsid w:val="00211251"/>
    <w:rsid w:val="00215206"/>
    <w:rsid w:val="00220178"/>
    <w:rsid w:val="0022107E"/>
    <w:rsid w:val="002227C4"/>
    <w:rsid w:val="002317F4"/>
    <w:rsid w:val="00235FAF"/>
    <w:rsid w:val="00236D8C"/>
    <w:rsid w:val="0024081F"/>
    <w:rsid w:val="00267182"/>
    <w:rsid w:val="00274D1F"/>
    <w:rsid w:val="002905C8"/>
    <w:rsid w:val="002964FC"/>
    <w:rsid w:val="002A2322"/>
    <w:rsid w:val="002A3BB8"/>
    <w:rsid w:val="002C1B7C"/>
    <w:rsid w:val="002C5A14"/>
    <w:rsid w:val="002F092C"/>
    <w:rsid w:val="002F3AF3"/>
    <w:rsid w:val="00314097"/>
    <w:rsid w:val="00320C99"/>
    <w:rsid w:val="00334A96"/>
    <w:rsid w:val="00347FDC"/>
    <w:rsid w:val="003621CB"/>
    <w:rsid w:val="0039041A"/>
    <w:rsid w:val="0039182A"/>
    <w:rsid w:val="003A2803"/>
    <w:rsid w:val="003A355A"/>
    <w:rsid w:val="003B3FF7"/>
    <w:rsid w:val="003B4A84"/>
    <w:rsid w:val="003C6230"/>
    <w:rsid w:val="003E0D4A"/>
    <w:rsid w:val="003F5217"/>
    <w:rsid w:val="00404D9B"/>
    <w:rsid w:val="0040614D"/>
    <w:rsid w:val="0041448C"/>
    <w:rsid w:val="004338F8"/>
    <w:rsid w:val="00466DD6"/>
    <w:rsid w:val="00467AC6"/>
    <w:rsid w:val="00476AFE"/>
    <w:rsid w:val="00490B34"/>
    <w:rsid w:val="0049719C"/>
    <w:rsid w:val="004A1A12"/>
    <w:rsid w:val="004A6372"/>
    <w:rsid w:val="004C68CF"/>
    <w:rsid w:val="004D64B7"/>
    <w:rsid w:val="004E263D"/>
    <w:rsid w:val="004E3E82"/>
    <w:rsid w:val="004F38C4"/>
    <w:rsid w:val="00502D30"/>
    <w:rsid w:val="00504BFE"/>
    <w:rsid w:val="005148B3"/>
    <w:rsid w:val="00515A93"/>
    <w:rsid w:val="005163AC"/>
    <w:rsid w:val="00516EC4"/>
    <w:rsid w:val="005233F6"/>
    <w:rsid w:val="00532865"/>
    <w:rsid w:val="00534D6C"/>
    <w:rsid w:val="00541635"/>
    <w:rsid w:val="00545A99"/>
    <w:rsid w:val="00566C78"/>
    <w:rsid w:val="005672C9"/>
    <w:rsid w:val="00575117"/>
    <w:rsid w:val="005779FF"/>
    <w:rsid w:val="00580D75"/>
    <w:rsid w:val="00582670"/>
    <w:rsid w:val="005B0AD4"/>
    <w:rsid w:val="005B1B8A"/>
    <w:rsid w:val="005B3912"/>
    <w:rsid w:val="005C12B0"/>
    <w:rsid w:val="005C174B"/>
    <w:rsid w:val="005E4491"/>
    <w:rsid w:val="005F66E3"/>
    <w:rsid w:val="006066A6"/>
    <w:rsid w:val="00614FFA"/>
    <w:rsid w:val="00627ABC"/>
    <w:rsid w:val="00632F93"/>
    <w:rsid w:val="00641C0B"/>
    <w:rsid w:val="00667681"/>
    <w:rsid w:val="00681051"/>
    <w:rsid w:val="00693487"/>
    <w:rsid w:val="00695169"/>
    <w:rsid w:val="006959CF"/>
    <w:rsid w:val="006A7373"/>
    <w:rsid w:val="006B5B73"/>
    <w:rsid w:val="006B6BB6"/>
    <w:rsid w:val="006C6D24"/>
    <w:rsid w:val="006D17CC"/>
    <w:rsid w:val="006E0F21"/>
    <w:rsid w:val="006F1F7C"/>
    <w:rsid w:val="00700930"/>
    <w:rsid w:val="007118F6"/>
    <w:rsid w:val="00714F4C"/>
    <w:rsid w:val="00714FF8"/>
    <w:rsid w:val="00751182"/>
    <w:rsid w:val="00766707"/>
    <w:rsid w:val="00770C8F"/>
    <w:rsid w:val="007833F2"/>
    <w:rsid w:val="00784EFB"/>
    <w:rsid w:val="00795614"/>
    <w:rsid w:val="007B1ABC"/>
    <w:rsid w:val="007B3194"/>
    <w:rsid w:val="007B38B4"/>
    <w:rsid w:val="007B67C5"/>
    <w:rsid w:val="007F4422"/>
    <w:rsid w:val="008007A8"/>
    <w:rsid w:val="00807822"/>
    <w:rsid w:val="00810C26"/>
    <w:rsid w:val="00815854"/>
    <w:rsid w:val="00847078"/>
    <w:rsid w:val="008724F0"/>
    <w:rsid w:val="00873279"/>
    <w:rsid w:val="008734B0"/>
    <w:rsid w:val="00873F6F"/>
    <w:rsid w:val="00884D3C"/>
    <w:rsid w:val="008917EC"/>
    <w:rsid w:val="008A22D7"/>
    <w:rsid w:val="008A55E9"/>
    <w:rsid w:val="008B0518"/>
    <w:rsid w:val="008B0E2E"/>
    <w:rsid w:val="008C11F3"/>
    <w:rsid w:val="008D6E30"/>
    <w:rsid w:val="008D6F54"/>
    <w:rsid w:val="008D7374"/>
    <w:rsid w:val="008E4618"/>
    <w:rsid w:val="009022EC"/>
    <w:rsid w:val="009047F2"/>
    <w:rsid w:val="00904BFB"/>
    <w:rsid w:val="009105E5"/>
    <w:rsid w:val="0091226F"/>
    <w:rsid w:val="00912285"/>
    <w:rsid w:val="00915FFF"/>
    <w:rsid w:val="00921330"/>
    <w:rsid w:val="00925180"/>
    <w:rsid w:val="0092596F"/>
    <w:rsid w:val="00931CAF"/>
    <w:rsid w:val="00935D20"/>
    <w:rsid w:val="00942DA3"/>
    <w:rsid w:val="0094733C"/>
    <w:rsid w:val="0095783F"/>
    <w:rsid w:val="009851D2"/>
    <w:rsid w:val="009A3FD4"/>
    <w:rsid w:val="009B2674"/>
    <w:rsid w:val="009B4ADA"/>
    <w:rsid w:val="009B7720"/>
    <w:rsid w:val="009D2D61"/>
    <w:rsid w:val="00A04A45"/>
    <w:rsid w:val="00A111DF"/>
    <w:rsid w:val="00A11C07"/>
    <w:rsid w:val="00A158FE"/>
    <w:rsid w:val="00A22BC0"/>
    <w:rsid w:val="00A4269C"/>
    <w:rsid w:val="00A46367"/>
    <w:rsid w:val="00A52ADC"/>
    <w:rsid w:val="00A53BD0"/>
    <w:rsid w:val="00A54215"/>
    <w:rsid w:val="00A55A4D"/>
    <w:rsid w:val="00A747C0"/>
    <w:rsid w:val="00A7636A"/>
    <w:rsid w:val="00A8724D"/>
    <w:rsid w:val="00A92B13"/>
    <w:rsid w:val="00A94E7B"/>
    <w:rsid w:val="00AB25AF"/>
    <w:rsid w:val="00AB3D87"/>
    <w:rsid w:val="00AD2942"/>
    <w:rsid w:val="00AE5087"/>
    <w:rsid w:val="00B04F45"/>
    <w:rsid w:val="00B066F1"/>
    <w:rsid w:val="00B12ECA"/>
    <w:rsid w:val="00B16A71"/>
    <w:rsid w:val="00B2009D"/>
    <w:rsid w:val="00B20AF1"/>
    <w:rsid w:val="00B21920"/>
    <w:rsid w:val="00B306AE"/>
    <w:rsid w:val="00B33E84"/>
    <w:rsid w:val="00B342FA"/>
    <w:rsid w:val="00B34713"/>
    <w:rsid w:val="00B35435"/>
    <w:rsid w:val="00B3719B"/>
    <w:rsid w:val="00B67D8F"/>
    <w:rsid w:val="00B70346"/>
    <w:rsid w:val="00B749FF"/>
    <w:rsid w:val="00BB34CF"/>
    <w:rsid w:val="00BC22E7"/>
    <w:rsid w:val="00BD2B86"/>
    <w:rsid w:val="00BD66E9"/>
    <w:rsid w:val="00BF36A0"/>
    <w:rsid w:val="00BF3B9F"/>
    <w:rsid w:val="00BF720D"/>
    <w:rsid w:val="00C123B0"/>
    <w:rsid w:val="00C30AAA"/>
    <w:rsid w:val="00C31BB0"/>
    <w:rsid w:val="00C34875"/>
    <w:rsid w:val="00C46524"/>
    <w:rsid w:val="00C47461"/>
    <w:rsid w:val="00C544E8"/>
    <w:rsid w:val="00C63702"/>
    <w:rsid w:val="00C66AED"/>
    <w:rsid w:val="00C725AD"/>
    <w:rsid w:val="00C75D18"/>
    <w:rsid w:val="00C76B11"/>
    <w:rsid w:val="00C8320D"/>
    <w:rsid w:val="00C931E4"/>
    <w:rsid w:val="00C93F90"/>
    <w:rsid w:val="00C9613A"/>
    <w:rsid w:val="00CB6751"/>
    <w:rsid w:val="00CC3BF2"/>
    <w:rsid w:val="00CD4ABB"/>
    <w:rsid w:val="00CD7702"/>
    <w:rsid w:val="00CE3DA1"/>
    <w:rsid w:val="00D03592"/>
    <w:rsid w:val="00D15DA7"/>
    <w:rsid w:val="00D17722"/>
    <w:rsid w:val="00D20242"/>
    <w:rsid w:val="00D33571"/>
    <w:rsid w:val="00D3499F"/>
    <w:rsid w:val="00D36C17"/>
    <w:rsid w:val="00D37084"/>
    <w:rsid w:val="00D40B88"/>
    <w:rsid w:val="00D41EB2"/>
    <w:rsid w:val="00D50E06"/>
    <w:rsid w:val="00D70B95"/>
    <w:rsid w:val="00D84C0E"/>
    <w:rsid w:val="00DA4053"/>
    <w:rsid w:val="00DA42AD"/>
    <w:rsid w:val="00DA4DB8"/>
    <w:rsid w:val="00DB3B75"/>
    <w:rsid w:val="00DB7D74"/>
    <w:rsid w:val="00DC154B"/>
    <w:rsid w:val="00DC3013"/>
    <w:rsid w:val="00DD7AF1"/>
    <w:rsid w:val="00DE019A"/>
    <w:rsid w:val="00DE2942"/>
    <w:rsid w:val="00DE590A"/>
    <w:rsid w:val="00DF16B5"/>
    <w:rsid w:val="00DF7B77"/>
    <w:rsid w:val="00E031E7"/>
    <w:rsid w:val="00E11BA8"/>
    <w:rsid w:val="00E16BFF"/>
    <w:rsid w:val="00E20D1A"/>
    <w:rsid w:val="00E22323"/>
    <w:rsid w:val="00E40A1F"/>
    <w:rsid w:val="00E42E50"/>
    <w:rsid w:val="00E71ECE"/>
    <w:rsid w:val="00E74BEC"/>
    <w:rsid w:val="00EB0B9A"/>
    <w:rsid w:val="00EB698B"/>
    <w:rsid w:val="00EC1A40"/>
    <w:rsid w:val="00EC5FEF"/>
    <w:rsid w:val="00ED363E"/>
    <w:rsid w:val="00EE0B9E"/>
    <w:rsid w:val="00EE51E0"/>
    <w:rsid w:val="00EF3F11"/>
    <w:rsid w:val="00EF498D"/>
    <w:rsid w:val="00EF4DF4"/>
    <w:rsid w:val="00EF57B7"/>
    <w:rsid w:val="00EF65FD"/>
    <w:rsid w:val="00F00E29"/>
    <w:rsid w:val="00F013A6"/>
    <w:rsid w:val="00F2436B"/>
    <w:rsid w:val="00F32E00"/>
    <w:rsid w:val="00F36134"/>
    <w:rsid w:val="00F4086F"/>
    <w:rsid w:val="00F624FA"/>
    <w:rsid w:val="00F63C0F"/>
    <w:rsid w:val="00F703D8"/>
    <w:rsid w:val="00F72E92"/>
    <w:rsid w:val="00F815AB"/>
    <w:rsid w:val="00F96503"/>
    <w:rsid w:val="00FA3D9D"/>
    <w:rsid w:val="00FC3E96"/>
    <w:rsid w:val="00FC5A1B"/>
    <w:rsid w:val="00FD724B"/>
    <w:rsid w:val="00FE49E0"/>
    <w:rsid w:val="00FF29C7"/>
    <w:rsid w:val="00FF42C9"/>
    <w:rsid w:val="00FF55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E6C8C4"/>
  <w15:chartTrackingRefBased/>
  <w15:docId w15:val="{288F4230-1FF1-4029-955B-CC25C38FF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F3AF3"/>
    <w:pPr>
      <w:widowControl w:val="0"/>
      <w:jc w:val="both"/>
    </w:pPr>
    <w:rPr>
      <w:rFonts w:ascii="Calibri" w:eastAsia="Times New Roman" w:hAnsi="Calibri" w:cs="Times New Roman"/>
      <w:sz w:val="24"/>
      <w:szCs w:val="24"/>
    </w:rPr>
  </w:style>
  <w:style w:type="paragraph" w:styleId="1">
    <w:name w:val="heading 1"/>
    <w:basedOn w:val="a"/>
    <w:next w:val="a"/>
    <w:link w:val="10"/>
    <w:uiPriority w:val="9"/>
    <w:qFormat/>
    <w:rsid w:val="001A757B"/>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B21920"/>
    <w:pPr>
      <w:keepNext/>
      <w:keepLines/>
      <w:spacing w:before="260" w:after="260" w:line="416" w:lineRule="auto"/>
      <w:outlineLvl w:val="1"/>
    </w:pPr>
    <w:rPr>
      <w:rFonts w:asciiTheme="majorHAnsi"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A757B"/>
    <w:rPr>
      <w:rFonts w:ascii="Calibri" w:eastAsia="宋体" w:hAnsi="Calibri" w:cs="Times New Roman"/>
      <w:b/>
      <w:bCs/>
      <w:kern w:val="44"/>
      <w:sz w:val="44"/>
      <w:szCs w:val="44"/>
    </w:rPr>
  </w:style>
  <w:style w:type="character" w:customStyle="1" w:styleId="font31">
    <w:name w:val="font31"/>
    <w:rsid w:val="00A54215"/>
    <w:rPr>
      <w:rFonts w:ascii="Times New Roman" w:hAnsi="Times New Roman" w:cs="Times New Roman" w:hint="default"/>
      <w:color w:val="000000"/>
      <w:sz w:val="18"/>
      <w:szCs w:val="18"/>
      <w:u w:val="none"/>
    </w:rPr>
  </w:style>
  <w:style w:type="paragraph" w:styleId="a3">
    <w:name w:val="header"/>
    <w:basedOn w:val="a"/>
    <w:link w:val="a4"/>
    <w:uiPriority w:val="99"/>
    <w:unhideWhenUsed/>
    <w:rsid w:val="00D0359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03592"/>
    <w:rPr>
      <w:rFonts w:ascii="Calibri" w:eastAsia="宋体" w:hAnsi="Calibri" w:cs="Times New Roman"/>
      <w:sz w:val="18"/>
      <w:szCs w:val="18"/>
    </w:rPr>
  </w:style>
  <w:style w:type="paragraph" w:styleId="a5">
    <w:name w:val="footer"/>
    <w:basedOn w:val="a"/>
    <w:link w:val="a6"/>
    <w:uiPriority w:val="99"/>
    <w:unhideWhenUsed/>
    <w:rsid w:val="00D03592"/>
    <w:pPr>
      <w:tabs>
        <w:tab w:val="center" w:pos="4153"/>
        <w:tab w:val="right" w:pos="8306"/>
      </w:tabs>
      <w:snapToGrid w:val="0"/>
      <w:jc w:val="left"/>
    </w:pPr>
    <w:rPr>
      <w:sz w:val="18"/>
      <w:szCs w:val="18"/>
    </w:rPr>
  </w:style>
  <w:style w:type="character" w:customStyle="1" w:styleId="a6">
    <w:name w:val="页脚 字符"/>
    <w:basedOn w:val="a0"/>
    <w:link w:val="a5"/>
    <w:uiPriority w:val="99"/>
    <w:rsid w:val="00D03592"/>
    <w:rPr>
      <w:rFonts w:ascii="Calibri" w:eastAsia="宋体" w:hAnsi="Calibri" w:cs="Times New Roman"/>
      <w:sz w:val="18"/>
      <w:szCs w:val="18"/>
    </w:rPr>
  </w:style>
  <w:style w:type="character" w:customStyle="1" w:styleId="font81">
    <w:name w:val="font81"/>
    <w:qFormat/>
    <w:rsid w:val="00667681"/>
    <w:rPr>
      <w:rFonts w:ascii="宋体" w:eastAsia="宋体" w:hAnsi="宋体" w:cs="宋体" w:hint="eastAsia"/>
      <w:color w:val="000000"/>
      <w:sz w:val="21"/>
      <w:szCs w:val="21"/>
      <w:u w:val="none"/>
    </w:rPr>
  </w:style>
  <w:style w:type="character" w:customStyle="1" w:styleId="font91">
    <w:name w:val="font91"/>
    <w:qFormat/>
    <w:rsid w:val="00667681"/>
    <w:rPr>
      <w:rFonts w:ascii="Times New Roman" w:hAnsi="Times New Roman" w:cs="Times New Roman" w:hint="default"/>
      <w:b/>
      <w:color w:val="000000"/>
      <w:sz w:val="18"/>
      <w:szCs w:val="18"/>
      <w:u w:val="none"/>
    </w:rPr>
  </w:style>
  <w:style w:type="character" w:customStyle="1" w:styleId="font101">
    <w:name w:val="font101"/>
    <w:rsid w:val="00667681"/>
    <w:rPr>
      <w:rFonts w:ascii="Times New Roman" w:hAnsi="Times New Roman" w:cs="Times New Roman" w:hint="default"/>
      <w:b/>
      <w:i w:val="0"/>
      <w:color w:val="000000"/>
      <w:sz w:val="18"/>
      <w:szCs w:val="18"/>
      <w:u w:val="none"/>
      <w:vertAlign w:val="subscript"/>
    </w:rPr>
  </w:style>
  <w:style w:type="character" w:customStyle="1" w:styleId="font41">
    <w:name w:val="font41"/>
    <w:qFormat/>
    <w:rsid w:val="00667681"/>
    <w:rPr>
      <w:rFonts w:ascii="宋体" w:eastAsia="宋体" w:hAnsi="宋体" w:cs="宋体" w:hint="eastAsia"/>
      <w:color w:val="000000"/>
      <w:sz w:val="21"/>
      <w:szCs w:val="21"/>
      <w:u w:val="none"/>
    </w:rPr>
  </w:style>
  <w:style w:type="character" w:customStyle="1" w:styleId="font111">
    <w:name w:val="font111"/>
    <w:rsid w:val="00667681"/>
    <w:rPr>
      <w:rFonts w:ascii="Times New Roman" w:hAnsi="Times New Roman" w:cs="Times New Roman" w:hint="default"/>
      <w:i w:val="0"/>
      <w:color w:val="000000"/>
      <w:sz w:val="18"/>
      <w:szCs w:val="18"/>
      <w:u w:val="none"/>
    </w:rPr>
  </w:style>
  <w:style w:type="paragraph" w:styleId="TOC">
    <w:name w:val="TOC Heading"/>
    <w:basedOn w:val="1"/>
    <w:next w:val="a"/>
    <w:uiPriority w:val="39"/>
    <w:unhideWhenUsed/>
    <w:qFormat/>
    <w:rsid w:val="001A757B"/>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TOC1">
    <w:name w:val="toc 1"/>
    <w:basedOn w:val="a"/>
    <w:next w:val="a"/>
    <w:autoRedefine/>
    <w:uiPriority w:val="39"/>
    <w:unhideWhenUsed/>
    <w:rsid w:val="001A757B"/>
  </w:style>
  <w:style w:type="character" w:styleId="a7">
    <w:name w:val="Hyperlink"/>
    <w:basedOn w:val="a0"/>
    <w:uiPriority w:val="99"/>
    <w:unhideWhenUsed/>
    <w:rsid w:val="001A757B"/>
    <w:rPr>
      <w:color w:val="0563C1" w:themeColor="hyperlink"/>
      <w:u w:val="single"/>
    </w:rPr>
  </w:style>
  <w:style w:type="paragraph" w:customStyle="1" w:styleId="EndNoteBibliographyTitle">
    <w:name w:val="EndNote Bibliography Title"/>
    <w:basedOn w:val="a"/>
    <w:link w:val="EndNoteBibliographyTitleChar"/>
    <w:rsid w:val="00681051"/>
    <w:pPr>
      <w:jc w:val="center"/>
    </w:pPr>
    <w:rPr>
      <w:rFonts w:cs="Calibri"/>
      <w:noProof/>
      <w:sz w:val="20"/>
    </w:rPr>
  </w:style>
  <w:style w:type="character" w:customStyle="1" w:styleId="EndNoteBibliographyTitleChar">
    <w:name w:val="EndNote Bibliography Title Char"/>
    <w:basedOn w:val="a0"/>
    <w:link w:val="EndNoteBibliographyTitle"/>
    <w:rsid w:val="00681051"/>
    <w:rPr>
      <w:rFonts w:ascii="Calibri" w:eastAsia="Times New Roman" w:hAnsi="Calibri" w:cs="Calibri"/>
      <w:noProof/>
      <w:sz w:val="20"/>
      <w:szCs w:val="24"/>
    </w:rPr>
  </w:style>
  <w:style w:type="paragraph" w:customStyle="1" w:styleId="EndNoteBibliography">
    <w:name w:val="EndNote Bibliography"/>
    <w:basedOn w:val="a"/>
    <w:link w:val="EndNoteBibliographyChar"/>
    <w:rsid w:val="00681051"/>
    <w:pPr>
      <w:jc w:val="center"/>
    </w:pPr>
    <w:rPr>
      <w:rFonts w:cs="Calibri"/>
      <w:noProof/>
      <w:sz w:val="20"/>
    </w:rPr>
  </w:style>
  <w:style w:type="character" w:customStyle="1" w:styleId="EndNoteBibliographyChar">
    <w:name w:val="EndNote Bibliography Char"/>
    <w:basedOn w:val="a0"/>
    <w:link w:val="EndNoteBibliography"/>
    <w:rsid w:val="00681051"/>
    <w:rPr>
      <w:rFonts w:ascii="Calibri" w:eastAsia="Times New Roman" w:hAnsi="Calibri" w:cs="Calibri"/>
      <w:noProof/>
      <w:sz w:val="20"/>
      <w:szCs w:val="24"/>
    </w:rPr>
  </w:style>
  <w:style w:type="paragraph" w:styleId="a8">
    <w:name w:val="List Paragraph"/>
    <w:basedOn w:val="a"/>
    <w:uiPriority w:val="34"/>
    <w:qFormat/>
    <w:rsid w:val="00915FFF"/>
    <w:pPr>
      <w:ind w:firstLineChars="200" w:firstLine="420"/>
    </w:pPr>
    <w:rPr>
      <w:rFonts w:asciiTheme="minorHAnsi" w:eastAsiaTheme="minorEastAsia" w:hAnsiTheme="minorHAnsi" w:cstheme="minorBidi"/>
      <w:szCs w:val="22"/>
    </w:rPr>
  </w:style>
  <w:style w:type="paragraph" w:styleId="a9">
    <w:name w:val="No Spacing"/>
    <w:uiPriority w:val="1"/>
    <w:qFormat/>
    <w:rsid w:val="00A53BD0"/>
    <w:pPr>
      <w:widowControl w:val="0"/>
      <w:jc w:val="both"/>
    </w:pPr>
    <w:rPr>
      <w:rFonts w:ascii="Calibri" w:eastAsia="宋体" w:hAnsi="Calibri" w:cs="Times New Roman"/>
      <w:szCs w:val="24"/>
    </w:rPr>
  </w:style>
  <w:style w:type="paragraph" w:styleId="aa">
    <w:name w:val="Title"/>
    <w:basedOn w:val="a"/>
    <w:next w:val="a"/>
    <w:link w:val="ab"/>
    <w:autoRedefine/>
    <w:uiPriority w:val="10"/>
    <w:qFormat/>
    <w:rsid w:val="00B749FF"/>
    <w:pPr>
      <w:widowControl/>
      <w:ind w:firstLineChars="150" w:firstLine="361"/>
      <w:jc w:val="left"/>
    </w:pPr>
    <w:rPr>
      <w:rFonts w:ascii="Times New Roman" w:hAnsi="Times New Roman"/>
      <w:b/>
    </w:rPr>
  </w:style>
  <w:style w:type="character" w:customStyle="1" w:styleId="ab">
    <w:name w:val="标题 字符"/>
    <w:basedOn w:val="a0"/>
    <w:link w:val="aa"/>
    <w:uiPriority w:val="10"/>
    <w:rsid w:val="00B749FF"/>
    <w:rPr>
      <w:rFonts w:ascii="Times New Roman" w:eastAsia="宋体" w:hAnsi="Times New Roman" w:cs="Times New Roman"/>
      <w:b/>
      <w:sz w:val="24"/>
      <w:szCs w:val="24"/>
    </w:rPr>
  </w:style>
  <w:style w:type="character" w:customStyle="1" w:styleId="20">
    <w:name w:val="标题 2 字符"/>
    <w:basedOn w:val="a0"/>
    <w:link w:val="2"/>
    <w:uiPriority w:val="9"/>
    <w:rsid w:val="00B21920"/>
    <w:rPr>
      <w:rFonts w:asciiTheme="majorHAnsi" w:eastAsia="Times New Roman" w:hAnsiTheme="majorHAnsi" w:cstheme="majorBidi"/>
      <w:b/>
      <w:bCs/>
      <w:sz w:val="32"/>
      <w:szCs w:val="32"/>
    </w:rPr>
  </w:style>
  <w:style w:type="paragraph" w:styleId="TOC2">
    <w:name w:val="toc 2"/>
    <w:basedOn w:val="a"/>
    <w:next w:val="a"/>
    <w:autoRedefine/>
    <w:uiPriority w:val="39"/>
    <w:unhideWhenUsed/>
    <w:rsid w:val="000A17F3"/>
    <w:pPr>
      <w:ind w:leftChars="200" w:left="420"/>
    </w:pPr>
  </w:style>
  <w:style w:type="paragraph" w:styleId="ac">
    <w:name w:val="Balloon Text"/>
    <w:basedOn w:val="a"/>
    <w:link w:val="ad"/>
    <w:uiPriority w:val="99"/>
    <w:semiHidden/>
    <w:unhideWhenUsed/>
    <w:rsid w:val="00157F50"/>
    <w:rPr>
      <w:rFonts w:ascii="Segoe UI" w:hAnsi="Segoe UI" w:cs="Segoe UI"/>
      <w:sz w:val="18"/>
      <w:szCs w:val="18"/>
    </w:rPr>
  </w:style>
  <w:style w:type="character" w:customStyle="1" w:styleId="ad">
    <w:name w:val="批注框文本 字符"/>
    <w:basedOn w:val="a0"/>
    <w:link w:val="ac"/>
    <w:uiPriority w:val="99"/>
    <w:semiHidden/>
    <w:rsid w:val="00157F50"/>
    <w:rPr>
      <w:rFonts w:ascii="Segoe UI" w:eastAsia="Times New Roman" w:hAnsi="Segoe UI" w:cs="Segoe UI"/>
      <w:sz w:val="18"/>
      <w:szCs w:val="18"/>
    </w:rPr>
  </w:style>
  <w:style w:type="character" w:styleId="ae">
    <w:name w:val="annotation reference"/>
    <w:basedOn w:val="a0"/>
    <w:uiPriority w:val="99"/>
    <w:semiHidden/>
    <w:unhideWhenUsed/>
    <w:rsid w:val="00157F50"/>
    <w:rPr>
      <w:sz w:val="16"/>
      <w:szCs w:val="16"/>
    </w:rPr>
  </w:style>
  <w:style w:type="paragraph" w:styleId="af">
    <w:name w:val="annotation text"/>
    <w:basedOn w:val="a"/>
    <w:link w:val="af0"/>
    <w:uiPriority w:val="99"/>
    <w:semiHidden/>
    <w:unhideWhenUsed/>
    <w:rsid w:val="00157F50"/>
    <w:rPr>
      <w:sz w:val="20"/>
      <w:szCs w:val="20"/>
    </w:rPr>
  </w:style>
  <w:style w:type="character" w:customStyle="1" w:styleId="af0">
    <w:name w:val="批注文字 字符"/>
    <w:basedOn w:val="a0"/>
    <w:link w:val="af"/>
    <w:uiPriority w:val="99"/>
    <w:semiHidden/>
    <w:rsid w:val="00157F50"/>
    <w:rPr>
      <w:rFonts w:ascii="Calibri" w:eastAsia="Times New Roman" w:hAnsi="Calibri" w:cs="Times New Roman"/>
      <w:sz w:val="20"/>
      <w:szCs w:val="20"/>
    </w:rPr>
  </w:style>
  <w:style w:type="paragraph" w:styleId="af1">
    <w:name w:val="annotation subject"/>
    <w:basedOn w:val="af"/>
    <w:next w:val="af"/>
    <w:link w:val="af2"/>
    <w:uiPriority w:val="99"/>
    <w:semiHidden/>
    <w:unhideWhenUsed/>
    <w:rsid w:val="00157F50"/>
    <w:rPr>
      <w:b/>
      <w:bCs/>
    </w:rPr>
  </w:style>
  <w:style w:type="character" w:customStyle="1" w:styleId="af2">
    <w:name w:val="批注主题 字符"/>
    <w:basedOn w:val="af0"/>
    <w:link w:val="af1"/>
    <w:uiPriority w:val="99"/>
    <w:semiHidden/>
    <w:rsid w:val="00157F50"/>
    <w:rPr>
      <w:rFonts w:ascii="Calibri" w:eastAsia="Times New Roman" w:hAnsi="Calibri" w:cs="Times New Roman"/>
      <w:b/>
      <w:bCs/>
      <w:sz w:val="20"/>
      <w:szCs w:val="20"/>
    </w:rPr>
  </w:style>
  <w:style w:type="character" w:styleId="af3">
    <w:name w:val="Placeholder Text"/>
    <w:basedOn w:val="a0"/>
    <w:uiPriority w:val="99"/>
    <w:semiHidden/>
    <w:rsid w:val="00BF3B9F"/>
    <w:rPr>
      <w:color w:val="808080"/>
    </w:rPr>
  </w:style>
  <w:style w:type="character" w:styleId="af4">
    <w:name w:val="Unresolved Mention"/>
    <w:basedOn w:val="a0"/>
    <w:uiPriority w:val="99"/>
    <w:semiHidden/>
    <w:unhideWhenUsed/>
    <w:rsid w:val="00B16A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403963">
      <w:bodyDiv w:val="1"/>
      <w:marLeft w:val="0"/>
      <w:marRight w:val="0"/>
      <w:marTop w:val="0"/>
      <w:marBottom w:val="0"/>
      <w:divBdr>
        <w:top w:val="none" w:sz="0" w:space="0" w:color="auto"/>
        <w:left w:val="none" w:sz="0" w:space="0" w:color="auto"/>
        <w:bottom w:val="none" w:sz="0" w:space="0" w:color="auto"/>
        <w:right w:val="none" w:sz="0" w:space="0" w:color="auto"/>
      </w:divBdr>
    </w:div>
    <w:div w:id="321616887">
      <w:bodyDiv w:val="1"/>
      <w:marLeft w:val="0"/>
      <w:marRight w:val="0"/>
      <w:marTop w:val="0"/>
      <w:marBottom w:val="0"/>
      <w:divBdr>
        <w:top w:val="none" w:sz="0" w:space="0" w:color="auto"/>
        <w:left w:val="none" w:sz="0" w:space="0" w:color="auto"/>
        <w:bottom w:val="none" w:sz="0" w:space="0" w:color="auto"/>
        <w:right w:val="none" w:sz="0" w:space="0" w:color="auto"/>
      </w:divBdr>
    </w:div>
    <w:div w:id="454759309">
      <w:bodyDiv w:val="1"/>
      <w:marLeft w:val="0"/>
      <w:marRight w:val="0"/>
      <w:marTop w:val="0"/>
      <w:marBottom w:val="0"/>
      <w:divBdr>
        <w:top w:val="none" w:sz="0" w:space="0" w:color="auto"/>
        <w:left w:val="none" w:sz="0" w:space="0" w:color="auto"/>
        <w:bottom w:val="none" w:sz="0" w:space="0" w:color="auto"/>
        <w:right w:val="none" w:sz="0" w:space="0" w:color="auto"/>
      </w:divBdr>
    </w:div>
    <w:div w:id="475416271">
      <w:bodyDiv w:val="1"/>
      <w:marLeft w:val="0"/>
      <w:marRight w:val="0"/>
      <w:marTop w:val="0"/>
      <w:marBottom w:val="0"/>
      <w:divBdr>
        <w:top w:val="none" w:sz="0" w:space="0" w:color="auto"/>
        <w:left w:val="none" w:sz="0" w:space="0" w:color="auto"/>
        <w:bottom w:val="none" w:sz="0" w:space="0" w:color="auto"/>
        <w:right w:val="none" w:sz="0" w:space="0" w:color="auto"/>
      </w:divBdr>
    </w:div>
    <w:div w:id="477957939">
      <w:bodyDiv w:val="1"/>
      <w:marLeft w:val="0"/>
      <w:marRight w:val="0"/>
      <w:marTop w:val="0"/>
      <w:marBottom w:val="0"/>
      <w:divBdr>
        <w:top w:val="none" w:sz="0" w:space="0" w:color="auto"/>
        <w:left w:val="none" w:sz="0" w:space="0" w:color="auto"/>
        <w:bottom w:val="none" w:sz="0" w:space="0" w:color="auto"/>
        <w:right w:val="none" w:sz="0" w:space="0" w:color="auto"/>
      </w:divBdr>
    </w:div>
    <w:div w:id="537087664">
      <w:bodyDiv w:val="1"/>
      <w:marLeft w:val="0"/>
      <w:marRight w:val="0"/>
      <w:marTop w:val="0"/>
      <w:marBottom w:val="0"/>
      <w:divBdr>
        <w:top w:val="none" w:sz="0" w:space="0" w:color="auto"/>
        <w:left w:val="none" w:sz="0" w:space="0" w:color="auto"/>
        <w:bottom w:val="none" w:sz="0" w:space="0" w:color="auto"/>
        <w:right w:val="none" w:sz="0" w:space="0" w:color="auto"/>
      </w:divBdr>
    </w:div>
    <w:div w:id="675040583">
      <w:bodyDiv w:val="1"/>
      <w:marLeft w:val="0"/>
      <w:marRight w:val="0"/>
      <w:marTop w:val="0"/>
      <w:marBottom w:val="0"/>
      <w:divBdr>
        <w:top w:val="none" w:sz="0" w:space="0" w:color="auto"/>
        <w:left w:val="none" w:sz="0" w:space="0" w:color="auto"/>
        <w:bottom w:val="none" w:sz="0" w:space="0" w:color="auto"/>
        <w:right w:val="none" w:sz="0" w:space="0" w:color="auto"/>
      </w:divBdr>
    </w:div>
    <w:div w:id="696933117">
      <w:bodyDiv w:val="1"/>
      <w:marLeft w:val="0"/>
      <w:marRight w:val="0"/>
      <w:marTop w:val="0"/>
      <w:marBottom w:val="0"/>
      <w:divBdr>
        <w:top w:val="none" w:sz="0" w:space="0" w:color="auto"/>
        <w:left w:val="none" w:sz="0" w:space="0" w:color="auto"/>
        <w:bottom w:val="none" w:sz="0" w:space="0" w:color="auto"/>
        <w:right w:val="none" w:sz="0" w:space="0" w:color="auto"/>
      </w:divBdr>
    </w:div>
    <w:div w:id="810630926">
      <w:bodyDiv w:val="1"/>
      <w:marLeft w:val="0"/>
      <w:marRight w:val="0"/>
      <w:marTop w:val="0"/>
      <w:marBottom w:val="0"/>
      <w:divBdr>
        <w:top w:val="none" w:sz="0" w:space="0" w:color="auto"/>
        <w:left w:val="none" w:sz="0" w:space="0" w:color="auto"/>
        <w:bottom w:val="none" w:sz="0" w:space="0" w:color="auto"/>
        <w:right w:val="none" w:sz="0" w:space="0" w:color="auto"/>
      </w:divBdr>
    </w:div>
    <w:div w:id="869336599">
      <w:bodyDiv w:val="1"/>
      <w:marLeft w:val="0"/>
      <w:marRight w:val="0"/>
      <w:marTop w:val="0"/>
      <w:marBottom w:val="0"/>
      <w:divBdr>
        <w:top w:val="none" w:sz="0" w:space="0" w:color="auto"/>
        <w:left w:val="none" w:sz="0" w:space="0" w:color="auto"/>
        <w:bottom w:val="none" w:sz="0" w:space="0" w:color="auto"/>
        <w:right w:val="none" w:sz="0" w:space="0" w:color="auto"/>
      </w:divBdr>
    </w:div>
    <w:div w:id="900405275">
      <w:bodyDiv w:val="1"/>
      <w:marLeft w:val="0"/>
      <w:marRight w:val="0"/>
      <w:marTop w:val="0"/>
      <w:marBottom w:val="0"/>
      <w:divBdr>
        <w:top w:val="none" w:sz="0" w:space="0" w:color="auto"/>
        <w:left w:val="none" w:sz="0" w:space="0" w:color="auto"/>
        <w:bottom w:val="none" w:sz="0" w:space="0" w:color="auto"/>
        <w:right w:val="none" w:sz="0" w:space="0" w:color="auto"/>
      </w:divBdr>
    </w:div>
    <w:div w:id="951204723">
      <w:bodyDiv w:val="1"/>
      <w:marLeft w:val="0"/>
      <w:marRight w:val="0"/>
      <w:marTop w:val="0"/>
      <w:marBottom w:val="0"/>
      <w:divBdr>
        <w:top w:val="none" w:sz="0" w:space="0" w:color="auto"/>
        <w:left w:val="none" w:sz="0" w:space="0" w:color="auto"/>
        <w:bottom w:val="none" w:sz="0" w:space="0" w:color="auto"/>
        <w:right w:val="none" w:sz="0" w:space="0" w:color="auto"/>
      </w:divBdr>
    </w:div>
    <w:div w:id="968585398">
      <w:bodyDiv w:val="1"/>
      <w:marLeft w:val="0"/>
      <w:marRight w:val="0"/>
      <w:marTop w:val="0"/>
      <w:marBottom w:val="0"/>
      <w:divBdr>
        <w:top w:val="none" w:sz="0" w:space="0" w:color="auto"/>
        <w:left w:val="none" w:sz="0" w:space="0" w:color="auto"/>
        <w:bottom w:val="none" w:sz="0" w:space="0" w:color="auto"/>
        <w:right w:val="none" w:sz="0" w:space="0" w:color="auto"/>
      </w:divBdr>
    </w:div>
    <w:div w:id="1015113159">
      <w:bodyDiv w:val="1"/>
      <w:marLeft w:val="0"/>
      <w:marRight w:val="0"/>
      <w:marTop w:val="0"/>
      <w:marBottom w:val="0"/>
      <w:divBdr>
        <w:top w:val="none" w:sz="0" w:space="0" w:color="auto"/>
        <w:left w:val="none" w:sz="0" w:space="0" w:color="auto"/>
        <w:bottom w:val="none" w:sz="0" w:space="0" w:color="auto"/>
        <w:right w:val="none" w:sz="0" w:space="0" w:color="auto"/>
      </w:divBdr>
    </w:div>
    <w:div w:id="1024792468">
      <w:bodyDiv w:val="1"/>
      <w:marLeft w:val="0"/>
      <w:marRight w:val="0"/>
      <w:marTop w:val="0"/>
      <w:marBottom w:val="0"/>
      <w:divBdr>
        <w:top w:val="none" w:sz="0" w:space="0" w:color="auto"/>
        <w:left w:val="none" w:sz="0" w:space="0" w:color="auto"/>
        <w:bottom w:val="none" w:sz="0" w:space="0" w:color="auto"/>
        <w:right w:val="none" w:sz="0" w:space="0" w:color="auto"/>
      </w:divBdr>
    </w:div>
    <w:div w:id="1038773784">
      <w:bodyDiv w:val="1"/>
      <w:marLeft w:val="0"/>
      <w:marRight w:val="0"/>
      <w:marTop w:val="0"/>
      <w:marBottom w:val="0"/>
      <w:divBdr>
        <w:top w:val="none" w:sz="0" w:space="0" w:color="auto"/>
        <w:left w:val="none" w:sz="0" w:space="0" w:color="auto"/>
        <w:bottom w:val="none" w:sz="0" w:space="0" w:color="auto"/>
        <w:right w:val="none" w:sz="0" w:space="0" w:color="auto"/>
      </w:divBdr>
    </w:div>
    <w:div w:id="1411124413">
      <w:bodyDiv w:val="1"/>
      <w:marLeft w:val="0"/>
      <w:marRight w:val="0"/>
      <w:marTop w:val="0"/>
      <w:marBottom w:val="0"/>
      <w:divBdr>
        <w:top w:val="none" w:sz="0" w:space="0" w:color="auto"/>
        <w:left w:val="none" w:sz="0" w:space="0" w:color="auto"/>
        <w:bottom w:val="none" w:sz="0" w:space="0" w:color="auto"/>
        <w:right w:val="none" w:sz="0" w:space="0" w:color="auto"/>
      </w:divBdr>
    </w:div>
    <w:div w:id="1413967850">
      <w:bodyDiv w:val="1"/>
      <w:marLeft w:val="0"/>
      <w:marRight w:val="0"/>
      <w:marTop w:val="0"/>
      <w:marBottom w:val="0"/>
      <w:divBdr>
        <w:top w:val="none" w:sz="0" w:space="0" w:color="auto"/>
        <w:left w:val="none" w:sz="0" w:space="0" w:color="auto"/>
        <w:bottom w:val="none" w:sz="0" w:space="0" w:color="auto"/>
        <w:right w:val="none" w:sz="0" w:space="0" w:color="auto"/>
      </w:divBdr>
    </w:div>
    <w:div w:id="1489977753">
      <w:bodyDiv w:val="1"/>
      <w:marLeft w:val="0"/>
      <w:marRight w:val="0"/>
      <w:marTop w:val="0"/>
      <w:marBottom w:val="0"/>
      <w:divBdr>
        <w:top w:val="none" w:sz="0" w:space="0" w:color="auto"/>
        <w:left w:val="none" w:sz="0" w:space="0" w:color="auto"/>
        <w:bottom w:val="none" w:sz="0" w:space="0" w:color="auto"/>
        <w:right w:val="none" w:sz="0" w:space="0" w:color="auto"/>
      </w:divBdr>
    </w:div>
    <w:div w:id="1524055304">
      <w:bodyDiv w:val="1"/>
      <w:marLeft w:val="0"/>
      <w:marRight w:val="0"/>
      <w:marTop w:val="0"/>
      <w:marBottom w:val="0"/>
      <w:divBdr>
        <w:top w:val="none" w:sz="0" w:space="0" w:color="auto"/>
        <w:left w:val="none" w:sz="0" w:space="0" w:color="auto"/>
        <w:bottom w:val="none" w:sz="0" w:space="0" w:color="auto"/>
        <w:right w:val="none" w:sz="0" w:space="0" w:color="auto"/>
      </w:divBdr>
    </w:div>
    <w:div w:id="1662852097">
      <w:bodyDiv w:val="1"/>
      <w:marLeft w:val="0"/>
      <w:marRight w:val="0"/>
      <w:marTop w:val="0"/>
      <w:marBottom w:val="0"/>
      <w:divBdr>
        <w:top w:val="none" w:sz="0" w:space="0" w:color="auto"/>
        <w:left w:val="none" w:sz="0" w:space="0" w:color="auto"/>
        <w:bottom w:val="none" w:sz="0" w:space="0" w:color="auto"/>
        <w:right w:val="none" w:sz="0" w:space="0" w:color="auto"/>
      </w:divBdr>
    </w:div>
    <w:div w:id="1800607727">
      <w:bodyDiv w:val="1"/>
      <w:marLeft w:val="0"/>
      <w:marRight w:val="0"/>
      <w:marTop w:val="0"/>
      <w:marBottom w:val="0"/>
      <w:divBdr>
        <w:top w:val="none" w:sz="0" w:space="0" w:color="auto"/>
        <w:left w:val="none" w:sz="0" w:space="0" w:color="auto"/>
        <w:bottom w:val="none" w:sz="0" w:space="0" w:color="auto"/>
        <w:right w:val="none" w:sz="0" w:space="0" w:color="auto"/>
      </w:divBdr>
    </w:div>
    <w:div w:id="1906986743">
      <w:bodyDiv w:val="1"/>
      <w:marLeft w:val="0"/>
      <w:marRight w:val="0"/>
      <w:marTop w:val="0"/>
      <w:marBottom w:val="0"/>
      <w:divBdr>
        <w:top w:val="none" w:sz="0" w:space="0" w:color="auto"/>
        <w:left w:val="none" w:sz="0" w:space="0" w:color="auto"/>
        <w:bottom w:val="none" w:sz="0" w:space="0" w:color="auto"/>
        <w:right w:val="none" w:sz="0" w:space="0" w:color="auto"/>
      </w:divBdr>
    </w:div>
    <w:div w:id="1936937390">
      <w:bodyDiv w:val="1"/>
      <w:marLeft w:val="0"/>
      <w:marRight w:val="0"/>
      <w:marTop w:val="0"/>
      <w:marBottom w:val="0"/>
      <w:divBdr>
        <w:top w:val="none" w:sz="0" w:space="0" w:color="auto"/>
        <w:left w:val="none" w:sz="0" w:space="0" w:color="auto"/>
        <w:bottom w:val="none" w:sz="0" w:space="0" w:color="auto"/>
        <w:right w:val="none" w:sz="0" w:space="0" w:color="auto"/>
      </w:divBdr>
    </w:div>
    <w:div w:id="1985307785">
      <w:bodyDiv w:val="1"/>
      <w:marLeft w:val="0"/>
      <w:marRight w:val="0"/>
      <w:marTop w:val="0"/>
      <w:marBottom w:val="0"/>
      <w:divBdr>
        <w:top w:val="none" w:sz="0" w:space="0" w:color="auto"/>
        <w:left w:val="none" w:sz="0" w:space="0" w:color="auto"/>
        <w:bottom w:val="none" w:sz="0" w:space="0" w:color="auto"/>
        <w:right w:val="none" w:sz="0" w:space="0" w:color="auto"/>
      </w:divBdr>
    </w:div>
    <w:div w:id="2112620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ptox.epa.gov/dashboard" TargetMode="External"/><Relationship Id="rId13" Type="http://schemas.openxmlformats.org/officeDocument/2006/relationships/image" Target="media/image4.tiff"/><Relationship Id="rId3" Type="http://schemas.openxmlformats.org/officeDocument/2006/relationships/styles" Target="styles.xml"/><Relationship Id="rId21" Type="http://schemas.microsoft.com/office/2018/08/relationships/commentsExtensible" Target="commentsExtensible.xml"/><Relationship Id="rId7" Type="http://schemas.openxmlformats.org/officeDocument/2006/relationships/endnotes" Target="endnotes.xml"/><Relationship Id="rId12" Type="http://schemas.openxmlformats.org/officeDocument/2006/relationships/image" Target="media/image3.ti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tiff"/><Relationship Id="rId4" Type="http://schemas.openxmlformats.org/officeDocument/2006/relationships/settings" Target="settings.xml"/><Relationship Id="rId9" Type="http://schemas.openxmlformats.org/officeDocument/2006/relationships/hyperlink" Target="https://comptox.epa.gov/dashboard" TargetMode="External"/><Relationship Id="rId14"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43839F-9597-41C5-BE52-7B8A612893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26</Pages>
  <Words>7436</Words>
  <Characters>42387</Characters>
  <Application>Microsoft Office Word</Application>
  <DocSecurity>0</DocSecurity>
  <Lines>353</Lines>
  <Paragraphs>99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49724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Mur'gul Snarecaster</dc:creator>
  <cp:keywords/>
  <dc:description/>
  <cp:lastModifiedBy>Lenovo</cp:lastModifiedBy>
  <cp:revision>25</cp:revision>
  <dcterms:created xsi:type="dcterms:W3CDTF">2021-01-26T05:58:00Z</dcterms:created>
  <dcterms:modified xsi:type="dcterms:W3CDTF">2021-06-20T09:38:00Z</dcterms:modified>
</cp:coreProperties>
</file>