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3826B2" w14:textId="30957C26" w:rsidR="003C7588" w:rsidRDefault="003C7588" w:rsidP="00F16910">
      <w:pPr>
        <w:spacing w:line="360" w:lineRule="auto"/>
        <w:rPr>
          <w:rFonts w:cstheme="minorHAnsi"/>
          <w:b/>
          <w:bCs/>
          <w:sz w:val="22"/>
          <w:szCs w:val="22"/>
        </w:rPr>
      </w:pPr>
      <w:r w:rsidRPr="008143A1">
        <w:rPr>
          <w:rFonts w:cstheme="minorHAnsi"/>
          <w:b/>
          <w:bCs/>
          <w:sz w:val="22"/>
          <w:szCs w:val="22"/>
        </w:rPr>
        <w:t xml:space="preserve">Supplementary </w:t>
      </w:r>
      <w:r w:rsidR="003D021E">
        <w:rPr>
          <w:rFonts w:cstheme="minorHAnsi"/>
          <w:b/>
          <w:bCs/>
          <w:sz w:val="22"/>
          <w:szCs w:val="22"/>
        </w:rPr>
        <w:t>Information</w:t>
      </w:r>
      <w:r w:rsidR="00B21700">
        <w:rPr>
          <w:rFonts w:cstheme="minorHAnsi"/>
          <w:b/>
          <w:bCs/>
          <w:sz w:val="22"/>
          <w:szCs w:val="22"/>
        </w:rPr>
        <w:t xml:space="preserve"> for</w:t>
      </w:r>
    </w:p>
    <w:p w14:paraId="09F1CC78" w14:textId="7A7CD162" w:rsidR="006E2CAF" w:rsidRDefault="00085E7A" w:rsidP="00F16910">
      <w:pPr>
        <w:spacing w:line="360" w:lineRule="auto"/>
        <w:rPr>
          <w:rFonts w:cstheme="minorHAnsi"/>
          <w:b/>
          <w:bCs/>
          <w:sz w:val="22"/>
          <w:szCs w:val="22"/>
        </w:rPr>
      </w:pPr>
      <w:r w:rsidRPr="00085E7A">
        <w:rPr>
          <w:rFonts w:cstheme="minorHAnsi"/>
          <w:b/>
          <w:bCs/>
          <w:sz w:val="22"/>
          <w:szCs w:val="22"/>
        </w:rPr>
        <w:t>Correlations between Human Alveolar Macrophage Particulate Matter Load, Air Pollution Particulate Matter Levels, and Systemic Inflammation Markers in Mexico City</w:t>
      </w:r>
    </w:p>
    <w:p w14:paraId="51EE97AB" w14:textId="77777777" w:rsidR="00085E7A" w:rsidRPr="00BA443C" w:rsidRDefault="00085E7A" w:rsidP="00F16910">
      <w:pPr>
        <w:spacing w:line="360" w:lineRule="auto"/>
        <w:rPr>
          <w:rFonts w:cstheme="minorHAnsi"/>
          <w:bCs/>
          <w:sz w:val="22"/>
          <w:szCs w:val="22"/>
        </w:rPr>
      </w:pPr>
    </w:p>
    <w:p w14:paraId="1F2DE614" w14:textId="41847831" w:rsidR="00C538BB" w:rsidRPr="00C538BB" w:rsidRDefault="00C538BB" w:rsidP="00F16910">
      <w:pPr>
        <w:spacing w:line="360" w:lineRule="auto"/>
        <w:rPr>
          <w:rFonts w:cstheme="minorHAnsi"/>
          <w:bCs/>
          <w:sz w:val="22"/>
          <w:szCs w:val="22"/>
        </w:rPr>
      </w:pPr>
      <w:r w:rsidRPr="00C538BB">
        <w:rPr>
          <w:rFonts w:cstheme="minorHAnsi"/>
          <w:bCs/>
          <w:sz w:val="22"/>
          <w:szCs w:val="22"/>
        </w:rPr>
        <w:t>Yeongkwon Son</w:t>
      </w:r>
      <w:r w:rsidR="00572120" w:rsidRPr="00572120">
        <w:rPr>
          <w:rFonts w:cstheme="minorHAnsi"/>
          <w:bCs/>
          <w:sz w:val="22"/>
          <w:szCs w:val="22"/>
          <w:vertAlign w:val="superscript"/>
        </w:rPr>
        <w:t>1</w:t>
      </w:r>
      <w:r w:rsidRPr="00C538BB">
        <w:rPr>
          <w:rFonts w:cstheme="minorHAnsi"/>
          <w:bCs/>
          <w:sz w:val="22"/>
          <w:szCs w:val="22"/>
        </w:rPr>
        <w:t>*, Claudia Carranza</w:t>
      </w:r>
      <w:r w:rsidR="00572120">
        <w:rPr>
          <w:rFonts w:cstheme="minorHAnsi"/>
          <w:bCs/>
          <w:sz w:val="22"/>
          <w:szCs w:val="22"/>
          <w:vertAlign w:val="superscript"/>
        </w:rPr>
        <w:t>2</w:t>
      </w:r>
      <w:r w:rsidRPr="00C538BB">
        <w:rPr>
          <w:rFonts w:cstheme="minorHAnsi"/>
          <w:bCs/>
          <w:sz w:val="22"/>
          <w:szCs w:val="22"/>
        </w:rPr>
        <w:t>, Sanjana S</w:t>
      </w:r>
      <w:r w:rsidR="00A45E1B">
        <w:rPr>
          <w:rFonts w:cstheme="minorHAnsi"/>
          <w:bCs/>
          <w:sz w:val="22"/>
          <w:szCs w:val="22"/>
        </w:rPr>
        <w:t>ubramhanya</w:t>
      </w:r>
      <w:r w:rsidR="00E70980">
        <w:rPr>
          <w:rFonts w:cstheme="minorHAnsi"/>
          <w:bCs/>
          <w:sz w:val="22"/>
          <w:szCs w:val="22"/>
          <w:vertAlign w:val="superscript"/>
        </w:rPr>
        <w:t>3</w:t>
      </w:r>
      <w:r w:rsidRPr="00C538BB">
        <w:rPr>
          <w:rFonts w:cstheme="minorHAnsi"/>
          <w:bCs/>
          <w:sz w:val="22"/>
          <w:szCs w:val="22"/>
        </w:rPr>
        <w:t xml:space="preserve">, </w:t>
      </w:r>
      <w:r w:rsidR="00AA6205">
        <w:rPr>
          <w:rFonts w:cstheme="minorHAnsi"/>
          <w:bCs/>
          <w:sz w:val="22"/>
          <w:szCs w:val="22"/>
        </w:rPr>
        <w:t>Carol Gardner</w:t>
      </w:r>
      <w:r w:rsidR="00E70980">
        <w:rPr>
          <w:rFonts w:cstheme="minorHAnsi"/>
          <w:bCs/>
          <w:sz w:val="22"/>
          <w:szCs w:val="22"/>
          <w:vertAlign w:val="superscript"/>
        </w:rPr>
        <w:t>3</w:t>
      </w:r>
      <w:r w:rsidR="00AA6205">
        <w:rPr>
          <w:rFonts w:cstheme="minorHAnsi"/>
          <w:bCs/>
          <w:sz w:val="22"/>
          <w:szCs w:val="22"/>
        </w:rPr>
        <w:t xml:space="preserve">, </w:t>
      </w:r>
      <w:r w:rsidRPr="00C538BB">
        <w:rPr>
          <w:rFonts w:cstheme="minorHAnsi"/>
          <w:bCs/>
          <w:sz w:val="22"/>
          <w:szCs w:val="22"/>
        </w:rPr>
        <w:t>Kathleen Black</w:t>
      </w:r>
      <w:r w:rsidR="00E70980">
        <w:rPr>
          <w:rFonts w:cstheme="minorHAnsi"/>
          <w:bCs/>
          <w:sz w:val="22"/>
          <w:szCs w:val="22"/>
          <w:vertAlign w:val="superscript"/>
        </w:rPr>
        <w:t>4</w:t>
      </w:r>
      <w:r w:rsidRPr="00C538BB">
        <w:rPr>
          <w:rFonts w:cstheme="minorHAnsi"/>
          <w:bCs/>
          <w:sz w:val="22"/>
          <w:szCs w:val="22"/>
        </w:rPr>
        <w:t>, Laura Jones</w:t>
      </w:r>
      <w:r w:rsidR="00C35BB9">
        <w:rPr>
          <w:rFonts w:cstheme="minorHAnsi"/>
          <w:bCs/>
          <w:sz w:val="22"/>
          <w:szCs w:val="22"/>
          <w:vertAlign w:val="superscript"/>
        </w:rPr>
        <w:t>3</w:t>
      </w:r>
      <w:r w:rsidRPr="00C538BB">
        <w:rPr>
          <w:rFonts w:cstheme="minorHAnsi"/>
          <w:bCs/>
          <w:sz w:val="22"/>
          <w:szCs w:val="22"/>
        </w:rPr>
        <w:t xml:space="preserve">, Qingyu </w:t>
      </w:r>
      <w:r w:rsidR="002A47AE" w:rsidRPr="00C538BB">
        <w:rPr>
          <w:rFonts w:cstheme="minorHAnsi"/>
          <w:bCs/>
          <w:sz w:val="22"/>
          <w:szCs w:val="22"/>
        </w:rPr>
        <w:t>Meng</w:t>
      </w:r>
      <w:r w:rsidR="002A47AE">
        <w:rPr>
          <w:rFonts w:cstheme="minorHAnsi"/>
          <w:bCs/>
          <w:sz w:val="22"/>
          <w:szCs w:val="22"/>
          <w:vertAlign w:val="superscript"/>
        </w:rPr>
        <w:t>1</w:t>
      </w:r>
      <w:r w:rsidRPr="00C538BB">
        <w:rPr>
          <w:rFonts w:cstheme="minorHAnsi"/>
          <w:bCs/>
          <w:sz w:val="22"/>
          <w:szCs w:val="22"/>
        </w:rPr>
        <w:t>, Martha Torres</w:t>
      </w:r>
      <w:r w:rsidR="00E70980">
        <w:rPr>
          <w:rFonts w:cstheme="minorHAnsi"/>
          <w:bCs/>
          <w:sz w:val="22"/>
          <w:szCs w:val="22"/>
          <w:vertAlign w:val="superscript"/>
        </w:rPr>
        <w:t>2</w:t>
      </w:r>
      <w:r w:rsidRPr="00C538BB">
        <w:rPr>
          <w:rFonts w:cstheme="minorHAnsi"/>
          <w:bCs/>
          <w:sz w:val="22"/>
          <w:szCs w:val="22"/>
        </w:rPr>
        <w:t>, Alvaro Osornio Vargas</w:t>
      </w:r>
      <w:r w:rsidR="00DF5433">
        <w:rPr>
          <w:rFonts w:cstheme="minorHAnsi"/>
          <w:bCs/>
          <w:sz w:val="22"/>
          <w:szCs w:val="22"/>
          <w:vertAlign w:val="superscript"/>
        </w:rPr>
        <w:t>5</w:t>
      </w:r>
      <w:r w:rsidRPr="00C538BB">
        <w:rPr>
          <w:rFonts w:cstheme="minorHAnsi"/>
          <w:bCs/>
          <w:sz w:val="22"/>
          <w:szCs w:val="22"/>
        </w:rPr>
        <w:t>,</w:t>
      </w:r>
      <w:r w:rsidR="0089452E">
        <w:rPr>
          <w:rFonts w:cstheme="minorHAnsi"/>
          <w:bCs/>
          <w:sz w:val="22"/>
          <w:szCs w:val="22"/>
        </w:rPr>
        <w:t xml:space="preserve"> </w:t>
      </w:r>
      <w:r w:rsidRPr="00C538BB">
        <w:rPr>
          <w:rFonts w:cstheme="minorHAnsi"/>
          <w:bCs/>
          <w:sz w:val="22"/>
          <w:szCs w:val="22"/>
        </w:rPr>
        <w:t>Junfeng (Jim) Zhang</w:t>
      </w:r>
      <w:r w:rsidR="00F333FE">
        <w:rPr>
          <w:rFonts w:cstheme="minorHAnsi"/>
          <w:bCs/>
          <w:sz w:val="22"/>
          <w:szCs w:val="22"/>
          <w:vertAlign w:val="superscript"/>
        </w:rPr>
        <w:t>6,7</w:t>
      </w:r>
      <w:r w:rsidRPr="00C538BB">
        <w:rPr>
          <w:rFonts w:cstheme="minorHAnsi"/>
          <w:bCs/>
          <w:sz w:val="22"/>
          <w:szCs w:val="22"/>
        </w:rPr>
        <w:t xml:space="preserve">, </w:t>
      </w:r>
      <w:r w:rsidR="00B01784" w:rsidRPr="00B01784">
        <w:rPr>
          <w:rFonts w:cstheme="minorHAnsi"/>
          <w:bCs/>
          <w:sz w:val="22"/>
          <w:szCs w:val="22"/>
        </w:rPr>
        <w:t>Marie S. O'Neill</w:t>
      </w:r>
      <w:r w:rsidR="006C6838">
        <w:rPr>
          <w:rFonts w:cstheme="minorHAnsi"/>
          <w:bCs/>
          <w:sz w:val="22"/>
          <w:szCs w:val="22"/>
          <w:vertAlign w:val="superscript"/>
        </w:rPr>
        <w:t>8</w:t>
      </w:r>
      <w:r w:rsidR="005E64B7">
        <w:rPr>
          <w:rFonts w:cstheme="minorHAnsi"/>
          <w:bCs/>
          <w:sz w:val="22"/>
          <w:szCs w:val="22"/>
          <w:vertAlign w:val="superscript"/>
        </w:rPr>
        <w:t>,9</w:t>
      </w:r>
      <w:r w:rsidR="00B01784">
        <w:rPr>
          <w:rFonts w:cstheme="minorHAnsi"/>
          <w:bCs/>
          <w:sz w:val="22"/>
          <w:szCs w:val="22"/>
        </w:rPr>
        <w:t xml:space="preserve">, </w:t>
      </w:r>
      <w:r w:rsidR="00455422" w:rsidRPr="00455422">
        <w:rPr>
          <w:rFonts w:cstheme="minorHAnsi"/>
          <w:bCs/>
          <w:sz w:val="22"/>
          <w:szCs w:val="22"/>
        </w:rPr>
        <w:t>Pamela Ohman Strickland</w:t>
      </w:r>
      <w:r w:rsidR="005E64B7">
        <w:rPr>
          <w:rFonts w:cstheme="minorHAnsi"/>
          <w:bCs/>
          <w:sz w:val="22"/>
          <w:szCs w:val="22"/>
          <w:vertAlign w:val="superscript"/>
        </w:rPr>
        <w:t>10</w:t>
      </w:r>
      <w:r w:rsidR="00455422">
        <w:rPr>
          <w:rFonts w:cstheme="minorHAnsi"/>
          <w:bCs/>
          <w:sz w:val="22"/>
          <w:szCs w:val="22"/>
        </w:rPr>
        <w:t xml:space="preserve">, </w:t>
      </w:r>
      <w:r w:rsidR="00E81E70">
        <w:rPr>
          <w:rFonts w:cstheme="minorHAnsi"/>
          <w:bCs/>
          <w:sz w:val="22"/>
          <w:szCs w:val="22"/>
        </w:rPr>
        <w:t xml:space="preserve">and </w:t>
      </w:r>
      <w:r w:rsidRPr="00C538BB">
        <w:rPr>
          <w:rFonts w:cstheme="minorHAnsi"/>
          <w:bCs/>
          <w:sz w:val="22"/>
          <w:szCs w:val="22"/>
        </w:rPr>
        <w:t>Stephan Schwander</w:t>
      </w:r>
      <w:r w:rsidR="00F333FE">
        <w:rPr>
          <w:rFonts w:cstheme="minorHAnsi"/>
          <w:bCs/>
          <w:sz w:val="22"/>
          <w:szCs w:val="22"/>
          <w:vertAlign w:val="superscript"/>
        </w:rPr>
        <w:t>3,</w:t>
      </w:r>
      <w:r w:rsidR="006C6838">
        <w:rPr>
          <w:rFonts w:cstheme="minorHAnsi"/>
          <w:bCs/>
          <w:sz w:val="22"/>
          <w:szCs w:val="22"/>
          <w:vertAlign w:val="superscript"/>
        </w:rPr>
        <w:t>1</w:t>
      </w:r>
      <w:r w:rsidR="00CF7A56">
        <w:rPr>
          <w:rFonts w:cstheme="minorHAnsi"/>
          <w:bCs/>
          <w:sz w:val="22"/>
          <w:szCs w:val="22"/>
          <w:vertAlign w:val="superscript"/>
        </w:rPr>
        <w:t>1</w:t>
      </w:r>
      <w:r w:rsidR="00EA3DCF">
        <w:rPr>
          <w:rFonts w:cstheme="minorHAnsi"/>
          <w:bCs/>
          <w:sz w:val="22"/>
          <w:szCs w:val="22"/>
          <w:vertAlign w:val="superscript"/>
        </w:rPr>
        <w:t>,1</w:t>
      </w:r>
      <w:r w:rsidR="00CF7A56">
        <w:rPr>
          <w:rFonts w:cstheme="minorHAnsi"/>
          <w:bCs/>
          <w:sz w:val="22"/>
          <w:szCs w:val="22"/>
          <w:vertAlign w:val="superscript"/>
        </w:rPr>
        <w:t>2</w:t>
      </w:r>
    </w:p>
    <w:p w14:paraId="3EE06276" w14:textId="77777777" w:rsidR="00C538BB" w:rsidRDefault="00C538BB" w:rsidP="00F16910">
      <w:pPr>
        <w:spacing w:line="360" w:lineRule="auto"/>
        <w:rPr>
          <w:rFonts w:cstheme="minorHAnsi"/>
          <w:bCs/>
          <w:sz w:val="22"/>
          <w:szCs w:val="22"/>
        </w:rPr>
      </w:pPr>
    </w:p>
    <w:p w14:paraId="3FDD0868" w14:textId="0ABEE748" w:rsidR="00D30212" w:rsidRPr="00416C88" w:rsidRDefault="00572120" w:rsidP="00F16910">
      <w:pPr>
        <w:spacing w:line="360" w:lineRule="auto"/>
        <w:rPr>
          <w:rFonts w:cstheme="minorHAnsi"/>
          <w:bCs/>
          <w:sz w:val="22"/>
          <w:szCs w:val="22"/>
          <w:lang w:val="es-MX"/>
        </w:rPr>
      </w:pPr>
      <w:r w:rsidRPr="00416C88">
        <w:rPr>
          <w:rFonts w:cstheme="minorHAnsi"/>
          <w:bCs/>
          <w:sz w:val="22"/>
          <w:szCs w:val="22"/>
          <w:vertAlign w:val="superscript"/>
          <w:lang w:val="es-MX"/>
        </w:rPr>
        <w:t>1</w:t>
      </w:r>
      <w:r w:rsidR="001808F9" w:rsidRPr="00416C88">
        <w:rPr>
          <w:rFonts w:cstheme="minorHAnsi"/>
          <w:bCs/>
          <w:sz w:val="22"/>
          <w:szCs w:val="22"/>
          <w:lang w:val="es-MX"/>
        </w:rPr>
        <w:t xml:space="preserve">Desert Research Institute, Reno, NV, </w:t>
      </w:r>
      <w:r w:rsidR="001D6B51" w:rsidRPr="00416C88">
        <w:rPr>
          <w:rFonts w:cstheme="minorHAnsi"/>
          <w:bCs/>
          <w:sz w:val="22"/>
          <w:szCs w:val="22"/>
          <w:lang w:val="es-MX"/>
        </w:rPr>
        <w:t>USA</w:t>
      </w:r>
    </w:p>
    <w:p w14:paraId="4C7DC2B6" w14:textId="7315336E" w:rsidR="006553EF" w:rsidRPr="00416C88" w:rsidRDefault="006553EF" w:rsidP="00F16910">
      <w:pPr>
        <w:spacing w:line="360" w:lineRule="auto"/>
        <w:rPr>
          <w:rFonts w:cstheme="minorHAnsi"/>
          <w:bCs/>
          <w:sz w:val="22"/>
          <w:szCs w:val="22"/>
          <w:lang w:val="es-MX"/>
        </w:rPr>
      </w:pPr>
      <w:r w:rsidRPr="00416C88">
        <w:rPr>
          <w:rFonts w:cstheme="minorHAnsi"/>
          <w:bCs/>
          <w:sz w:val="22"/>
          <w:szCs w:val="22"/>
          <w:vertAlign w:val="superscript"/>
          <w:lang w:val="es-MX"/>
        </w:rPr>
        <w:t>2</w:t>
      </w:r>
      <w:r w:rsidR="00680256" w:rsidRPr="00680256">
        <w:rPr>
          <w:rFonts w:cstheme="minorHAnsi"/>
          <w:bCs/>
          <w:sz w:val="22"/>
          <w:szCs w:val="22"/>
          <w:lang w:val="es-MX"/>
        </w:rPr>
        <w:t xml:space="preserve">Laboratory of Immunobiology of Tuberculosis, National Institute of Respiratory Diseases "Ismael Cosío Villegas," </w:t>
      </w:r>
      <w:r w:rsidR="00FE25F3" w:rsidRPr="00416C88">
        <w:rPr>
          <w:rFonts w:cstheme="minorHAnsi"/>
          <w:bCs/>
          <w:sz w:val="22"/>
          <w:szCs w:val="22"/>
          <w:lang w:val="es-MX"/>
        </w:rPr>
        <w:t>México</w:t>
      </w:r>
      <w:r w:rsidRPr="00416C88">
        <w:rPr>
          <w:rFonts w:cstheme="minorHAnsi"/>
          <w:bCs/>
          <w:sz w:val="22"/>
          <w:szCs w:val="22"/>
          <w:lang w:val="es-MX"/>
        </w:rPr>
        <w:t xml:space="preserve"> City, </w:t>
      </w:r>
      <w:r w:rsidR="00FE25F3" w:rsidRPr="00416C88">
        <w:rPr>
          <w:rFonts w:cstheme="minorHAnsi"/>
          <w:bCs/>
          <w:sz w:val="22"/>
          <w:szCs w:val="22"/>
          <w:lang w:val="es-MX"/>
        </w:rPr>
        <w:t>México</w:t>
      </w:r>
    </w:p>
    <w:p w14:paraId="50E24E60" w14:textId="590FD41C" w:rsidR="00CE6F61" w:rsidRDefault="006553EF" w:rsidP="00F16910">
      <w:pPr>
        <w:spacing w:line="360" w:lineRule="auto"/>
        <w:rPr>
          <w:rFonts w:cstheme="minorHAnsi"/>
          <w:bCs/>
          <w:sz w:val="22"/>
          <w:szCs w:val="22"/>
        </w:rPr>
      </w:pPr>
      <w:r>
        <w:rPr>
          <w:rFonts w:cstheme="minorHAnsi"/>
          <w:bCs/>
          <w:sz w:val="22"/>
          <w:szCs w:val="22"/>
          <w:vertAlign w:val="superscript"/>
        </w:rPr>
        <w:t>3</w:t>
      </w:r>
      <w:r w:rsidR="00CE6F61" w:rsidRPr="00A9753D">
        <w:rPr>
          <w:rFonts w:cstheme="minorHAnsi"/>
          <w:bCs/>
          <w:sz w:val="22"/>
          <w:szCs w:val="22"/>
        </w:rPr>
        <w:t>Department of Environmental and Occupational Health</w:t>
      </w:r>
      <w:r w:rsidR="004C7D54">
        <w:rPr>
          <w:rFonts w:cstheme="minorHAnsi"/>
          <w:bCs/>
          <w:sz w:val="22"/>
          <w:szCs w:val="22"/>
        </w:rPr>
        <w:t xml:space="preserve"> and Justice</w:t>
      </w:r>
      <w:r w:rsidR="00CE6F61" w:rsidRPr="00A9753D">
        <w:rPr>
          <w:rFonts w:cstheme="minorHAnsi"/>
          <w:bCs/>
          <w:sz w:val="22"/>
          <w:szCs w:val="22"/>
        </w:rPr>
        <w:t>, School of Public Health, Rutgers University, Piscataway, New Jersey, USA</w:t>
      </w:r>
    </w:p>
    <w:p w14:paraId="3982BAF1" w14:textId="6EB64E99" w:rsidR="001808F9" w:rsidRDefault="006553EF" w:rsidP="00F16910">
      <w:pPr>
        <w:spacing w:line="360" w:lineRule="auto"/>
        <w:rPr>
          <w:rFonts w:cstheme="minorHAnsi"/>
          <w:bCs/>
          <w:sz w:val="22"/>
          <w:szCs w:val="22"/>
        </w:rPr>
      </w:pPr>
      <w:r>
        <w:rPr>
          <w:rFonts w:cstheme="minorHAnsi"/>
          <w:bCs/>
          <w:sz w:val="22"/>
          <w:szCs w:val="22"/>
          <w:vertAlign w:val="superscript"/>
        </w:rPr>
        <w:t>4</w:t>
      </w:r>
      <w:r w:rsidR="001808F9" w:rsidRPr="001808F9">
        <w:rPr>
          <w:rFonts w:cstheme="minorHAnsi"/>
          <w:bCs/>
          <w:sz w:val="22"/>
          <w:szCs w:val="22"/>
        </w:rPr>
        <w:t>Environmental and Occupational Health Science Institute</w:t>
      </w:r>
      <w:r w:rsidR="001808F9">
        <w:rPr>
          <w:rFonts w:cstheme="minorHAnsi"/>
          <w:bCs/>
          <w:sz w:val="22"/>
          <w:szCs w:val="22"/>
        </w:rPr>
        <w:t>-</w:t>
      </w:r>
      <w:r w:rsidR="001808F9" w:rsidRPr="001808F9">
        <w:rPr>
          <w:rFonts w:cstheme="minorHAnsi"/>
          <w:bCs/>
          <w:sz w:val="22"/>
          <w:szCs w:val="22"/>
        </w:rPr>
        <w:t xml:space="preserve">Clinical Research and Occupational Medicine, </w:t>
      </w:r>
      <w:r w:rsidR="00853E05" w:rsidRPr="00572120">
        <w:rPr>
          <w:rFonts w:cstheme="minorHAnsi"/>
          <w:bCs/>
          <w:sz w:val="22"/>
          <w:szCs w:val="22"/>
        </w:rPr>
        <w:t xml:space="preserve">Rutgers University, </w:t>
      </w:r>
      <w:r w:rsidR="001808F9" w:rsidRPr="001808F9">
        <w:rPr>
          <w:rFonts w:cstheme="minorHAnsi"/>
          <w:bCs/>
          <w:sz w:val="22"/>
          <w:szCs w:val="22"/>
        </w:rPr>
        <w:t xml:space="preserve">Piscataway, </w:t>
      </w:r>
      <w:r w:rsidR="00987256" w:rsidRPr="00572120">
        <w:rPr>
          <w:rFonts w:cstheme="minorHAnsi"/>
          <w:bCs/>
          <w:sz w:val="22"/>
          <w:szCs w:val="22"/>
        </w:rPr>
        <w:t xml:space="preserve">New </w:t>
      </w:r>
      <w:r w:rsidR="00FE25F3" w:rsidRPr="00572120">
        <w:rPr>
          <w:rFonts w:cstheme="minorHAnsi"/>
          <w:bCs/>
          <w:sz w:val="22"/>
          <w:szCs w:val="22"/>
        </w:rPr>
        <w:t>Jersey</w:t>
      </w:r>
      <w:r w:rsidR="00FE25F3" w:rsidRPr="001808F9" w:rsidDel="00987256">
        <w:rPr>
          <w:rFonts w:cstheme="minorHAnsi"/>
          <w:bCs/>
          <w:sz w:val="22"/>
          <w:szCs w:val="22"/>
        </w:rPr>
        <w:t>,</w:t>
      </w:r>
      <w:r w:rsidR="001D6B51">
        <w:rPr>
          <w:rFonts w:cstheme="minorHAnsi"/>
          <w:bCs/>
          <w:sz w:val="22"/>
          <w:szCs w:val="22"/>
        </w:rPr>
        <w:t xml:space="preserve"> </w:t>
      </w:r>
      <w:r w:rsidR="001808F9" w:rsidRPr="001808F9">
        <w:rPr>
          <w:rFonts w:cstheme="minorHAnsi"/>
          <w:bCs/>
          <w:sz w:val="22"/>
          <w:szCs w:val="22"/>
        </w:rPr>
        <w:t>USA</w:t>
      </w:r>
    </w:p>
    <w:p w14:paraId="13FCAAAA" w14:textId="32CC2EFD" w:rsidR="00572120" w:rsidRDefault="00DF5433" w:rsidP="00F16910">
      <w:pPr>
        <w:spacing w:line="360" w:lineRule="auto"/>
        <w:rPr>
          <w:rFonts w:cstheme="minorHAnsi"/>
          <w:bCs/>
          <w:sz w:val="22"/>
          <w:szCs w:val="22"/>
        </w:rPr>
      </w:pPr>
      <w:r>
        <w:rPr>
          <w:rFonts w:cstheme="minorHAnsi"/>
          <w:bCs/>
          <w:sz w:val="22"/>
          <w:szCs w:val="22"/>
          <w:vertAlign w:val="superscript"/>
        </w:rPr>
        <w:t>5</w:t>
      </w:r>
      <w:r w:rsidR="00E95B65" w:rsidRPr="00E95B65">
        <w:rPr>
          <w:rFonts w:cstheme="minorHAnsi"/>
          <w:bCs/>
          <w:sz w:val="22"/>
          <w:szCs w:val="22"/>
        </w:rPr>
        <w:t>Department of Pediatrics, University of Alberta, Edmonton, Alberta, Canada</w:t>
      </w:r>
    </w:p>
    <w:p w14:paraId="057F52BC" w14:textId="0B3D33E0" w:rsidR="00AB045A" w:rsidRDefault="00B262C3" w:rsidP="00F16910">
      <w:pPr>
        <w:spacing w:line="360" w:lineRule="auto"/>
        <w:rPr>
          <w:rFonts w:cstheme="minorHAnsi"/>
          <w:bCs/>
          <w:sz w:val="22"/>
          <w:szCs w:val="22"/>
        </w:rPr>
      </w:pPr>
      <w:r>
        <w:rPr>
          <w:rFonts w:cstheme="minorHAnsi"/>
          <w:bCs/>
          <w:sz w:val="22"/>
          <w:szCs w:val="22"/>
          <w:vertAlign w:val="superscript"/>
        </w:rPr>
        <w:t>6</w:t>
      </w:r>
      <w:r w:rsidR="00E2046A">
        <w:rPr>
          <w:rFonts w:cstheme="minorHAnsi"/>
          <w:bCs/>
          <w:sz w:val="22"/>
          <w:szCs w:val="22"/>
        </w:rPr>
        <w:t xml:space="preserve">Duke Global Health Institute, Duke </w:t>
      </w:r>
      <w:r w:rsidR="00A81246">
        <w:rPr>
          <w:rFonts w:cstheme="minorHAnsi"/>
          <w:bCs/>
          <w:sz w:val="22"/>
          <w:szCs w:val="22"/>
        </w:rPr>
        <w:t>University</w:t>
      </w:r>
      <w:r w:rsidR="00E2046A">
        <w:rPr>
          <w:rFonts w:cstheme="minorHAnsi"/>
          <w:bCs/>
          <w:sz w:val="22"/>
          <w:szCs w:val="22"/>
        </w:rPr>
        <w:t>, Durham, North Carolina, USA</w:t>
      </w:r>
    </w:p>
    <w:p w14:paraId="430112C3" w14:textId="2743534F" w:rsidR="00EA737E" w:rsidRDefault="00B262C3" w:rsidP="00F16910">
      <w:pPr>
        <w:spacing w:line="360" w:lineRule="auto"/>
        <w:rPr>
          <w:rFonts w:cstheme="minorHAnsi"/>
          <w:bCs/>
          <w:sz w:val="22"/>
          <w:szCs w:val="22"/>
        </w:rPr>
      </w:pPr>
      <w:r>
        <w:rPr>
          <w:rFonts w:cstheme="minorHAnsi"/>
          <w:bCs/>
          <w:sz w:val="22"/>
          <w:szCs w:val="22"/>
          <w:vertAlign w:val="superscript"/>
        </w:rPr>
        <w:t>7</w:t>
      </w:r>
      <w:r w:rsidR="00EA737E">
        <w:rPr>
          <w:rFonts w:cstheme="minorHAnsi"/>
          <w:bCs/>
          <w:sz w:val="22"/>
          <w:szCs w:val="22"/>
        </w:rPr>
        <w:t xml:space="preserve">Nicholas School of the Environment, Duke </w:t>
      </w:r>
      <w:r w:rsidR="00A81246">
        <w:rPr>
          <w:rFonts w:cstheme="minorHAnsi"/>
          <w:bCs/>
          <w:sz w:val="22"/>
          <w:szCs w:val="22"/>
        </w:rPr>
        <w:t>University</w:t>
      </w:r>
      <w:r w:rsidR="00EA737E">
        <w:rPr>
          <w:rFonts w:cstheme="minorHAnsi"/>
          <w:bCs/>
          <w:sz w:val="22"/>
          <w:szCs w:val="22"/>
        </w:rPr>
        <w:t>, Durham, North Carolina, USA</w:t>
      </w:r>
    </w:p>
    <w:p w14:paraId="1846DD03" w14:textId="515FB438" w:rsidR="006C6838" w:rsidRDefault="006C6838" w:rsidP="00F16910">
      <w:pPr>
        <w:spacing w:line="360" w:lineRule="auto"/>
        <w:rPr>
          <w:rFonts w:cstheme="minorHAnsi"/>
          <w:bCs/>
          <w:sz w:val="22"/>
          <w:szCs w:val="22"/>
        </w:rPr>
      </w:pPr>
      <w:r>
        <w:rPr>
          <w:rFonts w:cstheme="minorHAnsi"/>
          <w:bCs/>
          <w:sz w:val="22"/>
          <w:szCs w:val="22"/>
          <w:vertAlign w:val="superscript"/>
        </w:rPr>
        <w:t>8</w:t>
      </w:r>
      <w:r w:rsidR="00466B52" w:rsidRPr="00F66F93">
        <w:rPr>
          <w:rFonts w:cstheme="minorHAnsi"/>
          <w:bCs/>
          <w:sz w:val="22"/>
          <w:szCs w:val="22"/>
        </w:rPr>
        <w:t xml:space="preserve">Department of Epidemiology, </w:t>
      </w:r>
      <w:r w:rsidR="00617C05">
        <w:rPr>
          <w:rFonts w:cstheme="minorHAnsi"/>
          <w:bCs/>
          <w:sz w:val="22"/>
          <w:szCs w:val="22"/>
        </w:rPr>
        <w:t xml:space="preserve">School of Public Health, </w:t>
      </w:r>
      <w:r w:rsidR="005D1A66">
        <w:rPr>
          <w:rFonts w:cstheme="minorHAnsi"/>
          <w:bCs/>
          <w:sz w:val="22"/>
          <w:szCs w:val="22"/>
        </w:rPr>
        <w:t xml:space="preserve">University of Michigan, </w:t>
      </w:r>
      <w:r w:rsidR="006B31BC" w:rsidRPr="006B31BC">
        <w:rPr>
          <w:rFonts w:cstheme="minorHAnsi"/>
          <w:bCs/>
          <w:sz w:val="22"/>
          <w:szCs w:val="22"/>
        </w:rPr>
        <w:t>Ann Arbor, Michigan</w:t>
      </w:r>
      <w:r w:rsidR="006B31BC">
        <w:rPr>
          <w:rFonts w:cstheme="minorHAnsi"/>
          <w:bCs/>
          <w:sz w:val="22"/>
          <w:szCs w:val="22"/>
        </w:rPr>
        <w:t>, USA</w:t>
      </w:r>
    </w:p>
    <w:p w14:paraId="5B6CD1A3" w14:textId="7C7CA051" w:rsidR="00686293" w:rsidRDefault="00686293" w:rsidP="00F16910">
      <w:pPr>
        <w:spacing w:line="360" w:lineRule="auto"/>
        <w:rPr>
          <w:rFonts w:cstheme="minorHAnsi"/>
          <w:bCs/>
          <w:sz w:val="22"/>
          <w:szCs w:val="22"/>
          <w:vertAlign w:val="superscript"/>
        </w:rPr>
      </w:pPr>
      <w:r>
        <w:rPr>
          <w:rFonts w:cstheme="minorHAnsi"/>
          <w:bCs/>
          <w:sz w:val="22"/>
          <w:szCs w:val="22"/>
          <w:vertAlign w:val="superscript"/>
        </w:rPr>
        <w:t>9</w:t>
      </w:r>
      <w:r w:rsidRPr="00F66F93">
        <w:rPr>
          <w:rFonts w:cstheme="minorHAnsi"/>
          <w:bCs/>
          <w:sz w:val="22"/>
          <w:szCs w:val="22"/>
        </w:rPr>
        <w:t>Department of E</w:t>
      </w:r>
      <w:r>
        <w:rPr>
          <w:rFonts w:cstheme="minorHAnsi"/>
          <w:bCs/>
          <w:sz w:val="22"/>
          <w:szCs w:val="22"/>
        </w:rPr>
        <w:t>nvironmental Health Sciences</w:t>
      </w:r>
      <w:r w:rsidRPr="00F66F93">
        <w:rPr>
          <w:rFonts w:cstheme="minorHAnsi"/>
          <w:bCs/>
          <w:sz w:val="22"/>
          <w:szCs w:val="22"/>
        </w:rPr>
        <w:t xml:space="preserve">, </w:t>
      </w:r>
      <w:r>
        <w:rPr>
          <w:rFonts w:cstheme="minorHAnsi"/>
          <w:bCs/>
          <w:sz w:val="22"/>
          <w:szCs w:val="22"/>
        </w:rPr>
        <w:t xml:space="preserve">School of Public Health, University of Michigan, </w:t>
      </w:r>
      <w:r w:rsidRPr="006B31BC">
        <w:rPr>
          <w:rFonts w:cstheme="minorHAnsi"/>
          <w:bCs/>
          <w:sz w:val="22"/>
          <w:szCs w:val="22"/>
        </w:rPr>
        <w:t>Ann Arbor, Michigan</w:t>
      </w:r>
      <w:r>
        <w:rPr>
          <w:rFonts w:cstheme="minorHAnsi"/>
          <w:bCs/>
          <w:sz w:val="22"/>
          <w:szCs w:val="22"/>
        </w:rPr>
        <w:t>, USA</w:t>
      </w:r>
    </w:p>
    <w:p w14:paraId="513913DC" w14:textId="000BAB35" w:rsidR="00F66F93" w:rsidRDefault="00E67607" w:rsidP="00F16910">
      <w:pPr>
        <w:spacing w:line="360" w:lineRule="auto"/>
        <w:rPr>
          <w:rFonts w:cstheme="minorHAnsi"/>
          <w:bCs/>
          <w:sz w:val="22"/>
          <w:szCs w:val="22"/>
        </w:rPr>
      </w:pPr>
      <w:r>
        <w:rPr>
          <w:rFonts w:cstheme="minorHAnsi"/>
          <w:bCs/>
          <w:sz w:val="22"/>
          <w:szCs w:val="22"/>
          <w:vertAlign w:val="superscript"/>
        </w:rPr>
        <w:t>10</w:t>
      </w:r>
      <w:r w:rsidR="005022C1" w:rsidRPr="00F66F93">
        <w:rPr>
          <w:rFonts w:cstheme="minorHAnsi"/>
          <w:bCs/>
          <w:sz w:val="22"/>
          <w:szCs w:val="22"/>
        </w:rPr>
        <w:t xml:space="preserve">Department of Biostatistics and Epidemiology, </w:t>
      </w:r>
      <w:r w:rsidR="00F66F93" w:rsidRPr="00F66F93">
        <w:rPr>
          <w:rFonts w:cstheme="minorHAnsi"/>
          <w:bCs/>
          <w:sz w:val="22"/>
          <w:szCs w:val="22"/>
        </w:rPr>
        <w:t xml:space="preserve">School of Public Health, </w:t>
      </w:r>
      <w:r w:rsidR="008F00C7" w:rsidRPr="00572120">
        <w:rPr>
          <w:rFonts w:cstheme="minorHAnsi"/>
          <w:bCs/>
          <w:sz w:val="22"/>
          <w:szCs w:val="22"/>
        </w:rPr>
        <w:t xml:space="preserve">Rutgers University, </w:t>
      </w:r>
      <w:r w:rsidR="00F66F93" w:rsidRPr="00F66F93">
        <w:rPr>
          <w:rFonts w:cstheme="minorHAnsi"/>
          <w:bCs/>
          <w:sz w:val="22"/>
          <w:szCs w:val="22"/>
        </w:rPr>
        <w:t xml:space="preserve">Piscataway, </w:t>
      </w:r>
      <w:r w:rsidR="006E7E53" w:rsidRPr="00572120">
        <w:rPr>
          <w:rFonts w:cstheme="minorHAnsi"/>
          <w:bCs/>
          <w:sz w:val="22"/>
          <w:szCs w:val="22"/>
        </w:rPr>
        <w:t>New Jersey</w:t>
      </w:r>
      <w:r w:rsidR="00F66F93" w:rsidRPr="00F66F93">
        <w:rPr>
          <w:rFonts w:cstheme="minorHAnsi"/>
          <w:bCs/>
          <w:sz w:val="22"/>
          <w:szCs w:val="22"/>
        </w:rPr>
        <w:t>, USA</w:t>
      </w:r>
    </w:p>
    <w:p w14:paraId="5CD66477" w14:textId="5AB3B485" w:rsidR="00C96031" w:rsidRDefault="006C6838" w:rsidP="00F16910">
      <w:pPr>
        <w:spacing w:line="360" w:lineRule="auto"/>
        <w:rPr>
          <w:rFonts w:cstheme="minorHAnsi"/>
          <w:bCs/>
          <w:sz w:val="22"/>
          <w:szCs w:val="22"/>
        </w:rPr>
      </w:pPr>
      <w:r>
        <w:rPr>
          <w:rFonts w:cstheme="minorHAnsi"/>
          <w:bCs/>
          <w:sz w:val="22"/>
          <w:szCs w:val="22"/>
          <w:vertAlign w:val="superscript"/>
        </w:rPr>
        <w:t>1</w:t>
      </w:r>
      <w:r w:rsidR="00E67607">
        <w:rPr>
          <w:rFonts w:cstheme="minorHAnsi"/>
          <w:bCs/>
          <w:sz w:val="22"/>
          <w:szCs w:val="22"/>
          <w:vertAlign w:val="superscript"/>
        </w:rPr>
        <w:t>1</w:t>
      </w:r>
      <w:r w:rsidR="00F66F93">
        <w:rPr>
          <w:rFonts w:cstheme="minorHAnsi"/>
          <w:bCs/>
          <w:sz w:val="22"/>
          <w:szCs w:val="22"/>
        </w:rPr>
        <w:t>D</w:t>
      </w:r>
      <w:r w:rsidR="00AD68CF">
        <w:rPr>
          <w:rFonts w:cstheme="minorHAnsi"/>
          <w:bCs/>
          <w:sz w:val="22"/>
          <w:szCs w:val="22"/>
        </w:rPr>
        <w:t xml:space="preserve">epartment of </w:t>
      </w:r>
      <w:r w:rsidR="009C64FF">
        <w:rPr>
          <w:rFonts w:cstheme="minorHAnsi"/>
          <w:bCs/>
          <w:sz w:val="22"/>
          <w:szCs w:val="22"/>
        </w:rPr>
        <w:t xml:space="preserve">Urban-Global Public Health, </w:t>
      </w:r>
      <w:r w:rsidR="00C96031" w:rsidRPr="00572120">
        <w:rPr>
          <w:rFonts w:cstheme="minorHAnsi"/>
          <w:bCs/>
          <w:sz w:val="22"/>
          <w:szCs w:val="22"/>
        </w:rPr>
        <w:t xml:space="preserve">School of Public Health, Rutgers University, </w:t>
      </w:r>
      <w:r w:rsidR="009144B2">
        <w:rPr>
          <w:rFonts w:cstheme="minorHAnsi"/>
          <w:bCs/>
          <w:sz w:val="22"/>
          <w:szCs w:val="22"/>
        </w:rPr>
        <w:t>New Br</w:t>
      </w:r>
      <w:r w:rsidR="00F349C4">
        <w:rPr>
          <w:rFonts w:cstheme="minorHAnsi"/>
          <w:bCs/>
          <w:sz w:val="22"/>
          <w:szCs w:val="22"/>
        </w:rPr>
        <w:t>u</w:t>
      </w:r>
      <w:r w:rsidR="009144B2">
        <w:rPr>
          <w:rFonts w:cstheme="minorHAnsi"/>
          <w:bCs/>
          <w:sz w:val="22"/>
          <w:szCs w:val="22"/>
        </w:rPr>
        <w:t>nswick</w:t>
      </w:r>
      <w:r w:rsidR="00C96031" w:rsidRPr="00572120">
        <w:rPr>
          <w:rFonts w:cstheme="minorHAnsi"/>
          <w:bCs/>
          <w:sz w:val="22"/>
          <w:szCs w:val="22"/>
        </w:rPr>
        <w:t>, New Jersey, USA</w:t>
      </w:r>
    </w:p>
    <w:p w14:paraId="3A05CCC0" w14:textId="02295F89" w:rsidR="00353022" w:rsidRPr="00301E27" w:rsidRDefault="006C6838" w:rsidP="00F16910">
      <w:pPr>
        <w:spacing w:line="360" w:lineRule="auto"/>
        <w:rPr>
          <w:rFonts w:cstheme="minorHAnsi"/>
          <w:bCs/>
          <w:sz w:val="22"/>
          <w:szCs w:val="22"/>
          <w:vertAlign w:val="superscript"/>
        </w:rPr>
      </w:pPr>
      <w:r w:rsidRPr="00301E27">
        <w:rPr>
          <w:rFonts w:cstheme="minorHAnsi"/>
          <w:bCs/>
          <w:sz w:val="22"/>
          <w:szCs w:val="22"/>
          <w:vertAlign w:val="superscript"/>
        </w:rPr>
        <w:t>1</w:t>
      </w:r>
      <w:r w:rsidR="00E67607">
        <w:rPr>
          <w:rFonts w:cstheme="minorHAnsi"/>
          <w:bCs/>
          <w:sz w:val="22"/>
          <w:szCs w:val="22"/>
          <w:vertAlign w:val="superscript"/>
        </w:rPr>
        <w:t>2</w:t>
      </w:r>
      <w:r w:rsidRPr="00301E27">
        <w:rPr>
          <w:rFonts w:cstheme="minorHAnsi"/>
          <w:sz w:val="22"/>
          <w:szCs w:val="22"/>
        </w:rPr>
        <w:t xml:space="preserve">Division </w:t>
      </w:r>
      <w:r w:rsidR="00EA3DCF" w:rsidRPr="00301E27">
        <w:rPr>
          <w:rFonts w:cstheme="minorHAnsi"/>
          <w:sz w:val="22"/>
          <w:szCs w:val="22"/>
        </w:rPr>
        <w:t xml:space="preserve">of Global Environmental Health, </w:t>
      </w:r>
      <w:r w:rsidR="00EA3DCF">
        <w:rPr>
          <w:rFonts w:cstheme="minorHAnsi"/>
          <w:sz w:val="22"/>
          <w:szCs w:val="22"/>
        </w:rPr>
        <w:t>Environmental and Occupational Health Sciences Institute</w:t>
      </w:r>
      <w:r w:rsidR="00EA3DCF" w:rsidRPr="00301E27">
        <w:rPr>
          <w:rFonts w:cstheme="minorHAnsi"/>
          <w:sz w:val="22"/>
          <w:szCs w:val="22"/>
        </w:rPr>
        <w:t>, Piscataway, NJ 08854</w:t>
      </w:r>
    </w:p>
    <w:p w14:paraId="516965FC" w14:textId="77777777" w:rsidR="00E95B65" w:rsidRPr="00C538BB" w:rsidRDefault="00E95B65" w:rsidP="00F16910">
      <w:pPr>
        <w:spacing w:line="360" w:lineRule="auto"/>
        <w:rPr>
          <w:rFonts w:cstheme="minorHAnsi"/>
          <w:bCs/>
          <w:sz w:val="22"/>
          <w:szCs w:val="22"/>
        </w:rPr>
      </w:pPr>
    </w:p>
    <w:p w14:paraId="6B2DDCAF" w14:textId="2DD4C2A7" w:rsidR="00AA6205" w:rsidRDefault="00C538BB" w:rsidP="00F16910">
      <w:pPr>
        <w:spacing w:line="360" w:lineRule="auto"/>
        <w:rPr>
          <w:rFonts w:cstheme="minorHAnsi"/>
          <w:b/>
          <w:bCs/>
          <w:sz w:val="22"/>
          <w:szCs w:val="22"/>
        </w:rPr>
      </w:pPr>
      <w:r w:rsidRPr="00C538BB">
        <w:rPr>
          <w:rFonts w:cstheme="minorHAnsi"/>
          <w:bCs/>
          <w:sz w:val="22"/>
          <w:szCs w:val="22"/>
        </w:rPr>
        <w:t>*</w:t>
      </w:r>
      <w:r w:rsidR="0035652A" w:rsidRPr="00C538BB">
        <w:rPr>
          <w:rFonts w:cstheme="minorHAnsi"/>
          <w:bCs/>
          <w:sz w:val="22"/>
          <w:szCs w:val="22"/>
        </w:rPr>
        <w:t>Corresponding</w:t>
      </w:r>
      <w:r w:rsidRPr="00C538BB">
        <w:rPr>
          <w:rFonts w:cstheme="minorHAnsi"/>
          <w:bCs/>
          <w:sz w:val="22"/>
          <w:szCs w:val="22"/>
        </w:rPr>
        <w:t xml:space="preserve"> author</w:t>
      </w:r>
      <w:r w:rsidR="00AA6205">
        <w:rPr>
          <w:rFonts w:cstheme="minorHAnsi"/>
          <w:bCs/>
          <w:sz w:val="22"/>
          <w:szCs w:val="22"/>
        </w:rPr>
        <w:t>.</w:t>
      </w:r>
    </w:p>
    <w:p w14:paraId="7C3CA938" w14:textId="77777777" w:rsidR="00685F78" w:rsidRDefault="00685F78" w:rsidP="00F16910">
      <w:pPr>
        <w:spacing w:line="360" w:lineRule="auto"/>
        <w:rPr>
          <w:rFonts w:cstheme="minorHAnsi"/>
          <w:b/>
          <w:bCs/>
          <w:sz w:val="22"/>
          <w:szCs w:val="22"/>
        </w:rPr>
      </w:pPr>
    </w:p>
    <w:p w14:paraId="069A6370" w14:textId="77777777" w:rsidR="00B25A81" w:rsidRDefault="00B25A81" w:rsidP="00F16910">
      <w:pPr>
        <w:spacing w:line="360" w:lineRule="auto"/>
        <w:rPr>
          <w:rFonts w:cstheme="minorHAnsi"/>
          <w:b/>
          <w:bCs/>
          <w:sz w:val="22"/>
          <w:szCs w:val="22"/>
        </w:rPr>
      </w:pPr>
    </w:p>
    <w:p w14:paraId="68B94D56" w14:textId="77777777" w:rsidR="00B25A81" w:rsidRDefault="00B25A81" w:rsidP="00F16910">
      <w:pPr>
        <w:spacing w:line="360" w:lineRule="auto"/>
        <w:rPr>
          <w:rFonts w:cstheme="minorHAnsi"/>
          <w:b/>
          <w:bCs/>
          <w:sz w:val="22"/>
          <w:szCs w:val="22"/>
        </w:rPr>
      </w:pPr>
    </w:p>
    <w:p w14:paraId="7FEDE18D" w14:textId="77777777" w:rsidR="001A2FFF" w:rsidRPr="0017483A" w:rsidRDefault="001A2FFF" w:rsidP="001A2FFF">
      <w:pPr>
        <w:spacing w:line="360" w:lineRule="auto"/>
        <w:rPr>
          <w:rFonts w:cstheme="minorHAnsi"/>
          <w:b/>
          <w:bCs/>
          <w:sz w:val="22"/>
          <w:szCs w:val="22"/>
        </w:rPr>
      </w:pPr>
      <w:r w:rsidRPr="0017483A">
        <w:rPr>
          <w:rFonts w:cstheme="minorHAnsi"/>
          <w:b/>
          <w:bCs/>
          <w:sz w:val="22"/>
          <w:szCs w:val="22"/>
        </w:rPr>
        <w:lastRenderedPageBreak/>
        <w:t>S1. Cell profiler Flow chart for AM PM load analysis</w:t>
      </w:r>
    </w:p>
    <w:p w14:paraId="63F2DAC0" w14:textId="77777777" w:rsidR="001A2FFF" w:rsidRDefault="001A2FFF" w:rsidP="001A2FFF">
      <w:pPr>
        <w:spacing w:line="360" w:lineRule="auto"/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  <w:lang w:eastAsia="en-US"/>
        </w:rPr>
        <w:drawing>
          <wp:inline distT="0" distB="0" distL="0" distR="0" wp14:anchorId="04B78838" wp14:editId="0FF178C8">
            <wp:extent cx="5130862" cy="4106334"/>
            <wp:effectExtent l="0" t="0" r="0" b="0"/>
            <wp:docPr id="891347037" name="Picture 3" descr="A diagram of a flow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750916" name="Picture 3" descr="A diagram of a flowchart&#10;&#10;Description automatically generated"/>
                    <pic:cNvPicPr/>
                  </pic:nvPicPr>
                  <pic:blipFill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6344" cy="4118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EF3C1" w14:textId="77777777" w:rsidR="001A2FFF" w:rsidRDefault="001A2FFF" w:rsidP="001A2FFF">
      <w:pPr>
        <w:spacing w:line="360" w:lineRule="auto"/>
        <w:rPr>
          <w:rFonts w:cstheme="minorHAnsi"/>
          <w:b/>
          <w:bCs/>
          <w:sz w:val="22"/>
          <w:szCs w:val="22"/>
        </w:rPr>
      </w:pPr>
    </w:p>
    <w:p w14:paraId="169A248F" w14:textId="77777777" w:rsidR="001A2FFF" w:rsidRDefault="001A2FFF" w:rsidP="001A2FFF">
      <w:pPr>
        <w:spacing w:line="360" w:lineRule="auto"/>
        <w:rPr>
          <w:rFonts w:cstheme="minorHAnsi"/>
          <w:sz w:val="22"/>
          <w:szCs w:val="22"/>
        </w:rPr>
      </w:pPr>
      <w:r w:rsidRPr="008A7BDB">
        <w:rPr>
          <w:rFonts w:cstheme="minorHAnsi"/>
          <w:b/>
          <w:bCs/>
          <w:sz w:val="22"/>
          <w:szCs w:val="22"/>
        </w:rPr>
        <w:t xml:space="preserve">Figure </w:t>
      </w:r>
      <w:r>
        <w:rPr>
          <w:rFonts w:cstheme="minorHAnsi"/>
          <w:b/>
          <w:bCs/>
          <w:sz w:val="22"/>
          <w:szCs w:val="22"/>
        </w:rPr>
        <w:t>S1</w:t>
      </w:r>
      <w:r w:rsidRPr="008A7BDB">
        <w:rPr>
          <w:rFonts w:cstheme="minorHAnsi"/>
          <w:b/>
          <w:bCs/>
          <w:sz w:val="22"/>
          <w:szCs w:val="22"/>
        </w:rPr>
        <w:t>.</w:t>
      </w:r>
      <w:r>
        <w:rPr>
          <w:rFonts w:cstheme="minorHAnsi"/>
          <w:sz w:val="22"/>
          <w:szCs w:val="22"/>
        </w:rPr>
        <w:t xml:space="preserve"> Flow chart of the steps involved with the determination of particulate matter (PM) load in alveolar macrophage (AM) (a). First, AM objects with typical diameters of 10</w:t>
      </w:r>
      <w:r w:rsidRPr="003A665F">
        <w:rPr>
          <w:rFonts w:cstheme="minorHAnsi"/>
          <w:sz w:val="22"/>
          <w:szCs w:val="22"/>
        </w:rPr>
        <w:t xml:space="preserve"> µm </w:t>
      </w:r>
      <w:r>
        <w:rPr>
          <w:rFonts w:cstheme="minorHAnsi"/>
          <w:sz w:val="22"/>
          <w:szCs w:val="22"/>
        </w:rPr>
        <w:t>and round shape (form factor&gt;0.5, eccentricity&lt;0.8) were identified; (b) and (c) then PM objects (0.4</w:t>
      </w:r>
      <w:r w:rsidRPr="003A665F">
        <w:rPr>
          <w:rFonts w:cstheme="minorHAnsi"/>
          <w:sz w:val="22"/>
          <w:szCs w:val="22"/>
        </w:rPr>
        <w:t xml:space="preserve"> µm</w:t>
      </w:r>
      <w:r>
        <w:rPr>
          <w:rFonts w:cstheme="minorHAnsi"/>
          <w:sz w:val="22"/>
          <w:szCs w:val="22"/>
        </w:rPr>
        <w:t xml:space="preserve"> diameter resolution) within the identified AM objects were identified.</w:t>
      </w:r>
      <w:r>
        <w:rPr>
          <w:rFonts w:cstheme="minorHAnsi"/>
          <w:sz w:val="22"/>
          <w:szCs w:val="22"/>
        </w:rPr>
        <w:br w:type="page"/>
      </w:r>
    </w:p>
    <w:p w14:paraId="02A62923" w14:textId="6F12B9BA" w:rsidR="008B1AF1" w:rsidRPr="00C45828" w:rsidRDefault="008B1AF1" w:rsidP="008B1AF1">
      <w:pPr>
        <w:spacing w:line="360" w:lineRule="auto"/>
        <w:rPr>
          <w:rFonts w:ascii="Calibri" w:hAnsi="Calibri" w:cs="Calibri"/>
          <w:b/>
          <w:bCs/>
          <w:sz w:val="22"/>
          <w:szCs w:val="22"/>
        </w:rPr>
      </w:pPr>
      <w:r w:rsidRPr="00C45828">
        <w:rPr>
          <w:rFonts w:ascii="Calibri" w:hAnsi="Calibri" w:cs="Calibri"/>
          <w:b/>
          <w:bCs/>
          <w:sz w:val="22"/>
          <w:szCs w:val="22"/>
        </w:rPr>
        <w:lastRenderedPageBreak/>
        <w:t>S</w:t>
      </w:r>
      <w:r w:rsidR="00C45828">
        <w:rPr>
          <w:rFonts w:ascii="Calibri" w:hAnsi="Calibri" w:cs="Calibri"/>
          <w:b/>
          <w:bCs/>
          <w:sz w:val="22"/>
          <w:szCs w:val="22"/>
        </w:rPr>
        <w:t>2</w:t>
      </w:r>
      <w:r w:rsidRPr="00C45828">
        <w:rPr>
          <w:rFonts w:ascii="Calibri" w:hAnsi="Calibri" w:cs="Calibri"/>
          <w:b/>
          <w:bCs/>
          <w:sz w:val="22"/>
          <w:szCs w:val="22"/>
        </w:rPr>
        <w:t xml:space="preserve">. </w:t>
      </w:r>
      <w:r w:rsidR="00CB1DDD">
        <w:rPr>
          <w:rFonts w:ascii="Calibri" w:hAnsi="Calibri" w:cs="Calibri"/>
          <w:b/>
          <w:bCs/>
          <w:sz w:val="22"/>
          <w:szCs w:val="22"/>
        </w:rPr>
        <w:t xml:space="preserve">The MexAir </w:t>
      </w:r>
      <w:r w:rsidR="000E1B84">
        <w:rPr>
          <w:rFonts w:ascii="Calibri" w:hAnsi="Calibri" w:cs="Calibri"/>
          <w:b/>
          <w:bCs/>
          <w:sz w:val="22"/>
          <w:szCs w:val="22"/>
        </w:rPr>
        <w:t>sampling suitcase configuration</w:t>
      </w:r>
    </w:p>
    <w:p w14:paraId="4407428F" w14:textId="77777777" w:rsidR="002239FC" w:rsidRPr="00C45828" w:rsidRDefault="002239FC" w:rsidP="002239FC">
      <w:pPr>
        <w:spacing w:line="360" w:lineRule="auto"/>
        <w:jc w:val="center"/>
        <w:rPr>
          <w:rFonts w:ascii="Calibri" w:hAnsi="Calibri" w:cs="Calibri"/>
        </w:rPr>
      </w:pPr>
      <w:r w:rsidRPr="00C45828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8E97962" wp14:editId="1FE27693">
                <wp:simplePos x="0" y="0"/>
                <wp:positionH relativeFrom="column">
                  <wp:posOffset>5067739</wp:posOffset>
                </wp:positionH>
                <wp:positionV relativeFrom="paragraph">
                  <wp:posOffset>2682680</wp:posOffset>
                </wp:positionV>
                <wp:extent cx="310551" cy="319177"/>
                <wp:effectExtent l="0" t="0" r="0" b="5080"/>
                <wp:wrapNone/>
                <wp:docPr id="858432156" name="Rectangle 858432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51" cy="31917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0D8302" w14:textId="77777777" w:rsidR="002239FC" w:rsidRPr="00005C54" w:rsidRDefault="002239FC" w:rsidP="002239F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  <w:r w:rsidRPr="00005C54"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E97962" id="Rectangle 858432156" o:spid="_x0000_s1026" style="position:absolute;left:0;text-align:left;margin-left:399.05pt;margin-top:211.25pt;width:24.45pt;height:25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" fillcolor="white [3212]" stroked="f" strokeweight="1pt">
                <v:textbox>
                  <w:txbxContent>
                    <w:p w14:paraId="310D8302" w14:textId="77777777" w:rsidR="002239FC" w:rsidRPr="00005C54" w:rsidRDefault="002239FC" w:rsidP="002239FC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  <w:r w:rsidRPr="00005C54"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Pr="00C45828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EBB44D" wp14:editId="6670D213">
                <wp:simplePos x="0" y="0"/>
                <wp:positionH relativeFrom="column">
                  <wp:posOffset>2380604</wp:posOffset>
                </wp:positionH>
                <wp:positionV relativeFrom="paragraph">
                  <wp:posOffset>2640186</wp:posOffset>
                </wp:positionV>
                <wp:extent cx="310551" cy="319177"/>
                <wp:effectExtent l="0" t="0" r="0" b="508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51" cy="31917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47B0B2" w14:textId="77777777" w:rsidR="002239FC" w:rsidRPr="00005C54" w:rsidRDefault="002239FC" w:rsidP="002239F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  <w:r w:rsidRPr="00005C54"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EBB44D" id="Rectangle 11" o:spid="_x0000_s1027" style="position:absolute;left:0;text-align:left;margin-left:187.45pt;margin-top:207.9pt;width:24.45pt;height:25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" fillcolor="white [3212]" stroked="f" strokeweight="1pt">
                <v:textbox>
                  <w:txbxContent>
                    <w:p w14:paraId="1D47B0B2" w14:textId="77777777" w:rsidR="002239FC" w:rsidRPr="00005C54" w:rsidRDefault="002239FC" w:rsidP="002239FC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  <w:r w:rsidRPr="00005C54"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Pr="00C45828">
        <w:rPr>
          <w:rFonts w:ascii="Calibri" w:hAnsi="Calibri" w:cs="Calibri"/>
          <w:noProof/>
        </w:rPr>
        <w:drawing>
          <wp:inline distT="0" distB="0" distL="0" distR="0" wp14:anchorId="11381685" wp14:editId="2FC4AA35">
            <wp:extent cx="3200400" cy="2549088"/>
            <wp:effectExtent l="1905" t="0" r="1905" b="1905"/>
            <wp:docPr id="1" name="Picture 1" descr="A black case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lack case with white text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51" t="6193" r="11320" b="5951"/>
                    <a:stretch/>
                  </pic:blipFill>
                  <pic:spPr bwMode="auto">
                    <a:xfrm rot="5400000">
                      <a:off x="0" y="0"/>
                      <a:ext cx="3200400" cy="25490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45828">
        <w:rPr>
          <w:rFonts w:ascii="Calibri" w:hAnsi="Calibri" w:cs="Calibri"/>
        </w:rPr>
        <w:t xml:space="preserve">  </w:t>
      </w:r>
      <w:r w:rsidRPr="00C45828">
        <w:rPr>
          <w:rFonts w:ascii="Calibri" w:hAnsi="Calibri" w:cs="Calibri"/>
          <w:noProof/>
        </w:rPr>
        <w:drawing>
          <wp:inline distT="0" distB="0" distL="0" distR="0" wp14:anchorId="26C28E72" wp14:editId="10DF6111">
            <wp:extent cx="3200400" cy="2680401"/>
            <wp:effectExtent l="0" t="6668" r="0" b="0"/>
            <wp:docPr id="2" name="Picture 2" descr="A black plastic case with a black hand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black plastic case with a black handle&#10;&#10;Description automatically generated with medium confidence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75" r="6676"/>
                    <a:stretch/>
                  </pic:blipFill>
                  <pic:spPr bwMode="auto">
                    <a:xfrm rot="5400000">
                      <a:off x="0" y="0"/>
                      <a:ext cx="3200400" cy="26804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914289" w14:textId="77777777" w:rsidR="002239FC" w:rsidRPr="00C45828" w:rsidRDefault="002239FC" w:rsidP="002239FC">
      <w:pPr>
        <w:spacing w:line="360" w:lineRule="auto"/>
        <w:jc w:val="center"/>
        <w:rPr>
          <w:rFonts w:ascii="Calibri" w:hAnsi="Calibri" w:cs="Calibri"/>
        </w:rPr>
      </w:pPr>
      <w:r w:rsidRPr="00C45828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49B7EBF" wp14:editId="3C5A60B8">
                <wp:simplePos x="0" y="0"/>
                <wp:positionH relativeFrom="column">
                  <wp:posOffset>1676400</wp:posOffset>
                </wp:positionH>
                <wp:positionV relativeFrom="paragraph">
                  <wp:posOffset>1279525</wp:posOffset>
                </wp:positionV>
                <wp:extent cx="310515" cy="318770"/>
                <wp:effectExtent l="0" t="0" r="0" b="508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" cy="3187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8B7EBC" w14:textId="77777777" w:rsidR="002239FC" w:rsidRPr="00005C54" w:rsidRDefault="002239FC" w:rsidP="002239F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  <w:r w:rsidRPr="00005C54"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9B7EBF" id="Rectangle 17" o:spid="_x0000_s1028" style="position:absolute;left:0;text-align:left;margin-left:132pt;margin-top:100.75pt;width:24.45pt;height:25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" fillcolor="white [3212]" stroked="f" strokeweight="1pt">
                <v:textbox>
                  <w:txbxContent>
                    <w:p w14:paraId="0B8B7EBC" w14:textId="77777777" w:rsidR="002239FC" w:rsidRPr="00005C54" w:rsidRDefault="002239FC" w:rsidP="002239FC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  <w:r w:rsidRPr="00005C54"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>f</w:t>
                      </w:r>
                    </w:p>
                  </w:txbxContent>
                </v:textbox>
              </v:rect>
            </w:pict>
          </mc:Fallback>
        </mc:AlternateContent>
      </w:r>
      <w:r w:rsidRPr="00C45828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23D4BEE" wp14:editId="3496E88A">
                <wp:simplePos x="0" y="0"/>
                <wp:positionH relativeFrom="column">
                  <wp:posOffset>4892675</wp:posOffset>
                </wp:positionH>
                <wp:positionV relativeFrom="paragraph">
                  <wp:posOffset>1398270</wp:posOffset>
                </wp:positionV>
                <wp:extent cx="310515" cy="318770"/>
                <wp:effectExtent l="0" t="0" r="0" b="508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" cy="3187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A8C58E1" w14:textId="77777777" w:rsidR="002239FC" w:rsidRPr="00005C54" w:rsidRDefault="002239FC" w:rsidP="002239F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  <w:r w:rsidRPr="00005C54"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3D4BEE" id="Rectangle 23" o:spid="_x0000_s1029" style="position:absolute;left:0;text-align:left;margin-left:385.25pt;margin-top:110.1pt;width:24.45pt;height:25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" fillcolor="white [3212]" stroked="f" strokeweight="1pt">
                <v:textbox>
                  <w:txbxContent>
                    <w:p w14:paraId="1A8C58E1" w14:textId="77777777" w:rsidR="002239FC" w:rsidRPr="00005C54" w:rsidRDefault="002239FC" w:rsidP="002239FC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  <w:r w:rsidRPr="00005C54"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>l</w:t>
                      </w:r>
                    </w:p>
                  </w:txbxContent>
                </v:textbox>
              </v:rect>
            </w:pict>
          </mc:Fallback>
        </mc:AlternateContent>
      </w:r>
      <w:r w:rsidRPr="00C45828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C63D25F" wp14:editId="3C8A50FE">
                <wp:simplePos x="0" y="0"/>
                <wp:positionH relativeFrom="column">
                  <wp:posOffset>4889500</wp:posOffset>
                </wp:positionH>
                <wp:positionV relativeFrom="paragraph">
                  <wp:posOffset>2197100</wp:posOffset>
                </wp:positionV>
                <wp:extent cx="310515" cy="318770"/>
                <wp:effectExtent l="0" t="0" r="0" b="508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" cy="3187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A6D608" w14:textId="77777777" w:rsidR="002239FC" w:rsidRPr="00005C54" w:rsidRDefault="002239FC" w:rsidP="002239F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  <w:r w:rsidRPr="00005C54"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63D25F" id="Rectangle 24" o:spid="_x0000_s1030" style="position:absolute;left:0;text-align:left;margin-left:385pt;margin-top:173pt;width:24.45pt;height:2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" fillcolor="white [3212]" stroked="f" strokeweight="1pt">
                <v:textbox>
                  <w:txbxContent>
                    <w:p w14:paraId="7BA6D608" w14:textId="77777777" w:rsidR="002239FC" w:rsidRPr="00005C54" w:rsidRDefault="002239FC" w:rsidP="002239FC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  <w:r w:rsidRPr="00005C54"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>m</w:t>
                      </w:r>
                    </w:p>
                  </w:txbxContent>
                </v:textbox>
              </v:rect>
            </w:pict>
          </mc:Fallback>
        </mc:AlternateContent>
      </w:r>
      <w:r w:rsidRPr="00C45828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151E8E2" wp14:editId="5E5FD9F3">
                <wp:simplePos x="0" y="0"/>
                <wp:positionH relativeFrom="column">
                  <wp:posOffset>4895215</wp:posOffset>
                </wp:positionH>
                <wp:positionV relativeFrom="paragraph">
                  <wp:posOffset>2815590</wp:posOffset>
                </wp:positionV>
                <wp:extent cx="310515" cy="318770"/>
                <wp:effectExtent l="0" t="0" r="0" b="508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" cy="3187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703BC5" w14:textId="77777777" w:rsidR="002239FC" w:rsidRPr="00005C54" w:rsidRDefault="002239FC" w:rsidP="002239F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51E8E2" id="Rectangle 25" o:spid="_x0000_s1031" style="position:absolute;left:0;text-align:left;margin-left:385.45pt;margin-top:221.7pt;width:24.45pt;height:25.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" fillcolor="white [3212]" stroked="f" strokeweight="1pt">
                <v:textbox>
                  <w:txbxContent>
                    <w:p w14:paraId="74703BC5" w14:textId="77777777" w:rsidR="002239FC" w:rsidRPr="00005C54" w:rsidRDefault="002239FC" w:rsidP="002239FC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>n</w:t>
                      </w:r>
                    </w:p>
                  </w:txbxContent>
                </v:textbox>
              </v:rect>
            </w:pict>
          </mc:Fallback>
        </mc:AlternateContent>
      </w:r>
      <w:r w:rsidRPr="00C45828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E3933CB" wp14:editId="1384B789">
                <wp:simplePos x="0" y="0"/>
                <wp:positionH relativeFrom="column">
                  <wp:posOffset>4892339</wp:posOffset>
                </wp:positionH>
                <wp:positionV relativeFrom="paragraph">
                  <wp:posOffset>3304696</wp:posOffset>
                </wp:positionV>
                <wp:extent cx="310515" cy="318770"/>
                <wp:effectExtent l="0" t="0" r="0" b="508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" cy="3187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1FA49EE" w14:textId="77777777" w:rsidR="002239FC" w:rsidRPr="00005C54" w:rsidRDefault="002239FC" w:rsidP="002239F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>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3933CB" id="Rectangle 28" o:spid="_x0000_s1032" style="position:absolute;left:0;text-align:left;margin-left:385.2pt;margin-top:260.2pt;width:24.45pt;height:25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" fillcolor="white [3212]" stroked="f" strokeweight="1pt">
                <v:textbox>
                  <w:txbxContent>
                    <w:p w14:paraId="11FA49EE" w14:textId="77777777" w:rsidR="002239FC" w:rsidRPr="00005C54" w:rsidRDefault="002239FC" w:rsidP="002239FC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>o</w:t>
                      </w:r>
                    </w:p>
                  </w:txbxContent>
                </v:textbox>
              </v:rect>
            </w:pict>
          </mc:Fallback>
        </mc:AlternateContent>
      </w:r>
      <w:r w:rsidRPr="00C45828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581AC81" wp14:editId="3AC3B15F">
                <wp:simplePos x="0" y="0"/>
                <wp:positionH relativeFrom="column">
                  <wp:posOffset>4257675</wp:posOffset>
                </wp:positionH>
                <wp:positionV relativeFrom="paragraph">
                  <wp:posOffset>478790</wp:posOffset>
                </wp:positionV>
                <wp:extent cx="310515" cy="318770"/>
                <wp:effectExtent l="0" t="0" r="0" b="508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" cy="3187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A2D241" w14:textId="77777777" w:rsidR="002239FC" w:rsidRPr="00005C54" w:rsidRDefault="002239FC" w:rsidP="002239F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  <w:r w:rsidRPr="00005C54"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>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81AC81" id="Rectangle 22" o:spid="_x0000_s1033" style="position:absolute;left:0;text-align:left;margin-left:335.25pt;margin-top:37.7pt;width:24.45pt;height:25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" fillcolor="white [3212]" stroked="f" strokeweight="1pt">
                <v:textbox>
                  <w:txbxContent>
                    <w:p w14:paraId="04A2D241" w14:textId="77777777" w:rsidR="002239FC" w:rsidRPr="00005C54" w:rsidRDefault="002239FC" w:rsidP="002239FC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  <w:r w:rsidRPr="00005C54"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>k</w:t>
                      </w:r>
                    </w:p>
                  </w:txbxContent>
                </v:textbox>
              </v:rect>
            </w:pict>
          </mc:Fallback>
        </mc:AlternateContent>
      </w:r>
      <w:r w:rsidRPr="00C45828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078618F" wp14:editId="25434879">
                <wp:simplePos x="0" y="0"/>
                <wp:positionH relativeFrom="column">
                  <wp:posOffset>2983865</wp:posOffset>
                </wp:positionH>
                <wp:positionV relativeFrom="paragraph">
                  <wp:posOffset>3605530</wp:posOffset>
                </wp:positionV>
                <wp:extent cx="310515" cy="318770"/>
                <wp:effectExtent l="0" t="0" r="0" b="508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" cy="3187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8DE228" w14:textId="77777777" w:rsidR="002239FC" w:rsidRPr="00005C54" w:rsidRDefault="002239FC" w:rsidP="002239F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  <w:r w:rsidRPr="00005C54"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>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78618F" id="Rectangle 21" o:spid="_x0000_s1034" style="position:absolute;left:0;text-align:left;margin-left:234.95pt;margin-top:283.9pt;width:24.45pt;height:25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" fillcolor="white [3212]" stroked="f" strokeweight="1pt">
                <v:textbox>
                  <w:txbxContent>
                    <w:p w14:paraId="4C8DE228" w14:textId="77777777" w:rsidR="002239FC" w:rsidRPr="00005C54" w:rsidRDefault="002239FC" w:rsidP="002239FC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  <w:r w:rsidRPr="00005C54"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>j</w:t>
                      </w:r>
                    </w:p>
                  </w:txbxContent>
                </v:textbox>
              </v:rect>
            </w:pict>
          </mc:Fallback>
        </mc:AlternateContent>
      </w:r>
      <w:r w:rsidRPr="00C45828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40132A" wp14:editId="322C02FF">
                <wp:simplePos x="0" y="0"/>
                <wp:positionH relativeFrom="column">
                  <wp:posOffset>2987040</wp:posOffset>
                </wp:positionH>
                <wp:positionV relativeFrom="paragraph">
                  <wp:posOffset>1788160</wp:posOffset>
                </wp:positionV>
                <wp:extent cx="310515" cy="318770"/>
                <wp:effectExtent l="0" t="0" r="0" b="508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" cy="3187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7A1332" w14:textId="77777777" w:rsidR="002239FC" w:rsidRPr="00005C54" w:rsidRDefault="002239FC" w:rsidP="002239F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  <w:r w:rsidRPr="00005C54"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40132A" id="Rectangle 20" o:spid="_x0000_s1035" style="position:absolute;left:0;text-align:left;margin-left:235.2pt;margin-top:140.8pt;width:24.45pt;height:25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" fillcolor="white [3212]" stroked="f" strokeweight="1pt">
                <v:textbox>
                  <w:txbxContent>
                    <w:p w14:paraId="397A1332" w14:textId="77777777" w:rsidR="002239FC" w:rsidRPr="00005C54" w:rsidRDefault="002239FC" w:rsidP="002239FC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  <w:proofErr w:type="spellStart"/>
                      <w:r w:rsidRPr="00005C54"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>i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C45828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D7BAC77" wp14:editId="6C943FC9">
                <wp:simplePos x="0" y="0"/>
                <wp:positionH relativeFrom="column">
                  <wp:posOffset>1670685</wp:posOffset>
                </wp:positionH>
                <wp:positionV relativeFrom="paragraph">
                  <wp:posOffset>3439160</wp:posOffset>
                </wp:positionV>
                <wp:extent cx="310515" cy="318770"/>
                <wp:effectExtent l="0" t="0" r="0" b="508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" cy="3187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5E7C972" w14:textId="77777777" w:rsidR="002239FC" w:rsidRPr="00005C54" w:rsidRDefault="002239FC" w:rsidP="002239F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  <w:r w:rsidRPr="00005C54"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7BAC77" id="Rectangle 19" o:spid="_x0000_s1036" style="position:absolute;left:0;text-align:left;margin-left:131.55pt;margin-top:270.8pt;width:24.45pt;height:25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" fillcolor="white [3212]" stroked="f" strokeweight="1pt">
                <v:textbox>
                  <w:txbxContent>
                    <w:p w14:paraId="65E7C972" w14:textId="77777777" w:rsidR="002239FC" w:rsidRPr="00005C54" w:rsidRDefault="002239FC" w:rsidP="002239FC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  <w:r w:rsidRPr="00005C54"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>h</w:t>
                      </w:r>
                    </w:p>
                  </w:txbxContent>
                </v:textbox>
              </v:rect>
            </w:pict>
          </mc:Fallback>
        </mc:AlternateContent>
      </w:r>
      <w:r w:rsidRPr="00C45828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E5FEF7E" wp14:editId="117376CA">
                <wp:simplePos x="0" y="0"/>
                <wp:positionH relativeFrom="column">
                  <wp:posOffset>1673225</wp:posOffset>
                </wp:positionH>
                <wp:positionV relativeFrom="paragraph">
                  <wp:posOffset>2597150</wp:posOffset>
                </wp:positionV>
                <wp:extent cx="310515" cy="318770"/>
                <wp:effectExtent l="0" t="0" r="0" b="508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" cy="3187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1FFDA33" w14:textId="77777777" w:rsidR="002239FC" w:rsidRPr="00005C54" w:rsidRDefault="002239FC" w:rsidP="002239F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  <w:r w:rsidRPr="00005C54"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5FEF7E" id="Rectangle 18" o:spid="_x0000_s1037" style="position:absolute;left:0;text-align:left;margin-left:131.75pt;margin-top:204.5pt;width:24.45pt;height:25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" fillcolor="white [3212]" stroked="f" strokeweight="1pt">
                <v:textbox>
                  <w:txbxContent>
                    <w:p w14:paraId="01FFDA33" w14:textId="77777777" w:rsidR="002239FC" w:rsidRPr="00005C54" w:rsidRDefault="002239FC" w:rsidP="002239FC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  <w:r w:rsidRPr="00005C54"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>g</w:t>
                      </w:r>
                    </w:p>
                  </w:txbxContent>
                </v:textbox>
              </v:rect>
            </w:pict>
          </mc:Fallback>
        </mc:AlternateContent>
      </w:r>
      <w:r w:rsidRPr="00C45828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5A0D7D6" wp14:editId="5684E5E9">
                <wp:simplePos x="0" y="0"/>
                <wp:positionH relativeFrom="column">
                  <wp:posOffset>730250</wp:posOffset>
                </wp:positionH>
                <wp:positionV relativeFrom="paragraph">
                  <wp:posOffset>3190240</wp:posOffset>
                </wp:positionV>
                <wp:extent cx="310515" cy="318770"/>
                <wp:effectExtent l="0" t="0" r="0" b="508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" cy="3187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2F9036" w14:textId="77777777" w:rsidR="002239FC" w:rsidRPr="00005C54" w:rsidRDefault="002239FC" w:rsidP="002239F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  <w:r w:rsidRPr="00005C54"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A0D7D6" id="Rectangle 16" o:spid="_x0000_s1038" style="position:absolute;left:0;text-align:left;margin-left:57.5pt;margin-top:251.2pt;width:24.45pt;height:25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" fillcolor="white [3212]" stroked="f" strokeweight="1pt">
                <v:textbox>
                  <w:txbxContent>
                    <w:p w14:paraId="132F9036" w14:textId="77777777" w:rsidR="002239FC" w:rsidRPr="00005C54" w:rsidRDefault="002239FC" w:rsidP="002239FC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  <w:r w:rsidRPr="00005C54"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>e</w:t>
                      </w:r>
                    </w:p>
                  </w:txbxContent>
                </v:textbox>
              </v:rect>
            </w:pict>
          </mc:Fallback>
        </mc:AlternateContent>
      </w:r>
      <w:r w:rsidRPr="00C45828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3750C30" wp14:editId="7C616088">
                <wp:simplePos x="0" y="0"/>
                <wp:positionH relativeFrom="column">
                  <wp:posOffset>751840</wp:posOffset>
                </wp:positionH>
                <wp:positionV relativeFrom="paragraph">
                  <wp:posOffset>1959610</wp:posOffset>
                </wp:positionV>
                <wp:extent cx="310515" cy="318770"/>
                <wp:effectExtent l="0" t="0" r="0" b="508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" cy="3187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D7FD54" w14:textId="77777777" w:rsidR="002239FC" w:rsidRPr="00005C54" w:rsidRDefault="002239FC" w:rsidP="002239F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  <w:r w:rsidRPr="00005C54"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750C30" id="Rectangle 15" o:spid="_x0000_s1039" style="position:absolute;left:0;text-align:left;margin-left:59.2pt;margin-top:154.3pt;width:24.45pt;height:25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" fillcolor="white [3212]" stroked="f" strokeweight="1pt">
                <v:textbox>
                  <w:txbxContent>
                    <w:p w14:paraId="27D7FD54" w14:textId="77777777" w:rsidR="002239FC" w:rsidRPr="00005C54" w:rsidRDefault="002239FC" w:rsidP="002239FC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  <w:r w:rsidRPr="00005C54"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>d</w:t>
                      </w:r>
                    </w:p>
                  </w:txbxContent>
                </v:textbox>
              </v:rect>
            </w:pict>
          </mc:Fallback>
        </mc:AlternateContent>
      </w:r>
      <w:r w:rsidRPr="00C45828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C12C1B" wp14:editId="13C5D477">
                <wp:simplePos x="0" y="0"/>
                <wp:positionH relativeFrom="column">
                  <wp:posOffset>729615</wp:posOffset>
                </wp:positionH>
                <wp:positionV relativeFrom="paragraph">
                  <wp:posOffset>1101090</wp:posOffset>
                </wp:positionV>
                <wp:extent cx="310515" cy="318770"/>
                <wp:effectExtent l="0" t="0" r="0" b="508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" cy="3187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7C7F12" w14:textId="77777777" w:rsidR="002239FC" w:rsidRPr="00005C54" w:rsidRDefault="002239FC" w:rsidP="002239F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  <w:r w:rsidRPr="00005C54"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C12C1B" id="Rectangle 14" o:spid="_x0000_s1040" style="position:absolute;left:0;text-align:left;margin-left:57.45pt;margin-top:86.7pt;width:24.45pt;height:25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" fillcolor="white [3212]" stroked="f" strokeweight="1pt">
                <v:textbox>
                  <w:txbxContent>
                    <w:p w14:paraId="397C7F12" w14:textId="77777777" w:rsidR="002239FC" w:rsidRPr="00005C54" w:rsidRDefault="002239FC" w:rsidP="002239FC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  <w:r w:rsidRPr="00005C54"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 w:rsidRPr="00C45828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7485BD" wp14:editId="3C3B7974">
                <wp:simplePos x="0" y="0"/>
                <wp:positionH relativeFrom="column">
                  <wp:posOffset>749935</wp:posOffset>
                </wp:positionH>
                <wp:positionV relativeFrom="paragraph">
                  <wp:posOffset>501650</wp:posOffset>
                </wp:positionV>
                <wp:extent cx="310515" cy="318770"/>
                <wp:effectExtent l="0" t="0" r="0" b="508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" cy="3187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A6560ED" w14:textId="77777777" w:rsidR="002239FC" w:rsidRPr="00005C54" w:rsidRDefault="002239FC" w:rsidP="002239F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  <w:r w:rsidRPr="00005C54"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7485BD" id="Rectangle 13" o:spid="_x0000_s1041" style="position:absolute;left:0;text-align:left;margin-left:59.05pt;margin-top:39.5pt;width:24.45pt;height:25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" fillcolor="white [3212]" stroked="f" strokeweight="1pt">
                <v:textbox>
                  <w:txbxContent>
                    <w:p w14:paraId="0A6560ED" w14:textId="77777777" w:rsidR="002239FC" w:rsidRPr="00005C54" w:rsidRDefault="002239FC" w:rsidP="002239FC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  <w:r w:rsidRPr="00005C54"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Pr="00C45828">
        <w:rPr>
          <w:rFonts w:ascii="Calibri" w:hAnsi="Calibri" w:cs="Calibri"/>
          <w:noProof/>
        </w:rPr>
        <w:drawing>
          <wp:inline distT="0" distB="0" distL="0" distR="0" wp14:anchorId="50AF3028" wp14:editId="6BD74047">
            <wp:extent cx="5212080" cy="4323183"/>
            <wp:effectExtent l="0" t="0" r="7620" b="1270"/>
            <wp:docPr id="3" name="Picture 3" descr="A black case with a blue rectangular objec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black case with a blue rectangular object&#10;&#10;Description automatically generated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09" r="5370"/>
                    <a:stretch/>
                  </pic:blipFill>
                  <pic:spPr bwMode="auto">
                    <a:xfrm>
                      <a:off x="0" y="0"/>
                      <a:ext cx="5212080" cy="43231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B272C4" w14:textId="17BFFE7B" w:rsidR="002239FC" w:rsidRPr="00BE27C8" w:rsidRDefault="002239FC" w:rsidP="004A31F3">
      <w:pPr>
        <w:pStyle w:val="Figure"/>
        <w:jc w:val="left"/>
        <w:rPr>
          <w:rFonts w:ascii="Calibri" w:hAnsi="Calibri" w:cs="Calibri"/>
        </w:rPr>
      </w:pPr>
      <w:bookmarkStart w:id="0" w:name="_Toc411518248"/>
      <w:r w:rsidRPr="00BE27C8">
        <w:rPr>
          <w:rFonts w:ascii="Calibri" w:hAnsi="Calibri" w:cs="Calibri"/>
          <w:b/>
          <w:bCs/>
        </w:rPr>
        <w:t xml:space="preserve">Figure </w:t>
      </w:r>
      <w:r w:rsidR="00F72E6B" w:rsidRPr="00BE27C8">
        <w:rPr>
          <w:rFonts w:ascii="Calibri" w:hAnsi="Calibri" w:cs="Calibri"/>
          <w:b/>
          <w:bCs/>
        </w:rPr>
        <w:t>S2</w:t>
      </w:r>
      <w:r w:rsidRPr="00BE27C8">
        <w:rPr>
          <w:rFonts w:ascii="Calibri" w:hAnsi="Calibri" w:cs="Calibri"/>
        </w:rPr>
        <w:t>. The MexAir sampling case configuration</w:t>
      </w:r>
      <w:bookmarkEnd w:id="0"/>
      <w:r w:rsidR="00016F71" w:rsidRPr="00BE27C8">
        <w:rPr>
          <w:rFonts w:ascii="Calibri" w:hAnsi="Calibri" w:cs="Calibri"/>
        </w:rPr>
        <w:t xml:space="preserve"> for roof monitoring.</w:t>
      </w:r>
    </w:p>
    <w:p w14:paraId="1C14145E" w14:textId="05E46AFC" w:rsidR="00A97CFE" w:rsidRPr="00BE27C8" w:rsidRDefault="00BE27C8" w:rsidP="00A97CFE">
      <w:pPr>
        <w:pStyle w:val="Figure"/>
        <w:jc w:val="left"/>
        <w:rPr>
          <w:rFonts w:ascii="Calibri" w:hAnsi="Calibri" w:cs="Calibri"/>
        </w:rPr>
      </w:pPr>
      <w:r w:rsidRPr="00BE27C8">
        <w:rPr>
          <w:rFonts w:ascii="Calibri" w:hAnsi="Calibri" w:cs="Calibri"/>
        </w:rPr>
        <w:lastRenderedPageBreak/>
        <w:t>The MexAir</w:t>
      </w:r>
      <w:r>
        <w:rPr>
          <w:rFonts w:ascii="Calibri" w:hAnsi="Calibri" w:cs="Calibri"/>
        </w:rPr>
        <w:t xml:space="preserve"> sampling suitcase </w:t>
      </w:r>
      <w:r w:rsidR="00490CCF">
        <w:rPr>
          <w:rFonts w:ascii="Calibri" w:hAnsi="Calibri" w:cs="Calibri"/>
        </w:rPr>
        <w:t xml:space="preserve">is designed to collect comprehensive air quality information from the participant’s homes (indoor and outdoor). </w:t>
      </w:r>
      <w:r w:rsidR="00B16DB0">
        <w:rPr>
          <w:rFonts w:ascii="Calibri" w:hAnsi="Calibri" w:cs="Calibri"/>
        </w:rPr>
        <w:t>Figure S2 shows configuration of the MexAir sampling suitcase.</w:t>
      </w:r>
      <w:r w:rsidR="00A97CFE">
        <w:rPr>
          <w:rFonts w:ascii="Calibri" w:hAnsi="Calibri" w:cs="Calibri"/>
        </w:rPr>
        <w:t xml:space="preserve"> PM</w:t>
      </w:r>
      <w:r w:rsidR="00A97CFE" w:rsidRPr="00826657">
        <w:rPr>
          <w:rFonts w:ascii="Calibri" w:hAnsi="Calibri" w:cs="Calibri"/>
          <w:vertAlign w:val="subscript"/>
        </w:rPr>
        <w:t>2.5</w:t>
      </w:r>
      <w:r w:rsidR="00A97CFE">
        <w:rPr>
          <w:rFonts w:ascii="Calibri" w:hAnsi="Calibri" w:cs="Calibri"/>
        </w:rPr>
        <w:t xml:space="preserve"> data (24 hours average outdoor concentration) were collected using the Sioutas impact (Figure S2, f) and the SKC Leland Legacy sample pump (Figure S2, g).</w:t>
      </w:r>
    </w:p>
    <w:p w14:paraId="69B5E279" w14:textId="495E157E" w:rsidR="00CF3882" w:rsidRPr="00BE27C8" w:rsidRDefault="00CF3882" w:rsidP="004A31F3">
      <w:pPr>
        <w:pStyle w:val="Figure"/>
        <w:jc w:val="left"/>
        <w:rPr>
          <w:rFonts w:ascii="Calibri" w:hAnsi="Calibri" w:cs="Calibri"/>
        </w:rPr>
      </w:pPr>
    </w:p>
    <w:p w14:paraId="663E6B33" w14:textId="77777777" w:rsidR="00C45828" w:rsidRPr="00BE27C8" w:rsidRDefault="00C45828" w:rsidP="00C45828">
      <w:pPr>
        <w:pStyle w:val="ListParagraph"/>
        <w:numPr>
          <w:ilvl w:val="1"/>
          <w:numId w:val="5"/>
        </w:numPr>
        <w:spacing w:after="0" w:line="360" w:lineRule="auto"/>
        <w:rPr>
          <w:rFonts w:ascii="Calibri" w:hAnsi="Calibri" w:cs="Calibri"/>
        </w:rPr>
      </w:pPr>
      <w:r w:rsidRPr="00BE27C8">
        <w:rPr>
          <w:rFonts w:ascii="Calibri" w:hAnsi="Calibri" w:cs="Calibri"/>
        </w:rPr>
        <w:t>The MexAir sampling case</w:t>
      </w:r>
    </w:p>
    <w:p w14:paraId="03A383CF" w14:textId="77777777" w:rsidR="00C45828" w:rsidRPr="00BE27C8" w:rsidRDefault="00C45828" w:rsidP="00C45828">
      <w:pPr>
        <w:pStyle w:val="ListParagraph"/>
        <w:numPr>
          <w:ilvl w:val="1"/>
          <w:numId w:val="5"/>
        </w:numPr>
        <w:spacing w:after="0" w:line="360" w:lineRule="auto"/>
        <w:rPr>
          <w:rFonts w:ascii="Calibri" w:hAnsi="Calibri" w:cs="Calibri"/>
        </w:rPr>
      </w:pPr>
      <w:r w:rsidRPr="00BE27C8">
        <w:rPr>
          <w:rFonts w:ascii="Calibri" w:hAnsi="Calibri" w:cs="Calibri"/>
        </w:rPr>
        <w:t>Air inlet for the Sample Pump (e) and power cable outlet for the NO</w:t>
      </w:r>
      <w:r w:rsidRPr="00BE27C8">
        <w:rPr>
          <w:rFonts w:ascii="Calibri" w:hAnsi="Calibri" w:cs="Calibri"/>
          <w:vertAlign w:val="subscript"/>
        </w:rPr>
        <w:t>2</w:t>
      </w:r>
      <w:r w:rsidRPr="00BE27C8">
        <w:rPr>
          <w:rFonts w:ascii="Calibri" w:hAnsi="Calibri" w:cs="Calibri"/>
        </w:rPr>
        <w:t xml:space="preserve"> monitor (b)</w:t>
      </w:r>
    </w:p>
    <w:p w14:paraId="33044E7A" w14:textId="77777777" w:rsidR="00C45828" w:rsidRPr="00BE27C8" w:rsidRDefault="00C45828" w:rsidP="00C45828">
      <w:pPr>
        <w:pStyle w:val="ListParagraph"/>
        <w:numPr>
          <w:ilvl w:val="1"/>
          <w:numId w:val="5"/>
        </w:numPr>
        <w:spacing w:after="0" w:line="360" w:lineRule="auto"/>
        <w:rPr>
          <w:rFonts w:ascii="Calibri" w:hAnsi="Calibri" w:cs="Calibri"/>
        </w:rPr>
      </w:pPr>
      <w:r w:rsidRPr="00BE27C8">
        <w:rPr>
          <w:rFonts w:ascii="Calibri" w:hAnsi="Calibri" w:cs="Calibri"/>
        </w:rPr>
        <w:t>CairPol CairClip NO</w:t>
      </w:r>
      <w:r w:rsidRPr="00BE27C8">
        <w:rPr>
          <w:rFonts w:ascii="Calibri" w:hAnsi="Calibri" w:cs="Calibri"/>
          <w:vertAlign w:val="subscript"/>
        </w:rPr>
        <w:t>2</w:t>
      </w:r>
      <w:r w:rsidRPr="00BE27C8">
        <w:rPr>
          <w:rFonts w:ascii="Calibri" w:hAnsi="Calibri" w:cs="Calibri"/>
        </w:rPr>
        <w:t xml:space="preserve"> monitor</w:t>
      </w:r>
    </w:p>
    <w:p w14:paraId="47437397" w14:textId="77777777" w:rsidR="00C45828" w:rsidRPr="00BE27C8" w:rsidRDefault="00C45828" w:rsidP="00C45828">
      <w:pPr>
        <w:pStyle w:val="ListParagraph"/>
        <w:numPr>
          <w:ilvl w:val="1"/>
          <w:numId w:val="5"/>
        </w:numPr>
        <w:spacing w:after="0" w:line="360" w:lineRule="auto"/>
        <w:rPr>
          <w:rFonts w:ascii="Calibri" w:hAnsi="Calibri" w:cs="Calibri"/>
        </w:rPr>
      </w:pPr>
      <w:r w:rsidRPr="00BE27C8">
        <w:rPr>
          <w:rFonts w:ascii="Calibri" w:hAnsi="Calibri" w:cs="Calibri"/>
        </w:rPr>
        <w:t>microAeth Model AE51 Personal Black Carbon Exposure Monitor</w:t>
      </w:r>
    </w:p>
    <w:p w14:paraId="01B63676" w14:textId="77777777" w:rsidR="00C45828" w:rsidRPr="00BE27C8" w:rsidRDefault="00C45828" w:rsidP="00C45828">
      <w:pPr>
        <w:pStyle w:val="ListParagraph"/>
        <w:numPr>
          <w:ilvl w:val="1"/>
          <w:numId w:val="5"/>
        </w:numPr>
        <w:spacing w:after="0" w:line="360" w:lineRule="auto"/>
        <w:rPr>
          <w:rFonts w:ascii="Calibri" w:hAnsi="Calibri" w:cs="Calibri"/>
        </w:rPr>
      </w:pPr>
      <w:r w:rsidRPr="00BE27C8">
        <w:rPr>
          <w:rFonts w:ascii="Calibri" w:hAnsi="Calibri" w:cs="Calibri"/>
        </w:rPr>
        <w:t>Air inlet for the Black Carbon Monitor (c) and the ozone monitor (g)</w:t>
      </w:r>
    </w:p>
    <w:p w14:paraId="4653EEBC" w14:textId="77777777" w:rsidR="00C45828" w:rsidRPr="00BE27C8" w:rsidRDefault="00C45828" w:rsidP="00C45828">
      <w:pPr>
        <w:pStyle w:val="ListParagraph"/>
        <w:numPr>
          <w:ilvl w:val="1"/>
          <w:numId w:val="5"/>
        </w:numPr>
        <w:spacing w:after="0" w:line="360" w:lineRule="auto"/>
        <w:rPr>
          <w:rFonts w:ascii="Calibri" w:hAnsi="Calibri" w:cs="Calibri"/>
          <w:b/>
          <w:bCs/>
        </w:rPr>
      </w:pPr>
      <w:r w:rsidRPr="00BE27C8">
        <w:rPr>
          <w:rFonts w:ascii="Calibri" w:hAnsi="Calibri" w:cs="Calibri"/>
          <w:b/>
          <w:bCs/>
        </w:rPr>
        <w:t>Sioutas impactor</w:t>
      </w:r>
    </w:p>
    <w:p w14:paraId="1CFA8009" w14:textId="77777777" w:rsidR="00C45828" w:rsidRPr="00BE27C8" w:rsidRDefault="00C45828" w:rsidP="00C45828">
      <w:pPr>
        <w:pStyle w:val="ListParagraph"/>
        <w:numPr>
          <w:ilvl w:val="1"/>
          <w:numId w:val="5"/>
        </w:numPr>
        <w:spacing w:after="0" w:line="360" w:lineRule="auto"/>
        <w:rPr>
          <w:rFonts w:ascii="Calibri" w:hAnsi="Calibri" w:cs="Calibri"/>
          <w:b/>
          <w:bCs/>
        </w:rPr>
      </w:pPr>
      <w:r w:rsidRPr="00BE27C8">
        <w:rPr>
          <w:rFonts w:ascii="Calibri" w:hAnsi="Calibri" w:cs="Calibri"/>
          <w:b/>
          <w:bCs/>
        </w:rPr>
        <w:t>SKC Leland Legacy Sample Pump</w:t>
      </w:r>
    </w:p>
    <w:p w14:paraId="510EACAA" w14:textId="77777777" w:rsidR="00C45828" w:rsidRPr="00BE27C8" w:rsidRDefault="00C45828" w:rsidP="00C45828">
      <w:pPr>
        <w:pStyle w:val="ListParagraph"/>
        <w:numPr>
          <w:ilvl w:val="1"/>
          <w:numId w:val="5"/>
        </w:numPr>
        <w:spacing w:after="0" w:line="360" w:lineRule="auto"/>
        <w:rPr>
          <w:rFonts w:ascii="Calibri" w:hAnsi="Calibri" w:cs="Calibri"/>
        </w:rPr>
      </w:pPr>
      <w:r w:rsidRPr="00BE27C8">
        <w:rPr>
          <w:rFonts w:ascii="Calibri" w:hAnsi="Calibri" w:cs="Calibri"/>
        </w:rPr>
        <w:t>HOBO U12 Temperature/Relative Humidity/2 External Channel Data Logger</w:t>
      </w:r>
    </w:p>
    <w:p w14:paraId="3B02D5F7" w14:textId="77777777" w:rsidR="00C45828" w:rsidRPr="00BE27C8" w:rsidRDefault="00C45828" w:rsidP="00C45828">
      <w:pPr>
        <w:pStyle w:val="ListParagraph"/>
        <w:numPr>
          <w:ilvl w:val="1"/>
          <w:numId w:val="5"/>
        </w:numPr>
        <w:spacing w:after="0" w:line="360" w:lineRule="auto"/>
        <w:rPr>
          <w:rFonts w:ascii="Calibri" w:hAnsi="Calibri" w:cs="Calibri"/>
        </w:rPr>
      </w:pPr>
      <w:r w:rsidRPr="00BE27C8">
        <w:rPr>
          <w:rFonts w:ascii="Calibri" w:hAnsi="Calibri" w:cs="Calibri"/>
        </w:rPr>
        <w:t>2B Tech model 205 Ozone monitor</w:t>
      </w:r>
    </w:p>
    <w:p w14:paraId="76D74742" w14:textId="77777777" w:rsidR="00C45828" w:rsidRPr="00BE27C8" w:rsidRDefault="00C45828" w:rsidP="00C45828">
      <w:pPr>
        <w:pStyle w:val="ListParagraph"/>
        <w:numPr>
          <w:ilvl w:val="1"/>
          <w:numId w:val="5"/>
        </w:numPr>
        <w:spacing w:after="0" w:line="360" w:lineRule="auto"/>
        <w:rPr>
          <w:rFonts w:ascii="Calibri" w:hAnsi="Calibri" w:cs="Calibri"/>
        </w:rPr>
      </w:pPr>
      <w:r w:rsidRPr="00BE27C8">
        <w:rPr>
          <w:rFonts w:ascii="Calibri" w:hAnsi="Calibri" w:cs="Calibri"/>
        </w:rPr>
        <w:t>External filter for the 205 ozone monitor</w:t>
      </w:r>
    </w:p>
    <w:p w14:paraId="3BD5A9B6" w14:textId="77777777" w:rsidR="00C45828" w:rsidRPr="00BE27C8" w:rsidRDefault="00C45828" w:rsidP="00C45828">
      <w:pPr>
        <w:pStyle w:val="ListParagraph"/>
        <w:numPr>
          <w:ilvl w:val="1"/>
          <w:numId w:val="5"/>
        </w:numPr>
        <w:spacing w:after="0" w:line="360" w:lineRule="auto"/>
        <w:rPr>
          <w:rFonts w:ascii="Calibri" w:hAnsi="Calibri" w:cs="Calibri"/>
        </w:rPr>
      </w:pPr>
      <w:r w:rsidRPr="00BE27C8">
        <w:rPr>
          <w:rFonts w:ascii="Calibri" w:hAnsi="Calibri" w:cs="Calibri"/>
        </w:rPr>
        <w:t>Main power inlet</w:t>
      </w:r>
    </w:p>
    <w:p w14:paraId="0EDC72D4" w14:textId="77777777" w:rsidR="00C45828" w:rsidRPr="00C45828" w:rsidRDefault="00C45828" w:rsidP="00C45828">
      <w:pPr>
        <w:pStyle w:val="ListParagraph"/>
        <w:numPr>
          <w:ilvl w:val="1"/>
          <w:numId w:val="5"/>
        </w:numPr>
        <w:spacing w:after="0" w:line="360" w:lineRule="auto"/>
        <w:rPr>
          <w:rFonts w:ascii="Calibri" w:hAnsi="Calibri" w:cs="Calibri"/>
        </w:rPr>
      </w:pPr>
      <w:r w:rsidRPr="00BE27C8">
        <w:rPr>
          <w:rFonts w:ascii="Calibri" w:hAnsi="Calibri" w:cs="Calibri"/>
        </w:rPr>
        <w:t>Power cable for the NO</w:t>
      </w:r>
      <w:r w:rsidRPr="00BE27C8">
        <w:rPr>
          <w:rFonts w:ascii="Calibri" w:hAnsi="Calibri" w:cs="Calibri"/>
          <w:vertAlign w:val="subscript"/>
        </w:rPr>
        <w:t>2</w:t>
      </w:r>
      <w:r w:rsidRPr="00C45828">
        <w:rPr>
          <w:rFonts w:ascii="Calibri" w:hAnsi="Calibri" w:cs="Calibri"/>
        </w:rPr>
        <w:t xml:space="preserve"> monitor (b)</w:t>
      </w:r>
    </w:p>
    <w:p w14:paraId="3A2DDBF9" w14:textId="77777777" w:rsidR="00C45828" w:rsidRPr="00C45828" w:rsidRDefault="00C45828" w:rsidP="00C45828">
      <w:pPr>
        <w:pStyle w:val="ListParagraph"/>
        <w:numPr>
          <w:ilvl w:val="1"/>
          <w:numId w:val="5"/>
        </w:numPr>
        <w:spacing w:after="0" w:line="360" w:lineRule="auto"/>
        <w:rPr>
          <w:rFonts w:ascii="Calibri" w:hAnsi="Calibri" w:cs="Calibri"/>
        </w:rPr>
      </w:pPr>
      <w:r w:rsidRPr="00C45828">
        <w:rPr>
          <w:rFonts w:ascii="Calibri" w:hAnsi="Calibri" w:cs="Calibri"/>
        </w:rPr>
        <w:t>Power cable for the Black Carbon Monitor (c)</w:t>
      </w:r>
    </w:p>
    <w:p w14:paraId="0C5CB8B3" w14:textId="77777777" w:rsidR="00C45828" w:rsidRPr="00C45828" w:rsidRDefault="00C45828" w:rsidP="00C45828">
      <w:pPr>
        <w:pStyle w:val="ListParagraph"/>
        <w:numPr>
          <w:ilvl w:val="1"/>
          <w:numId w:val="5"/>
        </w:numPr>
        <w:spacing w:after="0" w:line="360" w:lineRule="auto"/>
        <w:rPr>
          <w:rFonts w:ascii="Calibri" w:hAnsi="Calibri" w:cs="Calibri"/>
        </w:rPr>
      </w:pPr>
      <w:r w:rsidRPr="00C45828">
        <w:rPr>
          <w:rFonts w:ascii="Calibri" w:hAnsi="Calibri" w:cs="Calibri"/>
        </w:rPr>
        <w:t>Power cable for the Sample Pump (e)</w:t>
      </w:r>
    </w:p>
    <w:p w14:paraId="5C266B50" w14:textId="77777777" w:rsidR="00C45828" w:rsidRPr="00C45828" w:rsidRDefault="00C45828" w:rsidP="00C45828">
      <w:pPr>
        <w:pStyle w:val="ListParagraph"/>
        <w:numPr>
          <w:ilvl w:val="1"/>
          <w:numId w:val="5"/>
        </w:numPr>
        <w:spacing w:after="0" w:line="360" w:lineRule="auto"/>
        <w:rPr>
          <w:rFonts w:ascii="Calibri" w:hAnsi="Calibri" w:cs="Calibri"/>
        </w:rPr>
      </w:pPr>
      <w:r w:rsidRPr="00C45828">
        <w:rPr>
          <w:rFonts w:ascii="Calibri" w:hAnsi="Calibri" w:cs="Calibri"/>
        </w:rPr>
        <w:t>Power for the ozone monitor (g)</w:t>
      </w:r>
    </w:p>
    <w:p w14:paraId="407F99D4" w14:textId="77777777" w:rsidR="00CF3882" w:rsidRDefault="00CF3882">
      <w:pPr>
        <w:rPr>
          <w:rFonts w:ascii="Calibri" w:hAnsi="Calibri" w:cs="Calibri"/>
          <w:sz w:val="22"/>
          <w:szCs w:val="22"/>
        </w:rPr>
      </w:pPr>
    </w:p>
    <w:p w14:paraId="4A4B05DA" w14:textId="034D7ABA" w:rsidR="008B1AF1" w:rsidRDefault="008B1AF1" w:rsidP="00CF3882">
      <w:pPr>
        <w:ind w:left="72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br w:type="page"/>
      </w:r>
    </w:p>
    <w:p w14:paraId="327935BA" w14:textId="6C9CC880" w:rsidR="001A2FFF" w:rsidRPr="0017483A" w:rsidRDefault="001A2FFF" w:rsidP="008B1AF1">
      <w:pPr>
        <w:spacing w:line="360" w:lineRule="auto"/>
        <w:rPr>
          <w:rFonts w:cstheme="minorHAnsi"/>
          <w:b/>
          <w:bCs/>
          <w:sz w:val="22"/>
          <w:szCs w:val="22"/>
        </w:rPr>
      </w:pPr>
      <w:r w:rsidRPr="0017483A">
        <w:rPr>
          <w:rFonts w:cstheme="minorHAnsi"/>
          <w:b/>
          <w:bCs/>
          <w:sz w:val="22"/>
          <w:szCs w:val="22"/>
        </w:rPr>
        <w:lastRenderedPageBreak/>
        <w:t>S</w:t>
      </w:r>
      <w:r w:rsidR="008B1AF1">
        <w:rPr>
          <w:rFonts w:cstheme="minorHAnsi"/>
          <w:b/>
          <w:bCs/>
          <w:sz w:val="22"/>
          <w:szCs w:val="22"/>
        </w:rPr>
        <w:t>3</w:t>
      </w:r>
      <w:r w:rsidRPr="0017483A">
        <w:rPr>
          <w:rFonts w:cstheme="minorHAnsi"/>
          <w:b/>
          <w:bCs/>
          <w:sz w:val="22"/>
          <w:szCs w:val="22"/>
        </w:rPr>
        <w:t>. Land Use Regression Model Evaluation</w:t>
      </w:r>
    </w:p>
    <w:p w14:paraId="29DDA005" w14:textId="78268903" w:rsidR="001A2FFF" w:rsidRDefault="001A2FFF" w:rsidP="00A06B66">
      <w:pPr>
        <w:pStyle w:val="PlainText"/>
        <w:spacing w:line="360" w:lineRule="auto"/>
        <w:ind w:firstLine="720"/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>Our modified LUR model equation (Equation S1) shows that humidity, traffic density, urban land use area, and elevation are significant variables. The humidity variable was negatively correlated with ambient PM</w:t>
      </w:r>
      <w:r w:rsidRPr="000E4AB8">
        <w:rPr>
          <w:rFonts w:asciiTheme="minorHAnsi" w:hAnsiTheme="minorHAnsi" w:cstheme="minorHAnsi"/>
          <w:szCs w:val="22"/>
          <w:vertAlign w:val="subscript"/>
        </w:rPr>
        <w:t>2.5</w:t>
      </w:r>
      <w:r>
        <w:rPr>
          <w:rFonts w:asciiTheme="minorHAnsi" w:hAnsiTheme="minorHAnsi" w:cstheme="minorHAnsi"/>
          <w:szCs w:val="22"/>
        </w:rPr>
        <w:t xml:space="preserve"> concentrations, which could indicate seasonal variances of these measures in the MCMA. Increased traffic and urban area variables showed positive correlations with PM</w:t>
      </w:r>
      <w:r w:rsidRPr="000E4AB8">
        <w:rPr>
          <w:rFonts w:asciiTheme="minorHAnsi" w:hAnsiTheme="minorHAnsi" w:cstheme="minorHAnsi"/>
          <w:szCs w:val="22"/>
          <w:vertAlign w:val="subscript"/>
        </w:rPr>
        <w:t>2.5</w:t>
      </w:r>
      <w:r>
        <w:rPr>
          <w:rFonts w:asciiTheme="minorHAnsi" w:hAnsiTheme="minorHAnsi" w:cstheme="minorHAnsi"/>
          <w:szCs w:val="22"/>
        </w:rPr>
        <w:t xml:space="preserve"> concentrations. The elevation variable was negatively associated with ambient PM</w:t>
      </w:r>
      <w:r w:rsidRPr="00C722CD">
        <w:rPr>
          <w:rFonts w:asciiTheme="minorHAnsi" w:hAnsiTheme="minorHAnsi" w:cstheme="minorHAnsi"/>
          <w:szCs w:val="22"/>
          <w:vertAlign w:val="subscript"/>
        </w:rPr>
        <w:t>2.5</w:t>
      </w:r>
      <w:r>
        <w:rPr>
          <w:rFonts w:asciiTheme="minorHAnsi" w:hAnsiTheme="minorHAnsi" w:cstheme="minorHAnsi"/>
          <w:szCs w:val="22"/>
        </w:rPr>
        <w:t xml:space="preserve"> concentrations.</w:t>
      </w:r>
      <w:r w:rsidDel="00003C25">
        <w:rPr>
          <w:rFonts w:asciiTheme="minorHAnsi" w:hAnsiTheme="minorHAnsi" w:cstheme="minorHAnsi"/>
          <w:szCs w:val="22"/>
        </w:rPr>
        <w:t xml:space="preserve"> </w:t>
      </w:r>
    </w:p>
    <w:p w14:paraId="3650AF9E" w14:textId="77777777" w:rsidR="001A2FFF" w:rsidRPr="00BA443C" w:rsidRDefault="001A2FFF" w:rsidP="001A2FFF">
      <w:pPr>
        <w:spacing w:line="360" w:lineRule="auto"/>
        <w:rPr>
          <w:rFonts w:cstheme="minorHAnsi"/>
          <w:sz w:val="22"/>
          <w:szCs w:val="22"/>
        </w:rPr>
      </w:pPr>
      <m:oMath>
        <m:r>
          <m:rPr>
            <m:sty m:val="p"/>
          </m:rPr>
          <w:rPr>
            <w:rFonts w:ascii="Cambria Math" w:hAnsi="Cambria Math" w:cstheme="minorHAnsi"/>
            <w:sz w:val="22"/>
            <w:szCs w:val="22"/>
          </w:rPr>
          <m:t>ln⁡</m:t>
        </m:r>
        <m:r>
          <w:rPr>
            <w:rFonts w:ascii="Cambria Math" w:hAnsi="Cambria Math" w:cstheme="minorHAnsi"/>
            <w:sz w:val="22"/>
            <w:szCs w:val="22"/>
          </w:rPr>
          <m:t>(</m:t>
        </m:r>
        <m:sSub>
          <m:sSubPr>
            <m:ctrlPr>
              <w:rPr>
                <w:rFonts w:ascii="Cambria Math" w:hAnsi="Cambria Math" w:cstheme="minorHAnsi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 w:cstheme="minorHAnsi"/>
                <w:sz w:val="22"/>
                <w:szCs w:val="22"/>
              </w:rPr>
              <m:t>PM</m:t>
            </m:r>
          </m:e>
          <m:sub>
            <m:r>
              <w:rPr>
                <w:rFonts w:ascii="Cambria Math" w:hAnsi="Cambria Math" w:cstheme="minorHAnsi"/>
                <w:sz w:val="22"/>
                <w:szCs w:val="22"/>
              </w:rPr>
              <m:t>2.5</m:t>
            </m:r>
          </m:sub>
        </m:sSub>
        <m:r>
          <w:rPr>
            <w:rFonts w:ascii="Cambria Math" w:hAnsi="Cambria Math" w:cstheme="minorHAnsi"/>
            <w:sz w:val="22"/>
            <w:szCs w:val="22"/>
          </w:rPr>
          <m:t>)=</m:t>
        </m:r>
        <m:sSub>
          <m:sSubPr>
            <m:ctrlPr>
              <w:rPr>
                <w:rFonts w:ascii="Cambria Math" w:hAnsi="Cambria Math" w:cstheme="minorHAnsi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 w:cstheme="minorHAnsi"/>
                <w:sz w:val="22"/>
                <w:szCs w:val="22"/>
              </w:rPr>
              <m:t>ℇ</m:t>
            </m:r>
          </m:e>
          <m:sub>
            <m:r>
              <w:rPr>
                <w:rFonts w:ascii="Cambria Math" w:hAnsi="Cambria Math" w:cstheme="minorHAnsi"/>
                <w:sz w:val="22"/>
                <w:szCs w:val="22"/>
              </w:rPr>
              <m:t>pm2.5_i</m:t>
            </m:r>
          </m:sub>
        </m:sSub>
        <m:r>
          <w:rPr>
            <w:rFonts w:ascii="Cambria Math" w:hAnsi="Cambria Math" w:cstheme="minorHAnsi"/>
            <w:sz w:val="22"/>
            <w:szCs w:val="22"/>
          </w:rPr>
          <m:t>-0.002RH+0.164TD+0.294</m:t>
        </m:r>
        <m:sSub>
          <m:sSubPr>
            <m:ctrlPr>
              <w:rPr>
                <w:rFonts w:ascii="Cambria Math" w:hAnsi="Cambria Math" w:cstheme="minorHAnsi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 w:cstheme="minorHAnsi"/>
                <w:sz w:val="22"/>
                <w:szCs w:val="22"/>
              </w:rPr>
              <m:t>L</m:t>
            </m:r>
          </m:e>
          <m:sub>
            <m:r>
              <w:rPr>
                <w:rFonts w:ascii="Cambria Math" w:hAnsi="Cambria Math" w:cstheme="minorHAnsi"/>
                <w:sz w:val="22"/>
                <w:szCs w:val="22"/>
              </w:rPr>
              <m:t>U</m:t>
            </m:r>
          </m:sub>
        </m:sSub>
        <m:r>
          <w:rPr>
            <w:rFonts w:ascii="Cambria Math" w:hAnsi="Cambria Math" w:cstheme="minorHAnsi"/>
            <w:sz w:val="22"/>
            <w:szCs w:val="22"/>
          </w:rPr>
          <m:t>-0.249DEM+3.389</m:t>
        </m:r>
      </m:oMath>
      <w:r>
        <w:rPr>
          <w:rFonts w:cstheme="minorHAnsi"/>
          <w:sz w:val="22"/>
          <w:szCs w:val="22"/>
        </w:rPr>
        <w:tab/>
        <w:t>(Equation S1)</w:t>
      </w:r>
    </w:p>
    <w:p w14:paraId="27C3EC6F" w14:textId="106BA0EC" w:rsidR="001A2FFF" w:rsidRDefault="001A2FFF" w:rsidP="001A2FFF">
      <w:pPr>
        <w:pStyle w:val="PlainText"/>
        <w:spacing w:line="360" w:lineRule="auto"/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>where, ln(PM</w:t>
      </w:r>
      <w:r w:rsidRPr="00C462F9">
        <w:rPr>
          <w:rFonts w:asciiTheme="minorHAnsi" w:hAnsiTheme="minorHAnsi" w:cstheme="minorHAnsi"/>
          <w:szCs w:val="22"/>
          <w:vertAlign w:val="subscript"/>
        </w:rPr>
        <w:t>2.5</w:t>
      </w:r>
      <w:r>
        <w:rPr>
          <w:rFonts w:asciiTheme="minorHAnsi" w:hAnsiTheme="minorHAnsi" w:cstheme="minorHAnsi"/>
          <w:szCs w:val="22"/>
        </w:rPr>
        <w:t>): log normalized observed daily PM</w:t>
      </w:r>
      <w:r w:rsidRPr="00457084">
        <w:rPr>
          <w:rFonts w:asciiTheme="minorHAnsi" w:hAnsiTheme="minorHAnsi" w:cstheme="minorHAnsi"/>
          <w:szCs w:val="22"/>
          <w:vertAlign w:val="subscript"/>
        </w:rPr>
        <w:t>2.5</w:t>
      </w:r>
      <w:r>
        <w:rPr>
          <w:rFonts w:asciiTheme="minorHAnsi" w:hAnsiTheme="minorHAnsi" w:cstheme="minorHAnsi"/>
          <w:szCs w:val="22"/>
        </w:rPr>
        <w:t xml:space="preserve"> concentration (</w:t>
      </w:r>
      <w:r w:rsidRPr="00457084">
        <w:rPr>
          <w:rFonts w:asciiTheme="minorHAnsi" w:hAnsiTheme="minorHAnsi" w:cstheme="minorHAnsi"/>
          <w:szCs w:val="22"/>
        </w:rPr>
        <w:t>µ</w:t>
      </w:r>
      <w:r>
        <w:rPr>
          <w:rFonts w:asciiTheme="minorHAnsi" w:hAnsiTheme="minorHAnsi" w:cstheme="minorHAnsi"/>
          <w:szCs w:val="22"/>
        </w:rPr>
        <w:t>g/m</w:t>
      </w:r>
      <w:r w:rsidRPr="00457084">
        <w:rPr>
          <w:rFonts w:asciiTheme="minorHAnsi" w:hAnsiTheme="minorHAnsi" w:cstheme="minorHAnsi"/>
          <w:szCs w:val="22"/>
          <w:vertAlign w:val="superscript"/>
        </w:rPr>
        <w:t>3</w:t>
      </w:r>
      <w:r>
        <w:rPr>
          <w:rFonts w:asciiTheme="minorHAnsi" w:hAnsiTheme="minorHAnsi" w:cstheme="minorHAnsi"/>
          <w:szCs w:val="22"/>
        </w:rPr>
        <w:t xml:space="preserve">), </w:t>
      </w:r>
      <w:r w:rsidRPr="00C462F9">
        <w:rPr>
          <w:rFonts w:asciiTheme="minorHAnsi" w:hAnsiTheme="minorHAnsi" w:cstheme="minorHAnsi"/>
          <w:szCs w:val="22"/>
        </w:rPr>
        <w:t>ε</w:t>
      </w:r>
      <w:r w:rsidRPr="00C462F9">
        <w:rPr>
          <w:rFonts w:asciiTheme="minorHAnsi" w:hAnsiTheme="minorHAnsi" w:cstheme="minorHAnsi"/>
          <w:szCs w:val="22"/>
          <w:vertAlign w:val="subscript"/>
        </w:rPr>
        <w:t>pm2.5_i</w:t>
      </w:r>
      <w:r>
        <w:rPr>
          <w:rFonts w:asciiTheme="minorHAnsi" w:hAnsiTheme="minorHAnsi" w:cstheme="minorHAnsi"/>
          <w:szCs w:val="22"/>
        </w:rPr>
        <w:t>: random error term, RH: relative humidity (%), TD: traffic density (unitless), Lu: urban land use area (km</w:t>
      </w:r>
      <w:r w:rsidRPr="009C16AF">
        <w:rPr>
          <w:rFonts w:asciiTheme="minorHAnsi" w:hAnsiTheme="minorHAnsi" w:cstheme="minorHAnsi"/>
          <w:szCs w:val="22"/>
          <w:vertAlign w:val="superscript"/>
        </w:rPr>
        <w:t>2</w:t>
      </w:r>
      <w:r>
        <w:rPr>
          <w:rFonts w:asciiTheme="minorHAnsi" w:hAnsiTheme="minorHAnsi" w:cstheme="minorHAnsi"/>
          <w:szCs w:val="22"/>
        </w:rPr>
        <w:t>), DEM: elevation (km)</w:t>
      </w:r>
    </w:p>
    <w:p w14:paraId="225220B6" w14:textId="77777777" w:rsidR="001A2FFF" w:rsidRPr="00BA443C" w:rsidRDefault="001A2FFF" w:rsidP="001A2FFF">
      <w:pPr>
        <w:pStyle w:val="PlainText"/>
        <w:spacing w:line="360" w:lineRule="auto"/>
        <w:rPr>
          <w:rFonts w:asciiTheme="minorHAnsi" w:hAnsiTheme="minorHAnsi" w:cstheme="minorHAnsi"/>
          <w:szCs w:val="22"/>
        </w:rPr>
      </w:pPr>
      <w:r w:rsidRPr="00BA443C">
        <w:rPr>
          <w:rFonts w:asciiTheme="minorHAnsi" w:hAnsiTheme="minorHAnsi" w:cstheme="minorHAnsi"/>
          <w:noProof/>
          <w:szCs w:val="22"/>
        </w:rPr>
        <w:drawing>
          <wp:inline distT="0" distB="0" distL="0" distR="0" wp14:anchorId="3DB3391E" wp14:editId="3F078477">
            <wp:extent cx="2781300" cy="2529616"/>
            <wp:effectExtent l="0" t="0" r="0" b="0"/>
            <wp:docPr id="912073593" name="Picture 912073593" descr="A graph of a graph with a red line and a black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073593" name="Picture 912073593" descr="A graph of a graph with a red line and a black line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35655" cy="2579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BDBD69" w14:textId="7C002277" w:rsidR="001A2FFF" w:rsidRDefault="001A2FFF" w:rsidP="001A2FFF">
      <w:pPr>
        <w:spacing w:line="360" w:lineRule="auto"/>
        <w:rPr>
          <w:rFonts w:cstheme="minorHAnsi"/>
          <w:sz w:val="22"/>
          <w:szCs w:val="22"/>
        </w:rPr>
      </w:pPr>
      <w:r w:rsidRPr="0060221A">
        <w:rPr>
          <w:rFonts w:cstheme="minorHAnsi"/>
          <w:b/>
          <w:sz w:val="22"/>
          <w:szCs w:val="22"/>
        </w:rPr>
        <w:t xml:space="preserve">Figure </w:t>
      </w:r>
      <w:r>
        <w:rPr>
          <w:rFonts w:cstheme="minorHAnsi"/>
          <w:b/>
          <w:sz w:val="22"/>
          <w:szCs w:val="22"/>
        </w:rPr>
        <w:t>S</w:t>
      </w:r>
      <w:r w:rsidR="008B1AF1">
        <w:rPr>
          <w:rFonts w:cstheme="minorHAnsi"/>
          <w:b/>
          <w:sz w:val="22"/>
          <w:szCs w:val="22"/>
        </w:rPr>
        <w:t>3</w:t>
      </w:r>
      <w:r w:rsidRPr="0060221A">
        <w:rPr>
          <w:rFonts w:cstheme="minorHAnsi"/>
          <w:bCs/>
          <w:sz w:val="22"/>
          <w:szCs w:val="22"/>
        </w:rPr>
        <w:t>.</w:t>
      </w:r>
      <w:r w:rsidRPr="00BA443C">
        <w:rPr>
          <w:rFonts w:cstheme="minorHAnsi"/>
          <w:sz w:val="22"/>
          <w:szCs w:val="22"/>
        </w:rPr>
        <w:t xml:space="preserve"> Simulated and observed daily PM</w:t>
      </w:r>
      <w:r w:rsidRPr="00BA443C">
        <w:rPr>
          <w:rFonts w:cstheme="minorHAnsi"/>
          <w:sz w:val="22"/>
          <w:szCs w:val="22"/>
          <w:vertAlign w:val="subscript"/>
        </w:rPr>
        <w:t>2.5</w:t>
      </w:r>
      <w:r w:rsidRPr="00BA443C">
        <w:rPr>
          <w:rFonts w:cstheme="minorHAnsi"/>
          <w:sz w:val="22"/>
          <w:szCs w:val="22"/>
        </w:rPr>
        <w:t xml:space="preserve"> concentration</w:t>
      </w:r>
      <w:r>
        <w:rPr>
          <w:rFonts w:cstheme="minorHAnsi"/>
          <w:sz w:val="22"/>
          <w:szCs w:val="22"/>
        </w:rPr>
        <w:t>s</w:t>
      </w:r>
      <w:r w:rsidRPr="00BA443C">
        <w:rPr>
          <w:rFonts w:cstheme="minorHAnsi"/>
          <w:sz w:val="22"/>
          <w:szCs w:val="22"/>
        </w:rPr>
        <w:t xml:space="preserve"> </w:t>
      </w:r>
      <w:r>
        <w:rPr>
          <w:rFonts w:cstheme="minorHAnsi"/>
          <w:sz w:val="22"/>
          <w:szCs w:val="22"/>
        </w:rPr>
        <w:t>in</w:t>
      </w:r>
      <w:r w:rsidRPr="00BA443C">
        <w:rPr>
          <w:rFonts w:cstheme="minorHAnsi"/>
          <w:sz w:val="22"/>
          <w:szCs w:val="22"/>
        </w:rPr>
        <w:t xml:space="preserve"> </w:t>
      </w:r>
      <w:r>
        <w:rPr>
          <w:rFonts w:cstheme="minorHAnsi"/>
          <w:sz w:val="22"/>
          <w:szCs w:val="22"/>
        </w:rPr>
        <w:t>our current</w:t>
      </w:r>
      <w:r w:rsidRPr="00BA443C">
        <w:rPr>
          <w:rFonts w:cstheme="minorHAnsi"/>
          <w:sz w:val="22"/>
          <w:szCs w:val="22"/>
        </w:rPr>
        <w:t xml:space="preserve"> (black dot</w:t>
      </w:r>
      <w:r>
        <w:rPr>
          <w:rFonts w:cstheme="minorHAnsi"/>
          <w:sz w:val="22"/>
          <w:szCs w:val="22"/>
        </w:rPr>
        <w:t>s</w:t>
      </w:r>
      <w:r w:rsidRPr="00BA443C">
        <w:rPr>
          <w:rFonts w:cstheme="minorHAnsi"/>
          <w:sz w:val="22"/>
          <w:szCs w:val="22"/>
        </w:rPr>
        <w:t xml:space="preserve"> and red regression line) and</w:t>
      </w:r>
      <w:r>
        <w:rPr>
          <w:rFonts w:cstheme="minorHAnsi"/>
          <w:sz w:val="22"/>
          <w:szCs w:val="22"/>
        </w:rPr>
        <w:t xml:space="preserve"> our </w:t>
      </w:r>
      <w:r w:rsidRPr="00BA443C">
        <w:rPr>
          <w:rFonts w:cstheme="minorHAnsi"/>
          <w:sz w:val="22"/>
          <w:szCs w:val="22"/>
        </w:rPr>
        <w:t>previous study (</w:t>
      </w:r>
      <w:r>
        <w:rPr>
          <w:rFonts w:cstheme="minorHAnsi"/>
          <w:sz w:val="22"/>
          <w:szCs w:val="22"/>
        </w:rPr>
        <w:t>g</w:t>
      </w:r>
      <w:r w:rsidRPr="00BA443C">
        <w:rPr>
          <w:rFonts w:cstheme="minorHAnsi"/>
          <w:sz w:val="22"/>
          <w:szCs w:val="22"/>
        </w:rPr>
        <w:t>rey dot</w:t>
      </w:r>
      <w:r>
        <w:rPr>
          <w:rFonts w:cstheme="minorHAnsi"/>
          <w:sz w:val="22"/>
          <w:szCs w:val="22"/>
        </w:rPr>
        <w:t>s</w:t>
      </w:r>
      <w:r w:rsidRPr="00BA443C">
        <w:rPr>
          <w:rFonts w:cstheme="minorHAnsi"/>
          <w:sz w:val="22"/>
          <w:szCs w:val="22"/>
        </w:rPr>
        <w:t xml:space="preserve"> and line, Son et al., 2018)</w:t>
      </w:r>
    </w:p>
    <w:p w14:paraId="61183012" w14:textId="77777777" w:rsidR="001A2FFF" w:rsidRDefault="001A2FFF" w:rsidP="001A2FFF">
      <w:pPr>
        <w:spacing w:line="360" w:lineRule="auto"/>
        <w:rPr>
          <w:rFonts w:cstheme="minorHAnsi"/>
          <w:sz w:val="22"/>
          <w:szCs w:val="22"/>
        </w:rPr>
      </w:pPr>
    </w:p>
    <w:p w14:paraId="77F914F4" w14:textId="77777777" w:rsidR="001A2FFF" w:rsidRPr="00BA443C" w:rsidRDefault="001A2FFF" w:rsidP="001A2FFF">
      <w:pPr>
        <w:spacing w:line="360" w:lineRule="auto"/>
        <w:rPr>
          <w:rFonts w:cstheme="minorHAnsi"/>
          <w:sz w:val="22"/>
          <w:szCs w:val="22"/>
        </w:rPr>
      </w:pPr>
      <w:r w:rsidRPr="002217F8">
        <w:rPr>
          <w:rFonts w:cstheme="minorHAnsi"/>
          <w:b/>
          <w:sz w:val="22"/>
          <w:szCs w:val="22"/>
        </w:rPr>
        <w:t>Table S1.</w:t>
      </w:r>
      <w:r w:rsidRPr="00925724">
        <w:rPr>
          <w:rFonts w:cstheme="minorHAnsi"/>
          <w:sz w:val="22"/>
          <w:szCs w:val="22"/>
        </w:rPr>
        <w:t xml:space="preserve"> </w:t>
      </w:r>
      <w:r w:rsidRPr="00BA443C">
        <w:rPr>
          <w:rFonts w:cstheme="minorHAnsi"/>
          <w:sz w:val="22"/>
          <w:szCs w:val="22"/>
        </w:rPr>
        <w:t xml:space="preserve">Performance of </w:t>
      </w:r>
      <w:r>
        <w:rPr>
          <w:rFonts w:cstheme="minorHAnsi"/>
          <w:sz w:val="22"/>
          <w:szCs w:val="22"/>
        </w:rPr>
        <w:t xml:space="preserve">the LUR model for </w:t>
      </w:r>
      <w:r w:rsidRPr="00BA443C">
        <w:rPr>
          <w:rFonts w:cstheme="minorHAnsi"/>
          <w:sz w:val="22"/>
          <w:szCs w:val="22"/>
        </w:rPr>
        <w:t xml:space="preserve">daily </w:t>
      </w:r>
      <w:r>
        <w:rPr>
          <w:rFonts w:cstheme="minorHAnsi"/>
          <w:sz w:val="22"/>
          <w:szCs w:val="22"/>
        </w:rPr>
        <w:t xml:space="preserve">ambient </w:t>
      </w:r>
      <w:r w:rsidRPr="00BA443C">
        <w:rPr>
          <w:rFonts w:cstheme="minorHAnsi"/>
          <w:sz w:val="22"/>
          <w:szCs w:val="22"/>
        </w:rPr>
        <w:t>PM</w:t>
      </w:r>
      <w:r w:rsidRPr="007B0322">
        <w:rPr>
          <w:rFonts w:cstheme="minorHAnsi"/>
          <w:sz w:val="22"/>
          <w:szCs w:val="22"/>
          <w:vertAlign w:val="subscript"/>
        </w:rPr>
        <w:t>2.5</w:t>
      </w:r>
    </w:p>
    <w:tbl>
      <w:tblPr>
        <w:tblStyle w:val="TableGrid"/>
        <w:tblW w:w="3221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6"/>
        <w:gridCol w:w="1081"/>
        <w:gridCol w:w="1081"/>
        <w:gridCol w:w="1081"/>
        <w:gridCol w:w="1081"/>
      </w:tblGrid>
      <w:tr w:rsidR="001A2FFF" w:rsidRPr="00BA443C" w14:paraId="5A723F10" w14:textId="77777777" w:rsidTr="002060CD">
        <w:trPr>
          <w:trHeight w:val="288"/>
        </w:trPr>
        <w:tc>
          <w:tcPr>
            <w:tcW w:w="1415" w:type="pct"/>
            <w:vAlign w:val="center"/>
          </w:tcPr>
          <w:p w14:paraId="29A5BC7E" w14:textId="77777777" w:rsidR="001A2FFF" w:rsidRPr="00BA443C" w:rsidRDefault="001A2FFF" w:rsidP="0092073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896" w:type="pct"/>
            <w:vAlign w:val="center"/>
          </w:tcPr>
          <w:p w14:paraId="563CFE52" w14:textId="77777777" w:rsidR="001A2FFF" w:rsidRPr="00BA443C" w:rsidRDefault="001A2FFF" w:rsidP="0092073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A443C">
              <w:rPr>
                <w:rFonts w:cstheme="minorHAnsi"/>
                <w:sz w:val="22"/>
                <w:szCs w:val="22"/>
              </w:rPr>
              <w:t>R</w:t>
            </w:r>
            <w:r w:rsidRPr="00BA443C">
              <w:rPr>
                <w:rFonts w:cstheme="minorHAnsi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896" w:type="pct"/>
            <w:vAlign w:val="center"/>
          </w:tcPr>
          <w:p w14:paraId="7CF573BD" w14:textId="77777777" w:rsidR="001A2FFF" w:rsidRPr="00BA443C" w:rsidRDefault="001A2FFF" w:rsidP="0092073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A443C">
              <w:rPr>
                <w:rFonts w:cstheme="minorHAnsi"/>
                <w:sz w:val="22"/>
                <w:szCs w:val="22"/>
              </w:rPr>
              <w:t>NSE</w:t>
            </w:r>
          </w:p>
        </w:tc>
        <w:tc>
          <w:tcPr>
            <w:tcW w:w="896" w:type="pct"/>
            <w:vAlign w:val="center"/>
          </w:tcPr>
          <w:p w14:paraId="6F6625B3" w14:textId="77777777" w:rsidR="001A2FFF" w:rsidRPr="00BA443C" w:rsidRDefault="001A2FFF" w:rsidP="0092073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A443C">
              <w:rPr>
                <w:rFonts w:cstheme="minorHAnsi"/>
                <w:sz w:val="22"/>
                <w:szCs w:val="22"/>
              </w:rPr>
              <w:t>RMSE</w:t>
            </w:r>
          </w:p>
        </w:tc>
        <w:tc>
          <w:tcPr>
            <w:tcW w:w="896" w:type="pct"/>
            <w:vAlign w:val="center"/>
          </w:tcPr>
          <w:p w14:paraId="3CC13099" w14:textId="77777777" w:rsidR="001A2FFF" w:rsidRPr="00BA443C" w:rsidRDefault="001A2FFF" w:rsidP="0092073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A443C">
              <w:rPr>
                <w:rFonts w:cstheme="minorHAnsi"/>
                <w:sz w:val="22"/>
                <w:szCs w:val="22"/>
              </w:rPr>
              <w:t>PBIAS</w:t>
            </w:r>
          </w:p>
        </w:tc>
      </w:tr>
      <w:tr w:rsidR="001A2FFF" w:rsidRPr="00BA443C" w14:paraId="36AF11C0" w14:textId="77777777" w:rsidTr="002060CD">
        <w:trPr>
          <w:trHeight w:val="288"/>
        </w:trPr>
        <w:tc>
          <w:tcPr>
            <w:tcW w:w="1415" w:type="pct"/>
            <w:vAlign w:val="center"/>
          </w:tcPr>
          <w:p w14:paraId="6BEA2EB6" w14:textId="77777777" w:rsidR="001A2FFF" w:rsidRPr="00BA443C" w:rsidRDefault="001A2FFF" w:rsidP="0092073D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Current </w:t>
            </w:r>
            <w:r w:rsidRPr="00BA443C">
              <w:rPr>
                <w:rFonts w:cstheme="minorHAnsi"/>
                <w:sz w:val="22"/>
                <w:szCs w:val="22"/>
              </w:rPr>
              <w:t>study</w:t>
            </w:r>
          </w:p>
        </w:tc>
        <w:tc>
          <w:tcPr>
            <w:tcW w:w="896" w:type="pct"/>
            <w:vAlign w:val="center"/>
          </w:tcPr>
          <w:p w14:paraId="120EFD85" w14:textId="77777777" w:rsidR="001A2FFF" w:rsidRPr="00BA443C" w:rsidRDefault="001A2FFF" w:rsidP="0092073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A443C">
              <w:rPr>
                <w:rFonts w:cstheme="minorHAnsi"/>
                <w:sz w:val="22"/>
                <w:szCs w:val="22"/>
              </w:rPr>
              <w:t>0.810</w:t>
            </w:r>
          </w:p>
        </w:tc>
        <w:tc>
          <w:tcPr>
            <w:tcW w:w="896" w:type="pct"/>
            <w:vAlign w:val="center"/>
          </w:tcPr>
          <w:p w14:paraId="6420A577" w14:textId="77777777" w:rsidR="001A2FFF" w:rsidRPr="00BA443C" w:rsidRDefault="001A2FFF" w:rsidP="0092073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A443C">
              <w:rPr>
                <w:rFonts w:cstheme="minorHAnsi"/>
                <w:sz w:val="22"/>
                <w:szCs w:val="22"/>
              </w:rPr>
              <w:t>0.778</w:t>
            </w:r>
          </w:p>
        </w:tc>
        <w:tc>
          <w:tcPr>
            <w:tcW w:w="896" w:type="pct"/>
            <w:vAlign w:val="center"/>
          </w:tcPr>
          <w:p w14:paraId="5378B161" w14:textId="77777777" w:rsidR="001A2FFF" w:rsidRPr="00BA443C" w:rsidRDefault="001A2FFF" w:rsidP="0092073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A443C">
              <w:rPr>
                <w:rFonts w:cstheme="minorHAnsi"/>
                <w:sz w:val="22"/>
                <w:szCs w:val="22"/>
              </w:rPr>
              <w:t>5.2</w:t>
            </w:r>
          </w:p>
        </w:tc>
        <w:tc>
          <w:tcPr>
            <w:tcW w:w="896" w:type="pct"/>
            <w:vAlign w:val="center"/>
          </w:tcPr>
          <w:p w14:paraId="5839A656" w14:textId="77777777" w:rsidR="001A2FFF" w:rsidRPr="00BA443C" w:rsidRDefault="001A2FFF" w:rsidP="0092073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A443C">
              <w:rPr>
                <w:rFonts w:cstheme="minorHAnsi"/>
                <w:sz w:val="22"/>
                <w:szCs w:val="22"/>
              </w:rPr>
              <w:t>-0.080</w:t>
            </w:r>
          </w:p>
        </w:tc>
      </w:tr>
      <w:tr w:rsidR="001A2FFF" w:rsidRPr="00BA443C" w14:paraId="0AAA5B32" w14:textId="77777777" w:rsidTr="002060CD">
        <w:trPr>
          <w:trHeight w:val="288"/>
        </w:trPr>
        <w:tc>
          <w:tcPr>
            <w:tcW w:w="1415" w:type="pct"/>
            <w:vAlign w:val="center"/>
          </w:tcPr>
          <w:p w14:paraId="7548CACA" w14:textId="77777777" w:rsidR="001A2FFF" w:rsidRPr="00BA443C" w:rsidRDefault="001A2FFF" w:rsidP="0092073D">
            <w:pPr>
              <w:rPr>
                <w:rFonts w:cstheme="minorHAnsi"/>
                <w:sz w:val="22"/>
                <w:szCs w:val="22"/>
              </w:rPr>
            </w:pPr>
            <w:r w:rsidRPr="00BA443C">
              <w:rPr>
                <w:rFonts w:cstheme="minorHAnsi"/>
                <w:sz w:val="22"/>
                <w:szCs w:val="22"/>
              </w:rPr>
              <w:t>Son et al., 2018</w:t>
            </w:r>
          </w:p>
        </w:tc>
        <w:tc>
          <w:tcPr>
            <w:tcW w:w="896" w:type="pct"/>
            <w:vAlign w:val="center"/>
          </w:tcPr>
          <w:p w14:paraId="049891A3" w14:textId="77777777" w:rsidR="001A2FFF" w:rsidRPr="00BA443C" w:rsidRDefault="001A2FFF" w:rsidP="0092073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A443C">
              <w:rPr>
                <w:rFonts w:cstheme="minorHAnsi"/>
                <w:sz w:val="22"/>
                <w:szCs w:val="22"/>
              </w:rPr>
              <w:t>0.490</w:t>
            </w:r>
          </w:p>
        </w:tc>
        <w:tc>
          <w:tcPr>
            <w:tcW w:w="896" w:type="pct"/>
            <w:vAlign w:val="center"/>
          </w:tcPr>
          <w:p w14:paraId="6C17BD34" w14:textId="77777777" w:rsidR="001A2FFF" w:rsidRPr="00BA443C" w:rsidRDefault="001A2FFF" w:rsidP="0092073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A443C">
              <w:rPr>
                <w:rFonts w:cstheme="minorHAnsi"/>
                <w:sz w:val="22"/>
                <w:szCs w:val="22"/>
              </w:rPr>
              <w:t>0.388</w:t>
            </w:r>
          </w:p>
        </w:tc>
        <w:tc>
          <w:tcPr>
            <w:tcW w:w="896" w:type="pct"/>
            <w:vAlign w:val="center"/>
          </w:tcPr>
          <w:p w14:paraId="65C26D6C" w14:textId="77777777" w:rsidR="001A2FFF" w:rsidRPr="00BA443C" w:rsidRDefault="001A2FFF" w:rsidP="0092073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A443C">
              <w:rPr>
                <w:rFonts w:cstheme="minorHAnsi"/>
                <w:sz w:val="22"/>
                <w:szCs w:val="22"/>
              </w:rPr>
              <w:t>8.7</w:t>
            </w:r>
          </w:p>
        </w:tc>
        <w:tc>
          <w:tcPr>
            <w:tcW w:w="896" w:type="pct"/>
            <w:vAlign w:val="center"/>
          </w:tcPr>
          <w:p w14:paraId="6EECBA0C" w14:textId="77777777" w:rsidR="001A2FFF" w:rsidRPr="00BA443C" w:rsidRDefault="001A2FFF" w:rsidP="0092073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BA443C">
              <w:rPr>
                <w:rFonts w:cstheme="minorHAnsi"/>
                <w:sz w:val="22"/>
                <w:szCs w:val="22"/>
              </w:rPr>
              <w:t>0.135</w:t>
            </w:r>
          </w:p>
        </w:tc>
      </w:tr>
    </w:tbl>
    <w:p w14:paraId="447931F4" w14:textId="77777777" w:rsidR="001A2FFF" w:rsidRDefault="001A2FFF" w:rsidP="001A2FFF">
      <w:pPr>
        <w:spacing w:line="360" w:lineRule="auto"/>
        <w:rPr>
          <w:rFonts w:cstheme="minorHAnsi"/>
          <w:sz w:val="22"/>
          <w:szCs w:val="22"/>
        </w:rPr>
      </w:pPr>
    </w:p>
    <w:p w14:paraId="787E3E98" w14:textId="094596BF" w:rsidR="001A2FFF" w:rsidRDefault="001A2FFF" w:rsidP="001A2FFF">
      <w:pPr>
        <w:spacing w:line="360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Model performance parameters were estimated for the LUR model developed in our previous study and the current study (</w:t>
      </w:r>
      <w:r w:rsidRPr="0017483A">
        <w:rPr>
          <w:rFonts w:cstheme="minorHAnsi"/>
          <w:sz w:val="22"/>
          <w:szCs w:val="22"/>
          <w:u w:val="single"/>
        </w:rPr>
        <w:t>Table S1</w:t>
      </w:r>
      <w:r>
        <w:rPr>
          <w:rFonts w:cstheme="minorHAnsi"/>
          <w:sz w:val="22"/>
          <w:szCs w:val="22"/>
        </w:rPr>
        <w:t>). In comparison with our previous LUR model data</w:t>
      </w:r>
      <w:r w:rsidR="00A650C8">
        <w:rPr>
          <w:rFonts w:cstheme="minorHAnsi"/>
          <w:sz w:val="22"/>
          <w:szCs w:val="22"/>
        </w:rPr>
        <w:t xml:space="preserve"> </w:t>
      </w:r>
      <w:r w:rsidR="00A650C8">
        <w:rPr>
          <w:rFonts w:cstheme="minorHAnsi"/>
          <w:sz w:val="22"/>
          <w:szCs w:val="22"/>
        </w:rPr>
        <w:fldChar w:fldCharType="begin"/>
      </w:r>
      <w:r w:rsidR="00A650C8">
        <w:rPr>
          <w:rFonts w:cstheme="minorHAnsi"/>
          <w:sz w:val="22"/>
          <w:szCs w:val="22"/>
        </w:rPr>
        <w:instrText xml:space="preserve"> ADDIN EN.CITE &lt;EndNote&gt;&lt;Cite&gt;&lt;Author&gt;Son&lt;/Author&gt;&lt;Year&gt;2018&lt;/Year&gt;&lt;IDText&gt;Land use regression models to assess air pollution exposure in Mexico City using finer spatial and temporal input parameters&lt;/IDText&gt;&lt;DisplayText&gt;[1]&lt;/DisplayText&gt;&lt;record&gt;&lt;isbn&gt;0048-9697&lt;/isbn&gt;&lt;titles&gt;&lt;title&gt;Land use regression models to assess air pollution exposure in Mexico City using finer spatial and temporal input parameters&lt;/title&gt;&lt;secondary-title&gt;Science of The Total Environment&lt;/secondary-title&gt;&lt;/titles&gt;&lt;pages&gt;40-48&lt;/pages&gt;&lt;contributors&gt;&lt;authors&gt;&lt;author&gt;Son, Yeongkwon&lt;/author&gt;&lt;author&gt;Osornio-Vargas, Álvaro R&lt;/author&gt;&lt;author&gt;O&amp;apos;Neill, Marie S&lt;/author&gt;&lt;author&gt;Hystad, Perry&lt;/author&gt;&lt;author&gt;Texcalac-Sangrador, José L&lt;/author&gt;&lt;author&gt;Ohman-Strickland, Pamela&lt;/author&gt;&lt;author&gt;Meng, Qingyu&lt;/author&gt;&lt;author&gt;Schwander, Stephan&lt;/author&gt;&lt;/authors&gt;&lt;/contributors&gt;&lt;added-date format="utc"&gt;1546456746&lt;/added-date&gt;&lt;ref-type name="Journal Article"&gt;17&lt;/ref-type&gt;&lt;dates&gt;&lt;year&gt;2018&lt;/year&gt;&lt;/dates&gt;&lt;rec-number&gt;1064&lt;/rec-number&gt;&lt;last-updated-date format="utc"&gt;1546456746&lt;/last-updated-date&gt;&lt;volume&gt;639&lt;/volume&gt;&lt;/record&gt;&lt;/Cite&gt;&lt;/EndNote&gt;</w:instrText>
      </w:r>
      <w:r w:rsidR="00A650C8">
        <w:rPr>
          <w:rFonts w:cstheme="minorHAnsi"/>
          <w:sz w:val="22"/>
          <w:szCs w:val="22"/>
        </w:rPr>
        <w:fldChar w:fldCharType="separate"/>
      </w:r>
      <w:r w:rsidR="00A650C8">
        <w:rPr>
          <w:rFonts w:cstheme="minorHAnsi"/>
          <w:noProof/>
          <w:sz w:val="22"/>
          <w:szCs w:val="22"/>
        </w:rPr>
        <w:t>[1]</w:t>
      </w:r>
      <w:r w:rsidR="00A650C8">
        <w:rPr>
          <w:rFonts w:cstheme="minorHAnsi"/>
          <w:sz w:val="22"/>
          <w:szCs w:val="22"/>
        </w:rPr>
        <w:fldChar w:fldCharType="end"/>
      </w:r>
      <w:r>
        <w:rPr>
          <w:rFonts w:cstheme="minorHAnsi" w:hint="eastAsia"/>
          <w:sz w:val="22"/>
          <w:szCs w:val="22"/>
        </w:rPr>
        <w:t xml:space="preserve">, </w:t>
      </w:r>
      <w:r>
        <w:rPr>
          <w:rFonts w:cstheme="minorHAnsi"/>
          <w:sz w:val="22"/>
          <w:szCs w:val="22"/>
        </w:rPr>
        <w:t xml:space="preserve">the LUR model in this current study showed improved performance estimates after adding more outdoor air quality monitoring data collected at the home locations of the study participants. </w:t>
      </w:r>
    </w:p>
    <w:p w14:paraId="57CA3723" w14:textId="77777777" w:rsidR="001A2FFF" w:rsidRDefault="001A2FFF" w:rsidP="001A2FFF">
      <w:pPr>
        <w:spacing w:line="360" w:lineRule="auto"/>
        <w:rPr>
          <w:rFonts w:cstheme="minorHAnsi"/>
          <w:sz w:val="22"/>
          <w:szCs w:val="22"/>
        </w:rPr>
        <w:sectPr w:rsidR="001A2FFF" w:rsidSect="00906F9C">
          <w:footerReference w:type="even" r:id="rId13"/>
          <w:footerReference w:type="default" r:id="rId14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A8159D8" w14:textId="59520775" w:rsidR="000841FD" w:rsidRPr="0017483A" w:rsidRDefault="000841FD" w:rsidP="000841FD">
      <w:pPr>
        <w:spacing w:line="360" w:lineRule="auto"/>
        <w:rPr>
          <w:rFonts w:cstheme="minorHAnsi"/>
          <w:b/>
          <w:bCs/>
          <w:sz w:val="22"/>
          <w:szCs w:val="22"/>
        </w:rPr>
      </w:pPr>
      <w:r w:rsidRPr="0017483A">
        <w:rPr>
          <w:rFonts w:cstheme="minorHAnsi"/>
          <w:b/>
          <w:bCs/>
          <w:sz w:val="22"/>
          <w:szCs w:val="22"/>
        </w:rPr>
        <w:lastRenderedPageBreak/>
        <w:t>S</w:t>
      </w:r>
      <w:r w:rsidR="008B1AF1">
        <w:rPr>
          <w:rFonts w:cstheme="minorHAnsi"/>
          <w:b/>
          <w:bCs/>
          <w:sz w:val="22"/>
          <w:szCs w:val="22"/>
        </w:rPr>
        <w:t>4</w:t>
      </w:r>
      <w:r w:rsidRPr="0017483A">
        <w:rPr>
          <w:rFonts w:cstheme="minorHAnsi"/>
          <w:b/>
          <w:bCs/>
          <w:sz w:val="22"/>
          <w:szCs w:val="22"/>
        </w:rPr>
        <w:t xml:space="preserve">. </w:t>
      </w:r>
      <w:r w:rsidR="00560EE4">
        <w:rPr>
          <w:rFonts w:cstheme="minorHAnsi"/>
          <w:b/>
          <w:bCs/>
          <w:sz w:val="22"/>
          <w:szCs w:val="22"/>
        </w:rPr>
        <w:t>Biomarker analysis results</w:t>
      </w:r>
    </w:p>
    <w:p w14:paraId="03B20C24" w14:textId="7EDDF87B" w:rsidR="001A2FFF" w:rsidRPr="00F40D0B" w:rsidRDefault="001A2FFF" w:rsidP="001A2FFF">
      <w:pPr>
        <w:spacing w:line="360" w:lineRule="auto"/>
        <w:rPr>
          <w:rFonts w:ascii="Calibri" w:hAnsi="Calibri" w:cs="Calibri"/>
          <w:sz w:val="22"/>
          <w:szCs w:val="22"/>
        </w:rPr>
      </w:pPr>
      <w:r w:rsidRPr="00F40D0B">
        <w:rPr>
          <w:rFonts w:ascii="Calibri" w:hAnsi="Calibri" w:cs="Calibri"/>
          <w:b/>
          <w:bCs/>
          <w:sz w:val="22"/>
          <w:szCs w:val="22"/>
        </w:rPr>
        <w:t>Ta</w:t>
      </w:r>
      <w:r w:rsidRPr="001B4CC8">
        <w:rPr>
          <w:rFonts w:ascii="Calibri" w:hAnsi="Calibri" w:cs="Calibri"/>
          <w:b/>
          <w:bCs/>
          <w:sz w:val="22"/>
          <w:szCs w:val="22"/>
        </w:rPr>
        <w:t xml:space="preserve">ble </w:t>
      </w:r>
      <w:r>
        <w:rPr>
          <w:rFonts w:ascii="Calibri" w:hAnsi="Calibri" w:cs="Calibri"/>
          <w:b/>
          <w:bCs/>
          <w:sz w:val="22"/>
          <w:szCs w:val="22"/>
        </w:rPr>
        <w:t>S2</w:t>
      </w:r>
      <w:r w:rsidRPr="001B4CC8">
        <w:rPr>
          <w:rFonts w:ascii="Calibri" w:hAnsi="Calibri" w:cs="Calibri"/>
          <w:sz w:val="22"/>
          <w:szCs w:val="22"/>
        </w:rPr>
        <w:t>. Bronchoalveolar lavage fluid (BALF</w:t>
      </w:r>
      <w:r w:rsidR="002532CE">
        <w:rPr>
          <w:rFonts w:ascii="Calibri" w:hAnsi="Calibri" w:cs="Calibri"/>
          <w:sz w:val="22"/>
          <w:szCs w:val="22"/>
        </w:rPr>
        <w:t>, n=53</w:t>
      </w:r>
      <w:r w:rsidRPr="001B4CC8">
        <w:rPr>
          <w:rFonts w:ascii="Calibri" w:hAnsi="Calibri" w:cs="Calibri"/>
          <w:sz w:val="22"/>
          <w:szCs w:val="22"/>
        </w:rPr>
        <w:t>), plasma</w:t>
      </w:r>
      <w:r w:rsidR="002532CE">
        <w:rPr>
          <w:rFonts w:ascii="Calibri" w:hAnsi="Calibri" w:cs="Calibri"/>
          <w:sz w:val="22"/>
          <w:szCs w:val="22"/>
        </w:rPr>
        <w:t xml:space="preserve"> (n=27)</w:t>
      </w:r>
      <w:r w:rsidRPr="001B4CC8">
        <w:rPr>
          <w:rFonts w:ascii="Calibri" w:hAnsi="Calibri" w:cs="Calibri"/>
          <w:sz w:val="22"/>
          <w:szCs w:val="22"/>
        </w:rPr>
        <w:t>, serum</w:t>
      </w:r>
      <w:r w:rsidR="002532CE">
        <w:rPr>
          <w:rFonts w:ascii="Calibri" w:hAnsi="Calibri" w:cs="Calibri"/>
          <w:sz w:val="22"/>
          <w:szCs w:val="22"/>
        </w:rPr>
        <w:t xml:space="preserve"> (n=53)</w:t>
      </w:r>
      <w:r w:rsidR="00647211">
        <w:rPr>
          <w:rFonts w:ascii="Calibri" w:hAnsi="Calibri" w:cs="Calibri"/>
          <w:sz w:val="22"/>
          <w:szCs w:val="22"/>
        </w:rPr>
        <w:t>, urine</w:t>
      </w:r>
      <w:r w:rsidR="00737321">
        <w:rPr>
          <w:rFonts w:ascii="Calibri" w:hAnsi="Calibri" w:cs="Calibri"/>
          <w:sz w:val="22"/>
          <w:szCs w:val="22"/>
        </w:rPr>
        <w:t xml:space="preserve"> (n=53)</w:t>
      </w:r>
      <w:r w:rsidR="00647211">
        <w:rPr>
          <w:rFonts w:ascii="Calibri" w:hAnsi="Calibri" w:cs="Calibri"/>
          <w:sz w:val="22"/>
          <w:szCs w:val="22"/>
        </w:rPr>
        <w:t>, and other</w:t>
      </w:r>
      <w:r w:rsidRPr="001B4CC8">
        <w:rPr>
          <w:rFonts w:ascii="Calibri" w:hAnsi="Calibri" w:cs="Calibri"/>
          <w:sz w:val="22"/>
          <w:szCs w:val="22"/>
        </w:rPr>
        <w:t xml:space="preserve"> </w:t>
      </w:r>
      <w:r w:rsidR="00737321">
        <w:rPr>
          <w:rFonts w:ascii="Calibri" w:hAnsi="Calibri" w:cs="Calibri"/>
          <w:sz w:val="22"/>
          <w:szCs w:val="22"/>
        </w:rPr>
        <w:t xml:space="preserve">(n=53) </w:t>
      </w:r>
      <w:r w:rsidRPr="001B4CC8">
        <w:rPr>
          <w:rFonts w:ascii="Calibri" w:hAnsi="Calibri" w:cs="Calibri"/>
          <w:sz w:val="22"/>
          <w:szCs w:val="22"/>
        </w:rPr>
        <w:t xml:space="preserve">biomarker levels </w:t>
      </w:r>
      <w:r w:rsidRPr="00F40D0B">
        <w:rPr>
          <w:rFonts w:ascii="Calibri" w:hAnsi="Calibri" w:cs="Calibri"/>
          <w:sz w:val="22"/>
          <w:szCs w:val="22"/>
        </w:rPr>
        <w:t xml:space="preserve">for </w:t>
      </w:r>
      <w:r>
        <w:rPr>
          <w:rFonts w:ascii="Calibri" w:hAnsi="Calibri" w:cs="Calibri"/>
          <w:sz w:val="22"/>
          <w:szCs w:val="22"/>
        </w:rPr>
        <w:t>A</w:t>
      </w:r>
      <w:r w:rsidRPr="00F40D0B">
        <w:rPr>
          <w:rFonts w:ascii="Calibri" w:hAnsi="Calibri" w:cs="Calibri"/>
          <w:sz w:val="22"/>
          <w:szCs w:val="22"/>
        </w:rPr>
        <w:t xml:space="preserve">ll, </w:t>
      </w:r>
      <w:r>
        <w:rPr>
          <w:rFonts w:ascii="Calibri" w:hAnsi="Calibri" w:cs="Calibri"/>
          <w:sz w:val="22"/>
          <w:szCs w:val="22"/>
        </w:rPr>
        <w:t>L</w:t>
      </w:r>
      <w:r w:rsidRPr="00F40D0B">
        <w:rPr>
          <w:rFonts w:ascii="Calibri" w:hAnsi="Calibri" w:cs="Calibri"/>
          <w:sz w:val="22"/>
          <w:szCs w:val="22"/>
        </w:rPr>
        <w:t xml:space="preserve">ow, </w:t>
      </w:r>
      <w:r>
        <w:rPr>
          <w:rFonts w:ascii="Calibri" w:hAnsi="Calibri" w:cs="Calibri"/>
          <w:sz w:val="22"/>
          <w:szCs w:val="22"/>
        </w:rPr>
        <w:t>M</w:t>
      </w:r>
      <w:r w:rsidRPr="00F40D0B">
        <w:rPr>
          <w:rFonts w:ascii="Calibri" w:hAnsi="Calibri" w:cs="Calibri"/>
          <w:sz w:val="22"/>
          <w:szCs w:val="22"/>
        </w:rPr>
        <w:t xml:space="preserve">edium, and </w:t>
      </w:r>
      <w:r>
        <w:rPr>
          <w:rFonts w:ascii="Calibri" w:hAnsi="Calibri" w:cs="Calibri"/>
          <w:sz w:val="22"/>
          <w:szCs w:val="22"/>
        </w:rPr>
        <w:t>H</w:t>
      </w:r>
      <w:r w:rsidRPr="00F40D0B">
        <w:rPr>
          <w:rFonts w:ascii="Calibri" w:hAnsi="Calibri" w:cs="Calibri"/>
          <w:sz w:val="22"/>
          <w:szCs w:val="22"/>
        </w:rPr>
        <w:t xml:space="preserve">igh </w:t>
      </w:r>
      <w:r>
        <w:rPr>
          <w:rFonts w:ascii="Calibri" w:hAnsi="Calibri" w:cs="Calibri"/>
          <w:sz w:val="22"/>
          <w:szCs w:val="22"/>
        </w:rPr>
        <w:t>AM</w:t>
      </w:r>
      <w:r w:rsidRPr="001B4CC8">
        <w:rPr>
          <w:rFonts w:ascii="Calibri" w:hAnsi="Calibri" w:cs="Calibri"/>
          <w:sz w:val="22"/>
          <w:szCs w:val="22"/>
        </w:rPr>
        <w:t xml:space="preserve">PM load </w:t>
      </w:r>
      <w:r>
        <w:rPr>
          <w:rFonts w:ascii="Calibri" w:hAnsi="Calibri" w:cs="Calibri"/>
          <w:sz w:val="22"/>
          <w:szCs w:val="22"/>
        </w:rPr>
        <w:t xml:space="preserve">participant </w:t>
      </w:r>
      <w:r w:rsidRPr="001B4CC8">
        <w:rPr>
          <w:rFonts w:ascii="Calibri" w:hAnsi="Calibri" w:cs="Calibri"/>
          <w:sz w:val="22"/>
          <w:szCs w:val="22"/>
        </w:rPr>
        <w:t>groups (median [1Q-3Q])</w:t>
      </w: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54"/>
        <w:gridCol w:w="2838"/>
        <w:gridCol w:w="2317"/>
        <w:gridCol w:w="2317"/>
        <w:gridCol w:w="2317"/>
        <w:gridCol w:w="2317"/>
      </w:tblGrid>
      <w:tr w:rsidR="00A22E76" w:rsidRPr="00492249" w14:paraId="5E206BB6" w14:textId="77777777" w:rsidTr="00492249">
        <w:trPr>
          <w:trHeight w:val="320"/>
          <w:jc w:val="center"/>
        </w:trPr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342AAC" w14:textId="255D0DD2" w:rsidR="00A22E76" w:rsidRPr="00492249" w:rsidRDefault="00BE5282" w:rsidP="0049224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Media</w:t>
            </w:r>
          </w:p>
        </w:tc>
        <w:tc>
          <w:tcPr>
            <w:tcW w:w="10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886D0F" w14:textId="162C793F" w:rsidR="00A22E76" w:rsidRPr="00492249" w:rsidRDefault="00A22E76" w:rsidP="0049224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Parameter</w:t>
            </w:r>
          </w:p>
        </w:tc>
        <w:tc>
          <w:tcPr>
            <w:tcW w:w="8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CCCA30" w14:textId="1C8B0561" w:rsidR="00A22E76" w:rsidRPr="00492249" w:rsidRDefault="00A22E76" w:rsidP="0049224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All</w:t>
            </w:r>
          </w:p>
        </w:tc>
        <w:tc>
          <w:tcPr>
            <w:tcW w:w="8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75894E" w14:textId="64ADB436" w:rsidR="00A22E76" w:rsidRPr="00492249" w:rsidRDefault="00A22E76" w:rsidP="0049224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Low AMPM load</w:t>
            </w:r>
          </w:p>
        </w:tc>
        <w:tc>
          <w:tcPr>
            <w:tcW w:w="8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211E2C" w14:textId="76F44FDC" w:rsidR="00A22E76" w:rsidRPr="00492249" w:rsidRDefault="00A22E76" w:rsidP="0049224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Medium AMPM load</w:t>
            </w:r>
          </w:p>
        </w:tc>
        <w:tc>
          <w:tcPr>
            <w:tcW w:w="8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8F5799" w14:textId="4149CC43" w:rsidR="00A22E76" w:rsidRPr="00492249" w:rsidRDefault="00A22E76" w:rsidP="0049224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High AMPM load</w:t>
            </w:r>
          </w:p>
        </w:tc>
      </w:tr>
      <w:tr w:rsidR="00F01196" w:rsidRPr="00492249" w14:paraId="1768B9E6" w14:textId="77777777" w:rsidTr="00492249">
        <w:trPr>
          <w:trHeight w:val="320"/>
          <w:jc w:val="center"/>
        </w:trPr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AB45E" w14:textId="4D7D766A" w:rsidR="00F01196" w:rsidRPr="00492249" w:rsidRDefault="00F01196" w:rsidP="00F0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Serum</w:t>
            </w:r>
          </w:p>
        </w:tc>
        <w:tc>
          <w:tcPr>
            <w:tcW w:w="10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8302D" w14:textId="76C36EAC" w:rsidR="00F01196" w:rsidRPr="00492249" w:rsidRDefault="00F01196" w:rsidP="00F0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cstheme="minorHAnsi"/>
                <w:color w:val="000000"/>
                <w:sz w:val="22"/>
                <w:szCs w:val="22"/>
              </w:rPr>
              <w:t>Leukocyte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D1A40" w14:textId="537F1B4D" w:rsidR="00F01196" w:rsidRPr="00492249" w:rsidRDefault="00F01196" w:rsidP="00F0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6.30 (5.70-7.60)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4ABF0" w14:textId="1E3E32AD" w:rsidR="00F01196" w:rsidRPr="00492249" w:rsidRDefault="00F01196" w:rsidP="00F0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cstheme="minorHAnsi"/>
                <w:color w:val="000000"/>
                <w:sz w:val="22"/>
                <w:szCs w:val="22"/>
              </w:rPr>
              <w:t>6.30 (5.80-8.18)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51A37" w14:textId="2B1989E7" w:rsidR="00F01196" w:rsidRPr="00492249" w:rsidRDefault="00F01196" w:rsidP="00F0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cstheme="minorHAnsi"/>
                <w:color w:val="000000"/>
                <w:sz w:val="22"/>
                <w:szCs w:val="22"/>
              </w:rPr>
              <w:t>6.10 (5.50-7.30)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B70F2" w14:textId="6F7A4DB0" w:rsidR="00F01196" w:rsidRPr="00492249" w:rsidRDefault="00F01196" w:rsidP="00F0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cstheme="minorHAnsi"/>
                <w:color w:val="000000"/>
                <w:sz w:val="22"/>
                <w:szCs w:val="22"/>
              </w:rPr>
              <w:t>6.90 (5.7-7.375)</w:t>
            </w:r>
          </w:p>
        </w:tc>
      </w:tr>
      <w:tr w:rsidR="00F01196" w:rsidRPr="00492249" w14:paraId="65060729" w14:textId="77777777" w:rsidTr="00492249">
        <w:trPr>
          <w:trHeight w:val="320"/>
          <w:jc w:val="center"/>
        </w:trPr>
        <w:tc>
          <w:tcPr>
            <w:tcW w:w="329" w:type="pct"/>
            <w:tcBorders>
              <w:top w:val="nil"/>
              <w:left w:val="nil"/>
              <w:right w:val="nil"/>
            </w:tcBorders>
            <w:vAlign w:val="center"/>
          </w:tcPr>
          <w:p w14:paraId="41BB3FB2" w14:textId="77777777" w:rsidR="00F01196" w:rsidRPr="00492249" w:rsidRDefault="00F01196" w:rsidP="00F0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9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0790F" w14:textId="1531EF3F" w:rsidR="00F01196" w:rsidRPr="00492249" w:rsidRDefault="00F01196" w:rsidP="00F0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cstheme="minorHAnsi"/>
                <w:color w:val="000000"/>
                <w:sz w:val="22"/>
                <w:szCs w:val="22"/>
              </w:rPr>
              <w:t>Neutrophil</w:t>
            </w:r>
          </w:p>
        </w:tc>
        <w:tc>
          <w:tcPr>
            <w:tcW w:w="894" w:type="pct"/>
            <w:tcBorders>
              <w:top w:val="nil"/>
              <w:left w:val="nil"/>
              <w:right w:val="nil"/>
            </w:tcBorders>
            <w:vAlign w:val="center"/>
          </w:tcPr>
          <w:p w14:paraId="3820F962" w14:textId="0D81A3D5" w:rsidR="00F01196" w:rsidRPr="00492249" w:rsidRDefault="00F01196" w:rsidP="00F0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3.40 (3.00-4.40)</w:t>
            </w:r>
          </w:p>
        </w:tc>
        <w:tc>
          <w:tcPr>
            <w:tcW w:w="8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C02A2" w14:textId="079ADCDD" w:rsidR="00F01196" w:rsidRPr="00492249" w:rsidRDefault="00F01196" w:rsidP="00F0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cstheme="minorHAnsi"/>
                <w:color w:val="000000"/>
                <w:sz w:val="22"/>
                <w:szCs w:val="22"/>
              </w:rPr>
              <w:t>3.35 (3.00-4.70)</w:t>
            </w:r>
          </w:p>
        </w:tc>
        <w:tc>
          <w:tcPr>
            <w:tcW w:w="8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DFF7B" w14:textId="38115C70" w:rsidR="00F01196" w:rsidRPr="00492249" w:rsidRDefault="00F01196" w:rsidP="00F0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cstheme="minorHAnsi"/>
                <w:color w:val="000000"/>
                <w:sz w:val="22"/>
                <w:szCs w:val="22"/>
              </w:rPr>
              <w:t>3.30 (3.00-4.00)</w:t>
            </w:r>
          </w:p>
        </w:tc>
        <w:tc>
          <w:tcPr>
            <w:tcW w:w="8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EEA79" w14:textId="520BAA6B" w:rsidR="00F01196" w:rsidRPr="00492249" w:rsidRDefault="00F01196" w:rsidP="00F0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cstheme="minorHAnsi"/>
                <w:color w:val="000000"/>
                <w:sz w:val="22"/>
                <w:szCs w:val="22"/>
              </w:rPr>
              <w:t>3.55 (3.12-4.52)</w:t>
            </w:r>
          </w:p>
        </w:tc>
      </w:tr>
      <w:tr w:rsidR="00F01196" w:rsidRPr="00492249" w14:paraId="6BBC648C" w14:textId="77777777" w:rsidTr="00492249">
        <w:trPr>
          <w:trHeight w:val="320"/>
          <w:jc w:val="center"/>
        </w:trPr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5B54B" w14:textId="77777777" w:rsidR="00F01196" w:rsidRPr="00492249" w:rsidRDefault="00F01196" w:rsidP="00F0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D9C9E" w14:textId="1BABCDFD" w:rsidR="00F01196" w:rsidRPr="00492249" w:rsidRDefault="00F01196" w:rsidP="00F0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cstheme="minorHAnsi"/>
                <w:color w:val="000000"/>
                <w:sz w:val="22"/>
                <w:szCs w:val="22"/>
              </w:rPr>
              <w:t>Lymphocyte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E2261" w14:textId="07B84FB6" w:rsidR="00F01196" w:rsidRPr="00492249" w:rsidRDefault="00F01196" w:rsidP="00F0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2.20 (1.90-2.60)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9B9EE" w14:textId="7BC4A816" w:rsidR="00F01196" w:rsidRPr="00492249" w:rsidRDefault="00F01196" w:rsidP="00F0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cstheme="minorHAnsi"/>
                <w:color w:val="000000"/>
                <w:sz w:val="22"/>
                <w:szCs w:val="22"/>
              </w:rPr>
              <w:t>2.30 (1.95-2.58)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EBF5E" w14:textId="0D005EA5" w:rsidR="00F01196" w:rsidRPr="00492249" w:rsidRDefault="00F01196" w:rsidP="00F0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cstheme="minorHAnsi"/>
                <w:color w:val="000000"/>
                <w:sz w:val="22"/>
                <w:szCs w:val="22"/>
              </w:rPr>
              <w:t>1.90 (1.70-2.60)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0662B" w14:textId="25B53D77" w:rsidR="00F01196" w:rsidRPr="00492249" w:rsidRDefault="00F01196" w:rsidP="00F0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cstheme="minorHAnsi"/>
                <w:color w:val="000000"/>
                <w:sz w:val="22"/>
                <w:szCs w:val="22"/>
              </w:rPr>
              <w:t>2.45 (1.98-2.78)</w:t>
            </w:r>
          </w:p>
        </w:tc>
      </w:tr>
      <w:tr w:rsidR="00F01196" w:rsidRPr="00492249" w14:paraId="6927D06D" w14:textId="77777777" w:rsidTr="00492249">
        <w:trPr>
          <w:trHeight w:val="320"/>
          <w:jc w:val="center"/>
        </w:trPr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0993C" w14:textId="77777777" w:rsidR="00F01196" w:rsidRPr="00492249" w:rsidRDefault="00F01196" w:rsidP="00F0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36837" w14:textId="69DF1D42" w:rsidR="00F01196" w:rsidRPr="00492249" w:rsidRDefault="00F01196" w:rsidP="00F0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cstheme="minorHAnsi"/>
                <w:color w:val="000000"/>
                <w:sz w:val="22"/>
                <w:szCs w:val="22"/>
              </w:rPr>
              <w:t>Platelet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1E285" w14:textId="53F2EDF6" w:rsidR="00F01196" w:rsidRPr="00492249" w:rsidRDefault="00F01196" w:rsidP="00F0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214 (195-254)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BC84E" w14:textId="71E6BFBA" w:rsidR="00F01196" w:rsidRPr="00492249" w:rsidRDefault="00F01196" w:rsidP="00F0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cstheme="minorHAnsi"/>
                <w:color w:val="000000"/>
                <w:sz w:val="22"/>
                <w:szCs w:val="22"/>
              </w:rPr>
              <w:t>215 (204.7-252.7)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036D2" w14:textId="5221B0B6" w:rsidR="00F01196" w:rsidRPr="00492249" w:rsidRDefault="00F01196" w:rsidP="00F0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cstheme="minorHAnsi"/>
                <w:color w:val="000000"/>
                <w:sz w:val="22"/>
                <w:szCs w:val="22"/>
              </w:rPr>
              <w:t>220 (186-254)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3F201" w14:textId="193D961E" w:rsidR="00F01196" w:rsidRPr="00492249" w:rsidRDefault="00F01196" w:rsidP="00F0119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cstheme="minorHAnsi"/>
                <w:color w:val="000000"/>
                <w:sz w:val="22"/>
                <w:szCs w:val="22"/>
              </w:rPr>
              <w:t>208.5 (195.5-260.7)</w:t>
            </w:r>
          </w:p>
        </w:tc>
      </w:tr>
      <w:tr w:rsidR="00EC485C" w:rsidRPr="00492249" w14:paraId="24909D26" w14:textId="77777777" w:rsidTr="00492249">
        <w:trPr>
          <w:trHeight w:val="320"/>
          <w:jc w:val="center"/>
        </w:trPr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268DE" w14:textId="77777777" w:rsidR="00EC485C" w:rsidRPr="00492249" w:rsidRDefault="00EC485C" w:rsidP="0049224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DDFBF" w14:textId="01C79A8B" w:rsidR="00EC485C" w:rsidRPr="00492249" w:rsidRDefault="00EE1DCE" w:rsidP="00492249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>PT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D66B8" w14:textId="5DD604DE" w:rsidR="00EC485C" w:rsidRPr="00492249" w:rsidRDefault="00495D4C" w:rsidP="0049224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11.3 (10.8-11.8)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A93DC" w14:textId="2E1D055E" w:rsidR="00EC485C" w:rsidRPr="00492249" w:rsidRDefault="00AB476D" w:rsidP="00492249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>11.3 (10.9-11.7)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731CB" w14:textId="00016159" w:rsidR="00EC485C" w:rsidRPr="00492249" w:rsidRDefault="00D5638D" w:rsidP="00492249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>11.4 (10.9-11.5)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E0E8A" w14:textId="72A85240" w:rsidR="00EC485C" w:rsidRPr="00492249" w:rsidRDefault="00D5638D" w:rsidP="00492249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>11.2 (10.4-12.3)</w:t>
            </w:r>
          </w:p>
        </w:tc>
      </w:tr>
      <w:tr w:rsidR="00EC485C" w:rsidRPr="00492249" w14:paraId="7CF1A32B" w14:textId="77777777" w:rsidTr="00492249">
        <w:trPr>
          <w:trHeight w:val="320"/>
          <w:jc w:val="center"/>
        </w:trPr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A95FA" w14:textId="77777777" w:rsidR="00EC485C" w:rsidRPr="00492249" w:rsidRDefault="00EC485C" w:rsidP="0049224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8490D" w14:textId="19FEB0A4" w:rsidR="00EC485C" w:rsidRPr="00492249" w:rsidRDefault="00EE1DCE" w:rsidP="00492249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>PTT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73829" w14:textId="437EC19C" w:rsidR="00EC485C" w:rsidRPr="00492249" w:rsidRDefault="00495D4C" w:rsidP="0049224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30.0 (27.9-31.7)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25ED3" w14:textId="32DA09A5" w:rsidR="00EC485C" w:rsidRPr="00492249" w:rsidRDefault="00BF2980" w:rsidP="00492249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>29.8 (28.6-31.4)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CAE01" w14:textId="6AA1820E" w:rsidR="00EC485C" w:rsidRPr="00492249" w:rsidRDefault="00BF2980" w:rsidP="00492249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>30.0 (27.0-31.7)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C1EAC" w14:textId="5EE4FE60" w:rsidR="00EC485C" w:rsidRPr="00492249" w:rsidRDefault="00BF2980" w:rsidP="00492249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>29.8 (28.0-31.8)</w:t>
            </w:r>
          </w:p>
        </w:tc>
      </w:tr>
      <w:tr w:rsidR="00EC485C" w:rsidRPr="00492249" w14:paraId="1A37E15E" w14:textId="77777777" w:rsidTr="00492249">
        <w:trPr>
          <w:trHeight w:val="320"/>
          <w:jc w:val="center"/>
        </w:trPr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FD3A7" w14:textId="77777777" w:rsidR="00EC485C" w:rsidRPr="00492249" w:rsidRDefault="00EC485C" w:rsidP="00EC485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76D21" w14:textId="588DDC54" w:rsidR="00EC485C" w:rsidRPr="00492249" w:rsidRDefault="00EC485C" w:rsidP="00EC485C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TGO (U/L)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2856C" w14:textId="554A5BC1" w:rsidR="00EC485C" w:rsidRPr="00492249" w:rsidRDefault="00EC485C" w:rsidP="00EC485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21 (17-24)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5526E" w14:textId="20AEE1C4" w:rsidR="00EC485C" w:rsidRPr="00492249" w:rsidRDefault="00EC485C" w:rsidP="00EC485C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19.5 (17-24.7)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829C3" w14:textId="7017F032" w:rsidR="00EC485C" w:rsidRPr="00492249" w:rsidRDefault="00EC485C" w:rsidP="00EC485C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21 (18-22)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71BF1" w14:textId="61669FC1" w:rsidR="00EC485C" w:rsidRPr="00492249" w:rsidRDefault="00EC485C" w:rsidP="00EC485C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22 (17.2-24.7)</w:t>
            </w:r>
          </w:p>
        </w:tc>
      </w:tr>
      <w:tr w:rsidR="00EC485C" w:rsidRPr="00492249" w14:paraId="703CFC3D" w14:textId="77777777" w:rsidTr="00492249">
        <w:trPr>
          <w:trHeight w:val="320"/>
          <w:jc w:val="center"/>
        </w:trPr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05371" w14:textId="77777777" w:rsidR="00EC485C" w:rsidRPr="00492249" w:rsidRDefault="00EC485C" w:rsidP="00EC485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DDECF" w14:textId="390B970A" w:rsidR="00EC485C" w:rsidRPr="00492249" w:rsidRDefault="00EC485C" w:rsidP="00EC485C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TGP (U/L)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9787D" w14:textId="0CAE3201" w:rsidR="00EC485C" w:rsidRPr="00492249" w:rsidRDefault="00EC485C" w:rsidP="00EC485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20 (17-26)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027F7" w14:textId="11C0FBE6" w:rsidR="00EC485C" w:rsidRPr="00492249" w:rsidRDefault="00EC485C" w:rsidP="00EC485C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19 (17.2-27.5)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A1B14" w14:textId="338C6E7D" w:rsidR="00EC485C" w:rsidRPr="00492249" w:rsidRDefault="00EC485C" w:rsidP="00EC485C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18 (17-23)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D9AEB" w14:textId="2D777346" w:rsidR="00EC485C" w:rsidRPr="00492249" w:rsidRDefault="00EC485C" w:rsidP="00EC485C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24 (18.2-29.5)</w:t>
            </w:r>
          </w:p>
        </w:tc>
      </w:tr>
      <w:tr w:rsidR="00CD42AB" w:rsidRPr="00492249" w14:paraId="6A97B63A" w14:textId="77777777" w:rsidTr="00492249">
        <w:trPr>
          <w:trHeight w:val="320"/>
          <w:jc w:val="center"/>
        </w:trPr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BCD7A" w14:textId="583F281B" w:rsidR="00CD42AB" w:rsidRPr="00492249" w:rsidRDefault="00CD42AB" w:rsidP="00CD42A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Urine</w:t>
            </w:r>
          </w:p>
        </w:tc>
        <w:tc>
          <w:tcPr>
            <w:tcW w:w="10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68C53" w14:textId="669D2B1C" w:rsidR="00CD42AB" w:rsidRPr="00492249" w:rsidRDefault="00CD42AB" w:rsidP="00CD42A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OHPhen (ng/mg creatinine)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21F2C" w14:textId="2988089B" w:rsidR="00CD42AB" w:rsidRPr="00492249" w:rsidRDefault="00CD42AB" w:rsidP="00CD42A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0.275 (0.144-0.639)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2BEB6" w14:textId="5094B53D" w:rsidR="00CD42AB" w:rsidRPr="00492249" w:rsidRDefault="00CD42AB" w:rsidP="00CD42A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0.185 (0.114-0.395)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B4341" w14:textId="512C5D22" w:rsidR="00CD42AB" w:rsidRPr="00492249" w:rsidRDefault="00CD42AB" w:rsidP="00CD42A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0.439 (0.203-1.126)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FE742" w14:textId="7C86FB80" w:rsidR="00CD42AB" w:rsidRPr="00492249" w:rsidRDefault="00CD42AB" w:rsidP="00CD42A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0.305 (0.155-0.47)</w:t>
            </w:r>
          </w:p>
        </w:tc>
      </w:tr>
      <w:tr w:rsidR="00CD42AB" w:rsidRPr="00492249" w14:paraId="7A4ABF44" w14:textId="77777777" w:rsidTr="00492249">
        <w:trPr>
          <w:trHeight w:val="320"/>
          <w:jc w:val="center"/>
        </w:trPr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46D46" w14:textId="77777777" w:rsidR="00CD42AB" w:rsidRPr="00492249" w:rsidRDefault="00CD42AB" w:rsidP="00CD42A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0F4C3" w14:textId="6E89590D" w:rsidR="00CD42AB" w:rsidRPr="00492249" w:rsidRDefault="00CD42AB" w:rsidP="00CD42A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AmNaph (ng/mg creatinine)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AD0FB" w14:textId="3AC9324D" w:rsidR="00CD42AB" w:rsidRPr="00492249" w:rsidRDefault="00CD42AB" w:rsidP="00CD42A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101.4 (1.416-359.9)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FF57D" w14:textId="125CCD93" w:rsidR="00CD42AB" w:rsidRPr="00492249" w:rsidRDefault="00CD42AB" w:rsidP="00CD42A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144.2 (1.353-322.2)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9A11E" w14:textId="7E6A7E3F" w:rsidR="00CD42AB" w:rsidRPr="00492249" w:rsidRDefault="00CD42AB" w:rsidP="00CD42A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121.3 (2.185-359.9)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6B42B" w14:textId="26A6814D" w:rsidR="00CD42AB" w:rsidRPr="00492249" w:rsidRDefault="00CD42AB" w:rsidP="00CD42A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103.1 (1.608-401.5)</w:t>
            </w:r>
          </w:p>
        </w:tc>
      </w:tr>
      <w:tr w:rsidR="00CD42AB" w:rsidRPr="00492249" w14:paraId="7B4D4322" w14:textId="77777777" w:rsidTr="00492249">
        <w:trPr>
          <w:trHeight w:val="320"/>
          <w:jc w:val="center"/>
        </w:trPr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05FD9" w14:textId="77777777" w:rsidR="00CD42AB" w:rsidRPr="00492249" w:rsidRDefault="00CD42AB" w:rsidP="00CD42A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9FF1E" w14:textId="13904152" w:rsidR="00CD42AB" w:rsidRPr="00492249" w:rsidRDefault="00CD42AB" w:rsidP="00CD42A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OHPyre (ng/mg creatinine)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D0255" w14:textId="03BC9718" w:rsidR="00CD42AB" w:rsidRPr="00492249" w:rsidRDefault="00CD42AB" w:rsidP="00CD42A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89.34 (4.392-162.5)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F4808" w14:textId="303CCAAC" w:rsidR="00CD42AB" w:rsidRPr="00492249" w:rsidRDefault="00CD42AB" w:rsidP="00CD42A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97.69 (4.314-161.4)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B0384" w14:textId="283A18CC" w:rsidR="00CD42AB" w:rsidRPr="00492249" w:rsidRDefault="00CD42AB" w:rsidP="00CD42A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84.68 (4.845-115.7)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2CA06" w14:textId="47B8F1CD" w:rsidR="00CD42AB" w:rsidRPr="00492249" w:rsidRDefault="00CD42AB" w:rsidP="00CD42A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84.09 (2.525-160.0)</w:t>
            </w:r>
          </w:p>
        </w:tc>
      </w:tr>
      <w:tr w:rsidR="00CD42AB" w:rsidRPr="00492249" w14:paraId="59661791" w14:textId="77777777" w:rsidTr="00ED0D21">
        <w:trPr>
          <w:trHeight w:val="320"/>
          <w:jc w:val="center"/>
        </w:trPr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AF06E4" w14:textId="53119A84" w:rsidR="00CD42AB" w:rsidRPr="00492249" w:rsidRDefault="00CD42AB" w:rsidP="00CD42A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Other</w:t>
            </w: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A836A3" w14:textId="0CE5A5D9" w:rsidR="00CD42AB" w:rsidRPr="00492249" w:rsidRDefault="00CD42AB" w:rsidP="00CD42A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color w:val="000000"/>
                <w:sz w:val="22"/>
                <w:szCs w:val="22"/>
              </w:rPr>
              <w:t>IGRA (%positive)</w:t>
            </w:r>
          </w:p>
        </w:tc>
        <w:tc>
          <w:tcPr>
            <w:tcW w:w="89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44F4F1" w14:textId="61182A81" w:rsidR="00CD42AB" w:rsidRPr="00492249" w:rsidRDefault="00CD42AB" w:rsidP="00CD42A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sz w:val="22"/>
                <w:szCs w:val="22"/>
              </w:rPr>
              <w:t>14.0</w:t>
            </w:r>
          </w:p>
        </w:tc>
        <w:tc>
          <w:tcPr>
            <w:tcW w:w="8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758057" w14:textId="77238B4C" w:rsidR="00CD42AB" w:rsidRPr="00492249" w:rsidRDefault="00CD42AB" w:rsidP="00CD42A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sz w:val="22"/>
                <w:szCs w:val="22"/>
              </w:rPr>
              <w:t>4.5</w:t>
            </w:r>
          </w:p>
        </w:tc>
        <w:tc>
          <w:tcPr>
            <w:tcW w:w="8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C96BB0" w14:textId="29A3ED27" w:rsidR="00CD42AB" w:rsidRPr="00492249" w:rsidRDefault="00CD42AB" w:rsidP="00CD42A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sz w:val="22"/>
                <w:szCs w:val="22"/>
              </w:rPr>
              <w:t>17.6</w:t>
            </w:r>
          </w:p>
        </w:tc>
        <w:tc>
          <w:tcPr>
            <w:tcW w:w="8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351B53" w14:textId="10CDC577" w:rsidR="00CD42AB" w:rsidRPr="00492249" w:rsidRDefault="00CD42AB" w:rsidP="00CD42A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2249">
              <w:rPr>
                <w:rFonts w:ascii="Calibri" w:hAnsi="Calibri" w:cs="Calibri"/>
                <w:sz w:val="22"/>
                <w:szCs w:val="22"/>
              </w:rPr>
              <w:t>16.7</w:t>
            </w:r>
          </w:p>
        </w:tc>
      </w:tr>
    </w:tbl>
    <w:p w14:paraId="356A427A" w14:textId="1D636AEF" w:rsidR="00A22E76" w:rsidRPr="00642DF0" w:rsidRDefault="00C263D1" w:rsidP="001A2FFF">
      <w:pPr>
        <w:spacing w:line="360" w:lineRule="auto"/>
        <w:rPr>
          <w:rFonts w:ascii="Calibri" w:hAnsi="Calibri" w:cs="Calibri"/>
          <w:sz w:val="20"/>
          <w:szCs w:val="20"/>
        </w:rPr>
        <w:sectPr w:rsidR="00A22E76" w:rsidRPr="00642DF0" w:rsidSect="00A21D7E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642DF0">
        <w:rPr>
          <w:rFonts w:cstheme="minorHAnsi"/>
          <w:sz w:val="20"/>
          <w:szCs w:val="20"/>
        </w:rPr>
        <w:t xml:space="preserve">PT: Prothrombin time; PTT: Partial thromboplastin time; </w:t>
      </w:r>
      <w:r w:rsidR="001A2FFF" w:rsidRPr="00642DF0">
        <w:rPr>
          <w:rFonts w:ascii="Calibri" w:hAnsi="Calibri" w:cs="Calibri"/>
          <w:sz w:val="20"/>
          <w:szCs w:val="20"/>
        </w:rPr>
        <w:t xml:space="preserve">TGO: Serum glutamic oxaloacetic transaminase; TGP: Serum glutamic pyruvic transaminase; </w:t>
      </w:r>
      <w:r w:rsidR="00A22E76" w:rsidRPr="00642DF0">
        <w:rPr>
          <w:rFonts w:ascii="Calibri" w:hAnsi="Calibri" w:cs="Calibri"/>
          <w:color w:val="000000"/>
          <w:sz w:val="20"/>
          <w:szCs w:val="20"/>
        </w:rPr>
        <w:t>OHPhen</w:t>
      </w:r>
      <w:r w:rsidR="00A22E76" w:rsidRPr="00642DF0">
        <w:rPr>
          <w:rFonts w:ascii="Calibri" w:hAnsi="Calibri" w:cs="Calibri"/>
          <w:sz w:val="20"/>
          <w:szCs w:val="20"/>
        </w:rPr>
        <w:t>: sum of phenanthrene metabolites (2-, 3-, 1&amp;9-, and 4-hydroxyphenanthrene); AmNaph: sum of naphthalene metabolites (1- and 2-aminonaphthalene); OHPyre: 1-hydroxypyrene</w:t>
      </w:r>
      <w:r w:rsidR="00674AD5" w:rsidRPr="00642DF0">
        <w:rPr>
          <w:rFonts w:ascii="Calibri" w:hAnsi="Calibri" w:cs="Calibri"/>
          <w:sz w:val="20"/>
          <w:szCs w:val="20"/>
        </w:rPr>
        <w:t xml:space="preserve">; </w:t>
      </w:r>
      <w:r w:rsidR="00674AD5" w:rsidRPr="00642DF0">
        <w:rPr>
          <w:rFonts w:cstheme="minorHAnsi"/>
          <w:sz w:val="20"/>
          <w:szCs w:val="20"/>
        </w:rPr>
        <w:t>IGRA: interferon-gamma release assa</w:t>
      </w:r>
      <w:r w:rsidR="00640B7E" w:rsidRPr="00642DF0">
        <w:rPr>
          <w:rFonts w:cstheme="minorHAnsi"/>
          <w:sz w:val="20"/>
          <w:szCs w:val="20"/>
        </w:rPr>
        <w:t>y</w:t>
      </w:r>
    </w:p>
    <w:p w14:paraId="361C9474" w14:textId="60FA3DDF" w:rsidR="001F245A" w:rsidRPr="005E1C0D" w:rsidRDefault="0050501C" w:rsidP="0050501C">
      <w:pPr>
        <w:spacing w:line="360" w:lineRule="auto"/>
        <w:rPr>
          <w:b/>
          <w:sz w:val="22"/>
        </w:rPr>
      </w:pPr>
      <w:r w:rsidRPr="00B12FB0">
        <w:rPr>
          <w:b/>
          <w:sz w:val="22"/>
        </w:rPr>
        <w:lastRenderedPageBreak/>
        <w:t>S</w:t>
      </w:r>
      <w:r w:rsidR="008B1AF1">
        <w:rPr>
          <w:b/>
          <w:sz w:val="22"/>
        </w:rPr>
        <w:t>5</w:t>
      </w:r>
      <w:r w:rsidRPr="00B12FB0">
        <w:rPr>
          <w:b/>
          <w:sz w:val="22"/>
        </w:rPr>
        <w:t xml:space="preserve">. </w:t>
      </w:r>
      <w:r w:rsidR="001E6496">
        <w:rPr>
          <w:b/>
          <w:sz w:val="22"/>
        </w:rPr>
        <w:t>Altered associations between ambient PM</w:t>
      </w:r>
      <w:r w:rsidR="001E6496" w:rsidRPr="00D7421B">
        <w:rPr>
          <w:b/>
          <w:sz w:val="22"/>
          <w:vertAlign w:val="subscript"/>
        </w:rPr>
        <w:t>2.5</w:t>
      </w:r>
      <w:r w:rsidR="001E6496">
        <w:rPr>
          <w:b/>
          <w:sz w:val="22"/>
        </w:rPr>
        <w:t xml:space="preserve"> and urinary biomarkers by AMPM load</w:t>
      </w:r>
      <w:r>
        <w:rPr>
          <w:rFonts w:cstheme="minorHAnsi"/>
          <w:sz w:val="22"/>
          <w:szCs w:val="22"/>
        </w:rPr>
        <w:t xml:space="preserve"> </w:t>
      </w:r>
    </w:p>
    <w:p w14:paraId="024CC0B3" w14:textId="73C45A27" w:rsidR="001F245A" w:rsidRDefault="001F245A" w:rsidP="001F245A">
      <w:pPr>
        <w:spacing w:line="360" w:lineRule="auto"/>
        <w:ind w:right="440"/>
        <w:rPr>
          <w:rFonts w:cstheme="minorHAnsi"/>
          <w:sz w:val="22"/>
          <w:szCs w:val="22"/>
        </w:rPr>
      </w:pPr>
      <w:r w:rsidRPr="00D17397">
        <w:rPr>
          <w:rFonts w:cstheme="minorHAnsi"/>
          <w:b/>
          <w:bCs/>
          <w:sz w:val="22"/>
          <w:szCs w:val="22"/>
        </w:rPr>
        <w:t xml:space="preserve">Table </w:t>
      </w:r>
      <w:r w:rsidR="005E1C0D">
        <w:rPr>
          <w:rFonts w:cstheme="minorHAnsi"/>
          <w:b/>
          <w:bCs/>
          <w:sz w:val="22"/>
          <w:szCs w:val="22"/>
        </w:rPr>
        <w:t>S3</w:t>
      </w:r>
      <w:r>
        <w:rPr>
          <w:rFonts w:cstheme="minorHAnsi"/>
          <w:sz w:val="22"/>
          <w:szCs w:val="22"/>
        </w:rPr>
        <w:t>. Regression analysis for urinary biomarkers and ambient PM</w:t>
      </w:r>
      <w:r w:rsidRPr="00DB15AB">
        <w:rPr>
          <w:rFonts w:cstheme="minorHAnsi"/>
          <w:sz w:val="22"/>
          <w:szCs w:val="22"/>
          <w:vertAlign w:val="subscript"/>
        </w:rPr>
        <w:t>2.5</w:t>
      </w:r>
      <w:r>
        <w:rPr>
          <w:rFonts w:cstheme="minorHAnsi"/>
          <w:sz w:val="22"/>
          <w:szCs w:val="22"/>
        </w:rPr>
        <w:t xml:space="preserve"> concentration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019"/>
        <w:gridCol w:w="2707"/>
        <w:gridCol w:w="1146"/>
        <w:gridCol w:w="1777"/>
        <w:gridCol w:w="858"/>
        <w:gridCol w:w="853"/>
      </w:tblGrid>
      <w:tr w:rsidR="001F245A" w:rsidRPr="009A13A1" w14:paraId="487F1280" w14:textId="77777777" w:rsidTr="002060CD">
        <w:trPr>
          <w:trHeight w:val="320"/>
          <w:jc w:val="center"/>
        </w:trPr>
        <w:tc>
          <w:tcPr>
            <w:tcW w:w="11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894EE5" w14:textId="77777777" w:rsidR="001F245A" w:rsidRPr="009A13A1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Urinary marker</w:t>
            </w:r>
          </w:p>
        </w:tc>
        <w:tc>
          <w:tcPr>
            <w:tcW w:w="12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A4860E" w14:textId="77777777" w:rsidR="001F245A" w:rsidRPr="009A13A1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A13A1">
              <w:rPr>
                <w:rFonts w:ascii="Calibri" w:hAnsi="Calibri" w:cs="Calibri"/>
                <w:color w:val="000000"/>
                <w:sz w:val="22"/>
                <w:szCs w:val="22"/>
              </w:rPr>
              <w:t>Parameter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B78FEB" w14:textId="77777777" w:rsidR="001F245A" w:rsidRPr="009A13A1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Intercept</w:t>
            </w:r>
          </w:p>
        </w:tc>
        <w:tc>
          <w:tcPr>
            <w:tcW w:w="9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18F320" w14:textId="77777777" w:rsidR="001F245A" w:rsidRPr="009A13A1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PM</w:t>
            </w:r>
            <w:r w:rsidRPr="00A03284">
              <w:rPr>
                <w:rFonts w:ascii="Calibri" w:hAnsi="Calibri" w:cs="Calibri"/>
                <w:color w:val="000000"/>
                <w:sz w:val="22"/>
                <w:szCs w:val="22"/>
                <w:vertAlign w:val="subscript"/>
              </w:rPr>
              <w:t>2.5</w:t>
            </w:r>
          </w:p>
        </w:tc>
        <w:tc>
          <w:tcPr>
            <w:tcW w:w="4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33FAC6" w14:textId="77777777" w:rsidR="001F245A" w:rsidRPr="009A13A1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286A34" w14:textId="77777777" w:rsidR="001F245A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</w:t>
            </w:r>
          </w:p>
        </w:tc>
      </w:tr>
      <w:tr w:rsidR="001F245A" w:rsidRPr="0041584F" w14:paraId="2F49AE82" w14:textId="77777777" w:rsidTr="002060CD">
        <w:trPr>
          <w:trHeight w:val="320"/>
          <w:jc w:val="center"/>
        </w:trPr>
        <w:tc>
          <w:tcPr>
            <w:tcW w:w="111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F0161E" w14:textId="77777777" w:rsidR="001F245A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Malondialdehyde</w:t>
            </w:r>
          </w:p>
          <w:p w14:paraId="4DF58886" w14:textId="2FCF6A4E" w:rsidR="007A4364" w:rsidRPr="009A13A1" w:rsidRDefault="007A4364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(lag days=4)</w:t>
            </w:r>
          </w:p>
        </w:tc>
        <w:tc>
          <w:tcPr>
            <w:tcW w:w="12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35638" w14:textId="77777777" w:rsidR="001F245A" w:rsidRPr="009A13A1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A13A1">
              <w:rPr>
                <w:rFonts w:ascii="Calibri" w:hAnsi="Calibri" w:cs="Calibri"/>
                <w:color w:val="000000"/>
                <w:sz w:val="22"/>
                <w:szCs w:val="22"/>
              </w:rPr>
              <w:t>All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8F7E81" w14:textId="77777777" w:rsidR="001F245A" w:rsidRPr="009A13A1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0.112</w:t>
            </w:r>
          </w:p>
        </w:tc>
        <w:tc>
          <w:tcPr>
            <w:tcW w:w="9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04BD" w14:textId="77777777" w:rsidR="001F245A" w:rsidRPr="0041584F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2.96</w:t>
            </w:r>
            <w:r w:rsidRPr="00BA1689">
              <w:rPr>
                <w:rFonts w:ascii="Calibri" w:hAnsi="Calibri" w:cs="Calibri"/>
                <w:color w:val="000000"/>
                <w:sz w:val="22"/>
                <w:szCs w:val="22"/>
              </w:rPr>
              <w:t>×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  <w:r w:rsidRPr="00FE54E5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-05</w:t>
            </w:r>
          </w:p>
        </w:tc>
        <w:tc>
          <w:tcPr>
            <w:tcW w:w="4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39363" w14:textId="77777777" w:rsidR="001F245A" w:rsidRPr="0041584F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FA16CD" w14:textId="77777777" w:rsidR="001F245A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0.96</w:t>
            </w:r>
          </w:p>
        </w:tc>
      </w:tr>
      <w:tr w:rsidR="001F245A" w:rsidRPr="0041584F" w14:paraId="1031CBDA" w14:textId="77777777" w:rsidTr="002060CD">
        <w:trPr>
          <w:trHeight w:val="320"/>
          <w:jc w:val="center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88A9E" w14:textId="77777777" w:rsidR="001F245A" w:rsidRPr="009A13A1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A9DA0" w14:textId="77777777" w:rsidR="001F245A" w:rsidRPr="009A13A1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A13A1">
              <w:rPr>
                <w:rFonts w:ascii="Calibri" w:hAnsi="Calibri" w:cs="Calibri"/>
                <w:color w:val="000000"/>
                <w:sz w:val="22"/>
                <w:szCs w:val="22"/>
              </w:rPr>
              <w:t>Low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AMPM load</w:t>
            </w:r>
            <w:r w:rsidRPr="009A13A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(n=22)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DCEE1" w14:textId="77777777" w:rsidR="001F245A" w:rsidRPr="00296783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96783">
              <w:rPr>
                <w:rFonts w:ascii="Calibri" w:hAnsi="Calibri" w:cs="Calibri"/>
                <w:color w:val="000000"/>
                <w:sz w:val="22"/>
                <w:szCs w:val="22"/>
              </w:rPr>
              <w:t>0.136</w:t>
            </w: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659B6" w14:textId="77777777" w:rsidR="001F245A" w:rsidRPr="00296783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-8.04</w:t>
            </w:r>
            <w:r w:rsidRPr="00BA1689">
              <w:rPr>
                <w:rFonts w:ascii="Calibri" w:hAnsi="Calibri" w:cs="Calibri"/>
                <w:color w:val="000000"/>
                <w:sz w:val="22"/>
                <w:szCs w:val="22"/>
              </w:rPr>
              <w:t>×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  <w:r w:rsidRPr="00FE54E5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-0</w:t>
            </w:r>
            <w:r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CA25E" w14:textId="77777777" w:rsidR="001F245A" w:rsidRPr="00296783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-0.118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D9E62" w14:textId="77777777" w:rsidR="001F245A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0.42</w:t>
            </w:r>
          </w:p>
        </w:tc>
      </w:tr>
      <w:tr w:rsidR="001F245A" w:rsidRPr="0041584F" w14:paraId="2256D634" w14:textId="77777777" w:rsidTr="002060CD">
        <w:trPr>
          <w:trHeight w:val="320"/>
          <w:jc w:val="center"/>
        </w:trPr>
        <w:tc>
          <w:tcPr>
            <w:tcW w:w="1112" w:type="pct"/>
            <w:tcBorders>
              <w:top w:val="nil"/>
              <w:left w:val="nil"/>
              <w:right w:val="nil"/>
            </w:tcBorders>
            <w:vAlign w:val="center"/>
          </w:tcPr>
          <w:p w14:paraId="61663127" w14:textId="77777777" w:rsidR="001F245A" w:rsidRPr="009A13A1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787F89" w14:textId="77777777" w:rsidR="001F245A" w:rsidRPr="009A13A1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A13A1">
              <w:rPr>
                <w:rFonts w:ascii="Calibri" w:hAnsi="Calibri" w:cs="Calibri"/>
                <w:color w:val="000000"/>
                <w:sz w:val="22"/>
                <w:szCs w:val="22"/>
              </w:rPr>
              <w:t>Medium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AMPM load</w:t>
            </w:r>
            <w:r w:rsidRPr="009A13A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(n=17)</w:t>
            </w:r>
          </w:p>
        </w:tc>
        <w:tc>
          <w:tcPr>
            <w:tcW w:w="646" w:type="pct"/>
            <w:tcBorders>
              <w:top w:val="nil"/>
              <w:left w:val="nil"/>
              <w:right w:val="nil"/>
            </w:tcBorders>
            <w:vAlign w:val="center"/>
          </w:tcPr>
          <w:p w14:paraId="31C1607F" w14:textId="77777777" w:rsidR="001F245A" w:rsidRPr="00296783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0.143</w:t>
            </w:r>
          </w:p>
        </w:tc>
        <w:tc>
          <w:tcPr>
            <w:tcW w:w="9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9FA4AD" w14:textId="77777777" w:rsidR="001F245A" w:rsidRPr="00296783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-8.87</w:t>
            </w:r>
            <w:r w:rsidRPr="00BA1689">
              <w:rPr>
                <w:rFonts w:ascii="Calibri" w:hAnsi="Calibri" w:cs="Calibri"/>
                <w:color w:val="000000"/>
                <w:sz w:val="22"/>
                <w:szCs w:val="22"/>
              </w:rPr>
              <w:t>×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  <w:r w:rsidRPr="00FE54E5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-0</w:t>
            </w:r>
            <w:r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4</w:t>
            </w:r>
          </w:p>
        </w:tc>
        <w:tc>
          <w:tcPr>
            <w:tcW w:w="4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17D7810" w14:textId="77777777" w:rsidR="001F245A" w:rsidRPr="00296783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-0.114</w:t>
            </w:r>
          </w:p>
        </w:tc>
        <w:tc>
          <w:tcPr>
            <w:tcW w:w="490" w:type="pct"/>
            <w:tcBorders>
              <w:top w:val="nil"/>
              <w:left w:val="nil"/>
              <w:right w:val="nil"/>
            </w:tcBorders>
            <w:vAlign w:val="center"/>
          </w:tcPr>
          <w:p w14:paraId="6573B0E9" w14:textId="77777777" w:rsidR="001F245A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0.38</w:t>
            </w:r>
          </w:p>
        </w:tc>
      </w:tr>
      <w:tr w:rsidR="001F245A" w:rsidRPr="0041584F" w14:paraId="7EEE0E57" w14:textId="77777777" w:rsidTr="002060CD">
        <w:trPr>
          <w:trHeight w:val="320"/>
          <w:jc w:val="center"/>
        </w:trPr>
        <w:tc>
          <w:tcPr>
            <w:tcW w:w="111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645085" w14:textId="77777777" w:rsidR="001F245A" w:rsidRPr="009A13A1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71F108" w14:textId="77777777" w:rsidR="001F245A" w:rsidRPr="009A13A1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A13A1">
              <w:rPr>
                <w:rFonts w:ascii="Calibri" w:hAnsi="Calibri" w:cs="Calibri"/>
                <w:color w:val="000000"/>
                <w:sz w:val="22"/>
                <w:szCs w:val="22"/>
              </w:rPr>
              <w:t>High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AMPM load</w:t>
            </w:r>
            <w:r w:rsidRPr="009A13A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(n=18)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389D58" w14:textId="77777777" w:rsidR="001F245A" w:rsidRPr="00296783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0.068</w:t>
            </w:r>
          </w:p>
        </w:tc>
        <w:tc>
          <w:tcPr>
            <w:tcW w:w="9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F8FFDA" w14:textId="77777777" w:rsidR="001F245A" w:rsidRPr="00296783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1.32</w:t>
            </w:r>
            <w:r w:rsidRPr="00BA1689">
              <w:rPr>
                <w:rFonts w:ascii="Calibri" w:hAnsi="Calibri" w:cs="Calibri"/>
                <w:color w:val="000000"/>
                <w:sz w:val="22"/>
                <w:szCs w:val="22"/>
              </w:rPr>
              <w:t>×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  <w:r w:rsidRPr="00FE54E5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-0</w:t>
            </w:r>
            <w:r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7C2198" w14:textId="77777777" w:rsidR="001F245A" w:rsidRPr="00296783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0.216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217E10" w14:textId="77777777" w:rsidR="001F245A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0.11</w:t>
            </w:r>
          </w:p>
        </w:tc>
      </w:tr>
      <w:tr w:rsidR="001F245A" w:rsidRPr="0041584F" w14:paraId="104A8B40" w14:textId="77777777" w:rsidTr="002060CD">
        <w:trPr>
          <w:trHeight w:val="320"/>
          <w:jc w:val="center"/>
        </w:trPr>
        <w:tc>
          <w:tcPr>
            <w:tcW w:w="1112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DA91A6B" w14:textId="77777777" w:rsidR="001F245A" w:rsidRPr="009A13A1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8OHdG</w:t>
            </w:r>
          </w:p>
        </w:tc>
        <w:tc>
          <w:tcPr>
            <w:tcW w:w="127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672342" w14:textId="77777777" w:rsidR="001F245A" w:rsidRPr="009A13A1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A13A1">
              <w:rPr>
                <w:rFonts w:ascii="Calibri" w:hAnsi="Calibri" w:cs="Calibri"/>
                <w:color w:val="000000"/>
                <w:sz w:val="22"/>
                <w:szCs w:val="22"/>
              </w:rPr>
              <w:t>All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EC07125" w14:textId="77777777" w:rsidR="001F245A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15.4</w:t>
            </w:r>
          </w:p>
        </w:tc>
        <w:tc>
          <w:tcPr>
            <w:tcW w:w="98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C16DF0" w14:textId="77777777" w:rsidR="001F245A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-0.013</w:t>
            </w:r>
          </w:p>
        </w:tc>
        <w:tc>
          <w:tcPr>
            <w:tcW w:w="49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A34D54" w14:textId="77777777" w:rsidR="001F245A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-0.008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DDA71C0" w14:textId="77777777" w:rsidR="001F245A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0.91</w:t>
            </w:r>
          </w:p>
        </w:tc>
      </w:tr>
      <w:tr w:rsidR="001F245A" w:rsidRPr="0041584F" w14:paraId="3B9637E2" w14:textId="77777777" w:rsidTr="002060CD">
        <w:trPr>
          <w:trHeight w:val="320"/>
          <w:jc w:val="center"/>
        </w:trPr>
        <w:tc>
          <w:tcPr>
            <w:tcW w:w="1112" w:type="pct"/>
            <w:tcBorders>
              <w:top w:val="nil"/>
              <w:left w:val="nil"/>
              <w:right w:val="nil"/>
            </w:tcBorders>
            <w:vAlign w:val="center"/>
          </w:tcPr>
          <w:p w14:paraId="16CCC815" w14:textId="6CE19AD1" w:rsidR="001F245A" w:rsidRDefault="007A4364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(lag days=3)</w:t>
            </w:r>
          </w:p>
        </w:tc>
        <w:tc>
          <w:tcPr>
            <w:tcW w:w="12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247916" w14:textId="77777777" w:rsidR="001F245A" w:rsidRPr="009A13A1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A13A1">
              <w:rPr>
                <w:rFonts w:ascii="Calibri" w:hAnsi="Calibri" w:cs="Calibri"/>
                <w:color w:val="000000"/>
                <w:sz w:val="22"/>
                <w:szCs w:val="22"/>
              </w:rPr>
              <w:t>Low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AMPM load</w:t>
            </w:r>
            <w:r w:rsidRPr="009A13A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(n=22)</w:t>
            </w:r>
          </w:p>
        </w:tc>
        <w:tc>
          <w:tcPr>
            <w:tcW w:w="646" w:type="pct"/>
            <w:tcBorders>
              <w:top w:val="nil"/>
              <w:left w:val="nil"/>
              <w:right w:val="nil"/>
            </w:tcBorders>
            <w:vAlign w:val="center"/>
          </w:tcPr>
          <w:p w14:paraId="17462852" w14:textId="77777777" w:rsidR="001F245A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13.2</w:t>
            </w:r>
          </w:p>
        </w:tc>
        <w:tc>
          <w:tcPr>
            <w:tcW w:w="9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8597C5" w14:textId="77777777" w:rsidR="001F245A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4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1C536F" w14:textId="77777777" w:rsidR="001F245A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490" w:type="pct"/>
            <w:tcBorders>
              <w:top w:val="nil"/>
              <w:left w:val="nil"/>
              <w:right w:val="nil"/>
            </w:tcBorders>
            <w:vAlign w:val="center"/>
          </w:tcPr>
          <w:p w14:paraId="7AB98E54" w14:textId="77777777" w:rsidR="001F245A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0.96</w:t>
            </w:r>
          </w:p>
        </w:tc>
      </w:tr>
      <w:tr w:rsidR="001F245A" w:rsidRPr="0041584F" w14:paraId="192E460B" w14:textId="77777777" w:rsidTr="002060CD">
        <w:trPr>
          <w:trHeight w:val="320"/>
          <w:jc w:val="center"/>
        </w:trPr>
        <w:tc>
          <w:tcPr>
            <w:tcW w:w="1112" w:type="pct"/>
            <w:tcBorders>
              <w:top w:val="nil"/>
              <w:left w:val="nil"/>
              <w:right w:val="nil"/>
            </w:tcBorders>
            <w:vAlign w:val="center"/>
          </w:tcPr>
          <w:p w14:paraId="0CEAAD40" w14:textId="77777777" w:rsidR="001F245A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05230E" w14:textId="77777777" w:rsidR="001F245A" w:rsidRPr="009A13A1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A13A1">
              <w:rPr>
                <w:rFonts w:ascii="Calibri" w:hAnsi="Calibri" w:cs="Calibri"/>
                <w:color w:val="000000"/>
                <w:sz w:val="22"/>
                <w:szCs w:val="22"/>
              </w:rPr>
              <w:t>Medium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AMPM load</w:t>
            </w:r>
            <w:r w:rsidRPr="009A13A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(n=17)</w:t>
            </w:r>
          </w:p>
        </w:tc>
        <w:tc>
          <w:tcPr>
            <w:tcW w:w="646" w:type="pct"/>
            <w:tcBorders>
              <w:top w:val="nil"/>
              <w:left w:val="nil"/>
              <w:right w:val="nil"/>
            </w:tcBorders>
            <w:vAlign w:val="center"/>
          </w:tcPr>
          <w:p w14:paraId="3A1E8968" w14:textId="77777777" w:rsidR="001F245A" w:rsidRPr="00296783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22.2</w:t>
            </w:r>
          </w:p>
        </w:tc>
        <w:tc>
          <w:tcPr>
            <w:tcW w:w="9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8A32E6" w14:textId="77777777" w:rsidR="001F245A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-0.326</w:t>
            </w:r>
          </w:p>
        </w:tc>
        <w:tc>
          <w:tcPr>
            <w:tcW w:w="4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CF6C69" w14:textId="77777777" w:rsidR="001F245A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-0.204</w:t>
            </w:r>
          </w:p>
        </w:tc>
        <w:tc>
          <w:tcPr>
            <w:tcW w:w="490" w:type="pct"/>
            <w:tcBorders>
              <w:top w:val="nil"/>
              <w:left w:val="nil"/>
              <w:right w:val="nil"/>
            </w:tcBorders>
            <w:vAlign w:val="center"/>
          </w:tcPr>
          <w:p w14:paraId="007EBD3C" w14:textId="77777777" w:rsidR="001F245A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0.10</w:t>
            </w:r>
          </w:p>
        </w:tc>
      </w:tr>
      <w:tr w:rsidR="001F245A" w:rsidRPr="0041584F" w14:paraId="0EBEA3D2" w14:textId="77777777" w:rsidTr="002060CD">
        <w:trPr>
          <w:trHeight w:val="320"/>
          <w:jc w:val="center"/>
        </w:trPr>
        <w:tc>
          <w:tcPr>
            <w:tcW w:w="111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41E406" w14:textId="77777777" w:rsidR="001F245A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D578DC" w14:textId="77777777" w:rsidR="001F245A" w:rsidRPr="009A13A1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A13A1">
              <w:rPr>
                <w:rFonts w:ascii="Calibri" w:hAnsi="Calibri" w:cs="Calibri"/>
                <w:color w:val="000000"/>
                <w:sz w:val="22"/>
                <w:szCs w:val="22"/>
              </w:rPr>
              <w:t>High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AMPM load</w:t>
            </w:r>
            <w:r w:rsidRPr="009A13A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(n=18)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8A545E" w14:textId="77777777" w:rsidR="001F245A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10.5</w:t>
            </w:r>
          </w:p>
        </w:tc>
        <w:tc>
          <w:tcPr>
            <w:tcW w:w="9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D38465" w14:textId="77777777" w:rsidR="001F245A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0.289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8B0643" w14:textId="77777777" w:rsidR="001F245A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0.168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7BFDA5" w14:textId="77777777" w:rsidR="001F245A" w:rsidRDefault="001F245A" w:rsidP="002060C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0.20</w:t>
            </w:r>
          </w:p>
        </w:tc>
      </w:tr>
    </w:tbl>
    <w:p w14:paraId="429F72F3" w14:textId="77777777" w:rsidR="001F245A" w:rsidRDefault="001F245A" w:rsidP="001F245A">
      <w:pPr>
        <w:spacing w:line="360" w:lineRule="auto"/>
        <w:ind w:right="440"/>
        <w:rPr>
          <w:rFonts w:cstheme="minorHAnsi"/>
          <w:sz w:val="22"/>
          <w:szCs w:val="22"/>
        </w:rPr>
      </w:pPr>
    </w:p>
    <w:p w14:paraId="7A09AEF0" w14:textId="77777777" w:rsidR="001F245A" w:rsidRDefault="001F245A" w:rsidP="001F245A">
      <w:pPr>
        <w:spacing w:line="360" w:lineRule="auto"/>
        <w:ind w:right="440" w:firstLine="72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Malondialdehyde and 8OHdG (two urinary oxidative stress markers) were associated with short-term (&lt;4 days) ambient PM</w:t>
      </w:r>
      <w:r w:rsidRPr="00C02CDE">
        <w:rPr>
          <w:rFonts w:cstheme="minorHAnsi"/>
          <w:sz w:val="22"/>
          <w:szCs w:val="22"/>
          <w:vertAlign w:val="subscript"/>
        </w:rPr>
        <w:t>2.5</w:t>
      </w:r>
      <w:r>
        <w:rPr>
          <w:rFonts w:cstheme="minorHAnsi"/>
          <w:sz w:val="22"/>
          <w:szCs w:val="22"/>
        </w:rPr>
        <w:t xml:space="preserve"> concentrations (</w:t>
      </w:r>
      <w:r w:rsidRPr="0017483A">
        <w:rPr>
          <w:rFonts w:cstheme="minorHAnsi"/>
          <w:sz w:val="22"/>
          <w:szCs w:val="22"/>
          <w:u w:val="single"/>
        </w:rPr>
        <w:t xml:space="preserve">Table </w:t>
      </w:r>
      <w:r>
        <w:rPr>
          <w:rFonts w:cstheme="minorHAnsi"/>
          <w:sz w:val="22"/>
          <w:szCs w:val="22"/>
          <w:u w:val="single"/>
        </w:rPr>
        <w:t>4</w:t>
      </w:r>
      <w:r>
        <w:rPr>
          <w:rFonts w:cstheme="minorHAnsi"/>
          <w:sz w:val="22"/>
          <w:szCs w:val="22"/>
        </w:rPr>
        <w:t>). Urine sample data from three collection time points were used for the analysis. Stronger, but not significant, positive associations between ambient PM</w:t>
      </w:r>
      <w:r w:rsidRPr="00C04F5C">
        <w:rPr>
          <w:rFonts w:cstheme="minorHAnsi"/>
          <w:sz w:val="22"/>
          <w:szCs w:val="22"/>
          <w:vertAlign w:val="subscript"/>
        </w:rPr>
        <w:t>2.5</w:t>
      </w:r>
      <w:r>
        <w:rPr>
          <w:rFonts w:cstheme="minorHAnsi"/>
          <w:sz w:val="22"/>
          <w:szCs w:val="22"/>
        </w:rPr>
        <w:t xml:space="preserve"> and both urinary markers were observed in the high AMPM load group than low/medium groups. Urinary malondialdehyde concentration of the high PM load group showed a stronger association with four-day averaged PM</w:t>
      </w:r>
      <w:r w:rsidRPr="0028733F">
        <w:rPr>
          <w:rFonts w:cstheme="minorHAnsi"/>
          <w:sz w:val="22"/>
          <w:szCs w:val="22"/>
          <w:vertAlign w:val="subscript"/>
        </w:rPr>
        <w:t>2.5</w:t>
      </w:r>
      <w:r>
        <w:rPr>
          <w:rFonts w:cstheme="minorHAnsi"/>
          <w:sz w:val="22"/>
          <w:szCs w:val="22"/>
        </w:rPr>
        <w:t xml:space="preserve"> concentration (</w:t>
      </w:r>
      <w:r w:rsidRPr="00FC529F">
        <w:rPr>
          <w:rFonts w:cstheme="minorHAnsi"/>
          <w:i/>
          <w:iCs/>
          <w:sz w:val="22"/>
          <w:szCs w:val="22"/>
        </w:rPr>
        <w:t>p</w:t>
      </w:r>
      <w:r>
        <w:rPr>
          <w:rFonts w:cstheme="minorHAnsi"/>
          <w:sz w:val="22"/>
          <w:szCs w:val="22"/>
        </w:rPr>
        <w:t>=0.11) than low and medium PM load groups. The high PM load group also showed a stronger positive association between urinary 8OHdG concentration and three-day averaged PM</w:t>
      </w:r>
      <w:r w:rsidRPr="004C7ADD">
        <w:rPr>
          <w:rFonts w:cstheme="minorHAnsi"/>
          <w:sz w:val="22"/>
          <w:szCs w:val="22"/>
          <w:vertAlign w:val="subscript"/>
        </w:rPr>
        <w:t>2.5</w:t>
      </w:r>
      <w:r>
        <w:rPr>
          <w:rFonts w:cstheme="minorHAnsi"/>
          <w:sz w:val="22"/>
          <w:szCs w:val="22"/>
        </w:rPr>
        <w:t xml:space="preserve"> concentration (</w:t>
      </w:r>
      <w:r w:rsidRPr="004C7ADD">
        <w:rPr>
          <w:rFonts w:cstheme="minorHAnsi"/>
          <w:i/>
          <w:iCs/>
          <w:sz w:val="22"/>
          <w:szCs w:val="22"/>
        </w:rPr>
        <w:t>p</w:t>
      </w:r>
      <w:r>
        <w:rPr>
          <w:rFonts w:cstheme="minorHAnsi"/>
          <w:sz w:val="22"/>
          <w:szCs w:val="22"/>
        </w:rPr>
        <w:t xml:space="preserve">=0.20). Such associations were not observed in medium and low groups. </w:t>
      </w:r>
    </w:p>
    <w:p w14:paraId="72BE1C33" w14:textId="77777777" w:rsidR="001F245A" w:rsidRDefault="001F245A" w:rsidP="0050501C">
      <w:pPr>
        <w:spacing w:line="360" w:lineRule="auto"/>
        <w:rPr>
          <w:rFonts w:cstheme="minorHAnsi"/>
          <w:sz w:val="22"/>
          <w:szCs w:val="22"/>
        </w:rPr>
      </w:pPr>
    </w:p>
    <w:p w14:paraId="6577B053" w14:textId="77777777" w:rsidR="0050501C" w:rsidRDefault="0050501C" w:rsidP="0050501C">
      <w:pPr>
        <w:spacing w:line="360" w:lineRule="auto"/>
        <w:rPr>
          <w:rFonts w:cstheme="minorHAnsi"/>
          <w:sz w:val="22"/>
          <w:szCs w:val="22"/>
        </w:rPr>
      </w:pPr>
    </w:p>
    <w:p w14:paraId="10A522F6" w14:textId="77777777" w:rsidR="0050501C" w:rsidRDefault="0050501C" w:rsidP="0050501C">
      <w:pPr>
        <w:spacing w:line="360" w:lineRule="auto"/>
        <w:rPr>
          <w:rFonts w:cstheme="minorHAnsi"/>
          <w:sz w:val="22"/>
          <w:szCs w:val="22"/>
        </w:rPr>
      </w:pPr>
    </w:p>
    <w:p w14:paraId="3030BF13" w14:textId="77777777" w:rsidR="0050501C" w:rsidRDefault="0050501C">
      <w:pPr>
        <w:rPr>
          <w:b/>
          <w:sz w:val="22"/>
        </w:rPr>
      </w:pPr>
      <w:r>
        <w:rPr>
          <w:b/>
          <w:sz w:val="22"/>
        </w:rPr>
        <w:br w:type="page"/>
      </w:r>
    </w:p>
    <w:p w14:paraId="41AB6EF6" w14:textId="4376C940" w:rsidR="001A2FFF" w:rsidRPr="00B12FB0" w:rsidRDefault="001A2FFF" w:rsidP="001A2FFF">
      <w:pPr>
        <w:spacing w:line="360" w:lineRule="auto"/>
        <w:rPr>
          <w:b/>
          <w:sz w:val="22"/>
        </w:rPr>
      </w:pPr>
      <w:r w:rsidRPr="00B12FB0">
        <w:rPr>
          <w:b/>
          <w:sz w:val="22"/>
        </w:rPr>
        <w:lastRenderedPageBreak/>
        <w:t>S</w:t>
      </w:r>
      <w:r w:rsidR="008B1AF1">
        <w:rPr>
          <w:b/>
          <w:sz w:val="22"/>
        </w:rPr>
        <w:t>6</w:t>
      </w:r>
      <w:r w:rsidRPr="00B12FB0">
        <w:rPr>
          <w:b/>
          <w:sz w:val="22"/>
        </w:rPr>
        <w:t>. Key behavioral characteristics of Low, Medium, and High AMPM load groups</w:t>
      </w:r>
    </w:p>
    <w:p w14:paraId="0DDBAA6A" w14:textId="16C036CE" w:rsidR="001A2FFF" w:rsidRDefault="001A2FFF" w:rsidP="001A2FFF">
      <w:pPr>
        <w:spacing w:line="360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ab/>
        <w:t xml:space="preserve">Study participant questionnaires explored air pollution exposure-relevant behaviors and environmental factors with potential impact on PM exposures and AMPM load. </w:t>
      </w:r>
    </w:p>
    <w:p w14:paraId="2A771010" w14:textId="77777777" w:rsidR="00A21D7E" w:rsidRDefault="00A21D7E" w:rsidP="001A2FFF">
      <w:pPr>
        <w:spacing w:line="360" w:lineRule="auto"/>
        <w:rPr>
          <w:rFonts w:cstheme="minorHAnsi"/>
          <w:sz w:val="22"/>
          <w:szCs w:val="22"/>
        </w:rPr>
      </w:pPr>
    </w:p>
    <w:p w14:paraId="3F2558BC" w14:textId="33DB6D2B" w:rsidR="001A2FFF" w:rsidRPr="00BA443C" w:rsidRDefault="001A2FFF" w:rsidP="001A2FFF">
      <w:pPr>
        <w:spacing w:line="360" w:lineRule="auto"/>
        <w:rPr>
          <w:rFonts w:cstheme="minorHAnsi"/>
          <w:sz w:val="22"/>
          <w:szCs w:val="22"/>
        </w:rPr>
      </w:pPr>
      <w:r w:rsidRPr="0067207D">
        <w:rPr>
          <w:rFonts w:cstheme="minorHAnsi"/>
          <w:b/>
          <w:bCs/>
          <w:sz w:val="22"/>
          <w:szCs w:val="22"/>
        </w:rPr>
        <w:t>Table S</w:t>
      </w:r>
      <w:r w:rsidR="00BC2948">
        <w:rPr>
          <w:rFonts w:cstheme="minorHAnsi"/>
          <w:b/>
          <w:bCs/>
          <w:sz w:val="22"/>
          <w:szCs w:val="22"/>
        </w:rPr>
        <w:t>4</w:t>
      </w:r>
      <w:r w:rsidRPr="00BA443C">
        <w:rPr>
          <w:rFonts w:cstheme="minorHAnsi"/>
          <w:sz w:val="22"/>
          <w:szCs w:val="22"/>
        </w:rPr>
        <w:t xml:space="preserve">. Behavioral characteristics (median [1Q-3Q]) </w:t>
      </w:r>
      <w:r>
        <w:rPr>
          <w:rFonts w:cstheme="minorHAnsi"/>
          <w:sz w:val="22"/>
          <w:szCs w:val="22"/>
        </w:rPr>
        <w:t>of</w:t>
      </w:r>
      <w:r w:rsidRPr="00BA443C">
        <w:rPr>
          <w:rFonts w:cstheme="minorHAnsi"/>
          <w:sz w:val="22"/>
          <w:szCs w:val="22"/>
        </w:rPr>
        <w:t xml:space="preserve"> low, medium, and high PM load groups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340"/>
        <w:gridCol w:w="2340"/>
        <w:gridCol w:w="2340"/>
        <w:gridCol w:w="2340"/>
      </w:tblGrid>
      <w:tr w:rsidR="001A2FFF" w:rsidRPr="00BA443C" w14:paraId="5CD2165D" w14:textId="77777777" w:rsidTr="002060CD">
        <w:trPr>
          <w:trHeight w:val="288"/>
        </w:trPr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C9EEEE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Parameter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DFD0A3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9A13A1">
              <w:rPr>
                <w:rFonts w:ascii="Calibri" w:hAnsi="Calibri" w:cs="Calibri"/>
                <w:color w:val="000000"/>
                <w:sz w:val="22"/>
                <w:szCs w:val="22"/>
              </w:rPr>
              <w:t>Low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AMPM load</w:t>
            </w:r>
            <w:r w:rsidRPr="009A13A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(n=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18</w:t>
            </w:r>
            <w:r w:rsidRPr="009A13A1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53F58D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9A13A1">
              <w:rPr>
                <w:rFonts w:ascii="Calibri" w:hAnsi="Calibri" w:cs="Calibri"/>
                <w:color w:val="000000"/>
                <w:sz w:val="22"/>
                <w:szCs w:val="22"/>
              </w:rPr>
              <w:t>Medium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AMPM load</w:t>
            </w:r>
            <w:r w:rsidRPr="009A13A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(n=17)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FFF120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9A13A1">
              <w:rPr>
                <w:rFonts w:ascii="Calibri" w:hAnsi="Calibri" w:cs="Calibri"/>
                <w:color w:val="000000"/>
                <w:sz w:val="22"/>
                <w:szCs w:val="22"/>
              </w:rPr>
              <w:t>High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AMPM load</w:t>
            </w:r>
            <w:r w:rsidRPr="009A13A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(n=18)</w:t>
            </w:r>
          </w:p>
        </w:tc>
      </w:tr>
      <w:tr w:rsidR="001A2FFF" w:rsidRPr="00BA443C" w14:paraId="228C878E" w14:textId="77777777" w:rsidTr="002060CD">
        <w:trPr>
          <w:trHeight w:val="288"/>
        </w:trPr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0E167" w14:textId="77777777" w:rsidR="001A2FFF" w:rsidRPr="00BA443C" w:rsidRDefault="001A2FFF" w:rsidP="002060CD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Working day (n)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3EA4F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5 (5-5)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0B3E4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5 (3.75-5)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1FE7A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5 (4.25-5)</w:t>
            </w:r>
          </w:p>
        </w:tc>
      </w:tr>
      <w:tr w:rsidR="001A2FFF" w:rsidRPr="00BA443C" w14:paraId="3755AF80" w14:textId="77777777" w:rsidTr="002060CD">
        <w:trPr>
          <w:trHeight w:val="288"/>
        </w:trPr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92888" w14:textId="77777777" w:rsidR="001A2FFF" w:rsidRPr="00BA443C" w:rsidRDefault="001A2FFF" w:rsidP="002060CD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Distance to work (km)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FD4A9FF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10 (3-15)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C8A6524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10 (1-13)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56F730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5.5 (3.25-10)</w:t>
            </w:r>
          </w:p>
        </w:tc>
      </w:tr>
      <w:tr w:rsidR="001A2FFF" w:rsidRPr="00BA443C" w14:paraId="557C7EF0" w14:textId="77777777" w:rsidTr="002060CD">
        <w:trPr>
          <w:trHeight w:val="288"/>
        </w:trPr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3A8AC7" w14:textId="77777777" w:rsidR="001A2FFF" w:rsidRPr="00BA443C" w:rsidRDefault="001A2FFF" w:rsidP="002060CD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Commute time (min)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EAE6DB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40 (20-50)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A7556C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40 (15-60)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84DF70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40 (17.5-60)</w:t>
            </w:r>
          </w:p>
        </w:tc>
      </w:tr>
      <w:tr w:rsidR="001A2FFF" w:rsidRPr="00BA443C" w14:paraId="2E59BE2C" w14:textId="77777777" w:rsidTr="002060CD">
        <w:trPr>
          <w:trHeight w:val="288"/>
        </w:trPr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1EA052" w14:textId="77777777" w:rsidR="001A2FFF" w:rsidRPr="00BA443C" w:rsidRDefault="001A2FFF" w:rsidP="002060CD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Travel time, non-work (min)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5F9292E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90 (60-120)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AD96D1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60 (30-150)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7F7FE1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60 (41.25-120)</w:t>
            </w:r>
          </w:p>
        </w:tc>
      </w:tr>
      <w:tr w:rsidR="001A2FFF" w:rsidRPr="00BA443C" w14:paraId="1DA08C7B" w14:textId="77777777" w:rsidTr="002060CD">
        <w:trPr>
          <w:trHeight w:val="288"/>
        </w:trPr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E169E3" w14:textId="77777777" w:rsidR="001A2FFF" w:rsidRPr="00BA443C" w:rsidRDefault="001A2FFF" w:rsidP="002060CD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Travel method (n)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A80361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9678E0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A82503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</w:p>
        </w:tc>
      </w:tr>
      <w:tr w:rsidR="001A2FFF" w:rsidRPr="00BA443C" w14:paraId="34C61417" w14:textId="77777777" w:rsidTr="002060CD">
        <w:trPr>
          <w:trHeight w:val="288"/>
        </w:trPr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39FA7D" w14:textId="77777777" w:rsidR="001A2FFF" w:rsidRPr="00BA443C" w:rsidRDefault="001A2FFF" w:rsidP="002060CD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 xml:space="preserve">  Walk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4B62E7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11E1B6D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0EE077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4</w:t>
            </w:r>
          </w:p>
        </w:tc>
      </w:tr>
      <w:tr w:rsidR="001A2FFF" w:rsidRPr="00BA443C" w14:paraId="7C0D3201" w14:textId="77777777" w:rsidTr="002060CD">
        <w:trPr>
          <w:trHeight w:val="288"/>
        </w:trPr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FD8EB3" w14:textId="77777777" w:rsidR="001A2FFF" w:rsidRPr="00BA443C" w:rsidRDefault="001A2FFF" w:rsidP="002060CD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 xml:space="preserve">  Car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58226B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2D6852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07D899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0</w:t>
            </w:r>
          </w:p>
        </w:tc>
      </w:tr>
      <w:tr w:rsidR="001A2FFF" w:rsidRPr="00BA443C" w14:paraId="5B6683F0" w14:textId="77777777" w:rsidTr="002060CD">
        <w:trPr>
          <w:trHeight w:val="288"/>
        </w:trPr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1445B0F" w14:textId="77777777" w:rsidR="001A2FFF" w:rsidRPr="00BA443C" w:rsidRDefault="001A2FFF" w:rsidP="002060CD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 xml:space="preserve">  Bus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660A51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A6A449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F95CB6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10</w:t>
            </w:r>
          </w:p>
        </w:tc>
      </w:tr>
      <w:tr w:rsidR="001A2FFF" w:rsidRPr="00BA443C" w14:paraId="5CDE5BB3" w14:textId="77777777" w:rsidTr="002060CD">
        <w:trPr>
          <w:trHeight w:val="288"/>
        </w:trPr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E07584" w14:textId="77777777" w:rsidR="001A2FFF" w:rsidRPr="00BA443C" w:rsidRDefault="001A2FFF" w:rsidP="002060CD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 xml:space="preserve">  Subway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090EEF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8ED9B1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422050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1</w:t>
            </w:r>
          </w:p>
        </w:tc>
      </w:tr>
      <w:tr w:rsidR="001A2FFF" w:rsidRPr="00BA443C" w14:paraId="05A2CDD3" w14:textId="77777777" w:rsidTr="002060CD">
        <w:trPr>
          <w:trHeight w:val="288"/>
        </w:trPr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70DC89" w14:textId="77777777" w:rsidR="001A2FFF" w:rsidRPr="00BA443C" w:rsidRDefault="001A2FFF" w:rsidP="002060CD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 xml:space="preserve">  Motorcycle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C94CEF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994C83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18EF59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0</w:t>
            </w:r>
          </w:p>
        </w:tc>
      </w:tr>
      <w:tr w:rsidR="001A2FFF" w:rsidRPr="00BA443C" w14:paraId="43181F5A" w14:textId="77777777" w:rsidTr="002060CD">
        <w:trPr>
          <w:trHeight w:val="288"/>
        </w:trPr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BEDCBC" w14:textId="77777777" w:rsidR="001A2FFF" w:rsidRPr="00BA443C" w:rsidRDefault="001A2FFF" w:rsidP="002060CD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 xml:space="preserve">  Bicycle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270445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DDB9B17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D99AE4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0</w:t>
            </w:r>
          </w:p>
        </w:tc>
      </w:tr>
      <w:tr w:rsidR="001A2FFF" w:rsidRPr="00BA443C" w14:paraId="45175E1F" w14:textId="77777777" w:rsidTr="002060CD">
        <w:trPr>
          <w:trHeight w:val="288"/>
        </w:trPr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77A9B9" w14:textId="77777777" w:rsidR="001A2FFF" w:rsidRPr="00BA443C" w:rsidRDefault="001A2FFF" w:rsidP="002060CD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 xml:space="preserve">  Multi-mode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B6D281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B696D4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C4EF26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3</w:t>
            </w:r>
          </w:p>
        </w:tc>
      </w:tr>
      <w:tr w:rsidR="001A2FFF" w:rsidRPr="00BA443C" w14:paraId="3BD9EB6A" w14:textId="77777777" w:rsidTr="002060CD">
        <w:trPr>
          <w:trHeight w:val="288"/>
        </w:trPr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829285" w14:textId="77777777" w:rsidR="001A2FFF" w:rsidRPr="00BA443C" w:rsidRDefault="001A2FFF" w:rsidP="002060CD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 xml:space="preserve">  Not specified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3BC831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7BCB68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3712D2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0</w:t>
            </w:r>
          </w:p>
        </w:tc>
      </w:tr>
      <w:tr w:rsidR="001A2FFF" w:rsidRPr="00BA443C" w14:paraId="74A04C77" w14:textId="77777777" w:rsidTr="002060CD">
        <w:trPr>
          <w:trHeight w:val="288"/>
        </w:trPr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291547" w14:textId="77777777" w:rsidR="001A2FFF" w:rsidRPr="00BA443C" w:rsidRDefault="001A2FFF" w:rsidP="002060CD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Outdoor activity (hr)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22217A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6 (4-14.25)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6B399C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8 (3.5-12.75)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8DEBEB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5 (4-8.75)</w:t>
            </w:r>
          </w:p>
        </w:tc>
      </w:tr>
      <w:tr w:rsidR="001A2FFF" w:rsidRPr="00BA443C" w14:paraId="3FC124D4" w14:textId="77777777" w:rsidTr="002060CD">
        <w:trPr>
          <w:trHeight w:val="288"/>
        </w:trPr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A276FA" w14:textId="77777777" w:rsidR="001A2FFF" w:rsidRPr="00BA443C" w:rsidRDefault="001A2FFF" w:rsidP="002060CD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Smoking status (n)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BB3781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4D0BCE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2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CAC3AA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1</w:t>
            </w:r>
          </w:p>
        </w:tc>
      </w:tr>
      <w:tr w:rsidR="001A2FFF" w:rsidRPr="00BA443C" w14:paraId="44B4A0DA" w14:textId="77777777" w:rsidTr="002060CD">
        <w:trPr>
          <w:trHeight w:val="288"/>
        </w:trPr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EAB36" w14:textId="77777777" w:rsidR="001A2FFF" w:rsidRPr="00BA443C" w:rsidRDefault="001A2FFF" w:rsidP="002060CD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Environmental tobacco smoke (n)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EB1A6D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6178FA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6ADD32" w14:textId="77777777" w:rsidR="001A2FFF" w:rsidRPr="00BA443C" w:rsidRDefault="001A2FFF" w:rsidP="002060CD">
            <w:pPr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BA443C">
              <w:rPr>
                <w:rFonts w:cstheme="minorHAnsi"/>
                <w:color w:val="000000"/>
                <w:sz w:val="22"/>
                <w:szCs w:val="22"/>
              </w:rPr>
              <w:t>5</w:t>
            </w:r>
          </w:p>
        </w:tc>
      </w:tr>
    </w:tbl>
    <w:p w14:paraId="2FE25BBF" w14:textId="77777777" w:rsidR="00A650C8" w:rsidRDefault="00A650C8" w:rsidP="00C439CA">
      <w:pPr>
        <w:rPr>
          <w:rFonts w:cstheme="minorHAnsi"/>
          <w:sz w:val="22"/>
          <w:szCs w:val="22"/>
        </w:rPr>
      </w:pPr>
    </w:p>
    <w:p w14:paraId="3B80B0B1" w14:textId="77777777" w:rsidR="00A650C8" w:rsidRDefault="00A650C8" w:rsidP="00C439CA">
      <w:pPr>
        <w:rPr>
          <w:rFonts w:cstheme="minorHAnsi"/>
          <w:sz w:val="22"/>
          <w:szCs w:val="22"/>
        </w:rPr>
      </w:pPr>
    </w:p>
    <w:p w14:paraId="3E7490FC" w14:textId="77777777" w:rsidR="005B5F17" w:rsidRDefault="005B5F17" w:rsidP="00C439CA">
      <w:pPr>
        <w:rPr>
          <w:rFonts w:cstheme="minorHAnsi"/>
          <w:sz w:val="22"/>
          <w:szCs w:val="22"/>
        </w:rPr>
      </w:pPr>
    </w:p>
    <w:p w14:paraId="08AFF47C" w14:textId="77777777" w:rsidR="005B5F17" w:rsidRDefault="005B5F17" w:rsidP="00C439CA">
      <w:pPr>
        <w:rPr>
          <w:rFonts w:cstheme="minorHAnsi"/>
          <w:sz w:val="22"/>
          <w:szCs w:val="22"/>
        </w:rPr>
      </w:pPr>
    </w:p>
    <w:p w14:paraId="5ED7A998" w14:textId="77777777" w:rsidR="005B5F17" w:rsidRDefault="005B5F17" w:rsidP="00C439CA">
      <w:pPr>
        <w:rPr>
          <w:rFonts w:cstheme="minorHAnsi"/>
          <w:sz w:val="22"/>
          <w:szCs w:val="22"/>
        </w:rPr>
      </w:pPr>
    </w:p>
    <w:p w14:paraId="0704FEDE" w14:textId="77777777" w:rsidR="005B5F17" w:rsidRDefault="005B5F17" w:rsidP="00C439CA">
      <w:pPr>
        <w:rPr>
          <w:rFonts w:cstheme="minorHAnsi"/>
          <w:sz w:val="22"/>
          <w:szCs w:val="22"/>
        </w:rPr>
      </w:pPr>
    </w:p>
    <w:p w14:paraId="00B8B24E" w14:textId="77777777" w:rsidR="005B5F17" w:rsidRDefault="005B5F17" w:rsidP="00C439CA">
      <w:pPr>
        <w:rPr>
          <w:rFonts w:cstheme="minorHAnsi"/>
          <w:sz w:val="22"/>
          <w:szCs w:val="22"/>
        </w:rPr>
      </w:pPr>
    </w:p>
    <w:p w14:paraId="48FD1AB5" w14:textId="77777777" w:rsidR="005B5F17" w:rsidRDefault="005B5F17" w:rsidP="00C439CA">
      <w:pPr>
        <w:rPr>
          <w:rFonts w:cstheme="minorHAnsi"/>
          <w:sz w:val="22"/>
          <w:szCs w:val="22"/>
        </w:rPr>
      </w:pPr>
    </w:p>
    <w:p w14:paraId="762073B1" w14:textId="77777777" w:rsidR="005B5F17" w:rsidRDefault="005B5F17" w:rsidP="00C439CA">
      <w:pPr>
        <w:rPr>
          <w:rFonts w:cstheme="minorHAnsi"/>
          <w:sz w:val="22"/>
          <w:szCs w:val="22"/>
        </w:rPr>
      </w:pPr>
    </w:p>
    <w:p w14:paraId="583CBA1F" w14:textId="77777777" w:rsidR="005B5F17" w:rsidRDefault="005B5F17" w:rsidP="00C439CA">
      <w:pPr>
        <w:rPr>
          <w:rFonts w:cstheme="minorHAnsi"/>
          <w:sz w:val="22"/>
          <w:szCs w:val="22"/>
        </w:rPr>
      </w:pPr>
    </w:p>
    <w:p w14:paraId="707BD39E" w14:textId="77777777" w:rsidR="005B5F17" w:rsidRDefault="005B5F17" w:rsidP="00C439CA">
      <w:pPr>
        <w:rPr>
          <w:rFonts w:cstheme="minorHAnsi"/>
          <w:sz w:val="22"/>
          <w:szCs w:val="22"/>
        </w:rPr>
      </w:pPr>
    </w:p>
    <w:p w14:paraId="10725D26" w14:textId="77777777" w:rsidR="005B5F17" w:rsidRDefault="005B5F17" w:rsidP="00C439CA">
      <w:pPr>
        <w:rPr>
          <w:rFonts w:cstheme="minorHAnsi"/>
          <w:sz w:val="22"/>
          <w:szCs w:val="22"/>
        </w:rPr>
      </w:pPr>
    </w:p>
    <w:p w14:paraId="686BE3FD" w14:textId="77777777" w:rsidR="005B5F17" w:rsidRDefault="005B5F17" w:rsidP="00C439CA">
      <w:pPr>
        <w:rPr>
          <w:rFonts w:cstheme="minorHAnsi"/>
          <w:sz w:val="22"/>
          <w:szCs w:val="22"/>
        </w:rPr>
      </w:pPr>
    </w:p>
    <w:p w14:paraId="17871114" w14:textId="77777777" w:rsidR="00251CDD" w:rsidRDefault="00251CDD" w:rsidP="00C439CA">
      <w:pPr>
        <w:rPr>
          <w:rFonts w:cstheme="minorHAnsi"/>
          <w:sz w:val="22"/>
          <w:szCs w:val="22"/>
        </w:rPr>
      </w:pPr>
    </w:p>
    <w:p w14:paraId="08AFE8B5" w14:textId="3DEED063" w:rsidR="005B5F17" w:rsidRPr="0070092C" w:rsidRDefault="005B5F17" w:rsidP="00C439CA">
      <w:pPr>
        <w:rPr>
          <w:rFonts w:cstheme="minorHAnsi"/>
          <w:b/>
          <w:bCs/>
          <w:sz w:val="22"/>
          <w:szCs w:val="22"/>
        </w:rPr>
      </w:pPr>
      <w:r w:rsidRPr="0070092C">
        <w:rPr>
          <w:rFonts w:cstheme="minorHAnsi"/>
          <w:b/>
          <w:bCs/>
          <w:sz w:val="22"/>
          <w:szCs w:val="22"/>
        </w:rPr>
        <w:t>References</w:t>
      </w:r>
    </w:p>
    <w:p w14:paraId="61A93185" w14:textId="77777777" w:rsidR="00A650C8" w:rsidRPr="00A650C8" w:rsidRDefault="00A650C8" w:rsidP="00A650C8">
      <w:pPr>
        <w:pStyle w:val="EndNoteBibliography"/>
        <w:ind w:left="720" w:hanging="720"/>
        <w:rPr>
          <w:noProof/>
        </w:rPr>
      </w:pPr>
      <w:r>
        <w:rPr>
          <w:rFonts w:cstheme="minorHAnsi"/>
          <w:sz w:val="22"/>
          <w:szCs w:val="22"/>
        </w:rPr>
        <w:fldChar w:fldCharType="begin"/>
      </w:r>
      <w:r>
        <w:rPr>
          <w:rFonts w:cstheme="minorHAnsi"/>
          <w:sz w:val="22"/>
          <w:szCs w:val="22"/>
        </w:rPr>
        <w:instrText xml:space="preserve"> ADDIN EN.REFLIST </w:instrText>
      </w:r>
      <w:r>
        <w:rPr>
          <w:rFonts w:cstheme="minorHAnsi"/>
          <w:sz w:val="22"/>
          <w:szCs w:val="22"/>
        </w:rPr>
        <w:fldChar w:fldCharType="separate"/>
      </w:r>
      <w:r w:rsidRPr="00A650C8">
        <w:rPr>
          <w:noProof/>
        </w:rPr>
        <w:t>1.</w:t>
      </w:r>
      <w:r w:rsidRPr="00A650C8">
        <w:rPr>
          <w:noProof/>
        </w:rPr>
        <w:tab/>
        <w:t xml:space="preserve">Son, Y., et al., </w:t>
      </w:r>
      <w:r w:rsidRPr="00A650C8">
        <w:rPr>
          <w:i/>
          <w:noProof/>
        </w:rPr>
        <w:t>Land use regression models to assess air pollution exposure in Mexico City using finer spatial and temporal input parameters.</w:t>
      </w:r>
      <w:r w:rsidRPr="00A650C8">
        <w:rPr>
          <w:noProof/>
        </w:rPr>
        <w:t xml:space="preserve"> Science of The Total Environment, 2018. </w:t>
      </w:r>
      <w:r w:rsidRPr="00A650C8">
        <w:rPr>
          <w:b/>
          <w:noProof/>
        </w:rPr>
        <w:t>639</w:t>
      </w:r>
      <w:r w:rsidRPr="00A650C8">
        <w:rPr>
          <w:noProof/>
        </w:rPr>
        <w:t>: p. 40-48.</w:t>
      </w:r>
    </w:p>
    <w:p w14:paraId="16C1EB9C" w14:textId="26994999" w:rsidR="00F83892" w:rsidRPr="00953FC0" w:rsidRDefault="00A650C8" w:rsidP="00C439CA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fldChar w:fldCharType="end"/>
      </w:r>
    </w:p>
    <w:sectPr w:rsidR="00F83892" w:rsidRPr="00953FC0" w:rsidSect="00A21D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122D6B" w14:textId="77777777" w:rsidR="00CC43EF" w:rsidRDefault="00CC43EF" w:rsidP="005178C2">
      <w:r>
        <w:separator/>
      </w:r>
    </w:p>
  </w:endnote>
  <w:endnote w:type="continuationSeparator" w:id="0">
    <w:p w14:paraId="672A1AE8" w14:textId="77777777" w:rsidR="00CC43EF" w:rsidRDefault="00CC43EF" w:rsidP="005178C2">
      <w:r>
        <w:continuationSeparator/>
      </w:r>
    </w:p>
  </w:endnote>
  <w:endnote w:type="continuationNotice" w:id="1">
    <w:p w14:paraId="09AD5472" w14:textId="77777777" w:rsidR="00CC43EF" w:rsidRDefault="00CC43E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343401159"/>
      <w:docPartObj>
        <w:docPartGallery w:val="Page Numbers (Bottom of Page)"/>
        <w:docPartUnique/>
      </w:docPartObj>
    </w:sdtPr>
    <w:sdtContent>
      <w:p w14:paraId="16FCF137" w14:textId="77777777" w:rsidR="001A2FFF" w:rsidRDefault="001A2FFF" w:rsidP="00A50C0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11</w:t>
        </w:r>
        <w:r>
          <w:rPr>
            <w:rStyle w:val="PageNumber"/>
          </w:rPr>
          <w:fldChar w:fldCharType="end"/>
        </w:r>
      </w:p>
    </w:sdtContent>
  </w:sdt>
  <w:p w14:paraId="00BE953D" w14:textId="77777777" w:rsidR="001A2FFF" w:rsidRDefault="001A2FF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723029540"/>
      <w:docPartObj>
        <w:docPartGallery w:val="Page Numbers (Bottom of Page)"/>
        <w:docPartUnique/>
      </w:docPartObj>
    </w:sdtPr>
    <w:sdtContent>
      <w:p w14:paraId="24AAF680" w14:textId="77777777" w:rsidR="001A2FFF" w:rsidRDefault="001A2FFF" w:rsidP="00A50C0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DBF6507" w14:textId="77777777" w:rsidR="001A2FFF" w:rsidRDefault="001A2F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9BE039" w14:textId="77777777" w:rsidR="00CC43EF" w:rsidRDefault="00CC43EF" w:rsidP="005178C2">
      <w:r>
        <w:separator/>
      </w:r>
    </w:p>
  </w:footnote>
  <w:footnote w:type="continuationSeparator" w:id="0">
    <w:p w14:paraId="1E896FA7" w14:textId="77777777" w:rsidR="00CC43EF" w:rsidRDefault="00CC43EF" w:rsidP="005178C2">
      <w:r>
        <w:continuationSeparator/>
      </w:r>
    </w:p>
  </w:footnote>
  <w:footnote w:type="continuationNotice" w:id="1">
    <w:p w14:paraId="52CDFB28" w14:textId="77777777" w:rsidR="00CC43EF" w:rsidRDefault="00CC43E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13A6F"/>
    <w:multiLevelType w:val="hybridMultilevel"/>
    <w:tmpl w:val="A22C068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DD34A90C">
      <w:start w:val="4"/>
      <w:numFmt w:val="bullet"/>
      <w:lvlText w:val="-"/>
      <w:lvlJc w:val="left"/>
      <w:pPr>
        <w:ind w:left="1980" w:hanging="360"/>
      </w:pPr>
      <w:rPr>
        <w:rFonts w:ascii="Arial" w:eastAsiaTheme="minorEastAsia" w:hAnsi="Arial" w:cs="Arial" w:hint="default"/>
        <w:sz w:val="40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CE7864"/>
    <w:multiLevelType w:val="hybridMultilevel"/>
    <w:tmpl w:val="70EC8784"/>
    <w:lvl w:ilvl="0" w:tplc="39BEA9BE">
      <w:start w:val="1"/>
      <w:numFmt w:val="decimal"/>
      <w:lvlText w:val="%1."/>
      <w:lvlJc w:val="left"/>
      <w:pPr>
        <w:ind w:left="54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0B4276"/>
    <w:multiLevelType w:val="hybridMultilevel"/>
    <w:tmpl w:val="CCFA083C"/>
    <w:lvl w:ilvl="0" w:tplc="5F689BD6">
      <w:start w:val="1"/>
      <w:numFmt w:val="decimal"/>
      <w:lvlText w:val="%1)"/>
      <w:lvlJc w:val="left"/>
      <w:pPr>
        <w:ind w:left="1080" w:hanging="360"/>
      </w:pPr>
    </w:lvl>
    <w:lvl w:ilvl="1" w:tplc="E7DCA7D2">
      <w:start w:val="1"/>
      <w:numFmt w:val="decimal"/>
      <w:lvlText w:val="%2)"/>
      <w:lvlJc w:val="left"/>
      <w:pPr>
        <w:ind w:left="1080" w:hanging="360"/>
      </w:pPr>
    </w:lvl>
    <w:lvl w:ilvl="2" w:tplc="AC2C8DD6">
      <w:start w:val="1"/>
      <w:numFmt w:val="decimal"/>
      <w:lvlText w:val="%3)"/>
      <w:lvlJc w:val="left"/>
      <w:pPr>
        <w:ind w:left="1080" w:hanging="360"/>
      </w:pPr>
    </w:lvl>
    <w:lvl w:ilvl="3" w:tplc="EF7C3140">
      <w:start w:val="1"/>
      <w:numFmt w:val="decimal"/>
      <w:lvlText w:val="%4)"/>
      <w:lvlJc w:val="left"/>
      <w:pPr>
        <w:ind w:left="1080" w:hanging="360"/>
      </w:pPr>
    </w:lvl>
    <w:lvl w:ilvl="4" w:tplc="C152041A">
      <w:start w:val="1"/>
      <w:numFmt w:val="decimal"/>
      <w:lvlText w:val="%5)"/>
      <w:lvlJc w:val="left"/>
      <w:pPr>
        <w:ind w:left="1080" w:hanging="360"/>
      </w:pPr>
    </w:lvl>
    <w:lvl w:ilvl="5" w:tplc="B7EC91AA">
      <w:start w:val="1"/>
      <w:numFmt w:val="decimal"/>
      <w:lvlText w:val="%6)"/>
      <w:lvlJc w:val="left"/>
      <w:pPr>
        <w:ind w:left="1080" w:hanging="360"/>
      </w:pPr>
    </w:lvl>
    <w:lvl w:ilvl="6" w:tplc="A7BA2A3A">
      <w:start w:val="1"/>
      <w:numFmt w:val="decimal"/>
      <w:lvlText w:val="%7)"/>
      <w:lvlJc w:val="left"/>
      <w:pPr>
        <w:ind w:left="1080" w:hanging="360"/>
      </w:pPr>
    </w:lvl>
    <w:lvl w:ilvl="7" w:tplc="5B0C7694">
      <w:start w:val="1"/>
      <w:numFmt w:val="decimal"/>
      <w:lvlText w:val="%8)"/>
      <w:lvlJc w:val="left"/>
      <w:pPr>
        <w:ind w:left="1080" w:hanging="360"/>
      </w:pPr>
    </w:lvl>
    <w:lvl w:ilvl="8" w:tplc="8B70C2DC">
      <w:start w:val="1"/>
      <w:numFmt w:val="decimal"/>
      <w:lvlText w:val="%9)"/>
      <w:lvlJc w:val="left"/>
      <w:pPr>
        <w:ind w:left="1080" w:hanging="360"/>
      </w:pPr>
    </w:lvl>
  </w:abstractNum>
  <w:abstractNum w:abstractNumId="3" w15:restartNumberingAfterBreak="0">
    <w:nsid w:val="49934C43"/>
    <w:multiLevelType w:val="hybridMultilevel"/>
    <w:tmpl w:val="9B940E6A"/>
    <w:lvl w:ilvl="0" w:tplc="82D0C39A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795BDB"/>
    <w:multiLevelType w:val="hybridMultilevel"/>
    <w:tmpl w:val="47444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2411426">
    <w:abstractNumId w:val="1"/>
  </w:num>
  <w:num w:numId="2" w16cid:durableId="395594729">
    <w:abstractNumId w:val="3"/>
  </w:num>
  <w:num w:numId="3" w16cid:durableId="2098205093">
    <w:abstractNumId w:val="4"/>
  </w:num>
  <w:num w:numId="4" w16cid:durableId="218368813">
    <w:abstractNumId w:val="2"/>
  </w:num>
  <w:num w:numId="5" w16cid:durableId="20682147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33020C"/>
    <w:rsid w:val="0000038F"/>
    <w:rsid w:val="00000C1E"/>
    <w:rsid w:val="00000C2A"/>
    <w:rsid w:val="00001B06"/>
    <w:rsid w:val="00001B6C"/>
    <w:rsid w:val="00001CC0"/>
    <w:rsid w:val="000020DB"/>
    <w:rsid w:val="000027AE"/>
    <w:rsid w:val="00002901"/>
    <w:rsid w:val="00002902"/>
    <w:rsid w:val="00002992"/>
    <w:rsid w:val="00003B19"/>
    <w:rsid w:val="00003C25"/>
    <w:rsid w:val="00003EA7"/>
    <w:rsid w:val="00004111"/>
    <w:rsid w:val="00004462"/>
    <w:rsid w:val="00004C16"/>
    <w:rsid w:val="00004C31"/>
    <w:rsid w:val="000051C5"/>
    <w:rsid w:val="00005B58"/>
    <w:rsid w:val="00005B79"/>
    <w:rsid w:val="0000677E"/>
    <w:rsid w:val="00006FB6"/>
    <w:rsid w:val="00007524"/>
    <w:rsid w:val="00010313"/>
    <w:rsid w:val="00010A71"/>
    <w:rsid w:val="00010A97"/>
    <w:rsid w:val="00010B63"/>
    <w:rsid w:val="00010B73"/>
    <w:rsid w:val="00010CBF"/>
    <w:rsid w:val="00010CC5"/>
    <w:rsid w:val="00010FF6"/>
    <w:rsid w:val="0001123B"/>
    <w:rsid w:val="0001130B"/>
    <w:rsid w:val="00012460"/>
    <w:rsid w:val="000125C6"/>
    <w:rsid w:val="0001271A"/>
    <w:rsid w:val="0001279A"/>
    <w:rsid w:val="000138DC"/>
    <w:rsid w:val="00013EB8"/>
    <w:rsid w:val="000143BC"/>
    <w:rsid w:val="000144E3"/>
    <w:rsid w:val="0001466A"/>
    <w:rsid w:val="000146F2"/>
    <w:rsid w:val="00014A0D"/>
    <w:rsid w:val="000156B8"/>
    <w:rsid w:val="00015781"/>
    <w:rsid w:val="00015A81"/>
    <w:rsid w:val="00015FA7"/>
    <w:rsid w:val="00015FFA"/>
    <w:rsid w:val="00016B89"/>
    <w:rsid w:val="00016F71"/>
    <w:rsid w:val="00017361"/>
    <w:rsid w:val="00020309"/>
    <w:rsid w:val="00020343"/>
    <w:rsid w:val="0002044C"/>
    <w:rsid w:val="000205A3"/>
    <w:rsid w:val="000205F3"/>
    <w:rsid w:val="00020679"/>
    <w:rsid w:val="00020718"/>
    <w:rsid w:val="000212B7"/>
    <w:rsid w:val="00021577"/>
    <w:rsid w:val="0002160A"/>
    <w:rsid w:val="00021C79"/>
    <w:rsid w:val="0002228D"/>
    <w:rsid w:val="00022296"/>
    <w:rsid w:val="000223A4"/>
    <w:rsid w:val="0002267E"/>
    <w:rsid w:val="000226D1"/>
    <w:rsid w:val="00023214"/>
    <w:rsid w:val="00023C40"/>
    <w:rsid w:val="00024395"/>
    <w:rsid w:val="00024483"/>
    <w:rsid w:val="0002485A"/>
    <w:rsid w:val="00024884"/>
    <w:rsid w:val="000250D3"/>
    <w:rsid w:val="00025447"/>
    <w:rsid w:val="00025F8D"/>
    <w:rsid w:val="00026ED0"/>
    <w:rsid w:val="00026FA8"/>
    <w:rsid w:val="000272C5"/>
    <w:rsid w:val="00027F60"/>
    <w:rsid w:val="00030432"/>
    <w:rsid w:val="00031532"/>
    <w:rsid w:val="00031BCE"/>
    <w:rsid w:val="000323FE"/>
    <w:rsid w:val="00032805"/>
    <w:rsid w:val="0003299F"/>
    <w:rsid w:val="00032A2E"/>
    <w:rsid w:val="000331B2"/>
    <w:rsid w:val="00033EF5"/>
    <w:rsid w:val="00034623"/>
    <w:rsid w:val="00034DFD"/>
    <w:rsid w:val="000352C9"/>
    <w:rsid w:val="00035675"/>
    <w:rsid w:val="00035B8F"/>
    <w:rsid w:val="0003616A"/>
    <w:rsid w:val="00036883"/>
    <w:rsid w:val="000376EE"/>
    <w:rsid w:val="00040E81"/>
    <w:rsid w:val="00040FF3"/>
    <w:rsid w:val="0004121F"/>
    <w:rsid w:val="000413AE"/>
    <w:rsid w:val="00041646"/>
    <w:rsid w:val="00041BC5"/>
    <w:rsid w:val="00041F67"/>
    <w:rsid w:val="00041FC4"/>
    <w:rsid w:val="00042151"/>
    <w:rsid w:val="000421F5"/>
    <w:rsid w:val="00042516"/>
    <w:rsid w:val="00042577"/>
    <w:rsid w:val="000427E8"/>
    <w:rsid w:val="000427E9"/>
    <w:rsid w:val="00042A84"/>
    <w:rsid w:val="00042C5F"/>
    <w:rsid w:val="00042C8F"/>
    <w:rsid w:val="00042FE2"/>
    <w:rsid w:val="000431D2"/>
    <w:rsid w:val="00043B7B"/>
    <w:rsid w:val="00043E36"/>
    <w:rsid w:val="000442DB"/>
    <w:rsid w:val="00044DA4"/>
    <w:rsid w:val="00044E80"/>
    <w:rsid w:val="0004633E"/>
    <w:rsid w:val="000463C7"/>
    <w:rsid w:val="00046AB7"/>
    <w:rsid w:val="00046B72"/>
    <w:rsid w:val="00046D27"/>
    <w:rsid w:val="000479CE"/>
    <w:rsid w:val="00047A5B"/>
    <w:rsid w:val="00047E1A"/>
    <w:rsid w:val="0005003B"/>
    <w:rsid w:val="00050400"/>
    <w:rsid w:val="00050571"/>
    <w:rsid w:val="0005080A"/>
    <w:rsid w:val="000508A9"/>
    <w:rsid w:val="00051A2A"/>
    <w:rsid w:val="00052211"/>
    <w:rsid w:val="00052DC0"/>
    <w:rsid w:val="000530C5"/>
    <w:rsid w:val="000534BB"/>
    <w:rsid w:val="00053F32"/>
    <w:rsid w:val="000543AC"/>
    <w:rsid w:val="00054560"/>
    <w:rsid w:val="00054AA8"/>
    <w:rsid w:val="00054D69"/>
    <w:rsid w:val="00054DEE"/>
    <w:rsid w:val="00054E94"/>
    <w:rsid w:val="00054F47"/>
    <w:rsid w:val="0005541D"/>
    <w:rsid w:val="00055535"/>
    <w:rsid w:val="000558DB"/>
    <w:rsid w:val="0005605C"/>
    <w:rsid w:val="0005646F"/>
    <w:rsid w:val="00056A0D"/>
    <w:rsid w:val="00057782"/>
    <w:rsid w:val="00057A6A"/>
    <w:rsid w:val="00057B07"/>
    <w:rsid w:val="00057E1B"/>
    <w:rsid w:val="00060CB8"/>
    <w:rsid w:val="00060EE4"/>
    <w:rsid w:val="000611B5"/>
    <w:rsid w:val="00061C08"/>
    <w:rsid w:val="00061D85"/>
    <w:rsid w:val="00062410"/>
    <w:rsid w:val="00062D19"/>
    <w:rsid w:val="00062E29"/>
    <w:rsid w:val="00062E84"/>
    <w:rsid w:val="00062FE8"/>
    <w:rsid w:val="0006349C"/>
    <w:rsid w:val="00064774"/>
    <w:rsid w:val="00064A73"/>
    <w:rsid w:val="00065144"/>
    <w:rsid w:val="00065A91"/>
    <w:rsid w:val="00065D0C"/>
    <w:rsid w:val="00065E5D"/>
    <w:rsid w:val="00066624"/>
    <w:rsid w:val="00066AF7"/>
    <w:rsid w:val="00066B2B"/>
    <w:rsid w:val="00066C9E"/>
    <w:rsid w:val="00067AB8"/>
    <w:rsid w:val="0007037C"/>
    <w:rsid w:val="0007074F"/>
    <w:rsid w:val="00070F3A"/>
    <w:rsid w:val="000710E9"/>
    <w:rsid w:val="000712CB"/>
    <w:rsid w:val="000715BE"/>
    <w:rsid w:val="00072132"/>
    <w:rsid w:val="00072B3F"/>
    <w:rsid w:val="00072BE1"/>
    <w:rsid w:val="000735F3"/>
    <w:rsid w:val="0007404A"/>
    <w:rsid w:val="0007495F"/>
    <w:rsid w:val="00074D7A"/>
    <w:rsid w:val="0007578C"/>
    <w:rsid w:val="00075BF9"/>
    <w:rsid w:val="0007657B"/>
    <w:rsid w:val="00076ADC"/>
    <w:rsid w:val="00077774"/>
    <w:rsid w:val="00077FD5"/>
    <w:rsid w:val="00080465"/>
    <w:rsid w:val="0008082C"/>
    <w:rsid w:val="00080D91"/>
    <w:rsid w:val="00080DEE"/>
    <w:rsid w:val="00080EF0"/>
    <w:rsid w:val="00080F45"/>
    <w:rsid w:val="000815BB"/>
    <w:rsid w:val="00081E66"/>
    <w:rsid w:val="0008202A"/>
    <w:rsid w:val="00082D00"/>
    <w:rsid w:val="00083289"/>
    <w:rsid w:val="000836AF"/>
    <w:rsid w:val="00083B0D"/>
    <w:rsid w:val="00083E51"/>
    <w:rsid w:val="00083EA6"/>
    <w:rsid w:val="00083FC6"/>
    <w:rsid w:val="00083FF7"/>
    <w:rsid w:val="000841FD"/>
    <w:rsid w:val="000849A1"/>
    <w:rsid w:val="00084A51"/>
    <w:rsid w:val="00084DAB"/>
    <w:rsid w:val="0008530B"/>
    <w:rsid w:val="0008570E"/>
    <w:rsid w:val="00085E7A"/>
    <w:rsid w:val="00086CCA"/>
    <w:rsid w:val="00086D94"/>
    <w:rsid w:val="00086F64"/>
    <w:rsid w:val="000877AC"/>
    <w:rsid w:val="00087B59"/>
    <w:rsid w:val="0009085B"/>
    <w:rsid w:val="00090C29"/>
    <w:rsid w:val="00091021"/>
    <w:rsid w:val="0009113F"/>
    <w:rsid w:val="000916A5"/>
    <w:rsid w:val="0009258C"/>
    <w:rsid w:val="000927B6"/>
    <w:rsid w:val="0009302E"/>
    <w:rsid w:val="00093154"/>
    <w:rsid w:val="000934E5"/>
    <w:rsid w:val="00093610"/>
    <w:rsid w:val="00093809"/>
    <w:rsid w:val="00093A6F"/>
    <w:rsid w:val="00094BB0"/>
    <w:rsid w:val="00095739"/>
    <w:rsid w:val="00095798"/>
    <w:rsid w:val="00096230"/>
    <w:rsid w:val="00096AA2"/>
    <w:rsid w:val="00096D28"/>
    <w:rsid w:val="00097A96"/>
    <w:rsid w:val="000A05D7"/>
    <w:rsid w:val="000A081E"/>
    <w:rsid w:val="000A09CA"/>
    <w:rsid w:val="000A1EE7"/>
    <w:rsid w:val="000A21E8"/>
    <w:rsid w:val="000A2277"/>
    <w:rsid w:val="000A2660"/>
    <w:rsid w:val="000A297C"/>
    <w:rsid w:val="000A32C9"/>
    <w:rsid w:val="000A335E"/>
    <w:rsid w:val="000A360A"/>
    <w:rsid w:val="000A394A"/>
    <w:rsid w:val="000A4545"/>
    <w:rsid w:val="000A4B45"/>
    <w:rsid w:val="000A4EA3"/>
    <w:rsid w:val="000A4F05"/>
    <w:rsid w:val="000A54FB"/>
    <w:rsid w:val="000A5AD3"/>
    <w:rsid w:val="000A5CBC"/>
    <w:rsid w:val="000A61CE"/>
    <w:rsid w:val="000A6559"/>
    <w:rsid w:val="000A6867"/>
    <w:rsid w:val="000A6C16"/>
    <w:rsid w:val="000A71F8"/>
    <w:rsid w:val="000A7411"/>
    <w:rsid w:val="000A7A0D"/>
    <w:rsid w:val="000A7B70"/>
    <w:rsid w:val="000B035B"/>
    <w:rsid w:val="000B073F"/>
    <w:rsid w:val="000B0A89"/>
    <w:rsid w:val="000B1004"/>
    <w:rsid w:val="000B176E"/>
    <w:rsid w:val="000B2FA8"/>
    <w:rsid w:val="000B359B"/>
    <w:rsid w:val="000B3719"/>
    <w:rsid w:val="000B3DD1"/>
    <w:rsid w:val="000B3EAE"/>
    <w:rsid w:val="000B3ECC"/>
    <w:rsid w:val="000B48E4"/>
    <w:rsid w:val="000B4C52"/>
    <w:rsid w:val="000B4E30"/>
    <w:rsid w:val="000B4E41"/>
    <w:rsid w:val="000B52EA"/>
    <w:rsid w:val="000B5831"/>
    <w:rsid w:val="000B5867"/>
    <w:rsid w:val="000B58B8"/>
    <w:rsid w:val="000B6561"/>
    <w:rsid w:val="000B665A"/>
    <w:rsid w:val="000B67C7"/>
    <w:rsid w:val="000B6C1B"/>
    <w:rsid w:val="000B6C2C"/>
    <w:rsid w:val="000B7283"/>
    <w:rsid w:val="000B7547"/>
    <w:rsid w:val="000C0008"/>
    <w:rsid w:val="000C0930"/>
    <w:rsid w:val="000C097D"/>
    <w:rsid w:val="000C12E7"/>
    <w:rsid w:val="000C1C4E"/>
    <w:rsid w:val="000C2685"/>
    <w:rsid w:val="000C26A3"/>
    <w:rsid w:val="000C296A"/>
    <w:rsid w:val="000C2DE4"/>
    <w:rsid w:val="000C30CD"/>
    <w:rsid w:val="000C31E3"/>
    <w:rsid w:val="000C3843"/>
    <w:rsid w:val="000C3870"/>
    <w:rsid w:val="000C439A"/>
    <w:rsid w:val="000C439D"/>
    <w:rsid w:val="000C4584"/>
    <w:rsid w:val="000C4A1A"/>
    <w:rsid w:val="000C4F8B"/>
    <w:rsid w:val="000C5971"/>
    <w:rsid w:val="000C59E2"/>
    <w:rsid w:val="000C5B28"/>
    <w:rsid w:val="000C5B33"/>
    <w:rsid w:val="000C5D2E"/>
    <w:rsid w:val="000C61CA"/>
    <w:rsid w:val="000C640A"/>
    <w:rsid w:val="000C7087"/>
    <w:rsid w:val="000C7306"/>
    <w:rsid w:val="000C77DE"/>
    <w:rsid w:val="000C7A78"/>
    <w:rsid w:val="000C7B2C"/>
    <w:rsid w:val="000C7F68"/>
    <w:rsid w:val="000D087B"/>
    <w:rsid w:val="000D123D"/>
    <w:rsid w:val="000D16A2"/>
    <w:rsid w:val="000D1804"/>
    <w:rsid w:val="000D1DDF"/>
    <w:rsid w:val="000D1EFD"/>
    <w:rsid w:val="000D1FA2"/>
    <w:rsid w:val="000D2178"/>
    <w:rsid w:val="000D3CFF"/>
    <w:rsid w:val="000D3E4A"/>
    <w:rsid w:val="000D3F34"/>
    <w:rsid w:val="000D4363"/>
    <w:rsid w:val="000D4761"/>
    <w:rsid w:val="000D4B41"/>
    <w:rsid w:val="000D5A50"/>
    <w:rsid w:val="000D5FA8"/>
    <w:rsid w:val="000D5FFA"/>
    <w:rsid w:val="000D64A3"/>
    <w:rsid w:val="000D698B"/>
    <w:rsid w:val="000D71A9"/>
    <w:rsid w:val="000D73FB"/>
    <w:rsid w:val="000D74CF"/>
    <w:rsid w:val="000D762C"/>
    <w:rsid w:val="000D7912"/>
    <w:rsid w:val="000E08A8"/>
    <w:rsid w:val="000E08F5"/>
    <w:rsid w:val="000E0A0C"/>
    <w:rsid w:val="000E1305"/>
    <w:rsid w:val="000E1B84"/>
    <w:rsid w:val="000E25B1"/>
    <w:rsid w:val="000E2A06"/>
    <w:rsid w:val="000E38E6"/>
    <w:rsid w:val="000E4402"/>
    <w:rsid w:val="000E47D5"/>
    <w:rsid w:val="000E49BA"/>
    <w:rsid w:val="000E4A4F"/>
    <w:rsid w:val="000E4AB8"/>
    <w:rsid w:val="000E50C5"/>
    <w:rsid w:val="000E6159"/>
    <w:rsid w:val="000E64D8"/>
    <w:rsid w:val="000E6689"/>
    <w:rsid w:val="000E6692"/>
    <w:rsid w:val="000E74BE"/>
    <w:rsid w:val="000E77D3"/>
    <w:rsid w:val="000E7B11"/>
    <w:rsid w:val="000E7C62"/>
    <w:rsid w:val="000E7EB1"/>
    <w:rsid w:val="000E7F29"/>
    <w:rsid w:val="000F0F7D"/>
    <w:rsid w:val="000F1952"/>
    <w:rsid w:val="000F1BEC"/>
    <w:rsid w:val="000F2B6F"/>
    <w:rsid w:val="000F30C0"/>
    <w:rsid w:val="000F3313"/>
    <w:rsid w:val="000F4CA6"/>
    <w:rsid w:val="000F4CF0"/>
    <w:rsid w:val="000F4ED0"/>
    <w:rsid w:val="000F527A"/>
    <w:rsid w:val="000F52AC"/>
    <w:rsid w:val="000F5667"/>
    <w:rsid w:val="000F57B8"/>
    <w:rsid w:val="000F61D1"/>
    <w:rsid w:val="000F6273"/>
    <w:rsid w:val="000F689F"/>
    <w:rsid w:val="000F6F4A"/>
    <w:rsid w:val="000F71E2"/>
    <w:rsid w:val="000F74A4"/>
    <w:rsid w:val="000F7C1A"/>
    <w:rsid w:val="001008AE"/>
    <w:rsid w:val="00100DBF"/>
    <w:rsid w:val="00101102"/>
    <w:rsid w:val="0010137D"/>
    <w:rsid w:val="00101413"/>
    <w:rsid w:val="00101655"/>
    <w:rsid w:val="00101DB3"/>
    <w:rsid w:val="00101F8E"/>
    <w:rsid w:val="0010241C"/>
    <w:rsid w:val="00102A3B"/>
    <w:rsid w:val="00102E9D"/>
    <w:rsid w:val="00102F2E"/>
    <w:rsid w:val="00103EF2"/>
    <w:rsid w:val="0010426E"/>
    <w:rsid w:val="001051EC"/>
    <w:rsid w:val="0010595C"/>
    <w:rsid w:val="00106445"/>
    <w:rsid w:val="001066EA"/>
    <w:rsid w:val="00106859"/>
    <w:rsid w:val="001068B1"/>
    <w:rsid w:val="0010709E"/>
    <w:rsid w:val="0010717F"/>
    <w:rsid w:val="00107CD7"/>
    <w:rsid w:val="00107D5C"/>
    <w:rsid w:val="00107D96"/>
    <w:rsid w:val="00107ED9"/>
    <w:rsid w:val="0011058B"/>
    <w:rsid w:val="00110BE3"/>
    <w:rsid w:val="00110DA4"/>
    <w:rsid w:val="00111460"/>
    <w:rsid w:val="00111469"/>
    <w:rsid w:val="001131A5"/>
    <w:rsid w:val="0011335F"/>
    <w:rsid w:val="00113E0A"/>
    <w:rsid w:val="0011406C"/>
    <w:rsid w:val="00114687"/>
    <w:rsid w:val="00114BA9"/>
    <w:rsid w:val="00114EF2"/>
    <w:rsid w:val="00115094"/>
    <w:rsid w:val="001152EB"/>
    <w:rsid w:val="001153FA"/>
    <w:rsid w:val="0011547E"/>
    <w:rsid w:val="001162D6"/>
    <w:rsid w:val="0011664B"/>
    <w:rsid w:val="00117A0C"/>
    <w:rsid w:val="00117A96"/>
    <w:rsid w:val="00120240"/>
    <w:rsid w:val="001203F3"/>
    <w:rsid w:val="00120BCB"/>
    <w:rsid w:val="00120BF9"/>
    <w:rsid w:val="00120DF9"/>
    <w:rsid w:val="001211E4"/>
    <w:rsid w:val="001217D8"/>
    <w:rsid w:val="00121A12"/>
    <w:rsid w:val="0012352A"/>
    <w:rsid w:val="001239A4"/>
    <w:rsid w:val="001242EB"/>
    <w:rsid w:val="00124D1B"/>
    <w:rsid w:val="001253E2"/>
    <w:rsid w:val="001267B6"/>
    <w:rsid w:val="00127506"/>
    <w:rsid w:val="00127626"/>
    <w:rsid w:val="0013001E"/>
    <w:rsid w:val="0013001F"/>
    <w:rsid w:val="00130175"/>
    <w:rsid w:val="0013062F"/>
    <w:rsid w:val="001306CC"/>
    <w:rsid w:val="0013085E"/>
    <w:rsid w:val="00130E31"/>
    <w:rsid w:val="00131017"/>
    <w:rsid w:val="00131354"/>
    <w:rsid w:val="001313C8"/>
    <w:rsid w:val="001318CF"/>
    <w:rsid w:val="00131DD8"/>
    <w:rsid w:val="00132090"/>
    <w:rsid w:val="00133354"/>
    <w:rsid w:val="00133771"/>
    <w:rsid w:val="001339C6"/>
    <w:rsid w:val="00133F59"/>
    <w:rsid w:val="00133FA8"/>
    <w:rsid w:val="001343F7"/>
    <w:rsid w:val="00134AA5"/>
    <w:rsid w:val="00134F53"/>
    <w:rsid w:val="00135936"/>
    <w:rsid w:val="001360C0"/>
    <w:rsid w:val="00136171"/>
    <w:rsid w:val="00136540"/>
    <w:rsid w:val="001371C9"/>
    <w:rsid w:val="0013740E"/>
    <w:rsid w:val="0013742F"/>
    <w:rsid w:val="00137566"/>
    <w:rsid w:val="00137CBB"/>
    <w:rsid w:val="00137F83"/>
    <w:rsid w:val="0014141A"/>
    <w:rsid w:val="0014165B"/>
    <w:rsid w:val="00141FCA"/>
    <w:rsid w:val="00142083"/>
    <w:rsid w:val="00142609"/>
    <w:rsid w:val="00142850"/>
    <w:rsid w:val="001432B2"/>
    <w:rsid w:val="0014332E"/>
    <w:rsid w:val="001433B5"/>
    <w:rsid w:val="00143C00"/>
    <w:rsid w:val="00143C36"/>
    <w:rsid w:val="00143C92"/>
    <w:rsid w:val="0014449A"/>
    <w:rsid w:val="00144535"/>
    <w:rsid w:val="00144B26"/>
    <w:rsid w:val="001459DF"/>
    <w:rsid w:val="00145BC3"/>
    <w:rsid w:val="00145F42"/>
    <w:rsid w:val="00146554"/>
    <w:rsid w:val="0014683C"/>
    <w:rsid w:val="00146C6E"/>
    <w:rsid w:val="00146CD2"/>
    <w:rsid w:val="001470E2"/>
    <w:rsid w:val="00147654"/>
    <w:rsid w:val="0014786C"/>
    <w:rsid w:val="0015042A"/>
    <w:rsid w:val="0015188C"/>
    <w:rsid w:val="001519D2"/>
    <w:rsid w:val="00151F23"/>
    <w:rsid w:val="00152286"/>
    <w:rsid w:val="0015271F"/>
    <w:rsid w:val="00152FCD"/>
    <w:rsid w:val="001539B4"/>
    <w:rsid w:val="001544AC"/>
    <w:rsid w:val="00154FD0"/>
    <w:rsid w:val="001551D9"/>
    <w:rsid w:val="00155736"/>
    <w:rsid w:val="00155E2F"/>
    <w:rsid w:val="00155E76"/>
    <w:rsid w:val="00156025"/>
    <w:rsid w:val="00156310"/>
    <w:rsid w:val="001579E7"/>
    <w:rsid w:val="00157B1C"/>
    <w:rsid w:val="001612ED"/>
    <w:rsid w:val="001617A4"/>
    <w:rsid w:val="00161C25"/>
    <w:rsid w:val="001623A9"/>
    <w:rsid w:val="00162661"/>
    <w:rsid w:val="00162B7A"/>
    <w:rsid w:val="00162E2F"/>
    <w:rsid w:val="001631E7"/>
    <w:rsid w:val="001633D5"/>
    <w:rsid w:val="001638D9"/>
    <w:rsid w:val="00163AE9"/>
    <w:rsid w:val="00163F27"/>
    <w:rsid w:val="0016491E"/>
    <w:rsid w:val="00164A08"/>
    <w:rsid w:val="00164FDE"/>
    <w:rsid w:val="001650F2"/>
    <w:rsid w:val="00165374"/>
    <w:rsid w:val="0016582E"/>
    <w:rsid w:val="00165B53"/>
    <w:rsid w:val="001663C0"/>
    <w:rsid w:val="001664E0"/>
    <w:rsid w:val="00166FB1"/>
    <w:rsid w:val="00167780"/>
    <w:rsid w:val="0016799D"/>
    <w:rsid w:val="00167A97"/>
    <w:rsid w:val="00167D26"/>
    <w:rsid w:val="00167F04"/>
    <w:rsid w:val="001700B6"/>
    <w:rsid w:val="00170842"/>
    <w:rsid w:val="00170ABE"/>
    <w:rsid w:val="00170EA8"/>
    <w:rsid w:val="00170F3D"/>
    <w:rsid w:val="001712F5"/>
    <w:rsid w:val="0017136A"/>
    <w:rsid w:val="00171D13"/>
    <w:rsid w:val="00171DC0"/>
    <w:rsid w:val="001721A3"/>
    <w:rsid w:val="00172F55"/>
    <w:rsid w:val="001731D7"/>
    <w:rsid w:val="0017382A"/>
    <w:rsid w:val="00173A3D"/>
    <w:rsid w:val="00173BF6"/>
    <w:rsid w:val="00174092"/>
    <w:rsid w:val="0017414D"/>
    <w:rsid w:val="0017429F"/>
    <w:rsid w:val="0017483A"/>
    <w:rsid w:val="00174DFE"/>
    <w:rsid w:val="00175828"/>
    <w:rsid w:val="001758AA"/>
    <w:rsid w:val="00175D80"/>
    <w:rsid w:val="00175F0E"/>
    <w:rsid w:val="00176BBB"/>
    <w:rsid w:val="00176DDB"/>
    <w:rsid w:val="00177242"/>
    <w:rsid w:val="001777EF"/>
    <w:rsid w:val="0018066E"/>
    <w:rsid w:val="001808F9"/>
    <w:rsid w:val="001812C6"/>
    <w:rsid w:val="00181380"/>
    <w:rsid w:val="001823F6"/>
    <w:rsid w:val="0018253B"/>
    <w:rsid w:val="00182EF3"/>
    <w:rsid w:val="00183B3D"/>
    <w:rsid w:val="00183C70"/>
    <w:rsid w:val="00184EB9"/>
    <w:rsid w:val="00184F89"/>
    <w:rsid w:val="001853C2"/>
    <w:rsid w:val="0018570B"/>
    <w:rsid w:val="0018685E"/>
    <w:rsid w:val="00186A13"/>
    <w:rsid w:val="00186B0E"/>
    <w:rsid w:val="00186B54"/>
    <w:rsid w:val="001876D4"/>
    <w:rsid w:val="00190094"/>
    <w:rsid w:val="00190A30"/>
    <w:rsid w:val="00191AFB"/>
    <w:rsid w:val="00192403"/>
    <w:rsid w:val="00192427"/>
    <w:rsid w:val="0019245A"/>
    <w:rsid w:val="0019324D"/>
    <w:rsid w:val="001934AC"/>
    <w:rsid w:val="001935A7"/>
    <w:rsid w:val="00194052"/>
    <w:rsid w:val="001941AF"/>
    <w:rsid w:val="00194B2C"/>
    <w:rsid w:val="00194C63"/>
    <w:rsid w:val="00195042"/>
    <w:rsid w:val="0019540F"/>
    <w:rsid w:val="00195B10"/>
    <w:rsid w:val="00195BCB"/>
    <w:rsid w:val="00195F49"/>
    <w:rsid w:val="00196149"/>
    <w:rsid w:val="00196395"/>
    <w:rsid w:val="00196C78"/>
    <w:rsid w:val="00197022"/>
    <w:rsid w:val="00197608"/>
    <w:rsid w:val="00197678"/>
    <w:rsid w:val="001A0027"/>
    <w:rsid w:val="001A027B"/>
    <w:rsid w:val="001A0D79"/>
    <w:rsid w:val="001A0EE2"/>
    <w:rsid w:val="001A107B"/>
    <w:rsid w:val="001A11F5"/>
    <w:rsid w:val="001A2158"/>
    <w:rsid w:val="001A287C"/>
    <w:rsid w:val="001A2FFF"/>
    <w:rsid w:val="001A399B"/>
    <w:rsid w:val="001A3EAF"/>
    <w:rsid w:val="001A48BC"/>
    <w:rsid w:val="001A5C64"/>
    <w:rsid w:val="001A5C94"/>
    <w:rsid w:val="001A602B"/>
    <w:rsid w:val="001A621F"/>
    <w:rsid w:val="001A66A3"/>
    <w:rsid w:val="001A6B0F"/>
    <w:rsid w:val="001A6D0B"/>
    <w:rsid w:val="001A6E8C"/>
    <w:rsid w:val="001A726A"/>
    <w:rsid w:val="001A77B1"/>
    <w:rsid w:val="001A7C90"/>
    <w:rsid w:val="001A7D9B"/>
    <w:rsid w:val="001B014A"/>
    <w:rsid w:val="001B078C"/>
    <w:rsid w:val="001B0F8B"/>
    <w:rsid w:val="001B2367"/>
    <w:rsid w:val="001B2A23"/>
    <w:rsid w:val="001B32EB"/>
    <w:rsid w:val="001B35B7"/>
    <w:rsid w:val="001B3D61"/>
    <w:rsid w:val="001B3D83"/>
    <w:rsid w:val="001B4352"/>
    <w:rsid w:val="001B44F2"/>
    <w:rsid w:val="001B4CC8"/>
    <w:rsid w:val="001B4DD7"/>
    <w:rsid w:val="001B4F5D"/>
    <w:rsid w:val="001B54DE"/>
    <w:rsid w:val="001B59F6"/>
    <w:rsid w:val="001B6239"/>
    <w:rsid w:val="001B6B0A"/>
    <w:rsid w:val="001B6C26"/>
    <w:rsid w:val="001B7700"/>
    <w:rsid w:val="001B7CEE"/>
    <w:rsid w:val="001B7DF6"/>
    <w:rsid w:val="001C05F7"/>
    <w:rsid w:val="001C068D"/>
    <w:rsid w:val="001C0797"/>
    <w:rsid w:val="001C0CBA"/>
    <w:rsid w:val="001C145B"/>
    <w:rsid w:val="001C154B"/>
    <w:rsid w:val="001C2889"/>
    <w:rsid w:val="001C2C29"/>
    <w:rsid w:val="001C32DB"/>
    <w:rsid w:val="001C37B8"/>
    <w:rsid w:val="001C4825"/>
    <w:rsid w:val="001C4BDD"/>
    <w:rsid w:val="001C4D49"/>
    <w:rsid w:val="001C4F17"/>
    <w:rsid w:val="001C4FB9"/>
    <w:rsid w:val="001C5C29"/>
    <w:rsid w:val="001C61B5"/>
    <w:rsid w:val="001C641D"/>
    <w:rsid w:val="001C6753"/>
    <w:rsid w:val="001C6A02"/>
    <w:rsid w:val="001C6E32"/>
    <w:rsid w:val="001C70E9"/>
    <w:rsid w:val="001C7714"/>
    <w:rsid w:val="001D0D8A"/>
    <w:rsid w:val="001D0EF6"/>
    <w:rsid w:val="001D10A6"/>
    <w:rsid w:val="001D1E98"/>
    <w:rsid w:val="001D21C0"/>
    <w:rsid w:val="001D254E"/>
    <w:rsid w:val="001D31B5"/>
    <w:rsid w:val="001D3280"/>
    <w:rsid w:val="001D3841"/>
    <w:rsid w:val="001D3CA5"/>
    <w:rsid w:val="001D47F6"/>
    <w:rsid w:val="001D4D81"/>
    <w:rsid w:val="001D52D3"/>
    <w:rsid w:val="001D6B51"/>
    <w:rsid w:val="001D6D1C"/>
    <w:rsid w:val="001D6FA0"/>
    <w:rsid w:val="001D7CFD"/>
    <w:rsid w:val="001D7F6E"/>
    <w:rsid w:val="001E11A5"/>
    <w:rsid w:val="001E1673"/>
    <w:rsid w:val="001E2DD8"/>
    <w:rsid w:val="001E31AB"/>
    <w:rsid w:val="001E3D57"/>
    <w:rsid w:val="001E40DB"/>
    <w:rsid w:val="001E457A"/>
    <w:rsid w:val="001E4B00"/>
    <w:rsid w:val="001E6496"/>
    <w:rsid w:val="001E6571"/>
    <w:rsid w:val="001E6DB2"/>
    <w:rsid w:val="001E7418"/>
    <w:rsid w:val="001F03F0"/>
    <w:rsid w:val="001F0A8A"/>
    <w:rsid w:val="001F14CC"/>
    <w:rsid w:val="001F245A"/>
    <w:rsid w:val="001F25FC"/>
    <w:rsid w:val="001F27E7"/>
    <w:rsid w:val="001F27EE"/>
    <w:rsid w:val="001F2C69"/>
    <w:rsid w:val="001F2D66"/>
    <w:rsid w:val="001F3BFD"/>
    <w:rsid w:val="001F40B9"/>
    <w:rsid w:val="001F4437"/>
    <w:rsid w:val="001F5089"/>
    <w:rsid w:val="001F5FF0"/>
    <w:rsid w:val="001F60BF"/>
    <w:rsid w:val="001F6383"/>
    <w:rsid w:val="001F6FAA"/>
    <w:rsid w:val="001F7157"/>
    <w:rsid w:val="001F720E"/>
    <w:rsid w:val="001F7E80"/>
    <w:rsid w:val="00200432"/>
    <w:rsid w:val="0020089F"/>
    <w:rsid w:val="00200E19"/>
    <w:rsid w:val="00201070"/>
    <w:rsid w:val="0020119B"/>
    <w:rsid w:val="0020148B"/>
    <w:rsid w:val="0020189F"/>
    <w:rsid w:val="00202017"/>
    <w:rsid w:val="002029EC"/>
    <w:rsid w:val="00202EE7"/>
    <w:rsid w:val="00202FA5"/>
    <w:rsid w:val="0020364D"/>
    <w:rsid w:val="00203CE1"/>
    <w:rsid w:val="00203D94"/>
    <w:rsid w:val="00203F03"/>
    <w:rsid w:val="002042FF"/>
    <w:rsid w:val="002049C1"/>
    <w:rsid w:val="00204A53"/>
    <w:rsid w:val="002050EE"/>
    <w:rsid w:val="002054FE"/>
    <w:rsid w:val="00205739"/>
    <w:rsid w:val="002057BC"/>
    <w:rsid w:val="00205EF1"/>
    <w:rsid w:val="00205F34"/>
    <w:rsid w:val="00206043"/>
    <w:rsid w:val="00206153"/>
    <w:rsid w:val="00206505"/>
    <w:rsid w:val="00206A6F"/>
    <w:rsid w:val="00207180"/>
    <w:rsid w:val="002075AA"/>
    <w:rsid w:val="00207CFC"/>
    <w:rsid w:val="00210502"/>
    <w:rsid w:val="002113B6"/>
    <w:rsid w:val="00211840"/>
    <w:rsid w:val="00211A47"/>
    <w:rsid w:val="00211FAB"/>
    <w:rsid w:val="002121EE"/>
    <w:rsid w:val="00212FD6"/>
    <w:rsid w:val="00213D26"/>
    <w:rsid w:val="0021490E"/>
    <w:rsid w:val="002151D6"/>
    <w:rsid w:val="00215636"/>
    <w:rsid w:val="00215B01"/>
    <w:rsid w:val="002162A0"/>
    <w:rsid w:val="002162F7"/>
    <w:rsid w:val="00216315"/>
    <w:rsid w:val="0021670D"/>
    <w:rsid w:val="00216A04"/>
    <w:rsid w:val="002174DB"/>
    <w:rsid w:val="00217763"/>
    <w:rsid w:val="00217D83"/>
    <w:rsid w:val="002207B7"/>
    <w:rsid w:val="0022099B"/>
    <w:rsid w:val="002210FA"/>
    <w:rsid w:val="00221496"/>
    <w:rsid w:val="002215D4"/>
    <w:rsid w:val="0022224F"/>
    <w:rsid w:val="002225F9"/>
    <w:rsid w:val="00222623"/>
    <w:rsid w:val="00222A00"/>
    <w:rsid w:val="00222A8A"/>
    <w:rsid w:val="002239FC"/>
    <w:rsid w:val="00223C23"/>
    <w:rsid w:val="002240B8"/>
    <w:rsid w:val="00224834"/>
    <w:rsid w:val="00224859"/>
    <w:rsid w:val="00224AF7"/>
    <w:rsid w:val="00225B29"/>
    <w:rsid w:val="00226F25"/>
    <w:rsid w:val="00227A05"/>
    <w:rsid w:val="00230417"/>
    <w:rsid w:val="002307A2"/>
    <w:rsid w:val="0023090D"/>
    <w:rsid w:val="00230949"/>
    <w:rsid w:val="00230B74"/>
    <w:rsid w:val="00230F4D"/>
    <w:rsid w:val="00230FAC"/>
    <w:rsid w:val="00231417"/>
    <w:rsid w:val="002319E7"/>
    <w:rsid w:val="00231ABA"/>
    <w:rsid w:val="00231D20"/>
    <w:rsid w:val="00232247"/>
    <w:rsid w:val="00233073"/>
    <w:rsid w:val="0023355B"/>
    <w:rsid w:val="00233BE6"/>
    <w:rsid w:val="00233C0A"/>
    <w:rsid w:val="00233EB5"/>
    <w:rsid w:val="00233F17"/>
    <w:rsid w:val="0023453A"/>
    <w:rsid w:val="002352DB"/>
    <w:rsid w:val="00235332"/>
    <w:rsid w:val="00235E6A"/>
    <w:rsid w:val="002360E9"/>
    <w:rsid w:val="0023651E"/>
    <w:rsid w:val="0023665F"/>
    <w:rsid w:val="002367B4"/>
    <w:rsid w:val="00236A9D"/>
    <w:rsid w:val="00236B35"/>
    <w:rsid w:val="00236B8B"/>
    <w:rsid w:val="00236D72"/>
    <w:rsid w:val="0023711C"/>
    <w:rsid w:val="002371B2"/>
    <w:rsid w:val="002407C4"/>
    <w:rsid w:val="002411EB"/>
    <w:rsid w:val="002416CC"/>
    <w:rsid w:val="00241BD9"/>
    <w:rsid w:val="00241CD2"/>
    <w:rsid w:val="00242421"/>
    <w:rsid w:val="002424B9"/>
    <w:rsid w:val="0024251E"/>
    <w:rsid w:val="00242788"/>
    <w:rsid w:val="00242EA4"/>
    <w:rsid w:val="00243125"/>
    <w:rsid w:val="00243645"/>
    <w:rsid w:val="00243B5C"/>
    <w:rsid w:val="00243EA5"/>
    <w:rsid w:val="00244147"/>
    <w:rsid w:val="0024519E"/>
    <w:rsid w:val="002453FD"/>
    <w:rsid w:val="00245863"/>
    <w:rsid w:val="00245865"/>
    <w:rsid w:val="00245BFE"/>
    <w:rsid w:val="00246195"/>
    <w:rsid w:val="002465B4"/>
    <w:rsid w:val="00246F6D"/>
    <w:rsid w:val="0024705B"/>
    <w:rsid w:val="002470CC"/>
    <w:rsid w:val="00247BF6"/>
    <w:rsid w:val="00247C5F"/>
    <w:rsid w:val="00250659"/>
    <w:rsid w:val="00250F3F"/>
    <w:rsid w:val="0025132A"/>
    <w:rsid w:val="002519CB"/>
    <w:rsid w:val="002519D9"/>
    <w:rsid w:val="00251CDD"/>
    <w:rsid w:val="002520B9"/>
    <w:rsid w:val="00253066"/>
    <w:rsid w:val="002532CE"/>
    <w:rsid w:val="00253B01"/>
    <w:rsid w:val="00253BA8"/>
    <w:rsid w:val="002546EB"/>
    <w:rsid w:val="00254839"/>
    <w:rsid w:val="00254E38"/>
    <w:rsid w:val="0025601B"/>
    <w:rsid w:val="002561E1"/>
    <w:rsid w:val="002564DF"/>
    <w:rsid w:val="002568E0"/>
    <w:rsid w:val="00256A63"/>
    <w:rsid w:val="00256BA8"/>
    <w:rsid w:val="0025725E"/>
    <w:rsid w:val="002574F9"/>
    <w:rsid w:val="00257D57"/>
    <w:rsid w:val="00260630"/>
    <w:rsid w:val="0026119C"/>
    <w:rsid w:val="002616F3"/>
    <w:rsid w:val="00261D44"/>
    <w:rsid w:val="002629A6"/>
    <w:rsid w:val="00262F9A"/>
    <w:rsid w:val="00262FAA"/>
    <w:rsid w:val="002634EA"/>
    <w:rsid w:val="002635CD"/>
    <w:rsid w:val="002638A3"/>
    <w:rsid w:val="00263A1D"/>
    <w:rsid w:val="00263FCF"/>
    <w:rsid w:val="002642E0"/>
    <w:rsid w:val="00264781"/>
    <w:rsid w:val="00264DC4"/>
    <w:rsid w:val="0026512B"/>
    <w:rsid w:val="00265317"/>
    <w:rsid w:val="002654B0"/>
    <w:rsid w:val="00265AEA"/>
    <w:rsid w:val="0026649A"/>
    <w:rsid w:val="00266519"/>
    <w:rsid w:val="00266D25"/>
    <w:rsid w:val="00266D41"/>
    <w:rsid w:val="00266F33"/>
    <w:rsid w:val="00267721"/>
    <w:rsid w:val="00267C5C"/>
    <w:rsid w:val="00267D44"/>
    <w:rsid w:val="0027136C"/>
    <w:rsid w:val="0027153A"/>
    <w:rsid w:val="00271C45"/>
    <w:rsid w:val="00271D4D"/>
    <w:rsid w:val="00273112"/>
    <w:rsid w:val="0027430E"/>
    <w:rsid w:val="00274422"/>
    <w:rsid w:val="002749CD"/>
    <w:rsid w:val="00274ED6"/>
    <w:rsid w:val="002756B4"/>
    <w:rsid w:val="00275AF7"/>
    <w:rsid w:val="0027622B"/>
    <w:rsid w:val="00276770"/>
    <w:rsid w:val="00276E3D"/>
    <w:rsid w:val="00277B25"/>
    <w:rsid w:val="00277FF0"/>
    <w:rsid w:val="00280759"/>
    <w:rsid w:val="00280F80"/>
    <w:rsid w:val="00281336"/>
    <w:rsid w:val="002817B2"/>
    <w:rsid w:val="00281B7E"/>
    <w:rsid w:val="002820F6"/>
    <w:rsid w:val="002821C1"/>
    <w:rsid w:val="00282A6B"/>
    <w:rsid w:val="00282FD9"/>
    <w:rsid w:val="002833A9"/>
    <w:rsid w:val="00284C8A"/>
    <w:rsid w:val="00284DD4"/>
    <w:rsid w:val="002852DC"/>
    <w:rsid w:val="002855A9"/>
    <w:rsid w:val="00285C8C"/>
    <w:rsid w:val="00285D35"/>
    <w:rsid w:val="00285E1B"/>
    <w:rsid w:val="00285F5F"/>
    <w:rsid w:val="002864B6"/>
    <w:rsid w:val="00286519"/>
    <w:rsid w:val="00286AB6"/>
    <w:rsid w:val="002871ED"/>
    <w:rsid w:val="0028733F"/>
    <w:rsid w:val="00287901"/>
    <w:rsid w:val="00287C5A"/>
    <w:rsid w:val="00287DD5"/>
    <w:rsid w:val="00287E09"/>
    <w:rsid w:val="00287EB7"/>
    <w:rsid w:val="002900C0"/>
    <w:rsid w:val="0029023A"/>
    <w:rsid w:val="00290BA1"/>
    <w:rsid w:val="00291107"/>
    <w:rsid w:val="002913DB"/>
    <w:rsid w:val="002914EF"/>
    <w:rsid w:val="0029184F"/>
    <w:rsid w:val="00291F09"/>
    <w:rsid w:val="00292306"/>
    <w:rsid w:val="002924C5"/>
    <w:rsid w:val="0029319B"/>
    <w:rsid w:val="002933E6"/>
    <w:rsid w:val="002938F7"/>
    <w:rsid w:val="002940BB"/>
    <w:rsid w:val="002940C0"/>
    <w:rsid w:val="002946AF"/>
    <w:rsid w:val="00294796"/>
    <w:rsid w:val="00295A96"/>
    <w:rsid w:val="00295CFD"/>
    <w:rsid w:val="00295F65"/>
    <w:rsid w:val="00296783"/>
    <w:rsid w:val="00297C0D"/>
    <w:rsid w:val="002A08DF"/>
    <w:rsid w:val="002A1B0F"/>
    <w:rsid w:val="002A2F83"/>
    <w:rsid w:val="002A315E"/>
    <w:rsid w:val="002A31FA"/>
    <w:rsid w:val="002A33AB"/>
    <w:rsid w:val="002A3738"/>
    <w:rsid w:val="002A3CE2"/>
    <w:rsid w:val="002A47AE"/>
    <w:rsid w:val="002A4821"/>
    <w:rsid w:val="002A49C6"/>
    <w:rsid w:val="002A4BE1"/>
    <w:rsid w:val="002A554C"/>
    <w:rsid w:val="002A58D6"/>
    <w:rsid w:val="002A5ABE"/>
    <w:rsid w:val="002A5ACC"/>
    <w:rsid w:val="002A5DC9"/>
    <w:rsid w:val="002A6520"/>
    <w:rsid w:val="002A6957"/>
    <w:rsid w:val="002A7261"/>
    <w:rsid w:val="002A72C8"/>
    <w:rsid w:val="002A75AE"/>
    <w:rsid w:val="002A7D21"/>
    <w:rsid w:val="002B0144"/>
    <w:rsid w:val="002B031E"/>
    <w:rsid w:val="002B0B79"/>
    <w:rsid w:val="002B0D56"/>
    <w:rsid w:val="002B1883"/>
    <w:rsid w:val="002B2A04"/>
    <w:rsid w:val="002B2AC9"/>
    <w:rsid w:val="002B2C4E"/>
    <w:rsid w:val="002B333B"/>
    <w:rsid w:val="002B3494"/>
    <w:rsid w:val="002B3952"/>
    <w:rsid w:val="002B3D7E"/>
    <w:rsid w:val="002B4603"/>
    <w:rsid w:val="002B4631"/>
    <w:rsid w:val="002B4A33"/>
    <w:rsid w:val="002B57C7"/>
    <w:rsid w:val="002B5B0B"/>
    <w:rsid w:val="002B5DC4"/>
    <w:rsid w:val="002B5EA7"/>
    <w:rsid w:val="002B61EB"/>
    <w:rsid w:val="002B678A"/>
    <w:rsid w:val="002B6B4A"/>
    <w:rsid w:val="002B73F3"/>
    <w:rsid w:val="002B75BC"/>
    <w:rsid w:val="002B75D5"/>
    <w:rsid w:val="002B770C"/>
    <w:rsid w:val="002B7C4D"/>
    <w:rsid w:val="002B7D83"/>
    <w:rsid w:val="002B7E17"/>
    <w:rsid w:val="002C041C"/>
    <w:rsid w:val="002C0A95"/>
    <w:rsid w:val="002C2A87"/>
    <w:rsid w:val="002C2BB9"/>
    <w:rsid w:val="002C3167"/>
    <w:rsid w:val="002C471B"/>
    <w:rsid w:val="002C488E"/>
    <w:rsid w:val="002C4956"/>
    <w:rsid w:val="002C49C7"/>
    <w:rsid w:val="002C5178"/>
    <w:rsid w:val="002C5382"/>
    <w:rsid w:val="002C56E4"/>
    <w:rsid w:val="002C5C6D"/>
    <w:rsid w:val="002C681E"/>
    <w:rsid w:val="002C6A24"/>
    <w:rsid w:val="002C7890"/>
    <w:rsid w:val="002C7CDF"/>
    <w:rsid w:val="002D0A91"/>
    <w:rsid w:val="002D0E0B"/>
    <w:rsid w:val="002D20AE"/>
    <w:rsid w:val="002D22C5"/>
    <w:rsid w:val="002D27C4"/>
    <w:rsid w:val="002D322A"/>
    <w:rsid w:val="002D3631"/>
    <w:rsid w:val="002D3FC0"/>
    <w:rsid w:val="002D4050"/>
    <w:rsid w:val="002D4BDF"/>
    <w:rsid w:val="002D4FDD"/>
    <w:rsid w:val="002D502F"/>
    <w:rsid w:val="002D50C1"/>
    <w:rsid w:val="002D51CD"/>
    <w:rsid w:val="002D5458"/>
    <w:rsid w:val="002D5602"/>
    <w:rsid w:val="002D575E"/>
    <w:rsid w:val="002D5FF3"/>
    <w:rsid w:val="002D660F"/>
    <w:rsid w:val="002D6FDA"/>
    <w:rsid w:val="002D7034"/>
    <w:rsid w:val="002E1163"/>
    <w:rsid w:val="002E127E"/>
    <w:rsid w:val="002E17A4"/>
    <w:rsid w:val="002E198F"/>
    <w:rsid w:val="002E1C70"/>
    <w:rsid w:val="002E1D76"/>
    <w:rsid w:val="002E2219"/>
    <w:rsid w:val="002E2429"/>
    <w:rsid w:val="002E2A6E"/>
    <w:rsid w:val="002E2DA5"/>
    <w:rsid w:val="002E314E"/>
    <w:rsid w:val="002E3C9F"/>
    <w:rsid w:val="002E3E36"/>
    <w:rsid w:val="002E508B"/>
    <w:rsid w:val="002E51C2"/>
    <w:rsid w:val="002E55F9"/>
    <w:rsid w:val="002E5614"/>
    <w:rsid w:val="002E56F5"/>
    <w:rsid w:val="002E5B45"/>
    <w:rsid w:val="002E5C8E"/>
    <w:rsid w:val="002E5D1F"/>
    <w:rsid w:val="002E6723"/>
    <w:rsid w:val="002E6BE4"/>
    <w:rsid w:val="002E6DBC"/>
    <w:rsid w:val="002E71B2"/>
    <w:rsid w:val="002E7DD4"/>
    <w:rsid w:val="002F06FE"/>
    <w:rsid w:val="002F0AB2"/>
    <w:rsid w:val="002F0CDC"/>
    <w:rsid w:val="002F0E85"/>
    <w:rsid w:val="002F1163"/>
    <w:rsid w:val="002F124B"/>
    <w:rsid w:val="002F1E2F"/>
    <w:rsid w:val="002F1EEB"/>
    <w:rsid w:val="002F2435"/>
    <w:rsid w:val="002F2BB5"/>
    <w:rsid w:val="002F31A4"/>
    <w:rsid w:val="002F31F5"/>
    <w:rsid w:val="002F3484"/>
    <w:rsid w:val="002F3538"/>
    <w:rsid w:val="002F3625"/>
    <w:rsid w:val="002F377E"/>
    <w:rsid w:val="002F3A51"/>
    <w:rsid w:val="002F459A"/>
    <w:rsid w:val="002F4D54"/>
    <w:rsid w:val="002F4DA7"/>
    <w:rsid w:val="002F4F3F"/>
    <w:rsid w:val="002F51E2"/>
    <w:rsid w:val="002F5207"/>
    <w:rsid w:val="002F5416"/>
    <w:rsid w:val="002F546F"/>
    <w:rsid w:val="002F5A9E"/>
    <w:rsid w:val="002F5D2D"/>
    <w:rsid w:val="002F6278"/>
    <w:rsid w:val="002F64CD"/>
    <w:rsid w:val="002F6B4D"/>
    <w:rsid w:val="002F7372"/>
    <w:rsid w:val="002F7400"/>
    <w:rsid w:val="002F777B"/>
    <w:rsid w:val="00300204"/>
    <w:rsid w:val="003003D0"/>
    <w:rsid w:val="00300833"/>
    <w:rsid w:val="00301169"/>
    <w:rsid w:val="003013FE"/>
    <w:rsid w:val="00301453"/>
    <w:rsid w:val="003017F9"/>
    <w:rsid w:val="00301835"/>
    <w:rsid w:val="00301E27"/>
    <w:rsid w:val="003025B0"/>
    <w:rsid w:val="00302CB3"/>
    <w:rsid w:val="00302DD8"/>
    <w:rsid w:val="00303FBE"/>
    <w:rsid w:val="003042B2"/>
    <w:rsid w:val="0030466D"/>
    <w:rsid w:val="0030486C"/>
    <w:rsid w:val="00304E64"/>
    <w:rsid w:val="00305145"/>
    <w:rsid w:val="00305402"/>
    <w:rsid w:val="0030602A"/>
    <w:rsid w:val="003061E9"/>
    <w:rsid w:val="003066A9"/>
    <w:rsid w:val="0030696F"/>
    <w:rsid w:val="00306D7E"/>
    <w:rsid w:val="00306DC3"/>
    <w:rsid w:val="00306E22"/>
    <w:rsid w:val="00306E25"/>
    <w:rsid w:val="0030749D"/>
    <w:rsid w:val="00307BD7"/>
    <w:rsid w:val="00310952"/>
    <w:rsid w:val="00310BC2"/>
    <w:rsid w:val="00310E03"/>
    <w:rsid w:val="00311077"/>
    <w:rsid w:val="00311138"/>
    <w:rsid w:val="003125E2"/>
    <w:rsid w:val="00312CF9"/>
    <w:rsid w:val="00312E3E"/>
    <w:rsid w:val="00313281"/>
    <w:rsid w:val="00313434"/>
    <w:rsid w:val="0031365F"/>
    <w:rsid w:val="00313A73"/>
    <w:rsid w:val="00313B7D"/>
    <w:rsid w:val="0031424F"/>
    <w:rsid w:val="00314887"/>
    <w:rsid w:val="00314928"/>
    <w:rsid w:val="00314974"/>
    <w:rsid w:val="00316500"/>
    <w:rsid w:val="00316A35"/>
    <w:rsid w:val="00316C2F"/>
    <w:rsid w:val="00317487"/>
    <w:rsid w:val="0031754F"/>
    <w:rsid w:val="00317C28"/>
    <w:rsid w:val="00320110"/>
    <w:rsid w:val="00320D08"/>
    <w:rsid w:val="00321708"/>
    <w:rsid w:val="0032386E"/>
    <w:rsid w:val="00323B1C"/>
    <w:rsid w:val="00323F41"/>
    <w:rsid w:val="00324843"/>
    <w:rsid w:val="00324947"/>
    <w:rsid w:val="00324BD7"/>
    <w:rsid w:val="00324D24"/>
    <w:rsid w:val="00324E80"/>
    <w:rsid w:val="003252C4"/>
    <w:rsid w:val="00325BF7"/>
    <w:rsid w:val="00325C11"/>
    <w:rsid w:val="00325FC4"/>
    <w:rsid w:val="0032616B"/>
    <w:rsid w:val="0032641E"/>
    <w:rsid w:val="003266C9"/>
    <w:rsid w:val="00326D0A"/>
    <w:rsid w:val="003270BF"/>
    <w:rsid w:val="00327618"/>
    <w:rsid w:val="003301F0"/>
    <w:rsid w:val="0033020C"/>
    <w:rsid w:val="00330468"/>
    <w:rsid w:val="003307CA"/>
    <w:rsid w:val="00330941"/>
    <w:rsid w:val="00330ABE"/>
    <w:rsid w:val="00330EDE"/>
    <w:rsid w:val="00331107"/>
    <w:rsid w:val="003312B6"/>
    <w:rsid w:val="0033149F"/>
    <w:rsid w:val="00331519"/>
    <w:rsid w:val="003318FE"/>
    <w:rsid w:val="003327D3"/>
    <w:rsid w:val="003327FA"/>
    <w:rsid w:val="00332D0A"/>
    <w:rsid w:val="00332D93"/>
    <w:rsid w:val="00333641"/>
    <w:rsid w:val="0033416A"/>
    <w:rsid w:val="003341CC"/>
    <w:rsid w:val="003344E6"/>
    <w:rsid w:val="00334A8E"/>
    <w:rsid w:val="0033575F"/>
    <w:rsid w:val="003359ED"/>
    <w:rsid w:val="00335A04"/>
    <w:rsid w:val="00335AF5"/>
    <w:rsid w:val="00335D3F"/>
    <w:rsid w:val="0033671D"/>
    <w:rsid w:val="00336ED3"/>
    <w:rsid w:val="00336F83"/>
    <w:rsid w:val="0033705A"/>
    <w:rsid w:val="00337408"/>
    <w:rsid w:val="003377CC"/>
    <w:rsid w:val="003378C8"/>
    <w:rsid w:val="00337C17"/>
    <w:rsid w:val="00337F33"/>
    <w:rsid w:val="003400B0"/>
    <w:rsid w:val="003403EF"/>
    <w:rsid w:val="003404FE"/>
    <w:rsid w:val="00340E5C"/>
    <w:rsid w:val="003412DC"/>
    <w:rsid w:val="003412F6"/>
    <w:rsid w:val="0034184B"/>
    <w:rsid w:val="0034198A"/>
    <w:rsid w:val="003419C5"/>
    <w:rsid w:val="0034278F"/>
    <w:rsid w:val="00342D53"/>
    <w:rsid w:val="00343269"/>
    <w:rsid w:val="003432DB"/>
    <w:rsid w:val="00343667"/>
    <w:rsid w:val="0034381F"/>
    <w:rsid w:val="00343DE1"/>
    <w:rsid w:val="00344C9B"/>
    <w:rsid w:val="0034510D"/>
    <w:rsid w:val="0034550F"/>
    <w:rsid w:val="003457B4"/>
    <w:rsid w:val="00346A39"/>
    <w:rsid w:val="00346D66"/>
    <w:rsid w:val="00347195"/>
    <w:rsid w:val="003472E7"/>
    <w:rsid w:val="00347C3F"/>
    <w:rsid w:val="00350A0E"/>
    <w:rsid w:val="003511C9"/>
    <w:rsid w:val="00351EC4"/>
    <w:rsid w:val="0035208F"/>
    <w:rsid w:val="003522B3"/>
    <w:rsid w:val="00353022"/>
    <w:rsid w:val="00353142"/>
    <w:rsid w:val="0035343E"/>
    <w:rsid w:val="0035376A"/>
    <w:rsid w:val="00353899"/>
    <w:rsid w:val="00353983"/>
    <w:rsid w:val="00353AFF"/>
    <w:rsid w:val="00353C45"/>
    <w:rsid w:val="00353C49"/>
    <w:rsid w:val="0035496C"/>
    <w:rsid w:val="00354B85"/>
    <w:rsid w:val="003550A5"/>
    <w:rsid w:val="003550B8"/>
    <w:rsid w:val="003554BB"/>
    <w:rsid w:val="00355936"/>
    <w:rsid w:val="00355D3B"/>
    <w:rsid w:val="003562B4"/>
    <w:rsid w:val="003562CA"/>
    <w:rsid w:val="0035652A"/>
    <w:rsid w:val="003565A3"/>
    <w:rsid w:val="003565EC"/>
    <w:rsid w:val="003575AA"/>
    <w:rsid w:val="003602AA"/>
    <w:rsid w:val="00360306"/>
    <w:rsid w:val="00360380"/>
    <w:rsid w:val="00360586"/>
    <w:rsid w:val="00360758"/>
    <w:rsid w:val="00360C97"/>
    <w:rsid w:val="0036131B"/>
    <w:rsid w:val="0036137D"/>
    <w:rsid w:val="003623AD"/>
    <w:rsid w:val="0036244E"/>
    <w:rsid w:val="003626BE"/>
    <w:rsid w:val="00362761"/>
    <w:rsid w:val="00362957"/>
    <w:rsid w:val="0036477C"/>
    <w:rsid w:val="00364B5D"/>
    <w:rsid w:val="00364CFB"/>
    <w:rsid w:val="003653E9"/>
    <w:rsid w:val="0036551B"/>
    <w:rsid w:val="00365B26"/>
    <w:rsid w:val="00366279"/>
    <w:rsid w:val="00366294"/>
    <w:rsid w:val="00366496"/>
    <w:rsid w:val="00366B6E"/>
    <w:rsid w:val="00366C48"/>
    <w:rsid w:val="0036721E"/>
    <w:rsid w:val="00367422"/>
    <w:rsid w:val="00367726"/>
    <w:rsid w:val="003678FF"/>
    <w:rsid w:val="00367D94"/>
    <w:rsid w:val="003702F4"/>
    <w:rsid w:val="003707C2"/>
    <w:rsid w:val="00371CA2"/>
    <w:rsid w:val="003722E9"/>
    <w:rsid w:val="003728B8"/>
    <w:rsid w:val="00372E73"/>
    <w:rsid w:val="00374021"/>
    <w:rsid w:val="00375127"/>
    <w:rsid w:val="00375A48"/>
    <w:rsid w:val="0037659F"/>
    <w:rsid w:val="00376613"/>
    <w:rsid w:val="00376890"/>
    <w:rsid w:val="003771C9"/>
    <w:rsid w:val="003809DE"/>
    <w:rsid w:val="00381378"/>
    <w:rsid w:val="00381B87"/>
    <w:rsid w:val="00382035"/>
    <w:rsid w:val="003827E2"/>
    <w:rsid w:val="00382850"/>
    <w:rsid w:val="00382A74"/>
    <w:rsid w:val="00382A8E"/>
    <w:rsid w:val="003834C0"/>
    <w:rsid w:val="00383E06"/>
    <w:rsid w:val="00383EAD"/>
    <w:rsid w:val="003849B3"/>
    <w:rsid w:val="00385EE3"/>
    <w:rsid w:val="0038619A"/>
    <w:rsid w:val="0038626E"/>
    <w:rsid w:val="00386A34"/>
    <w:rsid w:val="00386F04"/>
    <w:rsid w:val="003872DA"/>
    <w:rsid w:val="0038732A"/>
    <w:rsid w:val="00387810"/>
    <w:rsid w:val="003879BB"/>
    <w:rsid w:val="003903DF"/>
    <w:rsid w:val="00390617"/>
    <w:rsid w:val="00391113"/>
    <w:rsid w:val="003913CE"/>
    <w:rsid w:val="00391C61"/>
    <w:rsid w:val="00391D01"/>
    <w:rsid w:val="00391D4D"/>
    <w:rsid w:val="0039206E"/>
    <w:rsid w:val="00392200"/>
    <w:rsid w:val="003926C5"/>
    <w:rsid w:val="00392762"/>
    <w:rsid w:val="00393150"/>
    <w:rsid w:val="00393C91"/>
    <w:rsid w:val="00393E4F"/>
    <w:rsid w:val="0039486D"/>
    <w:rsid w:val="0039488A"/>
    <w:rsid w:val="00395863"/>
    <w:rsid w:val="003963A4"/>
    <w:rsid w:val="00396931"/>
    <w:rsid w:val="00396D9F"/>
    <w:rsid w:val="003970B8"/>
    <w:rsid w:val="0039711E"/>
    <w:rsid w:val="003A0883"/>
    <w:rsid w:val="003A24B6"/>
    <w:rsid w:val="003A33CC"/>
    <w:rsid w:val="003A363A"/>
    <w:rsid w:val="003A3963"/>
    <w:rsid w:val="003A3FB8"/>
    <w:rsid w:val="003A4177"/>
    <w:rsid w:val="003A45A0"/>
    <w:rsid w:val="003A4866"/>
    <w:rsid w:val="003A51CF"/>
    <w:rsid w:val="003A522F"/>
    <w:rsid w:val="003A5259"/>
    <w:rsid w:val="003A5C21"/>
    <w:rsid w:val="003A665F"/>
    <w:rsid w:val="003A6FC4"/>
    <w:rsid w:val="003A77A7"/>
    <w:rsid w:val="003B004B"/>
    <w:rsid w:val="003B19EC"/>
    <w:rsid w:val="003B21BC"/>
    <w:rsid w:val="003B2488"/>
    <w:rsid w:val="003B2B48"/>
    <w:rsid w:val="003B2B7B"/>
    <w:rsid w:val="003B2B90"/>
    <w:rsid w:val="003B2C15"/>
    <w:rsid w:val="003B3455"/>
    <w:rsid w:val="003B3A1F"/>
    <w:rsid w:val="003B42D2"/>
    <w:rsid w:val="003B4AF0"/>
    <w:rsid w:val="003B5024"/>
    <w:rsid w:val="003B56B6"/>
    <w:rsid w:val="003B6435"/>
    <w:rsid w:val="003B6E0A"/>
    <w:rsid w:val="003B734A"/>
    <w:rsid w:val="003B7449"/>
    <w:rsid w:val="003B7F91"/>
    <w:rsid w:val="003C1843"/>
    <w:rsid w:val="003C2196"/>
    <w:rsid w:val="003C2280"/>
    <w:rsid w:val="003C2918"/>
    <w:rsid w:val="003C3D08"/>
    <w:rsid w:val="003C4B9B"/>
    <w:rsid w:val="003C5DBD"/>
    <w:rsid w:val="003C7588"/>
    <w:rsid w:val="003C7BF2"/>
    <w:rsid w:val="003D021E"/>
    <w:rsid w:val="003D05AE"/>
    <w:rsid w:val="003D1076"/>
    <w:rsid w:val="003D11C0"/>
    <w:rsid w:val="003D133F"/>
    <w:rsid w:val="003D15FD"/>
    <w:rsid w:val="003D182E"/>
    <w:rsid w:val="003D18FB"/>
    <w:rsid w:val="003D2703"/>
    <w:rsid w:val="003D2CE7"/>
    <w:rsid w:val="003D2E25"/>
    <w:rsid w:val="003D357A"/>
    <w:rsid w:val="003D3866"/>
    <w:rsid w:val="003D4665"/>
    <w:rsid w:val="003D49AD"/>
    <w:rsid w:val="003D4A9D"/>
    <w:rsid w:val="003D5367"/>
    <w:rsid w:val="003D5539"/>
    <w:rsid w:val="003D56E4"/>
    <w:rsid w:val="003D57C3"/>
    <w:rsid w:val="003D58B3"/>
    <w:rsid w:val="003D5A98"/>
    <w:rsid w:val="003D5D01"/>
    <w:rsid w:val="003D6803"/>
    <w:rsid w:val="003D6F49"/>
    <w:rsid w:val="003D7C26"/>
    <w:rsid w:val="003D7D85"/>
    <w:rsid w:val="003E05A1"/>
    <w:rsid w:val="003E088B"/>
    <w:rsid w:val="003E0D24"/>
    <w:rsid w:val="003E1025"/>
    <w:rsid w:val="003E142B"/>
    <w:rsid w:val="003E19B2"/>
    <w:rsid w:val="003E1A0C"/>
    <w:rsid w:val="003E275D"/>
    <w:rsid w:val="003E2A4A"/>
    <w:rsid w:val="003E2BBF"/>
    <w:rsid w:val="003E2DC1"/>
    <w:rsid w:val="003E3153"/>
    <w:rsid w:val="003E3B0F"/>
    <w:rsid w:val="003E406F"/>
    <w:rsid w:val="003E5275"/>
    <w:rsid w:val="003E6302"/>
    <w:rsid w:val="003E635D"/>
    <w:rsid w:val="003E667A"/>
    <w:rsid w:val="003E7115"/>
    <w:rsid w:val="003E7580"/>
    <w:rsid w:val="003F0B29"/>
    <w:rsid w:val="003F1B5B"/>
    <w:rsid w:val="003F2099"/>
    <w:rsid w:val="003F20EF"/>
    <w:rsid w:val="003F2F6D"/>
    <w:rsid w:val="003F339A"/>
    <w:rsid w:val="003F40BD"/>
    <w:rsid w:val="003F4121"/>
    <w:rsid w:val="003F4496"/>
    <w:rsid w:val="003F44F9"/>
    <w:rsid w:val="003F4CFF"/>
    <w:rsid w:val="003F5041"/>
    <w:rsid w:val="003F5AC4"/>
    <w:rsid w:val="003F5DB2"/>
    <w:rsid w:val="003F6036"/>
    <w:rsid w:val="003F6718"/>
    <w:rsid w:val="003F6F1F"/>
    <w:rsid w:val="003F7B0C"/>
    <w:rsid w:val="003F7EBA"/>
    <w:rsid w:val="003F7F04"/>
    <w:rsid w:val="00400081"/>
    <w:rsid w:val="004006CC"/>
    <w:rsid w:val="00400AF5"/>
    <w:rsid w:val="004016EA"/>
    <w:rsid w:val="00401FDD"/>
    <w:rsid w:val="004024FB"/>
    <w:rsid w:val="004025D8"/>
    <w:rsid w:val="00402615"/>
    <w:rsid w:val="00402A79"/>
    <w:rsid w:val="00402B82"/>
    <w:rsid w:val="00403199"/>
    <w:rsid w:val="004031A4"/>
    <w:rsid w:val="00403A81"/>
    <w:rsid w:val="00404251"/>
    <w:rsid w:val="0040433E"/>
    <w:rsid w:val="0040435C"/>
    <w:rsid w:val="004044B3"/>
    <w:rsid w:val="004045CE"/>
    <w:rsid w:val="0040465A"/>
    <w:rsid w:val="0040485D"/>
    <w:rsid w:val="00404974"/>
    <w:rsid w:val="00405987"/>
    <w:rsid w:val="004060B2"/>
    <w:rsid w:val="00407101"/>
    <w:rsid w:val="00407152"/>
    <w:rsid w:val="004079CF"/>
    <w:rsid w:val="00410483"/>
    <w:rsid w:val="0041075B"/>
    <w:rsid w:val="00410E6E"/>
    <w:rsid w:val="004111B2"/>
    <w:rsid w:val="00411C5C"/>
    <w:rsid w:val="00411D89"/>
    <w:rsid w:val="00412560"/>
    <w:rsid w:val="00412F85"/>
    <w:rsid w:val="00413190"/>
    <w:rsid w:val="004134AC"/>
    <w:rsid w:val="00413601"/>
    <w:rsid w:val="00414F1F"/>
    <w:rsid w:val="00415287"/>
    <w:rsid w:val="004152DE"/>
    <w:rsid w:val="004155A0"/>
    <w:rsid w:val="004157DA"/>
    <w:rsid w:val="0041584F"/>
    <w:rsid w:val="00415947"/>
    <w:rsid w:val="00415FE5"/>
    <w:rsid w:val="0041643A"/>
    <w:rsid w:val="004165B3"/>
    <w:rsid w:val="0041663C"/>
    <w:rsid w:val="00416799"/>
    <w:rsid w:val="00416A57"/>
    <w:rsid w:val="00416C88"/>
    <w:rsid w:val="00417317"/>
    <w:rsid w:val="0041763C"/>
    <w:rsid w:val="004177E7"/>
    <w:rsid w:val="0042069E"/>
    <w:rsid w:val="004208D3"/>
    <w:rsid w:val="00420C6E"/>
    <w:rsid w:val="00420DD9"/>
    <w:rsid w:val="00421413"/>
    <w:rsid w:val="0042170B"/>
    <w:rsid w:val="004223FE"/>
    <w:rsid w:val="00422547"/>
    <w:rsid w:val="00422A8E"/>
    <w:rsid w:val="00423037"/>
    <w:rsid w:val="004232F1"/>
    <w:rsid w:val="0042365A"/>
    <w:rsid w:val="004238E5"/>
    <w:rsid w:val="00424120"/>
    <w:rsid w:val="00424E30"/>
    <w:rsid w:val="00424FD7"/>
    <w:rsid w:val="004254A6"/>
    <w:rsid w:val="0042562C"/>
    <w:rsid w:val="00425A12"/>
    <w:rsid w:val="00425A19"/>
    <w:rsid w:val="00425C72"/>
    <w:rsid w:val="004264A6"/>
    <w:rsid w:val="004266B0"/>
    <w:rsid w:val="00426E24"/>
    <w:rsid w:val="00427C38"/>
    <w:rsid w:val="00427C58"/>
    <w:rsid w:val="00427DD2"/>
    <w:rsid w:val="0043019D"/>
    <w:rsid w:val="004304A6"/>
    <w:rsid w:val="00430C53"/>
    <w:rsid w:val="00431002"/>
    <w:rsid w:val="00431C04"/>
    <w:rsid w:val="00432BC9"/>
    <w:rsid w:val="004332EC"/>
    <w:rsid w:val="00433354"/>
    <w:rsid w:val="00434637"/>
    <w:rsid w:val="00434DC7"/>
    <w:rsid w:val="00435F4A"/>
    <w:rsid w:val="00436413"/>
    <w:rsid w:val="00436924"/>
    <w:rsid w:val="00436A39"/>
    <w:rsid w:val="00436FD1"/>
    <w:rsid w:val="004374DF"/>
    <w:rsid w:val="00437951"/>
    <w:rsid w:val="00437CC5"/>
    <w:rsid w:val="00437D28"/>
    <w:rsid w:val="0044057E"/>
    <w:rsid w:val="004407E7"/>
    <w:rsid w:val="00440AD5"/>
    <w:rsid w:val="00440C97"/>
    <w:rsid w:val="00442030"/>
    <w:rsid w:val="0044300B"/>
    <w:rsid w:val="004437A2"/>
    <w:rsid w:val="004437B5"/>
    <w:rsid w:val="00443B36"/>
    <w:rsid w:val="00443B9B"/>
    <w:rsid w:val="004440F1"/>
    <w:rsid w:val="00444610"/>
    <w:rsid w:val="0044544B"/>
    <w:rsid w:val="00446AE9"/>
    <w:rsid w:val="00446C4B"/>
    <w:rsid w:val="00446C77"/>
    <w:rsid w:val="00446C7B"/>
    <w:rsid w:val="00446CD0"/>
    <w:rsid w:val="00447BF3"/>
    <w:rsid w:val="0045166C"/>
    <w:rsid w:val="00451797"/>
    <w:rsid w:val="00451C42"/>
    <w:rsid w:val="0045286C"/>
    <w:rsid w:val="00452A41"/>
    <w:rsid w:val="00452F26"/>
    <w:rsid w:val="00453349"/>
    <w:rsid w:val="00453770"/>
    <w:rsid w:val="00453F27"/>
    <w:rsid w:val="0045488B"/>
    <w:rsid w:val="004549BF"/>
    <w:rsid w:val="00454AC0"/>
    <w:rsid w:val="00454E4B"/>
    <w:rsid w:val="0045508E"/>
    <w:rsid w:val="00455422"/>
    <w:rsid w:val="00455B9B"/>
    <w:rsid w:val="004560C6"/>
    <w:rsid w:val="00456C27"/>
    <w:rsid w:val="00456F47"/>
    <w:rsid w:val="00457084"/>
    <w:rsid w:val="004572B5"/>
    <w:rsid w:val="00457D4E"/>
    <w:rsid w:val="00457E5C"/>
    <w:rsid w:val="00460933"/>
    <w:rsid w:val="00460B6F"/>
    <w:rsid w:val="0046133B"/>
    <w:rsid w:val="004617FE"/>
    <w:rsid w:val="004619A8"/>
    <w:rsid w:val="004619E3"/>
    <w:rsid w:val="00462C74"/>
    <w:rsid w:val="00462D94"/>
    <w:rsid w:val="004630B2"/>
    <w:rsid w:val="00463216"/>
    <w:rsid w:val="00463474"/>
    <w:rsid w:val="00463AD3"/>
    <w:rsid w:val="00463B8E"/>
    <w:rsid w:val="00463CF6"/>
    <w:rsid w:val="00463DE4"/>
    <w:rsid w:val="00465158"/>
    <w:rsid w:val="00465687"/>
    <w:rsid w:val="00465855"/>
    <w:rsid w:val="00465BF5"/>
    <w:rsid w:val="00465BF7"/>
    <w:rsid w:val="00466544"/>
    <w:rsid w:val="00466723"/>
    <w:rsid w:val="00466B52"/>
    <w:rsid w:val="00466FCA"/>
    <w:rsid w:val="00467250"/>
    <w:rsid w:val="00467496"/>
    <w:rsid w:val="004674E2"/>
    <w:rsid w:val="004679C8"/>
    <w:rsid w:val="00467F97"/>
    <w:rsid w:val="00467FA6"/>
    <w:rsid w:val="00470588"/>
    <w:rsid w:val="00471401"/>
    <w:rsid w:val="00471746"/>
    <w:rsid w:val="0047179A"/>
    <w:rsid w:val="004717AD"/>
    <w:rsid w:val="004718C3"/>
    <w:rsid w:val="00472053"/>
    <w:rsid w:val="00472266"/>
    <w:rsid w:val="00472541"/>
    <w:rsid w:val="00472904"/>
    <w:rsid w:val="00472BCD"/>
    <w:rsid w:val="004731A5"/>
    <w:rsid w:val="00473960"/>
    <w:rsid w:val="00473E8A"/>
    <w:rsid w:val="00473EC1"/>
    <w:rsid w:val="004742E6"/>
    <w:rsid w:val="00475101"/>
    <w:rsid w:val="00475536"/>
    <w:rsid w:val="00475F28"/>
    <w:rsid w:val="00475FFA"/>
    <w:rsid w:val="0047601F"/>
    <w:rsid w:val="004762EC"/>
    <w:rsid w:val="004765CD"/>
    <w:rsid w:val="00476789"/>
    <w:rsid w:val="00477D71"/>
    <w:rsid w:val="004811DC"/>
    <w:rsid w:val="00481269"/>
    <w:rsid w:val="0048156D"/>
    <w:rsid w:val="0048162A"/>
    <w:rsid w:val="00481878"/>
    <w:rsid w:val="004819E3"/>
    <w:rsid w:val="004829F4"/>
    <w:rsid w:val="00482BCF"/>
    <w:rsid w:val="00483B03"/>
    <w:rsid w:val="00483B7B"/>
    <w:rsid w:val="00483D3A"/>
    <w:rsid w:val="0048459B"/>
    <w:rsid w:val="00484B22"/>
    <w:rsid w:val="00484B44"/>
    <w:rsid w:val="00484C39"/>
    <w:rsid w:val="00484DC4"/>
    <w:rsid w:val="00484EE8"/>
    <w:rsid w:val="00485B5E"/>
    <w:rsid w:val="00485E31"/>
    <w:rsid w:val="00485E41"/>
    <w:rsid w:val="004867DC"/>
    <w:rsid w:val="004904EE"/>
    <w:rsid w:val="00490693"/>
    <w:rsid w:val="0049088E"/>
    <w:rsid w:val="00490CCF"/>
    <w:rsid w:val="004918C9"/>
    <w:rsid w:val="00491C45"/>
    <w:rsid w:val="00492052"/>
    <w:rsid w:val="00492249"/>
    <w:rsid w:val="00492275"/>
    <w:rsid w:val="004925C3"/>
    <w:rsid w:val="0049271B"/>
    <w:rsid w:val="00492768"/>
    <w:rsid w:val="00492D5C"/>
    <w:rsid w:val="004940B7"/>
    <w:rsid w:val="00494507"/>
    <w:rsid w:val="0049454D"/>
    <w:rsid w:val="00494568"/>
    <w:rsid w:val="004949E3"/>
    <w:rsid w:val="00494F33"/>
    <w:rsid w:val="00494F58"/>
    <w:rsid w:val="004958CA"/>
    <w:rsid w:val="00495D4C"/>
    <w:rsid w:val="00495DD6"/>
    <w:rsid w:val="00495FE3"/>
    <w:rsid w:val="0049623A"/>
    <w:rsid w:val="004962E4"/>
    <w:rsid w:val="00497128"/>
    <w:rsid w:val="00497213"/>
    <w:rsid w:val="004976DE"/>
    <w:rsid w:val="00497A4C"/>
    <w:rsid w:val="00497E3C"/>
    <w:rsid w:val="004A0395"/>
    <w:rsid w:val="004A1127"/>
    <w:rsid w:val="004A116C"/>
    <w:rsid w:val="004A11A2"/>
    <w:rsid w:val="004A12D8"/>
    <w:rsid w:val="004A1E3F"/>
    <w:rsid w:val="004A2478"/>
    <w:rsid w:val="004A2DA9"/>
    <w:rsid w:val="004A2DE7"/>
    <w:rsid w:val="004A2F5D"/>
    <w:rsid w:val="004A31F3"/>
    <w:rsid w:val="004A3A0A"/>
    <w:rsid w:val="004A3D03"/>
    <w:rsid w:val="004A3EB1"/>
    <w:rsid w:val="004A4133"/>
    <w:rsid w:val="004A4C0F"/>
    <w:rsid w:val="004A4DFF"/>
    <w:rsid w:val="004A5014"/>
    <w:rsid w:val="004A576E"/>
    <w:rsid w:val="004A5BE7"/>
    <w:rsid w:val="004A5E23"/>
    <w:rsid w:val="004A5EFA"/>
    <w:rsid w:val="004A684F"/>
    <w:rsid w:val="004A6956"/>
    <w:rsid w:val="004A7614"/>
    <w:rsid w:val="004A79AC"/>
    <w:rsid w:val="004A7E0B"/>
    <w:rsid w:val="004B0124"/>
    <w:rsid w:val="004B04EA"/>
    <w:rsid w:val="004B13CD"/>
    <w:rsid w:val="004B163F"/>
    <w:rsid w:val="004B23DD"/>
    <w:rsid w:val="004B249A"/>
    <w:rsid w:val="004B2798"/>
    <w:rsid w:val="004B28D9"/>
    <w:rsid w:val="004B3057"/>
    <w:rsid w:val="004B476E"/>
    <w:rsid w:val="004B4882"/>
    <w:rsid w:val="004B496D"/>
    <w:rsid w:val="004B5463"/>
    <w:rsid w:val="004B5B49"/>
    <w:rsid w:val="004B5E57"/>
    <w:rsid w:val="004B6D2C"/>
    <w:rsid w:val="004B722E"/>
    <w:rsid w:val="004B785D"/>
    <w:rsid w:val="004B79C8"/>
    <w:rsid w:val="004B7DC0"/>
    <w:rsid w:val="004C01DF"/>
    <w:rsid w:val="004C054F"/>
    <w:rsid w:val="004C05AE"/>
    <w:rsid w:val="004C0905"/>
    <w:rsid w:val="004C0CE5"/>
    <w:rsid w:val="004C0CEA"/>
    <w:rsid w:val="004C362A"/>
    <w:rsid w:val="004C3698"/>
    <w:rsid w:val="004C3C16"/>
    <w:rsid w:val="004C3C1E"/>
    <w:rsid w:val="004C3D98"/>
    <w:rsid w:val="004C54F0"/>
    <w:rsid w:val="004C5736"/>
    <w:rsid w:val="004C5A02"/>
    <w:rsid w:val="004C5CE1"/>
    <w:rsid w:val="004C6009"/>
    <w:rsid w:val="004C6064"/>
    <w:rsid w:val="004C61E0"/>
    <w:rsid w:val="004C7021"/>
    <w:rsid w:val="004C7ADD"/>
    <w:rsid w:val="004C7D54"/>
    <w:rsid w:val="004D0300"/>
    <w:rsid w:val="004D04DB"/>
    <w:rsid w:val="004D08C3"/>
    <w:rsid w:val="004D0A0E"/>
    <w:rsid w:val="004D108E"/>
    <w:rsid w:val="004D132B"/>
    <w:rsid w:val="004D1381"/>
    <w:rsid w:val="004D24FB"/>
    <w:rsid w:val="004D254C"/>
    <w:rsid w:val="004D25AC"/>
    <w:rsid w:val="004D282E"/>
    <w:rsid w:val="004D2B31"/>
    <w:rsid w:val="004D35F6"/>
    <w:rsid w:val="004D38A9"/>
    <w:rsid w:val="004D3FEA"/>
    <w:rsid w:val="004D43B5"/>
    <w:rsid w:val="004D4711"/>
    <w:rsid w:val="004D4939"/>
    <w:rsid w:val="004D5110"/>
    <w:rsid w:val="004D5237"/>
    <w:rsid w:val="004D5261"/>
    <w:rsid w:val="004D56B8"/>
    <w:rsid w:val="004D588C"/>
    <w:rsid w:val="004D5951"/>
    <w:rsid w:val="004D59D0"/>
    <w:rsid w:val="004D679E"/>
    <w:rsid w:val="004D6822"/>
    <w:rsid w:val="004D68D2"/>
    <w:rsid w:val="004D6B24"/>
    <w:rsid w:val="004D6C7D"/>
    <w:rsid w:val="004D6D50"/>
    <w:rsid w:val="004D7551"/>
    <w:rsid w:val="004D75A1"/>
    <w:rsid w:val="004D79B9"/>
    <w:rsid w:val="004D79FA"/>
    <w:rsid w:val="004D7A43"/>
    <w:rsid w:val="004E0BA6"/>
    <w:rsid w:val="004E0BF2"/>
    <w:rsid w:val="004E0EC9"/>
    <w:rsid w:val="004E105D"/>
    <w:rsid w:val="004E1195"/>
    <w:rsid w:val="004E1342"/>
    <w:rsid w:val="004E16D2"/>
    <w:rsid w:val="004E19AC"/>
    <w:rsid w:val="004E1EA7"/>
    <w:rsid w:val="004E22D7"/>
    <w:rsid w:val="004E297E"/>
    <w:rsid w:val="004E2F38"/>
    <w:rsid w:val="004E30B0"/>
    <w:rsid w:val="004E3167"/>
    <w:rsid w:val="004E3390"/>
    <w:rsid w:val="004E398E"/>
    <w:rsid w:val="004E3C51"/>
    <w:rsid w:val="004E511B"/>
    <w:rsid w:val="004E5362"/>
    <w:rsid w:val="004E577A"/>
    <w:rsid w:val="004E5A65"/>
    <w:rsid w:val="004E5C45"/>
    <w:rsid w:val="004E5DCE"/>
    <w:rsid w:val="004E602F"/>
    <w:rsid w:val="004E6D92"/>
    <w:rsid w:val="004E72A7"/>
    <w:rsid w:val="004E7341"/>
    <w:rsid w:val="004E7478"/>
    <w:rsid w:val="004E74BD"/>
    <w:rsid w:val="004E756E"/>
    <w:rsid w:val="004E75C1"/>
    <w:rsid w:val="004E76FA"/>
    <w:rsid w:val="004E7A3A"/>
    <w:rsid w:val="004F0290"/>
    <w:rsid w:val="004F080A"/>
    <w:rsid w:val="004F118A"/>
    <w:rsid w:val="004F1C0A"/>
    <w:rsid w:val="004F1F8F"/>
    <w:rsid w:val="004F2275"/>
    <w:rsid w:val="004F311B"/>
    <w:rsid w:val="004F3716"/>
    <w:rsid w:val="004F465F"/>
    <w:rsid w:val="004F4768"/>
    <w:rsid w:val="004F49DD"/>
    <w:rsid w:val="004F4E9D"/>
    <w:rsid w:val="004F51D7"/>
    <w:rsid w:val="004F5669"/>
    <w:rsid w:val="004F570D"/>
    <w:rsid w:val="004F5B5B"/>
    <w:rsid w:val="004F5BEF"/>
    <w:rsid w:val="004F605B"/>
    <w:rsid w:val="004F7101"/>
    <w:rsid w:val="004F75B6"/>
    <w:rsid w:val="004F7B2A"/>
    <w:rsid w:val="004F7D7D"/>
    <w:rsid w:val="004F7F58"/>
    <w:rsid w:val="00500592"/>
    <w:rsid w:val="00500E9F"/>
    <w:rsid w:val="00501E31"/>
    <w:rsid w:val="005022C1"/>
    <w:rsid w:val="00502340"/>
    <w:rsid w:val="00503429"/>
    <w:rsid w:val="00503E0C"/>
    <w:rsid w:val="00503E22"/>
    <w:rsid w:val="0050445F"/>
    <w:rsid w:val="005046BA"/>
    <w:rsid w:val="00504AF2"/>
    <w:rsid w:val="0050501C"/>
    <w:rsid w:val="00505B57"/>
    <w:rsid w:val="00505F88"/>
    <w:rsid w:val="00506187"/>
    <w:rsid w:val="0050625B"/>
    <w:rsid w:val="005069A3"/>
    <w:rsid w:val="005075C5"/>
    <w:rsid w:val="005100C7"/>
    <w:rsid w:val="0051030F"/>
    <w:rsid w:val="0051070D"/>
    <w:rsid w:val="00510E88"/>
    <w:rsid w:val="00511077"/>
    <w:rsid w:val="0051136B"/>
    <w:rsid w:val="00511869"/>
    <w:rsid w:val="00511A27"/>
    <w:rsid w:val="00511A7A"/>
    <w:rsid w:val="005124AA"/>
    <w:rsid w:val="005136AF"/>
    <w:rsid w:val="00513A10"/>
    <w:rsid w:val="00513A2C"/>
    <w:rsid w:val="00513DA6"/>
    <w:rsid w:val="005141AC"/>
    <w:rsid w:val="00514270"/>
    <w:rsid w:val="00514655"/>
    <w:rsid w:val="005154A3"/>
    <w:rsid w:val="00515562"/>
    <w:rsid w:val="00515646"/>
    <w:rsid w:val="00515E73"/>
    <w:rsid w:val="00516493"/>
    <w:rsid w:val="00516C1A"/>
    <w:rsid w:val="00516CE4"/>
    <w:rsid w:val="005171F9"/>
    <w:rsid w:val="00517231"/>
    <w:rsid w:val="005175D3"/>
    <w:rsid w:val="005177EC"/>
    <w:rsid w:val="0051780E"/>
    <w:rsid w:val="005178C2"/>
    <w:rsid w:val="005203B5"/>
    <w:rsid w:val="0052084F"/>
    <w:rsid w:val="005208BA"/>
    <w:rsid w:val="00520FC6"/>
    <w:rsid w:val="005210A9"/>
    <w:rsid w:val="0052115C"/>
    <w:rsid w:val="00521165"/>
    <w:rsid w:val="005221B5"/>
    <w:rsid w:val="00522399"/>
    <w:rsid w:val="005229F3"/>
    <w:rsid w:val="005237B8"/>
    <w:rsid w:val="00523DA3"/>
    <w:rsid w:val="00524310"/>
    <w:rsid w:val="005247BC"/>
    <w:rsid w:val="0052495C"/>
    <w:rsid w:val="005249D0"/>
    <w:rsid w:val="00525418"/>
    <w:rsid w:val="00525598"/>
    <w:rsid w:val="00526293"/>
    <w:rsid w:val="0052649C"/>
    <w:rsid w:val="0052670D"/>
    <w:rsid w:val="00526CEB"/>
    <w:rsid w:val="00527272"/>
    <w:rsid w:val="005278F7"/>
    <w:rsid w:val="00527DB8"/>
    <w:rsid w:val="00531CC7"/>
    <w:rsid w:val="00532B41"/>
    <w:rsid w:val="00533231"/>
    <w:rsid w:val="0053349D"/>
    <w:rsid w:val="00533773"/>
    <w:rsid w:val="00533AA2"/>
    <w:rsid w:val="00533B88"/>
    <w:rsid w:val="005344E7"/>
    <w:rsid w:val="00534944"/>
    <w:rsid w:val="0053571E"/>
    <w:rsid w:val="00535CF0"/>
    <w:rsid w:val="00535F0E"/>
    <w:rsid w:val="00536058"/>
    <w:rsid w:val="005360E6"/>
    <w:rsid w:val="00536420"/>
    <w:rsid w:val="00536556"/>
    <w:rsid w:val="0053686E"/>
    <w:rsid w:val="005368F4"/>
    <w:rsid w:val="00536CBC"/>
    <w:rsid w:val="005373D3"/>
    <w:rsid w:val="005375AE"/>
    <w:rsid w:val="00537C39"/>
    <w:rsid w:val="00537E0C"/>
    <w:rsid w:val="00537F9C"/>
    <w:rsid w:val="005404E8"/>
    <w:rsid w:val="0054072C"/>
    <w:rsid w:val="00540B1D"/>
    <w:rsid w:val="00540DFE"/>
    <w:rsid w:val="00540EFB"/>
    <w:rsid w:val="00540FB4"/>
    <w:rsid w:val="005412A7"/>
    <w:rsid w:val="00541647"/>
    <w:rsid w:val="00541720"/>
    <w:rsid w:val="0054189C"/>
    <w:rsid w:val="005424D1"/>
    <w:rsid w:val="0054292B"/>
    <w:rsid w:val="00542F5A"/>
    <w:rsid w:val="005433DC"/>
    <w:rsid w:val="00543512"/>
    <w:rsid w:val="00543DE7"/>
    <w:rsid w:val="005443B4"/>
    <w:rsid w:val="00544CF3"/>
    <w:rsid w:val="00545BE7"/>
    <w:rsid w:val="00545BE9"/>
    <w:rsid w:val="00545DCF"/>
    <w:rsid w:val="00545F33"/>
    <w:rsid w:val="00546605"/>
    <w:rsid w:val="00546897"/>
    <w:rsid w:val="00547FB3"/>
    <w:rsid w:val="00550269"/>
    <w:rsid w:val="005502B5"/>
    <w:rsid w:val="0055080E"/>
    <w:rsid w:val="00550ADA"/>
    <w:rsid w:val="00550C8F"/>
    <w:rsid w:val="0055107E"/>
    <w:rsid w:val="00551217"/>
    <w:rsid w:val="00551832"/>
    <w:rsid w:val="005522ED"/>
    <w:rsid w:val="00553087"/>
    <w:rsid w:val="0055315A"/>
    <w:rsid w:val="00553259"/>
    <w:rsid w:val="00553C21"/>
    <w:rsid w:val="00554224"/>
    <w:rsid w:val="005544D5"/>
    <w:rsid w:val="005553F6"/>
    <w:rsid w:val="00555820"/>
    <w:rsid w:val="0055624E"/>
    <w:rsid w:val="00556F9B"/>
    <w:rsid w:val="005570D5"/>
    <w:rsid w:val="00557763"/>
    <w:rsid w:val="00557911"/>
    <w:rsid w:val="0055799C"/>
    <w:rsid w:val="00557D84"/>
    <w:rsid w:val="00557DE4"/>
    <w:rsid w:val="00560EE4"/>
    <w:rsid w:val="00560EEE"/>
    <w:rsid w:val="005610A1"/>
    <w:rsid w:val="00561253"/>
    <w:rsid w:val="00561304"/>
    <w:rsid w:val="00562118"/>
    <w:rsid w:val="00563434"/>
    <w:rsid w:val="00564859"/>
    <w:rsid w:val="00564D92"/>
    <w:rsid w:val="00565504"/>
    <w:rsid w:val="00565D78"/>
    <w:rsid w:val="005662CF"/>
    <w:rsid w:val="00566C97"/>
    <w:rsid w:val="00567A23"/>
    <w:rsid w:val="00567D5C"/>
    <w:rsid w:val="005701B0"/>
    <w:rsid w:val="00570FAC"/>
    <w:rsid w:val="00571082"/>
    <w:rsid w:val="00571D39"/>
    <w:rsid w:val="00572120"/>
    <w:rsid w:val="00572B84"/>
    <w:rsid w:val="00572D13"/>
    <w:rsid w:val="00572F73"/>
    <w:rsid w:val="0057363A"/>
    <w:rsid w:val="00573C43"/>
    <w:rsid w:val="005742EA"/>
    <w:rsid w:val="005747AC"/>
    <w:rsid w:val="005748CC"/>
    <w:rsid w:val="005750C0"/>
    <w:rsid w:val="0057543C"/>
    <w:rsid w:val="00575626"/>
    <w:rsid w:val="00576010"/>
    <w:rsid w:val="00577C28"/>
    <w:rsid w:val="005800BF"/>
    <w:rsid w:val="005805C4"/>
    <w:rsid w:val="0058102E"/>
    <w:rsid w:val="0058111F"/>
    <w:rsid w:val="00581185"/>
    <w:rsid w:val="00583B7F"/>
    <w:rsid w:val="00583C15"/>
    <w:rsid w:val="005844DF"/>
    <w:rsid w:val="00585298"/>
    <w:rsid w:val="005859AB"/>
    <w:rsid w:val="00585CC4"/>
    <w:rsid w:val="00585D4A"/>
    <w:rsid w:val="00586B9C"/>
    <w:rsid w:val="00586EE0"/>
    <w:rsid w:val="005879F1"/>
    <w:rsid w:val="005900C7"/>
    <w:rsid w:val="00590405"/>
    <w:rsid w:val="005907D0"/>
    <w:rsid w:val="005914CD"/>
    <w:rsid w:val="0059197E"/>
    <w:rsid w:val="00591A67"/>
    <w:rsid w:val="00591B98"/>
    <w:rsid w:val="00592394"/>
    <w:rsid w:val="00592BC2"/>
    <w:rsid w:val="00593838"/>
    <w:rsid w:val="0059398F"/>
    <w:rsid w:val="005939BF"/>
    <w:rsid w:val="005945A0"/>
    <w:rsid w:val="00594CEF"/>
    <w:rsid w:val="0059519D"/>
    <w:rsid w:val="0059538F"/>
    <w:rsid w:val="00595A18"/>
    <w:rsid w:val="00595C76"/>
    <w:rsid w:val="0059649E"/>
    <w:rsid w:val="005966AA"/>
    <w:rsid w:val="00596B87"/>
    <w:rsid w:val="00596D6C"/>
    <w:rsid w:val="0059706D"/>
    <w:rsid w:val="00597230"/>
    <w:rsid w:val="005978E0"/>
    <w:rsid w:val="00597A3D"/>
    <w:rsid w:val="005A02D3"/>
    <w:rsid w:val="005A05B7"/>
    <w:rsid w:val="005A0AFE"/>
    <w:rsid w:val="005A0C0E"/>
    <w:rsid w:val="005A10F2"/>
    <w:rsid w:val="005A112F"/>
    <w:rsid w:val="005A1172"/>
    <w:rsid w:val="005A13F0"/>
    <w:rsid w:val="005A1411"/>
    <w:rsid w:val="005A170F"/>
    <w:rsid w:val="005A1C65"/>
    <w:rsid w:val="005A22A5"/>
    <w:rsid w:val="005A2511"/>
    <w:rsid w:val="005A2D19"/>
    <w:rsid w:val="005A33C6"/>
    <w:rsid w:val="005A3495"/>
    <w:rsid w:val="005A362D"/>
    <w:rsid w:val="005A398F"/>
    <w:rsid w:val="005A3ED2"/>
    <w:rsid w:val="005A408A"/>
    <w:rsid w:val="005A4538"/>
    <w:rsid w:val="005A4DC1"/>
    <w:rsid w:val="005A5D46"/>
    <w:rsid w:val="005A603E"/>
    <w:rsid w:val="005A6063"/>
    <w:rsid w:val="005A66F0"/>
    <w:rsid w:val="005A750A"/>
    <w:rsid w:val="005A7A1A"/>
    <w:rsid w:val="005A7C2B"/>
    <w:rsid w:val="005B0401"/>
    <w:rsid w:val="005B0417"/>
    <w:rsid w:val="005B0BB6"/>
    <w:rsid w:val="005B0E57"/>
    <w:rsid w:val="005B1851"/>
    <w:rsid w:val="005B250B"/>
    <w:rsid w:val="005B27AD"/>
    <w:rsid w:val="005B2AC8"/>
    <w:rsid w:val="005B2C96"/>
    <w:rsid w:val="005B2D9D"/>
    <w:rsid w:val="005B2EDE"/>
    <w:rsid w:val="005B483F"/>
    <w:rsid w:val="005B4A48"/>
    <w:rsid w:val="005B4E85"/>
    <w:rsid w:val="005B5107"/>
    <w:rsid w:val="005B56E6"/>
    <w:rsid w:val="005B5F17"/>
    <w:rsid w:val="005B5FB6"/>
    <w:rsid w:val="005B6060"/>
    <w:rsid w:val="005B60BC"/>
    <w:rsid w:val="005B625E"/>
    <w:rsid w:val="005B67DF"/>
    <w:rsid w:val="005B688F"/>
    <w:rsid w:val="005B6A8E"/>
    <w:rsid w:val="005B7B57"/>
    <w:rsid w:val="005C1061"/>
    <w:rsid w:val="005C19B3"/>
    <w:rsid w:val="005C19D9"/>
    <w:rsid w:val="005C2197"/>
    <w:rsid w:val="005C29E7"/>
    <w:rsid w:val="005C2A3D"/>
    <w:rsid w:val="005C31E3"/>
    <w:rsid w:val="005C432C"/>
    <w:rsid w:val="005C4814"/>
    <w:rsid w:val="005C4A77"/>
    <w:rsid w:val="005C4E8D"/>
    <w:rsid w:val="005C504B"/>
    <w:rsid w:val="005C5398"/>
    <w:rsid w:val="005C57C9"/>
    <w:rsid w:val="005C5EA5"/>
    <w:rsid w:val="005C6098"/>
    <w:rsid w:val="005C60F0"/>
    <w:rsid w:val="005C6206"/>
    <w:rsid w:val="005C7A02"/>
    <w:rsid w:val="005D01D5"/>
    <w:rsid w:val="005D06F5"/>
    <w:rsid w:val="005D0C16"/>
    <w:rsid w:val="005D0E23"/>
    <w:rsid w:val="005D1403"/>
    <w:rsid w:val="005D1702"/>
    <w:rsid w:val="005D1754"/>
    <w:rsid w:val="005D1A66"/>
    <w:rsid w:val="005D21DC"/>
    <w:rsid w:val="005D254E"/>
    <w:rsid w:val="005D2866"/>
    <w:rsid w:val="005D28BF"/>
    <w:rsid w:val="005D2E31"/>
    <w:rsid w:val="005D2E7B"/>
    <w:rsid w:val="005D315B"/>
    <w:rsid w:val="005D37ED"/>
    <w:rsid w:val="005D3B5F"/>
    <w:rsid w:val="005D3CFA"/>
    <w:rsid w:val="005D416B"/>
    <w:rsid w:val="005D44DC"/>
    <w:rsid w:val="005D4ABE"/>
    <w:rsid w:val="005D4C27"/>
    <w:rsid w:val="005D54B8"/>
    <w:rsid w:val="005D55E9"/>
    <w:rsid w:val="005D5E09"/>
    <w:rsid w:val="005D6113"/>
    <w:rsid w:val="005D6C1A"/>
    <w:rsid w:val="005D7376"/>
    <w:rsid w:val="005D7617"/>
    <w:rsid w:val="005D7A1F"/>
    <w:rsid w:val="005D7A2D"/>
    <w:rsid w:val="005E0F11"/>
    <w:rsid w:val="005E13F3"/>
    <w:rsid w:val="005E1572"/>
    <w:rsid w:val="005E1C0D"/>
    <w:rsid w:val="005E1F8C"/>
    <w:rsid w:val="005E2094"/>
    <w:rsid w:val="005E21B2"/>
    <w:rsid w:val="005E2786"/>
    <w:rsid w:val="005E32A0"/>
    <w:rsid w:val="005E3859"/>
    <w:rsid w:val="005E38AD"/>
    <w:rsid w:val="005E38CE"/>
    <w:rsid w:val="005E3A3F"/>
    <w:rsid w:val="005E4527"/>
    <w:rsid w:val="005E4683"/>
    <w:rsid w:val="005E4861"/>
    <w:rsid w:val="005E4D3E"/>
    <w:rsid w:val="005E4D60"/>
    <w:rsid w:val="005E4FBB"/>
    <w:rsid w:val="005E51C6"/>
    <w:rsid w:val="005E5332"/>
    <w:rsid w:val="005E5508"/>
    <w:rsid w:val="005E56C7"/>
    <w:rsid w:val="005E5744"/>
    <w:rsid w:val="005E5889"/>
    <w:rsid w:val="005E6208"/>
    <w:rsid w:val="005E64B7"/>
    <w:rsid w:val="005E6647"/>
    <w:rsid w:val="005E6693"/>
    <w:rsid w:val="005E66A8"/>
    <w:rsid w:val="005E6E42"/>
    <w:rsid w:val="005E71FB"/>
    <w:rsid w:val="005F0598"/>
    <w:rsid w:val="005F1127"/>
    <w:rsid w:val="005F141F"/>
    <w:rsid w:val="005F156A"/>
    <w:rsid w:val="005F1F33"/>
    <w:rsid w:val="005F2CDC"/>
    <w:rsid w:val="005F31A2"/>
    <w:rsid w:val="005F340E"/>
    <w:rsid w:val="005F358B"/>
    <w:rsid w:val="005F4510"/>
    <w:rsid w:val="005F4536"/>
    <w:rsid w:val="005F4E8E"/>
    <w:rsid w:val="005F56B4"/>
    <w:rsid w:val="005F58F2"/>
    <w:rsid w:val="005F5CA0"/>
    <w:rsid w:val="005F618C"/>
    <w:rsid w:val="005F678C"/>
    <w:rsid w:val="005F6B85"/>
    <w:rsid w:val="005F72F4"/>
    <w:rsid w:val="005F7821"/>
    <w:rsid w:val="005F7835"/>
    <w:rsid w:val="005F7EC9"/>
    <w:rsid w:val="00600A65"/>
    <w:rsid w:val="006015A8"/>
    <w:rsid w:val="00601A7A"/>
    <w:rsid w:val="00601C09"/>
    <w:rsid w:val="00601FE3"/>
    <w:rsid w:val="0060221A"/>
    <w:rsid w:val="0060262B"/>
    <w:rsid w:val="0060297A"/>
    <w:rsid w:val="0060298C"/>
    <w:rsid w:val="00603065"/>
    <w:rsid w:val="006034F7"/>
    <w:rsid w:val="00603CE6"/>
    <w:rsid w:val="00604589"/>
    <w:rsid w:val="0060477D"/>
    <w:rsid w:val="006047A6"/>
    <w:rsid w:val="00604DDA"/>
    <w:rsid w:val="006053EE"/>
    <w:rsid w:val="0060556A"/>
    <w:rsid w:val="00605E59"/>
    <w:rsid w:val="0060633D"/>
    <w:rsid w:val="006064E8"/>
    <w:rsid w:val="00606897"/>
    <w:rsid w:val="006068A1"/>
    <w:rsid w:val="00606FEA"/>
    <w:rsid w:val="006072CB"/>
    <w:rsid w:val="00607A7E"/>
    <w:rsid w:val="00607CAD"/>
    <w:rsid w:val="00610387"/>
    <w:rsid w:val="0061143B"/>
    <w:rsid w:val="00611E3B"/>
    <w:rsid w:val="00612226"/>
    <w:rsid w:val="00612391"/>
    <w:rsid w:val="0061242B"/>
    <w:rsid w:val="00612C2F"/>
    <w:rsid w:val="006138AC"/>
    <w:rsid w:val="00613C0C"/>
    <w:rsid w:val="0061410D"/>
    <w:rsid w:val="00614C78"/>
    <w:rsid w:val="00614F91"/>
    <w:rsid w:val="00615B8C"/>
    <w:rsid w:val="00616593"/>
    <w:rsid w:val="00616985"/>
    <w:rsid w:val="00616EB4"/>
    <w:rsid w:val="006170C9"/>
    <w:rsid w:val="00617744"/>
    <w:rsid w:val="006177DB"/>
    <w:rsid w:val="006178A7"/>
    <w:rsid w:val="00617B7A"/>
    <w:rsid w:val="00617C05"/>
    <w:rsid w:val="00620387"/>
    <w:rsid w:val="006204B0"/>
    <w:rsid w:val="006204FE"/>
    <w:rsid w:val="00620804"/>
    <w:rsid w:val="00620E78"/>
    <w:rsid w:val="00621532"/>
    <w:rsid w:val="00621622"/>
    <w:rsid w:val="00621E2A"/>
    <w:rsid w:val="00621ED8"/>
    <w:rsid w:val="006221C6"/>
    <w:rsid w:val="0062278E"/>
    <w:rsid w:val="00622E5F"/>
    <w:rsid w:val="006237D5"/>
    <w:rsid w:val="00623953"/>
    <w:rsid w:val="00624307"/>
    <w:rsid w:val="00624424"/>
    <w:rsid w:val="006245E2"/>
    <w:rsid w:val="00624BF6"/>
    <w:rsid w:val="00625270"/>
    <w:rsid w:val="00625606"/>
    <w:rsid w:val="00625875"/>
    <w:rsid w:val="00625948"/>
    <w:rsid w:val="006260FD"/>
    <w:rsid w:val="006263C0"/>
    <w:rsid w:val="006269AB"/>
    <w:rsid w:val="00626EDB"/>
    <w:rsid w:val="00630AF8"/>
    <w:rsid w:val="00630D54"/>
    <w:rsid w:val="006311D3"/>
    <w:rsid w:val="006315E2"/>
    <w:rsid w:val="006317C1"/>
    <w:rsid w:val="006327E8"/>
    <w:rsid w:val="0063342D"/>
    <w:rsid w:val="0063463C"/>
    <w:rsid w:val="006364CB"/>
    <w:rsid w:val="0063685B"/>
    <w:rsid w:val="006369A9"/>
    <w:rsid w:val="00636BE7"/>
    <w:rsid w:val="00637596"/>
    <w:rsid w:val="00637A2A"/>
    <w:rsid w:val="0064021C"/>
    <w:rsid w:val="006409BB"/>
    <w:rsid w:val="006409F1"/>
    <w:rsid w:val="00640ADE"/>
    <w:rsid w:val="00640B7E"/>
    <w:rsid w:val="006411E3"/>
    <w:rsid w:val="00641746"/>
    <w:rsid w:val="00641A9D"/>
    <w:rsid w:val="00641C68"/>
    <w:rsid w:val="0064255E"/>
    <w:rsid w:val="006425A8"/>
    <w:rsid w:val="00642DF0"/>
    <w:rsid w:val="00643339"/>
    <w:rsid w:val="006437A7"/>
    <w:rsid w:val="00644040"/>
    <w:rsid w:val="00644103"/>
    <w:rsid w:val="0064415B"/>
    <w:rsid w:val="0064423C"/>
    <w:rsid w:val="006444CE"/>
    <w:rsid w:val="006445EA"/>
    <w:rsid w:val="00644C40"/>
    <w:rsid w:val="00644D17"/>
    <w:rsid w:val="00644E57"/>
    <w:rsid w:val="00644FA6"/>
    <w:rsid w:val="00644FEE"/>
    <w:rsid w:val="006455E5"/>
    <w:rsid w:val="00645FCF"/>
    <w:rsid w:val="00646220"/>
    <w:rsid w:val="00646779"/>
    <w:rsid w:val="00646F0D"/>
    <w:rsid w:val="00647211"/>
    <w:rsid w:val="0064796C"/>
    <w:rsid w:val="00650181"/>
    <w:rsid w:val="0065062B"/>
    <w:rsid w:val="00650750"/>
    <w:rsid w:val="00650993"/>
    <w:rsid w:val="00650C6B"/>
    <w:rsid w:val="00650D46"/>
    <w:rsid w:val="00650EE9"/>
    <w:rsid w:val="006515D7"/>
    <w:rsid w:val="00651C4D"/>
    <w:rsid w:val="006521C5"/>
    <w:rsid w:val="006536FA"/>
    <w:rsid w:val="00654467"/>
    <w:rsid w:val="00654482"/>
    <w:rsid w:val="00654486"/>
    <w:rsid w:val="00654524"/>
    <w:rsid w:val="00654571"/>
    <w:rsid w:val="006548C4"/>
    <w:rsid w:val="00654AFB"/>
    <w:rsid w:val="0065507E"/>
    <w:rsid w:val="00655231"/>
    <w:rsid w:val="006553EF"/>
    <w:rsid w:val="00655442"/>
    <w:rsid w:val="0065635B"/>
    <w:rsid w:val="0065666B"/>
    <w:rsid w:val="00656880"/>
    <w:rsid w:val="0065694F"/>
    <w:rsid w:val="00656C49"/>
    <w:rsid w:val="006571AE"/>
    <w:rsid w:val="0065790F"/>
    <w:rsid w:val="00657A33"/>
    <w:rsid w:val="00657B81"/>
    <w:rsid w:val="0066033E"/>
    <w:rsid w:val="006605F5"/>
    <w:rsid w:val="00660B4F"/>
    <w:rsid w:val="00661F06"/>
    <w:rsid w:val="006620D2"/>
    <w:rsid w:val="006621DB"/>
    <w:rsid w:val="00662200"/>
    <w:rsid w:val="00664933"/>
    <w:rsid w:val="00664C2E"/>
    <w:rsid w:val="0066532B"/>
    <w:rsid w:val="00665870"/>
    <w:rsid w:val="00665EA3"/>
    <w:rsid w:val="0066623B"/>
    <w:rsid w:val="0066658C"/>
    <w:rsid w:val="0066676D"/>
    <w:rsid w:val="006670BE"/>
    <w:rsid w:val="00670A9F"/>
    <w:rsid w:val="00670B8D"/>
    <w:rsid w:val="00670D50"/>
    <w:rsid w:val="00670EC9"/>
    <w:rsid w:val="00670FB7"/>
    <w:rsid w:val="0067118C"/>
    <w:rsid w:val="00671303"/>
    <w:rsid w:val="0067148B"/>
    <w:rsid w:val="006715CA"/>
    <w:rsid w:val="00671B43"/>
    <w:rsid w:val="00671DED"/>
    <w:rsid w:val="00671F27"/>
    <w:rsid w:val="00672055"/>
    <w:rsid w:val="0067207D"/>
    <w:rsid w:val="00672B4F"/>
    <w:rsid w:val="00673EDA"/>
    <w:rsid w:val="00673EFC"/>
    <w:rsid w:val="00674318"/>
    <w:rsid w:val="00674707"/>
    <w:rsid w:val="0067471D"/>
    <w:rsid w:val="00674910"/>
    <w:rsid w:val="00674AD5"/>
    <w:rsid w:val="00674C59"/>
    <w:rsid w:val="00675597"/>
    <w:rsid w:val="00675889"/>
    <w:rsid w:val="0067615E"/>
    <w:rsid w:val="006761E8"/>
    <w:rsid w:val="00676413"/>
    <w:rsid w:val="00676B59"/>
    <w:rsid w:val="00676B82"/>
    <w:rsid w:val="00677380"/>
    <w:rsid w:val="00680256"/>
    <w:rsid w:val="0068053D"/>
    <w:rsid w:val="00680540"/>
    <w:rsid w:val="00680CCF"/>
    <w:rsid w:val="00680E8F"/>
    <w:rsid w:val="00681055"/>
    <w:rsid w:val="006810BF"/>
    <w:rsid w:val="00681381"/>
    <w:rsid w:val="0068149C"/>
    <w:rsid w:val="00681FFF"/>
    <w:rsid w:val="0068207D"/>
    <w:rsid w:val="00682AA1"/>
    <w:rsid w:val="00682B34"/>
    <w:rsid w:val="006830F5"/>
    <w:rsid w:val="00683A59"/>
    <w:rsid w:val="006843BF"/>
    <w:rsid w:val="00684859"/>
    <w:rsid w:val="00685072"/>
    <w:rsid w:val="00685919"/>
    <w:rsid w:val="00685F78"/>
    <w:rsid w:val="00686293"/>
    <w:rsid w:val="0068630D"/>
    <w:rsid w:val="00686A68"/>
    <w:rsid w:val="0068741B"/>
    <w:rsid w:val="00687A52"/>
    <w:rsid w:val="00687B87"/>
    <w:rsid w:val="00687F4A"/>
    <w:rsid w:val="00690446"/>
    <w:rsid w:val="006909CA"/>
    <w:rsid w:val="00691617"/>
    <w:rsid w:val="006920A0"/>
    <w:rsid w:val="00692140"/>
    <w:rsid w:val="0069285D"/>
    <w:rsid w:val="00692F61"/>
    <w:rsid w:val="006930D5"/>
    <w:rsid w:val="006933ED"/>
    <w:rsid w:val="0069350E"/>
    <w:rsid w:val="00693747"/>
    <w:rsid w:val="0069418D"/>
    <w:rsid w:val="0069458E"/>
    <w:rsid w:val="00694EE7"/>
    <w:rsid w:val="00695C68"/>
    <w:rsid w:val="00696154"/>
    <w:rsid w:val="00697BE7"/>
    <w:rsid w:val="006A0407"/>
    <w:rsid w:val="006A0A45"/>
    <w:rsid w:val="006A0B38"/>
    <w:rsid w:val="006A2299"/>
    <w:rsid w:val="006A296E"/>
    <w:rsid w:val="006A2A0A"/>
    <w:rsid w:val="006A2AB5"/>
    <w:rsid w:val="006A2F21"/>
    <w:rsid w:val="006A3357"/>
    <w:rsid w:val="006A4091"/>
    <w:rsid w:val="006A4164"/>
    <w:rsid w:val="006A5647"/>
    <w:rsid w:val="006A5BDD"/>
    <w:rsid w:val="006A5FEA"/>
    <w:rsid w:val="006A62A7"/>
    <w:rsid w:val="006A6520"/>
    <w:rsid w:val="006A66A7"/>
    <w:rsid w:val="006A693A"/>
    <w:rsid w:val="006A6C38"/>
    <w:rsid w:val="006A6C6A"/>
    <w:rsid w:val="006A7365"/>
    <w:rsid w:val="006A76E6"/>
    <w:rsid w:val="006B039B"/>
    <w:rsid w:val="006B06C8"/>
    <w:rsid w:val="006B0D1E"/>
    <w:rsid w:val="006B0F66"/>
    <w:rsid w:val="006B1DBA"/>
    <w:rsid w:val="006B1EC3"/>
    <w:rsid w:val="006B24E8"/>
    <w:rsid w:val="006B2759"/>
    <w:rsid w:val="006B2A7B"/>
    <w:rsid w:val="006B31BC"/>
    <w:rsid w:val="006B3F81"/>
    <w:rsid w:val="006B441C"/>
    <w:rsid w:val="006B4904"/>
    <w:rsid w:val="006B4B01"/>
    <w:rsid w:val="006B4DB8"/>
    <w:rsid w:val="006B53E1"/>
    <w:rsid w:val="006B664D"/>
    <w:rsid w:val="006B6EDB"/>
    <w:rsid w:val="006B6F82"/>
    <w:rsid w:val="006B77DE"/>
    <w:rsid w:val="006B7865"/>
    <w:rsid w:val="006B794E"/>
    <w:rsid w:val="006C0B70"/>
    <w:rsid w:val="006C0ECF"/>
    <w:rsid w:val="006C176E"/>
    <w:rsid w:val="006C1897"/>
    <w:rsid w:val="006C1A98"/>
    <w:rsid w:val="006C1D57"/>
    <w:rsid w:val="006C1E6E"/>
    <w:rsid w:val="006C215F"/>
    <w:rsid w:val="006C225F"/>
    <w:rsid w:val="006C2AF6"/>
    <w:rsid w:val="006C2E1D"/>
    <w:rsid w:val="006C2E40"/>
    <w:rsid w:val="006C33A3"/>
    <w:rsid w:val="006C3DFE"/>
    <w:rsid w:val="006C43CE"/>
    <w:rsid w:val="006C4541"/>
    <w:rsid w:val="006C4795"/>
    <w:rsid w:val="006C4983"/>
    <w:rsid w:val="006C5421"/>
    <w:rsid w:val="006C5B88"/>
    <w:rsid w:val="006C6838"/>
    <w:rsid w:val="006C72B7"/>
    <w:rsid w:val="006C73A5"/>
    <w:rsid w:val="006C73F8"/>
    <w:rsid w:val="006C7726"/>
    <w:rsid w:val="006C7F4D"/>
    <w:rsid w:val="006D0DF4"/>
    <w:rsid w:val="006D14F5"/>
    <w:rsid w:val="006D243E"/>
    <w:rsid w:val="006D2F05"/>
    <w:rsid w:val="006D3C6A"/>
    <w:rsid w:val="006D45EF"/>
    <w:rsid w:val="006D45FA"/>
    <w:rsid w:val="006D4A72"/>
    <w:rsid w:val="006D4CA6"/>
    <w:rsid w:val="006D649A"/>
    <w:rsid w:val="006D69C2"/>
    <w:rsid w:val="006D77F0"/>
    <w:rsid w:val="006D7F6D"/>
    <w:rsid w:val="006E0885"/>
    <w:rsid w:val="006E2727"/>
    <w:rsid w:val="006E2CAF"/>
    <w:rsid w:val="006E2FEB"/>
    <w:rsid w:val="006E3688"/>
    <w:rsid w:val="006E42F6"/>
    <w:rsid w:val="006E4490"/>
    <w:rsid w:val="006E4B59"/>
    <w:rsid w:val="006E4D7A"/>
    <w:rsid w:val="006E5095"/>
    <w:rsid w:val="006E51EB"/>
    <w:rsid w:val="006E57DD"/>
    <w:rsid w:val="006E5B17"/>
    <w:rsid w:val="006E5BE6"/>
    <w:rsid w:val="006E5E6B"/>
    <w:rsid w:val="006E7E53"/>
    <w:rsid w:val="006F0698"/>
    <w:rsid w:val="006F0C5A"/>
    <w:rsid w:val="006F0F5D"/>
    <w:rsid w:val="006F1468"/>
    <w:rsid w:val="006F148B"/>
    <w:rsid w:val="006F1C38"/>
    <w:rsid w:val="006F1CFC"/>
    <w:rsid w:val="006F2646"/>
    <w:rsid w:val="006F2D56"/>
    <w:rsid w:val="006F2DBA"/>
    <w:rsid w:val="006F35E3"/>
    <w:rsid w:val="006F3A04"/>
    <w:rsid w:val="006F3A15"/>
    <w:rsid w:val="006F5840"/>
    <w:rsid w:val="006F5A56"/>
    <w:rsid w:val="006F5A6B"/>
    <w:rsid w:val="006F5D3B"/>
    <w:rsid w:val="006F5E2F"/>
    <w:rsid w:val="006F722A"/>
    <w:rsid w:val="006F7400"/>
    <w:rsid w:val="006F7720"/>
    <w:rsid w:val="006F7BEB"/>
    <w:rsid w:val="00700002"/>
    <w:rsid w:val="007005A6"/>
    <w:rsid w:val="0070092C"/>
    <w:rsid w:val="00700A82"/>
    <w:rsid w:val="00700DB7"/>
    <w:rsid w:val="00701C80"/>
    <w:rsid w:val="00701E81"/>
    <w:rsid w:val="007020DF"/>
    <w:rsid w:val="00702A6A"/>
    <w:rsid w:val="00702B49"/>
    <w:rsid w:val="00702E00"/>
    <w:rsid w:val="00702FD3"/>
    <w:rsid w:val="00703080"/>
    <w:rsid w:val="007033CA"/>
    <w:rsid w:val="007040C0"/>
    <w:rsid w:val="0070419A"/>
    <w:rsid w:val="007041DB"/>
    <w:rsid w:val="00704C26"/>
    <w:rsid w:val="007061A0"/>
    <w:rsid w:val="00706A82"/>
    <w:rsid w:val="00706CFF"/>
    <w:rsid w:val="00707463"/>
    <w:rsid w:val="007076ED"/>
    <w:rsid w:val="007104FD"/>
    <w:rsid w:val="007105DD"/>
    <w:rsid w:val="00710721"/>
    <w:rsid w:val="007109BD"/>
    <w:rsid w:val="00710C15"/>
    <w:rsid w:val="00711AAD"/>
    <w:rsid w:val="00711D98"/>
    <w:rsid w:val="007129F4"/>
    <w:rsid w:val="00712A66"/>
    <w:rsid w:val="00712BFD"/>
    <w:rsid w:val="00712DF0"/>
    <w:rsid w:val="0071315E"/>
    <w:rsid w:val="00714123"/>
    <w:rsid w:val="007146AB"/>
    <w:rsid w:val="00714D2C"/>
    <w:rsid w:val="00714DDF"/>
    <w:rsid w:val="0071533B"/>
    <w:rsid w:val="00715621"/>
    <w:rsid w:val="007159D4"/>
    <w:rsid w:val="00715D56"/>
    <w:rsid w:val="00716A94"/>
    <w:rsid w:val="00717CC6"/>
    <w:rsid w:val="00717D1E"/>
    <w:rsid w:val="007206A6"/>
    <w:rsid w:val="00720F21"/>
    <w:rsid w:val="007213ED"/>
    <w:rsid w:val="00721772"/>
    <w:rsid w:val="00721853"/>
    <w:rsid w:val="00722BF1"/>
    <w:rsid w:val="0072318A"/>
    <w:rsid w:val="0072377F"/>
    <w:rsid w:val="0072396A"/>
    <w:rsid w:val="00723E0B"/>
    <w:rsid w:val="0072450D"/>
    <w:rsid w:val="00724719"/>
    <w:rsid w:val="007263EC"/>
    <w:rsid w:val="0072692F"/>
    <w:rsid w:val="00726BDF"/>
    <w:rsid w:val="00726F3D"/>
    <w:rsid w:val="00727082"/>
    <w:rsid w:val="00727361"/>
    <w:rsid w:val="00730253"/>
    <w:rsid w:val="007307FC"/>
    <w:rsid w:val="007316B6"/>
    <w:rsid w:val="00732235"/>
    <w:rsid w:val="00732E99"/>
    <w:rsid w:val="007332EE"/>
    <w:rsid w:val="007339DF"/>
    <w:rsid w:val="00733C79"/>
    <w:rsid w:val="00733D55"/>
    <w:rsid w:val="0073454C"/>
    <w:rsid w:val="00734823"/>
    <w:rsid w:val="0073548B"/>
    <w:rsid w:val="00736142"/>
    <w:rsid w:val="007368D7"/>
    <w:rsid w:val="00737237"/>
    <w:rsid w:val="00737321"/>
    <w:rsid w:val="00737388"/>
    <w:rsid w:val="007375A9"/>
    <w:rsid w:val="00737ECE"/>
    <w:rsid w:val="00737FC3"/>
    <w:rsid w:val="0074042E"/>
    <w:rsid w:val="0074078A"/>
    <w:rsid w:val="00740FC8"/>
    <w:rsid w:val="00741B6A"/>
    <w:rsid w:val="00741C75"/>
    <w:rsid w:val="00741CC6"/>
    <w:rsid w:val="007423B2"/>
    <w:rsid w:val="00742542"/>
    <w:rsid w:val="00743499"/>
    <w:rsid w:val="00743B1A"/>
    <w:rsid w:val="00743DB8"/>
    <w:rsid w:val="00743DFC"/>
    <w:rsid w:val="0074411F"/>
    <w:rsid w:val="00745326"/>
    <w:rsid w:val="007454AD"/>
    <w:rsid w:val="00745573"/>
    <w:rsid w:val="0074560D"/>
    <w:rsid w:val="00745618"/>
    <w:rsid w:val="0074580F"/>
    <w:rsid w:val="007459C9"/>
    <w:rsid w:val="007464FF"/>
    <w:rsid w:val="00746955"/>
    <w:rsid w:val="00746B63"/>
    <w:rsid w:val="00746C3C"/>
    <w:rsid w:val="00747B57"/>
    <w:rsid w:val="00747E8B"/>
    <w:rsid w:val="00747EBE"/>
    <w:rsid w:val="0075004B"/>
    <w:rsid w:val="007507BD"/>
    <w:rsid w:val="00750FD8"/>
    <w:rsid w:val="00751AC9"/>
    <w:rsid w:val="00751BA4"/>
    <w:rsid w:val="00751C2F"/>
    <w:rsid w:val="00751E24"/>
    <w:rsid w:val="00751EA4"/>
    <w:rsid w:val="007524FB"/>
    <w:rsid w:val="00752661"/>
    <w:rsid w:val="00752733"/>
    <w:rsid w:val="0075282B"/>
    <w:rsid w:val="007528FD"/>
    <w:rsid w:val="00752D81"/>
    <w:rsid w:val="00753022"/>
    <w:rsid w:val="00753541"/>
    <w:rsid w:val="0075360D"/>
    <w:rsid w:val="00753AA5"/>
    <w:rsid w:val="007541EE"/>
    <w:rsid w:val="007541FF"/>
    <w:rsid w:val="00754270"/>
    <w:rsid w:val="00754651"/>
    <w:rsid w:val="00755435"/>
    <w:rsid w:val="00755489"/>
    <w:rsid w:val="00755584"/>
    <w:rsid w:val="00755625"/>
    <w:rsid w:val="00755721"/>
    <w:rsid w:val="007557E8"/>
    <w:rsid w:val="00755E85"/>
    <w:rsid w:val="00756A88"/>
    <w:rsid w:val="00756B3A"/>
    <w:rsid w:val="00756BA0"/>
    <w:rsid w:val="00756F3E"/>
    <w:rsid w:val="0075711D"/>
    <w:rsid w:val="00757181"/>
    <w:rsid w:val="0076062E"/>
    <w:rsid w:val="007613B3"/>
    <w:rsid w:val="00761654"/>
    <w:rsid w:val="00761C04"/>
    <w:rsid w:val="00762481"/>
    <w:rsid w:val="0076255E"/>
    <w:rsid w:val="00762736"/>
    <w:rsid w:val="007630F2"/>
    <w:rsid w:val="0076359B"/>
    <w:rsid w:val="007636EF"/>
    <w:rsid w:val="00763767"/>
    <w:rsid w:val="00763CB7"/>
    <w:rsid w:val="00763E79"/>
    <w:rsid w:val="007648C4"/>
    <w:rsid w:val="00764BC5"/>
    <w:rsid w:val="00765166"/>
    <w:rsid w:val="00765821"/>
    <w:rsid w:val="00766345"/>
    <w:rsid w:val="0076668F"/>
    <w:rsid w:val="0076693F"/>
    <w:rsid w:val="0076697E"/>
    <w:rsid w:val="007673E3"/>
    <w:rsid w:val="0076744F"/>
    <w:rsid w:val="00767862"/>
    <w:rsid w:val="00767A86"/>
    <w:rsid w:val="007700FA"/>
    <w:rsid w:val="007701F4"/>
    <w:rsid w:val="007706D0"/>
    <w:rsid w:val="00770A38"/>
    <w:rsid w:val="00770A4B"/>
    <w:rsid w:val="00770B75"/>
    <w:rsid w:val="00771517"/>
    <w:rsid w:val="007725B6"/>
    <w:rsid w:val="007726EF"/>
    <w:rsid w:val="007729F3"/>
    <w:rsid w:val="00772A63"/>
    <w:rsid w:val="00773458"/>
    <w:rsid w:val="00773A39"/>
    <w:rsid w:val="00773A46"/>
    <w:rsid w:val="00773C58"/>
    <w:rsid w:val="00773F0B"/>
    <w:rsid w:val="00773F80"/>
    <w:rsid w:val="00773F9E"/>
    <w:rsid w:val="00774B08"/>
    <w:rsid w:val="00774DF0"/>
    <w:rsid w:val="00775082"/>
    <w:rsid w:val="00775090"/>
    <w:rsid w:val="00775100"/>
    <w:rsid w:val="00775178"/>
    <w:rsid w:val="0077548B"/>
    <w:rsid w:val="00775CBD"/>
    <w:rsid w:val="00775D41"/>
    <w:rsid w:val="0077606E"/>
    <w:rsid w:val="007766C0"/>
    <w:rsid w:val="007769D4"/>
    <w:rsid w:val="00776A08"/>
    <w:rsid w:val="007775DF"/>
    <w:rsid w:val="00777723"/>
    <w:rsid w:val="00777CF7"/>
    <w:rsid w:val="00780318"/>
    <w:rsid w:val="00780787"/>
    <w:rsid w:val="00781E5F"/>
    <w:rsid w:val="0078246A"/>
    <w:rsid w:val="007828B9"/>
    <w:rsid w:val="007829F0"/>
    <w:rsid w:val="007843A6"/>
    <w:rsid w:val="00784419"/>
    <w:rsid w:val="007845D3"/>
    <w:rsid w:val="00784C04"/>
    <w:rsid w:val="00785062"/>
    <w:rsid w:val="007855D3"/>
    <w:rsid w:val="007858C1"/>
    <w:rsid w:val="00785BD6"/>
    <w:rsid w:val="00785F7D"/>
    <w:rsid w:val="00786BD8"/>
    <w:rsid w:val="00786E6B"/>
    <w:rsid w:val="007875ED"/>
    <w:rsid w:val="00787B64"/>
    <w:rsid w:val="00787B68"/>
    <w:rsid w:val="00787CE8"/>
    <w:rsid w:val="00787D99"/>
    <w:rsid w:val="0079063C"/>
    <w:rsid w:val="00790E98"/>
    <w:rsid w:val="00791447"/>
    <w:rsid w:val="0079181B"/>
    <w:rsid w:val="007919BE"/>
    <w:rsid w:val="00791CF5"/>
    <w:rsid w:val="00793053"/>
    <w:rsid w:val="0079361D"/>
    <w:rsid w:val="00793D31"/>
    <w:rsid w:val="00793D58"/>
    <w:rsid w:val="00794385"/>
    <w:rsid w:val="00794688"/>
    <w:rsid w:val="00794773"/>
    <w:rsid w:val="00794AFF"/>
    <w:rsid w:val="00795242"/>
    <w:rsid w:val="00795272"/>
    <w:rsid w:val="007956A8"/>
    <w:rsid w:val="0079585F"/>
    <w:rsid w:val="00795B94"/>
    <w:rsid w:val="00796731"/>
    <w:rsid w:val="00797D47"/>
    <w:rsid w:val="007A0604"/>
    <w:rsid w:val="007A0ADC"/>
    <w:rsid w:val="007A0B0F"/>
    <w:rsid w:val="007A1EB3"/>
    <w:rsid w:val="007A27BE"/>
    <w:rsid w:val="007A3287"/>
    <w:rsid w:val="007A3A8C"/>
    <w:rsid w:val="007A3E92"/>
    <w:rsid w:val="007A4364"/>
    <w:rsid w:val="007A4590"/>
    <w:rsid w:val="007A5C76"/>
    <w:rsid w:val="007A623C"/>
    <w:rsid w:val="007A62C3"/>
    <w:rsid w:val="007A62E9"/>
    <w:rsid w:val="007A69F9"/>
    <w:rsid w:val="007A6CB7"/>
    <w:rsid w:val="007A6F06"/>
    <w:rsid w:val="007A759B"/>
    <w:rsid w:val="007B008D"/>
    <w:rsid w:val="007B00F4"/>
    <w:rsid w:val="007B0322"/>
    <w:rsid w:val="007B0709"/>
    <w:rsid w:val="007B1141"/>
    <w:rsid w:val="007B1875"/>
    <w:rsid w:val="007B20E7"/>
    <w:rsid w:val="007B2869"/>
    <w:rsid w:val="007B2BDD"/>
    <w:rsid w:val="007B2EFD"/>
    <w:rsid w:val="007B3096"/>
    <w:rsid w:val="007B3426"/>
    <w:rsid w:val="007B3AC5"/>
    <w:rsid w:val="007B40EA"/>
    <w:rsid w:val="007B5662"/>
    <w:rsid w:val="007B64CF"/>
    <w:rsid w:val="007B6D14"/>
    <w:rsid w:val="007B7A04"/>
    <w:rsid w:val="007C00BF"/>
    <w:rsid w:val="007C02D5"/>
    <w:rsid w:val="007C172B"/>
    <w:rsid w:val="007C1926"/>
    <w:rsid w:val="007C1BC4"/>
    <w:rsid w:val="007C208F"/>
    <w:rsid w:val="007C21E5"/>
    <w:rsid w:val="007C269E"/>
    <w:rsid w:val="007C330F"/>
    <w:rsid w:val="007C337D"/>
    <w:rsid w:val="007C366B"/>
    <w:rsid w:val="007C3757"/>
    <w:rsid w:val="007C3844"/>
    <w:rsid w:val="007C3D84"/>
    <w:rsid w:val="007C3FD2"/>
    <w:rsid w:val="007C4AEE"/>
    <w:rsid w:val="007C5127"/>
    <w:rsid w:val="007C53EC"/>
    <w:rsid w:val="007C5533"/>
    <w:rsid w:val="007C5CCC"/>
    <w:rsid w:val="007C5D3B"/>
    <w:rsid w:val="007C5E34"/>
    <w:rsid w:val="007C7A21"/>
    <w:rsid w:val="007D0424"/>
    <w:rsid w:val="007D077C"/>
    <w:rsid w:val="007D0A04"/>
    <w:rsid w:val="007D0F40"/>
    <w:rsid w:val="007D1479"/>
    <w:rsid w:val="007D159C"/>
    <w:rsid w:val="007D183A"/>
    <w:rsid w:val="007D18F0"/>
    <w:rsid w:val="007D20FC"/>
    <w:rsid w:val="007D218B"/>
    <w:rsid w:val="007D220C"/>
    <w:rsid w:val="007D27E2"/>
    <w:rsid w:val="007D2989"/>
    <w:rsid w:val="007D2A04"/>
    <w:rsid w:val="007D2DDC"/>
    <w:rsid w:val="007D2FA9"/>
    <w:rsid w:val="007D319D"/>
    <w:rsid w:val="007D3E20"/>
    <w:rsid w:val="007D3F1F"/>
    <w:rsid w:val="007D410C"/>
    <w:rsid w:val="007D4983"/>
    <w:rsid w:val="007D4C7B"/>
    <w:rsid w:val="007D4D1D"/>
    <w:rsid w:val="007D4EA9"/>
    <w:rsid w:val="007D51CC"/>
    <w:rsid w:val="007D57B9"/>
    <w:rsid w:val="007D5A8C"/>
    <w:rsid w:val="007D5B87"/>
    <w:rsid w:val="007D69DE"/>
    <w:rsid w:val="007D6FD3"/>
    <w:rsid w:val="007D762A"/>
    <w:rsid w:val="007E01DE"/>
    <w:rsid w:val="007E0F67"/>
    <w:rsid w:val="007E159C"/>
    <w:rsid w:val="007E22B0"/>
    <w:rsid w:val="007E30C5"/>
    <w:rsid w:val="007E3306"/>
    <w:rsid w:val="007E3950"/>
    <w:rsid w:val="007E3A70"/>
    <w:rsid w:val="007E3EF5"/>
    <w:rsid w:val="007E4312"/>
    <w:rsid w:val="007E489A"/>
    <w:rsid w:val="007E4D6A"/>
    <w:rsid w:val="007E4F7C"/>
    <w:rsid w:val="007E50C5"/>
    <w:rsid w:val="007E5838"/>
    <w:rsid w:val="007E59D9"/>
    <w:rsid w:val="007E5F03"/>
    <w:rsid w:val="007E717D"/>
    <w:rsid w:val="007E73FC"/>
    <w:rsid w:val="007F00F6"/>
    <w:rsid w:val="007F096E"/>
    <w:rsid w:val="007F0B72"/>
    <w:rsid w:val="007F0C7F"/>
    <w:rsid w:val="007F1578"/>
    <w:rsid w:val="007F1E23"/>
    <w:rsid w:val="007F20D5"/>
    <w:rsid w:val="007F20F4"/>
    <w:rsid w:val="007F2D27"/>
    <w:rsid w:val="007F3473"/>
    <w:rsid w:val="007F40D5"/>
    <w:rsid w:val="007F43BF"/>
    <w:rsid w:val="007F595E"/>
    <w:rsid w:val="007F6287"/>
    <w:rsid w:val="007F62BA"/>
    <w:rsid w:val="007F636F"/>
    <w:rsid w:val="007F6722"/>
    <w:rsid w:val="007F72F6"/>
    <w:rsid w:val="007F7690"/>
    <w:rsid w:val="007F7EDC"/>
    <w:rsid w:val="00800918"/>
    <w:rsid w:val="0080149A"/>
    <w:rsid w:val="0080152F"/>
    <w:rsid w:val="00801F5F"/>
    <w:rsid w:val="008033B5"/>
    <w:rsid w:val="008039AB"/>
    <w:rsid w:val="00803C5F"/>
    <w:rsid w:val="00803F52"/>
    <w:rsid w:val="0080415E"/>
    <w:rsid w:val="00804C26"/>
    <w:rsid w:val="008058DD"/>
    <w:rsid w:val="00805DF2"/>
    <w:rsid w:val="00806059"/>
    <w:rsid w:val="0080608E"/>
    <w:rsid w:val="008064DA"/>
    <w:rsid w:val="00806831"/>
    <w:rsid w:val="00806C1F"/>
    <w:rsid w:val="00806DA5"/>
    <w:rsid w:val="00806FA7"/>
    <w:rsid w:val="008072D5"/>
    <w:rsid w:val="00810BEA"/>
    <w:rsid w:val="00811B81"/>
    <w:rsid w:val="00812F1C"/>
    <w:rsid w:val="00813046"/>
    <w:rsid w:val="0081365F"/>
    <w:rsid w:val="00813C1B"/>
    <w:rsid w:val="008143A1"/>
    <w:rsid w:val="00814615"/>
    <w:rsid w:val="00814938"/>
    <w:rsid w:val="008149BA"/>
    <w:rsid w:val="00814A6C"/>
    <w:rsid w:val="00814DF8"/>
    <w:rsid w:val="00814FED"/>
    <w:rsid w:val="0081537E"/>
    <w:rsid w:val="00815997"/>
    <w:rsid w:val="00815B2F"/>
    <w:rsid w:val="00815F39"/>
    <w:rsid w:val="00816476"/>
    <w:rsid w:val="00820AEB"/>
    <w:rsid w:val="00820C61"/>
    <w:rsid w:val="00820C90"/>
    <w:rsid w:val="00821FD3"/>
    <w:rsid w:val="008220A0"/>
    <w:rsid w:val="0082267B"/>
    <w:rsid w:val="008230A4"/>
    <w:rsid w:val="00823659"/>
    <w:rsid w:val="00823A93"/>
    <w:rsid w:val="00823BAE"/>
    <w:rsid w:val="00823CB3"/>
    <w:rsid w:val="00824ADF"/>
    <w:rsid w:val="00825153"/>
    <w:rsid w:val="008259F0"/>
    <w:rsid w:val="00825DDB"/>
    <w:rsid w:val="0082615A"/>
    <w:rsid w:val="00826657"/>
    <w:rsid w:val="00826761"/>
    <w:rsid w:val="00826ECC"/>
    <w:rsid w:val="008271B6"/>
    <w:rsid w:val="008273C7"/>
    <w:rsid w:val="00827591"/>
    <w:rsid w:val="00827672"/>
    <w:rsid w:val="0082794A"/>
    <w:rsid w:val="00827B35"/>
    <w:rsid w:val="00827DBA"/>
    <w:rsid w:val="008302AB"/>
    <w:rsid w:val="008307C6"/>
    <w:rsid w:val="00830B4E"/>
    <w:rsid w:val="008320B3"/>
    <w:rsid w:val="0083261D"/>
    <w:rsid w:val="0083299B"/>
    <w:rsid w:val="00832B27"/>
    <w:rsid w:val="0083332E"/>
    <w:rsid w:val="00833E2B"/>
    <w:rsid w:val="008340F7"/>
    <w:rsid w:val="00834CA8"/>
    <w:rsid w:val="008352C7"/>
    <w:rsid w:val="00835FEC"/>
    <w:rsid w:val="008362E6"/>
    <w:rsid w:val="008364BB"/>
    <w:rsid w:val="008365FF"/>
    <w:rsid w:val="008369BF"/>
    <w:rsid w:val="00837364"/>
    <w:rsid w:val="008375BB"/>
    <w:rsid w:val="00837C21"/>
    <w:rsid w:val="00840029"/>
    <w:rsid w:val="00840061"/>
    <w:rsid w:val="00840124"/>
    <w:rsid w:val="00840128"/>
    <w:rsid w:val="008401D8"/>
    <w:rsid w:val="00840FE7"/>
    <w:rsid w:val="00841636"/>
    <w:rsid w:val="0084177E"/>
    <w:rsid w:val="00841A1D"/>
    <w:rsid w:val="00841B28"/>
    <w:rsid w:val="0084212E"/>
    <w:rsid w:val="00842C2F"/>
    <w:rsid w:val="0084310E"/>
    <w:rsid w:val="00843B83"/>
    <w:rsid w:val="008446F0"/>
    <w:rsid w:val="00844B4D"/>
    <w:rsid w:val="00844F3F"/>
    <w:rsid w:val="008454AF"/>
    <w:rsid w:val="00846820"/>
    <w:rsid w:val="00846BF1"/>
    <w:rsid w:val="00846F31"/>
    <w:rsid w:val="00847177"/>
    <w:rsid w:val="008474EA"/>
    <w:rsid w:val="008508C6"/>
    <w:rsid w:val="00850A22"/>
    <w:rsid w:val="00850DCC"/>
    <w:rsid w:val="00851ACE"/>
    <w:rsid w:val="00851E4B"/>
    <w:rsid w:val="00852056"/>
    <w:rsid w:val="0085278B"/>
    <w:rsid w:val="008534EB"/>
    <w:rsid w:val="008539A3"/>
    <w:rsid w:val="00853C06"/>
    <w:rsid w:val="00853E05"/>
    <w:rsid w:val="0085472C"/>
    <w:rsid w:val="0085547A"/>
    <w:rsid w:val="00855480"/>
    <w:rsid w:val="008554AF"/>
    <w:rsid w:val="0085561E"/>
    <w:rsid w:val="0085599A"/>
    <w:rsid w:val="00855A26"/>
    <w:rsid w:val="00855CFD"/>
    <w:rsid w:val="0085638A"/>
    <w:rsid w:val="008563E6"/>
    <w:rsid w:val="008565CC"/>
    <w:rsid w:val="008575F4"/>
    <w:rsid w:val="0085779F"/>
    <w:rsid w:val="00860166"/>
    <w:rsid w:val="008604B6"/>
    <w:rsid w:val="00860712"/>
    <w:rsid w:val="00860A3D"/>
    <w:rsid w:val="00860C2D"/>
    <w:rsid w:val="0086123B"/>
    <w:rsid w:val="008616D6"/>
    <w:rsid w:val="00861720"/>
    <w:rsid w:val="00861802"/>
    <w:rsid w:val="00861A19"/>
    <w:rsid w:val="0086297D"/>
    <w:rsid w:val="00862BEE"/>
    <w:rsid w:val="008635A8"/>
    <w:rsid w:val="00863D93"/>
    <w:rsid w:val="00863F09"/>
    <w:rsid w:val="0086465C"/>
    <w:rsid w:val="00864B7F"/>
    <w:rsid w:val="00864D61"/>
    <w:rsid w:val="00864DB2"/>
    <w:rsid w:val="00864DCB"/>
    <w:rsid w:val="0086508F"/>
    <w:rsid w:val="008658E3"/>
    <w:rsid w:val="00866294"/>
    <w:rsid w:val="00866807"/>
    <w:rsid w:val="00867132"/>
    <w:rsid w:val="00867180"/>
    <w:rsid w:val="0086719E"/>
    <w:rsid w:val="008678DD"/>
    <w:rsid w:val="00867B46"/>
    <w:rsid w:val="00870F3D"/>
    <w:rsid w:val="008714E8"/>
    <w:rsid w:val="0087170D"/>
    <w:rsid w:val="0087222E"/>
    <w:rsid w:val="00872F48"/>
    <w:rsid w:val="00873653"/>
    <w:rsid w:val="00873A4F"/>
    <w:rsid w:val="00873F5B"/>
    <w:rsid w:val="0087444F"/>
    <w:rsid w:val="008745D5"/>
    <w:rsid w:val="0087550B"/>
    <w:rsid w:val="00875F72"/>
    <w:rsid w:val="008762CF"/>
    <w:rsid w:val="00876447"/>
    <w:rsid w:val="00876D2C"/>
    <w:rsid w:val="00880105"/>
    <w:rsid w:val="00880230"/>
    <w:rsid w:val="00880444"/>
    <w:rsid w:val="008808DC"/>
    <w:rsid w:val="00880E55"/>
    <w:rsid w:val="00881831"/>
    <w:rsid w:val="008818ED"/>
    <w:rsid w:val="00881995"/>
    <w:rsid w:val="00881B4B"/>
    <w:rsid w:val="00881B68"/>
    <w:rsid w:val="0088207B"/>
    <w:rsid w:val="00882328"/>
    <w:rsid w:val="0088255B"/>
    <w:rsid w:val="00882BCC"/>
    <w:rsid w:val="00882DF7"/>
    <w:rsid w:val="00883135"/>
    <w:rsid w:val="00883832"/>
    <w:rsid w:val="0088384F"/>
    <w:rsid w:val="008839B2"/>
    <w:rsid w:val="00884315"/>
    <w:rsid w:val="00884721"/>
    <w:rsid w:val="00884795"/>
    <w:rsid w:val="008851C4"/>
    <w:rsid w:val="00885353"/>
    <w:rsid w:val="00885404"/>
    <w:rsid w:val="008855B0"/>
    <w:rsid w:val="00885A30"/>
    <w:rsid w:val="00885FE7"/>
    <w:rsid w:val="0088612A"/>
    <w:rsid w:val="00886677"/>
    <w:rsid w:val="0088686B"/>
    <w:rsid w:val="00886AB6"/>
    <w:rsid w:val="00886B0E"/>
    <w:rsid w:val="00886C79"/>
    <w:rsid w:val="00886D08"/>
    <w:rsid w:val="00887432"/>
    <w:rsid w:val="00887816"/>
    <w:rsid w:val="00887896"/>
    <w:rsid w:val="00887C25"/>
    <w:rsid w:val="00887D03"/>
    <w:rsid w:val="00890696"/>
    <w:rsid w:val="00890767"/>
    <w:rsid w:val="00892293"/>
    <w:rsid w:val="00892986"/>
    <w:rsid w:val="00892EE3"/>
    <w:rsid w:val="00892FDC"/>
    <w:rsid w:val="008936D4"/>
    <w:rsid w:val="008937A1"/>
    <w:rsid w:val="00893926"/>
    <w:rsid w:val="008939C6"/>
    <w:rsid w:val="0089452E"/>
    <w:rsid w:val="008945A2"/>
    <w:rsid w:val="0089480D"/>
    <w:rsid w:val="00894E82"/>
    <w:rsid w:val="00894F6E"/>
    <w:rsid w:val="00894FCB"/>
    <w:rsid w:val="00895189"/>
    <w:rsid w:val="00895775"/>
    <w:rsid w:val="00895CB3"/>
    <w:rsid w:val="00896255"/>
    <w:rsid w:val="00896338"/>
    <w:rsid w:val="00896FFE"/>
    <w:rsid w:val="0089735A"/>
    <w:rsid w:val="0089740A"/>
    <w:rsid w:val="008A044D"/>
    <w:rsid w:val="008A0681"/>
    <w:rsid w:val="008A09CA"/>
    <w:rsid w:val="008A163E"/>
    <w:rsid w:val="008A1941"/>
    <w:rsid w:val="008A1A1A"/>
    <w:rsid w:val="008A1B5D"/>
    <w:rsid w:val="008A2C71"/>
    <w:rsid w:val="008A2DBC"/>
    <w:rsid w:val="008A34C8"/>
    <w:rsid w:val="008A3715"/>
    <w:rsid w:val="008A47BB"/>
    <w:rsid w:val="008A4F02"/>
    <w:rsid w:val="008A5A92"/>
    <w:rsid w:val="008A6801"/>
    <w:rsid w:val="008A6D38"/>
    <w:rsid w:val="008A7552"/>
    <w:rsid w:val="008A78A6"/>
    <w:rsid w:val="008A7B95"/>
    <w:rsid w:val="008A7BDB"/>
    <w:rsid w:val="008A7C19"/>
    <w:rsid w:val="008B03A6"/>
    <w:rsid w:val="008B0426"/>
    <w:rsid w:val="008B04F5"/>
    <w:rsid w:val="008B1008"/>
    <w:rsid w:val="008B114E"/>
    <w:rsid w:val="008B18EE"/>
    <w:rsid w:val="008B1AF1"/>
    <w:rsid w:val="008B25A1"/>
    <w:rsid w:val="008B3187"/>
    <w:rsid w:val="008B34D7"/>
    <w:rsid w:val="008B3799"/>
    <w:rsid w:val="008B37DB"/>
    <w:rsid w:val="008B381A"/>
    <w:rsid w:val="008B3F16"/>
    <w:rsid w:val="008B499A"/>
    <w:rsid w:val="008B4BC9"/>
    <w:rsid w:val="008B4E48"/>
    <w:rsid w:val="008B52D5"/>
    <w:rsid w:val="008B538F"/>
    <w:rsid w:val="008B53AB"/>
    <w:rsid w:val="008B5452"/>
    <w:rsid w:val="008B5FDE"/>
    <w:rsid w:val="008B602F"/>
    <w:rsid w:val="008B6309"/>
    <w:rsid w:val="008B6D57"/>
    <w:rsid w:val="008B6D61"/>
    <w:rsid w:val="008B6F50"/>
    <w:rsid w:val="008B7034"/>
    <w:rsid w:val="008B7DE7"/>
    <w:rsid w:val="008B7DF3"/>
    <w:rsid w:val="008C0103"/>
    <w:rsid w:val="008C035B"/>
    <w:rsid w:val="008C06AE"/>
    <w:rsid w:val="008C119A"/>
    <w:rsid w:val="008C1465"/>
    <w:rsid w:val="008C153D"/>
    <w:rsid w:val="008C1EE5"/>
    <w:rsid w:val="008C35C7"/>
    <w:rsid w:val="008C3845"/>
    <w:rsid w:val="008C39E0"/>
    <w:rsid w:val="008C3D06"/>
    <w:rsid w:val="008C40CB"/>
    <w:rsid w:val="008C41EC"/>
    <w:rsid w:val="008C4403"/>
    <w:rsid w:val="008C4B24"/>
    <w:rsid w:val="008C4D71"/>
    <w:rsid w:val="008C6835"/>
    <w:rsid w:val="008C6E69"/>
    <w:rsid w:val="008C761E"/>
    <w:rsid w:val="008C7852"/>
    <w:rsid w:val="008C795F"/>
    <w:rsid w:val="008D0491"/>
    <w:rsid w:val="008D122A"/>
    <w:rsid w:val="008D14CD"/>
    <w:rsid w:val="008D17B6"/>
    <w:rsid w:val="008D1FBA"/>
    <w:rsid w:val="008D2371"/>
    <w:rsid w:val="008D34E8"/>
    <w:rsid w:val="008D3D3D"/>
    <w:rsid w:val="008D40B6"/>
    <w:rsid w:val="008D4282"/>
    <w:rsid w:val="008D449F"/>
    <w:rsid w:val="008D4635"/>
    <w:rsid w:val="008D4DCD"/>
    <w:rsid w:val="008D53C1"/>
    <w:rsid w:val="008D556B"/>
    <w:rsid w:val="008D5733"/>
    <w:rsid w:val="008D58E0"/>
    <w:rsid w:val="008D5D1C"/>
    <w:rsid w:val="008D64B2"/>
    <w:rsid w:val="008D6E95"/>
    <w:rsid w:val="008D73D0"/>
    <w:rsid w:val="008D78D5"/>
    <w:rsid w:val="008D7AAD"/>
    <w:rsid w:val="008D7D64"/>
    <w:rsid w:val="008E06BB"/>
    <w:rsid w:val="008E0B4E"/>
    <w:rsid w:val="008E0D8F"/>
    <w:rsid w:val="008E1584"/>
    <w:rsid w:val="008E1AE6"/>
    <w:rsid w:val="008E1F58"/>
    <w:rsid w:val="008E2293"/>
    <w:rsid w:val="008E25C9"/>
    <w:rsid w:val="008E2EED"/>
    <w:rsid w:val="008E3C67"/>
    <w:rsid w:val="008E3D9E"/>
    <w:rsid w:val="008E3F70"/>
    <w:rsid w:val="008E4525"/>
    <w:rsid w:val="008E475D"/>
    <w:rsid w:val="008E5633"/>
    <w:rsid w:val="008E5A29"/>
    <w:rsid w:val="008E6A3A"/>
    <w:rsid w:val="008E752F"/>
    <w:rsid w:val="008E7A5D"/>
    <w:rsid w:val="008E7FB1"/>
    <w:rsid w:val="008F0002"/>
    <w:rsid w:val="008F00C7"/>
    <w:rsid w:val="008F0BD9"/>
    <w:rsid w:val="008F0C3F"/>
    <w:rsid w:val="008F172B"/>
    <w:rsid w:val="008F1A10"/>
    <w:rsid w:val="008F1B2C"/>
    <w:rsid w:val="008F1CD4"/>
    <w:rsid w:val="008F205D"/>
    <w:rsid w:val="008F2329"/>
    <w:rsid w:val="008F2884"/>
    <w:rsid w:val="008F2F23"/>
    <w:rsid w:val="008F3063"/>
    <w:rsid w:val="008F4619"/>
    <w:rsid w:val="008F474C"/>
    <w:rsid w:val="008F4965"/>
    <w:rsid w:val="008F4DDA"/>
    <w:rsid w:val="008F4E47"/>
    <w:rsid w:val="008F5480"/>
    <w:rsid w:val="008F55C4"/>
    <w:rsid w:val="008F57E9"/>
    <w:rsid w:val="008F616F"/>
    <w:rsid w:val="008F63F1"/>
    <w:rsid w:val="008F6DD8"/>
    <w:rsid w:val="008F73A1"/>
    <w:rsid w:val="008F7C96"/>
    <w:rsid w:val="009000E8"/>
    <w:rsid w:val="00900527"/>
    <w:rsid w:val="009008D2"/>
    <w:rsid w:val="009015F3"/>
    <w:rsid w:val="00901906"/>
    <w:rsid w:val="009022B7"/>
    <w:rsid w:val="009023EE"/>
    <w:rsid w:val="009025BE"/>
    <w:rsid w:val="00902782"/>
    <w:rsid w:val="0090326B"/>
    <w:rsid w:val="00903883"/>
    <w:rsid w:val="00903BE9"/>
    <w:rsid w:val="00903C9F"/>
    <w:rsid w:val="0090410F"/>
    <w:rsid w:val="009047AD"/>
    <w:rsid w:val="009049AA"/>
    <w:rsid w:val="0090538F"/>
    <w:rsid w:val="00905F90"/>
    <w:rsid w:val="00906342"/>
    <w:rsid w:val="00906E01"/>
    <w:rsid w:val="00906F9C"/>
    <w:rsid w:val="0090712A"/>
    <w:rsid w:val="00907737"/>
    <w:rsid w:val="009102C6"/>
    <w:rsid w:val="009106C1"/>
    <w:rsid w:val="0091075D"/>
    <w:rsid w:val="00910CF0"/>
    <w:rsid w:val="009110B2"/>
    <w:rsid w:val="009114D7"/>
    <w:rsid w:val="00911C76"/>
    <w:rsid w:val="00911CD7"/>
    <w:rsid w:val="00911DDE"/>
    <w:rsid w:val="00911E31"/>
    <w:rsid w:val="00912345"/>
    <w:rsid w:val="00912CCE"/>
    <w:rsid w:val="00913333"/>
    <w:rsid w:val="009144B2"/>
    <w:rsid w:val="0091477C"/>
    <w:rsid w:val="00914972"/>
    <w:rsid w:val="00914DC9"/>
    <w:rsid w:val="00914E2A"/>
    <w:rsid w:val="00914ECC"/>
    <w:rsid w:val="00914ED9"/>
    <w:rsid w:val="0091505F"/>
    <w:rsid w:val="009153B3"/>
    <w:rsid w:val="00915A8B"/>
    <w:rsid w:val="00916480"/>
    <w:rsid w:val="00917812"/>
    <w:rsid w:val="00920474"/>
    <w:rsid w:val="0092073D"/>
    <w:rsid w:val="0092088B"/>
    <w:rsid w:val="00920AEF"/>
    <w:rsid w:val="00920BED"/>
    <w:rsid w:val="00920CC6"/>
    <w:rsid w:val="00920F68"/>
    <w:rsid w:val="0092125A"/>
    <w:rsid w:val="00921E8F"/>
    <w:rsid w:val="0092262C"/>
    <w:rsid w:val="00922737"/>
    <w:rsid w:val="00922961"/>
    <w:rsid w:val="00922DD1"/>
    <w:rsid w:val="00922F38"/>
    <w:rsid w:val="009232B0"/>
    <w:rsid w:val="009234E2"/>
    <w:rsid w:val="009238A0"/>
    <w:rsid w:val="00923A77"/>
    <w:rsid w:val="00923EA0"/>
    <w:rsid w:val="00924429"/>
    <w:rsid w:val="00925076"/>
    <w:rsid w:val="009253FB"/>
    <w:rsid w:val="00925724"/>
    <w:rsid w:val="00925E5F"/>
    <w:rsid w:val="00925F96"/>
    <w:rsid w:val="00926AAE"/>
    <w:rsid w:val="009271F9"/>
    <w:rsid w:val="009274AA"/>
    <w:rsid w:val="009274F7"/>
    <w:rsid w:val="009277FD"/>
    <w:rsid w:val="0092794D"/>
    <w:rsid w:val="0093004E"/>
    <w:rsid w:val="009300FB"/>
    <w:rsid w:val="009301A5"/>
    <w:rsid w:val="00930F81"/>
    <w:rsid w:val="009318DD"/>
    <w:rsid w:val="00931CB0"/>
    <w:rsid w:val="009325C5"/>
    <w:rsid w:val="0093266A"/>
    <w:rsid w:val="00932EFB"/>
    <w:rsid w:val="009330E2"/>
    <w:rsid w:val="009339CC"/>
    <w:rsid w:val="0093458C"/>
    <w:rsid w:val="00935834"/>
    <w:rsid w:val="00935FA7"/>
    <w:rsid w:val="0093656D"/>
    <w:rsid w:val="00936EC5"/>
    <w:rsid w:val="00937649"/>
    <w:rsid w:val="009400EB"/>
    <w:rsid w:val="00940CCA"/>
    <w:rsid w:val="00940E86"/>
    <w:rsid w:val="00941DFE"/>
    <w:rsid w:val="00941F59"/>
    <w:rsid w:val="009420A4"/>
    <w:rsid w:val="00942128"/>
    <w:rsid w:val="009422AA"/>
    <w:rsid w:val="00942657"/>
    <w:rsid w:val="00942F1B"/>
    <w:rsid w:val="00942FFD"/>
    <w:rsid w:val="009435BA"/>
    <w:rsid w:val="0094372A"/>
    <w:rsid w:val="009441E8"/>
    <w:rsid w:val="009443ED"/>
    <w:rsid w:val="00944FA1"/>
    <w:rsid w:val="009453A8"/>
    <w:rsid w:val="0094561F"/>
    <w:rsid w:val="00945987"/>
    <w:rsid w:val="00945BD7"/>
    <w:rsid w:val="00945E09"/>
    <w:rsid w:val="009463AC"/>
    <w:rsid w:val="0094641C"/>
    <w:rsid w:val="0095034F"/>
    <w:rsid w:val="009504B5"/>
    <w:rsid w:val="009507AC"/>
    <w:rsid w:val="00950DAF"/>
    <w:rsid w:val="00950F56"/>
    <w:rsid w:val="00951645"/>
    <w:rsid w:val="009522A1"/>
    <w:rsid w:val="00952CD4"/>
    <w:rsid w:val="0095393E"/>
    <w:rsid w:val="00953FC0"/>
    <w:rsid w:val="0095401D"/>
    <w:rsid w:val="00954552"/>
    <w:rsid w:val="00954724"/>
    <w:rsid w:val="009547EE"/>
    <w:rsid w:val="00955860"/>
    <w:rsid w:val="00955CCA"/>
    <w:rsid w:val="00957097"/>
    <w:rsid w:val="0095761D"/>
    <w:rsid w:val="009576A0"/>
    <w:rsid w:val="00957CD2"/>
    <w:rsid w:val="00960026"/>
    <w:rsid w:val="00960109"/>
    <w:rsid w:val="0096017C"/>
    <w:rsid w:val="009608FF"/>
    <w:rsid w:val="009615A3"/>
    <w:rsid w:val="00961836"/>
    <w:rsid w:val="0096193C"/>
    <w:rsid w:val="00962FD1"/>
    <w:rsid w:val="00963765"/>
    <w:rsid w:val="00963E6A"/>
    <w:rsid w:val="00964120"/>
    <w:rsid w:val="00964361"/>
    <w:rsid w:val="009649BB"/>
    <w:rsid w:val="00965153"/>
    <w:rsid w:val="009653AF"/>
    <w:rsid w:val="0096579F"/>
    <w:rsid w:val="00965B33"/>
    <w:rsid w:val="00965FB0"/>
    <w:rsid w:val="00966FB0"/>
    <w:rsid w:val="009671CB"/>
    <w:rsid w:val="00967495"/>
    <w:rsid w:val="00967855"/>
    <w:rsid w:val="00970414"/>
    <w:rsid w:val="0097051E"/>
    <w:rsid w:val="00970A02"/>
    <w:rsid w:val="00970A96"/>
    <w:rsid w:val="009719F2"/>
    <w:rsid w:val="00971D23"/>
    <w:rsid w:val="00971FF4"/>
    <w:rsid w:val="0097246A"/>
    <w:rsid w:val="009727CA"/>
    <w:rsid w:val="0097282C"/>
    <w:rsid w:val="00972E52"/>
    <w:rsid w:val="0097405A"/>
    <w:rsid w:val="0097437D"/>
    <w:rsid w:val="009743DF"/>
    <w:rsid w:val="00974C1F"/>
    <w:rsid w:val="00975027"/>
    <w:rsid w:val="00975311"/>
    <w:rsid w:val="009754F8"/>
    <w:rsid w:val="009760AC"/>
    <w:rsid w:val="009767FB"/>
    <w:rsid w:val="009769FB"/>
    <w:rsid w:val="009771E9"/>
    <w:rsid w:val="00977F13"/>
    <w:rsid w:val="00980BAA"/>
    <w:rsid w:val="00980DCE"/>
    <w:rsid w:val="00981380"/>
    <w:rsid w:val="009814F4"/>
    <w:rsid w:val="00981561"/>
    <w:rsid w:val="00982474"/>
    <w:rsid w:val="00982B3E"/>
    <w:rsid w:val="00982ED5"/>
    <w:rsid w:val="00984200"/>
    <w:rsid w:val="00984FBC"/>
    <w:rsid w:val="00984FF5"/>
    <w:rsid w:val="0098555A"/>
    <w:rsid w:val="00985DD8"/>
    <w:rsid w:val="009866B5"/>
    <w:rsid w:val="0098691C"/>
    <w:rsid w:val="0098701C"/>
    <w:rsid w:val="0098703A"/>
    <w:rsid w:val="00987256"/>
    <w:rsid w:val="009872E5"/>
    <w:rsid w:val="009873C6"/>
    <w:rsid w:val="00987F07"/>
    <w:rsid w:val="009901B9"/>
    <w:rsid w:val="00990935"/>
    <w:rsid w:val="00990C89"/>
    <w:rsid w:val="00990D13"/>
    <w:rsid w:val="00991217"/>
    <w:rsid w:val="0099135F"/>
    <w:rsid w:val="0099174F"/>
    <w:rsid w:val="00991C30"/>
    <w:rsid w:val="009926F6"/>
    <w:rsid w:val="00992C92"/>
    <w:rsid w:val="00993090"/>
    <w:rsid w:val="009931A4"/>
    <w:rsid w:val="009932AD"/>
    <w:rsid w:val="009937A0"/>
    <w:rsid w:val="00993919"/>
    <w:rsid w:val="00993A81"/>
    <w:rsid w:val="00993E83"/>
    <w:rsid w:val="00994B49"/>
    <w:rsid w:val="00994B7B"/>
    <w:rsid w:val="00994FF0"/>
    <w:rsid w:val="0099506A"/>
    <w:rsid w:val="00995BB7"/>
    <w:rsid w:val="009967C3"/>
    <w:rsid w:val="0099794E"/>
    <w:rsid w:val="00997E59"/>
    <w:rsid w:val="009A00EE"/>
    <w:rsid w:val="009A06EF"/>
    <w:rsid w:val="009A0BE5"/>
    <w:rsid w:val="009A102A"/>
    <w:rsid w:val="009A13A1"/>
    <w:rsid w:val="009A3132"/>
    <w:rsid w:val="009A34F9"/>
    <w:rsid w:val="009A3986"/>
    <w:rsid w:val="009A3C0C"/>
    <w:rsid w:val="009A3E82"/>
    <w:rsid w:val="009A405D"/>
    <w:rsid w:val="009A4180"/>
    <w:rsid w:val="009A4709"/>
    <w:rsid w:val="009A4A3A"/>
    <w:rsid w:val="009A54AD"/>
    <w:rsid w:val="009A55FD"/>
    <w:rsid w:val="009A5F26"/>
    <w:rsid w:val="009A5FE7"/>
    <w:rsid w:val="009A619B"/>
    <w:rsid w:val="009A6273"/>
    <w:rsid w:val="009A654F"/>
    <w:rsid w:val="009A6B83"/>
    <w:rsid w:val="009A7066"/>
    <w:rsid w:val="009A70A3"/>
    <w:rsid w:val="009A765B"/>
    <w:rsid w:val="009B01F1"/>
    <w:rsid w:val="009B15F3"/>
    <w:rsid w:val="009B17CB"/>
    <w:rsid w:val="009B1AAB"/>
    <w:rsid w:val="009B281B"/>
    <w:rsid w:val="009B2ABC"/>
    <w:rsid w:val="009B380C"/>
    <w:rsid w:val="009B3F76"/>
    <w:rsid w:val="009B421B"/>
    <w:rsid w:val="009B4389"/>
    <w:rsid w:val="009B483A"/>
    <w:rsid w:val="009B5140"/>
    <w:rsid w:val="009B6982"/>
    <w:rsid w:val="009B6DE6"/>
    <w:rsid w:val="009B712D"/>
    <w:rsid w:val="009B7F98"/>
    <w:rsid w:val="009C0257"/>
    <w:rsid w:val="009C0B02"/>
    <w:rsid w:val="009C0F38"/>
    <w:rsid w:val="009C0F52"/>
    <w:rsid w:val="009C13F4"/>
    <w:rsid w:val="009C16AF"/>
    <w:rsid w:val="009C2861"/>
    <w:rsid w:val="009C2AFC"/>
    <w:rsid w:val="009C3E98"/>
    <w:rsid w:val="009C40CF"/>
    <w:rsid w:val="009C47F9"/>
    <w:rsid w:val="009C4980"/>
    <w:rsid w:val="009C509F"/>
    <w:rsid w:val="009C50CE"/>
    <w:rsid w:val="009C569E"/>
    <w:rsid w:val="009C64FF"/>
    <w:rsid w:val="009C681F"/>
    <w:rsid w:val="009C6E68"/>
    <w:rsid w:val="009C7444"/>
    <w:rsid w:val="009C798E"/>
    <w:rsid w:val="009C7C75"/>
    <w:rsid w:val="009D02ED"/>
    <w:rsid w:val="009D08A4"/>
    <w:rsid w:val="009D1555"/>
    <w:rsid w:val="009D178A"/>
    <w:rsid w:val="009D232D"/>
    <w:rsid w:val="009D26A2"/>
    <w:rsid w:val="009D307B"/>
    <w:rsid w:val="009D3546"/>
    <w:rsid w:val="009D35CE"/>
    <w:rsid w:val="009D463C"/>
    <w:rsid w:val="009D4677"/>
    <w:rsid w:val="009D478C"/>
    <w:rsid w:val="009D4CF4"/>
    <w:rsid w:val="009D5182"/>
    <w:rsid w:val="009D643D"/>
    <w:rsid w:val="009D661F"/>
    <w:rsid w:val="009D6D77"/>
    <w:rsid w:val="009D6E9C"/>
    <w:rsid w:val="009D701E"/>
    <w:rsid w:val="009D724B"/>
    <w:rsid w:val="009D7394"/>
    <w:rsid w:val="009D75DE"/>
    <w:rsid w:val="009D7ED9"/>
    <w:rsid w:val="009E005A"/>
    <w:rsid w:val="009E015B"/>
    <w:rsid w:val="009E01CE"/>
    <w:rsid w:val="009E048D"/>
    <w:rsid w:val="009E04CE"/>
    <w:rsid w:val="009E097C"/>
    <w:rsid w:val="009E0AED"/>
    <w:rsid w:val="009E0DD5"/>
    <w:rsid w:val="009E0E94"/>
    <w:rsid w:val="009E1542"/>
    <w:rsid w:val="009E1782"/>
    <w:rsid w:val="009E1B13"/>
    <w:rsid w:val="009E23AE"/>
    <w:rsid w:val="009E24AA"/>
    <w:rsid w:val="009E2B46"/>
    <w:rsid w:val="009E2FAA"/>
    <w:rsid w:val="009E39BF"/>
    <w:rsid w:val="009E3B03"/>
    <w:rsid w:val="009E40F7"/>
    <w:rsid w:val="009E4162"/>
    <w:rsid w:val="009E4A8E"/>
    <w:rsid w:val="009E5000"/>
    <w:rsid w:val="009E5007"/>
    <w:rsid w:val="009E5995"/>
    <w:rsid w:val="009E5C26"/>
    <w:rsid w:val="009E5D9A"/>
    <w:rsid w:val="009E65D2"/>
    <w:rsid w:val="009E6AFB"/>
    <w:rsid w:val="009E6EDE"/>
    <w:rsid w:val="009F0B33"/>
    <w:rsid w:val="009F1060"/>
    <w:rsid w:val="009F122B"/>
    <w:rsid w:val="009F1732"/>
    <w:rsid w:val="009F17A9"/>
    <w:rsid w:val="009F200C"/>
    <w:rsid w:val="009F265F"/>
    <w:rsid w:val="009F2760"/>
    <w:rsid w:val="009F3298"/>
    <w:rsid w:val="009F3692"/>
    <w:rsid w:val="009F377A"/>
    <w:rsid w:val="009F3B1F"/>
    <w:rsid w:val="009F3EDC"/>
    <w:rsid w:val="009F4693"/>
    <w:rsid w:val="009F4B5F"/>
    <w:rsid w:val="009F52D2"/>
    <w:rsid w:val="009F55C9"/>
    <w:rsid w:val="009F5AD4"/>
    <w:rsid w:val="009F624A"/>
    <w:rsid w:val="009F66BB"/>
    <w:rsid w:val="009F686E"/>
    <w:rsid w:val="009F756F"/>
    <w:rsid w:val="00A00AC7"/>
    <w:rsid w:val="00A00B04"/>
    <w:rsid w:val="00A01026"/>
    <w:rsid w:val="00A01094"/>
    <w:rsid w:val="00A01793"/>
    <w:rsid w:val="00A01DC0"/>
    <w:rsid w:val="00A02635"/>
    <w:rsid w:val="00A02881"/>
    <w:rsid w:val="00A02F3F"/>
    <w:rsid w:val="00A03284"/>
    <w:rsid w:val="00A03429"/>
    <w:rsid w:val="00A0445A"/>
    <w:rsid w:val="00A04632"/>
    <w:rsid w:val="00A049C3"/>
    <w:rsid w:val="00A04ADD"/>
    <w:rsid w:val="00A0597D"/>
    <w:rsid w:val="00A05D90"/>
    <w:rsid w:val="00A06A03"/>
    <w:rsid w:val="00A06A96"/>
    <w:rsid w:val="00A06B66"/>
    <w:rsid w:val="00A06E77"/>
    <w:rsid w:val="00A07688"/>
    <w:rsid w:val="00A07ADF"/>
    <w:rsid w:val="00A07CF5"/>
    <w:rsid w:val="00A07DB7"/>
    <w:rsid w:val="00A07F2F"/>
    <w:rsid w:val="00A106CB"/>
    <w:rsid w:val="00A10A1F"/>
    <w:rsid w:val="00A10B26"/>
    <w:rsid w:val="00A110C3"/>
    <w:rsid w:val="00A11800"/>
    <w:rsid w:val="00A11814"/>
    <w:rsid w:val="00A11AFB"/>
    <w:rsid w:val="00A121D1"/>
    <w:rsid w:val="00A1290B"/>
    <w:rsid w:val="00A1295F"/>
    <w:rsid w:val="00A12DDD"/>
    <w:rsid w:val="00A13778"/>
    <w:rsid w:val="00A13BF1"/>
    <w:rsid w:val="00A13D9D"/>
    <w:rsid w:val="00A144F6"/>
    <w:rsid w:val="00A15C17"/>
    <w:rsid w:val="00A15EB4"/>
    <w:rsid w:val="00A167C3"/>
    <w:rsid w:val="00A16A9E"/>
    <w:rsid w:val="00A20DE4"/>
    <w:rsid w:val="00A21B46"/>
    <w:rsid w:val="00A21D7E"/>
    <w:rsid w:val="00A21EF7"/>
    <w:rsid w:val="00A22710"/>
    <w:rsid w:val="00A22E76"/>
    <w:rsid w:val="00A237FB"/>
    <w:rsid w:val="00A23D92"/>
    <w:rsid w:val="00A23E05"/>
    <w:rsid w:val="00A24B16"/>
    <w:rsid w:val="00A257F2"/>
    <w:rsid w:val="00A259F7"/>
    <w:rsid w:val="00A25A72"/>
    <w:rsid w:val="00A26151"/>
    <w:rsid w:val="00A2652D"/>
    <w:rsid w:val="00A26982"/>
    <w:rsid w:val="00A26BE0"/>
    <w:rsid w:val="00A26F14"/>
    <w:rsid w:val="00A276C6"/>
    <w:rsid w:val="00A27ED0"/>
    <w:rsid w:val="00A304B2"/>
    <w:rsid w:val="00A307FF"/>
    <w:rsid w:val="00A30D80"/>
    <w:rsid w:val="00A30DC1"/>
    <w:rsid w:val="00A314E5"/>
    <w:rsid w:val="00A318DA"/>
    <w:rsid w:val="00A3222A"/>
    <w:rsid w:val="00A32391"/>
    <w:rsid w:val="00A32633"/>
    <w:rsid w:val="00A32705"/>
    <w:rsid w:val="00A32BCE"/>
    <w:rsid w:val="00A32D10"/>
    <w:rsid w:val="00A32E95"/>
    <w:rsid w:val="00A3338D"/>
    <w:rsid w:val="00A3378B"/>
    <w:rsid w:val="00A337E9"/>
    <w:rsid w:val="00A36080"/>
    <w:rsid w:val="00A368AF"/>
    <w:rsid w:val="00A36B22"/>
    <w:rsid w:val="00A37397"/>
    <w:rsid w:val="00A37A66"/>
    <w:rsid w:val="00A37DD8"/>
    <w:rsid w:val="00A40EAD"/>
    <w:rsid w:val="00A410A2"/>
    <w:rsid w:val="00A41411"/>
    <w:rsid w:val="00A414A0"/>
    <w:rsid w:val="00A4154A"/>
    <w:rsid w:val="00A41E49"/>
    <w:rsid w:val="00A42220"/>
    <w:rsid w:val="00A4246A"/>
    <w:rsid w:val="00A42BC0"/>
    <w:rsid w:val="00A43607"/>
    <w:rsid w:val="00A45E1B"/>
    <w:rsid w:val="00A46E22"/>
    <w:rsid w:val="00A471DE"/>
    <w:rsid w:val="00A477BA"/>
    <w:rsid w:val="00A47A22"/>
    <w:rsid w:val="00A50C0B"/>
    <w:rsid w:val="00A50D1F"/>
    <w:rsid w:val="00A50EAE"/>
    <w:rsid w:val="00A512EC"/>
    <w:rsid w:val="00A514C7"/>
    <w:rsid w:val="00A517B2"/>
    <w:rsid w:val="00A51A38"/>
    <w:rsid w:val="00A51C49"/>
    <w:rsid w:val="00A529FE"/>
    <w:rsid w:val="00A54377"/>
    <w:rsid w:val="00A54E08"/>
    <w:rsid w:val="00A54FAC"/>
    <w:rsid w:val="00A55202"/>
    <w:rsid w:val="00A5565A"/>
    <w:rsid w:val="00A55BBA"/>
    <w:rsid w:val="00A55D00"/>
    <w:rsid w:val="00A55E69"/>
    <w:rsid w:val="00A56E52"/>
    <w:rsid w:val="00A57290"/>
    <w:rsid w:val="00A60309"/>
    <w:rsid w:val="00A60954"/>
    <w:rsid w:val="00A60D91"/>
    <w:rsid w:val="00A625DD"/>
    <w:rsid w:val="00A62690"/>
    <w:rsid w:val="00A629E5"/>
    <w:rsid w:val="00A62EA9"/>
    <w:rsid w:val="00A633C0"/>
    <w:rsid w:val="00A63D32"/>
    <w:rsid w:val="00A6400C"/>
    <w:rsid w:val="00A64163"/>
    <w:rsid w:val="00A64432"/>
    <w:rsid w:val="00A650C8"/>
    <w:rsid w:val="00A65260"/>
    <w:rsid w:val="00A65F8D"/>
    <w:rsid w:val="00A65FD3"/>
    <w:rsid w:val="00A6625F"/>
    <w:rsid w:val="00A66B4B"/>
    <w:rsid w:val="00A67909"/>
    <w:rsid w:val="00A67916"/>
    <w:rsid w:val="00A70C4C"/>
    <w:rsid w:val="00A7101C"/>
    <w:rsid w:val="00A7282A"/>
    <w:rsid w:val="00A73045"/>
    <w:rsid w:val="00A7370D"/>
    <w:rsid w:val="00A73C65"/>
    <w:rsid w:val="00A7475D"/>
    <w:rsid w:val="00A74C20"/>
    <w:rsid w:val="00A74FD8"/>
    <w:rsid w:val="00A750A4"/>
    <w:rsid w:val="00A758E2"/>
    <w:rsid w:val="00A75FC1"/>
    <w:rsid w:val="00A763FD"/>
    <w:rsid w:val="00A766F2"/>
    <w:rsid w:val="00A76FC4"/>
    <w:rsid w:val="00A7738E"/>
    <w:rsid w:val="00A77641"/>
    <w:rsid w:val="00A776ED"/>
    <w:rsid w:val="00A8004B"/>
    <w:rsid w:val="00A80124"/>
    <w:rsid w:val="00A804B6"/>
    <w:rsid w:val="00A80AF2"/>
    <w:rsid w:val="00A81246"/>
    <w:rsid w:val="00A815BC"/>
    <w:rsid w:val="00A8179D"/>
    <w:rsid w:val="00A820BC"/>
    <w:rsid w:val="00A83375"/>
    <w:rsid w:val="00A8351D"/>
    <w:rsid w:val="00A83B95"/>
    <w:rsid w:val="00A83C16"/>
    <w:rsid w:val="00A84847"/>
    <w:rsid w:val="00A84929"/>
    <w:rsid w:val="00A84A00"/>
    <w:rsid w:val="00A84F86"/>
    <w:rsid w:val="00A8513D"/>
    <w:rsid w:val="00A85BF0"/>
    <w:rsid w:val="00A85C16"/>
    <w:rsid w:val="00A8630D"/>
    <w:rsid w:val="00A86ACC"/>
    <w:rsid w:val="00A87112"/>
    <w:rsid w:val="00A87337"/>
    <w:rsid w:val="00A87549"/>
    <w:rsid w:val="00A87BF9"/>
    <w:rsid w:val="00A87E8B"/>
    <w:rsid w:val="00A902B2"/>
    <w:rsid w:val="00A919BF"/>
    <w:rsid w:val="00A91D06"/>
    <w:rsid w:val="00A91F34"/>
    <w:rsid w:val="00A93C58"/>
    <w:rsid w:val="00A94049"/>
    <w:rsid w:val="00A946AC"/>
    <w:rsid w:val="00A94826"/>
    <w:rsid w:val="00A94900"/>
    <w:rsid w:val="00A94BD4"/>
    <w:rsid w:val="00A94DD9"/>
    <w:rsid w:val="00A957B4"/>
    <w:rsid w:val="00A95BE5"/>
    <w:rsid w:val="00A95F92"/>
    <w:rsid w:val="00A96881"/>
    <w:rsid w:val="00A96EAB"/>
    <w:rsid w:val="00A9753D"/>
    <w:rsid w:val="00A97CFE"/>
    <w:rsid w:val="00AA008E"/>
    <w:rsid w:val="00AA01B1"/>
    <w:rsid w:val="00AA05F2"/>
    <w:rsid w:val="00AA203C"/>
    <w:rsid w:val="00AA2649"/>
    <w:rsid w:val="00AA26E7"/>
    <w:rsid w:val="00AA29F6"/>
    <w:rsid w:val="00AA2E99"/>
    <w:rsid w:val="00AA3859"/>
    <w:rsid w:val="00AA3E51"/>
    <w:rsid w:val="00AA3EF8"/>
    <w:rsid w:val="00AA453D"/>
    <w:rsid w:val="00AA4573"/>
    <w:rsid w:val="00AA4AE8"/>
    <w:rsid w:val="00AA562A"/>
    <w:rsid w:val="00AA5CA8"/>
    <w:rsid w:val="00AA6044"/>
    <w:rsid w:val="00AA6205"/>
    <w:rsid w:val="00AA6445"/>
    <w:rsid w:val="00AA6D78"/>
    <w:rsid w:val="00AA74FE"/>
    <w:rsid w:val="00AA784E"/>
    <w:rsid w:val="00AA7942"/>
    <w:rsid w:val="00AA7A77"/>
    <w:rsid w:val="00AB045A"/>
    <w:rsid w:val="00AB0756"/>
    <w:rsid w:val="00AB0950"/>
    <w:rsid w:val="00AB0A24"/>
    <w:rsid w:val="00AB1966"/>
    <w:rsid w:val="00AB1C53"/>
    <w:rsid w:val="00AB241F"/>
    <w:rsid w:val="00AB2607"/>
    <w:rsid w:val="00AB26CD"/>
    <w:rsid w:val="00AB26D6"/>
    <w:rsid w:val="00AB2FED"/>
    <w:rsid w:val="00AB363E"/>
    <w:rsid w:val="00AB3773"/>
    <w:rsid w:val="00AB3A65"/>
    <w:rsid w:val="00AB3D53"/>
    <w:rsid w:val="00AB4301"/>
    <w:rsid w:val="00AB476D"/>
    <w:rsid w:val="00AB485B"/>
    <w:rsid w:val="00AB4AAB"/>
    <w:rsid w:val="00AB4B98"/>
    <w:rsid w:val="00AB4E18"/>
    <w:rsid w:val="00AB56F1"/>
    <w:rsid w:val="00AB5A0F"/>
    <w:rsid w:val="00AB5A9E"/>
    <w:rsid w:val="00AB6000"/>
    <w:rsid w:val="00AB6577"/>
    <w:rsid w:val="00AB6A01"/>
    <w:rsid w:val="00AB7886"/>
    <w:rsid w:val="00AB7D6B"/>
    <w:rsid w:val="00AC011B"/>
    <w:rsid w:val="00AC018F"/>
    <w:rsid w:val="00AC0970"/>
    <w:rsid w:val="00AC0AA2"/>
    <w:rsid w:val="00AC1703"/>
    <w:rsid w:val="00AC1BE1"/>
    <w:rsid w:val="00AC2B58"/>
    <w:rsid w:val="00AC3E10"/>
    <w:rsid w:val="00AC42EC"/>
    <w:rsid w:val="00AC46A5"/>
    <w:rsid w:val="00AC4F14"/>
    <w:rsid w:val="00AC4FA2"/>
    <w:rsid w:val="00AC5101"/>
    <w:rsid w:val="00AC55A1"/>
    <w:rsid w:val="00AC572D"/>
    <w:rsid w:val="00AC5B0F"/>
    <w:rsid w:val="00AC5DE4"/>
    <w:rsid w:val="00AC632D"/>
    <w:rsid w:val="00AC6889"/>
    <w:rsid w:val="00AC68AE"/>
    <w:rsid w:val="00AC6915"/>
    <w:rsid w:val="00AC6BB9"/>
    <w:rsid w:val="00AC6DE2"/>
    <w:rsid w:val="00AC7BDF"/>
    <w:rsid w:val="00AD0044"/>
    <w:rsid w:val="00AD0266"/>
    <w:rsid w:val="00AD04AD"/>
    <w:rsid w:val="00AD0C92"/>
    <w:rsid w:val="00AD0E2F"/>
    <w:rsid w:val="00AD3639"/>
    <w:rsid w:val="00AD3B10"/>
    <w:rsid w:val="00AD3BA2"/>
    <w:rsid w:val="00AD3F49"/>
    <w:rsid w:val="00AD4337"/>
    <w:rsid w:val="00AD4AFA"/>
    <w:rsid w:val="00AD68CF"/>
    <w:rsid w:val="00AD79A3"/>
    <w:rsid w:val="00AD7E89"/>
    <w:rsid w:val="00AE0142"/>
    <w:rsid w:val="00AE0263"/>
    <w:rsid w:val="00AE02D5"/>
    <w:rsid w:val="00AE0A1E"/>
    <w:rsid w:val="00AE0D7E"/>
    <w:rsid w:val="00AE1284"/>
    <w:rsid w:val="00AE2BEA"/>
    <w:rsid w:val="00AE3A82"/>
    <w:rsid w:val="00AE3C06"/>
    <w:rsid w:val="00AE3CA1"/>
    <w:rsid w:val="00AE43F5"/>
    <w:rsid w:val="00AE453E"/>
    <w:rsid w:val="00AE4672"/>
    <w:rsid w:val="00AE6277"/>
    <w:rsid w:val="00AE6D60"/>
    <w:rsid w:val="00AE72CA"/>
    <w:rsid w:val="00AF1349"/>
    <w:rsid w:val="00AF1A33"/>
    <w:rsid w:val="00AF21C4"/>
    <w:rsid w:val="00AF2296"/>
    <w:rsid w:val="00AF2325"/>
    <w:rsid w:val="00AF2331"/>
    <w:rsid w:val="00AF2422"/>
    <w:rsid w:val="00AF296F"/>
    <w:rsid w:val="00AF2C9B"/>
    <w:rsid w:val="00AF2F1A"/>
    <w:rsid w:val="00AF3205"/>
    <w:rsid w:val="00AF3C6E"/>
    <w:rsid w:val="00AF4A89"/>
    <w:rsid w:val="00AF4C00"/>
    <w:rsid w:val="00AF4D62"/>
    <w:rsid w:val="00AF4FB3"/>
    <w:rsid w:val="00AF5239"/>
    <w:rsid w:val="00AF596C"/>
    <w:rsid w:val="00AF5AF8"/>
    <w:rsid w:val="00AF6163"/>
    <w:rsid w:val="00AF6C53"/>
    <w:rsid w:val="00AF6C94"/>
    <w:rsid w:val="00AF7450"/>
    <w:rsid w:val="00AF74D5"/>
    <w:rsid w:val="00AF7A37"/>
    <w:rsid w:val="00AF7A69"/>
    <w:rsid w:val="00B00258"/>
    <w:rsid w:val="00B00443"/>
    <w:rsid w:val="00B015DF"/>
    <w:rsid w:val="00B01784"/>
    <w:rsid w:val="00B0187E"/>
    <w:rsid w:val="00B0207B"/>
    <w:rsid w:val="00B02D7D"/>
    <w:rsid w:val="00B0363A"/>
    <w:rsid w:val="00B043D8"/>
    <w:rsid w:val="00B04444"/>
    <w:rsid w:val="00B04BB7"/>
    <w:rsid w:val="00B05174"/>
    <w:rsid w:val="00B0528C"/>
    <w:rsid w:val="00B05B9D"/>
    <w:rsid w:val="00B06AE4"/>
    <w:rsid w:val="00B06EDA"/>
    <w:rsid w:val="00B07F16"/>
    <w:rsid w:val="00B07FA0"/>
    <w:rsid w:val="00B1009C"/>
    <w:rsid w:val="00B102A5"/>
    <w:rsid w:val="00B11742"/>
    <w:rsid w:val="00B12DFF"/>
    <w:rsid w:val="00B12F04"/>
    <w:rsid w:val="00B12FB0"/>
    <w:rsid w:val="00B13357"/>
    <w:rsid w:val="00B1367B"/>
    <w:rsid w:val="00B13A99"/>
    <w:rsid w:val="00B13E06"/>
    <w:rsid w:val="00B14428"/>
    <w:rsid w:val="00B145D7"/>
    <w:rsid w:val="00B155EA"/>
    <w:rsid w:val="00B15A05"/>
    <w:rsid w:val="00B15AA4"/>
    <w:rsid w:val="00B1649A"/>
    <w:rsid w:val="00B166C6"/>
    <w:rsid w:val="00B169B7"/>
    <w:rsid w:val="00B16DB0"/>
    <w:rsid w:val="00B16F0F"/>
    <w:rsid w:val="00B17124"/>
    <w:rsid w:val="00B172FE"/>
    <w:rsid w:val="00B17CEB"/>
    <w:rsid w:val="00B202EC"/>
    <w:rsid w:val="00B21065"/>
    <w:rsid w:val="00B21700"/>
    <w:rsid w:val="00B217DB"/>
    <w:rsid w:val="00B218FE"/>
    <w:rsid w:val="00B220AB"/>
    <w:rsid w:val="00B22568"/>
    <w:rsid w:val="00B2357C"/>
    <w:rsid w:val="00B23A12"/>
    <w:rsid w:val="00B23A6A"/>
    <w:rsid w:val="00B23F39"/>
    <w:rsid w:val="00B24107"/>
    <w:rsid w:val="00B2430A"/>
    <w:rsid w:val="00B24C23"/>
    <w:rsid w:val="00B25463"/>
    <w:rsid w:val="00B25A81"/>
    <w:rsid w:val="00B25F4D"/>
    <w:rsid w:val="00B262C3"/>
    <w:rsid w:val="00B3044A"/>
    <w:rsid w:val="00B30A26"/>
    <w:rsid w:val="00B30E31"/>
    <w:rsid w:val="00B31343"/>
    <w:rsid w:val="00B315CB"/>
    <w:rsid w:val="00B31B46"/>
    <w:rsid w:val="00B31D3A"/>
    <w:rsid w:val="00B31D60"/>
    <w:rsid w:val="00B3243B"/>
    <w:rsid w:val="00B32AAE"/>
    <w:rsid w:val="00B32D48"/>
    <w:rsid w:val="00B32D77"/>
    <w:rsid w:val="00B32D86"/>
    <w:rsid w:val="00B336CE"/>
    <w:rsid w:val="00B341D4"/>
    <w:rsid w:val="00B3496B"/>
    <w:rsid w:val="00B34AF6"/>
    <w:rsid w:val="00B34CEA"/>
    <w:rsid w:val="00B34DED"/>
    <w:rsid w:val="00B35441"/>
    <w:rsid w:val="00B35662"/>
    <w:rsid w:val="00B359D0"/>
    <w:rsid w:val="00B36073"/>
    <w:rsid w:val="00B3692A"/>
    <w:rsid w:val="00B36A4D"/>
    <w:rsid w:val="00B3731B"/>
    <w:rsid w:val="00B37396"/>
    <w:rsid w:val="00B37554"/>
    <w:rsid w:val="00B37852"/>
    <w:rsid w:val="00B4049B"/>
    <w:rsid w:val="00B40AAB"/>
    <w:rsid w:val="00B40AE7"/>
    <w:rsid w:val="00B41103"/>
    <w:rsid w:val="00B41132"/>
    <w:rsid w:val="00B419F2"/>
    <w:rsid w:val="00B41A39"/>
    <w:rsid w:val="00B41CD7"/>
    <w:rsid w:val="00B42267"/>
    <w:rsid w:val="00B425F4"/>
    <w:rsid w:val="00B42942"/>
    <w:rsid w:val="00B43641"/>
    <w:rsid w:val="00B43D61"/>
    <w:rsid w:val="00B44B34"/>
    <w:rsid w:val="00B4601D"/>
    <w:rsid w:val="00B46C8F"/>
    <w:rsid w:val="00B4735C"/>
    <w:rsid w:val="00B47485"/>
    <w:rsid w:val="00B47615"/>
    <w:rsid w:val="00B47C93"/>
    <w:rsid w:val="00B50260"/>
    <w:rsid w:val="00B50512"/>
    <w:rsid w:val="00B5051E"/>
    <w:rsid w:val="00B50BB2"/>
    <w:rsid w:val="00B51379"/>
    <w:rsid w:val="00B51AB1"/>
    <w:rsid w:val="00B51EFE"/>
    <w:rsid w:val="00B52FF9"/>
    <w:rsid w:val="00B531F8"/>
    <w:rsid w:val="00B5322C"/>
    <w:rsid w:val="00B535F9"/>
    <w:rsid w:val="00B537BF"/>
    <w:rsid w:val="00B539C0"/>
    <w:rsid w:val="00B53D72"/>
    <w:rsid w:val="00B53DA7"/>
    <w:rsid w:val="00B53F0B"/>
    <w:rsid w:val="00B53F58"/>
    <w:rsid w:val="00B544F7"/>
    <w:rsid w:val="00B54531"/>
    <w:rsid w:val="00B54F4D"/>
    <w:rsid w:val="00B55003"/>
    <w:rsid w:val="00B550E6"/>
    <w:rsid w:val="00B557C4"/>
    <w:rsid w:val="00B55832"/>
    <w:rsid w:val="00B55C5E"/>
    <w:rsid w:val="00B55FFE"/>
    <w:rsid w:val="00B57181"/>
    <w:rsid w:val="00B5756B"/>
    <w:rsid w:val="00B57A2E"/>
    <w:rsid w:val="00B57D05"/>
    <w:rsid w:val="00B57E9F"/>
    <w:rsid w:val="00B60AA7"/>
    <w:rsid w:val="00B60E71"/>
    <w:rsid w:val="00B610F4"/>
    <w:rsid w:val="00B614CA"/>
    <w:rsid w:val="00B616FC"/>
    <w:rsid w:val="00B6186E"/>
    <w:rsid w:val="00B61DB3"/>
    <w:rsid w:val="00B6209D"/>
    <w:rsid w:val="00B621FF"/>
    <w:rsid w:val="00B62A64"/>
    <w:rsid w:val="00B63729"/>
    <w:rsid w:val="00B637C7"/>
    <w:rsid w:val="00B63A5F"/>
    <w:rsid w:val="00B650D3"/>
    <w:rsid w:val="00B658D4"/>
    <w:rsid w:val="00B659EF"/>
    <w:rsid w:val="00B65A22"/>
    <w:rsid w:val="00B66AEF"/>
    <w:rsid w:val="00B66F4E"/>
    <w:rsid w:val="00B6741A"/>
    <w:rsid w:val="00B6778E"/>
    <w:rsid w:val="00B67EC1"/>
    <w:rsid w:val="00B67F7C"/>
    <w:rsid w:val="00B705E6"/>
    <w:rsid w:val="00B70A0F"/>
    <w:rsid w:val="00B70C52"/>
    <w:rsid w:val="00B7115C"/>
    <w:rsid w:val="00B71305"/>
    <w:rsid w:val="00B71A89"/>
    <w:rsid w:val="00B71B29"/>
    <w:rsid w:val="00B71B2E"/>
    <w:rsid w:val="00B71F73"/>
    <w:rsid w:val="00B7255A"/>
    <w:rsid w:val="00B72D9F"/>
    <w:rsid w:val="00B72E64"/>
    <w:rsid w:val="00B736D5"/>
    <w:rsid w:val="00B73751"/>
    <w:rsid w:val="00B738CD"/>
    <w:rsid w:val="00B74063"/>
    <w:rsid w:val="00B740E3"/>
    <w:rsid w:val="00B74D02"/>
    <w:rsid w:val="00B74EA8"/>
    <w:rsid w:val="00B74EB9"/>
    <w:rsid w:val="00B75038"/>
    <w:rsid w:val="00B753E4"/>
    <w:rsid w:val="00B7639B"/>
    <w:rsid w:val="00B76B01"/>
    <w:rsid w:val="00B76CCD"/>
    <w:rsid w:val="00B773C5"/>
    <w:rsid w:val="00B7767B"/>
    <w:rsid w:val="00B778EE"/>
    <w:rsid w:val="00B77A14"/>
    <w:rsid w:val="00B77B36"/>
    <w:rsid w:val="00B77C05"/>
    <w:rsid w:val="00B802FF"/>
    <w:rsid w:val="00B80333"/>
    <w:rsid w:val="00B81119"/>
    <w:rsid w:val="00B81262"/>
    <w:rsid w:val="00B815CF"/>
    <w:rsid w:val="00B81E78"/>
    <w:rsid w:val="00B8202E"/>
    <w:rsid w:val="00B82ABF"/>
    <w:rsid w:val="00B82F4C"/>
    <w:rsid w:val="00B8302A"/>
    <w:rsid w:val="00B83060"/>
    <w:rsid w:val="00B83520"/>
    <w:rsid w:val="00B837F9"/>
    <w:rsid w:val="00B844C1"/>
    <w:rsid w:val="00B849D4"/>
    <w:rsid w:val="00B84E6C"/>
    <w:rsid w:val="00B85283"/>
    <w:rsid w:val="00B8577C"/>
    <w:rsid w:val="00B85B8B"/>
    <w:rsid w:val="00B85EDA"/>
    <w:rsid w:val="00B85F91"/>
    <w:rsid w:val="00B86092"/>
    <w:rsid w:val="00B86145"/>
    <w:rsid w:val="00B86A00"/>
    <w:rsid w:val="00B86A21"/>
    <w:rsid w:val="00B86ABE"/>
    <w:rsid w:val="00B87463"/>
    <w:rsid w:val="00B8762F"/>
    <w:rsid w:val="00B90BEE"/>
    <w:rsid w:val="00B90C6D"/>
    <w:rsid w:val="00B913E0"/>
    <w:rsid w:val="00B9234D"/>
    <w:rsid w:val="00B926FF"/>
    <w:rsid w:val="00B92A74"/>
    <w:rsid w:val="00B931AF"/>
    <w:rsid w:val="00B93354"/>
    <w:rsid w:val="00B93DC8"/>
    <w:rsid w:val="00B94066"/>
    <w:rsid w:val="00B94119"/>
    <w:rsid w:val="00B94601"/>
    <w:rsid w:val="00B94833"/>
    <w:rsid w:val="00B94B70"/>
    <w:rsid w:val="00B9531F"/>
    <w:rsid w:val="00B95990"/>
    <w:rsid w:val="00B961C5"/>
    <w:rsid w:val="00B96AF1"/>
    <w:rsid w:val="00B96BB5"/>
    <w:rsid w:val="00B96CB3"/>
    <w:rsid w:val="00BA0DCF"/>
    <w:rsid w:val="00BA1689"/>
    <w:rsid w:val="00BA1A42"/>
    <w:rsid w:val="00BA2138"/>
    <w:rsid w:val="00BA2582"/>
    <w:rsid w:val="00BA276A"/>
    <w:rsid w:val="00BA2A08"/>
    <w:rsid w:val="00BA2B26"/>
    <w:rsid w:val="00BA32E7"/>
    <w:rsid w:val="00BA35CB"/>
    <w:rsid w:val="00BA37D4"/>
    <w:rsid w:val="00BA3ACB"/>
    <w:rsid w:val="00BA3E69"/>
    <w:rsid w:val="00BA42C5"/>
    <w:rsid w:val="00BA443C"/>
    <w:rsid w:val="00BA50A0"/>
    <w:rsid w:val="00BA5A44"/>
    <w:rsid w:val="00BA5DB3"/>
    <w:rsid w:val="00BA64D4"/>
    <w:rsid w:val="00BA6505"/>
    <w:rsid w:val="00BA6548"/>
    <w:rsid w:val="00BA6612"/>
    <w:rsid w:val="00BA6940"/>
    <w:rsid w:val="00BA69D9"/>
    <w:rsid w:val="00BA6E26"/>
    <w:rsid w:val="00BA7846"/>
    <w:rsid w:val="00BA7FD9"/>
    <w:rsid w:val="00BB00AF"/>
    <w:rsid w:val="00BB0787"/>
    <w:rsid w:val="00BB07BA"/>
    <w:rsid w:val="00BB0CCB"/>
    <w:rsid w:val="00BB1C51"/>
    <w:rsid w:val="00BB25DF"/>
    <w:rsid w:val="00BB34CC"/>
    <w:rsid w:val="00BB3624"/>
    <w:rsid w:val="00BB3780"/>
    <w:rsid w:val="00BB3867"/>
    <w:rsid w:val="00BB3CA9"/>
    <w:rsid w:val="00BB48AA"/>
    <w:rsid w:val="00BB4C72"/>
    <w:rsid w:val="00BB50F2"/>
    <w:rsid w:val="00BB51DA"/>
    <w:rsid w:val="00BB5AE1"/>
    <w:rsid w:val="00BB711E"/>
    <w:rsid w:val="00BB71ED"/>
    <w:rsid w:val="00BB7797"/>
    <w:rsid w:val="00BB7C0D"/>
    <w:rsid w:val="00BC0047"/>
    <w:rsid w:val="00BC00D6"/>
    <w:rsid w:val="00BC00DF"/>
    <w:rsid w:val="00BC03D4"/>
    <w:rsid w:val="00BC131E"/>
    <w:rsid w:val="00BC16B2"/>
    <w:rsid w:val="00BC25FC"/>
    <w:rsid w:val="00BC2866"/>
    <w:rsid w:val="00BC2948"/>
    <w:rsid w:val="00BC2FDE"/>
    <w:rsid w:val="00BC383F"/>
    <w:rsid w:val="00BC3A04"/>
    <w:rsid w:val="00BC44F2"/>
    <w:rsid w:val="00BC49D2"/>
    <w:rsid w:val="00BC4E7F"/>
    <w:rsid w:val="00BC4EC3"/>
    <w:rsid w:val="00BC5454"/>
    <w:rsid w:val="00BC5AEA"/>
    <w:rsid w:val="00BC5F17"/>
    <w:rsid w:val="00BC632F"/>
    <w:rsid w:val="00BC6367"/>
    <w:rsid w:val="00BC64A4"/>
    <w:rsid w:val="00BC6AE2"/>
    <w:rsid w:val="00BC6BA0"/>
    <w:rsid w:val="00BC7745"/>
    <w:rsid w:val="00BC79E1"/>
    <w:rsid w:val="00BC7CEC"/>
    <w:rsid w:val="00BC7DB5"/>
    <w:rsid w:val="00BC7E9D"/>
    <w:rsid w:val="00BD0111"/>
    <w:rsid w:val="00BD025B"/>
    <w:rsid w:val="00BD0868"/>
    <w:rsid w:val="00BD08D8"/>
    <w:rsid w:val="00BD0AFD"/>
    <w:rsid w:val="00BD0DED"/>
    <w:rsid w:val="00BD14A8"/>
    <w:rsid w:val="00BD17E4"/>
    <w:rsid w:val="00BD1B4C"/>
    <w:rsid w:val="00BD1C39"/>
    <w:rsid w:val="00BD20CA"/>
    <w:rsid w:val="00BD23BA"/>
    <w:rsid w:val="00BD269B"/>
    <w:rsid w:val="00BD2D5C"/>
    <w:rsid w:val="00BD38DA"/>
    <w:rsid w:val="00BD39BA"/>
    <w:rsid w:val="00BD3C64"/>
    <w:rsid w:val="00BD55E1"/>
    <w:rsid w:val="00BD55FD"/>
    <w:rsid w:val="00BD5C53"/>
    <w:rsid w:val="00BD60D8"/>
    <w:rsid w:val="00BD6AB7"/>
    <w:rsid w:val="00BD6C6C"/>
    <w:rsid w:val="00BD73F9"/>
    <w:rsid w:val="00BD7998"/>
    <w:rsid w:val="00BD7A58"/>
    <w:rsid w:val="00BE0652"/>
    <w:rsid w:val="00BE0C5C"/>
    <w:rsid w:val="00BE0C9A"/>
    <w:rsid w:val="00BE0D18"/>
    <w:rsid w:val="00BE148A"/>
    <w:rsid w:val="00BE19CC"/>
    <w:rsid w:val="00BE1C4A"/>
    <w:rsid w:val="00BE1E08"/>
    <w:rsid w:val="00BE27AC"/>
    <w:rsid w:val="00BE27C8"/>
    <w:rsid w:val="00BE2B41"/>
    <w:rsid w:val="00BE2B93"/>
    <w:rsid w:val="00BE2C7C"/>
    <w:rsid w:val="00BE390F"/>
    <w:rsid w:val="00BE4606"/>
    <w:rsid w:val="00BE4DF5"/>
    <w:rsid w:val="00BE4FE6"/>
    <w:rsid w:val="00BE5167"/>
    <w:rsid w:val="00BE5282"/>
    <w:rsid w:val="00BE5376"/>
    <w:rsid w:val="00BE5B4E"/>
    <w:rsid w:val="00BE5BCB"/>
    <w:rsid w:val="00BE663C"/>
    <w:rsid w:val="00BE6866"/>
    <w:rsid w:val="00BE6E57"/>
    <w:rsid w:val="00BE7416"/>
    <w:rsid w:val="00BE7588"/>
    <w:rsid w:val="00BE76AF"/>
    <w:rsid w:val="00BF0853"/>
    <w:rsid w:val="00BF0A88"/>
    <w:rsid w:val="00BF0D96"/>
    <w:rsid w:val="00BF11F5"/>
    <w:rsid w:val="00BF135B"/>
    <w:rsid w:val="00BF136F"/>
    <w:rsid w:val="00BF1478"/>
    <w:rsid w:val="00BF18AC"/>
    <w:rsid w:val="00BF1927"/>
    <w:rsid w:val="00BF25CA"/>
    <w:rsid w:val="00BF277B"/>
    <w:rsid w:val="00BF2980"/>
    <w:rsid w:val="00BF2A9D"/>
    <w:rsid w:val="00BF2CB8"/>
    <w:rsid w:val="00BF2DB8"/>
    <w:rsid w:val="00BF3343"/>
    <w:rsid w:val="00BF35F1"/>
    <w:rsid w:val="00BF36BD"/>
    <w:rsid w:val="00BF37A8"/>
    <w:rsid w:val="00BF3C17"/>
    <w:rsid w:val="00BF3C87"/>
    <w:rsid w:val="00BF4E23"/>
    <w:rsid w:val="00BF55E2"/>
    <w:rsid w:val="00BF5669"/>
    <w:rsid w:val="00BF57E3"/>
    <w:rsid w:val="00BF59DA"/>
    <w:rsid w:val="00BF5D64"/>
    <w:rsid w:val="00BF603F"/>
    <w:rsid w:val="00BF653D"/>
    <w:rsid w:val="00BF6D0F"/>
    <w:rsid w:val="00BF6EAD"/>
    <w:rsid w:val="00BF7473"/>
    <w:rsid w:val="00BF77D8"/>
    <w:rsid w:val="00C0006A"/>
    <w:rsid w:val="00C0006F"/>
    <w:rsid w:val="00C00A29"/>
    <w:rsid w:val="00C00BC6"/>
    <w:rsid w:val="00C011FC"/>
    <w:rsid w:val="00C0129E"/>
    <w:rsid w:val="00C023FA"/>
    <w:rsid w:val="00C028CF"/>
    <w:rsid w:val="00C02B14"/>
    <w:rsid w:val="00C02CDE"/>
    <w:rsid w:val="00C03281"/>
    <w:rsid w:val="00C034A9"/>
    <w:rsid w:val="00C03E54"/>
    <w:rsid w:val="00C04F5C"/>
    <w:rsid w:val="00C056FA"/>
    <w:rsid w:val="00C05DD4"/>
    <w:rsid w:val="00C0675B"/>
    <w:rsid w:val="00C06C99"/>
    <w:rsid w:val="00C06D11"/>
    <w:rsid w:val="00C06EFD"/>
    <w:rsid w:val="00C07126"/>
    <w:rsid w:val="00C07648"/>
    <w:rsid w:val="00C07800"/>
    <w:rsid w:val="00C07B9C"/>
    <w:rsid w:val="00C10647"/>
    <w:rsid w:val="00C10726"/>
    <w:rsid w:val="00C10BF4"/>
    <w:rsid w:val="00C10ECA"/>
    <w:rsid w:val="00C117EB"/>
    <w:rsid w:val="00C11A62"/>
    <w:rsid w:val="00C11C04"/>
    <w:rsid w:val="00C12230"/>
    <w:rsid w:val="00C122A5"/>
    <w:rsid w:val="00C12718"/>
    <w:rsid w:val="00C133B2"/>
    <w:rsid w:val="00C1364E"/>
    <w:rsid w:val="00C13D72"/>
    <w:rsid w:val="00C13E80"/>
    <w:rsid w:val="00C14285"/>
    <w:rsid w:val="00C144B2"/>
    <w:rsid w:val="00C14541"/>
    <w:rsid w:val="00C14598"/>
    <w:rsid w:val="00C145D7"/>
    <w:rsid w:val="00C14C94"/>
    <w:rsid w:val="00C150FF"/>
    <w:rsid w:val="00C154C0"/>
    <w:rsid w:val="00C16670"/>
    <w:rsid w:val="00C175DD"/>
    <w:rsid w:val="00C178D0"/>
    <w:rsid w:val="00C17905"/>
    <w:rsid w:val="00C20241"/>
    <w:rsid w:val="00C20614"/>
    <w:rsid w:val="00C20838"/>
    <w:rsid w:val="00C20C97"/>
    <w:rsid w:val="00C20DF2"/>
    <w:rsid w:val="00C21267"/>
    <w:rsid w:val="00C21538"/>
    <w:rsid w:val="00C219CA"/>
    <w:rsid w:val="00C21B62"/>
    <w:rsid w:val="00C21E29"/>
    <w:rsid w:val="00C22435"/>
    <w:rsid w:val="00C22B91"/>
    <w:rsid w:val="00C22FCC"/>
    <w:rsid w:val="00C2358A"/>
    <w:rsid w:val="00C23729"/>
    <w:rsid w:val="00C23829"/>
    <w:rsid w:val="00C24C46"/>
    <w:rsid w:val="00C25253"/>
    <w:rsid w:val="00C258FE"/>
    <w:rsid w:val="00C25A6A"/>
    <w:rsid w:val="00C25CE8"/>
    <w:rsid w:val="00C25DC1"/>
    <w:rsid w:val="00C262A4"/>
    <w:rsid w:val="00C263CD"/>
    <w:rsid w:val="00C263D1"/>
    <w:rsid w:val="00C268FB"/>
    <w:rsid w:val="00C271AE"/>
    <w:rsid w:val="00C27C34"/>
    <w:rsid w:val="00C27C45"/>
    <w:rsid w:val="00C27C99"/>
    <w:rsid w:val="00C301EA"/>
    <w:rsid w:val="00C30237"/>
    <w:rsid w:val="00C307A8"/>
    <w:rsid w:val="00C307C3"/>
    <w:rsid w:val="00C30B6E"/>
    <w:rsid w:val="00C30C5C"/>
    <w:rsid w:val="00C30EDA"/>
    <w:rsid w:val="00C30F99"/>
    <w:rsid w:val="00C31084"/>
    <w:rsid w:val="00C31283"/>
    <w:rsid w:val="00C31431"/>
    <w:rsid w:val="00C31C74"/>
    <w:rsid w:val="00C321D8"/>
    <w:rsid w:val="00C32289"/>
    <w:rsid w:val="00C32ABB"/>
    <w:rsid w:val="00C32EF3"/>
    <w:rsid w:val="00C32F09"/>
    <w:rsid w:val="00C33D08"/>
    <w:rsid w:val="00C33D61"/>
    <w:rsid w:val="00C3472D"/>
    <w:rsid w:val="00C349E7"/>
    <w:rsid w:val="00C34FFD"/>
    <w:rsid w:val="00C35BB9"/>
    <w:rsid w:val="00C35C4B"/>
    <w:rsid w:val="00C35F8F"/>
    <w:rsid w:val="00C36480"/>
    <w:rsid w:val="00C37882"/>
    <w:rsid w:val="00C4030C"/>
    <w:rsid w:val="00C4084F"/>
    <w:rsid w:val="00C40B45"/>
    <w:rsid w:val="00C40C84"/>
    <w:rsid w:val="00C40D76"/>
    <w:rsid w:val="00C40FC3"/>
    <w:rsid w:val="00C41382"/>
    <w:rsid w:val="00C4146A"/>
    <w:rsid w:val="00C417C6"/>
    <w:rsid w:val="00C41A3C"/>
    <w:rsid w:val="00C420D6"/>
    <w:rsid w:val="00C42AB4"/>
    <w:rsid w:val="00C430C0"/>
    <w:rsid w:val="00C4321D"/>
    <w:rsid w:val="00C43261"/>
    <w:rsid w:val="00C4344A"/>
    <w:rsid w:val="00C439CA"/>
    <w:rsid w:val="00C43F85"/>
    <w:rsid w:val="00C4415E"/>
    <w:rsid w:val="00C44BAF"/>
    <w:rsid w:val="00C4566D"/>
    <w:rsid w:val="00C45828"/>
    <w:rsid w:val="00C4594E"/>
    <w:rsid w:val="00C45AA3"/>
    <w:rsid w:val="00C45EF7"/>
    <w:rsid w:val="00C461DA"/>
    <w:rsid w:val="00C46276"/>
    <w:rsid w:val="00C462F9"/>
    <w:rsid w:val="00C470A1"/>
    <w:rsid w:val="00C47180"/>
    <w:rsid w:val="00C474FD"/>
    <w:rsid w:val="00C47567"/>
    <w:rsid w:val="00C47E9B"/>
    <w:rsid w:val="00C47F85"/>
    <w:rsid w:val="00C5005E"/>
    <w:rsid w:val="00C5044D"/>
    <w:rsid w:val="00C506A3"/>
    <w:rsid w:val="00C5071C"/>
    <w:rsid w:val="00C5073F"/>
    <w:rsid w:val="00C50E66"/>
    <w:rsid w:val="00C514D1"/>
    <w:rsid w:val="00C52348"/>
    <w:rsid w:val="00C52413"/>
    <w:rsid w:val="00C52499"/>
    <w:rsid w:val="00C525F6"/>
    <w:rsid w:val="00C52918"/>
    <w:rsid w:val="00C52AB1"/>
    <w:rsid w:val="00C53332"/>
    <w:rsid w:val="00C538BB"/>
    <w:rsid w:val="00C54FB6"/>
    <w:rsid w:val="00C55C77"/>
    <w:rsid w:val="00C55C85"/>
    <w:rsid w:val="00C5653A"/>
    <w:rsid w:val="00C56A3E"/>
    <w:rsid w:val="00C57BC4"/>
    <w:rsid w:val="00C57C80"/>
    <w:rsid w:val="00C57ED7"/>
    <w:rsid w:val="00C61181"/>
    <w:rsid w:val="00C61E46"/>
    <w:rsid w:val="00C62314"/>
    <w:rsid w:val="00C625DA"/>
    <w:rsid w:val="00C62782"/>
    <w:rsid w:val="00C62846"/>
    <w:rsid w:val="00C64295"/>
    <w:rsid w:val="00C64803"/>
    <w:rsid w:val="00C64936"/>
    <w:rsid w:val="00C64AF5"/>
    <w:rsid w:val="00C654D7"/>
    <w:rsid w:val="00C65A8B"/>
    <w:rsid w:val="00C65E61"/>
    <w:rsid w:val="00C6613E"/>
    <w:rsid w:val="00C66A2E"/>
    <w:rsid w:val="00C66A55"/>
    <w:rsid w:val="00C67C7D"/>
    <w:rsid w:val="00C70246"/>
    <w:rsid w:val="00C7060F"/>
    <w:rsid w:val="00C70DCD"/>
    <w:rsid w:val="00C71964"/>
    <w:rsid w:val="00C7213C"/>
    <w:rsid w:val="00C722CD"/>
    <w:rsid w:val="00C72D65"/>
    <w:rsid w:val="00C73575"/>
    <w:rsid w:val="00C73852"/>
    <w:rsid w:val="00C73D7B"/>
    <w:rsid w:val="00C74485"/>
    <w:rsid w:val="00C754C2"/>
    <w:rsid w:val="00C75567"/>
    <w:rsid w:val="00C7628F"/>
    <w:rsid w:val="00C76521"/>
    <w:rsid w:val="00C76880"/>
    <w:rsid w:val="00C76DEB"/>
    <w:rsid w:val="00C77285"/>
    <w:rsid w:val="00C77AC0"/>
    <w:rsid w:val="00C77C2E"/>
    <w:rsid w:val="00C80154"/>
    <w:rsid w:val="00C80BB2"/>
    <w:rsid w:val="00C80C1F"/>
    <w:rsid w:val="00C80D60"/>
    <w:rsid w:val="00C8119D"/>
    <w:rsid w:val="00C81489"/>
    <w:rsid w:val="00C819D0"/>
    <w:rsid w:val="00C82194"/>
    <w:rsid w:val="00C8233D"/>
    <w:rsid w:val="00C8288B"/>
    <w:rsid w:val="00C831E6"/>
    <w:rsid w:val="00C833AD"/>
    <w:rsid w:val="00C84957"/>
    <w:rsid w:val="00C85463"/>
    <w:rsid w:val="00C8551B"/>
    <w:rsid w:val="00C8596B"/>
    <w:rsid w:val="00C85EF7"/>
    <w:rsid w:val="00C85F69"/>
    <w:rsid w:val="00C860CE"/>
    <w:rsid w:val="00C862C1"/>
    <w:rsid w:val="00C863E8"/>
    <w:rsid w:val="00C86578"/>
    <w:rsid w:val="00C869CF"/>
    <w:rsid w:val="00C86ABC"/>
    <w:rsid w:val="00C86C12"/>
    <w:rsid w:val="00C86E3D"/>
    <w:rsid w:val="00C86E51"/>
    <w:rsid w:val="00C873BF"/>
    <w:rsid w:val="00C873C5"/>
    <w:rsid w:val="00C87410"/>
    <w:rsid w:val="00C90AAF"/>
    <w:rsid w:val="00C90C69"/>
    <w:rsid w:val="00C91965"/>
    <w:rsid w:val="00C91AFB"/>
    <w:rsid w:val="00C91E8A"/>
    <w:rsid w:val="00C91FAD"/>
    <w:rsid w:val="00C927A3"/>
    <w:rsid w:val="00C927DD"/>
    <w:rsid w:val="00C92C21"/>
    <w:rsid w:val="00C92CBA"/>
    <w:rsid w:val="00C93139"/>
    <w:rsid w:val="00C9318C"/>
    <w:rsid w:val="00C9347E"/>
    <w:rsid w:val="00C9387C"/>
    <w:rsid w:val="00C93CE0"/>
    <w:rsid w:val="00C93D4C"/>
    <w:rsid w:val="00C94F08"/>
    <w:rsid w:val="00C955C3"/>
    <w:rsid w:val="00C95775"/>
    <w:rsid w:val="00C957DA"/>
    <w:rsid w:val="00C958D2"/>
    <w:rsid w:val="00C9600D"/>
    <w:rsid w:val="00C96031"/>
    <w:rsid w:val="00C96181"/>
    <w:rsid w:val="00C96308"/>
    <w:rsid w:val="00C9655D"/>
    <w:rsid w:val="00C97326"/>
    <w:rsid w:val="00C97724"/>
    <w:rsid w:val="00CA0BAD"/>
    <w:rsid w:val="00CA1136"/>
    <w:rsid w:val="00CA147E"/>
    <w:rsid w:val="00CA19DA"/>
    <w:rsid w:val="00CA1EEF"/>
    <w:rsid w:val="00CA2138"/>
    <w:rsid w:val="00CA29F7"/>
    <w:rsid w:val="00CA2A41"/>
    <w:rsid w:val="00CA2F32"/>
    <w:rsid w:val="00CA425B"/>
    <w:rsid w:val="00CA478A"/>
    <w:rsid w:val="00CA48DA"/>
    <w:rsid w:val="00CA54D3"/>
    <w:rsid w:val="00CA565C"/>
    <w:rsid w:val="00CA5886"/>
    <w:rsid w:val="00CA68F7"/>
    <w:rsid w:val="00CA6C5F"/>
    <w:rsid w:val="00CA7593"/>
    <w:rsid w:val="00CA794F"/>
    <w:rsid w:val="00CB03D7"/>
    <w:rsid w:val="00CB08B3"/>
    <w:rsid w:val="00CB1900"/>
    <w:rsid w:val="00CB1DDD"/>
    <w:rsid w:val="00CB1E44"/>
    <w:rsid w:val="00CB217B"/>
    <w:rsid w:val="00CB272E"/>
    <w:rsid w:val="00CB3AEF"/>
    <w:rsid w:val="00CB4001"/>
    <w:rsid w:val="00CB4CEB"/>
    <w:rsid w:val="00CB4DEB"/>
    <w:rsid w:val="00CB4F35"/>
    <w:rsid w:val="00CB4F4A"/>
    <w:rsid w:val="00CB507D"/>
    <w:rsid w:val="00CB5135"/>
    <w:rsid w:val="00CB56AB"/>
    <w:rsid w:val="00CB6962"/>
    <w:rsid w:val="00CB696F"/>
    <w:rsid w:val="00CB6B41"/>
    <w:rsid w:val="00CB6C0A"/>
    <w:rsid w:val="00CB6EA9"/>
    <w:rsid w:val="00CB71B6"/>
    <w:rsid w:val="00CC064B"/>
    <w:rsid w:val="00CC10C7"/>
    <w:rsid w:val="00CC131A"/>
    <w:rsid w:val="00CC15C2"/>
    <w:rsid w:val="00CC16A2"/>
    <w:rsid w:val="00CC1DD3"/>
    <w:rsid w:val="00CC266F"/>
    <w:rsid w:val="00CC2BD2"/>
    <w:rsid w:val="00CC2CDC"/>
    <w:rsid w:val="00CC3356"/>
    <w:rsid w:val="00CC391B"/>
    <w:rsid w:val="00CC3D55"/>
    <w:rsid w:val="00CC3E11"/>
    <w:rsid w:val="00CC4275"/>
    <w:rsid w:val="00CC43EF"/>
    <w:rsid w:val="00CC44BD"/>
    <w:rsid w:val="00CC468F"/>
    <w:rsid w:val="00CC505F"/>
    <w:rsid w:val="00CC52C6"/>
    <w:rsid w:val="00CC5341"/>
    <w:rsid w:val="00CC5504"/>
    <w:rsid w:val="00CC6091"/>
    <w:rsid w:val="00CC6FBE"/>
    <w:rsid w:val="00CC7037"/>
    <w:rsid w:val="00CC7092"/>
    <w:rsid w:val="00CC7D7E"/>
    <w:rsid w:val="00CC7E21"/>
    <w:rsid w:val="00CC7E7E"/>
    <w:rsid w:val="00CD03CE"/>
    <w:rsid w:val="00CD0A47"/>
    <w:rsid w:val="00CD0A5E"/>
    <w:rsid w:val="00CD0C70"/>
    <w:rsid w:val="00CD0DE8"/>
    <w:rsid w:val="00CD1709"/>
    <w:rsid w:val="00CD1779"/>
    <w:rsid w:val="00CD1F55"/>
    <w:rsid w:val="00CD2FD8"/>
    <w:rsid w:val="00CD3097"/>
    <w:rsid w:val="00CD35DD"/>
    <w:rsid w:val="00CD4055"/>
    <w:rsid w:val="00CD414A"/>
    <w:rsid w:val="00CD42AB"/>
    <w:rsid w:val="00CD4401"/>
    <w:rsid w:val="00CD487F"/>
    <w:rsid w:val="00CD744D"/>
    <w:rsid w:val="00CE034D"/>
    <w:rsid w:val="00CE051D"/>
    <w:rsid w:val="00CE05A1"/>
    <w:rsid w:val="00CE0747"/>
    <w:rsid w:val="00CE0A97"/>
    <w:rsid w:val="00CE0B39"/>
    <w:rsid w:val="00CE1142"/>
    <w:rsid w:val="00CE2294"/>
    <w:rsid w:val="00CE2677"/>
    <w:rsid w:val="00CE2BE2"/>
    <w:rsid w:val="00CE2DB5"/>
    <w:rsid w:val="00CE2EFB"/>
    <w:rsid w:val="00CE3500"/>
    <w:rsid w:val="00CE3C43"/>
    <w:rsid w:val="00CE3FF1"/>
    <w:rsid w:val="00CE4158"/>
    <w:rsid w:val="00CE417F"/>
    <w:rsid w:val="00CE42FC"/>
    <w:rsid w:val="00CE446D"/>
    <w:rsid w:val="00CE45F4"/>
    <w:rsid w:val="00CE5096"/>
    <w:rsid w:val="00CE51AA"/>
    <w:rsid w:val="00CE548C"/>
    <w:rsid w:val="00CE610C"/>
    <w:rsid w:val="00CE6115"/>
    <w:rsid w:val="00CE6452"/>
    <w:rsid w:val="00CE6B2C"/>
    <w:rsid w:val="00CE6C34"/>
    <w:rsid w:val="00CE6E3D"/>
    <w:rsid w:val="00CE6F61"/>
    <w:rsid w:val="00CE77AC"/>
    <w:rsid w:val="00CF0788"/>
    <w:rsid w:val="00CF0947"/>
    <w:rsid w:val="00CF0EE4"/>
    <w:rsid w:val="00CF0F59"/>
    <w:rsid w:val="00CF111E"/>
    <w:rsid w:val="00CF115A"/>
    <w:rsid w:val="00CF182B"/>
    <w:rsid w:val="00CF2018"/>
    <w:rsid w:val="00CF2E31"/>
    <w:rsid w:val="00CF2E94"/>
    <w:rsid w:val="00CF3882"/>
    <w:rsid w:val="00CF405B"/>
    <w:rsid w:val="00CF4388"/>
    <w:rsid w:val="00CF4573"/>
    <w:rsid w:val="00CF46CF"/>
    <w:rsid w:val="00CF490E"/>
    <w:rsid w:val="00CF4F33"/>
    <w:rsid w:val="00CF5050"/>
    <w:rsid w:val="00CF51AD"/>
    <w:rsid w:val="00CF5967"/>
    <w:rsid w:val="00CF5A97"/>
    <w:rsid w:val="00CF5D97"/>
    <w:rsid w:val="00CF611B"/>
    <w:rsid w:val="00CF6264"/>
    <w:rsid w:val="00CF6435"/>
    <w:rsid w:val="00CF68C5"/>
    <w:rsid w:val="00CF6927"/>
    <w:rsid w:val="00CF7697"/>
    <w:rsid w:val="00CF77CC"/>
    <w:rsid w:val="00CF7A56"/>
    <w:rsid w:val="00CF7C81"/>
    <w:rsid w:val="00D00266"/>
    <w:rsid w:val="00D00480"/>
    <w:rsid w:val="00D00EC8"/>
    <w:rsid w:val="00D01715"/>
    <w:rsid w:val="00D019F9"/>
    <w:rsid w:val="00D021FA"/>
    <w:rsid w:val="00D02698"/>
    <w:rsid w:val="00D02A6F"/>
    <w:rsid w:val="00D02C24"/>
    <w:rsid w:val="00D0395D"/>
    <w:rsid w:val="00D03DE3"/>
    <w:rsid w:val="00D03FBD"/>
    <w:rsid w:val="00D042C5"/>
    <w:rsid w:val="00D0518B"/>
    <w:rsid w:val="00D0615D"/>
    <w:rsid w:val="00D06692"/>
    <w:rsid w:val="00D0669F"/>
    <w:rsid w:val="00D06FC6"/>
    <w:rsid w:val="00D0761E"/>
    <w:rsid w:val="00D07B12"/>
    <w:rsid w:val="00D07FE8"/>
    <w:rsid w:val="00D100AB"/>
    <w:rsid w:val="00D10632"/>
    <w:rsid w:val="00D108DB"/>
    <w:rsid w:val="00D10AC1"/>
    <w:rsid w:val="00D10CE1"/>
    <w:rsid w:val="00D10D8F"/>
    <w:rsid w:val="00D11402"/>
    <w:rsid w:val="00D11E23"/>
    <w:rsid w:val="00D120A6"/>
    <w:rsid w:val="00D1266F"/>
    <w:rsid w:val="00D12AB9"/>
    <w:rsid w:val="00D12D36"/>
    <w:rsid w:val="00D134F2"/>
    <w:rsid w:val="00D13513"/>
    <w:rsid w:val="00D137BE"/>
    <w:rsid w:val="00D1399C"/>
    <w:rsid w:val="00D13C82"/>
    <w:rsid w:val="00D13E01"/>
    <w:rsid w:val="00D13EAB"/>
    <w:rsid w:val="00D156ED"/>
    <w:rsid w:val="00D1581D"/>
    <w:rsid w:val="00D15D3C"/>
    <w:rsid w:val="00D15E1B"/>
    <w:rsid w:val="00D1609D"/>
    <w:rsid w:val="00D16A87"/>
    <w:rsid w:val="00D17397"/>
    <w:rsid w:val="00D17522"/>
    <w:rsid w:val="00D17E30"/>
    <w:rsid w:val="00D21428"/>
    <w:rsid w:val="00D215B6"/>
    <w:rsid w:val="00D2198C"/>
    <w:rsid w:val="00D21AB9"/>
    <w:rsid w:val="00D21B4C"/>
    <w:rsid w:val="00D23501"/>
    <w:rsid w:val="00D2396E"/>
    <w:rsid w:val="00D24068"/>
    <w:rsid w:val="00D2410C"/>
    <w:rsid w:val="00D24260"/>
    <w:rsid w:val="00D24591"/>
    <w:rsid w:val="00D247EB"/>
    <w:rsid w:val="00D24D48"/>
    <w:rsid w:val="00D2651E"/>
    <w:rsid w:val="00D26C93"/>
    <w:rsid w:val="00D27085"/>
    <w:rsid w:val="00D27246"/>
    <w:rsid w:val="00D273CA"/>
    <w:rsid w:val="00D27669"/>
    <w:rsid w:val="00D27859"/>
    <w:rsid w:val="00D27A92"/>
    <w:rsid w:val="00D27B69"/>
    <w:rsid w:val="00D30061"/>
    <w:rsid w:val="00D30212"/>
    <w:rsid w:val="00D305B1"/>
    <w:rsid w:val="00D30E84"/>
    <w:rsid w:val="00D31B5A"/>
    <w:rsid w:val="00D31ED1"/>
    <w:rsid w:val="00D32008"/>
    <w:rsid w:val="00D32233"/>
    <w:rsid w:val="00D323D1"/>
    <w:rsid w:val="00D3301B"/>
    <w:rsid w:val="00D339CB"/>
    <w:rsid w:val="00D3636C"/>
    <w:rsid w:val="00D367B4"/>
    <w:rsid w:val="00D3703F"/>
    <w:rsid w:val="00D372C8"/>
    <w:rsid w:val="00D3761D"/>
    <w:rsid w:val="00D4008C"/>
    <w:rsid w:val="00D404E1"/>
    <w:rsid w:val="00D41A79"/>
    <w:rsid w:val="00D41A9E"/>
    <w:rsid w:val="00D42355"/>
    <w:rsid w:val="00D42979"/>
    <w:rsid w:val="00D42AB2"/>
    <w:rsid w:val="00D42BA6"/>
    <w:rsid w:val="00D42BE2"/>
    <w:rsid w:val="00D43065"/>
    <w:rsid w:val="00D432B3"/>
    <w:rsid w:val="00D4340E"/>
    <w:rsid w:val="00D43AC4"/>
    <w:rsid w:val="00D43BFE"/>
    <w:rsid w:val="00D43C1D"/>
    <w:rsid w:val="00D43D14"/>
    <w:rsid w:val="00D43E4A"/>
    <w:rsid w:val="00D44073"/>
    <w:rsid w:val="00D453C9"/>
    <w:rsid w:val="00D454B3"/>
    <w:rsid w:val="00D4560C"/>
    <w:rsid w:val="00D4617A"/>
    <w:rsid w:val="00D50386"/>
    <w:rsid w:val="00D50CFE"/>
    <w:rsid w:val="00D5140E"/>
    <w:rsid w:val="00D51544"/>
    <w:rsid w:val="00D51868"/>
    <w:rsid w:val="00D51BCB"/>
    <w:rsid w:val="00D51D38"/>
    <w:rsid w:val="00D5200D"/>
    <w:rsid w:val="00D521C3"/>
    <w:rsid w:val="00D52FE7"/>
    <w:rsid w:val="00D535A5"/>
    <w:rsid w:val="00D53A17"/>
    <w:rsid w:val="00D53C99"/>
    <w:rsid w:val="00D545E7"/>
    <w:rsid w:val="00D55598"/>
    <w:rsid w:val="00D55601"/>
    <w:rsid w:val="00D55734"/>
    <w:rsid w:val="00D55BD8"/>
    <w:rsid w:val="00D5638D"/>
    <w:rsid w:val="00D5660D"/>
    <w:rsid w:val="00D5697C"/>
    <w:rsid w:val="00D56D0B"/>
    <w:rsid w:val="00D56EA1"/>
    <w:rsid w:val="00D57261"/>
    <w:rsid w:val="00D57435"/>
    <w:rsid w:val="00D57830"/>
    <w:rsid w:val="00D601AB"/>
    <w:rsid w:val="00D60463"/>
    <w:rsid w:val="00D6064B"/>
    <w:rsid w:val="00D60E21"/>
    <w:rsid w:val="00D612C1"/>
    <w:rsid w:val="00D61351"/>
    <w:rsid w:val="00D6148E"/>
    <w:rsid w:val="00D61930"/>
    <w:rsid w:val="00D619BB"/>
    <w:rsid w:val="00D61B1C"/>
    <w:rsid w:val="00D62671"/>
    <w:rsid w:val="00D636E1"/>
    <w:rsid w:val="00D638CF"/>
    <w:rsid w:val="00D645F0"/>
    <w:rsid w:val="00D65903"/>
    <w:rsid w:val="00D669EF"/>
    <w:rsid w:val="00D66A93"/>
    <w:rsid w:val="00D66E00"/>
    <w:rsid w:val="00D672BD"/>
    <w:rsid w:val="00D67397"/>
    <w:rsid w:val="00D677AD"/>
    <w:rsid w:val="00D703E2"/>
    <w:rsid w:val="00D70BE4"/>
    <w:rsid w:val="00D70CA0"/>
    <w:rsid w:val="00D71F46"/>
    <w:rsid w:val="00D72987"/>
    <w:rsid w:val="00D72AFD"/>
    <w:rsid w:val="00D73D90"/>
    <w:rsid w:val="00D7421B"/>
    <w:rsid w:val="00D74415"/>
    <w:rsid w:val="00D74FF0"/>
    <w:rsid w:val="00D75EBC"/>
    <w:rsid w:val="00D761DD"/>
    <w:rsid w:val="00D76779"/>
    <w:rsid w:val="00D768E0"/>
    <w:rsid w:val="00D76BC8"/>
    <w:rsid w:val="00D778E3"/>
    <w:rsid w:val="00D77C41"/>
    <w:rsid w:val="00D77CCD"/>
    <w:rsid w:val="00D80831"/>
    <w:rsid w:val="00D80AFD"/>
    <w:rsid w:val="00D81878"/>
    <w:rsid w:val="00D82112"/>
    <w:rsid w:val="00D82763"/>
    <w:rsid w:val="00D82922"/>
    <w:rsid w:val="00D83B9F"/>
    <w:rsid w:val="00D8499A"/>
    <w:rsid w:val="00D863E2"/>
    <w:rsid w:val="00D87112"/>
    <w:rsid w:val="00D874ED"/>
    <w:rsid w:val="00D90064"/>
    <w:rsid w:val="00D901D4"/>
    <w:rsid w:val="00D90603"/>
    <w:rsid w:val="00D907FF"/>
    <w:rsid w:val="00D90BE4"/>
    <w:rsid w:val="00D90EC3"/>
    <w:rsid w:val="00D910CF"/>
    <w:rsid w:val="00D917D3"/>
    <w:rsid w:val="00D91823"/>
    <w:rsid w:val="00D9223E"/>
    <w:rsid w:val="00D9265F"/>
    <w:rsid w:val="00D926EC"/>
    <w:rsid w:val="00D92D28"/>
    <w:rsid w:val="00D92FE7"/>
    <w:rsid w:val="00D935D6"/>
    <w:rsid w:val="00D93B74"/>
    <w:rsid w:val="00D953F9"/>
    <w:rsid w:val="00D95AC7"/>
    <w:rsid w:val="00D95D98"/>
    <w:rsid w:val="00D9645E"/>
    <w:rsid w:val="00D96618"/>
    <w:rsid w:val="00D968F1"/>
    <w:rsid w:val="00D972B7"/>
    <w:rsid w:val="00D97EFF"/>
    <w:rsid w:val="00DA0559"/>
    <w:rsid w:val="00DA05C8"/>
    <w:rsid w:val="00DA0B8C"/>
    <w:rsid w:val="00DA0CBC"/>
    <w:rsid w:val="00DA1102"/>
    <w:rsid w:val="00DA1AC6"/>
    <w:rsid w:val="00DA1E7E"/>
    <w:rsid w:val="00DA23BD"/>
    <w:rsid w:val="00DA27D0"/>
    <w:rsid w:val="00DA2B9D"/>
    <w:rsid w:val="00DA2E69"/>
    <w:rsid w:val="00DA32E7"/>
    <w:rsid w:val="00DA364A"/>
    <w:rsid w:val="00DA3CC2"/>
    <w:rsid w:val="00DA41D3"/>
    <w:rsid w:val="00DA43AC"/>
    <w:rsid w:val="00DA475F"/>
    <w:rsid w:val="00DA4A12"/>
    <w:rsid w:val="00DA575A"/>
    <w:rsid w:val="00DA60C7"/>
    <w:rsid w:val="00DA60CC"/>
    <w:rsid w:val="00DA632A"/>
    <w:rsid w:val="00DA67B5"/>
    <w:rsid w:val="00DA68B5"/>
    <w:rsid w:val="00DA6D68"/>
    <w:rsid w:val="00DA7EB4"/>
    <w:rsid w:val="00DB0671"/>
    <w:rsid w:val="00DB0861"/>
    <w:rsid w:val="00DB0E94"/>
    <w:rsid w:val="00DB11EF"/>
    <w:rsid w:val="00DB1262"/>
    <w:rsid w:val="00DB15AB"/>
    <w:rsid w:val="00DB1F27"/>
    <w:rsid w:val="00DB234C"/>
    <w:rsid w:val="00DB2506"/>
    <w:rsid w:val="00DB2F36"/>
    <w:rsid w:val="00DB3875"/>
    <w:rsid w:val="00DB397A"/>
    <w:rsid w:val="00DB3A53"/>
    <w:rsid w:val="00DB3F96"/>
    <w:rsid w:val="00DB3FEB"/>
    <w:rsid w:val="00DB4D95"/>
    <w:rsid w:val="00DB5425"/>
    <w:rsid w:val="00DB5B48"/>
    <w:rsid w:val="00DB5F2D"/>
    <w:rsid w:val="00DB5F53"/>
    <w:rsid w:val="00DB6102"/>
    <w:rsid w:val="00DB6625"/>
    <w:rsid w:val="00DB6670"/>
    <w:rsid w:val="00DB6CE1"/>
    <w:rsid w:val="00DB76FF"/>
    <w:rsid w:val="00DB7CDE"/>
    <w:rsid w:val="00DC0217"/>
    <w:rsid w:val="00DC03A1"/>
    <w:rsid w:val="00DC0472"/>
    <w:rsid w:val="00DC08C4"/>
    <w:rsid w:val="00DC0B7B"/>
    <w:rsid w:val="00DC0D21"/>
    <w:rsid w:val="00DC123D"/>
    <w:rsid w:val="00DC1323"/>
    <w:rsid w:val="00DC1592"/>
    <w:rsid w:val="00DC23E5"/>
    <w:rsid w:val="00DC27F6"/>
    <w:rsid w:val="00DC2FE5"/>
    <w:rsid w:val="00DC3454"/>
    <w:rsid w:val="00DC37AA"/>
    <w:rsid w:val="00DC4078"/>
    <w:rsid w:val="00DC44C5"/>
    <w:rsid w:val="00DC45B4"/>
    <w:rsid w:val="00DC4737"/>
    <w:rsid w:val="00DC4850"/>
    <w:rsid w:val="00DC4900"/>
    <w:rsid w:val="00DC4C15"/>
    <w:rsid w:val="00DC4C5D"/>
    <w:rsid w:val="00DC4DC8"/>
    <w:rsid w:val="00DC53EE"/>
    <w:rsid w:val="00DC55FE"/>
    <w:rsid w:val="00DC5A62"/>
    <w:rsid w:val="00DC5AE7"/>
    <w:rsid w:val="00DC5B2A"/>
    <w:rsid w:val="00DC5D03"/>
    <w:rsid w:val="00DC6616"/>
    <w:rsid w:val="00DC6CD8"/>
    <w:rsid w:val="00DC707E"/>
    <w:rsid w:val="00DC72B1"/>
    <w:rsid w:val="00DC7572"/>
    <w:rsid w:val="00DC77BD"/>
    <w:rsid w:val="00DC7C33"/>
    <w:rsid w:val="00DD070E"/>
    <w:rsid w:val="00DD16AD"/>
    <w:rsid w:val="00DD18F5"/>
    <w:rsid w:val="00DD23CD"/>
    <w:rsid w:val="00DD2A14"/>
    <w:rsid w:val="00DD31E2"/>
    <w:rsid w:val="00DD3277"/>
    <w:rsid w:val="00DD3C54"/>
    <w:rsid w:val="00DD42FA"/>
    <w:rsid w:val="00DD4A53"/>
    <w:rsid w:val="00DD5131"/>
    <w:rsid w:val="00DD5C94"/>
    <w:rsid w:val="00DD5FA3"/>
    <w:rsid w:val="00DD6271"/>
    <w:rsid w:val="00DD67B3"/>
    <w:rsid w:val="00DD6905"/>
    <w:rsid w:val="00DD6BEF"/>
    <w:rsid w:val="00DD7736"/>
    <w:rsid w:val="00DD7ABD"/>
    <w:rsid w:val="00DD7B4E"/>
    <w:rsid w:val="00DE075D"/>
    <w:rsid w:val="00DE081F"/>
    <w:rsid w:val="00DE0956"/>
    <w:rsid w:val="00DE0F7C"/>
    <w:rsid w:val="00DE1536"/>
    <w:rsid w:val="00DE1952"/>
    <w:rsid w:val="00DE1CA5"/>
    <w:rsid w:val="00DE252E"/>
    <w:rsid w:val="00DE28E7"/>
    <w:rsid w:val="00DE29C5"/>
    <w:rsid w:val="00DE2DA4"/>
    <w:rsid w:val="00DE2E51"/>
    <w:rsid w:val="00DE2E94"/>
    <w:rsid w:val="00DE2EF7"/>
    <w:rsid w:val="00DE33E1"/>
    <w:rsid w:val="00DE3458"/>
    <w:rsid w:val="00DE37BB"/>
    <w:rsid w:val="00DE3863"/>
    <w:rsid w:val="00DE3FB0"/>
    <w:rsid w:val="00DE3FD5"/>
    <w:rsid w:val="00DE409A"/>
    <w:rsid w:val="00DE437D"/>
    <w:rsid w:val="00DE459B"/>
    <w:rsid w:val="00DE4F33"/>
    <w:rsid w:val="00DE5AAC"/>
    <w:rsid w:val="00DE5D0F"/>
    <w:rsid w:val="00DE6062"/>
    <w:rsid w:val="00DE6064"/>
    <w:rsid w:val="00DE6A30"/>
    <w:rsid w:val="00DE765D"/>
    <w:rsid w:val="00DE7ADB"/>
    <w:rsid w:val="00DE7D6A"/>
    <w:rsid w:val="00DF09E1"/>
    <w:rsid w:val="00DF0B67"/>
    <w:rsid w:val="00DF0E87"/>
    <w:rsid w:val="00DF0EF4"/>
    <w:rsid w:val="00DF1A57"/>
    <w:rsid w:val="00DF1BA1"/>
    <w:rsid w:val="00DF1F6F"/>
    <w:rsid w:val="00DF283F"/>
    <w:rsid w:val="00DF28D4"/>
    <w:rsid w:val="00DF3312"/>
    <w:rsid w:val="00DF3454"/>
    <w:rsid w:val="00DF350F"/>
    <w:rsid w:val="00DF38CC"/>
    <w:rsid w:val="00DF47CD"/>
    <w:rsid w:val="00DF4CD4"/>
    <w:rsid w:val="00DF4E6F"/>
    <w:rsid w:val="00DF5376"/>
    <w:rsid w:val="00DF5433"/>
    <w:rsid w:val="00DF624A"/>
    <w:rsid w:val="00DF6A71"/>
    <w:rsid w:val="00DF6D9E"/>
    <w:rsid w:val="00DF7A6B"/>
    <w:rsid w:val="00DF7C3E"/>
    <w:rsid w:val="00DF7CBE"/>
    <w:rsid w:val="00DF7E51"/>
    <w:rsid w:val="00E00424"/>
    <w:rsid w:val="00E004A0"/>
    <w:rsid w:val="00E005AB"/>
    <w:rsid w:val="00E0166B"/>
    <w:rsid w:val="00E01871"/>
    <w:rsid w:val="00E018D9"/>
    <w:rsid w:val="00E02705"/>
    <w:rsid w:val="00E03305"/>
    <w:rsid w:val="00E03322"/>
    <w:rsid w:val="00E03378"/>
    <w:rsid w:val="00E03525"/>
    <w:rsid w:val="00E035B1"/>
    <w:rsid w:val="00E041ED"/>
    <w:rsid w:val="00E0444D"/>
    <w:rsid w:val="00E04706"/>
    <w:rsid w:val="00E04AA7"/>
    <w:rsid w:val="00E04AF6"/>
    <w:rsid w:val="00E04DF2"/>
    <w:rsid w:val="00E04E08"/>
    <w:rsid w:val="00E04F5A"/>
    <w:rsid w:val="00E04F9F"/>
    <w:rsid w:val="00E0516E"/>
    <w:rsid w:val="00E05685"/>
    <w:rsid w:val="00E0581C"/>
    <w:rsid w:val="00E05B0C"/>
    <w:rsid w:val="00E05D61"/>
    <w:rsid w:val="00E06605"/>
    <w:rsid w:val="00E06E0D"/>
    <w:rsid w:val="00E0796E"/>
    <w:rsid w:val="00E1001B"/>
    <w:rsid w:val="00E1001E"/>
    <w:rsid w:val="00E10051"/>
    <w:rsid w:val="00E1099B"/>
    <w:rsid w:val="00E10A70"/>
    <w:rsid w:val="00E10E32"/>
    <w:rsid w:val="00E10E59"/>
    <w:rsid w:val="00E11026"/>
    <w:rsid w:val="00E1132D"/>
    <w:rsid w:val="00E11717"/>
    <w:rsid w:val="00E11A34"/>
    <w:rsid w:val="00E1269F"/>
    <w:rsid w:val="00E12C22"/>
    <w:rsid w:val="00E12E0E"/>
    <w:rsid w:val="00E132DD"/>
    <w:rsid w:val="00E13559"/>
    <w:rsid w:val="00E14352"/>
    <w:rsid w:val="00E14838"/>
    <w:rsid w:val="00E148C0"/>
    <w:rsid w:val="00E14A2B"/>
    <w:rsid w:val="00E14E2D"/>
    <w:rsid w:val="00E16311"/>
    <w:rsid w:val="00E165E0"/>
    <w:rsid w:val="00E17C85"/>
    <w:rsid w:val="00E2046A"/>
    <w:rsid w:val="00E204F5"/>
    <w:rsid w:val="00E20AEF"/>
    <w:rsid w:val="00E20CA5"/>
    <w:rsid w:val="00E20CB5"/>
    <w:rsid w:val="00E20D40"/>
    <w:rsid w:val="00E20FA0"/>
    <w:rsid w:val="00E2111F"/>
    <w:rsid w:val="00E21463"/>
    <w:rsid w:val="00E21886"/>
    <w:rsid w:val="00E2253A"/>
    <w:rsid w:val="00E2270D"/>
    <w:rsid w:val="00E23784"/>
    <w:rsid w:val="00E23A48"/>
    <w:rsid w:val="00E23D62"/>
    <w:rsid w:val="00E23E4F"/>
    <w:rsid w:val="00E2457D"/>
    <w:rsid w:val="00E24BE3"/>
    <w:rsid w:val="00E24C4A"/>
    <w:rsid w:val="00E253A7"/>
    <w:rsid w:val="00E25671"/>
    <w:rsid w:val="00E26B8E"/>
    <w:rsid w:val="00E26DE4"/>
    <w:rsid w:val="00E2722F"/>
    <w:rsid w:val="00E27B13"/>
    <w:rsid w:val="00E30528"/>
    <w:rsid w:val="00E30CDD"/>
    <w:rsid w:val="00E30CFD"/>
    <w:rsid w:val="00E30D29"/>
    <w:rsid w:val="00E31DDE"/>
    <w:rsid w:val="00E320B8"/>
    <w:rsid w:val="00E3224E"/>
    <w:rsid w:val="00E327EA"/>
    <w:rsid w:val="00E331B6"/>
    <w:rsid w:val="00E33671"/>
    <w:rsid w:val="00E33A8F"/>
    <w:rsid w:val="00E33F74"/>
    <w:rsid w:val="00E34F69"/>
    <w:rsid w:val="00E354CE"/>
    <w:rsid w:val="00E357C3"/>
    <w:rsid w:val="00E36484"/>
    <w:rsid w:val="00E364B4"/>
    <w:rsid w:val="00E36AD9"/>
    <w:rsid w:val="00E3754F"/>
    <w:rsid w:val="00E37857"/>
    <w:rsid w:val="00E40361"/>
    <w:rsid w:val="00E40716"/>
    <w:rsid w:val="00E4086A"/>
    <w:rsid w:val="00E415FD"/>
    <w:rsid w:val="00E42219"/>
    <w:rsid w:val="00E42A19"/>
    <w:rsid w:val="00E42B08"/>
    <w:rsid w:val="00E43FB8"/>
    <w:rsid w:val="00E44CF7"/>
    <w:rsid w:val="00E44DCD"/>
    <w:rsid w:val="00E45080"/>
    <w:rsid w:val="00E4509F"/>
    <w:rsid w:val="00E45801"/>
    <w:rsid w:val="00E4676F"/>
    <w:rsid w:val="00E471EA"/>
    <w:rsid w:val="00E477E4"/>
    <w:rsid w:val="00E47D5A"/>
    <w:rsid w:val="00E47EDC"/>
    <w:rsid w:val="00E5017C"/>
    <w:rsid w:val="00E50222"/>
    <w:rsid w:val="00E502A5"/>
    <w:rsid w:val="00E5048B"/>
    <w:rsid w:val="00E50D66"/>
    <w:rsid w:val="00E51B2E"/>
    <w:rsid w:val="00E52408"/>
    <w:rsid w:val="00E528A3"/>
    <w:rsid w:val="00E52DF2"/>
    <w:rsid w:val="00E534C5"/>
    <w:rsid w:val="00E5397B"/>
    <w:rsid w:val="00E53C1A"/>
    <w:rsid w:val="00E54672"/>
    <w:rsid w:val="00E546C5"/>
    <w:rsid w:val="00E5533E"/>
    <w:rsid w:val="00E55D58"/>
    <w:rsid w:val="00E55F08"/>
    <w:rsid w:val="00E562DA"/>
    <w:rsid w:val="00E5652D"/>
    <w:rsid w:val="00E567BB"/>
    <w:rsid w:val="00E567D4"/>
    <w:rsid w:val="00E56EB2"/>
    <w:rsid w:val="00E57706"/>
    <w:rsid w:val="00E577A2"/>
    <w:rsid w:val="00E57932"/>
    <w:rsid w:val="00E57C01"/>
    <w:rsid w:val="00E60A95"/>
    <w:rsid w:val="00E611D6"/>
    <w:rsid w:val="00E61214"/>
    <w:rsid w:val="00E612AF"/>
    <w:rsid w:val="00E61589"/>
    <w:rsid w:val="00E6220D"/>
    <w:rsid w:val="00E62730"/>
    <w:rsid w:val="00E629D2"/>
    <w:rsid w:val="00E62F1F"/>
    <w:rsid w:val="00E63376"/>
    <w:rsid w:val="00E63BF1"/>
    <w:rsid w:val="00E64E8A"/>
    <w:rsid w:val="00E65056"/>
    <w:rsid w:val="00E65F54"/>
    <w:rsid w:val="00E660CF"/>
    <w:rsid w:val="00E67607"/>
    <w:rsid w:val="00E676E6"/>
    <w:rsid w:val="00E6780A"/>
    <w:rsid w:val="00E67E87"/>
    <w:rsid w:val="00E67F04"/>
    <w:rsid w:val="00E70980"/>
    <w:rsid w:val="00E70C20"/>
    <w:rsid w:val="00E70F99"/>
    <w:rsid w:val="00E71A54"/>
    <w:rsid w:val="00E72076"/>
    <w:rsid w:val="00E7223A"/>
    <w:rsid w:val="00E72401"/>
    <w:rsid w:val="00E72543"/>
    <w:rsid w:val="00E72BA2"/>
    <w:rsid w:val="00E72E33"/>
    <w:rsid w:val="00E72EED"/>
    <w:rsid w:val="00E730CC"/>
    <w:rsid w:val="00E73BCF"/>
    <w:rsid w:val="00E74B62"/>
    <w:rsid w:val="00E74E0D"/>
    <w:rsid w:val="00E757C5"/>
    <w:rsid w:val="00E75BA2"/>
    <w:rsid w:val="00E760E3"/>
    <w:rsid w:val="00E7652A"/>
    <w:rsid w:val="00E76FC5"/>
    <w:rsid w:val="00E77748"/>
    <w:rsid w:val="00E779A7"/>
    <w:rsid w:val="00E77BE2"/>
    <w:rsid w:val="00E77D36"/>
    <w:rsid w:val="00E80D13"/>
    <w:rsid w:val="00E80D77"/>
    <w:rsid w:val="00E811BE"/>
    <w:rsid w:val="00E813EE"/>
    <w:rsid w:val="00E81CE5"/>
    <w:rsid w:val="00E81E70"/>
    <w:rsid w:val="00E81ED2"/>
    <w:rsid w:val="00E822D2"/>
    <w:rsid w:val="00E82511"/>
    <w:rsid w:val="00E82D3E"/>
    <w:rsid w:val="00E8369C"/>
    <w:rsid w:val="00E83D71"/>
    <w:rsid w:val="00E84636"/>
    <w:rsid w:val="00E85366"/>
    <w:rsid w:val="00E855B6"/>
    <w:rsid w:val="00E85877"/>
    <w:rsid w:val="00E85CDD"/>
    <w:rsid w:val="00E85EC7"/>
    <w:rsid w:val="00E864DC"/>
    <w:rsid w:val="00E866E3"/>
    <w:rsid w:val="00E87059"/>
    <w:rsid w:val="00E871F4"/>
    <w:rsid w:val="00E9046F"/>
    <w:rsid w:val="00E90AAB"/>
    <w:rsid w:val="00E917E3"/>
    <w:rsid w:val="00E91AB9"/>
    <w:rsid w:val="00E920CA"/>
    <w:rsid w:val="00E9237C"/>
    <w:rsid w:val="00E925D5"/>
    <w:rsid w:val="00E92771"/>
    <w:rsid w:val="00E92D35"/>
    <w:rsid w:val="00E93115"/>
    <w:rsid w:val="00E933F8"/>
    <w:rsid w:val="00E9376C"/>
    <w:rsid w:val="00E93AB7"/>
    <w:rsid w:val="00E94755"/>
    <w:rsid w:val="00E94FC7"/>
    <w:rsid w:val="00E95681"/>
    <w:rsid w:val="00E959F8"/>
    <w:rsid w:val="00E95B65"/>
    <w:rsid w:val="00E96170"/>
    <w:rsid w:val="00E9657F"/>
    <w:rsid w:val="00E9697D"/>
    <w:rsid w:val="00E97EB7"/>
    <w:rsid w:val="00EA00B2"/>
    <w:rsid w:val="00EA0199"/>
    <w:rsid w:val="00EA0A18"/>
    <w:rsid w:val="00EA16F0"/>
    <w:rsid w:val="00EA1731"/>
    <w:rsid w:val="00EA1E6D"/>
    <w:rsid w:val="00EA204B"/>
    <w:rsid w:val="00EA2652"/>
    <w:rsid w:val="00EA28A8"/>
    <w:rsid w:val="00EA2CEF"/>
    <w:rsid w:val="00EA3B50"/>
    <w:rsid w:val="00EA3DCF"/>
    <w:rsid w:val="00EA4640"/>
    <w:rsid w:val="00EA4716"/>
    <w:rsid w:val="00EA4B51"/>
    <w:rsid w:val="00EA5CEE"/>
    <w:rsid w:val="00EA67F7"/>
    <w:rsid w:val="00EA68DA"/>
    <w:rsid w:val="00EA737E"/>
    <w:rsid w:val="00EA773A"/>
    <w:rsid w:val="00EA7E2A"/>
    <w:rsid w:val="00EA7ED9"/>
    <w:rsid w:val="00EA7F0F"/>
    <w:rsid w:val="00EA7F17"/>
    <w:rsid w:val="00EA7F1A"/>
    <w:rsid w:val="00EB0994"/>
    <w:rsid w:val="00EB0ED0"/>
    <w:rsid w:val="00EB0FC9"/>
    <w:rsid w:val="00EB1005"/>
    <w:rsid w:val="00EB113E"/>
    <w:rsid w:val="00EB1256"/>
    <w:rsid w:val="00EB14AA"/>
    <w:rsid w:val="00EB1621"/>
    <w:rsid w:val="00EB1A93"/>
    <w:rsid w:val="00EB1AFA"/>
    <w:rsid w:val="00EB2035"/>
    <w:rsid w:val="00EB29F4"/>
    <w:rsid w:val="00EB31C7"/>
    <w:rsid w:val="00EB31E1"/>
    <w:rsid w:val="00EB3251"/>
    <w:rsid w:val="00EB3F02"/>
    <w:rsid w:val="00EB3F5B"/>
    <w:rsid w:val="00EB4330"/>
    <w:rsid w:val="00EB469B"/>
    <w:rsid w:val="00EB4C37"/>
    <w:rsid w:val="00EB542C"/>
    <w:rsid w:val="00EB5C9D"/>
    <w:rsid w:val="00EB5D5C"/>
    <w:rsid w:val="00EB5DF8"/>
    <w:rsid w:val="00EB6048"/>
    <w:rsid w:val="00EB6197"/>
    <w:rsid w:val="00EB61C8"/>
    <w:rsid w:val="00EB61F6"/>
    <w:rsid w:val="00EB6504"/>
    <w:rsid w:val="00EB6BAE"/>
    <w:rsid w:val="00EB732E"/>
    <w:rsid w:val="00EC001D"/>
    <w:rsid w:val="00EC0282"/>
    <w:rsid w:val="00EC0E3B"/>
    <w:rsid w:val="00EC12DF"/>
    <w:rsid w:val="00EC25E3"/>
    <w:rsid w:val="00EC37B6"/>
    <w:rsid w:val="00EC380E"/>
    <w:rsid w:val="00EC3FF7"/>
    <w:rsid w:val="00EC400B"/>
    <w:rsid w:val="00EC40DB"/>
    <w:rsid w:val="00EC434A"/>
    <w:rsid w:val="00EC485C"/>
    <w:rsid w:val="00EC560C"/>
    <w:rsid w:val="00EC5B28"/>
    <w:rsid w:val="00EC6027"/>
    <w:rsid w:val="00EC6677"/>
    <w:rsid w:val="00EC7421"/>
    <w:rsid w:val="00EC756B"/>
    <w:rsid w:val="00EC7AEF"/>
    <w:rsid w:val="00EC7D89"/>
    <w:rsid w:val="00ED001C"/>
    <w:rsid w:val="00ED0BA6"/>
    <w:rsid w:val="00ED0C3A"/>
    <w:rsid w:val="00ED0D21"/>
    <w:rsid w:val="00ED11D9"/>
    <w:rsid w:val="00ED1232"/>
    <w:rsid w:val="00ED1AF9"/>
    <w:rsid w:val="00ED214A"/>
    <w:rsid w:val="00ED2197"/>
    <w:rsid w:val="00ED2AC5"/>
    <w:rsid w:val="00ED2C23"/>
    <w:rsid w:val="00ED2E4D"/>
    <w:rsid w:val="00ED2E56"/>
    <w:rsid w:val="00ED3036"/>
    <w:rsid w:val="00ED320D"/>
    <w:rsid w:val="00ED330C"/>
    <w:rsid w:val="00ED3631"/>
    <w:rsid w:val="00ED3877"/>
    <w:rsid w:val="00ED3A55"/>
    <w:rsid w:val="00ED40D0"/>
    <w:rsid w:val="00ED4240"/>
    <w:rsid w:val="00ED42B2"/>
    <w:rsid w:val="00ED4CAB"/>
    <w:rsid w:val="00ED4DCA"/>
    <w:rsid w:val="00ED507A"/>
    <w:rsid w:val="00ED5456"/>
    <w:rsid w:val="00ED5508"/>
    <w:rsid w:val="00ED60D6"/>
    <w:rsid w:val="00ED649A"/>
    <w:rsid w:val="00ED69A2"/>
    <w:rsid w:val="00ED736F"/>
    <w:rsid w:val="00ED7FF0"/>
    <w:rsid w:val="00EE0311"/>
    <w:rsid w:val="00EE07CF"/>
    <w:rsid w:val="00EE0AA7"/>
    <w:rsid w:val="00EE0DCA"/>
    <w:rsid w:val="00EE121E"/>
    <w:rsid w:val="00EE19F4"/>
    <w:rsid w:val="00EE1AC1"/>
    <w:rsid w:val="00EE1DCE"/>
    <w:rsid w:val="00EE20D2"/>
    <w:rsid w:val="00EE294E"/>
    <w:rsid w:val="00EE34E1"/>
    <w:rsid w:val="00EE3A6C"/>
    <w:rsid w:val="00EE441C"/>
    <w:rsid w:val="00EE4BC2"/>
    <w:rsid w:val="00EE5025"/>
    <w:rsid w:val="00EE56EB"/>
    <w:rsid w:val="00EE5B42"/>
    <w:rsid w:val="00EE6B3F"/>
    <w:rsid w:val="00EE6B4D"/>
    <w:rsid w:val="00EE6B53"/>
    <w:rsid w:val="00EE7021"/>
    <w:rsid w:val="00EE795B"/>
    <w:rsid w:val="00EE7C36"/>
    <w:rsid w:val="00EE7DEA"/>
    <w:rsid w:val="00EE7F87"/>
    <w:rsid w:val="00EF0A94"/>
    <w:rsid w:val="00EF0B87"/>
    <w:rsid w:val="00EF0D28"/>
    <w:rsid w:val="00EF2153"/>
    <w:rsid w:val="00EF22FE"/>
    <w:rsid w:val="00EF2426"/>
    <w:rsid w:val="00EF243B"/>
    <w:rsid w:val="00EF2B7E"/>
    <w:rsid w:val="00EF4C11"/>
    <w:rsid w:val="00EF56CE"/>
    <w:rsid w:val="00EF6748"/>
    <w:rsid w:val="00EF7753"/>
    <w:rsid w:val="00EF7914"/>
    <w:rsid w:val="00EF7DEF"/>
    <w:rsid w:val="00F00370"/>
    <w:rsid w:val="00F003C4"/>
    <w:rsid w:val="00F00BCE"/>
    <w:rsid w:val="00F00C18"/>
    <w:rsid w:val="00F01023"/>
    <w:rsid w:val="00F01026"/>
    <w:rsid w:val="00F01196"/>
    <w:rsid w:val="00F012D1"/>
    <w:rsid w:val="00F01450"/>
    <w:rsid w:val="00F0182B"/>
    <w:rsid w:val="00F02541"/>
    <w:rsid w:val="00F025BE"/>
    <w:rsid w:val="00F02617"/>
    <w:rsid w:val="00F028B1"/>
    <w:rsid w:val="00F02F83"/>
    <w:rsid w:val="00F03166"/>
    <w:rsid w:val="00F034ED"/>
    <w:rsid w:val="00F03912"/>
    <w:rsid w:val="00F03F5B"/>
    <w:rsid w:val="00F04099"/>
    <w:rsid w:val="00F047D9"/>
    <w:rsid w:val="00F04945"/>
    <w:rsid w:val="00F04D12"/>
    <w:rsid w:val="00F04EC2"/>
    <w:rsid w:val="00F05274"/>
    <w:rsid w:val="00F0698D"/>
    <w:rsid w:val="00F07C3E"/>
    <w:rsid w:val="00F1179A"/>
    <w:rsid w:val="00F117C3"/>
    <w:rsid w:val="00F11B8E"/>
    <w:rsid w:val="00F11F01"/>
    <w:rsid w:val="00F11F4A"/>
    <w:rsid w:val="00F12521"/>
    <w:rsid w:val="00F12665"/>
    <w:rsid w:val="00F12699"/>
    <w:rsid w:val="00F128E4"/>
    <w:rsid w:val="00F12995"/>
    <w:rsid w:val="00F13289"/>
    <w:rsid w:val="00F1354A"/>
    <w:rsid w:val="00F13937"/>
    <w:rsid w:val="00F13FA5"/>
    <w:rsid w:val="00F13FE2"/>
    <w:rsid w:val="00F14621"/>
    <w:rsid w:val="00F15001"/>
    <w:rsid w:val="00F150CF"/>
    <w:rsid w:val="00F15563"/>
    <w:rsid w:val="00F155F6"/>
    <w:rsid w:val="00F160A9"/>
    <w:rsid w:val="00F16910"/>
    <w:rsid w:val="00F1775D"/>
    <w:rsid w:val="00F17E34"/>
    <w:rsid w:val="00F208C7"/>
    <w:rsid w:val="00F21980"/>
    <w:rsid w:val="00F21AB3"/>
    <w:rsid w:val="00F22910"/>
    <w:rsid w:val="00F22EA7"/>
    <w:rsid w:val="00F22F1C"/>
    <w:rsid w:val="00F22FAC"/>
    <w:rsid w:val="00F230C7"/>
    <w:rsid w:val="00F234DD"/>
    <w:rsid w:val="00F23EFE"/>
    <w:rsid w:val="00F244BD"/>
    <w:rsid w:val="00F245B8"/>
    <w:rsid w:val="00F24A6D"/>
    <w:rsid w:val="00F2524A"/>
    <w:rsid w:val="00F2531A"/>
    <w:rsid w:val="00F258FB"/>
    <w:rsid w:val="00F25D61"/>
    <w:rsid w:val="00F26093"/>
    <w:rsid w:val="00F26268"/>
    <w:rsid w:val="00F262F1"/>
    <w:rsid w:val="00F266CD"/>
    <w:rsid w:val="00F27023"/>
    <w:rsid w:val="00F2752E"/>
    <w:rsid w:val="00F27677"/>
    <w:rsid w:val="00F308C0"/>
    <w:rsid w:val="00F309FD"/>
    <w:rsid w:val="00F31011"/>
    <w:rsid w:val="00F31C8D"/>
    <w:rsid w:val="00F31ED3"/>
    <w:rsid w:val="00F3309B"/>
    <w:rsid w:val="00F333FE"/>
    <w:rsid w:val="00F346AE"/>
    <w:rsid w:val="00F34742"/>
    <w:rsid w:val="00F349C4"/>
    <w:rsid w:val="00F34AAF"/>
    <w:rsid w:val="00F35851"/>
    <w:rsid w:val="00F35AD7"/>
    <w:rsid w:val="00F35C24"/>
    <w:rsid w:val="00F36513"/>
    <w:rsid w:val="00F36980"/>
    <w:rsid w:val="00F369E4"/>
    <w:rsid w:val="00F36BFC"/>
    <w:rsid w:val="00F36C1B"/>
    <w:rsid w:val="00F36D3C"/>
    <w:rsid w:val="00F36F94"/>
    <w:rsid w:val="00F37704"/>
    <w:rsid w:val="00F37B46"/>
    <w:rsid w:val="00F37C7E"/>
    <w:rsid w:val="00F37D15"/>
    <w:rsid w:val="00F40017"/>
    <w:rsid w:val="00F4069F"/>
    <w:rsid w:val="00F40A7C"/>
    <w:rsid w:val="00F40D0B"/>
    <w:rsid w:val="00F41990"/>
    <w:rsid w:val="00F41C2D"/>
    <w:rsid w:val="00F42251"/>
    <w:rsid w:val="00F424F1"/>
    <w:rsid w:val="00F4271E"/>
    <w:rsid w:val="00F4293E"/>
    <w:rsid w:val="00F431E3"/>
    <w:rsid w:val="00F433BD"/>
    <w:rsid w:val="00F43B5B"/>
    <w:rsid w:val="00F43C09"/>
    <w:rsid w:val="00F44593"/>
    <w:rsid w:val="00F4525A"/>
    <w:rsid w:val="00F455CD"/>
    <w:rsid w:val="00F4615A"/>
    <w:rsid w:val="00F46224"/>
    <w:rsid w:val="00F462B0"/>
    <w:rsid w:val="00F46592"/>
    <w:rsid w:val="00F4671C"/>
    <w:rsid w:val="00F46AA1"/>
    <w:rsid w:val="00F46E7C"/>
    <w:rsid w:val="00F4771B"/>
    <w:rsid w:val="00F4777B"/>
    <w:rsid w:val="00F478CF"/>
    <w:rsid w:val="00F47EE2"/>
    <w:rsid w:val="00F50114"/>
    <w:rsid w:val="00F5047A"/>
    <w:rsid w:val="00F5068B"/>
    <w:rsid w:val="00F50797"/>
    <w:rsid w:val="00F507BF"/>
    <w:rsid w:val="00F50ABB"/>
    <w:rsid w:val="00F50E8D"/>
    <w:rsid w:val="00F5109E"/>
    <w:rsid w:val="00F51491"/>
    <w:rsid w:val="00F5198F"/>
    <w:rsid w:val="00F51A89"/>
    <w:rsid w:val="00F51E77"/>
    <w:rsid w:val="00F51F6D"/>
    <w:rsid w:val="00F52001"/>
    <w:rsid w:val="00F52804"/>
    <w:rsid w:val="00F52B17"/>
    <w:rsid w:val="00F52D5C"/>
    <w:rsid w:val="00F5339D"/>
    <w:rsid w:val="00F536D3"/>
    <w:rsid w:val="00F536D4"/>
    <w:rsid w:val="00F53D4B"/>
    <w:rsid w:val="00F53D7C"/>
    <w:rsid w:val="00F53EA1"/>
    <w:rsid w:val="00F542A3"/>
    <w:rsid w:val="00F5523B"/>
    <w:rsid w:val="00F5557B"/>
    <w:rsid w:val="00F55590"/>
    <w:rsid w:val="00F557AD"/>
    <w:rsid w:val="00F559EA"/>
    <w:rsid w:val="00F56B40"/>
    <w:rsid w:val="00F56CB9"/>
    <w:rsid w:val="00F57AC5"/>
    <w:rsid w:val="00F57F50"/>
    <w:rsid w:val="00F60C5D"/>
    <w:rsid w:val="00F60E00"/>
    <w:rsid w:val="00F6101B"/>
    <w:rsid w:val="00F62548"/>
    <w:rsid w:val="00F62C66"/>
    <w:rsid w:val="00F62D48"/>
    <w:rsid w:val="00F62F33"/>
    <w:rsid w:val="00F6316B"/>
    <w:rsid w:val="00F63757"/>
    <w:rsid w:val="00F63968"/>
    <w:rsid w:val="00F64334"/>
    <w:rsid w:val="00F646D0"/>
    <w:rsid w:val="00F648E5"/>
    <w:rsid w:val="00F65AA1"/>
    <w:rsid w:val="00F65D6B"/>
    <w:rsid w:val="00F65E06"/>
    <w:rsid w:val="00F661A6"/>
    <w:rsid w:val="00F66739"/>
    <w:rsid w:val="00F66829"/>
    <w:rsid w:val="00F66D29"/>
    <w:rsid w:val="00F66F93"/>
    <w:rsid w:val="00F711E0"/>
    <w:rsid w:val="00F71A4B"/>
    <w:rsid w:val="00F72133"/>
    <w:rsid w:val="00F7254C"/>
    <w:rsid w:val="00F72E46"/>
    <w:rsid w:val="00F72E6B"/>
    <w:rsid w:val="00F73185"/>
    <w:rsid w:val="00F731AC"/>
    <w:rsid w:val="00F7440D"/>
    <w:rsid w:val="00F7451B"/>
    <w:rsid w:val="00F745FE"/>
    <w:rsid w:val="00F74677"/>
    <w:rsid w:val="00F74A5C"/>
    <w:rsid w:val="00F74FB0"/>
    <w:rsid w:val="00F75052"/>
    <w:rsid w:val="00F75460"/>
    <w:rsid w:val="00F75DF5"/>
    <w:rsid w:val="00F761C1"/>
    <w:rsid w:val="00F7635D"/>
    <w:rsid w:val="00F76A31"/>
    <w:rsid w:val="00F76B39"/>
    <w:rsid w:val="00F76DD2"/>
    <w:rsid w:val="00F771BD"/>
    <w:rsid w:val="00F774B3"/>
    <w:rsid w:val="00F777DA"/>
    <w:rsid w:val="00F7794A"/>
    <w:rsid w:val="00F77CE5"/>
    <w:rsid w:val="00F80233"/>
    <w:rsid w:val="00F80380"/>
    <w:rsid w:val="00F807C4"/>
    <w:rsid w:val="00F809A1"/>
    <w:rsid w:val="00F80A4C"/>
    <w:rsid w:val="00F80E14"/>
    <w:rsid w:val="00F80E4F"/>
    <w:rsid w:val="00F80EE6"/>
    <w:rsid w:val="00F812F0"/>
    <w:rsid w:val="00F816F2"/>
    <w:rsid w:val="00F8175B"/>
    <w:rsid w:val="00F819AB"/>
    <w:rsid w:val="00F81DDB"/>
    <w:rsid w:val="00F82783"/>
    <w:rsid w:val="00F828DA"/>
    <w:rsid w:val="00F82BA3"/>
    <w:rsid w:val="00F837C5"/>
    <w:rsid w:val="00F83892"/>
    <w:rsid w:val="00F83B0D"/>
    <w:rsid w:val="00F8423B"/>
    <w:rsid w:val="00F843C4"/>
    <w:rsid w:val="00F84B42"/>
    <w:rsid w:val="00F856E1"/>
    <w:rsid w:val="00F858F5"/>
    <w:rsid w:val="00F85A63"/>
    <w:rsid w:val="00F85D70"/>
    <w:rsid w:val="00F85F4D"/>
    <w:rsid w:val="00F8618C"/>
    <w:rsid w:val="00F86217"/>
    <w:rsid w:val="00F86317"/>
    <w:rsid w:val="00F8650A"/>
    <w:rsid w:val="00F86664"/>
    <w:rsid w:val="00F86CA1"/>
    <w:rsid w:val="00F874B3"/>
    <w:rsid w:val="00F87671"/>
    <w:rsid w:val="00F87DBA"/>
    <w:rsid w:val="00F9063F"/>
    <w:rsid w:val="00F907BE"/>
    <w:rsid w:val="00F907C5"/>
    <w:rsid w:val="00F90C32"/>
    <w:rsid w:val="00F91080"/>
    <w:rsid w:val="00F91F96"/>
    <w:rsid w:val="00F92339"/>
    <w:rsid w:val="00F92CAB"/>
    <w:rsid w:val="00F92EDF"/>
    <w:rsid w:val="00F93465"/>
    <w:rsid w:val="00F93511"/>
    <w:rsid w:val="00F938E5"/>
    <w:rsid w:val="00F939D3"/>
    <w:rsid w:val="00F93CAA"/>
    <w:rsid w:val="00F93F59"/>
    <w:rsid w:val="00F941E5"/>
    <w:rsid w:val="00F9575C"/>
    <w:rsid w:val="00F958F2"/>
    <w:rsid w:val="00F95A08"/>
    <w:rsid w:val="00F967B4"/>
    <w:rsid w:val="00F96AAB"/>
    <w:rsid w:val="00F96B2C"/>
    <w:rsid w:val="00F96E6C"/>
    <w:rsid w:val="00F96EB2"/>
    <w:rsid w:val="00F971D1"/>
    <w:rsid w:val="00F97546"/>
    <w:rsid w:val="00F97E80"/>
    <w:rsid w:val="00FA07BD"/>
    <w:rsid w:val="00FA0882"/>
    <w:rsid w:val="00FA0EAC"/>
    <w:rsid w:val="00FA13AB"/>
    <w:rsid w:val="00FA1B3F"/>
    <w:rsid w:val="00FA1BE2"/>
    <w:rsid w:val="00FA1EC3"/>
    <w:rsid w:val="00FA32F8"/>
    <w:rsid w:val="00FA3B7C"/>
    <w:rsid w:val="00FA4577"/>
    <w:rsid w:val="00FA4991"/>
    <w:rsid w:val="00FA4A3F"/>
    <w:rsid w:val="00FA4CC0"/>
    <w:rsid w:val="00FA532A"/>
    <w:rsid w:val="00FA619C"/>
    <w:rsid w:val="00FA61FD"/>
    <w:rsid w:val="00FA69DC"/>
    <w:rsid w:val="00FA6F29"/>
    <w:rsid w:val="00FA7198"/>
    <w:rsid w:val="00FA71FE"/>
    <w:rsid w:val="00FA7552"/>
    <w:rsid w:val="00FA77B2"/>
    <w:rsid w:val="00FA78D2"/>
    <w:rsid w:val="00FA7EB9"/>
    <w:rsid w:val="00FB0072"/>
    <w:rsid w:val="00FB0098"/>
    <w:rsid w:val="00FB02E8"/>
    <w:rsid w:val="00FB05FF"/>
    <w:rsid w:val="00FB23DB"/>
    <w:rsid w:val="00FB430F"/>
    <w:rsid w:val="00FB4CD1"/>
    <w:rsid w:val="00FB5F07"/>
    <w:rsid w:val="00FB67C6"/>
    <w:rsid w:val="00FB6908"/>
    <w:rsid w:val="00FB6CC6"/>
    <w:rsid w:val="00FB6F6A"/>
    <w:rsid w:val="00FB7397"/>
    <w:rsid w:val="00FB7749"/>
    <w:rsid w:val="00FB7914"/>
    <w:rsid w:val="00FB7A77"/>
    <w:rsid w:val="00FC0AFF"/>
    <w:rsid w:val="00FC0B97"/>
    <w:rsid w:val="00FC0F51"/>
    <w:rsid w:val="00FC26A4"/>
    <w:rsid w:val="00FC2ACF"/>
    <w:rsid w:val="00FC4030"/>
    <w:rsid w:val="00FC4133"/>
    <w:rsid w:val="00FC4212"/>
    <w:rsid w:val="00FC4257"/>
    <w:rsid w:val="00FC427D"/>
    <w:rsid w:val="00FC459E"/>
    <w:rsid w:val="00FC4F7F"/>
    <w:rsid w:val="00FC5202"/>
    <w:rsid w:val="00FC5278"/>
    <w:rsid w:val="00FC529F"/>
    <w:rsid w:val="00FC630E"/>
    <w:rsid w:val="00FC63DC"/>
    <w:rsid w:val="00FC6B99"/>
    <w:rsid w:val="00FC6CA7"/>
    <w:rsid w:val="00FC6D2E"/>
    <w:rsid w:val="00FC7715"/>
    <w:rsid w:val="00FC7837"/>
    <w:rsid w:val="00FC7B4B"/>
    <w:rsid w:val="00FD08F6"/>
    <w:rsid w:val="00FD0B6E"/>
    <w:rsid w:val="00FD1366"/>
    <w:rsid w:val="00FD1752"/>
    <w:rsid w:val="00FD1E14"/>
    <w:rsid w:val="00FD2048"/>
    <w:rsid w:val="00FD22EB"/>
    <w:rsid w:val="00FD2383"/>
    <w:rsid w:val="00FD2A64"/>
    <w:rsid w:val="00FD2A7D"/>
    <w:rsid w:val="00FD2B2F"/>
    <w:rsid w:val="00FD2C19"/>
    <w:rsid w:val="00FD2EDE"/>
    <w:rsid w:val="00FD3B3F"/>
    <w:rsid w:val="00FD5096"/>
    <w:rsid w:val="00FD519E"/>
    <w:rsid w:val="00FD5653"/>
    <w:rsid w:val="00FD56DE"/>
    <w:rsid w:val="00FD59BC"/>
    <w:rsid w:val="00FD6041"/>
    <w:rsid w:val="00FD616A"/>
    <w:rsid w:val="00FD6634"/>
    <w:rsid w:val="00FD6721"/>
    <w:rsid w:val="00FD7D0D"/>
    <w:rsid w:val="00FE02CA"/>
    <w:rsid w:val="00FE0769"/>
    <w:rsid w:val="00FE0789"/>
    <w:rsid w:val="00FE1221"/>
    <w:rsid w:val="00FE166D"/>
    <w:rsid w:val="00FE1C67"/>
    <w:rsid w:val="00FE204A"/>
    <w:rsid w:val="00FE2393"/>
    <w:rsid w:val="00FE25F3"/>
    <w:rsid w:val="00FE3101"/>
    <w:rsid w:val="00FE31BC"/>
    <w:rsid w:val="00FE37A0"/>
    <w:rsid w:val="00FE3E31"/>
    <w:rsid w:val="00FE4792"/>
    <w:rsid w:val="00FE49F9"/>
    <w:rsid w:val="00FE4CFB"/>
    <w:rsid w:val="00FE535E"/>
    <w:rsid w:val="00FE54E5"/>
    <w:rsid w:val="00FE593D"/>
    <w:rsid w:val="00FE6C6D"/>
    <w:rsid w:val="00FE6F9E"/>
    <w:rsid w:val="00FE7870"/>
    <w:rsid w:val="00FE7A91"/>
    <w:rsid w:val="00FF0231"/>
    <w:rsid w:val="00FF037D"/>
    <w:rsid w:val="00FF0485"/>
    <w:rsid w:val="00FF0A4F"/>
    <w:rsid w:val="00FF0E28"/>
    <w:rsid w:val="00FF0ED2"/>
    <w:rsid w:val="00FF12DF"/>
    <w:rsid w:val="00FF1540"/>
    <w:rsid w:val="00FF1765"/>
    <w:rsid w:val="00FF1AD8"/>
    <w:rsid w:val="00FF1BD4"/>
    <w:rsid w:val="00FF202A"/>
    <w:rsid w:val="00FF22A1"/>
    <w:rsid w:val="00FF2677"/>
    <w:rsid w:val="00FF34A9"/>
    <w:rsid w:val="00FF36C5"/>
    <w:rsid w:val="00FF3E7C"/>
    <w:rsid w:val="00FF41A2"/>
    <w:rsid w:val="00FF4A35"/>
    <w:rsid w:val="00FF4A75"/>
    <w:rsid w:val="00FF4CEB"/>
    <w:rsid w:val="00FF54CC"/>
    <w:rsid w:val="00FF5668"/>
    <w:rsid w:val="00FF57C5"/>
    <w:rsid w:val="00FF5D7F"/>
    <w:rsid w:val="00FF5E09"/>
    <w:rsid w:val="00FF6127"/>
    <w:rsid w:val="00FF6A85"/>
    <w:rsid w:val="00FF70C5"/>
    <w:rsid w:val="00FF7509"/>
    <w:rsid w:val="00FF7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BEEA07"/>
  <w14:defaultImageDpi w14:val="32767"/>
  <w15:chartTrackingRefBased/>
  <w15:docId w15:val="{44DF4F9A-7F99-A243-BB12-14E59BB9C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443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020C"/>
    <w:pPr>
      <w:spacing w:after="160" w:line="259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33020C"/>
    <w:rPr>
      <w:rFonts w:ascii="Calibri" w:eastAsiaTheme="minorHAnsi" w:hAnsi="Calibri"/>
      <w:sz w:val="22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33020C"/>
    <w:rPr>
      <w:rFonts w:ascii="Calibri" w:eastAsiaTheme="minorHAnsi" w:hAnsi="Calibri"/>
      <w:sz w:val="22"/>
      <w:szCs w:val="21"/>
      <w:lang w:eastAsia="en-US"/>
    </w:rPr>
  </w:style>
  <w:style w:type="table" w:styleId="TableGrid">
    <w:name w:val="Table Grid"/>
    <w:basedOn w:val="TableNormal"/>
    <w:uiPriority w:val="39"/>
    <w:rsid w:val="00EB43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5178C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78C2"/>
  </w:style>
  <w:style w:type="character" w:styleId="PageNumber">
    <w:name w:val="page number"/>
    <w:basedOn w:val="DefaultParagraphFont"/>
    <w:uiPriority w:val="99"/>
    <w:semiHidden/>
    <w:unhideWhenUsed/>
    <w:rsid w:val="005178C2"/>
  </w:style>
  <w:style w:type="table" w:styleId="PlainTable2">
    <w:name w:val="Plain Table 2"/>
    <w:basedOn w:val="TableNormal"/>
    <w:uiPriority w:val="42"/>
    <w:rsid w:val="0088667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207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207B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207B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207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207B7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B162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EB162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F31A4"/>
  </w:style>
  <w:style w:type="character" w:customStyle="1" w:styleId="Heading1Char">
    <w:name w:val="Heading 1 Char"/>
    <w:basedOn w:val="DefaultParagraphFont"/>
    <w:link w:val="Heading1"/>
    <w:uiPriority w:val="9"/>
    <w:rsid w:val="001F44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EndNoteBibliographyTitle">
    <w:name w:val="EndNote Bibliography Title"/>
    <w:basedOn w:val="Normal"/>
    <w:link w:val="EndNoteBibliographyTitleChar"/>
    <w:rsid w:val="00575626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75626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575626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575626"/>
    <w:rPr>
      <w:rFonts w:ascii="Calibri" w:hAnsi="Calibri" w:cs="Calibri"/>
    </w:rPr>
  </w:style>
  <w:style w:type="character" w:styleId="LineNumber">
    <w:name w:val="line number"/>
    <w:basedOn w:val="DefaultParagraphFont"/>
    <w:uiPriority w:val="99"/>
    <w:semiHidden/>
    <w:unhideWhenUsed/>
    <w:rsid w:val="0027622B"/>
  </w:style>
  <w:style w:type="paragraph" w:styleId="BalloonText">
    <w:name w:val="Balloon Text"/>
    <w:basedOn w:val="Normal"/>
    <w:link w:val="BalloonTextChar"/>
    <w:uiPriority w:val="99"/>
    <w:semiHidden/>
    <w:unhideWhenUsed/>
    <w:rsid w:val="00A50C0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0C0B"/>
    <w:rPr>
      <w:rFonts w:ascii="Times New Roman" w:hAnsi="Times New Roman" w:cs="Times New Roman"/>
      <w:sz w:val="18"/>
      <w:szCs w:val="18"/>
    </w:rPr>
  </w:style>
  <w:style w:type="character" w:styleId="UnresolvedMention">
    <w:name w:val="Unresolved Mention"/>
    <w:basedOn w:val="DefaultParagraphFont"/>
    <w:uiPriority w:val="99"/>
    <w:rsid w:val="00FA71F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A71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A71FE"/>
  </w:style>
  <w:style w:type="paragraph" w:customStyle="1" w:styleId="Figure">
    <w:name w:val="Figure"/>
    <w:basedOn w:val="Normal"/>
    <w:link w:val="FigureChar"/>
    <w:qFormat/>
    <w:rsid w:val="002239FC"/>
    <w:pPr>
      <w:spacing w:line="360" w:lineRule="auto"/>
      <w:jc w:val="center"/>
    </w:pPr>
    <w:rPr>
      <w:rFonts w:ascii="Arial" w:hAnsi="Arial" w:cs="Arial"/>
      <w:sz w:val="22"/>
      <w:szCs w:val="22"/>
    </w:rPr>
  </w:style>
  <w:style w:type="character" w:customStyle="1" w:styleId="FigureChar">
    <w:name w:val="Figure Char"/>
    <w:basedOn w:val="DefaultParagraphFont"/>
    <w:link w:val="Figure"/>
    <w:rsid w:val="002239FC"/>
    <w:rPr>
      <w:rFonts w:ascii="Arial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028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3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3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CB273E0-B9E1-FE4E-ACF9-5BD2C96A83F5}">
  <we:reference id="wa200001011" version="1.2.0.0" store="en-US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C048998-626F-432B-9C00-EF8A7C0A1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</TotalTime>
  <Pages>8</Pages>
  <Words>1522</Words>
  <Characters>8682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Yeongkwon Son</dc:creator>
  <cp:keywords/>
  <dc:description/>
  <cp:lastModifiedBy>Yeongkwon Son</cp:lastModifiedBy>
  <cp:revision>334</cp:revision>
  <cp:lastPrinted>2024-06-11T17:15:00Z</cp:lastPrinted>
  <dcterms:created xsi:type="dcterms:W3CDTF">2024-12-18T20:26:00Z</dcterms:created>
  <dcterms:modified xsi:type="dcterms:W3CDTF">2025-04-11T18:27:00Z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documentId_7021</vt:lpwstr>
  </property>
  <property fmtid="{D5CDD505-2E9C-101B-9397-08002B2CF9AE}" pid="3" name="grammarly_documentContext">
    <vt:lpwstr>{"goals":[],"domain":"general","emotions":[],"dialect":"canadian"}</vt:lpwstr>
  </property>
</Properties>
</file>