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9DC3B" w14:textId="539CF247" w:rsidR="00152D37" w:rsidRPr="00152D37" w:rsidRDefault="00152D37" w:rsidP="00152D37">
      <w:pPr>
        <w:spacing w:after="0" w:line="240" w:lineRule="auto"/>
        <w:jc w:val="both"/>
        <w:rPr>
          <w:rFonts w:ascii="Times New Roman" w:eastAsia="宋体" w:hAnsi="Times New Roman" w:cs="Times New Roman"/>
          <w:b/>
          <w:bCs/>
          <w:sz w:val="36"/>
          <w:szCs w:val="36"/>
          <w14:ligatures w14:val="none"/>
        </w:rPr>
      </w:pPr>
      <w:r w:rsidRPr="00152D37"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>H</w:t>
      </w:r>
      <w:r w:rsidRPr="00152D37">
        <w:rPr>
          <w:rFonts w:ascii="Times New Roman" w:eastAsia="宋体" w:hAnsi="Times New Roman" w:cs="Times New Roman"/>
          <w:b/>
          <w:bCs/>
          <w:sz w:val="36"/>
          <w:szCs w:val="36"/>
          <w14:ligatures w14:val="none"/>
        </w:rPr>
        <w:t xml:space="preserve">ybrid CMOS </w:t>
      </w:r>
      <w:r w:rsidRPr="00152D37"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>c</w:t>
      </w:r>
      <w:r w:rsidRPr="00152D37">
        <w:rPr>
          <w:rFonts w:ascii="Times New Roman" w:eastAsia="宋体" w:hAnsi="Times New Roman" w:cs="Times New Roman"/>
          <w:b/>
          <w:bCs/>
          <w:sz w:val="36"/>
          <w:szCs w:val="36"/>
          <w14:ligatures w14:val="none"/>
        </w:rPr>
        <w:t>ircuits</w:t>
      </w:r>
      <w:r w:rsidRPr="00152D37"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 xml:space="preserve"> with</w:t>
      </w:r>
      <w:r w:rsidRPr="00152D37">
        <w:rPr>
          <w:rFonts w:ascii="Times New Roman" w:eastAsia="宋体" w:hAnsi="Times New Roman" w:cs="Times New Roman"/>
          <w:b/>
          <w:bCs/>
          <w:sz w:val="36"/>
          <w:szCs w:val="36"/>
          <w14:ligatures w14:val="none"/>
        </w:rPr>
        <w:t xml:space="preserve"> 2D</w:t>
      </w:r>
      <w:r w:rsidRPr="00152D37"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 xml:space="preserve"> t</w:t>
      </w:r>
      <w:r w:rsidRPr="00152D37">
        <w:rPr>
          <w:rFonts w:ascii="Times New Roman" w:eastAsia="宋体" w:hAnsi="Times New Roman" w:cs="Times New Roman"/>
          <w:b/>
          <w:bCs/>
          <w:sz w:val="36"/>
          <w:szCs w:val="36"/>
          <w14:ligatures w14:val="none"/>
        </w:rPr>
        <w:t>ransistor</w:t>
      </w:r>
      <w:r w:rsidRPr="00152D37"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>s</w:t>
      </w:r>
      <w:r w:rsidRPr="00152D37">
        <w:rPr>
          <w:rFonts w:ascii="Times New Roman" w:eastAsia="宋体" w:hAnsi="Times New Roman" w:cs="Times New Roman"/>
          <w:b/>
          <w:bCs/>
          <w:sz w:val="36"/>
          <w:szCs w:val="36"/>
          <w14:ligatures w14:val="none"/>
        </w:rPr>
        <w:t>: Projected performance down to sub-1 nm technology nodes</w:t>
      </w:r>
      <w:r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>—</w:t>
      </w:r>
      <w:r>
        <w:rPr>
          <w:rFonts w:ascii="Times New Roman" w:eastAsia="宋体" w:hAnsi="Times New Roman" w:cs="Times New Roman" w:hint="eastAsia"/>
          <w:b/>
          <w:bCs/>
          <w:sz w:val="36"/>
          <w:szCs w:val="36"/>
          <w14:ligatures w14:val="none"/>
        </w:rPr>
        <w:t>Supporting Information</w:t>
      </w:r>
    </w:p>
    <w:p w14:paraId="44B29781" w14:textId="77777777" w:rsidR="00152D37" w:rsidRPr="00152D37" w:rsidRDefault="00152D37" w:rsidP="00152D37">
      <w:pPr>
        <w:spacing w:after="0" w:line="360" w:lineRule="auto"/>
        <w:jc w:val="both"/>
        <w:rPr>
          <w:rFonts w:ascii="Times New Roman" w:eastAsia="宋体" w:hAnsi="Times New Roman" w:cs="Times New Roman"/>
          <w:b/>
          <w:bCs/>
          <w:sz w:val="24"/>
          <w14:ligatures w14:val="none"/>
        </w:rPr>
      </w:pPr>
      <w:proofErr w:type="spellStart"/>
      <w:r w:rsidRPr="00152D37">
        <w:rPr>
          <w:rFonts w:ascii="Times New Roman" w:eastAsia="宋体" w:hAnsi="Times New Roman" w:cs="Times New Roman"/>
          <w:b/>
          <w:bCs/>
          <w:sz w:val="24"/>
          <w14:ligatures w14:val="none"/>
        </w:rPr>
        <w:t>H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engbin</w:t>
      </w:r>
      <w:proofErr w:type="spellEnd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Ding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/>
          <w:b/>
          <w:bCs/>
          <w:sz w:val="24"/>
          <w:vertAlign w:val="superscript"/>
          <w14:ligatures w14:val="none"/>
        </w:rPr>
        <w:t>†</w:t>
      </w:r>
      <w:r w:rsidRPr="00152D37">
        <w:rPr>
          <w:rFonts w:ascii="Times New Roman" w:eastAsia="宋体" w:hAnsi="Times New Roman" w:cs="Times New Roman"/>
          <w:b/>
          <w:bCs/>
          <w:sz w:val="24"/>
          <w14:ligatures w14:val="none"/>
        </w:rPr>
        <w:t>,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</w:t>
      </w:r>
      <w:proofErr w:type="spellStart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Peigen</w:t>
      </w:r>
      <w:proofErr w:type="spellEnd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Zhang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/>
          <w:b/>
          <w:bCs/>
          <w:sz w:val="24"/>
          <w:vertAlign w:val="superscript"/>
          <w14:ligatures w14:val="none"/>
        </w:rPr>
        <w:t>†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, </w:t>
      </w:r>
      <w:proofErr w:type="spellStart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Fumeng</w:t>
      </w:r>
      <w:proofErr w:type="spellEnd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Yang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/>
          <w:b/>
          <w:bCs/>
          <w:sz w:val="24"/>
          <w:vertAlign w:val="superscript"/>
          <w14:ligatures w14:val="none"/>
        </w:rPr>
        <w:t>†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, </w:t>
      </w:r>
      <w:proofErr w:type="spellStart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Anhan</w:t>
      </w:r>
      <w:proofErr w:type="spellEnd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Liu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/>
          <w:b/>
          <w:bCs/>
          <w:sz w:val="24"/>
          <w:vertAlign w:val="superscript"/>
          <w14:ligatures w14:val="none"/>
        </w:rPr>
        <w:t>†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, </w:t>
      </w:r>
      <w:proofErr w:type="spellStart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Zhujun</w:t>
      </w:r>
      <w:proofErr w:type="spellEnd"/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 xml:space="preserve"> Yao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14:ligatures w14:val="none"/>
        </w:rPr>
        <w:t>, Jiarui He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/>
          <w:b/>
          <w:bCs/>
          <w:sz w:val="24"/>
          <w14:ligatures w14:val="none"/>
        </w:rPr>
        <w:t>, He Tian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>1</w:t>
      </w:r>
      <w:r w:rsidRPr="00152D37">
        <w:rPr>
          <w:rFonts w:ascii="Times New Roman" w:eastAsia="宋体" w:hAnsi="Times New Roman" w:cs="Times New Roman"/>
          <w:b/>
          <w:bCs/>
          <w:sz w:val="24"/>
          <w:vertAlign w:val="superscript"/>
          <w14:ligatures w14:val="none"/>
        </w:rPr>
        <w:t>*</w:t>
      </w:r>
    </w:p>
    <w:p w14:paraId="126B0210" w14:textId="77777777" w:rsidR="00152D37" w:rsidRPr="00152D37" w:rsidRDefault="00152D37" w:rsidP="00152D37">
      <w:pPr>
        <w:spacing w:after="0" w:line="360" w:lineRule="auto"/>
        <w:ind w:rightChars="200" w:right="440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52D37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1</w:t>
      </w:r>
      <w:bookmarkStart w:id="0" w:name="_Hlk138364117"/>
      <w:r w:rsidRPr="00152D37">
        <w:rPr>
          <w:rFonts w:ascii="Times New Roman" w:eastAsia="宋体" w:hAnsi="Times New Roman" w:cs="Times New Roman"/>
          <w:sz w:val="24"/>
          <w14:ligatures w14:val="none"/>
        </w:rPr>
        <w:t>School of Integrated Circuits and Beijing National Research Center for Information Science and Technology (</w:t>
      </w:r>
      <w:proofErr w:type="spellStart"/>
      <w:r w:rsidRPr="00152D37">
        <w:rPr>
          <w:rFonts w:ascii="Times New Roman" w:eastAsia="宋体" w:hAnsi="Times New Roman" w:cs="Times New Roman"/>
          <w:sz w:val="24"/>
          <w14:ligatures w14:val="none"/>
        </w:rPr>
        <w:t>BNRist</w:t>
      </w:r>
      <w:proofErr w:type="spellEnd"/>
      <w:r w:rsidRPr="00152D37">
        <w:rPr>
          <w:rFonts w:ascii="Times New Roman" w:eastAsia="宋体" w:hAnsi="Times New Roman" w:cs="Times New Roman"/>
          <w:sz w:val="24"/>
          <w14:ligatures w14:val="none"/>
        </w:rPr>
        <w:t>), Tsinghua University, Beijing 100084, China</w:t>
      </w:r>
      <w:bookmarkEnd w:id="0"/>
      <w:r w:rsidRPr="00152D37">
        <w:rPr>
          <w:rFonts w:ascii="Times New Roman" w:eastAsia="宋体" w:hAnsi="Times New Roman" w:cs="Times New Roman"/>
          <w:sz w:val="24"/>
          <w14:ligatures w14:val="none"/>
        </w:rPr>
        <w:t xml:space="preserve"> </w:t>
      </w:r>
    </w:p>
    <w:p w14:paraId="2E3ADD41" w14:textId="77777777" w:rsidR="00152D37" w:rsidRPr="00152D37" w:rsidRDefault="00152D37" w:rsidP="00152D37">
      <w:pPr>
        <w:spacing w:after="0" w:line="360" w:lineRule="auto"/>
        <w:jc w:val="both"/>
        <w:rPr>
          <w:rFonts w:ascii="Times New Roman" w:eastAsia="宋体" w:hAnsi="Times New Roman" w:cs="Times New Roman"/>
          <w:b/>
          <w:sz w:val="24"/>
          <w14:ligatures w14:val="none"/>
        </w:rPr>
      </w:pPr>
      <w:r w:rsidRPr="00152D37">
        <w:rPr>
          <w:rFonts w:ascii="Times New Roman" w:eastAsia="宋体" w:hAnsi="Times New Roman" w:cs="Times New Roman"/>
          <w:sz w:val="24"/>
          <w:vertAlign w:val="superscript"/>
          <w14:ligatures w14:val="none"/>
        </w:rPr>
        <w:t>*</w:t>
      </w:r>
      <w:r w:rsidRPr="00152D37">
        <w:rPr>
          <w:rFonts w:ascii="Times New Roman" w:eastAsia="宋体" w:hAnsi="Times New Roman" w:cs="Times New Roman"/>
          <w:sz w:val="24"/>
          <w14:ligatures w14:val="none"/>
        </w:rPr>
        <w:t xml:space="preserve"> Correspondence: </w:t>
      </w:r>
      <w:hyperlink r:id="rId8" w:history="1">
        <w:r w:rsidRPr="00152D37">
          <w:rPr>
            <w:rFonts w:ascii="Times New Roman" w:eastAsia="宋体" w:hAnsi="Times New Roman" w:cs="Times New Roman"/>
            <w:sz w:val="24"/>
            <w14:ligatures w14:val="none"/>
          </w:rPr>
          <w:t>tianhe88@tsinghua.edu.cn</w:t>
        </w:r>
      </w:hyperlink>
    </w:p>
    <w:p w14:paraId="2346DE5B" w14:textId="77777777" w:rsidR="00152D37" w:rsidRPr="00152D37" w:rsidRDefault="00152D37" w:rsidP="00152D37">
      <w:pPr>
        <w:spacing w:after="0" w:line="240" w:lineRule="auto"/>
        <w:jc w:val="both"/>
        <w:rPr>
          <w:rFonts w:ascii="Times New Roman" w:eastAsia="宋体" w:hAnsi="Times New Roman" w:cs="Times New Roman"/>
          <w:sz w:val="24"/>
          <w14:ligatures w14:val="none"/>
        </w:rPr>
      </w:pPr>
      <w:r w:rsidRPr="00152D37">
        <w:rPr>
          <w:rFonts w:ascii="Times New Roman" w:eastAsia="宋体" w:hAnsi="Times New Roman" w:cs="Times New Roman"/>
          <w:b/>
          <w:bCs/>
          <w:sz w:val="24"/>
          <w:vertAlign w:val="superscript"/>
          <w14:ligatures w14:val="none"/>
        </w:rPr>
        <w:t>†</w:t>
      </w:r>
      <w:r w:rsidRPr="00152D37">
        <w:rPr>
          <w:rFonts w:ascii="Times New Roman" w:eastAsia="宋体" w:hAnsi="Times New Roman" w:cs="Times New Roman" w:hint="eastAsia"/>
          <w:b/>
          <w:bCs/>
          <w:sz w:val="24"/>
          <w:vertAlign w:val="superscript"/>
          <w14:ligatures w14:val="none"/>
        </w:rPr>
        <w:t xml:space="preserve"> </w:t>
      </w:r>
      <w:r w:rsidRPr="00152D37">
        <w:rPr>
          <w:rFonts w:ascii="Times New Roman" w:eastAsia="宋体" w:hAnsi="Times New Roman" w:cs="Times New Roman" w:hint="eastAsia"/>
          <w:sz w:val="24"/>
          <w14:ligatures w14:val="none"/>
        </w:rPr>
        <w:t>These authors contributed equally to this work</w:t>
      </w:r>
    </w:p>
    <w:p w14:paraId="09403BC2" w14:textId="77777777" w:rsidR="00152D37" w:rsidRDefault="00152D37" w:rsidP="00FA3696">
      <w:pPr>
        <w:rPr>
          <w:rFonts w:ascii="Times New Roman" w:hAnsi="Times New Roman" w:cs="Times New Roman"/>
          <w:b/>
          <w:bCs/>
        </w:rPr>
      </w:pPr>
    </w:p>
    <w:p w14:paraId="3FC762D3" w14:textId="7A4D79A2" w:rsidR="00FA3696" w:rsidRPr="00065A09" w:rsidRDefault="003D3810" w:rsidP="00FA3696">
      <w:pPr>
        <w:rPr>
          <w:rFonts w:ascii="Times New Roman" w:hAnsi="Times New Roman" w:cs="Times New Roman"/>
          <w:b/>
          <w:bCs/>
        </w:rPr>
      </w:pPr>
      <w:r w:rsidRPr="00065A09">
        <w:rPr>
          <w:rFonts w:ascii="Times New Roman" w:hAnsi="Times New Roman" w:cs="Times New Roman" w:hint="eastAsia"/>
          <w:b/>
          <w:bCs/>
        </w:rPr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 w:rsidR="00FA3696" w:rsidRPr="00065A09">
        <w:rPr>
          <w:rFonts w:ascii="Times New Roman" w:hAnsi="Times New Roman" w:cs="Times New Roman"/>
          <w:b/>
          <w:bCs/>
        </w:rPr>
        <w:t xml:space="preserve">1. Performance </w:t>
      </w:r>
      <w:r w:rsidR="00312054" w:rsidRPr="00312054">
        <w:rPr>
          <w:rFonts w:ascii="Times New Roman" w:hAnsi="Times New Roman" w:cs="Times New Roman" w:hint="eastAsia"/>
          <w:b/>
          <w:bCs/>
        </w:rPr>
        <w:t xml:space="preserve">stability </w:t>
      </w:r>
      <w:r w:rsidR="00FA3696" w:rsidRPr="00065A09">
        <w:rPr>
          <w:rFonts w:ascii="Times New Roman" w:hAnsi="Times New Roman" w:cs="Times New Roman"/>
          <w:b/>
          <w:bCs/>
        </w:rPr>
        <w:t>verification of MoS</w:t>
      </w:r>
      <w:r w:rsidR="00FA3696" w:rsidRPr="00065A09">
        <w:rPr>
          <w:rFonts w:ascii="Times New Roman" w:hAnsi="Times New Roman" w:cs="Times New Roman"/>
          <w:b/>
          <w:bCs/>
          <w:vertAlign w:val="subscript"/>
        </w:rPr>
        <w:t>2</w:t>
      </w:r>
      <w:r w:rsidR="00FA3696" w:rsidRPr="00065A09">
        <w:rPr>
          <w:rFonts w:ascii="Times New Roman" w:hAnsi="Times New Roman" w:cs="Times New Roman"/>
          <w:b/>
          <w:bCs/>
        </w:rPr>
        <w:t xml:space="preserve"> bottom-gate transistors</w:t>
      </w:r>
      <w:r w:rsidR="00AB4443">
        <w:rPr>
          <w:rFonts w:ascii="Times New Roman" w:hAnsi="Times New Roman" w:cs="Times New Roman" w:hint="eastAsia"/>
          <w:b/>
          <w:bCs/>
        </w:rPr>
        <w:t>.</w:t>
      </w:r>
    </w:p>
    <w:p w14:paraId="5CE1BE4D" w14:textId="4AD7AEBE" w:rsidR="00573695" w:rsidRPr="004057D6" w:rsidRDefault="00FA3696" w:rsidP="004057D6">
      <w:pPr>
        <w:spacing w:line="240" w:lineRule="auto"/>
        <w:jc w:val="both"/>
        <w:rPr>
          <w:rFonts w:ascii="Times New Roman" w:hAnsi="Times New Roman" w:cs="Times New Roman" w:hint="eastAsia"/>
        </w:rPr>
      </w:pPr>
      <w:r w:rsidRPr="00FA3696">
        <w:rPr>
          <w:rFonts w:ascii="Times New Roman" w:hAnsi="Times New Roman" w:cs="Times New Roman"/>
        </w:rPr>
        <w:t xml:space="preserve">The transfer characteristics of 50 devices </w:t>
      </w:r>
      <w:r w:rsidR="00AB4443">
        <w:rPr>
          <w:rFonts w:ascii="Times New Roman" w:hAnsi="Times New Roman" w:cs="Times New Roman" w:hint="eastAsia"/>
        </w:rPr>
        <w:t xml:space="preserve">are </w:t>
      </w:r>
      <w:r w:rsidRPr="00FA3696">
        <w:rPr>
          <w:rFonts w:ascii="Times New Roman" w:hAnsi="Times New Roman" w:cs="Times New Roman"/>
        </w:rPr>
        <w:t xml:space="preserve">measured at </w:t>
      </w:r>
      <w:r w:rsidR="00A43168">
        <w:rPr>
          <w:rFonts w:ascii="Times New Roman" w:hAnsi="Times New Roman" w:cs="Times New Roman" w:hint="eastAsia"/>
        </w:rPr>
        <w:t>two</w:t>
      </w:r>
      <w:r w:rsidRPr="00FA3696">
        <w:rPr>
          <w:rFonts w:ascii="Times New Roman" w:hAnsi="Times New Roman" w:cs="Times New Roman"/>
        </w:rPr>
        <w:t xml:space="preserve"> different device sizes. The supply voltage (</w:t>
      </w:r>
      <w:proofErr w:type="spellStart"/>
      <w:r w:rsidRPr="00FA3696">
        <w:rPr>
          <w:rFonts w:ascii="Times New Roman" w:hAnsi="Times New Roman" w:cs="Times New Roman"/>
        </w:rPr>
        <w:t>V</w:t>
      </w:r>
      <w:r w:rsidRPr="00FA3696">
        <w:rPr>
          <w:rFonts w:ascii="Times New Roman" w:hAnsi="Times New Roman" w:cs="Times New Roman"/>
          <w:vertAlign w:val="subscript"/>
        </w:rPr>
        <w:t>d</w:t>
      </w:r>
      <w:r w:rsidR="00337C41">
        <w:rPr>
          <w:rFonts w:ascii="Times New Roman" w:hAnsi="Times New Roman" w:cs="Times New Roman" w:hint="eastAsia"/>
          <w:vertAlign w:val="subscript"/>
        </w:rPr>
        <w:t>d</w:t>
      </w:r>
      <w:proofErr w:type="spellEnd"/>
      <w:r w:rsidRPr="00FA3696">
        <w:rPr>
          <w:rFonts w:ascii="Times New Roman" w:hAnsi="Times New Roman" w:cs="Times New Roman"/>
        </w:rPr>
        <w:t xml:space="preserve">) </w:t>
      </w:r>
      <w:r w:rsidR="00AB4443">
        <w:rPr>
          <w:rFonts w:ascii="Times New Roman" w:hAnsi="Times New Roman" w:cs="Times New Roman" w:hint="eastAsia"/>
        </w:rPr>
        <w:t>is</w:t>
      </w:r>
      <w:r w:rsidRPr="00FA3696">
        <w:rPr>
          <w:rFonts w:ascii="Times New Roman" w:hAnsi="Times New Roman" w:cs="Times New Roman"/>
        </w:rPr>
        <w:t xml:space="preserve"> set to both high (1</w:t>
      </w:r>
      <w:r>
        <w:rPr>
          <w:rFonts w:ascii="Times New Roman" w:hAnsi="Times New Roman" w:cs="Times New Roman" w:hint="eastAsia"/>
        </w:rPr>
        <w:t xml:space="preserve"> </w:t>
      </w:r>
      <w:r w:rsidRPr="00FA3696">
        <w:rPr>
          <w:rFonts w:ascii="Times New Roman" w:hAnsi="Times New Roman" w:cs="Times New Roman"/>
        </w:rPr>
        <w:t>V) and low (0.05</w:t>
      </w:r>
      <w:r>
        <w:rPr>
          <w:rFonts w:ascii="Times New Roman" w:hAnsi="Times New Roman" w:cs="Times New Roman" w:hint="eastAsia"/>
        </w:rPr>
        <w:t xml:space="preserve"> </w:t>
      </w:r>
      <w:r w:rsidRPr="00FA3696">
        <w:rPr>
          <w:rFonts w:ascii="Times New Roman" w:hAnsi="Times New Roman" w:cs="Times New Roman"/>
        </w:rPr>
        <w:t>V) values, with the gate voltage (V</w:t>
      </w:r>
      <w:r w:rsidRPr="00FA3696">
        <w:rPr>
          <w:rFonts w:ascii="Times New Roman" w:hAnsi="Times New Roman" w:cs="Times New Roman"/>
          <w:vertAlign w:val="subscript"/>
        </w:rPr>
        <w:t>g</w:t>
      </w:r>
      <w:r w:rsidRPr="00FA3696">
        <w:rPr>
          <w:rFonts w:ascii="Times New Roman" w:hAnsi="Times New Roman" w:cs="Times New Roman"/>
        </w:rPr>
        <w:t>) scanning from -4</w:t>
      </w:r>
      <w:r>
        <w:rPr>
          <w:rFonts w:ascii="Times New Roman" w:hAnsi="Times New Roman" w:cs="Times New Roman" w:hint="eastAsia"/>
        </w:rPr>
        <w:t xml:space="preserve"> </w:t>
      </w:r>
      <w:r w:rsidRPr="00FA3696">
        <w:rPr>
          <w:rFonts w:ascii="Times New Roman" w:hAnsi="Times New Roman" w:cs="Times New Roman"/>
        </w:rPr>
        <w:t>V to 4</w:t>
      </w:r>
      <w:r>
        <w:rPr>
          <w:rFonts w:ascii="Times New Roman" w:hAnsi="Times New Roman" w:cs="Times New Roman" w:hint="eastAsia"/>
        </w:rPr>
        <w:t xml:space="preserve"> </w:t>
      </w:r>
      <w:r w:rsidRPr="00FA3696">
        <w:rPr>
          <w:rFonts w:ascii="Times New Roman" w:hAnsi="Times New Roman" w:cs="Times New Roman"/>
        </w:rPr>
        <w:t>V to ensure the devices under</w:t>
      </w:r>
      <w:r w:rsidR="00AB4443">
        <w:rPr>
          <w:rFonts w:ascii="Times New Roman" w:hAnsi="Times New Roman" w:cs="Times New Roman" w:hint="eastAsia"/>
        </w:rPr>
        <w:t>go</w:t>
      </w:r>
      <w:r w:rsidRPr="00FA3696">
        <w:rPr>
          <w:rFonts w:ascii="Times New Roman" w:hAnsi="Times New Roman" w:cs="Times New Roman"/>
        </w:rPr>
        <w:t xml:space="preserve"> the complete switching process. It is evident that all three sets of devices exhibit excellent uniformity, with distinct variations in drain current</w:t>
      </w:r>
      <w:r>
        <w:rPr>
          <w:rFonts w:ascii="Times New Roman" w:hAnsi="Times New Roman" w:cs="Times New Roman" w:hint="eastAsia"/>
        </w:rPr>
        <w:t xml:space="preserve"> (I</w:t>
      </w:r>
      <w:r w:rsidRPr="00FA3696">
        <w:rPr>
          <w:rFonts w:ascii="Times New Roman" w:hAnsi="Times New Roman" w:cs="Times New Roman" w:hint="eastAsia"/>
          <w:vertAlign w:val="subscript"/>
        </w:rPr>
        <w:t>d</w:t>
      </w:r>
      <w:r>
        <w:rPr>
          <w:rFonts w:ascii="Times New Roman" w:hAnsi="Times New Roman" w:cs="Times New Roman" w:hint="eastAsia"/>
        </w:rPr>
        <w:t>)</w:t>
      </w:r>
      <w:r w:rsidRPr="00FA3696">
        <w:rPr>
          <w:rFonts w:ascii="Times New Roman" w:hAnsi="Times New Roman" w:cs="Times New Roman"/>
        </w:rPr>
        <w:t xml:space="preserve"> levels under different </w:t>
      </w:r>
      <w:proofErr w:type="spellStart"/>
      <w:r w:rsidR="00165730" w:rsidRPr="00FA3696">
        <w:rPr>
          <w:rFonts w:ascii="Times New Roman" w:hAnsi="Times New Roman" w:cs="Times New Roman"/>
        </w:rPr>
        <w:t>V</w:t>
      </w:r>
      <w:r w:rsidR="00165730" w:rsidRPr="00FA3696">
        <w:rPr>
          <w:rFonts w:ascii="Times New Roman" w:hAnsi="Times New Roman" w:cs="Times New Roman"/>
          <w:vertAlign w:val="subscript"/>
        </w:rPr>
        <w:t>d</w:t>
      </w:r>
      <w:r w:rsidR="00563740">
        <w:rPr>
          <w:rFonts w:ascii="Times New Roman" w:hAnsi="Times New Roman" w:cs="Times New Roman" w:hint="eastAsia"/>
          <w:vertAlign w:val="subscript"/>
        </w:rPr>
        <w:t>d</w:t>
      </w:r>
      <w:proofErr w:type="spellEnd"/>
      <w:r w:rsidRPr="00FA3696">
        <w:rPr>
          <w:rFonts w:ascii="Times New Roman" w:hAnsi="Times New Roman" w:cs="Times New Roman"/>
        </w:rPr>
        <w:t xml:space="preserve"> conditions, as expected.</w:t>
      </w:r>
    </w:p>
    <w:p w14:paraId="7E8200CD" w14:textId="7F6AD304" w:rsidR="004057D6" w:rsidRDefault="004057D6" w:rsidP="004069E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BFAEEC3" wp14:editId="3D2235AD">
            <wp:extent cx="5307496" cy="2119750"/>
            <wp:effectExtent l="0" t="0" r="7620" b="0"/>
            <wp:docPr id="1317786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56" cy="21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5C16" w14:textId="1E6607E3" w:rsidR="00B75F4F" w:rsidRPr="003D3810" w:rsidRDefault="003D3810" w:rsidP="00CD112E">
      <w:pPr>
        <w:spacing w:line="240" w:lineRule="auto"/>
        <w:jc w:val="both"/>
        <w:rPr>
          <w:rFonts w:ascii="Times New Roman" w:hAnsi="Times New Roman" w:cs="Times New Roman"/>
        </w:rPr>
      </w:pPr>
      <w:r w:rsidRPr="003D3810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</w:t>
      </w:r>
      <w:r w:rsidRPr="003D3810">
        <w:rPr>
          <w:rFonts w:ascii="Times New Roman" w:hAnsi="Times New Roman" w:cs="Times New Roman"/>
        </w:rPr>
        <w:t xml:space="preserve">1. </w:t>
      </w:r>
      <w:r w:rsidRPr="00FA3696">
        <w:rPr>
          <w:rFonts w:ascii="Times New Roman" w:hAnsi="Times New Roman" w:cs="Times New Roman"/>
        </w:rPr>
        <w:t xml:space="preserve">Performance </w:t>
      </w:r>
      <w:r w:rsidR="00312054" w:rsidRPr="00312054">
        <w:rPr>
          <w:rFonts w:ascii="Times New Roman" w:hAnsi="Times New Roman" w:cs="Times New Roman" w:hint="eastAsia"/>
        </w:rPr>
        <w:t>stability</w:t>
      </w:r>
      <w:r w:rsidR="00312054">
        <w:rPr>
          <w:rFonts w:ascii="Times New Roman" w:hAnsi="Times New Roman" w:cs="Times New Roman" w:hint="eastAsia"/>
        </w:rPr>
        <w:t xml:space="preserve"> </w:t>
      </w:r>
      <w:r w:rsidRPr="00FA3696">
        <w:rPr>
          <w:rFonts w:ascii="Times New Roman" w:hAnsi="Times New Roman" w:cs="Times New Roman"/>
        </w:rPr>
        <w:t>verification of MoS</w:t>
      </w:r>
      <w:r w:rsidRPr="00065A09">
        <w:rPr>
          <w:rFonts w:ascii="Times New Roman" w:hAnsi="Times New Roman" w:cs="Times New Roman"/>
          <w:vertAlign w:val="subscript"/>
        </w:rPr>
        <w:t>2</w:t>
      </w:r>
      <w:r w:rsidRPr="00FA3696">
        <w:rPr>
          <w:rFonts w:ascii="Times New Roman" w:hAnsi="Times New Roman" w:cs="Times New Roman"/>
        </w:rPr>
        <w:t xml:space="preserve"> bottom-gate transistors</w:t>
      </w:r>
      <w:r>
        <w:rPr>
          <w:rFonts w:ascii="Times New Roman" w:hAnsi="Times New Roman" w:cs="Times New Roman" w:hint="eastAsia"/>
        </w:rPr>
        <w:t xml:space="preserve">. </w:t>
      </w:r>
      <w:r w:rsidRPr="003D3810">
        <w:rPr>
          <w:rFonts w:ascii="Times New Roman" w:hAnsi="Times New Roman" w:cs="Times New Roman" w:hint="eastAsia"/>
        </w:rPr>
        <w:t>The width-to-length ratios (W/L) of the devices are 21/5 (a), 14/5 (b)</w:t>
      </w:r>
      <w:r w:rsidR="00A43168">
        <w:rPr>
          <w:rFonts w:ascii="Times New Roman" w:hAnsi="Times New Roman" w:cs="Times New Roman" w:hint="eastAsia"/>
        </w:rPr>
        <w:t>,</w:t>
      </w:r>
      <w:r w:rsidRPr="003D3810">
        <w:rPr>
          <w:rFonts w:ascii="Times New Roman" w:hAnsi="Times New Roman" w:cs="Times New Roman" w:hint="eastAsia"/>
        </w:rPr>
        <w:t xml:space="preserve"> respectively.</w:t>
      </w:r>
    </w:p>
    <w:p w14:paraId="0E393B01" w14:textId="77777777" w:rsidR="00B75F4F" w:rsidRDefault="00B75F4F">
      <w:pPr>
        <w:rPr>
          <w:rFonts w:hint="eastAsia"/>
          <w:b/>
          <w:bCs/>
        </w:rPr>
      </w:pPr>
    </w:p>
    <w:p w14:paraId="1C98475E" w14:textId="2E469418" w:rsidR="00555A1C" w:rsidRDefault="001829C6" w:rsidP="00555A1C">
      <w:pPr>
        <w:rPr>
          <w:rFonts w:hint="eastAsia"/>
        </w:rPr>
      </w:pPr>
      <w:r w:rsidRPr="00065A09">
        <w:rPr>
          <w:rFonts w:ascii="Times New Roman" w:hAnsi="Times New Roman" w:cs="Times New Roman" w:hint="eastAsia"/>
          <w:b/>
          <w:bCs/>
        </w:rPr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2</w:t>
      </w:r>
      <w:r w:rsidR="00555A1C" w:rsidRPr="002C0337">
        <w:rPr>
          <w:rFonts w:ascii="Times New Roman" w:hAnsi="Times New Roman" w:cs="Times New Roman" w:hint="eastAsia"/>
          <w:b/>
          <w:bCs/>
        </w:rPr>
        <w:t>. Parameters and design rules of experimental MoS</w:t>
      </w:r>
      <w:r w:rsidR="00555A1C" w:rsidRPr="002C0337">
        <w:rPr>
          <w:rFonts w:ascii="Times New Roman" w:hAnsi="Times New Roman" w:cs="Times New Roman" w:hint="eastAsia"/>
          <w:b/>
          <w:bCs/>
          <w:vertAlign w:val="subscript"/>
        </w:rPr>
        <w:t>2</w:t>
      </w:r>
      <w:r w:rsidR="00555A1C" w:rsidRPr="002C0337">
        <w:rPr>
          <w:rFonts w:ascii="Times New Roman" w:hAnsi="Times New Roman" w:cs="Times New Roman" w:hint="eastAsia"/>
          <w:b/>
          <w:bCs/>
        </w:rPr>
        <w:t xml:space="preserve"> transistors for model calibration.</w:t>
      </w:r>
    </w:p>
    <w:p w14:paraId="35837876" w14:textId="58214FF9" w:rsidR="00555A1C" w:rsidRDefault="00555A1C" w:rsidP="00555A1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</w:t>
      </w:r>
      <w:r w:rsidR="006F4A2E">
        <w:rPr>
          <w:rFonts w:ascii="Times New Roman" w:hAnsi="Times New Roman" w:hint="eastAsia"/>
        </w:rPr>
        <w:t>S</w:t>
      </w:r>
      <w:r>
        <w:rPr>
          <w:rFonts w:ascii="Times New Roman" w:hAnsi="Times New Roman"/>
        </w:rPr>
        <w:t>1.</w:t>
      </w:r>
      <w:r>
        <w:rPr>
          <w:rFonts w:ascii="Times New Roman" w:hAnsi="Times New Roman" w:hint="eastAsia"/>
        </w:rPr>
        <w:t xml:space="preserve"> P</w:t>
      </w:r>
      <w:r w:rsidRPr="0045134E">
        <w:rPr>
          <w:rFonts w:ascii="Times New Roman" w:hAnsi="Times New Roman" w:hint="eastAsia"/>
        </w:rPr>
        <w:t xml:space="preserve">arameters and design rules </w:t>
      </w:r>
      <w:r>
        <w:rPr>
          <w:rFonts w:ascii="Times New Roman" w:hAnsi="Times New Roman" w:hint="eastAsia"/>
        </w:rPr>
        <w:t xml:space="preserve">of </w:t>
      </w:r>
      <w:r w:rsidRPr="005434CA">
        <w:rPr>
          <w:rFonts w:ascii="Times New Roman" w:hAnsi="Times New Roman" w:hint="eastAsia"/>
        </w:rPr>
        <w:t>experiment</w:t>
      </w:r>
      <w:r>
        <w:rPr>
          <w:rFonts w:ascii="Times New Roman" w:hAnsi="Times New Roman" w:hint="eastAsia"/>
        </w:rPr>
        <w:t>al MoS</w:t>
      </w:r>
      <w:r w:rsidRPr="003D03AE">
        <w:rPr>
          <w:rFonts w:ascii="Times New Roman" w:hAnsi="Times New Roman" w:hint="eastAsia"/>
          <w:vertAlign w:val="subscript"/>
        </w:rPr>
        <w:t>2</w:t>
      </w:r>
      <w:r w:rsidRPr="00C17B89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transistors </w:t>
      </w:r>
      <w:r w:rsidRPr="0045134E">
        <w:rPr>
          <w:rFonts w:ascii="Times New Roman" w:hAnsi="Times New Roman" w:hint="eastAsia"/>
        </w:rPr>
        <w:t>for model calibration</w:t>
      </w:r>
      <w:r w:rsidR="00BD4F80" w:rsidRPr="00BD4F80">
        <w:rPr>
          <w:rFonts w:ascii="Times New Roman" w:hAnsi="Times New Roman" w:hint="eastAsia"/>
        </w:rPr>
        <w:t xml:space="preserve"> and validation.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1560"/>
        <w:gridCol w:w="1560"/>
        <w:gridCol w:w="1560"/>
      </w:tblGrid>
      <w:tr w:rsidR="00555A1C" w14:paraId="26043599" w14:textId="77777777" w:rsidTr="005E5EA8">
        <w:trPr>
          <w:trHeight w:val="312"/>
          <w:jc w:val="center"/>
        </w:trPr>
        <w:tc>
          <w:tcPr>
            <w:tcW w:w="283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B11E3D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Parameter</w:t>
            </w:r>
          </w:p>
        </w:tc>
        <w:tc>
          <w:tcPr>
            <w:tcW w:w="4680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8E1B5B2" w14:textId="20CC7E20" w:rsidR="00555A1C" w:rsidRPr="00306B8E" w:rsidRDefault="00315659" w:rsidP="005E5EA8">
            <w:pPr>
              <w:jc w:val="center"/>
              <w:rPr>
                <w:sz w:val="18"/>
                <w:szCs w:val="18"/>
              </w:rPr>
            </w:pPr>
            <w:r w:rsidRPr="00315659">
              <w:rPr>
                <w:rFonts w:hint="eastAsia"/>
              </w:rPr>
              <w:t>Bottom-gate</w:t>
            </w:r>
            <w:r w:rsidRPr="00315659">
              <w:rPr>
                <w:rFonts w:hint="eastAsia"/>
                <w:sz w:val="18"/>
                <w:szCs w:val="18"/>
              </w:rPr>
              <w:t xml:space="preserve"> </w:t>
            </w:r>
            <w:r w:rsidR="00555A1C" w:rsidRPr="004E6FF0">
              <w:rPr>
                <w:rFonts w:hint="eastAsia"/>
                <w:sz w:val="18"/>
                <w:szCs w:val="18"/>
              </w:rPr>
              <w:t>MoS</w:t>
            </w:r>
            <w:r w:rsidR="00555A1C" w:rsidRPr="004E6FF0">
              <w:rPr>
                <w:rFonts w:hint="eastAsia"/>
                <w:sz w:val="18"/>
                <w:szCs w:val="18"/>
                <w:vertAlign w:val="subscript"/>
              </w:rPr>
              <w:t>2</w:t>
            </w:r>
            <w:r w:rsidR="00555A1C" w:rsidRPr="004E6FF0">
              <w:rPr>
                <w:rFonts w:hint="eastAsia"/>
                <w:sz w:val="18"/>
                <w:szCs w:val="18"/>
              </w:rPr>
              <w:t xml:space="preserve"> </w:t>
            </w:r>
            <w:r w:rsidR="00555A1C">
              <w:rPr>
                <w:rFonts w:hint="eastAsia"/>
              </w:rPr>
              <w:t>transistor</w:t>
            </w:r>
          </w:p>
        </w:tc>
      </w:tr>
      <w:tr w:rsidR="00555A1C" w14:paraId="770A6CCA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8F073" w14:textId="075AEE3A" w:rsidR="00555A1C" w:rsidRPr="00B35F04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Channel w</w:t>
            </w:r>
            <w:r w:rsidRPr="00894FCC">
              <w:rPr>
                <w:rFonts w:hint="eastAsia"/>
                <w:sz w:val="18"/>
                <w:szCs w:val="18"/>
              </w:rPr>
              <w:t>idth/</w:t>
            </w:r>
            <w:r w:rsidR="00DF7781">
              <w:rPr>
                <w:rFonts w:hint="eastAsia"/>
                <w:sz w:val="18"/>
                <w:szCs w:val="18"/>
              </w:rPr>
              <w:t>l</w:t>
            </w:r>
            <w:r>
              <w:rPr>
                <w:rFonts w:hint="eastAsia"/>
                <w:sz w:val="18"/>
                <w:szCs w:val="18"/>
              </w:rPr>
              <w:t>ength</w:t>
            </w:r>
            <w:r w:rsidRPr="00894FCC">
              <w:rPr>
                <w:rFonts w:hint="eastAsia"/>
                <w:sz w:val="18"/>
                <w:szCs w:val="18"/>
              </w:rPr>
              <w:t xml:space="preserve"> (</w:t>
            </w:r>
            <w:proofErr w:type="spellStart"/>
            <w:r w:rsidRPr="004E6FF0">
              <w:rPr>
                <w:sz w:val="18"/>
                <w:szCs w:val="18"/>
              </w:rPr>
              <w:t>μ</w:t>
            </w:r>
            <w:r w:rsidRPr="00894FCC">
              <w:rPr>
                <w:rFonts w:hint="eastAsia"/>
                <w:sz w:val="18"/>
                <w:szCs w:val="18"/>
              </w:rPr>
              <w:t>m</w:t>
            </w:r>
            <w:proofErr w:type="spellEnd"/>
            <w:r w:rsidRPr="00894FCC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D124A" w14:textId="77777777" w:rsidR="00555A1C" w:rsidRPr="00B35F04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21/5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88A8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14/5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7B0E84D2" w14:textId="676FC408" w:rsidR="00555A1C" w:rsidRDefault="00B558AA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  <w:r w:rsidR="00555A1C"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0.06</w:t>
            </w:r>
          </w:p>
        </w:tc>
      </w:tr>
      <w:tr w:rsidR="00555A1C" w14:paraId="20D920DA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C6F00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Back gate width (</w:t>
            </w:r>
            <w:proofErr w:type="spellStart"/>
            <w:r w:rsidRPr="004E6FF0">
              <w:rPr>
                <w:sz w:val="18"/>
                <w:szCs w:val="18"/>
              </w:rPr>
              <w:t>μ</w:t>
            </w:r>
            <w:r w:rsidRPr="00894FCC">
              <w:rPr>
                <w:rFonts w:hint="eastAsia"/>
                <w:sz w:val="18"/>
                <w:szCs w:val="18"/>
              </w:rPr>
              <w:t>m</w:t>
            </w:r>
            <w:proofErr w:type="spellEnd"/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B4950" w14:textId="77777777" w:rsidR="00555A1C" w:rsidRPr="007A3F78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54A3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2C53AB23" w14:textId="74CB2084" w:rsidR="00555A1C" w:rsidRDefault="00757E13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555A1C" w14:paraId="6ABB7AD0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E1B72" w14:textId="77777777" w:rsidR="00555A1C" w:rsidRPr="00306B8E" w:rsidRDefault="00555A1C" w:rsidP="005E5EA8">
            <w:pPr>
              <w:jc w:val="center"/>
              <w:rPr>
                <w:sz w:val="18"/>
                <w:szCs w:val="18"/>
              </w:rPr>
            </w:pPr>
            <w:r w:rsidRPr="00894FCC">
              <w:rPr>
                <w:rFonts w:hint="eastAsia"/>
                <w:sz w:val="18"/>
                <w:szCs w:val="18"/>
              </w:rPr>
              <w:t>Contact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 w:rsidRPr="00894FCC">
              <w:rPr>
                <w:rFonts w:hint="eastAsia"/>
                <w:sz w:val="18"/>
                <w:szCs w:val="18"/>
              </w:rPr>
              <w:t>CD (</w:t>
            </w:r>
            <w:proofErr w:type="spellStart"/>
            <w:r w:rsidRPr="004E6FF0">
              <w:rPr>
                <w:sz w:val="18"/>
                <w:szCs w:val="18"/>
              </w:rPr>
              <w:t>μ</w:t>
            </w:r>
            <w:r w:rsidRPr="00894FCC">
              <w:rPr>
                <w:rFonts w:hint="eastAsia"/>
                <w:sz w:val="18"/>
                <w:szCs w:val="18"/>
              </w:rPr>
              <w:t>m</w:t>
            </w:r>
            <w:proofErr w:type="spellEnd"/>
            <w:r w:rsidRPr="00894FCC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AC7F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953F0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0765E2D3" w14:textId="3E5CCF96" w:rsidR="00555A1C" w:rsidRDefault="00757E13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0.47</w:t>
            </w:r>
          </w:p>
        </w:tc>
      </w:tr>
      <w:tr w:rsidR="00555A1C" w14:paraId="1E008538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36650" w14:textId="77777777" w:rsidR="00555A1C" w:rsidRPr="00306B8E" w:rsidRDefault="00555A1C" w:rsidP="005E5EA8">
            <w:pPr>
              <w:jc w:val="center"/>
              <w:rPr>
                <w:sz w:val="18"/>
                <w:szCs w:val="18"/>
              </w:rPr>
            </w:pPr>
            <w:r w:rsidRPr="004E6FF0">
              <w:rPr>
                <w:rFonts w:hint="eastAsia"/>
                <w:sz w:val="18"/>
                <w:szCs w:val="18"/>
              </w:rPr>
              <w:t>MoS</w:t>
            </w:r>
            <w:r w:rsidRPr="004E6FF0">
              <w:rPr>
                <w:rFonts w:hint="eastAsia"/>
                <w:sz w:val="18"/>
                <w:szCs w:val="18"/>
                <w:vertAlign w:val="subscript"/>
              </w:rPr>
              <w:t>2</w:t>
            </w:r>
            <w:r w:rsidRPr="007A3F78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 xml:space="preserve">width </w:t>
            </w:r>
            <w:r w:rsidRPr="00894FCC">
              <w:rPr>
                <w:rFonts w:hint="eastAsia"/>
                <w:sz w:val="18"/>
                <w:szCs w:val="18"/>
              </w:rPr>
              <w:t>(</w:t>
            </w:r>
            <w:proofErr w:type="spellStart"/>
            <w:r w:rsidRPr="004E6FF0">
              <w:rPr>
                <w:sz w:val="18"/>
                <w:szCs w:val="18"/>
              </w:rPr>
              <w:t>μ</w:t>
            </w:r>
            <w:r w:rsidRPr="00894FCC">
              <w:rPr>
                <w:rFonts w:hint="eastAsia"/>
                <w:sz w:val="18"/>
                <w:szCs w:val="18"/>
              </w:rPr>
              <w:t>m</w:t>
            </w:r>
            <w:proofErr w:type="spellEnd"/>
            <w:r w:rsidRPr="00894FCC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E25B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87FE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6B9DC0F6" w14:textId="1782F843" w:rsidR="00555A1C" w:rsidRDefault="004D4E9B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</w:t>
            </w:r>
          </w:p>
        </w:tc>
      </w:tr>
      <w:tr w:rsidR="00555A1C" w14:paraId="664FCB50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385E5" w14:textId="77777777" w:rsidR="00555A1C" w:rsidRPr="00306B8E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S/D and gate overlap </w:t>
            </w:r>
            <w:r w:rsidRPr="00894FCC">
              <w:rPr>
                <w:rFonts w:hint="eastAsia"/>
                <w:sz w:val="18"/>
                <w:szCs w:val="18"/>
              </w:rPr>
              <w:t>(</w:t>
            </w:r>
            <w:proofErr w:type="spellStart"/>
            <w:r w:rsidRPr="004E6FF0">
              <w:rPr>
                <w:sz w:val="18"/>
                <w:szCs w:val="18"/>
              </w:rPr>
              <w:t>μ</w:t>
            </w:r>
            <w:r w:rsidRPr="00894FCC">
              <w:rPr>
                <w:rFonts w:hint="eastAsia"/>
                <w:sz w:val="18"/>
                <w:szCs w:val="18"/>
              </w:rPr>
              <w:t>m</w:t>
            </w:r>
            <w:proofErr w:type="spellEnd"/>
            <w:r w:rsidRPr="00894FCC"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45FC8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6155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25E1E661" w14:textId="652BA337" w:rsidR="00555A1C" w:rsidRDefault="004D4E9B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0.47</w:t>
            </w:r>
          </w:p>
        </w:tc>
      </w:tr>
      <w:tr w:rsidR="00555A1C" w14:paraId="30AD1BC0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79F1F" w14:textId="77777777" w:rsidR="00555A1C" w:rsidRPr="00306B8E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>igh-k thickness</w:t>
            </w:r>
            <w:r w:rsidRPr="00894FCC">
              <w:rPr>
                <w:rFonts w:hint="eastAsia"/>
                <w:sz w:val="18"/>
                <w:szCs w:val="18"/>
              </w:rPr>
              <w:t xml:space="preserve"> (</w:t>
            </w:r>
            <w:r>
              <w:rPr>
                <w:rFonts w:hint="eastAsia"/>
                <w:sz w:val="18"/>
                <w:szCs w:val="18"/>
              </w:rPr>
              <w:t>n</w:t>
            </w:r>
            <w:r w:rsidRPr="00894FCC">
              <w:rPr>
                <w:rFonts w:hint="eastAsia"/>
                <w:sz w:val="18"/>
                <w:szCs w:val="18"/>
              </w:rPr>
              <w:t>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020AF" w14:textId="77777777" w:rsidR="00555A1C" w:rsidRPr="005D5660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AACB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516F2A0D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</w:t>
            </w:r>
          </w:p>
        </w:tc>
      </w:tr>
      <w:tr w:rsidR="00555A1C" w14:paraId="2EB899BF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E6538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  <w:r>
              <w:rPr>
                <w:rFonts w:hint="eastAsia"/>
                <w:sz w:val="18"/>
                <w:szCs w:val="18"/>
              </w:rPr>
              <w:t xml:space="preserve">igh-k </w:t>
            </w:r>
            <w:r w:rsidRPr="005D5660">
              <w:rPr>
                <w:rFonts w:hint="eastAsia"/>
                <w:sz w:val="18"/>
                <w:szCs w:val="18"/>
              </w:rPr>
              <w:t>material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18B1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HfO</w:t>
            </w:r>
            <w:r>
              <w:rPr>
                <w:rFonts w:hint="eastAsia"/>
                <w:sz w:val="18"/>
                <w:szCs w:val="18"/>
                <w:vertAlign w:val="subscript"/>
              </w:rPr>
              <w:t>x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282E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HfO</w:t>
            </w:r>
            <w:r>
              <w:rPr>
                <w:rFonts w:hint="eastAsia"/>
                <w:sz w:val="18"/>
                <w:szCs w:val="18"/>
                <w:vertAlign w:val="subscript"/>
              </w:rPr>
              <w:t>x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27101313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HfO</w:t>
            </w:r>
            <w:r>
              <w:rPr>
                <w:rFonts w:hint="eastAsia"/>
                <w:sz w:val="18"/>
                <w:szCs w:val="18"/>
                <w:vertAlign w:val="subscript"/>
              </w:rPr>
              <w:t>x</w:t>
            </w:r>
            <w:proofErr w:type="spellEnd"/>
          </w:p>
        </w:tc>
      </w:tr>
      <w:tr w:rsidR="00555A1C" w14:paraId="5F30182F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EF6B2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Gate </w:t>
            </w:r>
            <w:r w:rsidRPr="005D5660">
              <w:rPr>
                <w:rFonts w:hint="eastAsia"/>
                <w:sz w:val="18"/>
                <w:szCs w:val="18"/>
              </w:rPr>
              <w:t>material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B015A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Pd/Cr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A8BE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Pd/Cr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66297310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Pd/Cr</w:t>
            </w:r>
          </w:p>
        </w:tc>
      </w:tr>
      <w:tr w:rsidR="00555A1C" w14:paraId="5BAFE9B7" w14:textId="77777777" w:rsidTr="005E5EA8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CA814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S/D </w:t>
            </w:r>
            <w:r w:rsidRPr="005D5660">
              <w:rPr>
                <w:rFonts w:hint="eastAsia"/>
                <w:sz w:val="18"/>
                <w:szCs w:val="18"/>
              </w:rPr>
              <w:t>material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DB6A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Au/Cr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2450" w14:textId="77777777" w:rsidR="00555A1C" w:rsidRDefault="00555A1C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Au/Cr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</w:tcPr>
          <w:p w14:paraId="089BCA63" w14:textId="45959820" w:rsidR="00555A1C" w:rsidRDefault="004D4E9B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Pd</w:t>
            </w:r>
            <w:r w:rsidR="00555A1C">
              <w:rPr>
                <w:rFonts w:hint="eastAsia"/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Bi</w:t>
            </w:r>
          </w:p>
        </w:tc>
      </w:tr>
    </w:tbl>
    <w:p w14:paraId="70D3CB85" w14:textId="77777777" w:rsidR="00B75F4F" w:rsidRDefault="00B75F4F" w:rsidP="00B75F4F">
      <w:pPr>
        <w:rPr>
          <w:rFonts w:hint="eastAsia"/>
          <w:b/>
          <w:bCs/>
        </w:rPr>
      </w:pPr>
    </w:p>
    <w:p w14:paraId="0509FF33" w14:textId="23CE536C" w:rsidR="00B75F4F" w:rsidRPr="00B75F4F" w:rsidRDefault="00A177EC" w:rsidP="008D0FD0">
      <w:pPr>
        <w:pageBreakBefore/>
        <w:rPr>
          <w:rFonts w:hint="eastAsia"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3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="00B75F4F" w:rsidRPr="00A177EC">
        <w:rPr>
          <w:rFonts w:ascii="Times New Roman" w:hAnsi="Times New Roman" w:cs="Times New Roman" w:hint="eastAsia"/>
          <w:b/>
          <w:bCs/>
        </w:rPr>
        <w:t xml:space="preserve"> </w:t>
      </w:r>
      <w:r w:rsidRPr="00A177EC">
        <w:rPr>
          <w:rFonts w:ascii="Times New Roman" w:hAnsi="Times New Roman" w:cs="Times New Roman"/>
          <w:b/>
          <w:bCs/>
        </w:rPr>
        <w:t>Specific parameters of the MoS</w:t>
      </w:r>
      <w:r w:rsidRPr="00A177EC">
        <w:rPr>
          <w:rFonts w:ascii="Times New Roman" w:hAnsi="Times New Roman" w:cs="Times New Roman" w:hint="eastAsia"/>
          <w:b/>
          <w:bCs/>
          <w:vertAlign w:val="subscript"/>
        </w:rPr>
        <w:t>2</w:t>
      </w:r>
      <w:r w:rsidRPr="00A177E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177EC">
        <w:rPr>
          <w:rFonts w:ascii="Times New Roman" w:hAnsi="Times New Roman" w:cs="Times New Roman"/>
          <w:b/>
          <w:bCs/>
        </w:rPr>
        <w:t>nFET</w:t>
      </w:r>
      <w:proofErr w:type="spellEnd"/>
      <w:r w:rsidRPr="00A177EC">
        <w:rPr>
          <w:rFonts w:ascii="Times New Roman" w:hAnsi="Times New Roman" w:cs="Times New Roman"/>
          <w:b/>
          <w:bCs/>
        </w:rPr>
        <w:t xml:space="preserve"> device model.</w:t>
      </w:r>
    </w:p>
    <w:p w14:paraId="6B8FF921" w14:textId="72508ECB" w:rsidR="00B75F4F" w:rsidRDefault="00B75F4F" w:rsidP="00B75F4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</w:t>
      </w:r>
      <w:r w:rsidR="006F4A2E">
        <w:rPr>
          <w:rFonts w:ascii="Times New Roman" w:hAnsi="Times New Roman" w:hint="eastAsia"/>
        </w:rPr>
        <w:t>S</w:t>
      </w:r>
      <w:r w:rsidR="001B41D2">
        <w:rPr>
          <w:rFonts w:ascii="Times New Roman" w:hAnsi="Times New Roman" w:hint="eastAsia"/>
        </w:rPr>
        <w:t>2</w:t>
      </w:r>
      <w:r>
        <w:rPr>
          <w:rFonts w:ascii="Times New Roman" w:hAnsi="Times New Roman"/>
        </w:rPr>
        <w:t>.</w:t>
      </w:r>
      <w:r w:rsidRPr="00D3677E">
        <w:rPr>
          <w:rFonts w:hint="eastAsia"/>
        </w:rPr>
        <w:t xml:space="preserve"> </w:t>
      </w:r>
      <w:r w:rsidR="003A4BCD">
        <w:rPr>
          <w:rFonts w:ascii="Times New Roman" w:hAnsi="Times New Roman" w:hint="eastAsia"/>
        </w:rPr>
        <w:t>M</w:t>
      </w:r>
      <w:r w:rsidR="003A4BCD" w:rsidRPr="003A4BCD">
        <w:rPr>
          <w:rFonts w:ascii="Times New Roman" w:hAnsi="Times New Roman" w:hint="eastAsia"/>
        </w:rPr>
        <w:t xml:space="preserve">odel </w:t>
      </w:r>
      <w:r w:rsidRPr="003D03AE">
        <w:rPr>
          <w:rFonts w:ascii="Times New Roman" w:hAnsi="Times New Roman" w:hint="eastAsia"/>
        </w:rPr>
        <w:t xml:space="preserve">parameters of </w:t>
      </w:r>
      <w:r>
        <w:rPr>
          <w:rFonts w:ascii="Times New Roman" w:hAnsi="Times New Roman" w:hint="eastAsia"/>
        </w:rPr>
        <w:t>MoS</w:t>
      </w:r>
      <w:r w:rsidRPr="003D03AE">
        <w:rPr>
          <w:rFonts w:ascii="Times New Roman" w:hAnsi="Times New Roman" w:hint="eastAsia"/>
          <w:vertAlign w:val="subscript"/>
        </w:rPr>
        <w:t>2</w:t>
      </w:r>
      <w:r w:rsidRPr="00C17B89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hint="eastAsia"/>
        </w:rPr>
        <w:t>transistor</w:t>
      </w:r>
      <w:r>
        <w:rPr>
          <w:rFonts w:ascii="Times New Roman" w:hAnsi="Times New Roman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1560"/>
      </w:tblGrid>
      <w:tr w:rsidR="00B75F4F" w14:paraId="0777F56D" w14:textId="77777777" w:rsidTr="00B33139">
        <w:trPr>
          <w:trHeight w:val="312"/>
          <w:jc w:val="center"/>
        </w:trPr>
        <w:tc>
          <w:tcPr>
            <w:tcW w:w="283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D554A46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Parameter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C0F0678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 w:rsidRPr="00306B8E">
              <w:rPr>
                <w:rFonts w:hint="eastAsia"/>
                <w:sz w:val="18"/>
                <w:szCs w:val="18"/>
              </w:rPr>
              <w:t>MoS</w:t>
            </w:r>
            <w:r w:rsidRPr="00306B8E">
              <w:rPr>
                <w:rFonts w:hint="eastAsia"/>
                <w:sz w:val="18"/>
                <w:szCs w:val="18"/>
                <w:vertAlign w:val="subscript"/>
              </w:rPr>
              <w:t>2</w:t>
            </w:r>
            <w:r>
              <w:rPr>
                <w:rFonts w:hint="eastAsia"/>
                <w:sz w:val="18"/>
                <w:szCs w:val="18"/>
                <w:vertAlign w:val="subscript"/>
              </w:rPr>
              <w:t xml:space="preserve"> </w:t>
            </w:r>
            <w:proofErr w:type="spellStart"/>
            <w:r w:rsidRPr="00C17B89">
              <w:rPr>
                <w:rFonts w:hint="eastAsia"/>
                <w:sz w:val="18"/>
                <w:szCs w:val="18"/>
              </w:rPr>
              <w:t>nFET</w:t>
            </w:r>
            <w:proofErr w:type="spellEnd"/>
          </w:p>
        </w:tc>
      </w:tr>
      <w:tr w:rsidR="00B75F4F" w14:paraId="5DF26ED9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F032F" w14:textId="77777777" w:rsidR="00B75F4F" w:rsidRPr="00B35F04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Thickness (nm)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AF9D878" w14:textId="77777777" w:rsidR="00B75F4F" w:rsidRPr="00B35F04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0.65</w:t>
            </w:r>
          </w:p>
        </w:tc>
      </w:tr>
      <w:tr w:rsidR="00B75F4F" w14:paraId="2C1E9B18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7364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Bandgap </w:t>
            </w:r>
            <w:r w:rsidRPr="007364CD">
              <w:rPr>
                <w:rFonts w:hint="eastAsia"/>
                <w:sz w:val="18"/>
                <w:szCs w:val="18"/>
              </w:rPr>
              <w:t>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BBEA723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1.8</w:t>
            </w:r>
          </w:p>
        </w:tc>
      </w:tr>
      <w:tr w:rsidR="00B75F4F" w14:paraId="1C9ECFE2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B618" w14:textId="77777777" w:rsidR="00B75F4F" w:rsidRPr="00306B8E" w:rsidRDefault="00B75F4F" w:rsidP="00B33139">
            <w:pPr>
              <w:jc w:val="center"/>
              <w:rPr>
                <w:sz w:val="18"/>
                <w:szCs w:val="18"/>
              </w:rPr>
            </w:pPr>
            <w:r w:rsidRPr="007364CD">
              <w:rPr>
                <w:rFonts w:hint="eastAsia"/>
                <w:sz w:val="18"/>
                <w:szCs w:val="18"/>
              </w:rPr>
              <w:t>Electron affinity 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0C69068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4.3</w:t>
            </w:r>
          </w:p>
        </w:tc>
      </w:tr>
      <w:tr w:rsidR="00B75F4F" w14:paraId="1AB82DB5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9CC5F" w14:textId="77777777" w:rsidR="00B75F4F" w:rsidRPr="00306B8E" w:rsidRDefault="00B75F4F" w:rsidP="00B33139">
            <w:pPr>
              <w:jc w:val="center"/>
              <w:rPr>
                <w:sz w:val="18"/>
                <w:szCs w:val="18"/>
              </w:rPr>
            </w:pPr>
            <w:r w:rsidRPr="004439FF">
              <w:rPr>
                <w:rFonts w:hint="eastAsia"/>
                <w:sz w:val="18"/>
                <w:szCs w:val="18"/>
              </w:rPr>
              <w:t>Dielectric constant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E4225FE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4.1</w:t>
            </w:r>
          </w:p>
        </w:tc>
      </w:tr>
      <w:tr w:rsidR="00B75F4F" w14:paraId="0936D04B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4795" w14:textId="77777777" w:rsidR="00B75F4F" w:rsidRPr="00306B8E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Nc300 (cm</w:t>
            </w:r>
            <w:r w:rsidRPr="004439FF">
              <w:rPr>
                <w:rFonts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6CCCD5E6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2.1e20</w:t>
            </w:r>
          </w:p>
        </w:tc>
      </w:tr>
      <w:tr w:rsidR="00B75F4F" w14:paraId="055A7443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8AEA" w14:textId="77777777" w:rsidR="00B75F4F" w:rsidRPr="00306B8E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Nv300 (cm</w:t>
            </w:r>
            <w:r w:rsidRPr="004439FF">
              <w:rPr>
                <w:rFonts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659AF94A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1.2e19</w:t>
            </w:r>
          </w:p>
        </w:tc>
      </w:tr>
      <w:tr w:rsidR="00B75F4F" w14:paraId="13B987A1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AE2C9" w14:textId="77777777" w:rsidR="00B75F4F" w:rsidRPr="00306B8E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 w:rsidRPr="005F0179">
              <w:rPr>
                <w:rFonts w:hint="eastAsia"/>
                <w:sz w:val="18"/>
                <w:szCs w:val="18"/>
              </w:rPr>
              <w:t>ntrinsic m</w:t>
            </w:r>
            <w:r>
              <w:rPr>
                <w:rFonts w:hint="eastAsia"/>
                <w:sz w:val="18"/>
                <w:szCs w:val="18"/>
              </w:rPr>
              <w:t>obility (cm</w:t>
            </w:r>
            <w:r w:rsidRPr="004439FF">
              <w:rPr>
                <w:rFonts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/>
                <w:sz w:val="18"/>
                <w:szCs w:val="18"/>
              </w:rPr>
              <w:t>/V</w:t>
            </w:r>
            <w:r w:rsidRPr="004439FF">
              <w:rPr>
                <w:sz w:val="18"/>
                <w:szCs w:val="18"/>
              </w:rPr>
              <w:t>·</w:t>
            </w:r>
            <w:r>
              <w:rPr>
                <w:rFonts w:hint="eastAsia"/>
                <w:sz w:val="18"/>
                <w:szCs w:val="18"/>
              </w:rPr>
              <w:t>s)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5A4B3EEA" w14:textId="77777777" w:rsidR="00B75F4F" w:rsidRPr="004439F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</w:t>
            </w:r>
          </w:p>
        </w:tc>
      </w:tr>
      <w:tr w:rsidR="00B75F4F" w14:paraId="3270357B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4DF30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Tunneling mass (m</w:t>
            </w:r>
            <w:r w:rsidRPr="004439FF">
              <w:rPr>
                <w:rFonts w:hint="eastAsia"/>
                <w:sz w:val="18"/>
                <w:szCs w:val="18"/>
                <w:vertAlign w:val="subscript"/>
              </w:rPr>
              <w:t>0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D431B04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0.93</w:t>
            </w:r>
          </w:p>
        </w:tc>
      </w:tr>
      <w:tr w:rsidR="00B75F4F" w14:paraId="7A008C64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07F09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 w:rsidRPr="004439FF">
              <w:rPr>
                <w:rFonts w:hint="eastAsia"/>
                <w:sz w:val="18"/>
                <w:szCs w:val="18"/>
              </w:rPr>
              <w:t>aturation velocity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4D63D76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3.4e6</w:t>
            </w:r>
          </w:p>
        </w:tc>
      </w:tr>
      <w:tr w:rsidR="00B75F4F" w14:paraId="4CC11729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6BED6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Fermi pinning level 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3DA3B770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4.48</w:t>
            </w:r>
          </w:p>
        </w:tc>
      </w:tr>
      <w:tr w:rsidR="00B75F4F" w14:paraId="0563A270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57B6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 w:rsidRPr="00C17B89">
              <w:rPr>
                <w:rFonts w:hint="eastAsia"/>
                <w:sz w:val="18"/>
                <w:szCs w:val="18"/>
              </w:rPr>
              <w:t>Pinning coefficient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3D0BB676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0.11</w:t>
            </w:r>
          </w:p>
        </w:tc>
      </w:tr>
      <w:tr w:rsidR="00B75F4F" w14:paraId="728E0993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66CC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Contact resistance (</w:t>
            </w:r>
            <w:proofErr w:type="spellStart"/>
            <w:r w:rsidRPr="00C17B89">
              <w:rPr>
                <w:sz w:val="18"/>
                <w:szCs w:val="18"/>
              </w:rPr>
              <w:t>Ω·μm</w:t>
            </w:r>
            <w:proofErr w:type="spellEnd"/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7F837E37" w14:textId="7BF9B912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85</w:t>
            </w:r>
            <w:r w:rsidR="002F5804" w:rsidRPr="00CA7614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="002F5804" w:rsidRPr="00810BED">
              <w:rPr>
                <w:rFonts w:hint="eastAsia"/>
                <w:sz w:val="18"/>
                <w:szCs w:val="18"/>
                <w:vertAlign w:val="superscript"/>
              </w:rPr>
              <w:t>1</w:t>
            </w:r>
          </w:p>
        </w:tc>
      </w:tr>
      <w:tr w:rsidR="00B75F4F" w14:paraId="08B4E0E2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4782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 w:rsidRPr="00810BED">
              <w:rPr>
                <w:rFonts w:hint="eastAsia"/>
                <w:sz w:val="18"/>
                <w:szCs w:val="18"/>
              </w:rPr>
              <w:t>Gate work function</w:t>
            </w:r>
            <w:r>
              <w:rPr>
                <w:rFonts w:hint="eastAsia"/>
                <w:sz w:val="18"/>
                <w:szCs w:val="18"/>
              </w:rPr>
              <w:t xml:space="preserve"> 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2E4E30DA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5.1</w:t>
            </w:r>
          </w:p>
        </w:tc>
      </w:tr>
      <w:tr w:rsidR="00B75F4F" w14:paraId="4C5FC63B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3EEBB" w14:textId="77777777" w:rsidR="00B75F4F" w:rsidRPr="00810BED" w:rsidRDefault="00B75F4F" w:rsidP="00B33139">
            <w:pPr>
              <w:jc w:val="center"/>
              <w:rPr>
                <w:sz w:val="18"/>
                <w:szCs w:val="18"/>
              </w:rPr>
            </w:pPr>
            <w:r w:rsidRPr="00810BED">
              <w:rPr>
                <w:rFonts w:hint="eastAsia"/>
                <w:sz w:val="18"/>
                <w:szCs w:val="18"/>
              </w:rPr>
              <w:t>Gate</w:t>
            </w:r>
            <w:r>
              <w:rPr>
                <w:rFonts w:hint="eastAsia"/>
                <w:sz w:val="18"/>
                <w:szCs w:val="18"/>
              </w:rPr>
              <w:t xml:space="preserve"> oxide thickness (nm)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638A515A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3.95</w:t>
            </w:r>
          </w:p>
        </w:tc>
      </w:tr>
      <w:tr w:rsidR="00B75F4F" w14:paraId="31755C94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ABCA" w14:textId="77777777" w:rsidR="00B75F4F" w:rsidRPr="00810BED" w:rsidRDefault="00B75F4F" w:rsidP="00B33139">
            <w:pPr>
              <w:jc w:val="center"/>
              <w:rPr>
                <w:sz w:val="18"/>
                <w:szCs w:val="18"/>
              </w:rPr>
            </w:pPr>
            <w:r w:rsidRPr="00810BED">
              <w:rPr>
                <w:rFonts w:hint="eastAsia"/>
                <w:sz w:val="18"/>
                <w:szCs w:val="18"/>
              </w:rPr>
              <w:t>Gate</w:t>
            </w:r>
            <w:r>
              <w:rPr>
                <w:rFonts w:hint="eastAsia"/>
                <w:sz w:val="18"/>
                <w:szCs w:val="18"/>
              </w:rPr>
              <w:t xml:space="preserve"> oxide </w:t>
            </w:r>
            <w:r w:rsidRPr="005434C6">
              <w:rPr>
                <w:rFonts w:hint="eastAsia"/>
                <w:sz w:val="18"/>
                <w:szCs w:val="18"/>
              </w:rPr>
              <w:t>dielectric constant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27F1C82" w14:textId="1F593C6F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  <w:r w:rsidR="00035120">
              <w:rPr>
                <w:rFonts w:hint="eastAsia"/>
                <w:sz w:val="18"/>
                <w:szCs w:val="18"/>
              </w:rPr>
              <w:t>0</w:t>
            </w:r>
          </w:p>
        </w:tc>
      </w:tr>
      <w:tr w:rsidR="00B75F4F" w14:paraId="01247657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D59D3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S/D</w:t>
            </w:r>
            <w:r w:rsidRPr="00810BED">
              <w:rPr>
                <w:rFonts w:hint="eastAsia"/>
                <w:sz w:val="18"/>
                <w:szCs w:val="18"/>
              </w:rPr>
              <w:t xml:space="preserve"> work function</w:t>
            </w:r>
            <w:r>
              <w:rPr>
                <w:rFonts w:hint="eastAsia"/>
                <w:sz w:val="18"/>
                <w:szCs w:val="18"/>
              </w:rPr>
              <w:t xml:space="preserve"> 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441BFF78" w14:textId="446AB5E9" w:rsidR="00B75F4F" w:rsidRPr="00810BED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4.5</w:t>
            </w:r>
            <w:r w:rsidR="00035120">
              <w:rPr>
                <w:rFonts w:hint="eastAsia"/>
                <w:sz w:val="18"/>
                <w:szCs w:val="18"/>
              </w:rPr>
              <w:t>/4.22</w:t>
            </w:r>
          </w:p>
        </w:tc>
      </w:tr>
      <w:tr w:rsidR="00B75F4F" w14:paraId="751E93B4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8F9D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MoS</w:t>
            </w:r>
            <w:r w:rsidRPr="00810BED">
              <w:rPr>
                <w:rFonts w:hint="eastAsia"/>
                <w:sz w:val="18"/>
                <w:szCs w:val="18"/>
                <w:vertAlign w:val="subscript"/>
              </w:rPr>
              <w:t>2</w:t>
            </w:r>
            <w:r>
              <w:rPr>
                <w:rFonts w:hint="eastAsia"/>
                <w:sz w:val="18"/>
                <w:szCs w:val="18"/>
              </w:rPr>
              <w:t>/high-k interface charge (cm</w:t>
            </w:r>
            <w:r w:rsidRPr="00810BED">
              <w:rPr>
                <w:rFonts w:hint="eastAsia"/>
                <w:sz w:val="18"/>
                <w:szCs w:val="18"/>
                <w:vertAlign w:val="superscript"/>
              </w:rPr>
              <w:t>-2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E7E7A17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1.5e13</w:t>
            </w:r>
          </w:p>
        </w:tc>
      </w:tr>
      <w:tr w:rsidR="00B75F4F" w14:paraId="78DD45ED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47F1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Donor trap energy level 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875C397" w14:textId="7E860610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0.85</w:t>
            </w:r>
            <w:r w:rsidRPr="00CA7614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="002F5804">
              <w:rPr>
                <w:rFonts w:hint="eastAsia"/>
                <w:sz w:val="18"/>
                <w:szCs w:val="18"/>
                <w:vertAlign w:val="superscript"/>
              </w:rPr>
              <w:t>2</w:t>
            </w:r>
          </w:p>
        </w:tc>
      </w:tr>
      <w:tr w:rsidR="00B75F4F" w14:paraId="423E941D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09FA4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Donor trap density (cm</w:t>
            </w:r>
            <w:r w:rsidRPr="00810BED">
              <w:rPr>
                <w:rFonts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6D892ADF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2e24</w:t>
            </w:r>
          </w:p>
        </w:tc>
      </w:tr>
      <w:tr w:rsidR="00B75F4F" w14:paraId="2031A1E6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F3F9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Acceptor trap energy level (eV)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1FD096B0" w14:textId="7AC022A6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0.85</w:t>
            </w:r>
            <w:r w:rsidRPr="00CA7614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="002F5804">
              <w:rPr>
                <w:rFonts w:hint="eastAsia"/>
                <w:sz w:val="18"/>
                <w:szCs w:val="18"/>
                <w:vertAlign w:val="superscript"/>
              </w:rPr>
              <w:t>3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</w:p>
        </w:tc>
      </w:tr>
      <w:tr w:rsidR="00B75F4F" w14:paraId="58B2CF47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CC4BB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Acceptor trap density (cm</w:t>
            </w:r>
            <w:r w:rsidRPr="00810BED">
              <w:rPr>
                <w:rFonts w:hint="eastAsia"/>
                <w:sz w:val="18"/>
                <w:szCs w:val="18"/>
                <w:vertAlign w:val="superscript"/>
              </w:rPr>
              <w:t>-3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9B3FB0D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1.2e18</w:t>
            </w:r>
          </w:p>
        </w:tc>
      </w:tr>
      <w:tr w:rsidR="00B75F4F" w14:paraId="60B77D93" w14:textId="77777777" w:rsidTr="00B33139">
        <w:trPr>
          <w:trHeight w:val="312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6C16A" w14:textId="77777777" w:rsidR="00B75F4F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Trap</w:t>
            </w:r>
            <w:r w:rsidRPr="00D04520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c</w:t>
            </w:r>
            <w:r w:rsidRPr="00D04520">
              <w:rPr>
                <w:rFonts w:hint="eastAsia"/>
                <w:sz w:val="18"/>
                <w:szCs w:val="18"/>
              </w:rPr>
              <w:t xml:space="preserve">apture </w:t>
            </w:r>
            <w:r>
              <w:rPr>
                <w:rFonts w:hint="eastAsia"/>
                <w:sz w:val="18"/>
                <w:szCs w:val="18"/>
              </w:rPr>
              <w:t>c</w:t>
            </w:r>
            <w:r w:rsidRPr="00D04520">
              <w:rPr>
                <w:rFonts w:hint="eastAsia"/>
                <w:sz w:val="18"/>
                <w:szCs w:val="18"/>
              </w:rPr>
              <w:t>ross</w:t>
            </w:r>
            <w:r>
              <w:rPr>
                <w:rFonts w:hint="eastAsia"/>
                <w:sz w:val="18"/>
                <w:szCs w:val="18"/>
              </w:rPr>
              <w:t>-s</w:t>
            </w:r>
            <w:r w:rsidRPr="00D04520">
              <w:rPr>
                <w:rFonts w:hint="eastAsia"/>
                <w:sz w:val="18"/>
                <w:szCs w:val="18"/>
              </w:rPr>
              <w:t>ection</w:t>
            </w:r>
            <w:r>
              <w:rPr>
                <w:rFonts w:hint="eastAsia"/>
                <w:sz w:val="18"/>
                <w:szCs w:val="18"/>
              </w:rPr>
              <w:t xml:space="preserve"> (cm</w:t>
            </w:r>
            <w:r w:rsidRPr="00D04520">
              <w:rPr>
                <w:rFonts w:hint="eastAsia"/>
                <w:sz w:val="18"/>
                <w:szCs w:val="18"/>
                <w:vertAlign w:val="superscript"/>
              </w:rPr>
              <w:t>2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9F6EB8F" w14:textId="77777777" w:rsidR="00B75F4F" w:rsidRPr="00D04520" w:rsidRDefault="00B75F4F" w:rsidP="00B3313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1e-14</w:t>
            </w:r>
          </w:p>
        </w:tc>
      </w:tr>
    </w:tbl>
    <w:p w14:paraId="3ED0A89F" w14:textId="78A91218" w:rsidR="002F5804" w:rsidRDefault="002F5804" w:rsidP="00B75F4F">
      <w:pPr>
        <w:widowControl/>
        <w:spacing w:after="0"/>
        <w:rPr>
          <w:rFonts w:ascii="Times New Roman" w:eastAsia="等线" w:hAnsi="Times New Roman" w:cs="Times New Roman"/>
          <w:sz w:val="18"/>
          <w:szCs w:val="18"/>
          <w:vertAlign w:val="superscript"/>
        </w:rPr>
      </w:pPr>
      <w:r w:rsidRPr="002335D9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*</w:t>
      </w:r>
      <w:r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1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r w:rsidRPr="002F5804">
        <w:rPr>
          <w:rFonts w:hint="eastAsia"/>
        </w:rPr>
        <w:t xml:space="preserve"> </w:t>
      </w:r>
      <w:r w:rsidRPr="002F5804">
        <w:rPr>
          <w:rFonts w:ascii="Times New Roman" w:hAnsi="Times New Roman" w:hint="eastAsia"/>
          <w:sz w:val="18"/>
          <w:szCs w:val="18"/>
        </w:rPr>
        <w:t xml:space="preserve">This is the </w:t>
      </w:r>
      <w:r w:rsidRPr="002F5804">
        <w:rPr>
          <w:rFonts w:ascii="Times New Roman" w:hAnsi="Times New Roman"/>
          <w:sz w:val="18"/>
          <w:szCs w:val="18"/>
        </w:rPr>
        <w:t>realizable</w:t>
      </w:r>
      <w:r w:rsidRPr="002F5804">
        <w:rPr>
          <w:rFonts w:ascii="Times New Roman" w:hAnsi="Times New Roman" w:hint="eastAsia"/>
          <w:sz w:val="18"/>
          <w:szCs w:val="18"/>
        </w:rPr>
        <w:t xml:space="preserve"> value of source-drain contact resistance from </w:t>
      </w:r>
      <w:r w:rsidR="00210624" w:rsidRPr="00210624">
        <w:rPr>
          <w:rFonts w:ascii="Times New Roman" w:hAnsi="Times New Roman" w:hint="eastAsia"/>
          <w:sz w:val="18"/>
          <w:szCs w:val="18"/>
        </w:rPr>
        <w:t>reference</w:t>
      </w:r>
      <w:r w:rsidR="00210624">
        <w:rPr>
          <w:rFonts w:ascii="Times New Roman" w:hAnsi="Times New Roman" w:hint="eastAsia"/>
          <w:sz w:val="18"/>
          <w:szCs w:val="18"/>
        </w:rPr>
        <w:t>.</w:t>
      </w:r>
      <w:r w:rsidR="00210624" w:rsidRPr="00210624">
        <w:rPr>
          <w:rFonts w:ascii="Times New Roman" w:hAnsi="Times New Roman" w:hint="eastAsia"/>
          <w:sz w:val="18"/>
          <w:szCs w:val="18"/>
        </w:rPr>
        <w:t>1</w:t>
      </w:r>
      <w:r w:rsidR="00085628">
        <w:rPr>
          <w:rFonts w:ascii="Times New Roman" w:hAnsi="Times New Roman"/>
          <w:sz w:val="18"/>
          <w:szCs w:val="18"/>
        </w:rPr>
        <w:fldChar w:fldCharType="begin"/>
      </w:r>
      <w:r w:rsidR="00085628">
        <w:rPr>
          <w:rFonts w:ascii="Times New Roman" w:hAnsi="Times New Roman"/>
          <w:sz w:val="18"/>
          <w:szCs w:val="18"/>
        </w:rPr>
        <w:instrText xml:space="preserve"> ADDIN EN.CITE &lt;EndNote&gt;&lt;Cite&gt;&lt;Author&gt;Li&lt;/Author&gt;&lt;Year&gt;2024&lt;/Year&gt;&lt;RecNum&gt;397&lt;/RecNum&gt;&lt;DisplayText&gt;&lt;style face="superscript"&gt;[1]&lt;/style&gt;&lt;/DisplayText&gt;&lt;record&gt;&lt;rec-number&gt;397&lt;/rec-number&gt;&lt;foreign-keys&gt;&lt;key app="EN" db-id="psvd9fte3t25e9ee5rv5v0wtzpars0z2sftr" timestamp="1741764202"&gt;397&lt;/key&gt;&lt;/foreign-keys&gt;&lt;ref-type name="Conference Proceedings"&gt;10&lt;/ref-type&gt;&lt;contributors&gt;&lt;authors&gt;&lt;author&gt;W. Li&lt;/author&gt;&lt;author&gt;M. Du&lt;/author&gt;&lt;author&gt;C. Zhao&lt;/author&gt;&lt;author&gt;G. Xiong&lt;/author&gt;&lt;author&gt;W. Gan&lt;/author&gt;&lt;author&gt;L. Liu&lt;/author&gt;&lt;author&gt;T. Li&lt;/author&gt;&lt;author&gt;Y. Gao&lt;/author&gt;&lt;author&gt;F. Hou&lt;/author&gt;&lt;author&gt;J. Lin&lt;/author&gt;&lt;author&gt;D. Fan&lt;/author&gt;&lt;author&gt;H. Qiu&lt;/author&gt;&lt;author&gt;Z. Yu&lt;/author&gt;&lt;author&gt;J. Xu&lt;/author&gt;&lt;author&gt;Y. Shi&lt;/author&gt;&lt;author&gt;X. Wang&lt;/author&gt;&lt;/authors&gt;&lt;/contributors&gt;&lt;titles&gt;&lt;title&gt;Scaling MoS2 Transistors to 1 nm Node&lt;/title&gt;&lt;secondary-title&gt;2024 IEEE International Electron Devices Meeting (IEDM)&lt;/secondary-title&gt;&lt;alt-title&gt;2024 IEEE International Electron Devices Meeting (IEDM)&lt;/alt-title&gt;&lt;/titles&gt;&lt;pages&gt;1-4&lt;/pages&gt;&lt;dates&gt;&lt;year&gt;2024&lt;/year&gt;&lt;pub-dates&gt;&lt;date&gt;7-11 Dec. 2024&lt;/date&gt;&lt;/pub-dates&gt;&lt;/dates&gt;&lt;isbn&gt;2156-017X&lt;/isbn&gt;&lt;urls&gt;&lt;/urls&gt;&lt;electronic-resource-num&gt;10.1109/IEDM50854.2024.10873379&lt;/electronic-resource-num&gt;&lt;/record&gt;&lt;/Cite&gt;&lt;/EndNote&gt;</w:instrText>
      </w:r>
      <w:r w:rsidR="00085628">
        <w:rPr>
          <w:rFonts w:ascii="Times New Roman" w:hAnsi="Times New Roman"/>
          <w:sz w:val="18"/>
          <w:szCs w:val="18"/>
        </w:rPr>
        <w:fldChar w:fldCharType="separate"/>
      </w:r>
      <w:r w:rsidR="00085628" w:rsidRPr="00085628">
        <w:rPr>
          <w:rFonts w:ascii="Times New Roman" w:hAnsi="Times New Roman"/>
          <w:noProof/>
          <w:sz w:val="18"/>
          <w:szCs w:val="18"/>
          <w:vertAlign w:val="superscript"/>
        </w:rPr>
        <w:t>[1]</w:t>
      </w:r>
      <w:r w:rsidR="00085628">
        <w:rPr>
          <w:rFonts w:ascii="Times New Roman" w:hAnsi="Times New Roman"/>
          <w:sz w:val="18"/>
          <w:szCs w:val="18"/>
        </w:rPr>
        <w:fldChar w:fldCharType="end"/>
      </w:r>
      <w:r w:rsidR="00210624">
        <w:rPr>
          <w:rFonts w:ascii="Times New Roman" w:hAnsi="Times New Roman" w:hint="eastAsia"/>
          <w:sz w:val="18"/>
          <w:szCs w:val="18"/>
        </w:rPr>
        <w:t>.</w:t>
      </w:r>
    </w:p>
    <w:p w14:paraId="7A596C2E" w14:textId="30D38CE3" w:rsidR="00B75F4F" w:rsidRPr="00F50BF0" w:rsidRDefault="00B75F4F" w:rsidP="00B75F4F">
      <w:pPr>
        <w:widowControl/>
        <w:spacing w:after="0"/>
        <w:rPr>
          <w:rFonts w:ascii="Times New Roman" w:hAnsi="Times New Roman" w:cs="Times New Roman"/>
          <w:sz w:val="18"/>
          <w:szCs w:val="18"/>
        </w:rPr>
      </w:pPr>
      <w:r w:rsidRPr="002335D9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="002F5804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2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hint="eastAsia"/>
        </w:rPr>
        <w:t xml:space="preserve"> </w:t>
      </w:r>
      <w:r w:rsidRPr="00CA7614">
        <w:rPr>
          <w:rFonts w:ascii="Times New Roman" w:hAnsi="Times New Roman" w:hint="eastAsia"/>
          <w:sz w:val="18"/>
          <w:szCs w:val="18"/>
        </w:rPr>
        <w:t>Distance of defect energy level in the bandgap from valence band</w:t>
      </w:r>
      <w:r>
        <w:rPr>
          <w:rFonts w:ascii="Times New Roman" w:hAnsi="Times New Roman" w:hint="eastAsia"/>
          <w:sz w:val="18"/>
          <w:szCs w:val="18"/>
        </w:rPr>
        <w:t>.</w:t>
      </w:r>
    </w:p>
    <w:p w14:paraId="5398239C" w14:textId="2F782FEE" w:rsidR="00B75F4F" w:rsidRPr="00F50BF0" w:rsidRDefault="00B75F4F" w:rsidP="00B75F4F">
      <w:pPr>
        <w:widowControl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  <w:vertAlign w:val="superscript"/>
        </w:rPr>
        <w:t>*</w:t>
      </w:r>
      <w:proofErr w:type="gramStart"/>
      <w:r w:rsidR="002F5804">
        <w:rPr>
          <w:rFonts w:ascii="Times New Roman" w:hAnsi="Times New Roman" w:hint="eastAsia"/>
          <w:sz w:val="18"/>
          <w:szCs w:val="18"/>
          <w:vertAlign w:val="superscript"/>
        </w:rPr>
        <w:t>3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hint="eastAsia"/>
        </w:rPr>
        <w:t xml:space="preserve"> </w:t>
      </w:r>
      <w:r w:rsidRPr="00CA7614">
        <w:rPr>
          <w:rFonts w:ascii="Times New Roman" w:hAnsi="Times New Roman" w:hint="eastAsia"/>
          <w:sz w:val="18"/>
          <w:szCs w:val="18"/>
        </w:rPr>
        <w:t>Distance of defect energy level in the bandgap from conduction band</w:t>
      </w:r>
      <w:r>
        <w:rPr>
          <w:rFonts w:ascii="Times New Roman" w:hAnsi="Times New Roman" w:hint="eastAsia"/>
          <w:sz w:val="18"/>
          <w:szCs w:val="18"/>
        </w:rPr>
        <w:t>.</w:t>
      </w:r>
    </w:p>
    <w:p w14:paraId="4872D847" w14:textId="77777777" w:rsidR="00B75F4F" w:rsidRDefault="00B75F4F">
      <w:pPr>
        <w:rPr>
          <w:rFonts w:hint="eastAsia"/>
        </w:rPr>
      </w:pPr>
    </w:p>
    <w:p w14:paraId="08D1A903" w14:textId="2B808B8B" w:rsidR="0022061C" w:rsidRPr="00913B40" w:rsidRDefault="0022061C" w:rsidP="008D0FD0">
      <w:pPr>
        <w:pageBreakBefore/>
        <w:rPr>
          <w:rFonts w:hint="eastAsia"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4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Pr="00A177EC">
        <w:rPr>
          <w:rFonts w:ascii="Times New Roman" w:hAnsi="Times New Roman" w:cs="Times New Roman" w:hint="eastAsia"/>
          <w:b/>
          <w:bCs/>
        </w:rPr>
        <w:t xml:space="preserve"> </w:t>
      </w:r>
      <w:r w:rsidRPr="0022061C">
        <w:rPr>
          <w:rFonts w:ascii="Times New Roman" w:hAnsi="Times New Roman" w:cs="Times New Roman"/>
          <w:b/>
          <w:bCs/>
        </w:rPr>
        <w:t>Comparison of Device-Level Simulation Results for MoS</w:t>
      </w:r>
      <w:r w:rsidRPr="0022061C">
        <w:rPr>
          <w:rFonts w:ascii="Times New Roman" w:hAnsi="Times New Roman" w:cs="Times New Roman" w:hint="eastAsia"/>
          <w:b/>
          <w:bCs/>
          <w:vertAlign w:val="subscript"/>
        </w:rPr>
        <w:t>2</w:t>
      </w:r>
      <w:r w:rsidRPr="0022061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2061C">
        <w:rPr>
          <w:rFonts w:ascii="Times New Roman" w:hAnsi="Times New Roman" w:cs="Times New Roman"/>
          <w:b/>
          <w:bCs/>
        </w:rPr>
        <w:t>nFET</w:t>
      </w:r>
      <w:proofErr w:type="spellEnd"/>
      <w:r w:rsidRPr="0022061C">
        <w:rPr>
          <w:rFonts w:ascii="Times New Roman" w:hAnsi="Times New Roman" w:cs="Times New Roman"/>
          <w:b/>
          <w:bCs/>
        </w:rPr>
        <w:t xml:space="preserve"> and Si </w:t>
      </w:r>
      <w:proofErr w:type="spellStart"/>
      <w:r w:rsidRPr="0022061C">
        <w:rPr>
          <w:rFonts w:ascii="Times New Roman" w:hAnsi="Times New Roman" w:cs="Times New Roman"/>
          <w:b/>
          <w:bCs/>
        </w:rPr>
        <w:t>nFET</w:t>
      </w:r>
      <w:proofErr w:type="spellEnd"/>
      <w:r w:rsidRPr="0022061C">
        <w:rPr>
          <w:rFonts w:ascii="Times New Roman" w:hAnsi="Times New Roman" w:cs="Times New Roman"/>
          <w:b/>
          <w:bCs/>
        </w:rPr>
        <w:t xml:space="preserve"> at Five Technology Nodes</w:t>
      </w:r>
      <w:r w:rsidR="00913B40">
        <w:rPr>
          <w:rFonts w:ascii="Times New Roman" w:hAnsi="Times New Roman" w:cs="Times New Roman" w:hint="eastAsia"/>
          <w:b/>
          <w:bCs/>
        </w:rPr>
        <w:t>.</w:t>
      </w:r>
    </w:p>
    <w:p w14:paraId="414F1872" w14:textId="3ECF6F61" w:rsidR="00DE243D" w:rsidRPr="004057D6" w:rsidRDefault="00F26729" w:rsidP="004057D6">
      <w:pPr>
        <w:spacing w:line="240" w:lineRule="auto"/>
        <w:jc w:val="both"/>
        <w:rPr>
          <w:rFonts w:ascii="Times New Roman" w:hAnsi="Times New Roman" w:cs="Times New Roman" w:hint="eastAsia"/>
        </w:rPr>
      </w:pPr>
      <w:r w:rsidRPr="00F26729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</w:t>
      </w:r>
      <w:r w:rsidRPr="00F26729">
        <w:rPr>
          <w:rFonts w:ascii="Times New Roman" w:hAnsi="Times New Roman" w:cs="Times New Roman"/>
        </w:rPr>
        <w:t xml:space="preserve">2 shows a comparison of the device-level simulation results for MoS₂ </w:t>
      </w:r>
      <w:proofErr w:type="spellStart"/>
      <w:r w:rsidRPr="00F26729">
        <w:rPr>
          <w:rFonts w:ascii="Times New Roman" w:hAnsi="Times New Roman" w:cs="Times New Roman"/>
        </w:rPr>
        <w:t>nFET</w:t>
      </w:r>
      <w:proofErr w:type="spellEnd"/>
      <w:r w:rsidRPr="00F26729">
        <w:rPr>
          <w:rFonts w:ascii="Times New Roman" w:hAnsi="Times New Roman" w:cs="Times New Roman"/>
        </w:rPr>
        <w:t xml:space="preserve"> and Si </w:t>
      </w:r>
      <w:proofErr w:type="spellStart"/>
      <w:r w:rsidRPr="00F26729">
        <w:rPr>
          <w:rFonts w:ascii="Times New Roman" w:hAnsi="Times New Roman" w:cs="Times New Roman"/>
        </w:rPr>
        <w:t>nFET</w:t>
      </w:r>
      <w:proofErr w:type="spellEnd"/>
      <w:r w:rsidRPr="00F26729">
        <w:rPr>
          <w:rFonts w:ascii="Times New Roman" w:hAnsi="Times New Roman" w:cs="Times New Roman"/>
        </w:rPr>
        <w:t xml:space="preserve"> under the design rules for five technology nodes, including I</w:t>
      </w:r>
      <w:r w:rsidR="00787520">
        <w:rPr>
          <w:rFonts w:ascii="Times New Roman" w:hAnsi="Times New Roman" w:cs="Times New Roman" w:hint="eastAsia"/>
        </w:rPr>
        <w:t>-</w:t>
      </w:r>
      <w:r w:rsidRPr="00F26729">
        <w:rPr>
          <w:rFonts w:ascii="Times New Roman" w:hAnsi="Times New Roman" w:cs="Times New Roman"/>
        </w:rPr>
        <w:t>V characteristics and C</w:t>
      </w:r>
      <w:r w:rsidR="00787520">
        <w:rPr>
          <w:rFonts w:ascii="Times New Roman" w:hAnsi="Times New Roman" w:cs="Times New Roman" w:hint="eastAsia"/>
        </w:rPr>
        <w:t>-</w:t>
      </w:r>
      <w:r w:rsidRPr="00F26729">
        <w:rPr>
          <w:rFonts w:ascii="Times New Roman" w:hAnsi="Times New Roman" w:cs="Times New Roman"/>
        </w:rPr>
        <w:t>V characteristics. The threshold voltage (V</w:t>
      </w:r>
      <w:r w:rsidRPr="0063340B">
        <w:rPr>
          <w:rFonts w:ascii="Times New Roman" w:hAnsi="Times New Roman" w:cs="Times New Roman"/>
          <w:vertAlign w:val="subscript"/>
        </w:rPr>
        <w:t>t</w:t>
      </w:r>
      <w:r w:rsidRPr="00F26729">
        <w:rPr>
          <w:rFonts w:ascii="Times New Roman" w:hAnsi="Times New Roman" w:cs="Times New Roman"/>
        </w:rPr>
        <w:t xml:space="preserve">) and </w:t>
      </w:r>
      <w:r w:rsidRPr="00F26729">
        <w:rPr>
          <w:rFonts w:ascii="Times New Roman" w:hAnsi="Times New Roman" w:cs="Times New Roman" w:hint="eastAsia"/>
        </w:rPr>
        <w:t>supply voltage</w:t>
      </w:r>
      <w:r w:rsidRPr="00F26729">
        <w:rPr>
          <w:rFonts w:ascii="Times New Roman" w:hAnsi="Times New Roman" w:cs="Times New Roman"/>
        </w:rPr>
        <w:t xml:space="preserve"> (</w:t>
      </w:r>
      <w:proofErr w:type="spellStart"/>
      <w:r w:rsidRPr="00F26729">
        <w:rPr>
          <w:rFonts w:ascii="Times New Roman" w:hAnsi="Times New Roman" w:cs="Times New Roman" w:hint="eastAsia"/>
        </w:rPr>
        <w:t>V</w:t>
      </w:r>
      <w:r w:rsidRPr="00F16CB3">
        <w:rPr>
          <w:rFonts w:ascii="Times New Roman" w:hAnsi="Times New Roman" w:cs="Times New Roman" w:hint="eastAsia"/>
          <w:vertAlign w:val="subscript"/>
        </w:rPr>
        <w:t>d</w:t>
      </w:r>
      <w:r w:rsidR="006D15C7">
        <w:rPr>
          <w:rFonts w:ascii="Times New Roman" w:hAnsi="Times New Roman" w:cs="Times New Roman" w:hint="eastAsia"/>
          <w:vertAlign w:val="subscript"/>
        </w:rPr>
        <w:t>d</w:t>
      </w:r>
      <w:proofErr w:type="spellEnd"/>
      <w:r w:rsidRPr="00F26729">
        <w:rPr>
          <w:rFonts w:ascii="Times New Roman" w:hAnsi="Times New Roman" w:cs="Times New Roman" w:hint="eastAsia"/>
        </w:rPr>
        <w:t xml:space="preserve">) are set according to the IRDS requirements, and the capacitance measurement frequency is 1 </w:t>
      </w:r>
      <w:proofErr w:type="spellStart"/>
      <w:r w:rsidRPr="00F26729">
        <w:rPr>
          <w:rFonts w:ascii="Times New Roman" w:hAnsi="Times New Roman" w:cs="Times New Roman" w:hint="eastAsia"/>
        </w:rPr>
        <w:t>MHz.</w:t>
      </w:r>
      <w:proofErr w:type="spellEnd"/>
      <w:r w:rsidRPr="00F26729">
        <w:rPr>
          <w:rFonts w:ascii="Times New Roman" w:hAnsi="Times New Roman" w:cs="Times New Roman" w:hint="eastAsia"/>
        </w:rPr>
        <w:t xml:space="preserve"> The I</w:t>
      </w:r>
      <w:r w:rsidRPr="002F58FA">
        <w:rPr>
          <w:rFonts w:ascii="Times New Roman" w:hAnsi="Times New Roman" w:cs="Times New Roman" w:hint="eastAsia"/>
          <w:vertAlign w:val="subscript"/>
        </w:rPr>
        <w:t>on</w:t>
      </w:r>
      <w:r w:rsidRPr="00F26729">
        <w:rPr>
          <w:rFonts w:ascii="Times New Roman" w:hAnsi="Times New Roman" w:cs="Times New Roman" w:hint="eastAsia"/>
        </w:rPr>
        <w:t xml:space="preserve"> and </w:t>
      </w:r>
      <w:proofErr w:type="spellStart"/>
      <w:r w:rsidRPr="00F26729">
        <w:rPr>
          <w:rFonts w:ascii="Times New Roman" w:hAnsi="Times New Roman" w:cs="Times New Roman" w:hint="eastAsia"/>
        </w:rPr>
        <w:t>I</w:t>
      </w:r>
      <w:r w:rsidRPr="002F58FA">
        <w:rPr>
          <w:rFonts w:ascii="Times New Roman" w:hAnsi="Times New Roman" w:cs="Times New Roman" w:hint="eastAsia"/>
          <w:vertAlign w:val="subscript"/>
        </w:rPr>
        <w:t>off</w:t>
      </w:r>
      <w:proofErr w:type="spellEnd"/>
      <w:r w:rsidRPr="00F26729">
        <w:rPr>
          <w:rFonts w:ascii="Times New Roman" w:hAnsi="Times New Roman" w:cs="Times New Roman" w:hint="eastAsia"/>
        </w:rPr>
        <w:t xml:space="preserve"> are extracted from the current data at V</w:t>
      </w:r>
      <w:r w:rsidRPr="002F58FA">
        <w:rPr>
          <w:rFonts w:ascii="Times New Roman" w:hAnsi="Times New Roman" w:cs="Times New Roman" w:hint="eastAsia"/>
          <w:vertAlign w:val="subscript"/>
        </w:rPr>
        <w:t>g</w:t>
      </w:r>
      <w:r w:rsidRPr="00F26729">
        <w:rPr>
          <w:rFonts w:ascii="Times New Roman" w:hAnsi="Times New Roman" w:cs="Times New Roman" w:hint="eastAsia"/>
        </w:rPr>
        <w:t xml:space="preserve"> of 2.0</w:t>
      </w:r>
      <w:r w:rsidR="00101F56">
        <w:rPr>
          <w:rFonts w:ascii="Times New Roman" w:hAnsi="Times New Roman" w:cs="Times New Roman" w:hint="eastAsia"/>
        </w:rPr>
        <w:t xml:space="preserve"> </w:t>
      </w:r>
      <w:r w:rsidRPr="00F26729">
        <w:rPr>
          <w:rFonts w:ascii="Times New Roman" w:hAnsi="Times New Roman" w:cs="Times New Roman" w:hint="eastAsia"/>
        </w:rPr>
        <w:t>V and 0.0</w:t>
      </w:r>
      <w:r w:rsidR="00101F56">
        <w:rPr>
          <w:rFonts w:ascii="Times New Roman" w:hAnsi="Times New Roman" w:cs="Times New Roman" w:hint="eastAsia"/>
        </w:rPr>
        <w:t xml:space="preserve"> </w:t>
      </w:r>
      <w:r w:rsidRPr="00F26729">
        <w:rPr>
          <w:rFonts w:ascii="Times New Roman" w:hAnsi="Times New Roman" w:cs="Times New Roman" w:hint="eastAsia"/>
        </w:rPr>
        <w:t>V, respectively, and are normalized by the effective width. The gate capacitance (</w:t>
      </w:r>
      <w:proofErr w:type="spellStart"/>
      <w:r w:rsidRPr="00F26729">
        <w:rPr>
          <w:rFonts w:ascii="Times New Roman" w:hAnsi="Times New Roman" w:cs="Times New Roman" w:hint="eastAsia"/>
        </w:rPr>
        <w:t>C</w:t>
      </w:r>
      <w:r w:rsidRPr="00A62CE8">
        <w:rPr>
          <w:rFonts w:ascii="Times New Roman" w:hAnsi="Times New Roman" w:cs="Times New Roman" w:hint="eastAsia"/>
          <w:vertAlign w:val="subscript"/>
        </w:rPr>
        <w:t>gg</w:t>
      </w:r>
      <w:proofErr w:type="spellEnd"/>
      <w:r w:rsidRPr="00F26729">
        <w:rPr>
          <w:rFonts w:ascii="Times New Roman" w:hAnsi="Times New Roman" w:cs="Times New Roman" w:hint="eastAsia"/>
        </w:rPr>
        <w:t xml:space="preserve">) is extracted at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 w:hint="eastAsia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  <w:vertAlign w:val="subscript"/>
              </w:rPr>
              <m:t>g</m:t>
            </m:r>
            <m:r>
              <m:rPr>
                <m:sty m:val="p"/>
              </m:rPr>
              <w:rPr>
                <w:rFonts w:ascii="Cambria Math" w:hAnsi="Cambria Math" w:cs="Times New Roman" w:hint="eastAsia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 w:hint="eastAsia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Times New Roman" w:hint="eastAsia"/>
                <w:vertAlign w:val="subscript"/>
              </w:rPr>
              <m:t>t</m:t>
            </m:r>
          </m:sub>
        </m:sSub>
      </m:oMath>
      <w:r w:rsidR="00C92CEA">
        <w:rPr>
          <w:rFonts w:ascii="Times New Roman" w:hAnsi="Times New Roman" w:cs="Times New Roman" w:hint="eastAsia"/>
          <w:vertAlign w:val="subscript"/>
        </w:rPr>
        <w:t xml:space="preserve"> </w:t>
      </w:r>
      <w:r w:rsidRPr="00F26729">
        <w:rPr>
          <w:rFonts w:ascii="Times New Roman" w:hAnsi="Times New Roman" w:cs="Times New Roman" w:hint="eastAsia"/>
        </w:rPr>
        <w:t>and is also normalized by the effective width.</w:t>
      </w:r>
      <w:r w:rsidR="00C92CEA">
        <w:rPr>
          <w:rFonts w:ascii="Times New Roman" w:hAnsi="Times New Roman" w:cs="Times New Roman" w:hint="eastAsia"/>
        </w:rPr>
        <w:t xml:space="preserve"> </w:t>
      </w:r>
    </w:p>
    <w:p w14:paraId="2A7DE7BC" w14:textId="6219BB95" w:rsidR="004057D6" w:rsidRDefault="004057D6" w:rsidP="0060506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8AB7A4" wp14:editId="0A56C076">
            <wp:extent cx="3732729" cy="7474689"/>
            <wp:effectExtent l="0" t="0" r="1270" b="0"/>
            <wp:docPr id="1892429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26" cy="74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6799" w14:textId="0DCB5D42" w:rsidR="00900426" w:rsidRPr="00556059" w:rsidRDefault="00C82B7B" w:rsidP="005E1241">
      <w:pPr>
        <w:spacing w:after="0" w:line="240" w:lineRule="auto"/>
        <w:rPr>
          <w:rFonts w:ascii="Times New Roman" w:hAnsi="Times New Roman" w:cs="Times New Roman"/>
        </w:rPr>
      </w:pPr>
      <w:r w:rsidRPr="00556059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S2</w:t>
      </w:r>
      <w:r w:rsidRPr="00556059">
        <w:rPr>
          <w:rFonts w:ascii="Times New Roman" w:hAnsi="Times New Roman" w:cs="Times New Roman"/>
        </w:rPr>
        <w:t xml:space="preserve">. Comparison of </w:t>
      </w:r>
      <w:r w:rsidR="00AB50EA" w:rsidRPr="00556059">
        <w:rPr>
          <w:rFonts w:ascii="Times New Roman" w:hAnsi="Times New Roman" w:cs="Times New Roman" w:hint="eastAsia"/>
        </w:rPr>
        <w:t>d</w:t>
      </w:r>
      <w:r w:rsidRPr="00556059">
        <w:rPr>
          <w:rFonts w:ascii="Times New Roman" w:hAnsi="Times New Roman" w:cs="Times New Roman"/>
        </w:rPr>
        <w:t>evice-</w:t>
      </w:r>
      <w:r w:rsidR="00AB50EA" w:rsidRPr="00556059">
        <w:rPr>
          <w:rFonts w:ascii="Times New Roman" w:hAnsi="Times New Roman" w:cs="Times New Roman" w:hint="eastAsia"/>
        </w:rPr>
        <w:t>l</w:t>
      </w:r>
      <w:r w:rsidRPr="00556059">
        <w:rPr>
          <w:rFonts w:ascii="Times New Roman" w:hAnsi="Times New Roman" w:cs="Times New Roman"/>
        </w:rPr>
        <w:t xml:space="preserve">evel </w:t>
      </w:r>
      <w:r w:rsidR="00AB50EA" w:rsidRPr="00556059">
        <w:rPr>
          <w:rFonts w:ascii="Times New Roman" w:hAnsi="Times New Roman" w:cs="Times New Roman" w:hint="eastAsia"/>
        </w:rPr>
        <w:t>s</w:t>
      </w:r>
      <w:r w:rsidRPr="00556059">
        <w:rPr>
          <w:rFonts w:ascii="Times New Roman" w:hAnsi="Times New Roman" w:cs="Times New Roman"/>
        </w:rPr>
        <w:t xml:space="preserve">imulation </w:t>
      </w:r>
      <w:r w:rsidR="00AB50EA" w:rsidRPr="00556059">
        <w:rPr>
          <w:rFonts w:ascii="Times New Roman" w:hAnsi="Times New Roman" w:cs="Times New Roman" w:hint="eastAsia"/>
        </w:rPr>
        <w:t>r</w:t>
      </w:r>
      <w:r w:rsidRPr="00556059">
        <w:rPr>
          <w:rFonts w:ascii="Times New Roman" w:hAnsi="Times New Roman" w:cs="Times New Roman"/>
        </w:rPr>
        <w:t>esults for MoS</w:t>
      </w:r>
      <w:r w:rsidRPr="00556059">
        <w:rPr>
          <w:rFonts w:ascii="Times New Roman" w:hAnsi="Times New Roman" w:cs="Times New Roman" w:hint="eastAsia"/>
          <w:vertAlign w:val="subscript"/>
        </w:rPr>
        <w:t>2</w:t>
      </w:r>
      <w:r w:rsidRPr="00556059">
        <w:rPr>
          <w:rFonts w:ascii="Times New Roman" w:hAnsi="Times New Roman" w:cs="Times New Roman"/>
        </w:rPr>
        <w:t xml:space="preserve"> </w:t>
      </w:r>
      <w:proofErr w:type="spellStart"/>
      <w:r w:rsidRPr="00556059">
        <w:rPr>
          <w:rFonts w:ascii="Times New Roman" w:hAnsi="Times New Roman" w:cs="Times New Roman"/>
        </w:rPr>
        <w:t>nFET</w:t>
      </w:r>
      <w:proofErr w:type="spellEnd"/>
      <w:r w:rsidRPr="00556059">
        <w:rPr>
          <w:rFonts w:ascii="Times New Roman" w:hAnsi="Times New Roman" w:cs="Times New Roman"/>
        </w:rPr>
        <w:t xml:space="preserve"> and Si </w:t>
      </w:r>
      <w:proofErr w:type="spellStart"/>
      <w:r w:rsidRPr="00556059">
        <w:rPr>
          <w:rFonts w:ascii="Times New Roman" w:hAnsi="Times New Roman" w:cs="Times New Roman"/>
        </w:rPr>
        <w:t>nFET</w:t>
      </w:r>
      <w:proofErr w:type="spellEnd"/>
      <w:r w:rsidRPr="00556059">
        <w:rPr>
          <w:rFonts w:ascii="Times New Roman" w:hAnsi="Times New Roman" w:cs="Times New Roman"/>
        </w:rPr>
        <w:t xml:space="preserve"> at </w:t>
      </w:r>
      <w:r w:rsidR="00AB50EA" w:rsidRPr="00556059">
        <w:rPr>
          <w:rFonts w:ascii="Times New Roman" w:hAnsi="Times New Roman" w:cs="Times New Roman" w:hint="eastAsia"/>
        </w:rPr>
        <w:t>f</w:t>
      </w:r>
      <w:r w:rsidRPr="00556059">
        <w:rPr>
          <w:rFonts w:ascii="Times New Roman" w:hAnsi="Times New Roman" w:cs="Times New Roman"/>
        </w:rPr>
        <w:t xml:space="preserve">ive </w:t>
      </w:r>
      <w:r w:rsidR="00AB50EA" w:rsidRPr="00556059">
        <w:rPr>
          <w:rFonts w:ascii="Times New Roman" w:hAnsi="Times New Roman" w:cs="Times New Roman" w:hint="eastAsia"/>
        </w:rPr>
        <w:t>t</w:t>
      </w:r>
      <w:r w:rsidRPr="00556059">
        <w:rPr>
          <w:rFonts w:ascii="Times New Roman" w:hAnsi="Times New Roman" w:cs="Times New Roman"/>
        </w:rPr>
        <w:t xml:space="preserve">echnology </w:t>
      </w:r>
      <w:r w:rsidR="00AB50EA" w:rsidRPr="00556059">
        <w:rPr>
          <w:rFonts w:ascii="Times New Roman" w:hAnsi="Times New Roman" w:cs="Times New Roman" w:hint="eastAsia"/>
        </w:rPr>
        <w:t>n</w:t>
      </w:r>
      <w:r w:rsidRPr="00556059">
        <w:rPr>
          <w:rFonts w:ascii="Times New Roman" w:hAnsi="Times New Roman" w:cs="Times New Roman"/>
        </w:rPr>
        <w:t>odes.</w:t>
      </w:r>
    </w:p>
    <w:p w14:paraId="011E4668" w14:textId="687CC9E3" w:rsidR="00900426" w:rsidRDefault="00C82B7B" w:rsidP="005E1241">
      <w:pPr>
        <w:spacing w:after="0" w:line="240" w:lineRule="auto"/>
        <w:rPr>
          <w:rFonts w:ascii="Times New Roman" w:hAnsi="Times New Roman" w:cs="Times New Roman"/>
        </w:rPr>
      </w:pPr>
      <w:r w:rsidRPr="00C82B7B">
        <w:rPr>
          <w:rFonts w:ascii="Times New Roman" w:hAnsi="Times New Roman" w:cs="Times New Roman"/>
        </w:rPr>
        <w:t>a, b, Comparison of the I</w:t>
      </w:r>
      <w:r w:rsidRPr="008431DB">
        <w:rPr>
          <w:rFonts w:ascii="Times New Roman" w:hAnsi="Times New Roman" w:cs="Times New Roman"/>
          <w:vertAlign w:val="subscript"/>
        </w:rPr>
        <w:t>d</w:t>
      </w:r>
      <w:r w:rsidRPr="00C82B7B">
        <w:rPr>
          <w:rFonts w:ascii="Times New Roman" w:hAnsi="Times New Roman" w:cs="Times New Roman"/>
        </w:rPr>
        <w:t>-V</w:t>
      </w:r>
      <w:r w:rsidRPr="008431DB">
        <w:rPr>
          <w:rFonts w:ascii="Times New Roman" w:hAnsi="Times New Roman" w:cs="Times New Roman"/>
          <w:vertAlign w:val="subscript"/>
        </w:rPr>
        <w:t>g</w:t>
      </w:r>
      <w:r w:rsidRPr="00C82B7B">
        <w:rPr>
          <w:rFonts w:ascii="Times New Roman" w:hAnsi="Times New Roman" w:cs="Times New Roman"/>
        </w:rPr>
        <w:t xml:space="preserve"> characteristics (a) and C</w:t>
      </w:r>
      <w:r w:rsidR="00735A74">
        <w:rPr>
          <w:rFonts w:ascii="Times New Roman" w:hAnsi="Times New Roman" w:cs="Times New Roman" w:hint="eastAsia"/>
        </w:rPr>
        <w:t>-</w:t>
      </w:r>
      <w:r w:rsidRPr="00C82B7B">
        <w:rPr>
          <w:rFonts w:ascii="Times New Roman" w:hAnsi="Times New Roman" w:cs="Times New Roman"/>
        </w:rPr>
        <w:t>V characteristics (b) for MoS</w:t>
      </w:r>
      <w:r w:rsidR="00126B53" w:rsidRPr="00126B53">
        <w:rPr>
          <w:rFonts w:ascii="Times New Roman" w:hAnsi="Times New Roman" w:cs="Times New Roman" w:hint="eastAsia"/>
          <w:vertAlign w:val="subscript"/>
        </w:rPr>
        <w:t>2</w:t>
      </w:r>
      <w:r w:rsidRPr="00C82B7B">
        <w:rPr>
          <w:rFonts w:ascii="Times New Roman" w:hAnsi="Times New Roman" w:cs="Times New Roman"/>
        </w:rPr>
        <w:t xml:space="preserve">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and Si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at the 16 nm </w:t>
      </w:r>
      <w:r w:rsidRPr="00C82B7B">
        <w:rPr>
          <w:rFonts w:ascii="Times New Roman" w:hAnsi="Times New Roman" w:cs="Times New Roman"/>
        </w:rPr>
        <w:lastRenderedPageBreak/>
        <w:t>node.</w:t>
      </w:r>
    </w:p>
    <w:p w14:paraId="5D11664B" w14:textId="1659F417" w:rsidR="00900426" w:rsidRDefault="00C82B7B" w:rsidP="005E1241">
      <w:pPr>
        <w:spacing w:after="0" w:line="240" w:lineRule="auto"/>
        <w:rPr>
          <w:rFonts w:ascii="Times New Roman" w:hAnsi="Times New Roman" w:cs="Times New Roman"/>
        </w:rPr>
      </w:pPr>
      <w:r w:rsidRPr="00C82B7B">
        <w:rPr>
          <w:rFonts w:ascii="Times New Roman" w:hAnsi="Times New Roman" w:cs="Times New Roman"/>
        </w:rPr>
        <w:t xml:space="preserve">c, d, Comparison of the </w:t>
      </w:r>
      <w:r w:rsidR="008431DB" w:rsidRPr="00C82B7B">
        <w:rPr>
          <w:rFonts w:ascii="Times New Roman" w:hAnsi="Times New Roman" w:cs="Times New Roman"/>
        </w:rPr>
        <w:t>I</w:t>
      </w:r>
      <w:r w:rsidR="008431DB" w:rsidRPr="008431DB">
        <w:rPr>
          <w:rFonts w:ascii="Times New Roman" w:hAnsi="Times New Roman" w:cs="Times New Roman"/>
          <w:vertAlign w:val="subscript"/>
        </w:rPr>
        <w:t>d</w:t>
      </w:r>
      <w:r w:rsidR="008431DB" w:rsidRPr="00C82B7B">
        <w:rPr>
          <w:rFonts w:ascii="Times New Roman" w:hAnsi="Times New Roman" w:cs="Times New Roman"/>
        </w:rPr>
        <w:t>-V</w:t>
      </w:r>
      <w:r w:rsidR="008431DB" w:rsidRPr="008431DB">
        <w:rPr>
          <w:rFonts w:ascii="Times New Roman" w:hAnsi="Times New Roman" w:cs="Times New Roman"/>
          <w:vertAlign w:val="subscript"/>
        </w:rPr>
        <w:t>g</w:t>
      </w:r>
      <w:r w:rsidRPr="00C82B7B">
        <w:rPr>
          <w:rFonts w:ascii="Times New Roman" w:hAnsi="Times New Roman" w:cs="Times New Roman"/>
        </w:rPr>
        <w:t xml:space="preserve"> characteristics (c) and C</w:t>
      </w:r>
      <w:r w:rsidR="00735A74">
        <w:rPr>
          <w:rFonts w:ascii="Times New Roman" w:hAnsi="Times New Roman" w:cs="Times New Roman" w:hint="eastAsia"/>
        </w:rPr>
        <w:t>-</w:t>
      </w:r>
      <w:r w:rsidRPr="00C82B7B">
        <w:rPr>
          <w:rFonts w:ascii="Times New Roman" w:hAnsi="Times New Roman" w:cs="Times New Roman"/>
        </w:rPr>
        <w:t xml:space="preserve">V characteristics (d) for </w:t>
      </w:r>
      <w:r w:rsidR="001443B7" w:rsidRPr="00C82B7B">
        <w:rPr>
          <w:rFonts w:ascii="Times New Roman" w:hAnsi="Times New Roman" w:cs="Times New Roman"/>
        </w:rPr>
        <w:t>MoS</w:t>
      </w:r>
      <w:r w:rsidR="001443B7" w:rsidRPr="00126B53">
        <w:rPr>
          <w:rFonts w:ascii="Times New Roman" w:hAnsi="Times New Roman" w:cs="Times New Roman" w:hint="eastAsia"/>
          <w:vertAlign w:val="subscript"/>
        </w:rPr>
        <w:t>2</w:t>
      </w:r>
      <w:r w:rsidRPr="00C82B7B">
        <w:rPr>
          <w:rFonts w:ascii="Times New Roman" w:hAnsi="Times New Roman" w:cs="Times New Roman"/>
        </w:rPr>
        <w:t xml:space="preserve">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and Si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at the 7 nm node.</w:t>
      </w:r>
      <w:r w:rsidR="00900426" w:rsidRPr="00C82B7B">
        <w:rPr>
          <w:rFonts w:ascii="Times New Roman" w:hAnsi="Times New Roman" w:cs="Times New Roman"/>
        </w:rPr>
        <w:t xml:space="preserve"> </w:t>
      </w:r>
    </w:p>
    <w:p w14:paraId="2C02970F" w14:textId="13F5DC0B" w:rsidR="00900426" w:rsidRDefault="00C82B7B" w:rsidP="005E1241">
      <w:pPr>
        <w:spacing w:after="0" w:line="240" w:lineRule="auto"/>
        <w:rPr>
          <w:rFonts w:ascii="Times New Roman" w:hAnsi="Times New Roman" w:cs="Times New Roman"/>
        </w:rPr>
      </w:pPr>
      <w:r w:rsidRPr="00C82B7B">
        <w:rPr>
          <w:rFonts w:ascii="Times New Roman" w:hAnsi="Times New Roman" w:cs="Times New Roman"/>
        </w:rPr>
        <w:t xml:space="preserve">e, f, Comparison of the </w:t>
      </w:r>
      <w:r w:rsidR="008431DB" w:rsidRPr="00C82B7B">
        <w:rPr>
          <w:rFonts w:ascii="Times New Roman" w:hAnsi="Times New Roman" w:cs="Times New Roman"/>
        </w:rPr>
        <w:t>I</w:t>
      </w:r>
      <w:r w:rsidR="008431DB" w:rsidRPr="008431DB">
        <w:rPr>
          <w:rFonts w:ascii="Times New Roman" w:hAnsi="Times New Roman" w:cs="Times New Roman"/>
          <w:vertAlign w:val="subscript"/>
        </w:rPr>
        <w:t>d</w:t>
      </w:r>
      <w:r w:rsidR="008431DB" w:rsidRPr="00C82B7B">
        <w:rPr>
          <w:rFonts w:ascii="Times New Roman" w:hAnsi="Times New Roman" w:cs="Times New Roman"/>
        </w:rPr>
        <w:t>-V</w:t>
      </w:r>
      <w:r w:rsidR="008431DB" w:rsidRPr="008431DB">
        <w:rPr>
          <w:rFonts w:ascii="Times New Roman" w:hAnsi="Times New Roman" w:cs="Times New Roman"/>
          <w:vertAlign w:val="subscript"/>
        </w:rPr>
        <w:t>g</w:t>
      </w:r>
      <w:r w:rsidRPr="00C82B7B">
        <w:rPr>
          <w:rFonts w:ascii="Times New Roman" w:hAnsi="Times New Roman" w:cs="Times New Roman"/>
        </w:rPr>
        <w:t xml:space="preserve"> characteristics (e) and C</w:t>
      </w:r>
      <w:r w:rsidR="00735A74">
        <w:rPr>
          <w:rFonts w:ascii="Times New Roman" w:hAnsi="Times New Roman" w:cs="Times New Roman" w:hint="eastAsia"/>
        </w:rPr>
        <w:t>-</w:t>
      </w:r>
      <w:r w:rsidRPr="00C82B7B">
        <w:rPr>
          <w:rFonts w:ascii="Times New Roman" w:hAnsi="Times New Roman" w:cs="Times New Roman"/>
        </w:rPr>
        <w:t xml:space="preserve">V characteristics (f) for </w:t>
      </w:r>
      <w:r w:rsidR="001443B7" w:rsidRPr="00C82B7B">
        <w:rPr>
          <w:rFonts w:ascii="Times New Roman" w:hAnsi="Times New Roman" w:cs="Times New Roman"/>
        </w:rPr>
        <w:t>MoS</w:t>
      </w:r>
      <w:r w:rsidR="001443B7" w:rsidRPr="00126B53">
        <w:rPr>
          <w:rFonts w:ascii="Times New Roman" w:hAnsi="Times New Roman" w:cs="Times New Roman" w:hint="eastAsia"/>
          <w:vertAlign w:val="subscript"/>
        </w:rPr>
        <w:t>2</w:t>
      </w:r>
      <w:r w:rsidRPr="00C82B7B">
        <w:rPr>
          <w:rFonts w:ascii="Times New Roman" w:hAnsi="Times New Roman" w:cs="Times New Roman"/>
        </w:rPr>
        <w:t xml:space="preserve">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and Si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at the 3 nm node.</w:t>
      </w:r>
      <w:r w:rsidR="00900426" w:rsidRPr="00C82B7B">
        <w:rPr>
          <w:rFonts w:ascii="Times New Roman" w:hAnsi="Times New Roman" w:cs="Times New Roman"/>
        </w:rPr>
        <w:t xml:space="preserve"> </w:t>
      </w:r>
    </w:p>
    <w:p w14:paraId="07070CF5" w14:textId="5A0742A0" w:rsidR="00900426" w:rsidRDefault="00C82B7B" w:rsidP="005E1241">
      <w:pPr>
        <w:spacing w:after="0" w:line="240" w:lineRule="auto"/>
        <w:rPr>
          <w:rFonts w:ascii="Times New Roman" w:hAnsi="Times New Roman" w:cs="Times New Roman"/>
        </w:rPr>
      </w:pPr>
      <w:r w:rsidRPr="00C82B7B">
        <w:rPr>
          <w:rFonts w:ascii="Times New Roman" w:hAnsi="Times New Roman" w:cs="Times New Roman"/>
        </w:rPr>
        <w:t xml:space="preserve">g, h, Comparison of the </w:t>
      </w:r>
      <w:r w:rsidR="008431DB" w:rsidRPr="00C82B7B">
        <w:rPr>
          <w:rFonts w:ascii="Times New Roman" w:hAnsi="Times New Roman" w:cs="Times New Roman"/>
        </w:rPr>
        <w:t>I</w:t>
      </w:r>
      <w:r w:rsidR="008431DB" w:rsidRPr="008431DB">
        <w:rPr>
          <w:rFonts w:ascii="Times New Roman" w:hAnsi="Times New Roman" w:cs="Times New Roman"/>
          <w:vertAlign w:val="subscript"/>
        </w:rPr>
        <w:t>d</w:t>
      </w:r>
      <w:r w:rsidR="008431DB" w:rsidRPr="00C82B7B">
        <w:rPr>
          <w:rFonts w:ascii="Times New Roman" w:hAnsi="Times New Roman" w:cs="Times New Roman"/>
        </w:rPr>
        <w:t>-V</w:t>
      </w:r>
      <w:r w:rsidR="008431DB" w:rsidRPr="008431DB">
        <w:rPr>
          <w:rFonts w:ascii="Times New Roman" w:hAnsi="Times New Roman" w:cs="Times New Roman"/>
          <w:vertAlign w:val="subscript"/>
        </w:rPr>
        <w:t>g</w:t>
      </w:r>
      <w:r w:rsidRPr="00C82B7B">
        <w:rPr>
          <w:rFonts w:ascii="Times New Roman" w:hAnsi="Times New Roman" w:cs="Times New Roman"/>
        </w:rPr>
        <w:t xml:space="preserve"> characteristics (g) and C</w:t>
      </w:r>
      <w:r w:rsidR="00735A74">
        <w:rPr>
          <w:rFonts w:ascii="Times New Roman" w:hAnsi="Times New Roman" w:cs="Times New Roman" w:hint="eastAsia"/>
        </w:rPr>
        <w:t>-</w:t>
      </w:r>
      <w:r w:rsidRPr="00C82B7B">
        <w:rPr>
          <w:rFonts w:ascii="Times New Roman" w:hAnsi="Times New Roman" w:cs="Times New Roman"/>
        </w:rPr>
        <w:t xml:space="preserve">V characteristics (h) for </w:t>
      </w:r>
      <w:r w:rsidR="001443B7" w:rsidRPr="00C82B7B">
        <w:rPr>
          <w:rFonts w:ascii="Times New Roman" w:hAnsi="Times New Roman" w:cs="Times New Roman"/>
        </w:rPr>
        <w:t>MoS</w:t>
      </w:r>
      <w:r w:rsidR="001443B7" w:rsidRPr="00126B53">
        <w:rPr>
          <w:rFonts w:ascii="Times New Roman" w:hAnsi="Times New Roman" w:cs="Times New Roman" w:hint="eastAsia"/>
          <w:vertAlign w:val="subscript"/>
        </w:rPr>
        <w:t>2</w:t>
      </w:r>
      <w:r w:rsidRPr="00C82B7B">
        <w:rPr>
          <w:rFonts w:ascii="Times New Roman" w:hAnsi="Times New Roman" w:cs="Times New Roman"/>
        </w:rPr>
        <w:t xml:space="preserve">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and Si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at the 1 nm node.</w:t>
      </w:r>
    </w:p>
    <w:p w14:paraId="1F1D62AF" w14:textId="6393C98B" w:rsidR="00C86563" w:rsidRDefault="00C82B7B" w:rsidP="005E1241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C82B7B">
        <w:rPr>
          <w:rFonts w:ascii="Times New Roman" w:hAnsi="Times New Roman" w:cs="Times New Roman"/>
        </w:rPr>
        <w:t>i</w:t>
      </w:r>
      <w:proofErr w:type="spellEnd"/>
      <w:r w:rsidRPr="00C82B7B">
        <w:rPr>
          <w:rFonts w:ascii="Times New Roman" w:hAnsi="Times New Roman" w:cs="Times New Roman"/>
        </w:rPr>
        <w:t xml:space="preserve">, j, Comparison of the </w:t>
      </w:r>
      <w:r w:rsidR="008431DB" w:rsidRPr="00C82B7B">
        <w:rPr>
          <w:rFonts w:ascii="Times New Roman" w:hAnsi="Times New Roman" w:cs="Times New Roman"/>
        </w:rPr>
        <w:t>I</w:t>
      </w:r>
      <w:r w:rsidR="008431DB" w:rsidRPr="008431DB">
        <w:rPr>
          <w:rFonts w:ascii="Times New Roman" w:hAnsi="Times New Roman" w:cs="Times New Roman"/>
          <w:vertAlign w:val="subscript"/>
        </w:rPr>
        <w:t>d</w:t>
      </w:r>
      <w:r w:rsidR="008431DB" w:rsidRPr="00C82B7B">
        <w:rPr>
          <w:rFonts w:ascii="Times New Roman" w:hAnsi="Times New Roman" w:cs="Times New Roman"/>
        </w:rPr>
        <w:t>-V</w:t>
      </w:r>
      <w:r w:rsidR="008431DB" w:rsidRPr="008431DB">
        <w:rPr>
          <w:rFonts w:ascii="Times New Roman" w:hAnsi="Times New Roman" w:cs="Times New Roman"/>
          <w:vertAlign w:val="subscript"/>
        </w:rPr>
        <w:t>g</w:t>
      </w:r>
      <w:r w:rsidRPr="00C82B7B">
        <w:rPr>
          <w:rFonts w:ascii="Times New Roman" w:hAnsi="Times New Roman" w:cs="Times New Roman"/>
        </w:rPr>
        <w:t xml:space="preserve"> characteristics (</w:t>
      </w:r>
      <w:proofErr w:type="spellStart"/>
      <w:r w:rsidRPr="00C82B7B">
        <w:rPr>
          <w:rFonts w:ascii="Times New Roman" w:hAnsi="Times New Roman" w:cs="Times New Roman"/>
        </w:rPr>
        <w:t>i</w:t>
      </w:r>
      <w:proofErr w:type="spellEnd"/>
      <w:r w:rsidRPr="00C82B7B">
        <w:rPr>
          <w:rFonts w:ascii="Times New Roman" w:hAnsi="Times New Roman" w:cs="Times New Roman"/>
        </w:rPr>
        <w:t>) and C</w:t>
      </w:r>
      <w:r w:rsidR="00735A74">
        <w:rPr>
          <w:rFonts w:ascii="Times New Roman" w:hAnsi="Times New Roman" w:cs="Times New Roman" w:hint="eastAsia"/>
        </w:rPr>
        <w:t>-</w:t>
      </w:r>
      <w:r w:rsidRPr="00C82B7B">
        <w:rPr>
          <w:rFonts w:ascii="Times New Roman" w:hAnsi="Times New Roman" w:cs="Times New Roman"/>
        </w:rPr>
        <w:t xml:space="preserve">V characteristics (j) for </w:t>
      </w:r>
      <w:r w:rsidR="001443B7" w:rsidRPr="00C82B7B">
        <w:rPr>
          <w:rFonts w:ascii="Times New Roman" w:hAnsi="Times New Roman" w:cs="Times New Roman"/>
        </w:rPr>
        <w:t>MoS</w:t>
      </w:r>
      <w:r w:rsidR="001443B7" w:rsidRPr="00126B53">
        <w:rPr>
          <w:rFonts w:ascii="Times New Roman" w:hAnsi="Times New Roman" w:cs="Times New Roman" w:hint="eastAsia"/>
          <w:vertAlign w:val="subscript"/>
        </w:rPr>
        <w:t>2</w:t>
      </w:r>
      <w:r w:rsidRPr="00C82B7B">
        <w:rPr>
          <w:rFonts w:ascii="Times New Roman" w:hAnsi="Times New Roman" w:cs="Times New Roman"/>
        </w:rPr>
        <w:t xml:space="preserve">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and Si </w:t>
      </w:r>
      <w:proofErr w:type="spellStart"/>
      <w:r w:rsidRPr="00C82B7B">
        <w:rPr>
          <w:rFonts w:ascii="Times New Roman" w:hAnsi="Times New Roman" w:cs="Times New Roman"/>
        </w:rPr>
        <w:t>nFET</w:t>
      </w:r>
      <w:proofErr w:type="spellEnd"/>
      <w:r w:rsidRPr="00C82B7B">
        <w:rPr>
          <w:rFonts w:ascii="Times New Roman" w:hAnsi="Times New Roman" w:cs="Times New Roman"/>
        </w:rPr>
        <w:t xml:space="preserve"> at the 0.7 nm node.</w:t>
      </w:r>
    </w:p>
    <w:p w14:paraId="47FC83A3" w14:textId="77777777" w:rsidR="008D0FD0" w:rsidRPr="00062362" w:rsidRDefault="008D0FD0" w:rsidP="00062362">
      <w:pPr>
        <w:spacing w:after="0" w:line="240" w:lineRule="auto"/>
        <w:rPr>
          <w:rFonts w:ascii="Times New Roman" w:hAnsi="Times New Roman" w:cs="Times New Roman" w:hint="eastAsia"/>
        </w:rPr>
      </w:pPr>
    </w:p>
    <w:p w14:paraId="47D37825" w14:textId="1C4E372A" w:rsidR="00815185" w:rsidRDefault="00815185" w:rsidP="00815185">
      <w:pPr>
        <w:rPr>
          <w:rFonts w:ascii="Times New Roman" w:hAnsi="Times New Roman" w:cs="Times New Roman"/>
          <w:b/>
          <w:bCs/>
        </w:rPr>
      </w:pPr>
      <w:r w:rsidRPr="00065A09">
        <w:rPr>
          <w:rFonts w:ascii="Times New Roman" w:hAnsi="Times New Roman" w:cs="Times New Roman" w:hint="eastAsia"/>
          <w:b/>
          <w:bCs/>
        </w:rPr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5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Pr="00815185">
        <w:rPr>
          <w:rFonts w:hint="eastAsia"/>
        </w:rPr>
        <w:t xml:space="preserve"> </w:t>
      </w:r>
      <w:r w:rsidRPr="00815185">
        <w:rPr>
          <w:rFonts w:ascii="Times New Roman" w:hAnsi="Times New Roman" w:cs="Times New Roman" w:hint="eastAsia"/>
          <w:b/>
          <w:bCs/>
        </w:rPr>
        <w:t>Transfer characteristics</w:t>
      </w:r>
      <w:r w:rsidRPr="00815185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815185">
        <w:rPr>
          <w:rFonts w:ascii="Times New Roman" w:hAnsi="Times New Roman" w:cs="Times New Roman"/>
          <w:b/>
          <w:bCs/>
        </w:rPr>
        <w:t>nFET</w:t>
      </w:r>
      <w:proofErr w:type="spellEnd"/>
      <w:r w:rsidRPr="00815185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815185">
        <w:rPr>
          <w:rFonts w:ascii="Times New Roman" w:hAnsi="Times New Roman" w:cs="Times New Roman"/>
          <w:b/>
          <w:bCs/>
        </w:rPr>
        <w:t>pFET</w:t>
      </w:r>
      <w:proofErr w:type="spellEnd"/>
      <w:r w:rsidRPr="00815185">
        <w:rPr>
          <w:rFonts w:ascii="Times New Roman" w:hAnsi="Times New Roman" w:cs="Times New Roman"/>
          <w:b/>
          <w:bCs/>
        </w:rPr>
        <w:t xml:space="preserve"> for MoS</w:t>
      </w:r>
      <w:r w:rsidRPr="00815185">
        <w:rPr>
          <w:rFonts w:ascii="Times New Roman" w:hAnsi="Times New Roman" w:cs="Times New Roman"/>
          <w:b/>
          <w:bCs/>
          <w:vertAlign w:val="subscript"/>
        </w:rPr>
        <w:t>2</w:t>
      </w:r>
      <w:r w:rsidRPr="00815185">
        <w:rPr>
          <w:rFonts w:ascii="Times New Roman" w:hAnsi="Times New Roman" w:cs="Times New Roman"/>
          <w:b/>
          <w:bCs/>
        </w:rPr>
        <w:t>/Si CMOS circuits at five technology nodes.</w:t>
      </w:r>
    </w:p>
    <w:p w14:paraId="48EB00B2" w14:textId="7B1B6A60" w:rsidR="0054466D" w:rsidRPr="00FE6962" w:rsidRDefault="00BA5A8E" w:rsidP="00FE6962">
      <w:pPr>
        <w:jc w:val="both"/>
        <w:rPr>
          <w:rFonts w:ascii="Times New Roman" w:hAnsi="Times New Roman" w:cs="Times New Roman" w:hint="eastAsia"/>
        </w:rPr>
      </w:pPr>
      <w:r w:rsidRPr="00BA5A8E">
        <w:rPr>
          <w:rFonts w:ascii="Times New Roman" w:hAnsi="Times New Roman" w:cs="Times New Roman" w:hint="eastAsia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Pr="00BA5A8E">
        <w:rPr>
          <w:rFonts w:ascii="Times New Roman" w:hAnsi="Times New Roman" w:cs="Times New Roman" w:hint="eastAsia"/>
        </w:rPr>
        <w:t xml:space="preserve">3 shows the transfer characteristics of a Si </w:t>
      </w:r>
      <w:proofErr w:type="spellStart"/>
      <w:r w:rsidRPr="00BA5A8E">
        <w:rPr>
          <w:rFonts w:ascii="Times New Roman" w:hAnsi="Times New Roman" w:cs="Times New Roman" w:hint="eastAsia"/>
        </w:rPr>
        <w:t>pFET</w:t>
      </w:r>
      <w:proofErr w:type="spellEnd"/>
      <w:r w:rsidRPr="00BA5A8E">
        <w:rPr>
          <w:rFonts w:ascii="Times New Roman" w:hAnsi="Times New Roman" w:cs="Times New Roman" w:hint="eastAsia"/>
        </w:rPr>
        <w:t xml:space="preserve"> and a MoS</w:t>
      </w:r>
      <w:r w:rsidRPr="00BA5A8E">
        <w:rPr>
          <w:rFonts w:ascii="Times New Roman" w:hAnsi="Times New Roman" w:cs="Times New Roman" w:hint="eastAsia"/>
          <w:vertAlign w:val="subscript"/>
        </w:rPr>
        <w:t>2</w:t>
      </w:r>
      <w:r w:rsidRPr="00BA5A8E">
        <w:rPr>
          <w:rFonts w:ascii="Times New Roman" w:hAnsi="Times New Roman" w:cs="Times New Roman" w:hint="eastAsia"/>
        </w:rPr>
        <w:t xml:space="preserve"> </w:t>
      </w:r>
      <w:proofErr w:type="spellStart"/>
      <w:r w:rsidRPr="00BA5A8E">
        <w:rPr>
          <w:rFonts w:ascii="Times New Roman" w:hAnsi="Times New Roman" w:cs="Times New Roman" w:hint="eastAsia"/>
        </w:rPr>
        <w:t>nFET</w:t>
      </w:r>
      <w:proofErr w:type="spellEnd"/>
      <w:r w:rsidRPr="00BA5A8E">
        <w:rPr>
          <w:rFonts w:ascii="Times New Roman" w:hAnsi="Times New Roman" w:cs="Times New Roman" w:hint="eastAsia"/>
        </w:rPr>
        <w:t xml:space="preserve">. During the construction of the CMOS architecture, </w:t>
      </w:r>
      <w:r>
        <w:rPr>
          <w:rFonts w:ascii="Times New Roman" w:hAnsi="Times New Roman" w:cs="Times New Roman" w:hint="eastAsia"/>
        </w:rPr>
        <w:t>t</w:t>
      </w:r>
      <w:r w:rsidRPr="00BA5A8E">
        <w:rPr>
          <w:rFonts w:ascii="Times New Roman" w:hAnsi="Times New Roman" w:cs="Times New Roman" w:hint="eastAsia"/>
        </w:rPr>
        <w:t>he gate work function is adjusted to achieve good |V</w:t>
      </w:r>
      <w:r w:rsidRPr="00BA5A8E">
        <w:rPr>
          <w:rFonts w:ascii="Times New Roman" w:hAnsi="Times New Roman" w:cs="Times New Roman" w:hint="eastAsia"/>
          <w:vertAlign w:val="subscript"/>
        </w:rPr>
        <w:t>t</w:t>
      </w:r>
      <w:r w:rsidRPr="00BA5A8E">
        <w:rPr>
          <w:rFonts w:ascii="Times New Roman" w:hAnsi="Times New Roman" w:cs="Times New Roman" w:hint="eastAsia"/>
        </w:rPr>
        <w:t>| matching. Based on the comparison of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 xml:space="preserve"> values </w:t>
      </w:r>
      <w:r w:rsidR="00832B45">
        <w:rPr>
          <w:rFonts w:ascii="Times New Roman" w:hAnsi="Times New Roman" w:cs="Times New Roman" w:hint="eastAsia"/>
        </w:rPr>
        <w:t>of</w:t>
      </w:r>
      <w:r w:rsidRPr="00BA5A8E">
        <w:rPr>
          <w:rFonts w:ascii="Times New Roman" w:hAnsi="Times New Roman" w:cs="Times New Roman" w:hint="eastAsia"/>
        </w:rPr>
        <w:t xml:space="preserve"> device</w:t>
      </w:r>
      <w:r w:rsidR="00832B45">
        <w:rPr>
          <w:rFonts w:ascii="Times New Roman" w:hAnsi="Times New Roman" w:cs="Times New Roman" w:hint="eastAsia"/>
        </w:rPr>
        <w:t>-level</w:t>
      </w:r>
      <w:r w:rsidRPr="00BA5A8E">
        <w:rPr>
          <w:rFonts w:ascii="Times New Roman" w:hAnsi="Times New Roman" w:cs="Times New Roman" w:hint="eastAsia"/>
        </w:rPr>
        <w:t xml:space="preserve">, the effective width of the corresponding Si </w:t>
      </w:r>
      <w:proofErr w:type="spellStart"/>
      <w:r w:rsidRPr="00BA5A8E">
        <w:rPr>
          <w:rFonts w:ascii="Times New Roman" w:hAnsi="Times New Roman" w:cs="Times New Roman" w:hint="eastAsia"/>
        </w:rPr>
        <w:t>pFET</w:t>
      </w:r>
      <w:proofErr w:type="spellEnd"/>
      <w:r w:rsidRPr="00BA5A8E">
        <w:rPr>
          <w:rFonts w:ascii="Times New Roman" w:hAnsi="Times New Roman" w:cs="Times New Roman" w:hint="eastAsia"/>
        </w:rPr>
        <w:t xml:space="preserve"> </w:t>
      </w:r>
      <w:r w:rsidR="00832B45">
        <w:rPr>
          <w:rFonts w:ascii="Times New Roman" w:hAnsi="Times New Roman" w:cs="Times New Roman" w:hint="eastAsia"/>
        </w:rPr>
        <w:t>is</w:t>
      </w:r>
      <w:r w:rsidRPr="00BA5A8E">
        <w:rPr>
          <w:rFonts w:ascii="Times New Roman" w:hAnsi="Times New Roman" w:cs="Times New Roman" w:hint="eastAsia"/>
        </w:rPr>
        <w:t xml:space="preserve"> scaled to match the lower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 xml:space="preserve"> of the MoS</w:t>
      </w:r>
      <w:r w:rsidRPr="00832B45">
        <w:rPr>
          <w:rFonts w:ascii="Times New Roman" w:hAnsi="Times New Roman" w:cs="Times New Roman" w:hint="eastAsia"/>
          <w:vertAlign w:val="subscript"/>
        </w:rPr>
        <w:t>2</w:t>
      </w:r>
      <w:r w:rsidRPr="00BA5A8E">
        <w:rPr>
          <w:rFonts w:ascii="Times New Roman" w:hAnsi="Times New Roman" w:cs="Times New Roman" w:hint="eastAsia"/>
        </w:rPr>
        <w:t xml:space="preserve"> </w:t>
      </w:r>
      <w:proofErr w:type="spellStart"/>
      <w:r w:rsidRPr="00BA5A8E">
        <w:rPr>
          <w:rFonts w:ascii="Times New Roman" w:hAnsi="Times New Roman" w:cs="Times New Roman" w:hint="eastAsia"/>
        </w:rPr>
        <w:t>nFET</w:t>
      </w:r>
      <w:proofErr w:type="spellEnd"/>
      <w:r w:rsidRPr="00BA5A8E">
        <w:rPr>
          <w:rFonts w:ascii="Times New Roman" w:hAnsi="Times New Roman" w:cs="Times New Roman" w:hint="eastAsia"/>
        </w:rPr>
        <w:t>. It should be noted that the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 xml:space="preserve"> matching can be achieved through two approaches: reducing the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 xml:space="preserve"> of the Si </w:t>
      </w:r>
      <w:proofErr w:type="spellStart"/>
      <w:r w:rsidRPr="00BA5A8E">
        <w:rPr>
          <w:rFonts w:ascii="Times New Roman" w:hAnsi="Times New Roman" w:cs="Times New Roman" w:hint="eastAsia"/>
        </w:rPr>
        <w:t>pFET</w:t>
      </w:r>
      <w:proofErr w:type="spellEnd"/>
      <w:r w:rsidRPr="00BA5A8E">
        <w:rPr>
          <w:rFonts w:ascii="Times New Roman" w:hAnsi="Times New Roman" w:cs="Times New Roman" w:hint="eastAsia"/>
        </w:rPr>
        <w:t xml:space="preserve"> or increasing the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 xml:space="preserve"> of the MoS</w:t>
      </w:r>
      <w:r w:rsidRPr="00832B45">
        <w:rPr>
          <w:rFonts w:ascii="Times New Roman" w:hAnsi="Times New Roman" w:cs="Times New Roman" w:hint="eastAsia"/>
          <w:vertAlign w:val="subscript"/>
        </w:rPr>
        <w:t>2</w:t>
      </w:r>
      <w:r w:rsidRPr="00BA5A8E">
        <w:rPr>
          <w:rFonts w:ascii="Times New Roman" w:hAnsi="Times New Roman" w:cs="Times New Roman" w:hint="eastAsia"/>
        </w:rPr>
        <w:t xml:space="preserve"> </w:t>
      </w:r>
      <w:proofErr w:type="spellStart"/>
      <w:r w:rsidRPr="00BA5A8E">
        <w:rPr>
          <w:rFonts w:ascii="Times New Roman" w:hAnsi="Times New Roman" w:cs="Times New Roman" w:hint="eastAsia"/>
        </w:rPr>
        <w:t>nFET</w:t>
      </w:r>
      <w:proofErr w:type="spellEnd"/>
      <w:r w:rsidRPr="00BA5A8E">
        <w:rPr>
          <w:rFonts w:ascii="Times New Roman" w:hAnsi="Times New Roman" w:cs="Times New Roman" w:hint="eastAsia"/>
        </w:rPr>
        <w:t xml:space="preserve">. This involves a trade-off between the gate capacitance and </w:t>
      </w:r>
      <w:r w:rsidR="00832B45">
        <w:rPr>
          <w:rFonts w:ascii="Times New Roman" w:hAnsi="Times New Roman" w:cs="Times New Roman" w:hint="eastAsia"/>
        </w:rPr>
        <w:t>current</w:t>
      </w:r>
      <w:r w:rsidRPr="00BA5A8E">
        <w:rPr>
          <w:rFonts w:ascii="Times New Roman" w:hAnsi="Times New Roman" w:cs="Times New Roman" w:hint="eastAsia"/>
        </w:rPr>
        <w:t>. When increasing the width of the MoS</w:t>
      </w:r>
      <w:r w:rsidRPr="00832B45">
        <w:rPr>
          <w:rFonts w:ascii="Times New Roman" w:hAnsi="Times New Roman" w:cs="Times New Roman" w:hint="eastAsia"/>
          <w:vertAlign w:val="subscript"/>
        </w:rPr>
        <w:t>2</w:t>
      </w:r>
      <w:r w:rsidRPr="00BA5A8E">
        <w:rPr>
          <w:rFonts w:ascii="Times New Roman" w:hAnsi="Times New Roman" w:cs="Times New Roman" w:hint="eastAsia"/>
        </w:rPr>
        <w:t xml:space="preserve"> </w:t>
      </w:r>
      <w:proofErr w:type="spellStart"/>
      <w:r w:rsidRPr="00BA5A8E">
        <w:rPr>
          <w:rFonts w:ascii="Times New Roman" w:hAnsi="Times New Roman" w:cs="Times New Roman" w:hint="eastAsia"/>
        </w:rPr>
        <w:t>nFET</w:t>
      </w:r>
      <w:proofErr w:type="spellEnd"/>
      <w:r w:rsidRPr="00BA5A8E">
        <w:rPr>
          <w:rFonts w:ascii="Times New Roman" w:hAnsi="Times New Roman" w:cs="Times New Roman" w:hint="eastAsia"/>
        </w:rPr>
        <w:t xml:space="preserve"> to enhance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>, it also leads to an increase in gate capacitance and device area, which results in a lower overall improvement in the PPA score. Therefore, this work adopts the approach of reducing the I</w:t>
      </w:r>
      <w:r w:rsidRPr="00832B45">
        <w:rPr>
          <w:rFonts w:ascii="Times New Roman" w:hAnsi="Times New Roman" w:cs="Times New Roman" w:hint="eastAsia"/>
          <w:vertAlign w:val="subscript"/>
        </w:rPr>
        <w:t>on</w:t>
      </w:r>
      <w:r w:rsidRPr="00BA5A8E">
        <w:rPr>
          <w:rFonts w:ascii="Times New Roman" w:hAnsi="Times New Roman" w:cs="Times New Roman" w:hint="eastAsia"/>
        </w:rPr>
        <w:t xml:space="preserve"> of the Si </w:t>
      </w:r>
      <w:proofErr w:type="spellStart"/>
      <w:r w:rsidRPr="00BA5A8E">
        <w:rPr>
          <w:rFonts w:ascii="Times New Roman" w:hAnsi="Times New Roman" w:cs="Times New Roman" w:hint="eastAsia"/>
        </w:rPr>
        <w:t>pFET</w:t>
      </w:r>
      <w:proofErr w:type="spellEnd"/>
      <w:r w:rsidRPr="00BA5A8E">
        <w:rPr>
          <w:rFonts w:ascii="Times New Roman" w:hAnsi="Times New Roman" w:cs="Times New Roman" w:hint="eastAsia"/>
        </w:rPr>
        <w:t xml:space="preserve"> for CMOS circuit matching.</w:t>
      </w:r>
      <w:r w:rsidR="00B6324E" w:rsidRPr="00B6324E">
        <w:rPr>
          <w:rFonts w:hint="eastAsia"/>
        </w:rPr>
        <w:t xml:space="preserve"> </w:t>
      </w:r>
      <w:r w:rsidR="00B6324E" w:rsidRPr="00B6324E">
        <w:rPr>
          <w:rFonts w:ascii="Times New Roman" w:hAnsi="Times New Roman" w:cs="Times New Roman" w:hint="eastAsia"/>
        </w:rPr>
        <w:t xml:space="preserve">When the advantage of the gate capacitance dominates, the disadvantage of the </w:t>
      </w:r>
      <w:r w:rsidR="00B6324E" w:rsidRPr="00BA5A8E">
        <w:rPr>
          <w:rFonts w:ascii="Times New Roman" w:hAnsi="Times New Roman" w:cs="Times New Roman" w:hint="eastAsia"/>
        </w:rPr>
        <w:t>I</w:t>
      </w:r>
      <w:r w:rsidR="00B6324E" w:rsidRPr="00832B45">
        <w:rPr>
          <w:rFonts w:ascii="Times New Roman" w:hAnsi="Times New Roman" w:cs="Times New Roman" w:hint="eastAsia"/>
          <w:vertAlign w:val="subscript"/>
        </w:rPr>
        <w:t>on</w:t>
      </w:r>
      <w:r w:rsidR="00B6324E" w:rsidRPr="00BA5A8E">
        <w:rPr>
          <w:rFonts w:ascii="Times New Roman" w:hAnsi="Times New Roman" w:cs="Times New Roman" w:hint="eastAsia"/>
        </w:rPr>
        <w:t xml:space="preserve"> </w:t>
      </w:r>
      <w:r w:rsidR="00B6324E" w:rsidRPr="00B6324E">
        <w:rPr>
          <w:rFonts w:ascii="Times New Roman" w:hAnsi="Times New Roman" w:cs="Times New Roman" w:hint="eastAsia"/>
        </w:rPr>
        <w:t xml:space="preserve">will be </w:t>
      </w:r>
      <w:r w:rsidR="00811041" w:rsidRPr="00811041">
        <w:rPr>
          <w:rFonts w:ascii="Times New Roman" w:hAnsi="Times New Roman" w:cs="Times New Roman" w:hint="eastAsia"/>
        </w:rPr>
        <w:t>overshadowed</w:t>
      </w:r>
      <w:r w:rsidR="00B6324E" w:rsidRPr="00B6324E">
        <w:rPr>
          <w:rFonts w:ascii="Times New Roman" w:hAnsi="Times New Roman" w:cs="Times New Roman" w:hint="eastAsia"/>
        </w:rPr>
        <w:t>.</w:t>
      </w:r>
    </w:p>
    <w:p w14:paraId="6674557F" w14:textId="52AE9BB9" w:rsidR="00FE6962" w:rsidRDefault="00FE6962" w:rsidP="00FF5039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9E223F9" wp14:editId="3D95888A">
            <wp:extent cx="6474797" cy="3541166"/>
            <wp:effectExtent l="0" t="0" r="2540" b="2540"/>
            <wp:docPr id="4777253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9" cy="35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A02C" w14:textId="33F03CAA" w:rsidR="0054466D" w:rsidRPr="00EA446F" w:rsidRDefault="0054466D" w:rsidP="00EA44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446F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</w:t>
      </w:r>
      <w:r w:rsidRPr="00EA446F">
        <w:rPr>
          <w:rFonts w:ascii="Times New Roman" w:hAnsi="Times New Roman" w:cs="Times New Roman"/>
        </w:rPr>
        <w:t xml:space="preserve">3. Transfer </w:t>
      </w:r>
      <w:r w:rsidR="009A4A0C" w:rsidRPr="00EA446F">
        <w:rPr>
          <w:rFonts w:ascii="Times New Roman" w:hAnsi="Times New Roman" w:cs="Times New Roman" w:hint="eastAsia"/>
        </w:rPr>
        <w:t>c</w:t>
      </w:r>
      <w:r w:rsidRPr="00EA446F">
        <w:rPr>
          <w:rFonts w:ascii="Times New Roman" w:hAnsi="Times New Roman" w:cs="Times New Roman"/>
        </w:rPr>
        <w:t>haracteristics of MoS</w:t>
      </w:r>
      <w:r w:rsidR="001C1A69" w:rsidRPr="00EA446F">
        <w:rPr>
          <w:rFonts w:ascii="Times New Roman" w:hAnsi="Times New Roman" w:cs="Times New Roman" w:hint="eastAsia"/>
          <w:vertAlign w:val="subscript"/>
        </w:rPr>
        <w:t>2</w:t>
      </w:r>
      <w:r w:rsidRPr="00EA446F">
        <w:rPr>
          <w:rFonts w:ascii="Times New Roman" w:hAnsi="Times New Roman" w:cs="Times New Roman"/>
        </w:rPr>
        <w:t xml:space="preserve">/Si CMOS </w:t>
      </w:r>
      <w:r w:rsidR="009A4A0C" w:rsidRPr="00EA446F">
        <w:rPr>
          <w:rFonts w:ascii="Times New Roman" w:hAnsi="Times New Roman" w:cs="Times New Roman" w:hint="eastAsia"/>
        </w:rPr>
        <w:t>c</w:t>
      </w:r>
      <w:r w:rsidRPr="00EA446F">
        <w:rPr>
          <w:rFonts w:ascii="Times New Roman" w:hAnsi="Times New Roman" w:cs="Times New Roman"/>
        </w:rPr>
        <w:t xml:space="preserve">ircuits for </w:t>
      </w:r>
      <w:proofErr w:type="spellStart"/>
      <w:r w:rsidRPr="00EA446F">
        <w:rPr>
          <w:rFonts w:ascii="Times New Roman" w:hAnsi="Times New Roman" w:cs="Times New Roman"/>
        </w:rPr>
        <w:t>nFET</w:t>
      </w:r>
      <w:proofErr w:type="spellEnd"/>
      <w:r w:rsidRPr="00EA446F">
        <w:rPr>
          <w:rFonts w:ascii="Times New Roman" w:hAnsi="Times New Roman" w:cs="Times New Roman"/>
        </w:rPr>
        <w:t xml:space="preserve"> and </w:t>
      </w:r>
      <w:proofErr w:type="spellStart"/>
      <w:r w:rsidRPr="00EA446F">
        <w:rPr>
          <w:rFonts w:ascii="Times New Roman" w:hAnsi="Times New Roman" w:cs="Times New Roman"/>
        </w:rPr>
        <w:t>pFET</w:t>
      </w:r>
      <w:proofErr w:type="spellEnd"/>
      <w:r w:rsidRPr="00EA446F">
        <w:rPr>
          <w:rFonts w:ascii="Times New Roman" w:hAnsi="Times New Roman" w:cs="Times New Roman"/>
        </w:rPr>
        <w:t xml:space="preserve"> at </w:t>
      </w:r>
      <w:r w:rsidR="009A4A0C" w:rsidRPr="00EA446F">
        <w:rPr>
          <w:rFonts w:ascii="Times New Roman" w:hAnsi="Times New Roman" w:cs="Times New Roman" w:hint="eastAsia"/>
        </w:rPr>
        <w:t>f</w:t>
      </w:r>
      <w:r w:rsidRPr="00EA446F">
        <w:rPr>
          <w:rFonts w:ascii="Times New Roman" w:hAnsi="Times New Roman" w:cs="Times New Roman"/>
        </w:rPr>
        <w:t xml:space="preserve">ive </w:t>
      </w:r>
      <w:r w:rsidR="009A4A0C" w:rsidRPr="00EA446F">
        <w:rPr>
          <w:rFonts w:ascii="Times New Roman" w:hAnsi="Times New Roman" w:cs="Times New Roman" w:hint="eastAsia"/>
        </w:rPr>
        <w:t>t</w:t>
      </w:r>
      <w:r w:rsidRPr="00EA446F">
        <w:rPr>
          <w:rFonts w:ascii="Times New Roman" w:hAnsi="Times New Roman" w:cs="Times New Roman"/>
        </w:rPr>
        <w:t xml:space="preserve">echnology </w:t>
      </w:r>
      <w:r w:rsidR="009A4A0C" w:rsidRPr="00EA446F">
        <w:rPr>
          <w:rFonts w:ascii="Times New Roman" w:hAnsi="Times New Roman" w:cs="Times New Roman" w:hint="eastAsia"/>
        </w:rPr>
        <w:t>n</w:t>
      </w:r>
      <w:r w:rsidRPr="00EA446F">
        <w:rPr>
          <w:rFonts w:ascii="Times New Roman" w:hAnsi="Times New Roman" w:cs="Times New Roman"/>
        </w:rPr>
        <w:t xml:space="preserve">odes. </w:t>
      </w:r>
    </w:p>
    <w:p w14:paraId="5A4A8B61" w14:textId="716E326F" w:rsidR="0054466D" w:rsidRPr="001C1A69" w:rsidRDefault="0054466D" w:rsidP="00EA44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a, Matching of the </w:t>
      </w:r>
      <w:r w:rsidR="00285CFB" w:rsidRPr="001C1A69">
        <w:rPr>
          <w:rFonts w:ascii="Times New Roman" w:hAnsi="Times New Roman" w:cs="Times New Roman"/>
        </w:rPr>
        <w:t>MoS</w:t>
      </w:r>
      <w:r w:rsidR="00285CFB" w:rsidRPr="001C1A69">
        <w:rPr>
          <w:rFonts w:ascii="Times New Roman" w:hAnsi="Times New Roman" w:cs="Times New Roman" w:hint="eastAsia"/>
          <w:vertAlign w:val="subscript"/>
        </w:rPr>
        <w:t>2</w:t>
      </w:r>
      <w:r w:rsidR="00285CFB" w:rsidRPr="001C1A69">
        <w:rPr>
          <w:rFonts w:ascii="Times New Roman" w:hAnsi="Times New Roman" w:cs="Times New Roman"/>
        </w:rPr>
        <w:t>/Si</w:t>
      </w:r>
      <w:r w:rsidRPr="001C1A69">
        <w:rPr>
          <w:rFonts w:ascii="Times New Roman" w:hAnsi="Times New Roman" w:cs="Times New Roman"/>
        </w:rPr>
        <w:t xml:space="preserve"> CMOS circuit at the 16 nm node, where the effective width ratio </w:t>
      </w:r>
      <w:proofErr w:type="spellStart"/>
      <w:r w:rsidRPr="001C1A69">
        <w:rPr>
          <w:rFonts w:ascii="Times New Roman" w:hAnsi="Times New Roman" w:cs="Times New Roman"/>
        </w:rPr>
        <w:t>Wn</w:t>
      </w:r>
      <w:proofErr w:type="spellEnd"/>
      <w:r w:rsidRPr="001C1A69">
        <w:rPr>
          <w:rFonts w:ascii="Times New Roman" w:hAnsi="Times New Roman" w:cs="Times New Roman"/>
        </w:rPr>
        <w:t>/Wp is 42/20.</w:t>
      </w:r>
    </w:p>
    <w:p w14:paraId="78D1E871" w14:textId="13BC24A8" w:rsidR="0054466D" w:rsidRPr="001C1A69" w:rsidRDefault="0054466D" w:rsidP="00EA44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b, Matching of the </w:t>
      </w:r>
      <w:r w:rsidR="00285CFB" w:rsidRPr="001C1A69">
        <w:rPr>
          <w:rFonts w:ascii="Times New Roman" w:hAnsi="Times New Roman" w:cs="Times New Roman"/>
        </w:rPr>
        <w:t>MoS</w:t>
      </w:r>
      <w:r w:rsidR="00285CFB" w:rsidRPr="001C1A69">
        <w:rPr>
          <w:rFonts w:ascii="Times New Roman" w:hAnsi="Times New Roman" w:cs="Times New Roman" w:hint="eastAsia"/>
          <w:vertAlign w:val="subscript"/>
        </w:rPr>
        <w:t>2</w:t>
      </w:r>
      <w:r w:rsidR="00285CFB" w:rsidRPr="001C1A69">
        <w:rPr>
          <w:rFonts w:ascii="Times New Roman" w:hAnsi="Times New Roman" w:cs="Times New Roman"/>
        </w:rPr>
        <w:t>/Si</w:t>
      </w:r>
      <w:r w:rsidRPr="001C1A69">
        <w:rPr>
          <w:rFonts w:ascii="Times New Roman" w:hAnsi="Times New Roman" w:cs="Times New Roman"/>
        </w:rPr>
        <w:t xml:space="preserve"> CMOS circuit at the 7 nm node, where the effective width ratio </w:t>
      </w:r>
      <w:proofErr w:type="spellStart"/>
      <w:r w:rsidRPr="001C1A69">
        <w:rPr>
          <w:rFonts w:ascii="Times New Roman" w:hAnsi="Times New Roman" w:cs="Times New Roman"/>
        </w:rPr>
        <w:t>Wn</w:t>
      </w:r>
      <w:proofErr w:type="spellEnd"/>
      <w:r w:rsidRPr="001C1A69">
        <w:rPr>
          <w:rFonts w:ascii="Times New Roman" w:hAnsi="Times New Roman" w:cs="Times New Roman"/>
        </w:rPr>
        <w:t>/Wp is 36/30.</w:t>
      </w:r>
    </w:p>
    <w:p w14:paraId="27CF3FF2" w14:textId="56E5229D" w:rsidR="0054466D" w:rsidRPr="001C1A69" w:rsidRDefault="0054466D" w:rsidP="00EA44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c, Matching of the </w:t>
      </w:r>
      <w:r w:rsidR="00285CFB" w:rsidRPr="001C1A69">
        <w:rPr>
          <w:rFonts w:ascii="Times New Roman" w:hAnsi="Times New Roman" w:cs="Times New Roman"/>
        </w:rPr>
        <w:t>MoS</w:t>
      </w:r>
      <w:r w:rsidR="00285CFB" w:rsidRPr="001C1A69">
        <w:rPr>
          <w:rFonts w:ascii="Times New Roman" w:hAnsi="Times New Roman" w:cs="Times New Roman" w:hint="eastAsia"/>
          <w:vertAlign w:val="subscript"/>
        </w:rPr>
        <w:t>2</w:t>
      </w:r>
      <w:r w:rsidR="00285CFB" w:rsidRPr="001C1A69">
        <w:rPr>
          <w:rFonts w:ascii="Times New Roman" w:hAnsi="Times New Roman" w:cs="Times New Roman"/>
        </w:rPr>
        <w:t>/Si</w:t>
      </w:r>
      <w:r w:rsidRPr="001C1A69">
        <w:rPr>
          <w:rFonts w:ascii="Times New Roman" w:hAnsi="Times New Roman" w:cs="Times New Roman"/>
        </w:rPr>
        <w:t xml:space="preserve"> CMOS circuit at the 3 nm node, where the effective width ratio </w:t>
      </w:r>
      <w:proofErr w:type="spellStart"/>
      <w:r w:rsidRPr="001C1A69">
        <w:rPr>
          <w:rFonts w:ascii="Times New Roman" w:hAnsi="Times New Roman" w:cs="Times New Roman"/>
        </w:rPr>
        <w:t>Wn</w:t>
      </w:r>
      <w:proofErr w:type="spellEnd"/>
      <w:r w:rsidRPr="001C1A69">
        <w:rPr>
          <w:rFonts w:ascii="Times New Roman" w:hAnsi="Times New Roman" w:cs="Times New Roman"/>
        </w:rPr>
        <w:t>/Wp is 30/17.</w:t>
      </w:r>
    </w:p>
    <w:p w14:paraId="54D4FB5B" w14:textId="23B4A65D" w:rsidR="0054466D" w:rsidRPr="001C1A69" w:rsidRDefault="0054466D" w:rsidP="00EA446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d, Matching of the </w:t>
      </w:r>
      <w:r w:rsidR="00285CFB" w:rsidRPr="001C1A69">
        <w:rPr>
          <w:rFonts w:ascii="Times New Roman" w:hAnsi="Times New Roman" w:cs="Times New Roman"/>
        </w:rPr>
        <w:t>MoS</w:t>
      </w:r>
      <w:r w:rsidR="00285CFB" w:rsidRPr="001C1A69">
        <w:rPr>
          <w:rFonts w:ascii="Times New Roman" w:hAnsi="Times New Roman" w:cs="Times New Roman" w:hint="eastAsia"/>
          <w:vertAlign w:val="subscript"/>
        </w:rPr>
        <w:t>2</w:t>
      </w:r>
      <w:r w:rsidR="00285CFB" w:rsidRPr="001C1A69">
        <w:rPr>
          <w:rFonts w:ascii="Times New Roman" w:hAnsi="Times New Roman" w:cs="Times New Roman"/>
        </w:rPr>
        <w:t>/Si</w:t>
      </w:r>
      <w:r w:rsidRPr="001C1A69">
        <w:rPr>
          <w:rFonts w:ascii="Times New Roman" w:hAnsi="Times New Roman" w:cs="Times New Roman"/>
        </w:rPr>
        <w:t xml:space="preserve"> CMOS circuit at the 1 nm node, where the effective width ratio </w:t>
      </w:r>
      <w:proofErr w:type="spellStart"/>
      <w:r w:rsidRPr="001C1A69">
        <w:rPr>
          <w:rFonts w:ascii="Times New Roman" w:hAnsi="Times New Roman" w:cs="Times New Roman"/>
        </w:rPr>
        <w:t>Wn</w:t>
      </w:r>
      <w:proofErr w:type="spellEnd"/>
      <w:r w:rsidRPr="001C1A69">
        <w:rPr>
          <w:rFonts w:ascii="Times New Roman" w:hAnsi="Times New Roman" w:cs="Times New Roman"/>
        </w:rPr>
        <w:t>/Wp is 20/8.5.</w:t>
      </w:r>
    </w:p>
    <w:p w14:paraId="0E42ADFF" w14:textId="098FA3BC" w:rsidR="00EE58BD" w:rsidRDefault="0054466D" w:rsidP="00FE69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e, Matching of the </w:t>
      </w:r>
      <w:r w:rsidR="00285CFB" w:rsidRPr="001C1A69">
        <w:rPr>
          <w:rFonts w:ascii="Times New Roman" w:hAnsi="Times New Roman" w:cs="Times New Roman"/>
        </w:rPr>
        <w:t>MoS</w:t>
      </w:r>
      <w:r w:rsidR="00285CFB" w:rsidRPr="001C1A69">
        <w:rPr>
          <w:rFonts w:ascii="Times New Roman" w:hAnsi="Times New Roman" w:cs="Times New Roman" w:hint="eastAsia"/>
          <w:vertAlign w:val="subscript"/>
        </w:rPr>
        <w:t>2</w:t>
      </w:r>
      <w:r w:rsidR="00285CFB" w:rsidRPr="001C1A69">
        <w:rPr>
          <w:rFonts w:ascii="Times New Roman" w:hAnsi="Times New Roman" w:cs="Times New Roman"/>
        </w:rPr>
        <w:t>/Si</w:t>
      </w:r>
      <w:r w:rsidRPr="001C1A69">
        <w:rPr>
          <w:rFonts w:ascii="Times New Roman" w:hAnsi="Times New Roman" w:cs="Times New Roman"/>
        </w:rPr>
        <w:t xml:space="preserve"> CMOS circuit at the 0.7 nm node, where the effective width ratio </w:t>
      </w:r>
      <w:proofErr w:type="spellStart"/>
      <w:r w:rsidRPr="001C1A69">
        <w:rPr>
          <w:rFonts w:ascii="Times New Roman" w:hAnsi="Times New Roman" w:cs="Times New Roman"/>
        </w:rPr>
        <w:t>Wn</w:t>
      </w:r>
      <w:proofErr w:type="spellEnd"/>
      <w:r w:rsidRPr="001C1A69">
        <w:rPr>
          <w:rFonts w:ascii="Times New Roman" w:hAnsi="Times New Roman" w:cs="Times New Roman"/>
        </w:rPr>
        <w:t>/Wp is 15/5.6.</w:t>
      </w:r>
    </w:p>
    <w:p w14:paraId="34D3D4C0" w14:textId="77777777" w:rsidR="00FE6962" w:rsidRDefault="00FE6962" w:rsidP="00FE6962">
      <w:pPr>
        <w:spacing w:after="0" w:line="240" w:lineRule="auto"/>
        <w:jc w:val="both"/>
        <w:rPr>
          <w:rFonts w:ascii="Times New Roman" w:hAnsi="Times New Roman" w:cs="Times New Roman" w:hint="eastAsia"/>
        </w:rPr>
      </w:pPr>
    </w:p>
    <w:p w14:paraId="77DB6A5D" w14:textId="6D1B84FF" w:rsidR="00C21FE2" w:rsidRPr="000B0BD3" w:rsidRDefault="00C21FE2" w:rsidP="00C21FE2">
      <w:pPr>
        <w:pageBreakBefore/>
        <w:rPr>
          <w:rFonts w:ascii="Times New Roman" w:hAnsi="Times New Roman" w:cs="Times New Roman"/>
          <w:b/>
          <w:bCs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6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Pr="000B0BD3">
        <w:rPr>
          <w:rFonts w:ascii="Times New Roman" w:hAnsi="Times New Roman" w:cs="Times New Roman" w:hint="eastAsia"/>
          <w:b/>
          <w:bCs/>
        </w:rPr>
        <w:t xml:space="preserve"> Summary of interconnect parasitic parameters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378C6B18" w14:textId="77777777" w:rsidR="00C21FE2" w:rsidRDefault="00C21FE2" w:rsidP="00C21FE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</w:t>
      </w:r>
      <w:r>
        <w:rPr>
          <w:rFonts w:ascii="Times New Roman" w:hAnsi="Times New Roman" w:hint="eastAsia"/>
        </w:rPr>
        <w:t>S3</w:t>
      </w:r>
      <w:r>
        <w:rPr>
          <w:rFonts w:ascii="Times New Roman" w:hAnsi="Times New Roman"/>
        </w:rPr>
        <w:t>.</w:t>
      </w:r>
      <w:r w:rsidRPr="00894FCC">
        <w:rPr>
          <w:rFonts w:hint="eastAsia"/>
        </w:rPr>
        <w:t xml:space="preserve"> </w:t>
      </w:r>
      <w:r w:rsidRPr="00415E04">
        <w:rPr>
          <w:rFonts w:ascii="Times New Roman" w:hAnsi="Times New Roman" w:hint="eastAsia"/>
        </w:rPr>
        <w:t>Summary of interconnect parasitic parameters</w:t>
      </w:r>
      <w:r>
        <w:rPr>
          <w:rFonts w:ascii="Times New Roman" w:hAnsi="Times New Roman" w:hint="eastAsia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61"/>
        <w:gridCol w:w="1304"/>
        <w:gridCol w:w="1304"/>
        <w:gridCol w:w="1304"/>
        <w:gridCol w:w="1304"/>
        <w:gridCol w:w="1305"/>
      </w:tblGrid>
      <w:tr w:rsidR="00C21FE2" w14:paraId="47E18597" w14:textId="77777777" w:rsidTr="0074702B">
        <w:trPr>
          <w:trHeight w:val="366"/>
          <w:jc w:val="center"/>
        </w:trPr>
        <w:tc>
          <w:tcPr>
            <w:tcW w:w="326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5548F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 w:rsidRPr="004D7F9D">
              <w:rPr>
                <w:rFonts w:hint="eastAsia"/>
                <w:sz w:val="18"/>
                <w:szCs w:val="18"/>
              </w:rPr>
              <w:t>Technology Node (nm)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14:paraId="7EB9A772" w14:textId="77777777" w:rsidR="00C21FE2" w:rsidRPr="00F047FA" w:rsidRDefault="00C21FE2" w:rsidP="0074702B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14:paraId="3359B4C7" w14:textId="77777777" w:rsidR="00C21FE2" w:rsidRPr="00F047FA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14:paraId="13791395" w14:textId="77777777" w:rsidR="00C21FE2" w:rsidRPr="00F047FA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14:paraId="26F0F414" w14:textId="77777777" w:rsidR="00C21FE2" w:rsidRPr="00F047FA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4D0588B" w14:textId="77777777" w:rsidR="00C21FE2" w:rsidRPr="00F047FA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0.7</w:t>
            </w:r>
          </w:p>
        </w:tc>
      </w:tr>
      <w:tr w:rsidR="00C21FE2" w14:paraId="31052D11" w14:textId="77777777" w:rsidTr="0074702B">
        <w:trPr>
          <w:trHeight w:val="312"/>
          <w:jc w:val="center"/>
        </w:trPr>
        <w:tc>
          <w:tcPr>
            <w:tcW w:w="326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1CEDB6E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 w:rsidRPr="004D7F9D">
              <w:rPr>
                <w:rFonts w:hint="eastAsia"/>
                <w:sz w:val="18"/>
                <w:szCs w:val="18"/>
              </w:rPr>
              <w:t>Device Structure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E22D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FINFET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C2AD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FINFET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10A8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GAAFET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E481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CFET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442325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CFET</w:t>
            </w:r>
          </w:p>
        </w:tc>
      </w:tr>
      <w:tr w:rsidR="00C21FE2" w14:paraId="4CD2C5D4" w14:textId="77777777" w:rsidTr="0074702B">
        <w:trPr>
          <w:trHeight w:val="312"/>
          <w:jc w:val="center"/>
        </w:trPr>
        <w:tc>
          <w:tcPr>
            <w:tcW w:w="326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E9EAADC" w14:textId="77777777" w:rsidR="00C21FE2" w:rsidRPr="004D7F9D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Power rail structure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D90EB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Frontside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366D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Frontside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D022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Frontside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8EB4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uried Rail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DD6E06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uried Rail</w:t>
            </w:r>
          </w:p>
        </w:tc>
      </w:tr>
      <w:tr w:rsidR="00C21FE2" w14:paraId="078793EB" w14:textId="77777777" w:rsidTr="0074702B">
        <w:trPr>
          <w:trHeight w:val="312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FC3433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 w:rsidRPr="005D00AF">
              <w:rPr>
                <w:rFonts w:hint="eastAsia"/>
                <w:sz w:val="18"/>
                <w:szCs w:val="18"/>
              </w:rPr>
              <w:t xml:space="preserve">Cell </w:t>
            </w:r>
            <w:proofErr w:type="spellStart"/>
            <w:r>
              <w:rPr>
                <w:rFonts w:hint="eastAsia"/>
                <w:sz w:val="18"/>
                <w:szCs w:val="18"/>
              </w:rPr>
              <w:t>w</w:t>
            </w:r>
            <w:r w:rsidRPr="005D00AF">
              <w:rPr>
                <w:sz w:val="18"/>
                <w:szCs w:val="18"/>
              </w:rPr>
              <w:t>ireload</w:t>
            </w:r>
            <w:proofErr w:type="spellEnd"/>
            <w:r w:rsidRPr="005D00AF">
              <w:rPr>
                <w:rFonts w:hint="eastAsia"/>
                <w:sz w:val="18"/>
                <w:szCs w:val="18"/>
              </w:rPr>
              <w:t xml:space="preserve"> resistance</w:t>
            </w:r>
            <w:r w:rsidRPr="00175034"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(</w:t>
            </w:r>
            <w:r w:rsidRPr="00175034">
              <w:rPr>
                <w:rFonts w:hint="eastAsia"/>
                <w:sz w:val="18"/>
                <w:szCs w:val="18"/>
              </w:rPr>
              <w:t>Ohms</w:t>
            </w:r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6EBC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CC7B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86EA4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95FF8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972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73977D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804</w:t>
            </w:r>
          </w:p>
        </w:tc>
      </w:tr>
      <w:tr w:rsidR="00C21FE2" w14:paraId="3B76816C" w14:textId="77777777" w:rsidTr="0074702B">
        <w:trPr>
          <w:trHeight w:val="312"/>
          <w:jc w:val="center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425B5C" w14:textId="77777777" w:rsidR="00C21FE2" w:rsidRDefault="00C21FE2" w:rsidP="0074702B">
            <w:pPr>
              <w:jc w:val="center"/>
              <w:rPr>
                <w:sz w:val="18"/>
                <w:szCs w:val="18"/>
              </w:rPr>
            </w:pPr>
            <w:r w:rsidRPr="005D00AF">
              <w:rPr>
                <w:rFonts w:hint="eastAsia"/>
                <w:sz w:val="18"/>
                <w:szCs w:val="18"/>
              </w:rPr>
              <w:t xml:space="preserve">Cell </w:t>
            </w:r>
            <w:proofErr w:type="spellStart"/>
            <w:r>
              <w:rPr>
                <w:rFonts w:hint="eastAsia"/>
                <w:sz w:val="18"/>
                <w:szCs w:val="18"/>
              </w:rPr>
              <w:t>w</w:t>
            </w:r>
            <w:r w:rsidRPr="005D00AF">
              <w:rPr>
                <w:sz w:val="18"/>
                <w:szCs w:val="18"/>
              </w:rPr>
              <w:t>ireload</w:t>
            </w:r>
            <w:proofErr w:type="spellEnd"/>
            <w:r w:rsidRPr="00175034">
              <w:rPr>
                <w:rFonts w:hint="eastAsia"/>
                <w:sz w:val="18"/>
                <w:szCs w:val="18"/>
              </w:rPr>
              <w:t xml:space="preserve"> capacitance </w:t>
            </w:r>
            <w:r>
              <w:rPr>
                <w:rFonts w:hint="eastAsia"/>
                <w:sz w:val="18"/>
                <w:szCs w:val="18"/>
              </w:rPr>
              <w:t>(</w:t>
            </w:r>
            <w:proofErr w:type="spellStart"/>
            <w:r>
              <w:rPr>
                <w:rFonts w:hint="eastAsia"/>
                <w:sz w:val="18"/>
                <w:szCs w:val="18"/>
              </w:rPr>
              <w:t>fF</w:t>
            </w:r>
            <w:proofErr w:type="spellEnd"/>
            <w:r>
              <w:rPr>
                <w:rFonts w:hint="eastAsia"/>
                <w:sz w:val="18"/>
                <w:szCs w:val="18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7D314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3.52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8D70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0676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1.91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B19C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1.08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629839" w14:textId="77777777" w:rsidR="00C21FE2" w:rsidRPr="00B35F04" w:rsidRDefault="00C21FE2" w:rsidP="0074702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0.86</w:t>
            </w:r>
          </w:p>
        </w:tc>
      </w:tr>
    </w:tbl>
    <w:p w14:paraId="48176EF7" w14:textId="77777777" w:rsidR="00C21FE2" w:rsidRDefault="00C21FE2" w:rsidP="001C1A69">
      <w:pPr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</w:p>
    <w:p w14:paraId="0D664A49" w14:textId="77777777" w:rsidR="0037039C" w:rsidRDefault="0037039C" w:rsidP="001C1A69">
      <w:pPr>
        <w:jc w:val="both"/>
        <w:rPr>
          <w:rFonts w:ascii="Times New Roman" w:hAnsi="Times New Roman" w:cs="Times New Roman"/>
        </w:rPr>
      </w:pPr>
    </w:p>
    <w:p w14:paraId="0B677550" w14:textId="0E011A26" w:rsidR="00EE58BD" w:rsidRDefault="008208E4" w:rsidP="00C21FE2">
      <w:pPr>
        <w:jc w:val="both"/>
        <w:rPr>
          <w:rFonts w:ascii="Times New Roman" w:hAnsi="Times New Roman" w:cs="Times New Roman"/>
          <w:b/>
          <w:bCs/>
        </w:rPr>
      </w:pPr>
      <w:bookmarkStart w:id="1" w:name="_Hlk193788487"/>
      <w:r w:rsidRPr="00065A09">
        <w:rPr>
          <w:rFonts w:ascii="Times New Roman" w:hAnsi="Times New Roman" w:cs="Times New Roman" w:hint="eastAsia"/>
          <w:b/>
          <w:bCs/>
        </w:rPr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 w:rsidR="00C21FE2">
        <w:rPr>
          <w:rFonts w:ascii="Times New Roman" w:hAnsi="Times New Roman" w:cs="Times New Roman" w:hint="eastAsia"/>
          <w:b/>
          <w:bCs/>
        </w:rPr>
        <w:t>7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="00EA2C4C">
        <w:rPr>
          <w:rFonts w:ascii="Times New Roman" w:hAnsi="Times New Roman" w:cs="Times New Roman" w:hint="eastAsia"/>
          <w:b/>
          <w:bCs/>
        </w:rPr>
        <w:t xml:space="preserve"> </w:t>
      </w:r>
      <w:r w:rsidR="00EA2C4C" w:rsidRPr="00EA2C4C">
        <w:rPr>
          <w:rFonts w:ascii="Times New Roman" w:hAnsi="Times New Roman" w:cs="Times New Roman" w:hint="eastAsia"/>
          <w:b/>
          <w:bCs/>
        </w:rPr>
        <w:t xml:space="preserve">CFET </w:t>
      </w:r>
      <w:r w:rsidR="00EA2C4C">
        <w:rPr>
          <w:rFonts w:ascii="Times New Roman" w:hAnsi="Times New Roman" w:cs="Times New Roman" w:hint="eastAsia"/>
          <w:b/>
          <w:bCs/>
        </w:rPr>
        <w:t>d</w:t>
      </w:r>
      <w:r w:rsidR="00EA2C4C" w:rsidRPr="00EA2C4C">
        <w:rPr>
          <w:rFonts w:ascii="Times New Roman" w:hAnsi="Times New Roman" w:cs="Times New Roman" w:hint="eastAsia"/>
          <w:b/>
          <w:bCs/>
        </w:rPr>
        <w:t xml:space="preserve">eep vias </w:t>
      </w:r>
      <w:r w:rsidR="00EA2C4C">
        <w:rPr>
          <w:rFonts w:ascii="Times New Roman" w:hAnsi="Times New Roman" w:cs="Times New Roman" w:hint="eastAsia"/>
          <w:b/>
          <w:bCs/>
        </w:rPr>
        <w:t>i</w:t>
      </w:r>
      <w:r w:rsidR="00EA2C4C" w:rsidRPr="00EA2C4C">
        <w:rPr>
          <w:rFonts w:ascii="Times New Roman" w:hAnsi="Times New Roman" w:cs="Times New Roman" w:hint="eastAsia"/>
          <w:b/>
          <w:bCs/>
        </w:rPr>
        <w:t xml:space="preserve">nterconnect </w:t>
      </w:r>
      <w:r w:rsidR="004C530B" w:rsidRPr="004C530B">
        <w:rPr>
          <w:rFonts w:ascii="Times New Roman" w:hAnsi="Times New Roman" w:cs="Times New Roman" w:hint="eastAsia"/>
          <w:b/>
          <w:bCs/>
        </w:rPr>
        <w:t xml:space="preserve">parasitic </w:t>
      </w:r>
      <w:r w:rsidR="00EA2C4C">
        <w:rPr>
          <w:rFonts w:ascii="Times New Roman" w:hAnsi="Times New Roman" w:cs="Times New Roman" w:hint="eastAsia"/>
          <w:b/>
          <w:bCs/>
        </w:rPr>
        <w:t>r</w:t>
      </w:r>
      <w:r w:rsidR="00EA2C4C" w:rsidRPr="00EA2C4C">
        <w:rPr>
          <w:rFonts w:ascii="Times New Roman" w:hAnsi="Times New Roman" w:cs="Times New Roman" w:hint="eastAsia"/>
          <w:b/>
          <w:bCs/>
        </w:rPr>
        <w:t>eduction</w:t>
      </w:r>
    </w:p>
    <w:bookmarkEnd w:id="1"/>
    <w:p w14:paraId="196EE649" w14:textId="403B15CB" w:rsidR="008208E4" w:rsidRDefault="00600B5F" w:rsidP="00F54231">
      <w:pPr>
        <w:jc w:val="both"/>
        <w:rPr>
          <w:rFonts w:ascii="Times New Roman" w:hAnsi="Times New Roman" w:cs="Times New Roman" w:hint="eastAsia"/>
        </w:rPr>
      </w:pPr>
      <w:r w:rsidRPr="00600B5F">
        <w:rPr>
          <w:rFonts w:ascii="Times New Roman" w:hAnsi="Times New Roman" w:cs="Times New Roman" w:hint="eastAsia"/>
        </w:rPr>
        <w:t xml:space="preserve">Figure </w:t>
      </w:r>
      <w:r w:rsidR="006F4A2E"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 w:hint="eastAsia"/>
        </w:rPr>
        <w:t>4</w:t>
      </w:r>
      <w:r w:rsidRPr="00600B5F">
        <w:rPr>
          <w:rFonts w:ascii="Times New Roman" w:hAnsi="Times New Roman" w:cs="Times New Roman" w:hint="eastAsia"/>
        </w:rPr>
        <w:t xml:space="preserve">a presents a typical 2D view of a CFET device, with the </w:t>
      </w:r>
      <w:proofErr w:type="spellStart"/>
      <w:r>
        <w:rPr>
          <w:rFonts w:ascii="Times New Roman" w:hAnsi="Times New Roman" w:cs="Times New Roman" w:hint="eastAsia"/>
        </w:rPr>
        <w:t>n</w:t>
      </w:r>
      <w:r w:rsidRPr="00600B5F">
        <w:rPr>
          <w:rFonts w:ascii="Times New Roman" w:hAnsi="Times New Roman" w:cs="Times New Roman" w:hint="eastAsia"/>
        </w:rPr>
        <w:t>FET</w:t>
      </w:r>
      <w:proofErr w:type="spellEnd"/>
      <w:r w:rsidRPr="00600B5F">
        <w:rPr>
          <w:rFonts w:ascii="Times New Roman" w:hAnsi="Times New Roman" w:cs="Times New Roman" w:hint="eastAsia"/>
        </w:rPr>
        <w:t xml:space="preserve"> stacked above the </w:t>
      </w:r>
      <w:proofErr w:type="spellStart"/>
      <w:r>
        <w:rPr>
          <w:rFonts w:ascii="Times New Roman" w:hAnsi="Times New Roman" w:cs="Times New Roman" w:hint="eastAsia"/>
        </w:rPr>
        <w:t>p</w:t>
      </w:r>
      <w:r w:rsidRPr="00600B5F">
        <w:rPr>
          <w:rFonts w:ascii="Times New Roman" w:hAnsi="Times New Roman" w:cs="Times New Roman" w:hint="eastAsia"/>
        </w:rPr>
        <w:t>FET</w:t>
      </w:r>
      <w:proofErr w:type="spellEnd"/>
      <w:r w:rsidRPr="00600B5F">
        <w:rPr>
          <w:rFonts w:ascii="Times New Roman" w:hAnsi="Times New Roman" w:cs="Times New Roman" w:hint="eastAsia"/>
        </w:rPr>
        <w:t xml:space="preserve">. The introduction of buried power rail technology necessitates deep vias to connect the </w:t>
      </w:r>
      <w:r w:rsidR="00C759D1">
        <w:rPr>
          <w:rFonts w:ascii="Times New Roman" w:hAnsi="Times New Roman" w:cs="Times New Roman" w:hint="eastAsia"/>
        </w:rPr>
        <w:t>bottom</w:t>
      </w:r>
      <w:r w:rsidR="00C759D1" w:rsidRPr="00C759D1">
        <w:rPr>
          <w:rFonts w:ascii="Times New Roman" w:hAnsi="Times New Roman" w:cs="Times New Roman" w:hint="eastAsia"/>
        </w:rPr>
        <w:t xml:space="preserve"> </w:t>
      </w:r>
      <w:r w:rsidR="00C759D1" w:rsidRPr="00600B5F">
        <w:rPr>
          <w:rFonts w:ascii="Times New Roman" w:hAnsi="Times New Roman" w:cs="Times New Roman" w:hint="eastAsia"/>
        </w:rPr>
        <w:t>electrodes</w:t>
      </w:r>
      <w:r w:rsidRPr="00600B5F">
        <w:rPr>
          <w:rFonts w:ascii="Times New Roman" w:hAnsi="Times New Roman" w:cs="Times New Roman" w:hint="eastAsia"/>
        </w:rPr>
        <w:t xml:space="preserve"> to the top electrodes, which leads to significant interconnect </w:t>
      </w:r>
      <w:r w:rsidR="00C759D1" w:rsidRPr="00600B5F">
        <w:rPr>
          <w:rFonts w:ascii="Times New Roman" w:hAnsi="Times New Roman" w:cs="Times New Roman"/>
        </w:rPr>
        <w:t>parasitic</w:t>
      </w:r>
      <w:r w:rsidRPr="00600B5F">
        <w:rPr>
          <w:rFonts w:ascii="Times New Roman" w:hAnsi="Times New Roman" w:cs="Times New Roman" w:hint="eastAsia"/>
        </w:rPr>
        <w:t xml:space="preserve"> in the CFET architecture. As shown in Figure </w:t>
      </w:r>
      <w:r w:rsidR="006F4A2E"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 w:hint="eastAsia"/>
        </w:rPr>
        <w:t>4</w:t>
      </w:r>
      <w:r w:rsidRPr="00600B5F">
        <w:rPr>
          <w:rFonts w:ascii="Times New Roman" w:hAnsi="Times New Roman" w:cs="Times New Roman" w:hint="eastAsia"/>
        </w:rPr>
        <w:t xml:space="preserve">b, replacing the top Si </w:t>
      </w:r>
      <w:proofErr w:type="spellStart"/>
      <w:r w:rsidR="00947993">
        <w:rPr>
          <w:rFonts w:ascii="Times New Roman" w:hAnsi="Times New Roman" w:cs="Times New Roman" w:hint="eastAsia"/>
        </w:rPr>
        <w:t>n</w:t>
      </w:r>
      <w:r w:rsidR="00947993" w:rsidRPr="00600B5F">
        <w:rPr>
          <w:rFonts w:ascii="Times New Roman" w:hAnsi="Times New Roman" w:cs="Times New Roman" w:hint="eastAsia"/>
        </w:rPr>
        <w:t>FET</w:t>
      </w:r>
      <w:proofErr w:type="spellEnd"/>
      <w:r w:rsidRPr="00600B5F">
        <w:rPr>
          <w:rFonts w:ascii="Times New Roman" w:hAnsi="Times New Roman" w:cs="Times New Roman" w:hint="eastAsia"/>
        </w:rPr>
        <w:t xml:space="preserve"> with a MoS</w:t>
      </w:r>
      <w:r w:rsidRPr="00947993">
        <w:rPr>
          <w:rFonts w:ascii="Times New Roman" w:hAnsi="Times New Roman" w:cs="Times New Roman" w:hint="eastAsia"/>
          <w:vertAlign w:val="subscript"/>
        </w:rPr>
        <w:t>2</w:t>
      </w:r>
      <w:r w:rsidRPr="00600B5F">
        <w:rPr>
          <w:rFonts w:ascii="Times New Roman" w:hAnsi="Times New Roman" w:cs="Times New Roman" w:hint="eastAsia"/>
        </w:rPr>
        <w:t xml:space="preserve"> </w:t>
      </w:r>
      <w:proofErr w:type="spellStart"/>
      <w:r w:rsidR="00947993">
        <w:rPr>
          <w:rFonts w:ascii="Times New Roman" w:hAnsi="Times New Roman" w:cs="Times New Roman" w:hint="eastAsia"/>
        </w:rPr>
        <w:t>n</w:t>
      </w:r>
      <w:r w:rsidR="00947993" w:rsidRPr="00600B5F">
        <w:rPr>
          <w:rFonts w:ascii="Times New Roman" w:hAnsi="Times New Roman" w:cs="Times New Roman" w:hint="eastAsia"/>
        </w:rPr>
        <w:t>FET</w:t>
      </w:r>
      <w:proofErr w:type="spellEnd"/>
      <w:r w:rsidRPr="00600B5F">
        <w:rPr>
          <w:rFonts w:ascii="Times New Roman" w:hAnsi="Times New Roman" w:cs="Times New Roman" w:hint="eastAsia"/>
        </w:rPr>
        <w:t xml:space="preserve"> effectively reduces the interconnect length from the GND electrode to the source of the upper </w:t>
      </w:r>
      <w:proofErr w:type="spellStart"/>
      <w:r w:rsidR="00D90BFB">
        <w:rPr>
          <w:rFonts w:ascii="Times New Roman" w:hAnsi="Times New Roman" w:cs="Times New Roman" w:hint="eastAsia"/>
        </w:rPr>
        <w:t>n</w:t>
      </w:r>
      <w:r w:rsidR="00D90BFB" w:rsidRPr="00600B5F">
        <w:rPr>
          <w:rFonts w:ascii="Times New Roman" w:hAnsi="Times New Roman" w:cs="Times New Roman" w:hint="eastAsia"/>
        </w:rPr>
        <w:t>FET</w:t>
      </w:r>
      <w:proofErr w:type="spellEnd"/>
      <w:r w:rsidRPr="00600B5F">
        <w:rPr>
          <w:rFonts w:ascii="Times New Roman" w:hAnsi="Times New Roman" w:cs="Times New Roman" w:hint="eastAsia"/>
        </w:rPr>
        <w:t xml:space="preserve"> by approximately 50%. Similarly, the interconnect length between the output terminal (</w:t>
      </w:r>
      <w:r w:rsidR="00D90BFB">
        <w:rPr>
          <w:rFonts w:ascii="Times New Roman" w:hAnsi="Times New Roman" w:cs="Times New Roman" w:hint="eastAsia"/>
        </w:rPr>
        <w:t>O</w:t>
      </w:r>
      <w:r w:rsidRPr="00600B5F">
        <w:rPr>
          <w:rFonts w:ascii="Times New Roman" w:hAnsi="Times New Roman" w:cs="Times New Roman" w:hint="eastAsia"/>
        </w:rPr>
        <w:t xml:space="preserve">ut) and the drain of the lower </w:t>
      </w:r>
      <w:proofErr w:type="spellStart"/>
      <w:r w:rsidR="00D90BFB">
        <w:rPr>
          <w:rFonts w:ascii="Times New Roman" w:hAnsi="Times New Roman" w:cs="Times New Roman" w:hint="eastAsia"/>
        </w:rPr>
        <w:t>p</w:t>
      </w:r>
      <w:r w:rsidR="00D90BFB" w:rsidRPr="00600B5F">
        <w:rPr>
          <w:rFonts w:ascii="Times New Roman" w:hAnsi="Times New Roman" w:cs="Times New Roman" w:hint="eastAsia"/>
        </w:rPr>
        <w:t>FET</w:t>
      </w:r>
      <w:proofErr w:type="spellEnd"/>
      <w:r w:rsidRPr="00600B5F">
        <w:rPr>
          <w:rFonts w:ascii="Times New Roman" w:hAnsi="Times New Roman" w:cs="Times New Roman" w:hint="eastAsia"/>
        </w:rPr>
        <w:t xml:space="preserve"> is also significantly shortened. This is attributed to the ultrathin properties of the </w:t>
      </w:r>
      <w:r w:rsidR="00B3280E">
        <w:rPr>
          <w:rFonts w:ascii="Times New Roman" w:hAnsi="Times New Roman" w:cs="Times New Roman" w:hint="eastAsia"/>
        </w:rPr>
        <w:t>2D</w:t>
      </w:r>
      <w:r w:rsidRPr="00600B5F">
        <w:rPr>
          <w:rFonts w:ascii="Times New Roman" w:hAnsi="Times New Roman" w:cs="Times New Roman" w:hint="eastAsia"/>
        </w:rPr>
        <w:t xml:space="preserve"> material. Therefore, the MoS</w:t>
      </w:r>
      <w:r w:rsidRPr="00B3280E">
        <w:rPr>
          <w:rFonts w:ascii="Times New Roman" w:hAnsi="Times New Roman" w:cs="Times New Roman" w:hint="eastAsia"/>
          <w:vertAlign w:val="subscript"/>
        </w:rPr>
        <w:t>2</w:t>
      </w:r>
      <w:r w:rsidRPr="00600B5F">
        <w:rPr>
          <w:rFonts w:ascii="Times New Roman" w:hAnsi="Times New Roman" w:cs="Times New Roman" w:hint="eastAsia"/>
        </w:rPr>
        <w:t xml:space="preserve">/Si hybrid CMOS architecture offers </w:t>
      </w:r>
      <w:r w:rsidR="00920E00">
        <w:rPr>
          <w:rFonts w:ascii="Times New Roman" w:hAnsi="Times New Roman" w:cs="Times New Roman" w:hint="eastAsia"/>
        </w:rPr>
        <w:t xml:space="preserve">more </w:t>
      </w:r>
      <w:r w:rsidRPr="00600B5F">
        <w:rPr>
          <w:rFonts w:ascii="Times New Roman" w:hAnsi="Times New Roman" w:cs="Times New Roman" w:hint="eastAsia"/>
        </w:rPr>
        <w:t>distinct advantages in interconnects for CFET structures at 1 nm and below</w:t>
      </w:r>
      <w:r w:rsidR="000B2BEC">
        <w:rPr>
          <w:rFonts w:ascii="Times New Roman" w:hAnsi="Times New Roman" w:cs="Times New Roman" w:hint="eastAsia"/>
        </w:rPr>
        <w:t xml:space="preserve"> nodes</w:t>
      </w:r>
      <w:r w:rsidRPr="00600B5F">
        <w:rPr>
          <w:rFonts w:ascii="Times New Roman" w:hAnsi="Times New Roman" w:cs="Times New Roman" w:hint="eastAsia"/>
        </w:rPr>
        <w:t>.</w:t>
      </w:r>
    </w:p>
    <w:p w14:paraId="680458F3" w14:textId="4AD74FD1" w:rsidR="00F54231" w:rsidRDefault="00F54231" w:rsidP="008208E4">
      <w:pPr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E4EA88" wp14:editId="35BFD31B">
            <wp:extent cx="3800585" cy="3152795"/>
            <wp:effectExtent l="0" t="0" r="9525" b="0"/>
            <wp:docPr id="5563799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11" cy="31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913FC" w14:textId="6F0699B7" w:rsidR="00812E46" w:rsidRPr="00546246" w:rsidRDefault="008208E4" w:rsidP="00812E46">
      <w:pPr>
        <w:rPr>
          <w:rFonts w:ascii="Times New Roman" w:hAnsi="Times New Roman" w:cs="Times New Roman"/>
        </w:rPr>
      </w:pPr>
      <w:r w:rsidRPr="00EA446F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</w:t>
      </w:r>
      <w:r w:rsidR="00812E46">
        <w:rPr>
          <w:rFonts w:ascii="Times New Roman" w:hAnsi="Times New Roman" w:cs="Times New Roman" w:hint="eastAsia"/>
        </w:rPr>
        <w:t>4</w:t>
      </w:r>
      <w:r w:rsidRPr="00EA446F">
        <w:rPr>
          <w:rFonts w:ascii="Times New Roman" w:hAnsi="Times New Roman" w:cs="Times New Roman"/>
        </w:rPr>
        <w:t xml:space="preserve">. </w:t>
      </w:r>
      <w:r w:rsidR="00812E46" w:rsidRPr="00546246">
        <w:rPr>
          <w:rFonts w:ascii="Times New Roman" w:hAnsi="Times New Roman" w:cs="Times New Roman" w:hint="eastAsia"/>
        </w:rPr>
        <w:t xml:space="preserve">2D view of </w:t>
      </w:r>
      <w:r w:rsidR="00812E46">
        <w:rPr>
          <w:rFonts w:ascii="Times New Roman" w:hAnsi="Times New Roman" w:cs="Times New Roman" w:hint="eastAsia"/>
        </w:rPr>
        <w:t>Si</w:t>
      </w:r>
      <w:r w:rsidR="00812E46" w:rsidRPr="00546246">
        <w:rPr>
          <w:rFonts w:ascii="Times New Roman" w:hAnsi="Times New Roman" w:cs="Times New Roman" w:hint="eastAsia"/>
        </w:rPr>
        <w:t xml:space="preserve"> CFET </w:t>
      </w:r>
      <w:r w:rsidR="00812E46">
        <w:rPr>
          <w:rFonts w:ascii="Times New Roman" w:hAnsi="Times New Roman" w:cs="Times New Roman" w:hint="eastAsia"/>
        </w:rPr>
        <w:t>(a) and MoS</w:t>
      </w:r>
      <w:r w:rsidR="00812E46" w:rsidRPr="00812E46">
        <w:rPr>
          <w:rFonts w:ascii="Times New Roman" w:hAnsi="Times New Roman" w:cs="Times New Roman" w:hint="eastAsia"/>
          <w:vertAlign w:val="subscript"/>
        </w:rPr>
        <w:t>2</w:t>
      </w:r>
      <w:r w:rsidR="00812E46">
        <w:rPr>
          <w:rFonts w:ascii="Times New Roman" w:hAnsi="Times New Roman" w:cs="Times New Roman" w:hint="eastAsia"/>
        </w:rPr>
        <w:t xml:space="preserve">/Si </w:t>
      </w:r>
      <w:r w:rsidR="00812E46" w:rsidRPr="00546246">
        <w:rPr>
          <w:rFonts w:ascii="Times New Roman" w:hAnsi="Times New Roman" w:cs="Times New Roman" w:hint="eastAsia"/>
        </w:rPr>
        <w:t xml:space="preserve">CFET </w:t>
      </w:r>
      <w:r w:rsidR="00812E46">
        <w:rPr>
          <w:rFonts w:ascii="Times New Roman" w:hAnsi="Times New Roman" w:cs="Times New Roman" w:hint="eastAsia"/>
        </w:rPr>
        <w:t xml:space="preserve">(b) </w:t>
      </w:r>
      <w:r w:rsidR="00812E46" w:rsidRPr="00546246">
        <w:rPr>
          <w:rFonts w:ascii="Times New Roman" w:hAnsi="Times New Roman" w:cs="Times New Roman" w:hint="eastAsia"/>
        </w:rPr>
        <w:t>device. Deep vias are needed to access the buried power rail and the top electrodes.</w:t>
      </w:r>
    </w:p>
    <w:p w14:paraId="1F169688" w14:textId="2400CCC6" w:rsidR="00FE167A" w:rsidRDefault="00FE167A" w:rsidP="00E2066B">
      <w:pPr>
        <w:rPr>
          <w:rFonts w:hint="eastAsia"/>
        </w:rPr>
      </w:pPr>
    </w:p>
    <w:p w14:paraId="08337CFC" w14:textId="1EB62023" w:rsidR="00EF777D" w:rsidRPr="000B0BD3" w:rsidRDefault="00EF777D" w:rsidP="008D0FD0">
      <w:pPr>
        <w:pageBreakBefore/>
        <w:rPr>
          <w:rFonts w:ascii="Times New Roman" w:hAnsi="Times New Roman" w:cs="Times New Roman"/>
          <w:b/>
          <w:bCs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8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Pr="000B0BD3">
        <w:rPr>
          <w:rFonts w:ascii="Times New Roman" w:hAnsi="Times New Roman" w:cs="Times New Roman" w:hint="eastAsia"/>
          <w:b/>
          <w:bCs/>
        </w:rPr>
        <w:t xml:space="preserve"> </w:t>
      </w:r>
      <w:r w:rsidR="00AD6ADD">
        <w:rPr>
          <w:rFonts w:ascii="Times New Roman" w:hAnsi="Times New Roman" w:cs="Times New Roman" w:hint="eastAsia"/>
          <w:b/>
          <w:bCs/>
        </w:rPr>
        <w:t>D-latch circuit</w:t>
      </w:r>
      <w:r w:rsidR="00AD6ADD" w:rsidRPr="00AD6ADD">
        <w:rPr>
          <w:rFonts w:ascii="Times New Roman" w:hAnsi="Times New Roman" w:cs="Times New Roman" w:hint="eastAsia"/>
          <w:b/>
          <w:bCs/>
        </w:rPr>
        <w:t xml:space="preserve"> interconnect parasitic effects at five technology nodes.</w:t>
      </w:r>
    </w:p>
    <w:p w14:paraId="09ADAE81" w14:textId="71F0D93D" w:rsidR="00E126A3" w:rsidRPr="003B1B97" w:rsidRDefault="0051197F" w:rsidP="003B1B97">
      <w:pPr>
        <w:jc w:val="both"/>
        <w:rPr>
          <w:rFonts w:ascii="Times New Roman" w:hAnsi="Times New Roman" w:cs="Times New Roman" w:hint="eastAsia"/>
        </w:rPr>
      </w:pPr>
      <w:r w:rsidRPr="0051197F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S5</w:t>
      </w:r>
      <w:r w:rsidRPr="0051197F">
        <w:rPr>
          <w:rFonts w:ascii="Times New Roman" w:hAnsi="Times New Roman" w:cs="Times New Roman"/>
        </w:rPr>
        <w:t xml:space="preserve"> illustrates the </w:t>
      </w:r>
      <w:r w:rsidR="006D4CEC" w:rsidRPr="0051197F">
        <w:rPr>
          <w:rFonts w:ascii="Times New Roman" w:hAnsi="Times New Roman" w:cs="Times New Roman"/>
        </w:rPr>
        <w:t xml:space="preserve">interconnect </w:t>
      </w:r>
      <w:r w:rsidRPr="0051197F">
        <w:rPr>
          <w:rFonts w:ascii="Times New Roman" w:hAnsi="Times New Roman" w:cs="Times New Roman"/>
        </w:rPr>
        <w:t xml:space="preserve">parasitic effects in Si CMOS </w:t>
      </w:r>
      <w:r w:rsidR="00457AF5" w:rsidRPr="00457AF5">
        <w:rPr>
          <w:rFonts w:ascii="Times New Roman" w:hAnsi="Times New Roman" w:cs="Times New Roman" w:hint="eastAsia"/>
        </w:rPr>
        <w:t>architecture</w:t>
      </w:r>
      <w:r w:rsidR="00457AF5">
        <w:rPr>
          <w:rFonts w:ascii="Times New Roman" w:hAnsi="Times New Roman" w:cs="Times New Roman" w:hint="eastAsia"/>
        </w:rPr>
        <w:t xml:space="preserve"> </w:t>
      </w:r>
      <w:r w:rsidRPr="0051197F">
        <w:rPr>
          <w:rFonts w:ascii="Times New Roman" w:hAnsi="Times New Roman" w:cs="Times New Roman"/>
        </w:rPr>
        <w:t xml:space="preserve">and </w:t>
      </w:r>
      <w:r w:rsidR="00343DCA" w:rsidRPr="0051197F">
        <w:rPr>
          <w:rFonts w:ascii="Times New Roman" w:hAnsi="Times New Roman" w:cs="Times New Roman"/>
        </w:rPr>
        <w:t>MoS</w:t>
      </w:r>
      <w:r w:rsidR="00343DCA" w:rsidRPr="006D4CEC">
        <w:rPr>
          <w:rFonts w:ascii="Times New Roman" w:hAnsi="Times New Roman" w:cs="Times New Roman" w:hint="eastAsia"/>
          <w:vertAlign w:val="subscript"/>
        </w:rPr>
        <w:t>2</w:t>
      </w:r>
      <w:r w:rsidRPr="0051197F">
        <w:rPr>
          <w:rFonts w:ascii="Times New Roman" w:hAnsi="Times New Roman" w:cs="Times New Roman"/>
        </w:rPr>
        <w:t xml:space="preserve">/Si hybrid CMOS </w:t>
      </w:r>
      <w:r w:rsidR="00457AF5" w:rsidRPr="00457AF5">
        <w:rPr>
          <w:rFonts w:ascii="Times New Roman" w:hAnsi="Times New Roman" w:cs="Times New Roman" w:hint="eastAsia"/>
        </w:rPr>
        <w:t>architecture</w:t>
      </w:r>
      <w:r w:rsidR="00457AF5">
        <w:rPr>
          <w:rFonts w:ascii="Times New Roman" w:hAnsi="Times New Roman" w:cs="Times New Roman" w:hint="eastAsia"/>
        </w:rPr>
        <w:t xml:space="preserve"> </w:t>
      </w:r>
      <w:r w:rsidRPr="0051197F">
        <w:rPr>
          <w:rFonts w:ascii="Times New Roman" w:hAnsi="Times New Roman" w:cs="Times New Roman"/>
        </w:rPr>
        <w:t>at different technology nodes. It is evident that, compared to Si CMOS circuits, MoS</w:t>
      </w:r>
      <w:r w:rsidR="006D4CEC" w:rsidRPr="006D4CEC">
        <w:rPr>
          <w:rFonts w:ascii="Times New Roman" w:hAnsi="Times New Roman" w:cs="Times New Roman" w:hint="eastAsia"/>
          <w:vertAlign w:val="subscript"/>
        </w:rPr>
        <w:t>2</w:t>
      </w:r>
      <w:r w:rsidRPr="0051197F">
        <w:rPr>
          <w:rFonts w:ascii="Times New Roman" w:hAnsi="Times New Roman" w:cs="Times New Roman"/>
        </w:rPr>
        <w:t xml:space="preserve">/Si CMOS circuits can mitigate the negative impact of interconnect to varying extents. This is because the </w:t>
      </w:r>
      <w:r w:rsidR="00343DCA" w:rsidRPr="0051197F">
        <w:rPr>
          <w:rFonts w:ascii="Times New Roman" w:hAnsi="Times New Roman" w:cs="Times New Roman"/>
        </w:rPr>
        <w:t>MoS</w:t>
      </w:r>
      <w:r w:rsidR="00343DCA" w:rsidRPr="006D4CEC">
        <w:rPr>
          <w:rFonts w:ascii="Times New Roman" w:hAnsi="Times New Roman" w:cs="Times New Roman" w:hint="eastAsia"/>
          <w:vertAlign w:val="subscript"/>
        </w:rPr>
        <w:t>2</w:t>
      </w:r>
      <w:r w:rsidRPr="0051197F">
        <w:rPr>
          <w:rFonts w:ascii="Times New Roman" w:hAnsi="Times New Roman" w:cs="Times New Roman"/>
        </w:rPr>
        <w:t xml:space="preserve">/Si hybrid CMOS effectively reduce the length of horizontal or vertical interconnect. As shown in Figure </w:t>
      </w:r>
      <w:r w:rsidR="006F4A2E">
        <w:rPr>
          <w:rFonts w:ascii="Times New Roman" w:hAnsi="Times New Roman" w:cs="Times New Roman" w:hint="eastAsia"/>
        </w:rPr>
        <w:t>S5</w:t>
      </w:r>
      <w:r w:rsidRPr="0051197F">
        <w:rPr>
          <w:rFonts w:ascii="Times New Roman" w:hAnsi="Times New Roman" w:cs="Times New Roman"/>
        </w:rPr>
        <w:t xml:space="preserve">a, for nodes at 3 nm and above, CMOS </w:t>
      </w:r>
      <w:r w:rsidR="00F72C66" w:rsidRPr="00F72C66">
        <w:rPr>
          <w:rFonts w:ascii="Times New Roman" w:hAnsi="Times New Roman" w:cs="Times New Roman" w:hint="eastAsia"/>
        </w:rPr>
        <w:t>architecture</w:t>
      </w:r>
      <w:r w:rsidR="00F72C66">
        <w:rPr>
          <w:rFonts w:ascii="Times New Roman" w:hAnsi="Times New Roman" w:cs="Times New Roman" w:hint="eastAsia"/>
        </w:rPr>
        <w:t xml:space="preserve"> </w:t>
      </w:r>
      <w:r w:rsidR="00F72C66" w:rsidRPr="0051197F">
        <w:rPr>
          <w:rFonts w:ascii="Times New Roman" w:hAnsi="Times New Roman" w:cs="Times New Roman"/>
        </w:rPr>
        <w:t>adopts</w:t>
      </w:r>
      <w:r w:rsidRPr="0051197F">
        <w:rPr>
          <w:rFonts w:ascii="Times New Roman" w:hAnsi="Times New Roman" w:cs="Times New Roman"/>
        </w:rPr>
        <w:t xml:space="preserve"> a horizontal stacking structure. As previously mentioned, for D</w:t>
      </w:r>
      <w:r w:rsidR="00343DCA">
        <w:rPr>
          <w:rFonts w:ascii="Times New Roman" w:hAnsi="Times New Roman" w:cs="Times New Roman" w:hint="eastAsia"/>
        </w:rPr>
        <w:t>-latch</w:t>
      </w:r>
      <w:r w:rsidRPr="0051197F">
        <w:rPr>
          <w:rFonts w:ascii="Times New Roman" w:hAnsi="Times New Roman" w:cs="Times New Roman"/>
        </w:rPr>
        <w:t xml:space="preserve">, </w:t>
      </w:r>
      <w:r w:rsidR="00343DCA" w:rsidRPr="0051197F">
        <w:rPr>
          <w:rFonts w:ascii="Times New Roman" w:hAnsi="Times New Roman" w:cs="Times New Roman"/>
        </w:rPr>
        <w:t>MoS</w:t>
      </w:r>
      <w:r w:rsidR="00343DCA" w:rsidRPr="006D4CEC">
        <w:rPr>
          <w:rFonts w:ascii="Times New Roman" w:hAnsi="Times New Roman" w:cs="Times New Roman" w:hint="eastAsia"/>
          <w:vertAlign w:val="subscript"/>
        </w:rPr>
        <w:t>2</w:t>
      </w:r>
      <w:r w:rsidRPr="0051197F">
        <w:rPr>
          <w:rFonts w:ascii="Times New Roman" w:hAnsi="Times New Roman" w:cs="Times New Roman"/>
        </w:rPr>
        <w:t xml:space="preserve">/Si CMOS can reduce the </w:t>
      </w:r>
      <w:proofErr w:type="spellStart"/>
      <w:r w:rsidRPr="0051197F">
        <w:rPr>
          <w:rFonts w:ascii="Times New Roman" w:hAnsi="Times New Roman" w:cs="Times New Roman"/>
        </w:rPr>
        <w:t>n</w:t>
      </w:r>
      <w:r w:rsidR="00343DCA">
        <w:rPr>
          <w:rFonts w:ascii="Times New Roman" w:hAnsi="Times New Roman" w:cs="Times New Roman" w:hint="eastAsia"/>
        </w:rPr>
        <w:t>FET</w:t>
      </w:r>
      <w:proofErr w:type="spellEnd"/>
      <w:r w:rsidRPr="0051197F">
        <w:rPr>
          <w:rFonts w:ascii="Times New Roman" w:hAnsi="Times New Roman" w:cs="Times New Roman"/>
        </w:rPr>
        <w:t xml:space="preserve"> region area by 20% compared to Si CMOS, thereby reducing the M1 interconnect length by approximately 20%. For nodes at 1 nm and below, CMOS </w:t>
      </w:r>
      <w:r w:rsidR="00F72C66" w:rsidRPr="00F72C66">
        <w:rPr>
          <w:rFonts w:ascii="Times New Roman" w:hAnsi="Times New Roman" w:cs="Times New Roman" w:hint="eastAsia"/>
        </w:rPr>
        <w:t>architecture</w:t>
      </w:r>
      <w:r w:rsidR="00F72C66">
        <w:rPr>
          <w:rFonts w:ascii="Times New Roman" w:hAnsi="Times New Roman" w:cs="Times New Roman" w:hint="eastAsia"/>
        </w:rPr>
        <w:t xml:space="preserve"> </w:t>
      </w:r>
      <w:r w:rsidR="00F72C66" w:rsidRPr="0051197F">
        <w:rPr>
          <w:rFonts w:ascii="Times New Roman" w:hAnsi="Times New Roman" w:cs="Times New Roman"/>
        </w:rPr>
        <w:t>adopts</w:t>
      </w:r>
      <w:r w:rsidRPr="0051197F">
        <w:rPr>
          <w:rFonts w:ascii="Times New Roman" w:hAnsi="Times New Roman" w:cs="Times New Roman"/>
        </w:rPr>
        <w:t xml:space="preserve"> a vertical stacking structure. </w:t>
      </w:r>
      <w:r w:rsidR="00E15EC7" w:rsidRPr="0051197F">
        <w:rPr>
          <w:rFonts w:ascii="Times New Roman" w:hAnsi="Times New Roman" w:cs="Times New Roman"/>
        </w:rPr>
        <w:t>MoS</w:t>
      </w:r>
      <w:r w:rsidR="00E15EC7" w:rsidRPr="006D4CEC">
        <w:rPr>
          <w:rFonts w:ascii="Times New Roman" w:hAnsi="Times New Roman" w:cs="Times New Roman" w:hint="eastAsia"/>
          <w:vertAlign w:val="subscript"/>
        </w:rPr>
        <w:t>2</w:t>
      </w:r>
      <w:r w:rsidRPr="0051197F">
        <w:rPr>
          <w:rFonts w:ascii="Times New Roman" w:hAnsi="Times New Roman" w:cs="Times New Roman"/>
        </w:rPr>
        <w:t xml:space="preserve">/Si CMOS can effectively shorten the interconnect length from the top electrode to the bottom electrode, and this advantage is more pronounced compared to the horizontal stacking structure. Therefore, at 1 nm and below nodes, </w:t>
      </w:r>
      <w:r w:rsidR="00E15EC7" w:rsidRPr="0051197F">
        <w:rPr>
          <w:rFonts w:ascii="Times New Roman" w:hAnsi="Times New Roman" w:cs="Times New Roman"/>
        </w:rPr>
        <w:t>MoS</w:t>
      </w:r>
      <w:r w:rsidR="00E15EC7" w:rsidRPr="006D4CEC">
        <w:rPr>
          <w:rFonts w:ascii="Times New Roman" w:hAnsi="Times New Roman" w:cs="Times New Roman" w:hint="eastAsia"/>
          <w:vertAlign w:val="subscript"/>
        </w:rPr>
        <w:t>2</w:t>
      </w:r>
      <w:r w:rsidRPr="0051197F">
        <w:rPr>
          <w:rFonts w:ascii="Times New Roman" w:hAnsi="Times New Roman" w:cs="Times New Roman"/>
        </w:rPr>
        <w:t xml:space="preserve">/Si hybrid CMOS </w:t>
      </w:r>
      <w:r w:rsidR="00FB16F2" w:rsidRPr="00FB16F2">
        <w:rPr>
          <w:rFonts w:ascii="Times New Roman" w:hAnsi="Times New Roman" w:cs="Times New Roman" w:hint="eastAsia"/>
        </w:rPr>
        <w:t>architecture</w:t>
      </w:r>
      <w:r w:rsidR="00FB16F2">
        <w:rPr>
          <w:rFonts w:ascii="Times New Roman" w:hAnsi="Times New Roman" w:cs="Times New Roman" w:hint="eastAsia"/>
        </w:rPr>
        <w:t xml:space="preserve"> </w:t>
      </w:r>
      <w:r w:rsidRPr="0051197F">
        <w:rPr>
          <w:rFonts w:ascii="Times New Roman" w:hAnsi="Times New Roman" w:cs="Times New Roman"/>
        </w:rPr>
        <w:t xml:space="preserve">exhibits a greater interconnect delay advantage. Regarding interconnect power, as shown in Figure </w:t>
      </w:r>
      <w:r w:rsidR="006F4A2E">
        <w:rPr>
          <w:rFonts w:ascii="Times New Roman" w:hAnsi="Times New Roman" w:cs="Times New Roman" w:hint="eastAsia"/>
        </w:rPr>
        <w:t>S5</w:t>
      </w:r>
      <w:r w:rsidRPr="0051197F">
        <w:rPr>
          <w:rFonts w:ascii="Times New Roman" w:hAnsi="Times New Roman" w:cs="Times New Roman"/>
        </w:rPr>
        <w:t>b, the reduction in interconnect length also brings certain benefits</w:t>
      </w:r>
      <w:r w:rsidR="00E15EC7">
        <w:rPr>
          <w:rFonts w:ascii="Times New Roman" w:hAnsi="Times New Roman" w:cs="Times New Roman" w:hint="eastAsia"/>
        </w:rPr>
        <w:t>.</w:t>
      </w:r>
      <w:r w:rsidR="00457AF5">
        <w:rPr>
          <w:rFonts w:ascii="Times New Roman" w:hAnsi="Times New Roman" w:cs="Times New Roman" w:hint="eastAsia"/>
        </w:rPr>
        <w:t xml:space="preserve"> </w:t>
      </w:r>
    </w:p>
    <w:p w14:paraId="08F471E6" w14:textId="4AE14865" w:rsidR="003B1B97" w:rsidRDefault="003B1B97" w:rsidP="00E03DE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736E21D" wp14:editId="4D1BE0A1">
            <wp:extent cx="6078745" cy="2563262"/>
            <wp:effectExtent l="0" t="0" r="0" b="8890"/>
            <wp:docPr id="13942748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68" cy="25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4A5F" w14:textId="7C90CB35" w:rsidR="003624CD" w:rsidRDefault="003624CD" w:rsidP="006B118F">
      <w:pPr>
        <w:spacing w:after="0"/>
        <w:rPr>
          <w:rFonts w:ascii="Times New Roman" w:hAnsi="Times New Roman" w:cs="Times New Roman"/>
        </w:rPr>
      </w:pPr>
      <w:r w:rsidRPr="00EA446F">
        <w:rPr>
          <w:rFonts w:ascii="Times New Roman" w:hAnsi="Times New Roman" w:cs="Times New Roman"/>
        </w:rPr>
        <w:t xml:space="preserve">Figure </w:t>
      </w:r>
      <w:r w:rsidR="006F4A2E">
        <w:rPr>
          <w:rFonts w:ascii="Times New Roman" w:hAnsi="Times New Roman" w:cs="Times New Roman" w:hint="eastAsia"/>
        </w:rPr>
        <w:t>S5</w:t>
      </w:r>
      <w:r w:rsidRPr="00EA446F">
        <w:rPr>
          <w:rFonts w:ascii="Times New Roman" w:hAnsi="Times New Roman" w:cs="Times New Roman"/>
        </w:rPr>
        <w:t>.</w:t>
      </w:r>
      <w:r w:rsidR="003D2A38" w:rsidRPr="003D2A38">
        <w:rPr>
          <w:rFonts w:ascii="Times New Roman" w:hAnsi="Times New Roman" w:cs="Times New Roman"/>
        </w:rPr>
        <w:t xml:space="preserve"> </w:t>
      </w:r>
      <w:r w:rsidR="003D2A38">
        <w:rPr>
          <w:rFonts w:ascii="Times New Roman" w:hAnsi="Times New Roman" w:cs="Times New Roman" w:hint="eastAsia"/>
        </w:rPr>
        <w:t>I</w:t>
      </w:r>
      <w:r w:rsidR="003D2A38" w:rsidRPr="0051197F">
        <w:rPr>
          <w:rFonts w:ascii="Times New Roman" w:hAnsi="Times New Roman" w:cs="Times New Roman"/>
        </w:rPr>
        <w:t>nterconnect parasitic effects</w:t>
      </w:r>
      <w:r w:rsidR="00046C14">
        <w:rPr>
          <w:rFonts w:ascii="Times New Roman" w:hAnsi="Times New Roman" w:cs="Times New Roman" w:hint="eastAsia"/>
        </w:rPr>
        <w:t xml:space="preserve"> of </w:t>
      </w:r>
      <w:r w:rsidR="00046C14" w:rsidRPr="00046C14">
        <w:rPr>
          <w:rFonts w:ascii="Times New Roman" w:hAnsi="Times New Roman" w:cs="Times New Roman" w:hint="eastAsia"/>
        </w:rPr>
        <w:t>D-latch circuit</w:t>
      </w:r>
      <w:r w:rsidR="003D2A38" w:rsidRPr="0051197F">
        <w:rPr>
          <w:rFonts w:ascii="Times New Roman" w:hAnsi="Times New Roman" w:cs="Times New Roman"/>
        </w:rPr>
        <w:t xml:space="preserve"> in Si CMOS </w:t>
      </w:r>
      <w:r w:rsidR="003D2A38" w:rsidRPr="00457AF5">
        <w:rPr>
          <w:rFonts w:ascii="Times New Roman" w:hAnsi="Times New Roman" w:cs="Times New Roman" w:hint="eastAsia"/>
        </w:rPr>
        <w:t>architecture</w:t>
      </w:r>
      <w:r w:rsidR="003D2A38">
        <w:rPr>
          <w:rFonts w:ascii="Times New Roman" w:hAnsi="Times New Roman" w:cs="Times New Roman" w:hint="eastAsia"/>
        </w:rPr>
        <w:t xml:space="preserve"> </w:t>
      </w:r>
      <w:r w:rsidR="003D2A38" w:rsidRPr="0051197F">
        <w:rPr>
          <w:rFonts w:ascii="Times New Roman" w:hAnsi="Times New Roman" w:cs="Times New Roman"/>
        </w:rPr>
        <w:t>and MoS</w:t>
      </w:r>
      <w:r w:rsidR="003D2A38" w:rsidRPr="006D4CEC">
        <w:rPr>
          <w:rFonts w:ascii="Times New Roman" w:hAnsi="Times New Roman" w:cs="Times New Roman" w:hint="eastAsia"/>
          <w:vertAlign w:val="subscript"/>
        </w:rPr>
        <w:t>2</w:t>
      </w:r>
      <w:r w:rsidR="003D2A38" w:rsidRPr="0051197F">
        <w:rPr>
          <w:rFonts w:ascii="Times New Roman" w:hAnsi="Times New Roman" w:cs="Times New Roman"/>
        </w:rPr>
        <w:t xml:space="preserve">/Si hybrid CMOS </w:t>
      </w:r>
      <w:r w:rsidR="003D2A38" w:rsidRPr="00457AF5">
        <w:rPr>
          <w:rFonts w:ascii="Times New Roman" w:hAnsi="Times New Roman" w:cs="Times New Roman" w:hint="eastAsia"/>
        </w:rPr>
        <w:t>architecture</w:t>
      </w:r>
      <w:r w:rsidR="003D2A38">
        <w:rPr>
          <w:rFonts w:ascii="Times New Roman" w:hAnsi="Times New Roman" w:cs="Times New Roman" w:hint="eastAsia"/>
        </w:rPr>
        <w:t xml:space="preserve"> </w:t>
      </w:r>
      <w:r w:rsidR="003D2A38" w:rsidRPr="0051197F">
        <w:rPr>
          <w:rFonts w:ascii="Times New Roman" w:hAnsi="Times New Roman" w:cs="Times New Roman"/>
        </w:rPr>
        <w:t>at different technology nodes</w:t>
      </w:r>
      <w:r w:rsidR="003D2A38">
        <w:rPr>
          <w:rFonts w:ascii="Times New Roman" w:hAnsi="Times New Roman" w:cs="Times New Roman" w:hint="eastAsia"/>
        </w:rPr>
        <w:t>.</w:t>
      </w:r>
    </w:p>
    <w:p w14:paraId="1C14ECDC" w14:textId="1363B402" w:rsidR="003D2A38" w:rsidRPr="001C1A69" w:rsidRDefault="003D2A38" w:rsidP="003D2A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a, </w:t>
      </w:r>
      <w:r>
        <w:rPr>
          <w:rFonts w:ascii="Times New Roman" w:hAnsi="Times New Roman" w:cs="Times New Roman" w:hint="eastAsia"/>
        </w:rPr>
        <w:t>I</w:t>
      </w:r>
      <w:r w:rsidRPr="0051197F">
        <w:rPr>
          <w:rFonts w:ascii="Times New Roman" w:hAnsi="Times New Roman" w:cs="Times New Roman"/>
        </w:rPr>
        <w:t>nterconnect</w:t>
      </w:r>
      <w:r>
        <w:rPr>
          <w:rFonts w:ascii="Times New Roman" w:hAnsi="Times New Roman" w:cs="Times New Roman" w:hint="eastAsia"/>
        </w:rPr>
        <w:t xml:space="preserve"> delay</w:t>
      </w:r>
      <w:r w:rsidRPr="001C1A69">
        <w:rPr>
          <w:rFonts w:ascii="Times New Roman" w:hAnsi="Times New Roman" w:cs="Times New Roman"/>
        </w:rPr>
        <w:t>.</w:t>
      </w:r>
    </w:p>
    <w:p w14:paraId="117D5632" w14:textId="0C8CD065" w:rsidR="007E4655" w:rsidRPr="006B118F" w:rsidRDefault="003D2A38" w:rsidP="006B11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1A69">
        <w:rPr>
          <w:rFonts w:ascii="Times New Roman" w:hAnsi="Times New Roman" w:cs="Times New Roman"/>
        </w:rPr>
        <w:t xml:space="preserve">b, </w:t>
      </w:r>
      <w:r>
        <w:rPr>
          <w:rFonts w:ascii="Times New Roman" w:hAnsi="Times New Roman" w:cs="Times New Roman" w:hint="eastAsia"/>
        </w:rPr>
        <w:t>I</w:t>
      </w:r>
      <w:r w:rsidRPr="0051197F">
        <w:rPr>
          <w:rFonts w:ascii="Times New Roman" w:hAnsi="Times New Roman" w:cs="Times New Roman"/>
        </w:rPr>
        <w:t>nterconnect</w:t>
      </w:r>
      <w:r>
        <w:rPr>
          <w:rFonts w:ascii="Times New Roman" w:hAnsi="Times New Roman" w:cs="Times New Roman" w:hint="eastAsia"/>
        </w:rPr>
        <w:t xml:space="preserve"> power</w:t>
      </w:r>
      <w:r w:rsidRPr="001C1A69">
        <w:rPr>
          <w:rFonts w:ascii="Times New Roman" w:hAnsi="Times New Roman" w:cs="Times New Roman"/>
        </w:rPr>
        <w:t>.</w:t>
      </w:r>
    </w:p>
    <w:p w14:paraId="5CFE4B64" w14:textId="77777777" w:rsidR="007E4655" w:rsidRPr="001B41D2" w:rsidRDefault="007E4655" w:rsidP="00E2066B">
      <w:pPr>
        <w:rPr>
          <w:rFonts w:hint="eastAsia"/>
        </w:rPr>
      </w:pPr>
    </w:p>
    <w:p w14:paraId="5FDB2BCE" w14:textId="10DE35A1" w:rsidR="00FE167A" w:rsidRPr="00FF6C6D" w:rsidRDefault="00FF6C6D" w:rsidP="008D3259">
      <w:pPr>
        <w:pageBreakBefore/>
        <w:rPr>
          <w:rFonts w:ascii="Times New Roman" w:hAnsi="Times New Roman" w:cs="Times New Roman"/>
          <w:b/>
          <w:bCs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 w:rsidR="00EF777D">
        <w:rPr>
          <w:rFonts w:ascii="Times New Roman" w:hAnsi="Times New Roman" w:cs="Times New Roman" w:hint="eastAsia"/>
          <w:b/>
          <w:bCs/>
        </w:rPr>
        <w:t>9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 w:rsidR="00CD548F" w:rsidRPr="00FF6C6D">
        <w:rPr>
          <w:rFonts w:ascii="Times New Roman" w:hAnsi="Times New Roman" w:cs="Times New Roman" w:hint="eastAsia"/>
          <w:b/>
          <w:bCs/>
        </w:rPr>
        <w:t xml:space="preserve"> </w:t>
      </w:r>
      <w:r w:rsidRPr="00FF6C6D">
        <w:rPr>
          <w:rFonts w:ascii="Times New Roman" w:hAnsi="Times New Roman" w:cs="Times New Roman" w:hint="eastAsia"/>
          <w:b/>
          <w:bCs/>
        </w:rPr>
        <w:t xml:space="preserve">Specific PPA </w:t>
      </w:r>
      <w:r w:rsidR="00811B41">
        <w:rPr>
          <w:rFonts w:ascii="Times New Roman" w:hAnsi="Times New Roman" w:cs="Times New Roman" w:hint="eastAsia"/>
          <w:b/>
          <w:bCs/>
        </w:rPr>
        <w:t>p</w:t>
      </w:r>
      <w:r w:rsidRPr="00FF6C6D">
        <w:rPr>
          <w:rFonts w:ascii="Times New Roman" w:hAnsi="Times New Roman" w:cs="Times New Roman" w:hint="eastAsia"/>
          <w:b/>
          <w:bCs/>
        </w:rPr>
        <w:t>roperties of typical logic gates and circuit modules</w:t>
      </w:r>
      <w:r w:rsidR="00A83E9E">
        <w:rPr>
          <w:rFonts w:ascii="Times New Roman" w:hAnsi="Times New Roman" w:cs="Times New Roman" w:hint="eastAsia"/>
          <w:b/>
          <w:bCs/>
        </w:rPr>
        <w:t>.</w:t>
      </w:r>
    </w:p>
    <w:p w14:paraId="55B9C515" w14:textId="0F9DDF89" w:rsidR="00CD548F" w:rsidRDefault="00CD548F" w:rsidP="00CD548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>
        <w:rPr>
          <w:rFonts w:ascii="Times New Roman" w:hAnsi="Times New Roman" w:hint="eastAsia"/>
        </w:rPr>
        <w:t xml:space="preserve"> </w:t>
      </w:r>
      <w:r w:rsidR="006B118F"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/>
        </w:rPr>
        <w:t>.</w:t>
      </w:r>
      <w:r w:rsidRPr="00D3677E">
        <w:rPr>
          <w:rFonts w:hint="eastAsia"/>
        </w:rPr>
        <w:t xml:space="preserve"> </w:t>
      </w:r>
      <w:r w:rsidRPr="004A0F8D">
        <w:rPr>
          <w:rFonts w:ascii="Times New Roman" w:hAnsi="Times New Roman" w:hint="eastAsia"/>
        </w:rPr>
        <w:t>PPA Properties for Si COMS Circuits</w:t>
      </w:r>
      <w:r>
        <w:rPr>
          <w:rFonts w:ascii="Times New Roman" w:hAnsi="Times New Roman"/>
        </w:rPr>
        <w:t>.</w:t>
      </w:r>
    </w:p>
    <w:tbl>
      <w:tblPr>
        <w:tblStyle w:val="af2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992"/>
        <w:gridCol w:w="709"/>
        <w:gridCol w:w="1276"/>
        <w:gridCol w:w="992"/>
        <w:gridCol w:w="857"/>
        <w:gridCol w:w="1269"/>
        <w:gridCol w:w="993"/>
        <w:gridCol w:w="968"/>
      </w:tblGrid>
      <w:tr w:rsidR="00CD548F" w14:paraId="78BCDA6B" w14:textId="77777777" w:rsidTr="005E5EA8">
        <w:trPr>
          <w:trHeight w:val="312"/>
        </w:trPr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52CA99C2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Circuit cell</w:t>
            </w:r>
            <w:r w:rsidRPr="004A121B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F50BF0">
              <w:rPr>
                <w:rFonts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9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8D3B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16 nm</w:t>
            </w:r>
          </w:p>
        </w:tc>
        <w:tc>
          <w:tcPr>
            <w:tcW w:w="312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DD88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 nm</w:t>
            </w:r>
          </w:p>
        </w:tc>
        <w:tc>
          <w:tcPr>
            <w:tcW w:w="3230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0DEA717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 nm</w:t>
            </w:r>
          </w:p>
        </w:tc>
      </w:tr>
      <w:tr w:rsidR="00CD548F" w14:paraId="148CDB1F" w14:textId="77777777" w:rsidTr="00CC217D">
        <w:trPr>
          <w:trHeight w:val="312"/>
        </w:trPr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0143C81" w14:textId="77777777" w:rsidR="00CD548F" w:rsidRPr="009D4FC5" w:rsidRDefault="00CD548F" w:rsidP="005E5E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361C2A8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  <w:r w:rsidRPr="004A121B">
              <w:rPr>
                <w:rFonts w:hint="eastAsia"/>
                <w:sz w:val="18"/>
                <w:szCs w:val="18"/>
                <w:vertAlign w:val="superscript"/>
              </w:rPr>
              <w:t>*2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78757DCC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  <w:r w:rsidRPr="004A121B">
              <w:rPr>
                <w:rFonts w:hint="eastAsia"/>
                <w:sz w:val="18"/>
                <w:szCs w:val="18"/>
                <w:vertAlign w:val="superscript"/>
              </w:rPr>
              <w:t>*3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67EF9F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  <w:r w:rsidRPr="004A121B">
              <w:rPr>
                <w:rFonts w:hint="eastAsia"/>
                <w:sz w:val="18"/>
                <w:szCs w:val="18"/>
                <w:vertAlign w:val="superscript"/>
              </w:rPr>
              <w:t>*</w:t>
            </w:r>
            <w:r>
              <w:rPr>
                <w:rFonts w:hint="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46091FD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07CD479E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</w:p>
        </w:tc>
        <w:tc>
          <w:tcPr>
            <w:tcW w:w="857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9412E6B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</w:p>
        </w:tc>
        <w:tc>
          <w:tcPr>
            <w:tcW w:w="1269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49EBDA7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</w:tcPr>
          <w:p w14:paraId="58DE7008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</w:tcPr>
          <w:p w14:paraId="687CBDDE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</w:p>
        </w:tc>
      </w:tr>
      <w:tr w:rsidR="00C36EE6" w14:paraId="318D8B01" w14:textId="77777777" w:rsidTr="00CC217D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5FE1D3" w14:textId="6131E552" w:rsidR="00C36EE6" w:rsidRDefault="00C36EE6" w:rsidP="00C36EE6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nand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674860" w14:textId="54367E23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12.675279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053DB" w14:textId="7D83AEB3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2.604E-06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ADCF3F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F4AA29" w14:textId="3C00C02E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10.769586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30AD8E" w14:textId="466360BA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1.998E-06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2A7EDF14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0C879" w14:textId="06F12C8C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8.493398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57AB5D" w14:textId="4DBBF77D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2.164E-06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5EDB9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501</w:t>
            </w:r>
          </w:p>
        </w:tc>
      </w:tr>
      <w:tr w:rsidR="00C36EE6" w14:paraId="0BB6ECD6" w14:textId="77777777" w:rsidTr="00A2624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1A7311" w14:textId="33B2E840" w:rsidR="00C36EE6" w:rsidRDefault="00C36EE6" w:rsidP="00C36EE6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nor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BD1483" w14:textId="79179E66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14.207791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8CE6B" w14:textId="0CC32462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2.37E-06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A396D7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DEAA3F" w14:textId="46B15DE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11.74222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35FB30" w14:textId="5C732A5B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1.882E-06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49F26B81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13127F" w14:textId="3BF6C06C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9.351339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B97BCA" w14:textId="45B0A11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1.962E-06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EAC5A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501</w:t>
            </w:r>
          </w:p>
        </w:tc>
      </w:tr>
      <w:tr w:rsidR="00C36EE6" w14:paraId="6D7AC76F" w14:textId="77777777" w:rsidTr="00A2624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8960D" w14:textId="0AE5E2BB" w:rsidR="00C36EE6" w:rsidRDefault="00C36EE6" w:rsidP="00C36EE6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912F0F" w14:textId="7A0C8E94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22.079833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C75772" w14:textId="38114D05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4.137E-06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729A23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9015DF" w14:textId="557905A8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18.31698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3C7BB" w14:textId="3D052CA9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3.06</w:t>
            </w:r>
            <w:r w:rsidR="00E35744">
              <w:rPr>
                <w:rFonts w:hint="eastAsia"/>
                <w:sz w:val="18"/>
                <w:szCs w:val="18"/>
              </w:rPr>
              <w:t>0</w:t>
            </w:r>
            <w:r w:rsidRPr="00C36EE6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E3221DB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49AEFE" w14:textId="189417AF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14.970612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B1758" w14:textId="0BA7551F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3.374E-06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B7956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627</w:t>
            </w:r>
          </w:p>
        </w:tc>
      </w:tr>
      <w:tr w:rsidR="00C36EE6" w14:paraId="0E9FACD6" w14:textId="77777777" w:rsidTr="00A2624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41DC72" w14:textId="68FB31B6" w:rsidR="00C36EE6" w:rsidRDefault="00C36EE6" w:rsidP="00C36EE6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B2C346" w14:textId="310D3649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23.591495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A47AB" w14:textId="04C27398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3.813E-06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9C530B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2ACABA" w14:textId="0BDCEF04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19.357025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0139E" w14:textId="250CCC96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2.952E-06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78ED6A43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292B0" w14:textId="1CA9305B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15.801055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237A4" w14:textId="165E4034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3.173E-06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6D4FEB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627</w:t>
            </w:r>
          </w:p>
        </w:tc>
      </w:tr>
      <w:tr w:rsidR="00C36EE6" w14:paraId="502E3BFB" w14:textId="77777777" w:rsidTr="00A2624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B645A4" w14:textId="5F20E984" w:rsidR="00C36EE6" w:rsidRDefault="00C36EE6" w:rsidP="00C36EE6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9A6B62" w14:textId="5549A95C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24.099143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168165" w14:textId="57E42043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7.886E-06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6EBDA7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867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6EB831" w14:textId="6E3B3629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23.462251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CE17A" w14:textId="51271E25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6.019E-06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2082EF92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867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2D7D3E" w14:textId="6158AFA1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20.268538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2A9F1F" w14:textId="704D0098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6.607E-06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73BCE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867</w:t>
            </w:r>
          </w:p>
        </w:tc>
      </w:tr>
      <w:tr w:rsidR="00C36EE6" w14:paraId="73746B55" w14:textId="77777777" w:rsidTr="00A2624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BFE67A" w14:textId="24400EF8" w:rsidR="00C36EE6" w:rsidRDefault="00C36EE6" w:rsidP="00C36EE6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xnor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F98514" w14:textId="253ED2CA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25.081654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7310EE" w14:textId="2D8B6352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7.848E-06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5D4AEF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867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108FD0" w14:textId="284A47B1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24.127781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69E1FF" w14:textId="3D215204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5.998E-06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2D0FDFC2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867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7F370" w14:textId="4BA2916A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20.770786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2E0FC" w14:textId="4D4EC215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6.562E-06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E0075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867</w:t>
            </w:r>
          </w:p>
        </w:tc>
      </w:tr>
      <w:tr w:rsidR="00C36EE6" w14:paraId="53D6293D" w14:textId="77777777" w:rsidTr="00A2624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68C1F" w14:textId="17BA222D" w:rsidR="00C36EE6" w:rsidRDefault="00C36EE6" w:rsidP="00C36EE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d</w:t>
            </w:r>
            <w:r w:rsidRPr="009D4FC5">
              <w:rPr>
                <w:rFonts w:hint="eastAsia"/>
                <w:sz w:val="18"/>
                <w:szCs w:val="18"/>
              </w:rPr>
              <w:t>latch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7A5F00" w14:textId="33B5FE8B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47.315734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9B3F65" w14:textId="6E049F61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9.669E-06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DBC89A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1701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AB9DA6" w14:textId="350534D1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44.076229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CBE41C" w14:textId="49AD8AEE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8.123E-06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40FAFB36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1701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8415F7" w14:textId="68B5C149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37.286239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4B8C49" w14:textId="63593EA6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8.408E-06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18131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1701</w:t>
            </w:r>
          </w:p>
        </w:tc>
      </w:tr>
      <w:tr w:rsidR="00C36EE6" w14:paraId="496F1456" w14:textId="77777777" w:rsidTr="00C36EE6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F8ED57" w14:textId="40C5125B" w:rsidR="00C36EE6" w:rsidRDefault="00C36EE6" w:rsidP="00C36EE6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Fadder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B5F6D3" w14:textId="72C98737" w:rsidR="00C36EE6" w:rsidRPr="00F047FA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100.372685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CADCCA" w14:textId="3778A95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2.53E-05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E694" w14:textId="77777777" w:rsidR="00C36EE6" w:rsidRPr="005E3113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2073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8EBA9F" w14:textId="1FEC0D32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92.153537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9A2D18" w14:textId="7BBB8FB6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2.002E-05</w:t>
            </w:r>
          </w:p>
        </w:tc>
        <w:tc>
          <w:tcPr>
            <w:tcW w:w="857" w:type="dxa"/>
            <w:tcBorders>
              <w:top w:val="single" w:sz="8" w:space="0" w:color="FFFFFF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0C88F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2073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DB03CA" w14:textId="38852E3E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80.338505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2D67AE" w14:textId="3EEE4B83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2.116E-05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EF2519" w14:textId="77777777" w:rsidR="00C36EE6" w:rsidRPr="00B35F04" w:rsidRDefault="00C36EE6" w:rsidP="00C36EE6">
            <w:pPr>
              <w:jc w:val="center"/>
              <w:rPr>
                <w:sz w:val="18"/>
                <w:szCs w:val="18"/>
              </w:rPr>
            </w:pPr>
            <w:r w:rsidRPr="005E3113">
              <w:rPr>
                <w:rFonts w:hint="eastAsia"/>
                <w:sz w:val="18"/>
                <w:szCs w:val="18"/>
              </w:rPr>
              <w:t>2073</w:t>
            </w:r>
          </w:p>
        </w:tc>
      </w:tr>
    </w:tbl>
    <w:p w14:paraId="456C026E" w14:textId="77777777" w:rsidR="00CD548F" w:rsidRPr="00F50BF0" w:rsidRDefault="00CD548F" w:rsidP="00CD548F">
      <w:pPr>
        <w:widowControl/>
        <w:spacing w:after="0"/>
        <w:rPr>
          <w:rFonts w:ascii="Times New Roman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hint="eastAsia"/>
        </w:rPr>
        <w:t xml:space="preserve"> </w:t>
      </w:r>
      <w:r w:rsidRPr="00F50BF0">
        <w:rPr>
          <w:rFonts w:ascii="Times New Roman" w:hAnsi="Times New Roman" w:hint="eastAsia"/>
          <w:sz w:val="18"/>
          <w:szCs w:val="18"/>
        </w:rPr>
        <w:t xml:space="preserve">Typical digital circuit </w:t>
      </w:r>
      <w:r>
        <w:rPr>
          <w:rFonts w:ascii="Times New Roman" w:hAnsi="Times New Roman" w:hint="eastAsia"/>
          <w:sz w:val="18"/>
          <w:szCs w:val="18"/>
        </w:rPr>
        <w:t>cell</w:t>
      </w:r>
      <w:r w:rsidRPr="00F50BF0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.</w:t>
      </w:r>
    </w:p>
    <w:p w14:paraId="5BA611F9" w14:textId="23468038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Pr="00F50BF0"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134F31">
        <w:rPr>
          <w:rFonts w:ascii="Times New Roman" w:hAnsi="Times New Roman" w:hint="eastAsia"/>
          <w:sz w:val="18"/>
          <w:szCs w:val="18"/>
        </w:rPr>
        <w:t>E</w:t>
      </w:r>
      <w:r w:rsidR="00134F31" w:rsidRPr="00134F31">
        <w:rPr>
          <w:rFonts w:ascii="Times New Roman" w:hAnsi="Times New Roman" w:hint="eastAsia"/>
          <w:sz w:val="18"/>
          <w:szCs w:val="18"/>
        </w:rPr>
        <w:t>xpress as delay</w:t>
      </w:r>
      <w:r w:rsidR="00134F31">
        <w:rPr>
          <w:rFonts w:ascii="Times New Roman" w:hAnsi="Times New Roman" w:hint="eastAsia"/>
          <w:sz w:val="18"/>
          <w:szCs w:val="18"/>
        </w:rPr>
        <w:t>,</w:t>
      </w:r>
      <w:r w:rsidR="00134F31" w:rsidRPr="00175991">
        <w:rPr>
          <w:rFonts w:ascii="Times New Roman" w:hAnsi="Times New Roman" w:hint="eastAsia"/>
          <w:sz w:val="18"/>
          <w:szCs w:val="18"/>
        </w:rPr>
        <w:t xml:space="preserve"> </w:t>
      </w:r>
      <w:r w:rsidR="00134F31">
        <w:rPr>
          <w:rFonts w:ascii="Times New Roman" w:hAnsi="Times New Roman" w:hint="eastAsia"/>
          <w:sz w:val="18"/>
          <w:szCs w:val="18"/>
        </w:rPr>
        <w:t>t</w:t>
      </w:r>
      <w:r w:rsidRPr="00175991">
        <w:rPr>
          <w:rFonts w:ascii="Times New Roman" w:hAnsi="Times New Roman" w:hint="eastAsia"/>
          <w:sz w:val="18"/>
          <w:szCs w:val="18"/>
        </w:rPr>
        <w:t>he unit is picoseconds</w:t>
      </w:r>
      <w:r>
        <w:rPr>
          <w:rFonts w:ascii="Times New Roman" w:hAnsi="Times New Roman" w:hint="eastAsia"/>
          <w:sz w:val="18"/>
          <w:szCs w:val="18"/>
        </w:rPr>
        <w:t xml:space="preserve"> (</w:t>
      </w:r>
      <w:proofErr w:type="spellStart"/>
      <w:r>
        <w:rPr>
          <w:rFonts w:ascii="Times New Roman" w:hAnsi="Times New Roman" w:hint="eastAsia"/>
          <w:sz w:val="18"/>
          <w:szCs w:val="18"/>
        </w:rPr>
        <w:t>ps</w:t>
      </w:r>
      <w:proofErr w:type="spellEnd"/>
      <w:r>
        <w:rPr>
          <w:rFonts w:ascii="Times New Roman" w:hAnsi="Times New Roman" w:hint="eastAsia"/>
          <w:sz w:val="18"/>
          <w:szCs w:val="18"/>
        </w:rPr>
        <w:t>)</w:t>
      </w:r>
      <w:r w:rsidRPr="00175991">
        <w:rPr>
          <w:rFonts w:ascii="Times New Roman" w:hAnsi="Times New Roman" w:hint="eastAsia"/>
          <w:sz w:val="18"/>
          <w:szCs w:val="18"/>
        </w:rPr>
        <w:t>.</w:t>
      </w:r>
    </w:p>
    <w:p w14:paraId="0D0C5966" w14:textId="77777777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3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>The unit is watt</w:t>
      </w:r>
      <w:r>
        <w:rPr>
          <w:rFonts w:ascii="Times New Roman" w:hAnsi="Times New Roman" w:hint="eastAsia"/>
          <w:sz w:val="18"/>
          <w:szCs w:val="18"/>
        </w:rPr>
        <w:t xml:space="preserve"> (W)</w:t>
      </w:r>
      <w:r w:rsidRPr="00175991">
        <w:rPr>
          <w:rFonts w:ascii="Times New Roman" w:hAnsi="Times New Roman" w:hint="eastAsia"/>
          <w:sz w:val="18"/>
          <w:szCs w:val="18"/>
        </w:rPr>
        <w:t>.</w:t>
      </w:r>
    </w:p>
    <w:p w14:paraId="2DCE4CA9" w14:textId="77777777" w:rsidR="00CD548F" w:rsidRPr="00175991" w:rsidRDefault="00CD548F" w:rsidP="00CD548F">
      <w:pPr>
        <w:widowControl/>
        <w:spacing w:after="0"/>
        <w:rPr>
          <w:rFonts w:ascii="Times New Roman" w:eastAsia="等线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4</w:t>
      </w: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 xml:space="preserve">The unit is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5E3113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2</w:t>
      </w:r>
      <w:r w:rsidRPr="00175991">
        <w:rPr>
          <w:rFonts w:ascii="Times New Roman" w:hAnsi="Times New Roman" w:hint="eastAsia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The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175991">
        <w:rPr>
          <w:rFonts w:ascii="Times New Roman" w:hAnsi="Times New Roman" w:hint="eastAsia"/>
          <w:sz w:val="18"/>
          <w:szCs w:val="18"/>
        </w:rPr>
        <w:t xml:space="preserve"> is the </w:t>
      </w:r>
      <w:r>
        <w:rPr>
          <w:rFonts w:ascii="Times New Roman" w:hAnsi="Times New Roman" w:hint="eastAsia"/>
          <w:sz w:val="18"/>
          <w:szCs w:val="18"/>
        </w:rPr>
        <w:t>gate</w:t>
      </w:r>
      <w:r w:rsidRPr="00175991">
        <w:rPr>
          <w:rFonts w:ascii="Times New Roman" w:hAnsi="Times New Roman" w:hint="eastAsia"/>
          <w:sz w:val="18"/>
          <w:szCs w:val="18"/>
        </w:rPr>
        <w:t xml:space="preserve"> length of the </w:t>
      </w:r>
      <w:r w:rsidRPr="00AC08AB">
        <w:rPr>
          <w:rFonts w:ascii="Times New Roman" w:hAnsi="Times New Roman" w:hint="eastAsia"/>
          <w:sz w:val="18"/>
          <w:szCs w:val="18"/>
        </w:rPr>
        <w:t>corresponding node</w:t>
      </w:r>
      <w:r w:rsidRPr="00B83B6D">
        <w:rPr>
          <w:rFonts w:ascii="Times New Roman" w:hAnsi="Times New Roman" w:hint="eastAsia"/>
          <w:sz w:val="18"/>
          <w:szCs w:val="18"/>
        </w:rPr>
        <w:t>.</w:t>
      </w:r>
    </w:p>
    <w:p w14:paraId="5E5FC87C" w14:textId="77777777" w:rsidR="00CD548F" w:rsidRPr="004A0F8D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</w:p>
    <w:p w14:paraId="1B9B15C4" w14:textId="36953C99" w:rsidR="00CD548F" w:rsidRDefault="00CD548F" w:rsidP="00CD548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</w:t>
      </w:r>
      <w:r w:rsidR="006B118F"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</w:rPr>
        <w:t>4</w:t>
      </w:r>
      <w:r w:rsidRPr="00CD548F">
        <w:rPr>
          <w:rFonts w:hint="eastAsia"/>
        </w:rPr>
        <w:t xml:space="preserve"> </w:t>
      </w:r>
      <w:r w:rsidRPr="00CD548F">
        <w:rPr>
          <w:rFonts w:ascii="Times New Roman" w:hAnsi="Times New Roman" w:hint="eastAsia"/>
        </w:rPr>
        <w:t xml:space="preserve">continued. </w:t>
      </w:r>
      <w:r w:rsidRPr="004A0F8D">
        <w:rPr>
          <w:rFonts w:ascii="Times New Roman" w:hAnsi="Times New Roman" w:hint="eastAsia"/>
        </w:rPr>
        <w:t>PPA Properties for Si</w:t>
      </w:r>
      <w:r w:rsidRPr="00D3677E">
        <w:rPr>
          <w:rFonts w:ascii="Times New Roman" w:hAnsi="Times New Roman" w:hint="eastAsia"/>
        </w:rPr>
        <w:t xml:space="preserve"> CMOS </w:t>
      </w:r>
      <w:r w:rsidRPr="004A0F8D">
        <w:rPr>
          <w:rFonts w:ascii="Times New Roman" w:hAnsi="Times New Roman" w:hint="eastAsia"/>
        </w:rPr>
        <w:t>Circuits</w:t>
      </w:r>
      <w:r>
        <w:rPr>
          <w:rFonts w:ascii="Times New Roman" w:hAnsi="Times New Roman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992"/>
        <w:gridCol w:w="851"/>
        <w:gridCol w:w="1276"/>
        <w:gridCol w:w="992"/>
        <w:gridCol w:w="850"/>
        <w:gridCol w:w="142"/>
      </w:tblGrid>
      <w:tr w:rsidR="00CD548F" w14:paraId="429AB47D" w14:textId="77777777" w:rsidTr="005E5EA8">
        <w:trPr>
          <w:trHeight w:val="312"/>
          <w:jc w:val="center"/>
        </w:trPr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279EB614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Circuit cell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F50BF0">
              <w:rPr>
                <w:rFonts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E7BF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1 </w:t>
            </w:r>
            <w:r w:rsidRPr="00F047FA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3260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9B652FE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0.7 nm</w:t>
            </w:r>
          </w:p>
        </w:tc>
      </w:tr>
      <w:tr w:rsidR="00CD548F" w14:paraId="7AD4D704" w14:textId="77777777" w:rsidTr="00B27AB1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40AED8F" w14:textId="77777777" w:rsidR="00CD548F" w:rsidRPr="009D4FC5" w:rsidRDefault="00CD548F" w:rsidP="005E5E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2487218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604DF92E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4C09D0">
              <w:rPr>
                <w:rFonts w:hint="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A5D3A4C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4C09D0">
              <w:rPr>
                <w:rFonts w:hint="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5922E41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640559BD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3C50979B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</w:p>
        </w:tc>
      </w:tr>
      <w:tr w:rsidR="00B27AB1" w14:paraId="72826EE9" w14:textId="77777777" w:rsidTr="00B27AB1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E765A" w14:textId="28CE3C25" w:rsidR="00B27AB1" w:rsidRDefault="00B27AB1" w:rsidP="00B27AB1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nand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6F4E62" w14:textId="1DB47413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7.29631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1EF0D4" w14:textId="5B967476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9.143E-07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E09A5B8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27603B" w14:textId="270D1B9C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5.575544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A38FDA" w14:textId="51A06976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6.713E-07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D25E90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</w:tr>
      <w:tr w:rsidR="00B27AB1" w14:paraId="65014B5D" w14:textId="77777777" w:rsidTr="00F62236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E5CE1E" w14:textId="36A52663" w:rsidR="00B27AB1" w:rsidRDefault="00B27AB1" w:rsidP="00B27AB1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nor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2116E9" w14:textId="0A985AD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7.845157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78C376" w14:textId="18413E99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8.46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C36EE6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76EF3F09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522CD0" w14:textId="5A7C1831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6.105285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8DFAD0" w14:textId="00FF34BB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6.292E-07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BA978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</w:tr>
      <w:tr w:rsidR="00B27AB1" w14:paraId="126057E0" w14:textId="77777777" w:rsidTr="00F62236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B528D7" w14:textId="3F9F517D" w:rsidR="00B27AB1" w:rsidRDefault="00B27AB1" w:rsidP="00B27AB1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ECBC30" w14:textId="4D2CF4F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11.672036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C4F7B" w14:textId="5B91502F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1.403E-06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F821DEA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C27A25" w14:textId="00588B62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9.010575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492A4" w14:textId="5FF552A0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1.025E-06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A7612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</w:tr>
      <w:tr w:rsidR="00B27AB1" w14:paraId="0F86CB5E" w14:textId="77777777" w:rsidTr="00F62236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17DCDB" w14:textId="29740D32" w:rsidR="00B27AB1" w:rsidRDefault="00B27AB1" w:rsidP="00B27AB1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0850A" w14:textId="47406EF1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12.191725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7CB56A" w14:textId="5395BB6F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1.336E-06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1B4862C0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011EEA" w14:textId="13031349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9.539276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0BD592" w14:textId="52FC3AD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9.843E-07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CFE5B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</w:tr>
      <w:tr w:rsidR="00B27AB1" w14:paraId="4334D63A" w14:textId="77777777" w:rsidTr="00F62236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4949D" w14:textId="62E1E8EA" w:rsidR="00B27AB1" w:rsidRDefault="00B27AB1" w:rsidP="00B27AB1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361F1B" w14:textId="05967E85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17.66789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542101" w14:textId="4EE3DF5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2.745E-06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283072B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B6D45E" w14:textId="70F4D05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12.882863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FDC22A" w14:textId="1234138A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2.018E-06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E7896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</w:tr>
      <w:tr w:rsidR="00B27AB1" w14:paraId="3B3B4F99" w14:textId="77777777" w:rsidTr="00F62236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0B50B3" w14:textId="1D2EF28A" w:rsidR="00B27AB1" w:rsidRDefault="00B27AB1" w:rsidP="00B27AB1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xnor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23D6DF" w14:textId="7DF4C8C1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17.877913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F6D571" w14:textId="08656B78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2.727E-06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367453D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D8124C" w14:textId="54329EB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13.055735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42BEFB" w14:textId="75AFDFC0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2.005E-06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5870F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</w:tr>
      <w:tr w:rsidR="00B27AB1" w14:paraId="714BCA41" w14:textId="77777777" w:rsidTr="00F62236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6971E0" w14:textId="0D6997BE" w:rsidR="00B27AB1" w:rsidRDefault="00B27AB1" w:rsidP="00B27AB1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d</w:t>
            </w:r>
            <w:r w:rsidRPr="009D4FC5">
              <w:rPr>
                <w:rFonts w:hint="eastAsia"/>
                <w:sz w:val="18"/>
                <w:szCs w:val="18"/>
              </w:rPr>
              <w:t>latch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42A1A7" w14:textId="4E900891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29.508114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04022" w14:textId="15254B73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3.624E-06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FE94898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850.5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92D859" w14:textId="4AEADAAF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21.941999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27BBE" w14:textId="1EC89895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2.706E-06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1DE59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850.5</w:t>
            </w:r>
          </w:p>
        </w:tc>
      </w:tr>
      <w:tr w:rsidR="00B27AB1" w14:paraId="37EE1EEA" w14:textId="77777777" w:rsidTr="00B27AB1">
        <w:trPr>
          <w:gridAfter w:val="1"/>
          <w:wAfter w:w="142" w:type="dxa"/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B1C39" w14:textId="39619DCC" w:rsidR="00B27AB1" w:rsidRDefault="00B27AB1" w:rsidP="00B27AB1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Fadder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966CE1" w14:textId="7D11B10D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63.609831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DBDA17" w14:textId="1A0B428F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C36EE6">
              <w:rPr>
                <w:rFonts w:hint="eastAsia"/>
                <w:sz w:val="18"/>
                <w:szCs w:val="18"/>
              </w:rPr>
              <w:t>9.01</w:t>
            </w:r>
            <w:r>
              <w:rPr>
                <w:rFonts w:hint="eastAsia"/>
                <w:sz w:val="18"/>
                <w:szCs w:val="18"/>
              </w:rPr>
              <w:t>0</w:t>
            </w:r>
            <w:r w:rsidRPr="00C36EE6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A82FD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1036.5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900D8F" w14:textId="56346841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46.540748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650549" w14:textId="46FADC2C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B27AB1">
              <w:rPr>
                <w:rFonts w:hint="eastAsia"/>
                <w:sz w:val="18"/>
                <w:szCs w:val="18"/>
              </w:rPr>
              <w:t>6.849E-06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888F4B" w14:textId="77777777" w:rsidR="00B27AB1" w:rsidRPr="00E55E40" w:rsidRDefault="00B27AB1" w:rsidP="00B27AB1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1036.5</w:t>
            </w:r>
          </w:p>
        </w:tc>
      </w:tr>
    </w:tbl>
    <w:p w14:paraId="4524DBB6" w14:textId="77777777" w:rsidR="00CD548F" w:rsidRPr="00F50BF0" w:rsidRDefault="00CD548F" w:rsidP="00CD548F">
      <w:pPr>
        <w:widowControl/>
        <w:spacing w:after="0"/>
        <w:rPr>
          <w:rFonts w:ascii="Times New Roman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hint="eastAsia"/>
        </w:rPr>
        <w:t xml:space="preserve"> </w:t>
      </w:r>
      <w:r w:rsidRPr="00F50BF0">
        <w:rPr>
          <w:rFonts w:ascii="Times New Roman" w:hAnsi="Times New Roman" w:hint="eastAsia"/>
          <w:sz w:val="18"/>
          <w:szCs w:val="18"/>
        </w:rPr>
        <w:t xml:space="preserve">Typical digital circuit </w:t>
      </w:r>
      <w:r>
        <w:rPr>
          <w:rFonts w:ascii="Times New Roman" w:hAnsi="Times New Roman" w:hint="eastAsia"/>
          <w:sz w:val="18"/>
          <w:szCs w:val="18"/>
        </w:rPr>
        <w:t>cell</w:t>
      </w:r>
      <w:r w:rsidRPr="00F50BF0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.</w:t>
      </w:r>
    </w:p>
    <w:p w14:paraId="320DB3C1" w14:textId="3043D7B8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Pr="00F50BF0"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6C7DFC">
        <w:rPr>
          <w:rFonts w:ascii="Times New Roman" w:hAnsi="Times New Roman" w:hint="eastAsia"/>
          <w:sz w:val="18"/>
          <w:szCs w:val="18"/>
        </w:rPr>
        <w:t>E</w:t>
      </w:r>
      <w:r w:rsidR="006C7DFC" w:rsidRPr="00134F31">
        <w:rPr>
          <w:rFonts w:ascii="Times New Roman" w:hAnsi="Times New Roman" w:hint="eastAsia"/>
          <w:sz w:val="18"/>
          <w:szCs w:val="18"/>
        </w:rPr>
        <w:t>xpress as delay</w:t>
      </w:r>
      <w:r w:rsidR="006C7DFC">
        <w:rPr>
          <w:rFonts w:ascii="Times New Roman" w:hAnsi="Times New Roman" w:hint="eastAsia"/>
          <w:sz w:val="18"/>
          <w:szCs w:val="18"/>
        </w:rPr>
        <w:t>,</w:t>
      </w:r>
      <w:r w:rsidR="006C7DFC" w:rsidRPr="00175991">
        <w:rPr>
          <w:rFonts w:ascii="Times New Roman" w:hAnsi="Times New Roman" w:hint="eastAsia"/>
          <w:sz w:val="18"/>
          <w:szCs w:val="18"/>
        </w:rPr>
        <w:t xml:space="preserve"> </w:t>
      </w:r>
      <w:r w:rsidR="006C7DFC">
        <w:rPr>
          <w:rFonts w:ascii="Times New Roman" w:hAnsi="Times New Roman" w:hint="eastAsia"/>
          <w:sz w:val="18"/>
          <w:szCs w:val="18"/>
        </w:rPr>
        <w:t>t</w:t>
      </w:r>
      <w:r w:rsidR="006C7DFC" w:rsidRPr="00175991">
        <w:rPr>
          <w:rFonts w:ascii="Times New Roman" w:hAnsi="Times New Roman" w:hint="eastAsia"/>
          <w:sz w:val="18"/>
          <w:szCs w:val="18"/>
        </w:rPr>
        <w:t>he unit is picoseconds</w:t>
      </w:r>
      <w:r w:rsidR="006C7DFC">
        <w:rPr>
          <w:rFonts w:ascii="Times New Roman" w:hAnsi="Times New Roman" w:hint="eastAsia"/>
          <w:sz w:val="18"/>
          <w:szCs w:val="18"/>
        </w:rPr>
        <w:t xml:space="preserve"> (</w:t>
      </w:r>
      <w:proofErr w:type="spellStart"/>
      <w:r w:rsidR="006C7DFC">
        <w:rPr>
          <w:rFonts w:ascii="Times New Roman" w:hAnsi="Times New Roman" w:hint="eastAsia"/>
          <w:sz w:val="18"/>
          <w:szCs w:val="18"/>
        </w:rPr>
        <w:t>ps</w:t>
      </w:r>
      <w:proofErr w:type="spellEnd"/>
      <w:r w:rsidR="006C7DFC">
        <w:rPr>
          <w:rFonts w:ascii="Times New Roman" w:hAnsi="Times New Roman" w:hint="eastAsia"/>
          <w:sz w:val="18"/>
          <w:szCs w:val="18"/>
        </w:rPr>
        <w:t>)</w:t>
      </w:r>
      <w:r w:rsidR="006C7DFC" w:rsidRPr="00175991">
        <w:rPr>
          <w:rFonts w:ascii="Times New Roman" w:hAnsi="Times New Roman" w:hint="eastAsia"/>
          <w:sz w:val="18"/>
          <w:szCs w:val="18"/>
        </w:rPr>
        <w:t>.</w:t>
      </w:r>
    </w:p>
    <w:p w14:paraId="52B5B666" w14:textId="77777777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3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>The unit is watt</w:t>
      </w:r>
      <w:r>
        <w:rPr>
          <w:rFonts w:ascii="Times New Roman" w:hAnsi="Times New Roman" w:hint="eastAsia"/>
          <w:sz w:val="18"/>
          <w:szCs w:val="18"/>
        </w:rPr>
        <w:t xml:space="preserve"> (W)</w:t>
      </w:r>
      <w:r w:rsidRPr="00175991">
        <w:rPr>
          <w:rFonts w:ascii="Times New Roman" w:hAnsi="Times New Roman" w:hint="eastAsia"/>
          <w:sz w:val="18"/>
          <w:szCs w:val="18"/>
        </w:rPr>
        <w:t>.</w:t>
      </w:r>
    </w:p>
    <w:p w14:paraId="2023453E" w14:textId="77777777" w:rsidR="00CD548F" w:rsidRPr="00175991" w:rsidRDefault="00CD548F" w:rsidP="00CD548F">
      <w:pPr>
        <w:widowControl/>
        <w:spacing w:after="0"/>
        <w:rPr>
          <w:rFonts w:ascii="Times New Roman" w:eastAsia="等线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4</w:t>
      </w: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 xml:space="preserve">The unit is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5E3113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2</w:t>
      </w:r>
      <w:r w:rsidRPr="00175991">
        <w:rPr>
          <w:rFonts w:ascii="Times New Roman" w:hAnsi="Times New Roman" w:hint="eastAsia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The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175991">
        <w:rPr>
          <w:rFonts w:ascii="Times New Roman" w:hAnsi="Times New Roman" w:hint="eastAsia"/>
          <w:sz w:val="18"/>
          <w:szCs w:val="18"/>
        </w:rPr>
        <w:t xml:space="preserve"> is the </w:t>
      </w:r>
      <w:r>
        <w:rPr>
          <w:rFonts w:ascii="Times New Roman" w:hAnsi="Times New Roman" w:hint="eastAsia"/>
          <w:sz w:val="18"/>
          <w:szCs w:val="18"/>
        </w:rPr>
        <w:t>gate</w:t>
      </w:r>
      <w:r w:rsidRPr="00175991">
        <w:rPr>
          <w:rFonts w:ascii="Times New Roman" w:hAnsi="Times New Roman" w:hint="eastAsia"/>
          <w:sz w:val="18"/>
          <w:szCs w:val="18"/>
        </w:rPr>
        <w:t xml:space="preserve"> length of the </w:t>
      </w:r>
      <w:r w:rsidRPr="00AC08AB">
        <w:rPr>
          <w:rFonts w:ascii="Times New Roman" w:hAnsi="Times New Roman" w:hint="eastAsia"/>
          <w:sz w:val="18"/>
          <w:szCs w:val="18"/>
        </w:rPr>
        <w:t>corresponding node</w:t>
      </w:r>
      <w:r w:rsidRPr="00B83B6D">
        <w:rPr>
          <w:rFonts w:ascii="Times New Roman" w:hAnsi="Times New Roman" w:hint="eastAsia"/>
          <w:sz w:val="18"/>
          <w:szCs w:val="18"/>
        </w:rPr>
        <w:t>.</w:t>
      </w:r>
    </w:p>
    <w:p w14:paraId="6705A178" w14:textId="77777777" w:rsidR="008D3259" w:rsidRDefault="008D3259" w:rsidP="00E2066B">
      <w:pPr>
        <w:rPr>
          <w:rFonts w:hint="eastAsia"/>
        </w:rPr>
      </w:pPr>
    </w:p>
    <w:p w14:paraId="33F4F576" w14:textId="77777777" w:rsidR="008D3259" w:rsidRPr="00CD548F" w:rsidRDefault="008D3259" w:rsidP="008D3259">
      <w:pPr>
        <w:pageBreakBefore/>
        <w:rPr>
          <w:rFonts w:hint="eastAsia"/>
        </w:rPr>
      </w:pPr>
    </w:p>
    <w:p w14:paraId="7F689623" w14:textId="16428B68" w:rsidR="00CD548F" w:rsidRDefault="00CD548F" w:rsidP="00CD548F">
      <w:pPr>
        <w:jc w:val="center"/>
        <w:rPr>
          <w:rFonts w:ascii="Times New Roman" w:hAnsi="Times New Roman"/>
        </w:rPr>
      </w:pPr>
      <w:r>
        <w:rPr>
          <w:rFonts w:hint="eastAsia"/>
        </w:rPr>
        <w:tab/>
      </w:r>
      <w:r>
        <w:rPr>
          <w:rFonts w:ascii="Times New Roman" w:hAnsi="Times New Roman"/>
        </w:rPr>
        <w:t>Table</w:t>
      </w:r>
      <w:r>
        <w:rPr>
          <w:rFonts w:ascii="Times New Roman" w:hAnsi="Times New Roman" w:hint="eastAsia"/>
        </w:rPr>
        <w:t xml:space="preserve"> </w:t>
      </w:r>
      <w:r w:rsidR="006B118F">
        <w:rPr>
          <w:rFonts w:ascii="Times New Roman" w:hAnsi="Times New Roman" w:hint="eastAsia"/>
        </w:rPr>
        <w:t>S</w:t>
      </w:r>
      <w:r w:rsidR="00AC7D24"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>.</w:t>
      </w:r>
      <w:r w:rsidRPr="00D3677E">
        <w:rPr>
          <w:rFonts w:hint="eastAsia"/>
        </w:rPr>
        <w:t xml:space="preserve"> </w:t>
      </w:r>
      <w:r w:rsidRPr="004A0F8D">
        <w:rPr>
          <w:rFonts w:ascii="Times New Roman" w:hAnsi="Times New Roman" w:hint="eastAsia"/>
        </w:rPr>
        <w:t xml:space="preserve">PPA Properties for </w:t>
      </w:r>
      <w:bookmarkStart w:id="2" w:name="_Hlk193792702"/>
      <w:r w:rsidR="00587C31">
        <w:rPr>
          <w:rFonts w:ascii="Times New Roman" w:hAnsi="Times New Roman" w:hint="eastAsia"/>
        </w:rPr>
        <w:t>MoS</w:t>
      </w:r>
      <w:r w:rsidR="00587C31" w:rsidRPr="00587C31">
        <w:rPr>
          <w:rFonts w:ascii="Times New Roman" w:hAnsi="Times New Roman" w:hint="eastAsia"/>
          <w:vertAlign w:val="subscript"/>
        </w:rPr>
        <w:t>2</w:t>
      </w:r>
      <w:r w:rsidRPr="00D3677E">
        <w:rPr>
          <w:rFonts w:ascii="Times New Roman" w:hAnsi="Times New Roman" w:hint="eastAsia"/>
        </w:rPr>
        <w:t>/Si hybrid CMOS</w:t>
      </w:r>
      <w:bookmarkEnd w:id="2"/>
      <w:r w:rsidRPr="00D3677E">
        <w:rPr>
          <w:rFonts w:ascii="Times New Roman" w:hAnsi="Times New Roman" w:hint="eastAsia"/>
        </w:rPr>
        <w:t xml:space="preserve"> </w:t>
      </w:r>
      <w:r w:rsidRPr="004A0F8D">
        <w:rPr>
          <w:rFonts w:ascii="Times New Roman" w:hAnsi="Times New Roman" w:hint="eastAsia"/>
        </w:rPr>
        <w:t>Circuits</w:t>
      </w:r>
      <w:r>
        <w:rPr>
          <w:rFonts w:ascii="Times New Roman" w:hAnsi="Times New Roman"/>
        </w:rPr>
        <w:t>.</w:t>
      </w:r>
    </w:p>
    <w:tbl>
      <w:tblPr>
        <w:tblStyle w:val="af2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992"/>
        <w:gridCol w:w="842"/>
        <w:gridCol w:w="1143"/>
        <w:gridCol w:w="992"/>
        <w:gridCol w:w="976"/>
        <w:gridCol w:w="1150"/>
        <w:gridCol w:w="993"/>
        <w:gridCol w:w="968"/>
      </w:tblGrid>
      <w:tr w:rsidR="00CD548F" w14:paraId="0C6A567F" w14:textId="77777777" w:rsidTr="005E5EA8">
        <w:trPr>
          <w:trHeight w:val="312"/>
        </w:trPr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6A54BE0A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Circuit cell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F50BF0">
              <w:rPr>
                <w:rFonts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11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B7341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16 nm</w:t>
            </w:r>
          </w:p>
        </w:tc>
        <w:tc>
          <w:tcPr>
            <w:tcW w:w="311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47C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 nm</w:t>
            </w:r>
          </w:p>
        </w:tc>
        <w:tc>
          <w:tcPr>
            <w:tcW w:w="3111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5230B03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 nm</w:t>
            </w:r>
          </w:p>
        </w:tc>
      </w:tr>
      <w:tr w:rsidR="00CD548F" w14:paraId="17A6E365" w14:textId="77777777" w:rsidTr="00464973">
        <w:trPr>
          <w:trHeight w:val="312"/>
        </w:trPr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68508E5" w14:textId="77777777" w:rsidR="00CD548F" w:rsidRPr="009D4FC5" w:rsidRDefault="00CD548F" w:rsidP="005E5E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8B33354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*2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2DC4D3D7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4C09D0">
              <w:rPr>
                <w:rFonts w:hint="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4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2FFAD07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4C09D0">
              <w:rPr>
                <w:rFonts w:hint="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4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59DE226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</w:tcPr>
          <w:p w14:paraId="24F9A858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</w:p>
        </w:tc>
        <w:tc>
          <w:tcPr>
            <w:tcW w:w="97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8BBF7F6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</w:p>
        </w:tc>
        <w:tc>
          <w:tcPr>
            <w:tcW w:w="115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E24507C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  <w:right w:val="nil"/>
            </w:tcBorders>
          </w:tcPr>
          <w:p w14:paraId="5230A71F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nil"/>
            </w:tcBorders>
          </w:tcPr>
          <w:p w14:paraId="2F8836B1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</w:p>
        </w:tc>
      </w:tr>
      <w:tr w:rsidR="00E35744" w:rsidRPr="00E35744" w14:paraId="3E988606" w14:textId="77777777" w:rsidTr="00464973">
        <w:trPr>
          <w:trHeight w:val="312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5911055" w14:textId="2A4743E7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nand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2C56AF" w14:textId="45A1BBD4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10.03827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064E31" w14:textId="1607F35E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1.524E-06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1DF286BE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375.75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27F1CC" w14:textId="3C125406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8.664103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7429F4" w14:textId="1858B076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1.36</w:t>
            </w:r>
            <w:r>
              <w:rPr>
                <w:rFonts w:hint="eastAsia"/>
                <w:sz w:val="18"/>
                <w:szCs w:val="18"/>
              </w:rPr>
              <w:t>7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3A7A3F72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375.75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E0CF07" w14:textId="7165C37D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7.401941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733ED9" w14:textId="2D2B24D1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1.360E-06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D3ED5B0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375.75</w:t>
            </w:r>
          </w:p>
        </w:tc>
      </w:tr>
      <w:tr w:rsidR="00E35744" w:rsidRPr="00E35744" w14:paraId="41F94A3B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5A59C9" w14:textId="51A243FA" w:rsidR="00E35744" w:rsidRDefault="00E35744" w:rsidP="00E35744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nor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36A68" w14:textId="2D69F05D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11.69081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85F153" w14:textId="10BC0610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1.43</w:t>
            </w:r>
            <w:r>
              <w:rPr>
                <w:rFonts w:hint="eastAsia"/>
                <w:sz w:val="18"/>
                <w:szCs w:val="18"/>
              </w:rPr>
              <w:t>3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987B2F3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375.75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E8FE27" w14:textId="4114E371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9.770859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6AEAE6" w14:textId="1D7667ED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1.300E-06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1EC22D08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375.75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465D95" w14:textId="2B6DA5B1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8.492468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80D028" w14:textId="6B3038A5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1.265E-06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0BE5CC2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375.75</w:t>
            </w:r>
          </w:p>
        </w:tc>
      </w:tr>
      <w:tr w:rsidR="00E35744" w:rsidRPr="00E35744" w14:paraId="76CC89A6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A1856A" w14:textId="560B05FA" w:rsidR="00E35744" w:rsidRDefault="00E35744" w:rsidP="00E35744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87EE07" w14:textId="4D0B069A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17.74792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C35711" w14:textId="5951C7A6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2.3</w:t>
            </w:r>
            <w:r>
              <w:rPr>
                <w:rFonts w:hint="eastAsia"/>
                <w:sz w:val="18"/>
                <w:szCs w:val="18"/>
              </w:rPr>
              <w:t>40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3BEFD675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470.25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031194" w14:textId="69F01D6E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14.88736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65B1E" w14:textId="627DA665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2.056E-06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37A26D95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470.25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2C53E" w14:textId="3C14316F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12.83964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65CCBE" w14:textId="33FA0029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2.039E-06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B6C5A2F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470.25</w:t>
            </w:r>
          </w:p>
        </w:tc>
      </w:tr>
      <w:tr w:rsidR="00E35744" w:rsidRPr="00E35744" w14:paraId="2A2FB491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C99793" w14:textId="6425F9B7" w:rsidR="00E35744" w:rsidRDefault="00E35744" w:rsidP="00E35744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89608" w14:textId="57700DAD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19.7317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306A28" w14:textId="3165018C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2.222E-06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09652B52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470.25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3B9167" w14:textId="3A43CB69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16.35065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45E120" w14:textId="7DB6603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1.993E-06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0CDA781F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470.25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3EFB87" w14:textId="2471231F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14.47806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4441B5" w14:textId="3F76B78D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1.94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899AA87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470.25</w:t>
            </w:r>
          </w:p>
        </w:tc>
      </w:tr>
      <w:tr w:rsidR="00E35744" w:rsidRPr="00E35744" w14:paraId="4EC75694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2EE902" w14:textId="67816AE7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DAC65" w14:textId="16D719D1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17.93133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B8126" w14:textId="0AF93453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4.555E-06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72567335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650.25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EA160" w14:textId="43CD02EB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17.095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D1DA15" w14:textId="332B40A9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4.063E-06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60A83B5B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650.25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FA0945" w14:textId="6285075C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15.21418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27589" w14:textId="3C27FBB2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4.03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7A3B79A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650.25</w:t>
            </w:r>
          </w:p>
        </w:tc>
      </w:tr>
      <w:tr w:rsidR="00E35744" w:rsidRPr="00E35744" w14:paraId="068C2032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514F1F" w14:textId="716865AD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xnor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552C8E" w14:textId="3CCBF476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19.5863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9B2AB1" w14:textId="15590D2D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4.309E-06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2BC17961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650.25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A571B" w14:textId="7BD4DF9D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17.81193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CC6A9E" w14:textId="58962753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4.060E-06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49231800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650.25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C815A" w14:textId="2EE6AA6C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15.90768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DB533B" w14:textId="2815D4BE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4.03</w:t>
            </w:r>
            <w:r>
              <w:rPr>
                <w:rFonts w:hint="eastAsia"/>
                <w:sz w:val="18"/>
                <w:szCs w:val="18"/>
              </w:rPr>
              <w:t>4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614C9BD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650.25</w:t>
            </w:r>
          </w:p>
        </w:tc>
      </w:tr>
      <w:tr w:rsidR="00E35744" w:rsidRPr="00E35744" w14:paraId="35645A91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BCB0C" w14:textId="33825D2B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d</w:t>
            </w:r>
            <w:r w:rsidRPr="009D4FC5">
              <w:rPr>
                <w:rFonts w:hint="eastAsia"/>
                <w:sz w:val="18"/>
                <w:szCs w:val="18"/>
              </w:rPr>
              <w:t>latch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695DA1" w14:textId="084E0296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35.68588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9D443" w14:textId="18A258C1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5.97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590E1F5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1360.8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39691E" w14:textId="23F93115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33.03421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827A10" w14:textId="136F730C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5.628E-06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2B91B3AC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1360.8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A68AA1" w14:textId="1E0CF105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28.96288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20FE5C" w14:textId="07B6E289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5.33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E35744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3CAC7EB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1360.8</w:t>
            </w:r>
          </w:p>
        </w:tc>
      </w:tr>
      <w:tr w:rsidR="00E35744" w:rsidRPr="00E35744" w14:paraId="0D260910" w14:textId="77777777" w:rsidTr="00E35744">
        <w:trPr>
          <w:trHeight w:val="312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32F23" w14:textId="5D221442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Fadder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642FFA" w14:textId="05B63F64" w:rsidR="00E35744" w:rsidRPr="00F047FA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75.48518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9150A1" w14:textId="27339172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1.511E-05</w:t>
            </w:r>
          </w:p>
        </w:tc>
        <w:tc>
          <w:tcPr>
            <w:tcW w:w="84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EFCEB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1762.05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C98157" w14:textId="4328D22F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68.26149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73A267" w14:textId="359D494F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1.376E-05</w:t>
            </w:r>
          </w:p>
        </w:tc>
        <w:tc>
          <w:tcPr>
            <w:tcW w:w="976" w:type="dxa"/>
            <w:tcBorders>
              <w:top w:val="single" w:sz="8" w:space="0" w:color="FFFFFF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9FAF3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1762.05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8CF23A" w14:textId="4E4EFC8C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61.79208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356C85" w14:textId="22ECA713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E35744">
              <w:rPr>
                <w:rFonts w:hint="eastAsia"/>
                <w:sz w:val="18"/>
                <w:szCs w:val="18"/>
              </w:rPr>
              <w:t>1.27</w:t>
            </w:r>
            <w:r>
              <w:rPr>
                <w:rFonts w:hint="eastAsia"/>
                <w:sz w:val="18"/>
                <w:szCs w:val="18"/>
              </w:rPr>
              <w:t>9</w:t>
            </w:r>
            <w:r w:rsidRPr="00E35744">
              <w:rPr>
                <w:rFonts w:hint="eastAsia"/>
                <w:sz w:val="18"/>
                <w:szCs w:val="18"/>
              </w:rPr>
              <w:t>E-05</w:t>
            </w:r>
          </w:p>
        </w:tc>
        <w:tc>
          <w:tcPr>
            <w:tcW w:w="968" w:type="dxa"/>
            <w:tcBorders>
              <w:top w:val="single" w:sz="8" w:space="0" w:color="FFFFFF"/>
              <w:left w:val="nil"/>
              <w:bottom w:val="single" w:sz="4" w:space="0" w:color="auto"/>
              <w:right w:val="single" w:sz="8" w:space="0" w:color="FFFFFF"/>
            </w:tcBorders>
            <w:shd w:val="clear" w:color="auto" w:fill="auto"/>
            <w:vAlign w:val="center"/>
          </w:tcPr>
          <w:p w14:paraId="0290EECE" w14:textId="77777777" w:rsidR="00E35744" w:rsidRPr="00B35F04" w:rsidRDefault="00E35744" w:rsidP="00E35744">
            <w:pPr>
              <w:jc w:val="center"/>
              <w:rPr>
                <w:sz w:val="18"/>
                <w:szCs w:val="18"/>
              </w:rPr>
            </w:pPr>
            <w:r w:rsidRPr="000230C2">
              <w:rPr>
                <w:rFonts w:hint="eastAsia"/>
                <w:sz w:val="18"/>
                <w:szCs w:val="18"/>
              </w:rPr>
              <w:t>1762.05</w:t>
            </w:r>
          </w:p>
        </w:tc>
      </w:tr>
    </w:tbl>
    <w:p w14:paraId="07367572" w14:textId="77777777" w:rsidR="00CD548F" w:rsidRPr="00F50BF0" w:rsidRDefault="00CD548F" w:rsidP="00CD548F">
      <w:pPr>
        <w:widowControl/>
        <w:spacing w:after="0"/>
        <w:rPr>
          <w:rFonts w:ascii="Times New Roman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hint="eastAsia"/>
        </w:rPr>
        <w:t xml:space="preserve"> </w:t>
      </w:r>
      <w:r w:rsidRPr="00F50BF0">
        <w:rPr>
          <w:rFonts w:ascii="Times New Roman" w:hAnsi="Times New Roman" w:hint="eastAsia"/>
          <w:sz w:val="18"/>
          <w:szCs w:val="18"/>
        </w:rPr>
        <w:t xml:space="preserve">Typical digital circuit </w:t>
      </w:r>
      <w:r>
        <w:rPr>
          <w:rFonts w:ascii="Times New Roman" w:hAnsi="Times New Roman" w:hint="eastAsia"/>
          <w:sz w:val="18"/>
          <w:szCs w:val="18"/>
        </w:rPr>
        <w:t>cell</w:t>
      </w:r>
      <w:r w:rsidRPr="00F50BF0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.</w:t>
      </w:r>
    </w:p>
    <w:p w14:paraId="4F445D96" w14:textId="7661471C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Pr="00F50BF0"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3111AD">
        <w:rPr>
          <w:rFonts w:ascii="Times New Roman" w:hAnsi="Times New Roman" w:hint="eastAsia"/>
          <w:sz w:val="18"/>
          <w:szCs w:val="18"/>
        </w:rPr>
        <w:t>E</w:t>
      </w:r>
      <w:r w:rsidR="003111AD" w:rsidRPr="00134F31">
        <w:rPr>
          <w:rFonts w:ascii="Times New Roman" w:hAnsi="Times New Roman" w:hint="eastAsia"/>
          <w:sz w:val="18"/>
          <w:szCs w:val="18"/>
        </w:rPr>
        <w:t>xpress as delay</w:t>
      </w:r>
      <w:r w:rsidR="003111AD">
        <w:rPr>
          <w:rFonts w:ascii="Times New Roman" w:hAnsi="Times New Roman" w:hint="eastAsia"/>
          <w:sz w:val="18"/>
          <w:szCs w:val="18"/>
        </w:rPr>
        <w:t>,</w:t>
      </w:r>
      <w:r w:rsidR="003111AD" w:rsidRPr="00175991">
        <w:rPr>
          <w:rFonts w:ascii="Times New Roman" w:hAnsi="Times New Roman" w:hint="eastAsia"/>
          <w:sz w:val="18"/>
          <w:szCs w:val="18"/>
        </w:rPr>
        <w:t xml:space="preserve"> </w:t>
      </w:r>
      <w:r w:rsidR="003111AD">
        <w:rPr>
          <w:rFonts w:ascii="Times New Roman" w:hAnsi="Times New Roman" w:hint="eastAsia"/>
          <w:sz w:val="18"/>
          <w:szCs w:val="18"/>
        </w:rPr>
        <w:t>t</w:t>
      </w:r>
      <w:r w:rsidR="003111AD" w:rsidRPr="00175991">
        <w:rPr>
          <w:rFonts w:ascii="Times New Roman" w:hAnsi="Times New Roman" w:hint="eastAsia"/>
          <w:sz w:val="18"/>
          <w:szCs w:val="18"/>
        </w:rPr>
        <w:t>he unit is picoseconds</w:t>
      </w:r>
      <w:r w:rsidR="003111AD">
        <w:rPr>
          <w:rFonts w:ascii="Times New Roman" w:hAnsi="Times New Roman" w:hint="eastAsia"/>
          <w:sz w:val="18"/>
          <w:szCs w:val="18"/>
        </w:rPr>
        <w:t xml:space="preserve"> (</w:t>
      </w:r>
      <w:proofErr w:type="spellStart"/>
      <w:r w:rsidR="003111AD">
        <w:rPr>
          <w:rFonts w:ascii="Times New Roman" w:hAnsi="Times New Roman" w:hint="eastAsia"/>
          <w:sz w:val="18"/>
          <w:szCs w:val="18"/>
        </w:rPr>
        <w:t>ps</w:t>
      </w:r>
      <w:proofErr w:type="spellEnd"/>
      <w:r w:rsidR="003111AD">
        <w:rPr>
          <w:rFonts w:ascii="Times New Roman" w:hAnsi="Times New Roman" w:hint="eastAsia"/>
          <w:sz w:val="18"/>
          <w:szCs w:val="18"/>
        </w:rPr>
        <w:t>)</w:t>
      </w:r>
      <w:r w:rsidR="003111AD" w:rsidRPr="00175991">
        <w:rPr>
          <w:rFonts w:ascii="Times New Roman" w:hAnsi="Times New Roman" w:hint="eastAsia"/>
          <w:sz w:val="18"/>
          <w:szCs w:val="18"/>
        </w:rPr>
        <w:t>.</w:t>
      </w:r>
    </w:p>
    <w:p w14:paraId="0CC72382" w14:textId="77777777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3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>The unit is watt</w:t>
      </w:r>
      <w:r>
        <w:rPr>
          <w:rFonts w:ascii="Times New Roman" w:hAnsi="Times New Roman" w:hint="eastAsia"/>
          <w:sz w:val="18"/>
          <w:szCs w:val="18"/>
        </w:rPr>
        <w:t xml:space="preserve"> (W)</w:t>
      </w:r>
      <w:r w:rsidRPr="00175991">
        <w:rPr>
          <w:rFonts w:ascii="Times New Roman" w:hAnsi="Times New Roman" w:hint="eastAsia"/>
          <w:sz w:val="18"/>
          <w:szCs w:val="18"/>
        </w:rPr>
        <w:t>.</w:t>
      </w:r>
    </w:p>
    <w:p w14:paraId="4EA9E0E8" w14:textId="77777777" w:rsidR="00CD548F" w:rsidRPr="00175991" w:rsidRDefault="00CD548F" w:rsidP="00CD548F">
      <w:pPr>
        <w:widowControl/>
        <w:spacing w:after="0"/>
        <w:rPr>
          <w:rFonts w:ascii="Times New Roman" w:eastAsia="等线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4</w:t>
      </w: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 xml:space="preserve">The unit is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5E3113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2</w:t>
      </w:r>
      <w:r w:rsidRPr="00175991">
        <w:rPr>
          <w:rFonts w:ascii="Times New Roman" w:hAnsi="Times New Roman" w:hint="eastAsia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The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175991">
        <w:rPr>
          <w:rFonts w:ascii="Times New Roman" w:hAnsi="Times New Roman" w:hint="eastAsia"/>
          <w:sz w:val="18"/>
          <w:szCs w:val="18"/>
        </w:rPr>
        <w:t xml:space="preserve"> is the </w:t>
      </w:r>
      <w:r>
        <w:rPr>
          <w:rFonts w:ascii="Times New Roman" w:hAnsi="Times New Roman" w:hint="eastAsia"/>
          <w:sz w:val="18"/>
          <w:szCs w:val="18"/>
        </w:rPr>
        <w:t>gate</w:t>
      </w:r>
      <w:r w:rsidRPr="00175991">
        <w:rPr>
          <w:rFonts w:ascii="Times New Roman" w:hAnsi="Times New Roman" w:hint="eastAsia"/>
          <w:sz w:val="18"/>
          <w:szCs w:val="18"/>
        </w:rPr>
        <w:t xml:space="preserve"> length of the </w:t>
      </w:r>
      <w:r w:rsidRPr="00AC08AB">
        <w:rPr>
          <w:rFonts w:ascii="Times New Roman" w:hAnsi="Times New Roman" w:hint="eastAsia"/>
          <w:sz w:val="18"/>
          <w:szCs w:val="18"/>
        </w:rPr>
        <w:t>corresponding node</w:t>
      </w:r>
      <w:r w:rsidRPr="00B83B6D">
        <w:rPr>
          <w:rFonts w:ascii="Times New Roman" w:hAnsi="Times New Roman" w:hint="eastAsia"/>
          <w:sz w:val="18"/>
          <w:szCs w:val="18"/>
        </w:rPr>
        <w:t>.</w:t>
      </w:r>
    </w:p>
    <w:p w14:paraId="66260456" w14:textId="77777777" w:rsidR="00CD548F" w:rsidRPr="002335D9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</w:p>
    <w:p w14:paraId="5B815233" w14:textId="11EAD5BF" w:rsidR="00CD548F" w:rsidRDefault="00AC7D24" w:rsidP="00CD548F">
      <w:pPr>
        <w:jc w:val="center"/>
        <w:rPr>
          <w:rFonts w:ascii="Times New Roman" w:hAnsi="Times New Roman"/>
        </w:rPr>
      </w:pPr>
      <w:r w:rsidRPr="00AC7D24">
        <w:rPr>
          <w:rFonts w:ascii="Times New Roman" w:hAnsi="Times New Roman" w:hint="eastAsia"/>
        </w:rPr>
        <w:t xml:space="preserve">Table </w:t>
      </w:r>
      <w:r w:rsidR="006B118F">
        <w:rPr>
          <w:rFonts w:ascii="Times New Roman" w:hAnsi="Times New Roman" w:hint="eastAsia"/>
        </w:rPr>
        <w:t>S</w:t>
      </w:r>
      <w:r>
        <w:rPr>
          <w:rFonts w:ascii="Times New Roman" w:hAnsi="Times New Roman" w:hint="eastAsia"/>
        </w:rPr>
        <w:t>5</w:t>
      </w:r>
      <w:r w:rsidRPr="00AC7D24">
        <w:rPr>
          <w:rFonts w:ascii="Times New Roman" w:hAnsi="Times New Roman" w:hint="eastAsia"/>
        </w:rPr>
        <w:t xml:space="preserve"> continued.</w:t>
      </w:r>
      <w:r w:rsidR="00CD548F" w:rsidRPr="00D3677E">
        <w:rPr>
          <w:rFonts w:hint="eastAsia"/>
        </w:rPr>
        <w:t xml:space="preserve"> </w:t>
      </w:r>
      <w:r w:rsidR="00CD548F" w:rsidRPr="004A0F8D">
        <w:rPr>
          <w:rFonts w:ascii="Times New Roman" w:hAnsi="Times New Roman" w:hint="eastAsia"/>
        </w:rPr>
        <w:t xml:space="preserve">PPA Properties for </w:t>
      </w:r>
      <w:r w:rsidR="00587C31">
        <w:rPr>
          <w:rFonts w:ascii="Times New Roman" w:hAnsi="Times New Roman" w:hint="eastAsia"/>
        </w:rPr>
        <w:t>MoS</w:t>
      </w:r>
      <w:r w:rsidR="00587C31" w:rsidRPr="00587C31">
        <w:rPr>
          <w:rFonts w:ascii="Times New Roman" w:hAnsi="Times New Roman" w:hint="eastAsia"/>
          <w:vertAlign w:val="subscript"/>
        </w:rPr>
        <w:t>2</w:t>
      </w:r>
      <w:r w:rsidR="00CD548F" w:rsidRPr="00D3677E">
        <w:rPr>
          <w:rFonts w:ascii="Times New Roman" w:hAnsi="Times New Roman" w:hint="eastAsia"/>
        </w:rPr>
        <w:t xml:space="preserve">/Si hybrid CMOS </w:t>
      </w:r>
      <w:r w:rsidR="00CD548F" w:rsidRPr="004A0F8D">
        <w:rPr>
          <w:rFonts w:ascii="Times New Roman" w:hAnsi="Times New Roman" w:hint="eastAsia"/>
        </w:rPr>
        <w:t>Circuits</w:t>
      </w:r>
      <w:r w:rsidR="00CD548F">
        <w:rPr>
          <w:rFonts w:ascii="Times New Roman" w:hAnsi="Times New Roman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133"/>
        <w:gridCol w:w="1205"/>
        <w:gridCol w:w="1205"/>
        <w:gridCol w:w="1276"/>
        <w:gridCol w:w="1134"/>
      </w:tblGrid>
      <w:tr w:rsidR="00CD548F" w14:paraId="6660AD16" w14:textId="77777777" w:rsidTr="005E5EA8">
        <w:trPr>
          <w:trHeight w:val="312"/>
          <w:jc w:val="center"/>
        </w:trPr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14:paraId="0B3B4B24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Circuit cell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*1</w:t>
            </w:r>
          </w:p>
        </w:tc>
        <w:tc>
          <w:tcPr>
            <w:tcW w:w="361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6B08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1 </w:t>
            </w:r>
            <w:r w:rsidRPr="00F047FA">
              <w:rPr>
                <w:rFonts w:hint="eastAsia"/>
                <w:sz w:val="18"/>
                <w:szCs w:val="18"/>
              </w:rPr>
              <w:t>nm</w:t>
            </w:r>
          </w:p>
        </w:tc>
        <w:tc>
          <w:tcPr>
            <w:tcW w:w="3615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01D12A2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0.7 nm</w:t>
            </w:r>
          </w:p>
        </w:tc>
      </w:tr>
      <w:tr w:rsidR="00CD548F" w14:paraId="33012F46" w14:textId="77777777" w:rsidTr="005B068A">
        <w:trPr>
          <w:trHeight w:val="312"/>
          <w:jc w:val="center"/>
        </w:trPr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5DD15D6" w14:textId="77777777" w:rsidR="00CD548F" w:rsidRPr="009D4FC5" w:rsidRDefault="00CD548F" w:rsidP="005E5EA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D9B7B59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*2</w:t>
            </w:r>
          </w:p>
        </w:tc>
        <w:tc>
          <w:tcPr>
            <w:tcW w:w="1133" w:type="dxa"/>
            <w:tcBorders>
              <w:left w:val="nil"/>
              <w:bottom w:val="single" w:sz="4" w:space="0" w:color="auto"/>
              <w:right w:val="nil"/>
            </w:tcBorders>
          </w:tcPr>
          <w:p w14:paraId="40D7DF8C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4C09D0">
              <w:rPr>
                <w:rFonts w:hint="eastAsia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20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4A7CC03" w14:textId="77777777" w:rsidR="00CD548F" w:rsidRPr="00F047FA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  <w:r w:rsidRPr="00D80B70">
              <w:rPr>
                <w:rFonts w:hint="eastAsia"/>
                <w:sz w:val="18"/>
                <w:szCs w:val="18"/>
                <w:vertAlign w:val="superscript"/>
              </w:rPr>
              <w:t>*</w:t>
            </w:r>
            <w:r w:rsidRPr="004C09D0">
              <w:rPr>
                <w:rFonts w:hint="eastAsia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44A53E0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</w:t>
            </w:r>
            <w:r w:rsidRPr="00F047FA">
              <w:rPr>
                <w:rFonts w:hint="eastAsia"/>
                <w:sz w:val="18"/>
                <w:szCs w:val="18"/>
              </w:rPr>
              <w:t>erformance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52808879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Power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8006A77" w14:textId="77777777" w:rsidR="00CD548F" w:rsidRDefault="00CD548F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Area</w:t>
            </w:r>
          </w:p>
        </w:tc>
      </w:tr>
      <w:tr w:rsidR="00E35744" w14:paraId="1BFE9D7E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508734" w14:textId="0A9D3716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nand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5FADC9" w14:textId="1B9DA182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6.5606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9AADF8" w14:textId="2877EB83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3.882E-07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2E10D48B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69CFB" w14:textId="032C61B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5.731749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B123C6" w14:textId="682A599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3.0</w:t>
            </w:r>
            <w:r w:rsidR="006F33C8">
              <w:rPr>
                <w:rFonts w:hint="eastAsia"/>
                <w:sz w:val="18"/>
                <w:szCs w:val="18"/>
              </w:rPr>
              <w:t>10</w:t>
            </w:r>
            <w:r w:rsidRPr="006F33C8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B62D8F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</w:tr>
      <w:tr w:rsidR="00E35744" w14:paraId="0D1AD45D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ECBCC0" w14:textId="42BEFDA4" w:rsidR="00E35744" w:rsidRDefault="00E35744" w:rsidP="00E35744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nor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11BA49" w14:textId="2CDAA7AB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7.001623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2466A0" w14:textId="1B92D45D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3.68</w:t>
            </w:r>
            <w:r w:rsidR="006F33C8">
              <w:rPr>
                <w:rFonts w:hint="eastAsia"/>
                <w:sz w:val="18"/>
                <w:szCs w:val="18"/>
              </w:rPr>
              <w:t>0</w:t>
            </w:r>
            <w:r w:rsidRPr="006F33C8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3881D560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3A820" w14:textId="073A4B73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6.209416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5D52E" w14:textId="3BBBD6BD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2.873E-07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FFB5D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250.5</w:t>
            </w:r>
          </w:p>
        </w:tc>
      </w:tr>
      <w:tr w:rsidR="00E35744" w14:paraId="2DC5AAE7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51A264" w14:textId="31F754AA" w:rsidR="00E35744" w:rsidRDefault="00E35744" w:rsidP="00E35744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and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FAF6B" w14:textId="188977C8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10.79273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897496" w14:textId="6AE9AA1B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5.919E-07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094A7ABC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3226A" w14:textId="445EDAB9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9.515387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5C051D" w14:textId="47E835C3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4.59</w:t>
            </w:r>
            <w:r w:rsidR="006F33C8">
              <w:rPr>
                <w:rFonts w:hint="eastAsia"/>
                <w:sz w:val="18"/>
                <w:szCs w:val="18"/>
              </w:rPr>
              <w:t>8</w:t>
            </w:r>
            <w:r w:rsidRPr="006F33C8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D03C0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</w:tr>
      <w:tr w:rsidR="00E35744" w14:paraId="7454F8ED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A24B5" w14:textId="273DE9C6" w:rsidR="00E35744" w:rsidRDefault="00E35744" w:rsidP="00E35744">
            <w:pPr>
              <w:jc w:val="center"/>
              <w:rPr>
                <w:sz w:val="18"/>
                <w:szCs w:val="18"/>
              </w:rPr>
            </w:pPr>
            <w:r w:rsidRPr="009D4FC5">
              <w:rPr>
                <w:rFonts w:hint="eastAsia"/>
                <w:sz w:val="18"/>
                <w:szCs w:val="18"/>
              </w:rPr>
              <w:t>or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EDD7D" w14:textId="6ADA0772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11.34837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A3E4EB" w14:textId="212FC219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5.707E-07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4791E369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CE1D65" w14:textId="5A1E719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10.1321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4A74E5" w14:textId="2D4853A0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4.45</w:t>
            </w:r>
            <w:r w:rsidR="006F33C8">
              <w:rPr>
                <w:rFonts w:hint="eastAsia"/>
                <w:sz w:val="18"/>
                <w:szCs w:val="18"/>
              </w:rPr>
              <w:t>5</w:t>
            </w:r>
            <w:r w:rsidRPr="006F33C8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360C9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313.5</w:t>
            </w:r>
          </w:p>
        </w:tc>
      </w:tr>
      <w:tr w:rsidR="00E35744" w14:paraId="37555BE0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E8A3D" w14:textId="244F2100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6A46F6" w14:textId="4899FFD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11.3873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312E7F" w14:textId="3921C96B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1.17</w:t>
            </w:r>
            <w:r w:rsidR="006F33C8">
              <w:rPr>
                <w:rFonts w:hint="eastAsia"/>
                <w:sz w:val="18"/>
                <w:szCs w:val="18"/>
              </w:rPr>
              <w:t>9</w:t>
            </w:r>
            <w:r w:rsidRPr="006F33C8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7D1A3E3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892F15" w14:textId="2C413C9F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9.671623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FF685" w14:textId="05207878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9.17</w:t>
            </w:r>
            <w:r w:rsidR="006F33C8">
              <w:rPr>
                <w:rFonts w:hint="eastAsia"/>
                <w:sz w:val="18"/>
                <w:szCs w:val="18"/>
              </w:rPr>
              <w:t>2</w:t>
            </w:r>
            <w:r w:rsidRPr="006F33C8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12781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</w:tr>
      <w:tr w:rsidR="00E35744" w14:paraId="7C8216C3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B27C4F" w14:textId="604A2D48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xnor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7DE08" w14:textId="3FF29AD6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11.805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EDB1FF" w14:textId="6038F08D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1.181E-06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54D25C5A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DC4EF" w14:textId="46625D02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10.03542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8CF4D" w14:textId="6F1A1E3B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9.19</w:t>
            </w:r>
            <w:r w:rsidR="006F33C8">
              <w:rPr>
                <w:rFonts w:hint="eastAsia"/>
                <w:sz w:val="18"/>
                <w:szCs w:val="18"/>
              </w:rPr>
              <w:t>5</w:t>
            </w:r>
            <w:r w:rsidRPr="006F33C8">
              <w:rPr>
                <w:rFonts w:hint="eastAsia"/>
                <w:sz w:val="18"/>
                <w:szCs w:val="18"/>
              </w:rPr>
              <w:t>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5ABF0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433.5</w:t>
            </w:r>
          </w:p>
        </w:tc>
      </w:tr>
      <w:tr w:rsidR="00E35744" w14:paraId="65AA2532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B02B5B" w14:textId="66408AFF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d</w:t>
            </w:r>
            <w:r w:rsidRPr="009D4FC5">
              <w:rPr>
                <w:rFonts w:hint="eastAsia"/>
                <w:sz w:val="18"/>
                <w:szCs w:val="18"/>
              </w:rPr>
              <w:t>latch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7C06EA" w14:textId="02F9ADBA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22.04908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223C71" w14:textId="03713388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1.601E-06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8" w:space="0" w:color="FFFFFF"/>
              <w:right w:val="single" w:sz="4" w:space="0" w:color="auto"/>
            </w:tcBorders>
            <w:shd w:val="clear" w:color="auto" w:fill="auto"/>
            <w:vAlign w:val="center"/>
          </w:tcPr>
          <w:p w14:paraId="0B75713A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850.5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857E0F" w14:textId="7BC30A92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19.00794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41E3F0" w14:textId="5806B970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1.256E-06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2238A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850.5</w:t>
            </w:r>
          </w:p>
        </w:tc>
      </w:tr>
      <w:tr w:rsidR="00E35744" w14:paraId="34C544B6" w14:textId="77777777" w:rsidTr="005B068A">
        <w:trPr>
          <w:trHeight w:val="312"/>
          <w:jc w:val="center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1D49E" w14:textId="770FF32D" w:rsidR="00E35744" w:rsidRDefault="00E35744" w:rsidP="00E35744">
            <w:pPr>
              <w:jc w:val="center"/>
              <w:rPr>
                <w:sz w:val="18"/>
                <w:szCs w:val="18"/>
              </w:rPr>
            </w:pPr>
            <w:proofErr w:type="spellStart"/>
            <w:r w:rsidRPr="009D4FC5">
              <w:rPr>
                <w:rFonts w:hint="eastAsia"/>
                <w:sz w:val="18"/>
                <w:szCs w:val="18"/>
              </w:rPr>
              <w:t>Fadder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2688FE" w14:textId="02A09B0C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43.08565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6238B5" w14:textId="28D2A7DF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3.852E-06</w:t>
            </w:r>
          </w:p>
        </w:tc>
        <w:tc>
          <w:tcPr>
            <w:tcW w:w="1205" w:type="dxa"/>
            <w:tcBorders>
              <w:top w:val="single" w:sz="8" w:space="0" w:color="FFFFFF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800C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1036.5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0B4CB6" w14:textId="039DBFA9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36.64311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8AC1CD" w14:textId="79642651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6F33C8">
              <w:rPr>
                <w:rFonts w:hint="eastAsia"/>
                <w:sz w:val="18"/>
                <w:szCs w:val="18"/>
              </w:rPr>
              <w:t>3.04</w:t>
            </w:r>
            <w:r w:rsidR="006F33C8">
              <w:rPr>
                <w:rFonts w:hint="eastAsia"/>
                <w:sz w:val="18"/>
                <w:szCs w:val="18"/>
              </w:rPr>
              <w:t>1</w:t>
            </w:r>
            <w:r w:rsidRPr="006F33C8">
              <w:rPr>
                <w:rFonts w:hint="eastAsia"/>
                <w:sz w:val="18"/>
                <w:szCs w:val="18"/>
              </w:rPr>
              <w:t>E-06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39AD96" w14:textId="77777777" w:rsidR="00E35744" w:rsidRPr="00E55E40" w:rsidRDefault="00E35744" w:rsidP="00E35744">
            <w:pPr>
              <w:jc w:val="center"/>
              <w:rPr>
                <w:sz w:val="18"/>
                <w:szCs w:val="18"/>
              </w:rPr>
            </w:pPr>
            <w:r w:rsidRPr="00A9724A">
              <w:rPr>
                <w:rFonts w:hint="eastAsia"/>
                <w:sz w:val="18"/>
                <w:szCs w:val="18"/>
              </w:rPr>
              <w:t>1036.5</w:t>
            </w:r>
          </w:p>
        </w:tc>
      </w:tr>
    </w:tbl>
    <w:p w14:paraId="0EE9BF48" w14:textId="77777777" w:rsidR="00CD548F" w:rsidRPr="00F50BF0" w:rsidRDefault="00CD548F" w:rsidP="00CD548F">
      <w:pPr>
        <w:widowControl/>
        <w:spacing w:after="0"/>
        <w:rPr>
          <w:rFonts w:ascii="Times New Roman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>
        <w:rPr>
          <w:rFonts w:ascii="Times New Roman" w:hAnsi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hint="eastAsia"/>
        </w:rPr>
        <w:t xml:space="preserve"> </w:t>
      </w:r>
      <w:r w:rsidRPr="00F50BF0">
        <w:rPr>
          <w:rFonts w:ascii="Times New Roman" w:hAnsi="Times New Roman" w:hint="eastAsia"/>
          <w:sz w:val="18"/>
          <w:szCs w:val="18"/>
        </w:rPr>
        <w:t xml:space="preserve">Typical digital circuit </w:t>
      </w:r>
      <w:r>
        <w:rPr>
          <w:rFonts w:ascii="Times New Roman" w:hAnsi="Times New Roman" w:hint="eastAsia"/>
          <w:sz w:val="18"/>
          <w:szCs w:val="18"/>
        </w:rPr>
        <w:t>cell</w:t>
      </w:r>
      <w:r w:rsidRPr="00F50BF0">
        <w:rPr>
          <w:rFonts w:ascii="Times New Roman" w:hAnsi="Times New Roman" w:hint="eastAsia"/>
          <w:sz w:val="18"/>
          <w:szCs w:val="18"/>
        </w:rPr>
        <w:t>s</w:t>
      </w:r>
      <w:r>
        <w:rPr>
          <w:rFonts w:ascii="Times New Roman" w:hAnsi="Times New Roman" w:hint="eastAsia"/>
          <w:sz w:val="18"/>
          <w:szCs w:val="18"/>
        </w:rPr>
        <w:t>.</w:t>
      </w:r>
    </w:p>
    <w:p w14:paraId="385BD35F" w14:textId="388CB4E7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 xml:space="preserve">2 </w:t>
      </w:r>
      <w:r w:rsidRPr="00F50BF0">
        <w:rPr>
          <w:rFonts w:ascii="Times New Roman" w:hAnsi="Times New Roman" w:hint="eastAsia"/>
          <w:sz w:val="18"/>
          <w:szCs w:val="18"/>
        </w:rPr>
        <w:t>:</w:t>
      </w:r>
      <w:proofErr w:type="gramEnd"/>
      <w:r w:rsidRPr="00F50BF0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  <w:r w:rsidR="003111AD">
        <w:rPr>
          <w:rFonts w:ascii="Times New Roman" w:hAnsi="Times New Roman" w:hint="eastAsia"/>
          <w:sz w:val="18"/>
          <w:szCs w:val="18"/>
        </w:rPr>
        <w:t>E</w:t>
      </w:r>
      <w:r w:rsidR="003111AD" w:rsidRPr="00134F31">
        <w:rPr>
          <w:rFonts w:ascii="Times New Roman" w:hAnsi="Times New Roman" w:hint="eastAsia"/>
          <w:sz w:val="18"/>
          <w:szCs w:val="18"/>
        </w:rPr>
        <w:t>xpress as delay</w:t>
      </w:r>
      <w:r w:rsidR="003111AD">
        <w:rPr>
          <w:rFonts w:ascii="Times New Roman" w:hAnsi="Times New Roman" w:hint="eastAsia"/>
          <w:sz w:val="18"/>
          <w:szCs w:val="18"/>
        </w:rPr>
        <w:t>,</w:t>
      </w:r>
      <w:r w:rsidR="003111AD" w:rsidRPr="00175991">
        <w:rPr>
          <w:rFonts w:ascii="Times New Roman" w:hAnsi="Times New Roman" w:hint="eastAsia"/>
          <w:sz w:val="18"/>
          <w:szCs w:val="18"/>
        </w:rPr>
        <w:t xml:space="preserve"> </w:t>
      </w:r>
      <w:r w:rsidR="003111AD">
        <w:rPr>
          <w:rFonts w:ascii="Times New Roman" w:hAnsi="Times New Roman" w:hint="eastAsia"/>
          <w:sz w:val="18"/>
          <w:szCs w:val="18"/>
        </w:rPr>
        <w:t>t</w:t>
      </w:r>
      <w:r w:rsidR="003111AD" w:rsidRPr="00175991">
        <w:rPr>
          <w:rFonts w:ascii="Times New Roman" w:hAnsi="Times New Roman" w:hint="eastAsia"/>
          <w:sz w:val="18"/>
          <w:szCs w:val="18"/>
        </w:rPr>
        <w:t>he unit is picoseconds</w:t>
      </w:r>
      <w:r w:rsidR="003111AD">
        <w:rPr>
          <w:rFonts w:ascii="Times New Roman" w:hAnsi="Times New Roman" w:hint="eastAsia"/>
          <w:sz w:val="18"/>
          <w:szCs w:val="18"/>
        </w:rPr>
        <w:t xml:space="preserve"> (</w:t>
      </w:r>
      <w:proofErr w:type="spellStart"/>
      <w:r w:rsidR="003111AD">
        <w:rPr>
          <w:rFonts w:ascii="Times New Roman" w:hAnsi="Times New Roman" w:hint="eastAsia"/>
          <w:sz w:val="18"/>
          <w:szCs w:val="18"/>
        </w:rPr>
        <w:t>ps</w:t>
      </w:r>
      <w:proofErr w:type="spellEnd"/>
      <w:r w:rsidR="003111AD">
        <w:rPr>
          <w:rFonts w:ascii="Times New Roman" w:hAnsi="Times New Roman" w:hint="eastAsia"/>
          <w:sz w:val="18"/>
          <w:szCs w:val="18"/>
        </w:rPr>
        <w:t>)</w:t>
      </w:r>
      <w:r w:rsidR="003111AD" w:rsidRPr="00175991">
        <w:rPr>
          <w:rFonts w:ascii="Times New Roman" w:hAnsi="Times New Roman" w:hint="eastAsia"/>
          <w:sz w:val="18"/>
          <w:szCs w:val="18"/>
        </w:rPr>
        <w:t>.</w:t>
      </w:r>
    </w:p>
    <w:p w14:paraId="35C8AF6A" w14:textId="77777777" w:rsidR="00CD548F" w:rsidRDefault="00CD548F" w:rsidP="00CD548F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3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>The unit is watt</w:t>
      </w:r>
      <w:r>
        <w:rPr>
          <w:rFonts w:ascii="Times New Roman" w:hAnsi="Times New Roman" w:hint="eastAsia"/>
          <w:sz w:val="18"/>
          <w:szCs w:val="18"/>
        </w:rPr>
        <w:t xml:space="preserve"> (W)</w:t>
      </w:r>
      <w:r w:rsidRPr="00175991">
        <w:rPr>
          <w:rFonts w:ascii="Times New Roman" w:hAnsi="Times New Roman" w:hint="eastAsia"/>
          <w:sz w:val="18"/>
          <w:szCs w:val="18"/>
        </w:rPr>
        <w:t>.</w:t>
      </w:r>
    </w:p>
    <w:p w14:paraId="6EFE4F6B" w14:textId="77777777" w:rsidR="00CD548F" w:rsidRPr="00175991" w:rsidRDefault="00CD548F" w:rsidP="00CD548F">
      <w:pPr>
        <w:widowControl/>
        <w:spacing w:after="0"/>
        <w:rPr>
          <w:rFonts w:ascii="Times New Roman" w:eastAsia="等线" w:hAnsi="Times New Roman" w:cs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4</w:t>
      </w: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175991">
        <w:rPr>
          <w:rFonts w:ascii="Times New Roman" w:hAnsi="Times New Roman" w:hint="eastAsia"/>
          <w:sz w:val="18"/>
          <w:szCs w:val="18"/>
        </w:rPr>
        <w:t xml:space="preserve">The unit is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5E3113">
        <w:rPr>
          <w:rFonts w:ascii="Times New Roman" w:eastAsia="等线" w:hAnsi="Times New Roman" w:cs="Times New Roman" w:hint="eastAsia"/>
          <w:sz w:val="18"/>
          <w:szCs w:val="18"/>
          <w:vertAlign w:val="superscript"/>
        </w:rPr>
        <w:t>2</w:t>
      </w:r>
      <w:r w:rsidRPr="00175991">
        <w:rPr>
          <w:rFonts w:ascii="Times New Roman" w:hAnsi="Times New Roman" w:hint="eastAsia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The </w:t>
      </w:r>
      <w:r w:rsidRPr="00175991">
        <w:rPr>
          <w:rFonts w:ascii="Times New Roman" w:eastAsia="等线" w:hAnsi="Times New Roman" w:cs="Times New Roman"/>
          <w:sz w:val="18"/>
          <w:szCs w:val="18"/>
        </w:rPr>
        <w:t>λ</w:t>
      </w:r>
      <w:r w:rsidRPr="00175991">
        <w:rPr>
          <w:rFonts w:ascii="Times New Roman" w:hAnsi="Times New Roman" w:hint="eastAsia"/>
          <w:sz w:val="18"/>
          <w:szCs w:val="18"/>
        </w:rPr>
        <w:t xml:space="preserve"> is the </w:t>
      </w:r>
      <w:r>
        <w:rPr>
          <w:rFonts w:ascii="Times New Roman" w:hAnsi="Times New Roman" w:hint="eastAsia"/>
          <w:sz w:val="18"/>
          <w:szCs w:val="18"/>
        </w:rPr>
        <w:t>gate</w:t>
      </w:r>
      <w:r w:rsidRPr="00175991">
        <w:rPr>
          <w:rFonts w:ascii="Times New Roman" w:hAnsi="Times New Roman" w:hint="eastAsia"/>
          <w:sz w:val="18"/>
          <w:szCs w:val="18"/>
        </w:rPr>
        <w:t xml:space="preserve"> length of the </w:t>
      </w:r>
      <w:r w:rsidRPr="00AC08AB">
        <w:rPr>
          <w:rFonts w:ascii="Times New Roman" w:hAnsi="Times New Roman" w:hint="eastAsia"/>
          <w:sz w:val="18"/>
          <w:szCs w:val="18"/>
        </w:rPr>
        <w:t>corresponding node</w:t>
      </w:r>
      <w:r w:rsidRPr="00B83B6D">
        <w:rPr>
          <w:rFonts w:ascii="Times New Roman" w:hAnsi="Times New Roman" w:hint="eastAsia"/>
          <w:sz w:val="18"/>
          <w:szCs w:val="18"/>
        </w:rPr>
        <w:t>.</w:t>
      </w:r>
    </w:p>
    <w:p w14:paraId="51E3005B" w14:textId="77777777" w:rsidR="00B4148A" w:rsidRDefault="00B4148A" w:rsidP="00E2066B">
      <w:pPr>
        <w:rPr>
          <w:rFonts w:hint="eastAsia"/>
          <w:b/>
          <w:bCs/>
        </w:rPr>
      </w:pPr>
    </w:p>
    <w:p w14:paraId="2C81517A" w14:textId="2B9C3E4E" w:rsidR="000A36C5" w:rsidRPr="00CE6B74" w:rsidRDefault="008116AE" w:rsidP="008D0FD0">
      <w:pPr>
        <w:pageBreakBefore/>
        <w:rPr>
          <w:rFonts w:ascii="Times New Roman" w:hAnsi="Times New Roman" w:cs="Times New Roman"/>
          <w:b/>
          <w:bCs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 w:rsidR="00EF777D">
        <w:rPr>
          <w:rFonts w:ascii="Times New Roman" w:hAnsi="Times New Roman" w:cs="Times New Roman" w:hint="eastAsia"/>
          <w:b/>
          <w:bCs/>
        </w:rPr>
        <w:t>10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8116AE">
        <w:rPr>
          <w:rFonts w:ascii="Times New Roman" w:hAnsi="Times New Roman" w:cs="Times New Roman" w:hint="eastAsia"/>
          <w:b/>
          <w:bCs/>
        </w:rPr>
        <w:t xml:space="preserve">Schematic and layout </w:t>
      </w:r>
      <w:r w:rsidRPr="008116AE">
        <w:rPr>
          <w:rFonts w:ascii="Times New Roman" w:hAnsi="Times New Roman" w:cs="Times New Roman"/>
          <w:b/>
          <w:bCs/>
        </w:rPr>
        <w:t>optimization</w:t>
      </w:r>
      <w:r w:rsidRPr="008116AE">
        <w:rPr>
          <w:rFonts w:ascii="Times New Roman" w:hAnsi="Times New Roman" w:cs="Times New Roman" w:hint="eastAsia"/>
          <w:b/>
          <w:bCs/>
        </w:rPr>
        <w:t xml:space="preserve"> of typical logic gates and Full adder circuit</w:t>
      </w:r>
      <w:r w:rsidR="00D663BE">
        <w:rPr>
          <w:rFonts w:ascii="Times New Roman" w:hAnsi="Times New Roman" w:cs="Times New Roman" w:hint="eastAsia"/>
          <w:b/>
          <w:bCs/>
        </w:rPr>
        <w:t>.</w:t>
      </w:r>
    </w:p>
    <w:p w14:paraId="0826683F" w14:textId="7347F948" w:rsidR="002666F7" w:rsidRPr="002666F7" w:rsidRDefault="002666F7" w:rsidP="002666F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666F7">
        <w:rPr>
          <w:rFonts w:ascii="Times New Roman" w:hAnsi="Times New Roman" w:cs="Times New Roman" w:hint="eastAsia"/>
        </w:rPr>
        <w:t xml:space="preserve">As shown in </w:t>
      </w:r>
      <w:r w:rsidRPr="0051197F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</w:t>
      </w:r>
      <w:r w:rsidRPr="002666F7">
        <w:rPr>
          <w:rFonts w:ascii="Times New Roman" w:hAnsi="Times New Roman" w:cs="Times New Roman" w:hint="eastAsia"/>
        </w:rPr>
        <w:t xml:space="preserve">6a-f, for logic gate circuits, the </w:t>
      </w:r>
      <w:r w:rsidRPr="002666F7">
        <w:rPr>
          <w:rFonts w:ascii="Times New Roman" w:hAnsi="Times New Roman" w:cs="Times New Roman"/>
        </w:rPr>
        <w:t>junction less</w:t>
      </w:r>
      <w:r w:rsidRPr="002666F7">
        <w:rPr>
          <w:rFonts w:ascii="Times New Roman" w:hAnsi="Times New Roman" w:cs="Times New Roman" w:hint="eastAsia"/>
        </w:rPr>
        <w:t xml:space="preserve"> nature of MoS</w:t>
      </w:r>
      <w:r w:rsidRPr="004012FE">
        <w:rPr>
          <w:rFonts w:ascii="Times New Roman" w:hAnsi="Times New Roman" w:cs="Times New Roman" w:hint="eastAsia"/>
          <w:vertAlign w:val="subscript"/>
        </w:rPr>
        <w:t>2</w:t>
      </w:r>
      <w:r w:rsidRPr="002666F7">
        <w:rPr>
          <w:rFonts w:ascii="Times New Roman" w:hAnsi="Times New Roman" w:cs="Times New Roman" w:hint="eastAsia"/>
        </w:rPr>
        <w:t xml:space="preserve"> devices is more conducive to layout </w:t>
      </w:r>
      <w:r w:rsidRPr="002666F7">
        <w:rPr>
          <w:rFonts w:ascii="Times New Roman" w:hAnsi="Times New Roman" w:cs="Times New Roman"/>
        </w:rPr>
        <w:t>optimization</w:t>
      </w:r>
      <w:r w:rsidRPr="002666F7">
        <w:rPr>
          <w:rFonts w:ascii="Times New Roman" w:hAnsi="Times New Roman" w:cs="Times New Roman" w:hint="eastAsia"/>
        </w:rPr>
        <w:t xml:space="preserve">, yielding an area reduction of about 25%. As the circuit complexity increases, as in the full adder circuit of </w:t>
      </w:r>
      <w:r w:rsidR="003E3199" w:rsidRPr="0051197F">
        <w:rPr>
          <w:rFonts w:ascii="Times New Roman" w:hAnsi="Times New Roman" w:cs="Times New Roman"/>
        </w:rPr>
        <w:t xml:space="preserve">Figure </w:t>
      </w:r>
      <w:r w:rsidR="003E3199">
        <w:rPr>
          <w:rFonts w:ascii="Times New Roman" w:hAnsi="Times New Roman" w:cs="Times New Roman" w:hint="eastAsia"/>
        </w:rPr>
        <w:t>S</w:t>
      </w:r>
      <w:r w:rsidR="003E3199" w:rsidRPr="002666F7">
        <w:rPr>
          <w:rFonts w:ascii="Times New Roman" w:hAnsi="Times New Roman" w:cs="Times New Roman" w:hint="eastAsia"/>
        </w:rPr>
        <w:t>6</w:t>
      </w:r>
      <w:r w:rsidRPr="002666F7">
        <w:rPr>
          <w:rFonts w:ascii="Times New Roman" w:hAnsi="Times New Roman" w:cs="Times New Roman" w:hint="eastAsia"/>
        </w:rPr>
        <w:t>g, this reduction is diminished to 15%. It should be noted that, for more complex modules, MoS</w:t>
      </w:r>
      <w:r w:rsidRPr="0072772A">
        <w:rPr>
          <w:rFonts w:ascii="Times New Roman" w:hAnsi="Times New Roman" w:cs="Times New Roman" w:hint="eastAsia"/>
          <w:vertAlign w:val="subscript"/>
        </w:rPr>
        <w:t>2</w:t>
      </w:r>
      <w:r w:rsidRPr="002666F7">
        <w:rPr>
          <w:rFonts w:ascii="Times New Roman" w:hAnsi="Times New Roman" w:cs="Times New Roman" w:hint="eastAsia"/>
        </w:rPr>
        <w:t xml:space="preserve"> devices still provide more possibilities for circuit area reduction due to the absence of a fixed n-well regions.</w:t>
      </w:r>
    </w:p>
    <w:p w14:paraId="5714856D" w14:textId="25B85AF9" w:rsidR="00130355" w:rsidRDefault="00370EFE" w:rsidP="0080169B">
      <w:pPr>
        <w:spacing w:after="0" w:line="240" w:lineRule="auto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17640E" wp14:editId="2C86B9D5">
            <wp:extent cx="6644005" cy="5967095"/>
            <wp:effectExtent l="0" t="0" r="4445" b="0"/>
            <wp:docPr id="210846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96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84B9C" w14:textId="7916C65E" w:rsidR="00CD548F" w:rsidRPr="00CC70C8" w:rsidRDefault="002010EF" w:rsidP="00CC70C8">
      <w:pPr>
        <w:spacing w:after="0"/>
        <w:rPr>
          <w:rFonts w:ascii="Times New Roman" w:hAnsi="Times New Roman" w:cs="Times New Roman"/>
        </w:rPr>
      </w:pPr>
      <w:r w:rsidRPr="00CC70C8">
        <w:rPr>
          <w:rFonts w:ascii="Times New Roman" w:hAnsi="Times New Roman" w:cs="Times New Roman"/>
        </w:rPr>
        <w:t xml:space="preserve">Figure </w:t>
      </w:r>
      <w:r w:rsidR="006B118F">
        <w:rPr>
          <w:rFonts w:ascii="Times New Roman" w:hAnsi="Times New Roman" w:cs="Times New Roman" w:hint="eastAsia"/>
        </w:rPr>
        <w:t>S</w:t>
      </w:r>
      <w:r w:rsidR="003624CD">
        <w:rPr>
          <w:rFonts w:ascii="Times New Roman" w:hAnsi="Times New Roman" w:cs="Times New Roman" w:hint="eastAsia"/>
        </w:rPr>
        <w:t>6</w:t>
      </w:r>
      <w:r w:rsidRPr="00CC70C8">
        <w:rPr>
          <w:rFonts w:ascii="Times New Roman" w:hAnsi="Times New Roman" w:cs="Times New Roman"/>
        </w:rPr>
        <w:t>.</w:t>
      </w:r>
      <w:r w:rsidR="00130355" w:rsidRPr="00CC70C8">
        <w:rPr>
          <w:rFonts w:ascii="Times New Roman" w:hAnsi="Times New Roman" w:cs="Times New Roman" w:hint="eastAsia"/>
        </w:rPr>
        <w:t xml:space="preserve"> </w:t>
      </w:r>
      <w:r w:rsidRPr="00CC70C8">
        <w:rPr>
          <w:rFonts w:ascii="Times New Roman" w:hAnsi="Times New Roman" w:cs="Times New Roman" w:hint="eastAsia"/>
        </w:rPr>
        <w:t>Schematic and layout optimization of typical logic gates and Full adder circuit.</w:t>
      </w:r>
    </w:p>
    <w:p w14:paraId="1A3A766A" w14:textId="3A762E70" w:rsidR="000604CE" w:rsidRPr="002010EF" w:rsidRDefault="000604CE" w:rsidP="00CC70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010EF">
        <w:rPr>
          <w:rFonts w:ascii="Times New Roman" w:hAnsi="Times New Roman" w:cs="Times New Roman"/>
        </w:rPr>
        <w:t>a-</w:t>
      </w:r>
      <w:r w:rsidR="00BF48FA">
        <w:rPr>
          <w:rFonts w:ascii="Times New Roman" w:hAnsi="Times New Roman" w:cs="Times New Roman" w:hint="eastAsia"/>
        </w:rPr>
        <w:t>f</w:t>
      </w:r>
      <w:r w:rsidR="00FC673B" w:rsidRPr="002010EF">
        <w:rPr>
          <w:rFonts w:ascii="Times New Roman" w:hAnsi="Times New Roman" w:cs="Times New Roman"/>
        </w:rPr>
        <w:t>,</w:t>
      </w:r>
      <w:r w:rsidRPr="002010EF">
        <w:rPr>
          <w:rFonts w:ascii="Times New Roman" w:hAnsi="Times New Roman" w:cs="Times New Roman"/>
        </w:rPr>
        <w:t xml:space="preserve"> </w:t>
      </w:r>
      <w:r w:rsidR="00FC673B" w:rsidRPr="002010EF">
        <w:rPr>
          <w:rFonts w:ascii="Times New Roman" w:hAnsi="Times New Roman" w:cs="Times New Roman"/>
        </w:rPr>
        <w:t xml:space="preserve">Logic gates for </w:t>
      </w:r>
      <w:proofErr w:type="spellStart"/>
      <w:r w:rsidR="00FC673B" w:rsidRPr="002010EF">
        <w:rPr>
          <w:rFonts w:ascii="Times New Roman" w:hAnsi="Times New Roman" w:cs="Times New Roman"/>
        </w:rPr>
        <w:t>nand</w:t>
      </w:r>
      <w:proofErr w:type="spellEnd"/>
      <w:r w:rsidR="00FC673B" w:rsidRPr="002010EF">
        <w:rPr>
          <w:rFonts w:ascii="Times New Roman" w:hAnsi="Times New Roman" w:cs="Times New Roman"/>
        </w:rPr>
        <w:t xml:space="preserve"> (</w:t>
      </w:r>
      <w:r w:rsidR="007D3195">
        <w:rPr>
          <w:rFonts w:ascii="Times New Roman" w:hAnsi="Times New Roman" w:cs="Times New Roman" w:hint="eastAsia"/>
        </w:rPr>
        <w:t>a</w:t>
      </w:r>
      <w:r w:rsidR="00FC673B" w:rsidRPr="002010EF">
        <w:rPr>
          <w:rFonts w:ascii="Times New Roman" w:hAnsi="Times New Roman" w:cs="Times New Roman"/>
        </w:rPr>
        <w:t>), nor (</w:t>
      </w:r>
      <w:r w:rsidR="007D3195">
        <w:rPr>
          <w:rFonts w:ascii="Times New Roman" w:hAnsi="Times New Roman" w:cs="Times New Roman" w:hint="eastAsia"/>
        </w:rPr>
        <w:t>b</w:t>
      </w:r>
      <w:r w:rsidR="00FC673B" w:rsidRPr="002010EF">
        <w:rPr>
          <w:rFonts w:ascii="Times New Roman" w:hAnsi="Times New Roman" w:cs="Times New Roman"/>
        </w:rPr>
        <w:t>), and (</w:t>
      </w:r>
      <w:r w:rsidR="007D3195">
        <w:rPr>
          <w:rFonts w:ascii="Times New Roman" w:hAnsi="Times New Roman" w:cs="Times New Roman" w:hint="eastAsia"/>
        </w:rPr>
        <w:t>c</w:t>
      </w:r>
      <w:r w:rsidR="00FC673B" w:rsidRPr="002010EF">
        <w:rPr>
          <w:rFonts w:ascii="Times New Roman" w:hAnsi="Times New Roman" w:cs="Times New Roman"/>
        </w:rPr>
        <w:t>), or (</w:t>
      </w:r>
      <w:r w:rsidR="007D3195">
        <w:rPr>
          <w:rFonts w:ascii="Times New Roman" w:hAnsi="Times New Roman" w:cs="Times New Roman" w:hint="eastAsia"/>
        </w:rPr>
        <w:t>d</w:t>
      </w:r>
      <w:r w:rsidR="00FC673B" w:rsidRPr="002010EF">
        <w:rPr>
          <w:rFonts w:ascii="Times New Roman" w:hAnsi="Times New Roman" w:cs="Times New Roman"/>
        </w:rPr>
        <w:t xml:space="preserve">), </w:t>
      </w:r>
      <w:proofErr w:type="spellStart"/>
      <w:r w:rsidR="00FC673B" w:rsidRPr="002010EF">
        <w:rPr>
          <w:rFonts w:ascii="Times New Roman" w:hAnsi="Times New Roman" w:cs="Times New Roman"/>
        </w:rPr>
        <w:t>xor</w:t>
      </w:r>
      <w:proofErr w:type="spellEnd"/>
      <w:r w:rsidR="00FC673B" w:rsidRPr="002010EF">
        <w:rPr>
          <w:rFonts w:ascii="Times New Roman" w:hAnsi="Times New Roman" w:cs="Times New Roman"/>
        </w:rPr>
        <w:t xml:space="preserve"> (</w:t>
      </w:r>
      <w:r w:rsidR="007D3195">
        <w:rPr>
          <w:rFonts w:ascii="Times New Roman" w:hAnsi="Times New Roman" w:cs="Times New Roman" w:hint="eastAsia"/>
        </w:rPr>
        <w:t>e</w:t>
      </w:r>
      <w:r w:rsidR="00FC673B" w:rsidRPr="002010EF">
        <w:rPr>
          <w:rFonts w:ascii="Times New Roman" w:hAnsi="Times New Roman" w:cs="Times New Roman"/>
        </w:rPr>
        <w:t>)</w:t>
      </w:r>
      <w:r w:rsidRPr="002010EF">
        <w:rPr>
          <w:rFonts w:ascii="Times New Roman" w:hAnsi="Times New Roman" w:cs="Times New Roman"/>
        </w:rPr>
        <w:t xml:space="preserve"> and </w:t>
      </w:r>
      <w:proofErr w:type="spellStart"/>
      <w:r w:rsidR="00FC673B" w:rsidRPr="002010EF">
        <w:rPr>
          <w:rFonts w:ascii="Times New Roman" w:hAnsi="Times New Roman" w:cs="Times New Roman"/>
        </w:rPr>
        <w:t>xnor</w:t>
      </w:r>
      <w:proofErr w:type="spellEnd"/>
      <w:r w:rsidR="00FC673B" w:rsidRPr="002010EF">
        <w:rPr>
          <w:rFonts w:ascii="Times New Roman" w:hAnsi="Times New Roman" w:cs="Times New Roman"/>
        </w:rPr>
        <w:t xml:space="preserve"> (</w:t>
      </w:r>
      <w:r w:rsidR="007D3195">
        <w:rPr>
          <w:rFonts w:ascii="Times New Roman" w:hAnsi="Times New Roman" w:cs="Times New Roman" w:hint="eastAsia"/>
        </w:rPr>
        <w:t>f</w:t>
      </w:r>
      <w:r w:rsidR="00FC673B" w:rsidRPr="002010EF">
        <w:rPr>
          <w:rFonts w:ascii="Times New Roman" w:hAnsi="Times New Roman" w:cs="Times New Roman"/>
        </w:rPr>
        <w:t>)</w:t>
      </w:r>
      <w:r w:rsidRPr="002010EF">
        <w:rPr>
          <w:rFonts w:ascii="Times New Roman" w:hAnsi="Times New Roman" w:cs="Times New Roman"/>
        </w:rPr>
        <w:t>.</w:t>
      </w:r>
      <w:r w:rsidR="00FC673B" w:rsidRPr="002010EF">
        <w:rPr>
          <w:rFonts w:ascii="Times New Roman" w:hAnsi="Times New Roman" w:cs="Times New Roman"/>
        </w:rPr>
        <w:t xml:space="preserve"> </w:t>
      </w:r>
    </w:p>
    <w:p w14:paraId="1B0D8AA2" w14:textId="642A9EAC" w:rsidR="000A36C5" w:rsidRDefault="007D3195" w:rsidP="00CC70C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g</w:t>
      </w:r>
      <w:r w:rsidR="000604CE" w:rsidRPr="002010EF">
        <w:rPr>
          <w:rFonts w:ascii="Times New Roman" w:hAnsi="Times New Roman" w:cs="Times New Roman"/>
        </w:rPr>
        <w:t xml:space="preserve">, </w:t>
      </w:r>
      <w:r w:rsidR="00FC673B" w:rsidRPr="002010EF">
        <w:rPr>
          <w:rFonts w:ascii="Times New Roman" w:hAnsi="Times New Roman" w:cs="Times New Roman"/>
        </w:rPr>
        <w:t>Full adder circuit.</w:t>
      </w:r>
    </w:p>
    <w:p w14:paraId="33466DB6" w14:textId="77777777" w:rsidR="004E29E9" w:rsidRPr="004E29E9" w:rsidRDefault="004E29E9" w:rsidP="004E29E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AADD588" w14:textId="0DC66696" w:rsidR="000A36C5" w:rsidRDefault="0004450E" w:rsidP="008D0FD0">
      <w:pPr>
        <w:pageBreakBefore/>
        <w:rPr>
          <w:rFonts w:hint="eastAsia"/>
        </w:rPr>
      </w:pPr>
      <w:r w:rsidRPr="00065A09">
        <w:rPr>
          <w:rFonts w:ascii="Times New Roman" w:hAnsi="Times New Roman" w:cs="Times New Roman" w:hint="eastAsia"/>
          <w:b/>
          <w:bCs/>
        </w:rPr>
        <w:lastRenderedPageBreak/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 w:rsidR="00EF777D">
        <w:rPr>
          <w:rFonts w:ascii="Times New Roman" w:hAnsi="Times New Roman" w:cs="Times New Roman" w:hint="eastAsia"/>
          <w:b/>
          <w:bCs/>
        </w:rPr>
        <w:t>11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04450E">
        <w:rPr>
          <w:rFonts w:ascii="Times New Roman" w:hAnsi="Times New Roman" w:cs="Times New Roman" w:hint="eastAsia"/>
          <w:b/>
          <w:bCs/>
        </w:rPr>
        <w:t xml:space="preserve">PPA raw value reverse </w:t>
      </w:r>
      <w:r w:rsidRPr="0004450E">
        <w:rPr>
          <w:rFonts w:ascii="Times New Roman" w:hAnsi="Times New Roman" w:cs="Times New Roman"/>
          <w:b/>
          <w:bCs/>
        </w:rPr>
        <w:t>normalized</w:t>
      </w:r>
      <w:r w:rsidRPr="0004450E">
        <w:rPr>
          <w:rFonts w:ascii="Times New Roman" w:hAnsi="Times New Roman" w:cs="Times New Roman" w:hint="eastAsia"/>
          <w:b/>
          <w:bCs/>
        </w:rPr>
        <w:t xml:space="preserve"> calculation method</w:t>
      </w:r>
      <w:r w:rsidR="00F109CA">
        <w:rPr>
          <w:rFonts w:ascii="Times New Roman" w:hAnsi="Times New Roman" w:cs="Times New Roman" w:hint="eastAsia"/>
          <w:b/>
          <w:bCs/>
        </w:rPr>
        <w:t>.</w:t>
      </w:r>
    </w:p>
    <w:p w14:paraId="0B06777C" w14:textId="651E66D7" w:rsidR="0004450E" w:rsidRDefault="0004450E" w:rsidP="003E41AE">
      <w:pPr>
        <w:widowControl/>
        <w:spacing w:after="0" w:line="240" w:lineRule="auto"/>
        <w:ind w:firstLineChars="200" w:firstLine="440"/>
        <w:jc w:val="both"/>
        <w:rPr>
          <w:rFonts w:ascii="Times New Roman" w:hAnsi="Times New Roman" w:cs="Times New Roman"/>
        </w:rPr>
      </w:pPr>
      <w:r w:rsidRPr="0004450E">
        <w:rPr>
          <w:rFonts w:ascii="Times New Roman" w:hAnsi="Times New Roman" w:cs="Times New Roman"/>
        </w:rPr>
        <w:t xml:space="preserve">Since smaller values of delay, power, and area correspond to better performance, this study employs the </w:t>
      </w:r>
      <w:r w:rsidR="00BA65DF" w:rsidRPr="00BA65DF">
        <w:rPr>
          <w:rFonts w:ascii="Times New Roman" w:hAnsi="Times New Roman" w:cs="Times New Roman" w:hint="eastAsia"/>
        </w:rPr>
        <w:t>reverse normalized calculation method</w:t>
      </w:r>
      <w:r w:rsidRPr="0004450E">
        <w:rPr>
          <w:rFonts w:ascii="Times New Roman" w:hAnsi="Times New Roman" w:cs="Times New Roman"/>
        </w:rPr>
        <w:t xml:space="preserve"> for data preprocessing when calculating the weighted PPA score. The three sets of raw data are </w:t>
      </w:r>
      <w:r w:rsidR="00BA65DF" w:rsidRPr="00BA65DF">
        <w:rPr>
          <w:rFonts w:ascii="Times New Roman" w:hAnsi="Times New Roman" w:cs="Times New Roman" w:hint="eastAsia"/>
        </w:rPr>
        <w:t xml:space="preserve">reverse </w:t>
      </w:r>
      <w:r w:rsidRPr="0004450E">
        <w:rPr>
          <w:rFonts w:ascii="Times New Roman" w:hAnsi="Times New Roman" w:cs="Times New Roman"/>
        </w:rPr>
        <w:t xml:space="preserve">normalized to the range [0, 1] using the equation (1). This method transforms the minimum raw value </w:t>
      </w:r>
      <m:oMath>
        <m:r>
          <w:rPr>
            <w:rFonts w:ascii="Cambria Math" w:hAnsi="Cambria Math"/>
          </w:rPr>
          <m:t>X=min</m:t>
        </m:r>
      </m:oMath>
      <w:r w:rsidRPr="0004450E">
        <w:rPr>
          <w:rFonts w:ascii="Times New Roman" w:hAnsi="Times New Roman" w:cs="Times New Roman"/>
        </w:rPr>
        <w:t xml:space="preserve">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X</m:t>
            </m:r>
          </m:e>
          <m:sub>
            <m:r>
              <w:rPr>
                <w:rFonts w:ascii="Cambria Math" w:hAnsi="Cambria Math" w:hint="eastAsia"/>
              </w:rPr>
              <m:t>norm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>1</m:t>
        </m:r>
      </m:oMath>
      <w:r w:rsidRPr="0004450E">
        <w:rPr>
          <w:rFonts w:ascii="Times New Roman" w:hAnsi="Times New Roman" w:cs="Times New Roman"/>
        </w:rPr>
        <w:t xml:space="preserve"> and the maximum raw value </w:t>
      </w:r>
      <m:oMath>
        <m:r>
          <w:rPr>
            <w:rFonts w:ascii="Cambria Math" w:hAnsi="Cambria Math"/>
          </w:rPr>
          <m:t>X=max</m:t>
        </m:r>
      </m:oMath>
      <w:r w:rsidRPr="0004450E">
        <w:rPr>
          <w:rFonts w:ascii="Times New Roman" w:hAnsi="Times New Roman" w:cs="Times New Roman"/>
        </w:rPr>
        <w:t xml:space="preserve">​ 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 w:hint="eastAsia"/>
              </w:rPr>
              <m:t>norm</m:t>
            </m:r>
          </m:sub>
        </m:sSub>
        <m:r>
          <w:rPr>
            <w:rFonts w:ascii="Cambria Math" w:hAnsi="Cambria Math"/>
          </w:rPr>
          <m:t>=0</m:t>
        </m:r>
      </m:oMath>
      <w:r w:rsidRPr="0004450E">
        <w:rPr>
          <w:rFonts w:ascii="Times New Roman" w:hAnsi="Times New Roman" w:cs="Times New Roman"/>
        </w:rPr>
        <w:t>.</w:t>
      </w:r>
    </w:p>
    <w:p w14:paraId="323467F1" w14:textId="50F47169" w:rsidR="003E41AE" w:rsidRPr="0004450E" w:rsidRDefault="00000000" w:rsidP="003E41AE">
      <w:pPr>
        <w:widowControl/>
        <w:spacing w:after="0" w:line="240" w:lineRule="auto"/>
        <w:ind w:firstLineChars="200" w:firstLine="440"/>
        <w:jc w:val="center"/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 w:hint="eastAsia"/>
              </w:rPr>
              <m:t>norm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 w:hint="eastAsia"/>
          </w:rPr>
          <m:t>1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X-min</m:t>
            </m:r>
          </m:num>
          <m:den>
            <m:r>
              <w:rPr>
                <w:rFonts w:ascii="Cambria Math" w:hAnsi="Cambria Math"/>
              </w:rPr>
              <m:t>max-min</m:t>
            </m:r>
          </m:den>
        </m:f>
      </m:oMath>
      <w:r w:rsidR="003E41AE">
        <w:rPr>
          <w:rFonts w:hint="eastAsia"/>
        </w:rPr>
        <w:t xml:space="preserve">  </w:t>
      </w:r>
      <w:r w:rsidR="003E41AE" w:rsidRPr="00511EC5">
        <w:rPr>
          <w:rFonts w:ascii="Times New Roman" w:hAnsi="Times New Roman" w:cs="Times New Roman"/>
        </w:rPr>
        <w:t>(1)</w:t>
      </w:r>
    </w:p>
    <w:p w14:paraId="22463DC6" w14:textId="7B0D55EC" w:rsidR="0004450E" w:rsidRPr="00725426" w:rsidRDefault="0004450E" w:rsidP="00725426">
      <w:pPr>
        <w:widowControl/>
        <w:spacing w:after="0" w:line="240" w:lineRule="auto"/>
        <w:jc w:val="both"/>
        <w:rPr>
          <w:rFonts w:ascii="Times New Roman" w:hAnsi="Times New Roman" w:cs="Times New Roman"/>
        </w:rPr>
      </w:pPr>
      <w:r w:rsidRPr="0004450E">
        <w:rPr>
          <w:rFonts w:ascii="Times New Roman" w:hAnsi="Times New Roman" w:cs="Times New Roman"/>
        </w:rPr>
        <w:t xml:space="preserve">where </w:t>
      </w:r>
      <m:oMath>
        <m:r>
          <w:rPr>
            <w:rFonts w:ascii="Cambria Math" w:hAnsi="Cambria Math"/>
          </w:rPr>
          <m:t>X</m:t>
        </m:r>
      </m:oMath>
      <w:r w:rsidRPr="0004450E">
        <w:rPr>
          <w:rFonts w:ascii="Times New Roman" w:hAnsi="Times New Roman" w:cs="Times New Roman"/>
        </w:rPr>
        <w:t xml:space="preserve"> is the raw value,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 w:hint="eastAsia"/>
              </w:rPr>
              <m:t>norm</m:t>
            </m:r>
          </m:sub>
        </m:sSub>
      </m:oMath>
      <w:r w:rsidRPr="0004450E">
        <w:rPr>
          <w:rFonts w:ascii="Times New Roman" w:hAnsi="Times New Roman" w:cs="Times New Roman"/>
        </w:rPr>
        <w:t xml:space="preserve"> is the </w:t>
      </w:r>
      <w:r w:rsidR="00F9369F" w:rsidRPr="00BA65DF">
        <w:rPr>
          <w:rFonts w:ascii="Times New Roman" w:hAnsi="Times New Roman" w:cs="Times New Roman" w:hint="eastAsia"/>
        </w:rPr>
        <w:t xml:space="preserve">reverse </w:t>
      </w:r>
      <w:r w:rsidRPr="0004450E">
        <w:rPr>
          <w:rFonts w:ascii="Times New Roman" w:hAnsi="Times New Roman" w:cs="Times New Roman"/>
        </w:rPr>
        <w:t xml:space="preserve">normalized value. Tables 6 and 7 show the </w:t>
      </w:r>
      <w:r w:rsidR="006C3294" w:rsidRPr="00BA65DF">
        <w:rPr>
          <w:rFonts w:ascii="Times New Roman" w:hAnsi="Times New Roman" w:cs="Times New Roman" w:hint="eastAsia"/>
        </w:rPr>
        <w:t xml:space="preserve">reverse </w:t>
      </w:r>
      <w:r w:rsidRPr="0004450E">
        <w:rPr>
          <w:rFonts w:ascii="Times New Roman" w:hAnsi="Times New Roman" w:cs="Times New Roman"/>
        </w:rPr>
        <w:t>normalized PPA scores for the Si/Si CMOS architecture and MoS</w:t>
      </w:r>
      <w:r w:rsidR="00CB0DCD" w:rsidRPr="00CB0DCD">
        <w:rPr>
          <w:rFonts w:ascii="Times New Roman" w:hAnsi="Times New Roman" w:cs="Times New Roman" w:hint="eastAsia"/>
          <w:vertAlign w:val="subscript"/>
        </w:rPr>
        <w:t>2</w:t>
      </w:r>
      <w:r w:rsidRPr="0004450E">
        <w:rPr>
          <w:rFonts w:ascii="Times New Roman" w:hAnsi="Times New Roman" w:cs="Times New Roman"/>
        </w:rPr>
        <w:t>/Si CMOS architecture in the Full-adder circuit for three typical scenarios.</w:t>
      </w:r>
    </w:p>
    <w:p w14:paraId="0C8FFB06" w14:textId="77777777" w:rsidR="0004450E" w:rsidRPr="00511EC5" w:rsidRDefault="0004450E" w:rsidP="000A36C5">
      <w:pPr>
        <w:widowControl/>
        <w:spacing w:after="0" w:line="240" w:lineRule="auto"/>
        <w:ind w:firstLineChars="200" w:firstLine="440"/>
        <w:rPr>
          <w:rFonts w:hint="eastAsia"/>
        </w:rPr>
      </w:pPr>
    </w:p>
    <w:p w14:paraId="39E5A0D1" w14:textId="4CEA0C96" w:rsidR="000A36C5" w:rsidRDefault="000A36C5" w:rsidP="000A36C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</w:t>
      </w:r>
      <w:r w:rsidR="006B118F">
        <w:rPr>
          <w:rFonts w:ascii="Times New Roman" w:hAnsi="Times New Roman" w:hint="eastAsia"/>
        </w:rPr>
        <w:t>S</w:t>
      </w:r>
      <w:r w:rsidR="00E94816">
        <w:rPr>
          <w:rFonts w:ascii="Times New Roman" w:hAnsi="Times New Roman" w:hint="eastAsia"/>
        </w:rPr>
        <w:t>6</w:t>
      </w:r>
      <w:r>
        <w:rPr>
          <w:rFonts w:ascii="Times New Roman" w:hAnsi="Times New Roman"/>
        </w:rPr>
        <w:t>.</w:t>
      </w:r>
      <w:r w:rsidRPr="00D3677E">
        <w:rPr>
          <w:rFonts w:hint="eastAsia"/>
        </w:rPr>
        <w:t xml:space="preserve"> </w:t>
      </w:r>
      <w:r w:rsidRPr="00CE15CD">
        <w:rPr>
          <w:rFonts w:ascii="Times New Roman" w:hAnsi="Times New Roman" w:hint="eastAsia"/>
        </w:rPr>
        <w:t xml:space="preserve">Si CMOS architecture </w:t>
      </w:r>
      <w:proofErr w:type="gramStart"/>
      <w:r w:rsidRPr="00CE15CD">
        <w:rPr>
          <w:rFonts w:ascii="Times New Roman" w:hAnsi="Times New Roman" w:hint="eastAsia"/>
        </w:rPr>
        <w:t>reverse</w:t>
      </w:r>
      <w:proofErr w:type="gramEnd"/>
      <w:r w:rsidRPr="00CE15CD">
        <w:rPr>
          <w:rFonts w:ascii="Times New Roman" w:hAnsi="Times New Roman" w:hint="eastAsia"/>
        </w:rPr>
        <w:t xml:space="preserve"> </w:t>
      </w:r>
      <w:r w:rsidRPr="00CE15CD">
        <w:rPr>
          <w:rFonts w:ascii="Times New Roman" w:hAnsi="Times New Roman"/>
        </w:rPr>
        <w:t>normalized</w:t>
      </w:r>
      <w:r w:rsidRPr="00CE15CD">
        <w:rPr>
          <w:rFonts w:ascii="Times New Roman" w:hAnsi="Times New Roman" w:hint="eastAsia"/>
        </w:rPr>
        <w:t xml:space="preserve"> PPA score</w:t>
      </w:r>
      <w:r>
        <w:rPr>
          <w:rFonts w:ascii="Times New Roman" w:hAnsi="Times New Roman" w:hint="eastAsia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1446"/>
        <w:gridCol w:w="1446"/>
        <w:gridCol w:w="1446"/>
        <w:gridCol w:w="1446"/>
        <w:gridCol w:w="1446"/>
      </w:tblGrid>
      <w:tr w:rsidR="000A36C5" w:rsidRPr="00F047FA" w14:paraId="0E39A3E3" w14:textId="77777777" w:rsidTr="00E40C70">
        <w:trPr>
          <w:trHeight w:val="366"/>
          <w:jc w:val="center"/>
        </w:trPr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746AC" w14:textId="77777777" w:rsidR="000A36C5" w:rsidRDefault="000A36C5" w:rsidP="005E5EA8">
            <w:pPr>
              <w:jc w:val="center"/>
              <w:rPr>
                <w:sz w:val="18"/>
                <w:szCs w:val="18"/>
              </w:rPr>
            </w:pPr>
            <w:r w:rsidRPr="004D7F9D">
              <w:rPr>
                <w:rFonts w:hint="eastAsia"/>
                <w:sz w:val="18"/>
                <w:szCs w:val="18"/>
              </w:rPr>
              <w:t>Technology Node (nm)</w:t>
            </w:r>
          </w:p>
        </w:tc>
        <w:tc>
          <w:tcPr>
            <w:tcW w:w="1446" w:type="dxa"/>
            <w:tcBorders>
              <w:left w:val="single" w:sz="4" w:space="0" w:color="auto"/>
              <w:right w:val="single" w:sz="4" w:space="0" w:color="auto"/>
            </w:tcBorders>
          </w:tcPr>
          <w:p w14:paraId="643EF8AB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9D33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88A3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D0A0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6DF43D3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0.7</w:t>
            </w:r>
          </w:p>
        </w:tc>
      </w:tr>
      <w:tr w:rsidR="00E40C70" w:rsidRPr="00B35F04" w14:paraId="2312F37F" w14:textId="77777777" w:rsidTr="00E40C70">
        <w:trPr>
          <w:trHeight w:val="312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50F1B6" w14:textId="77777777" w:rsidR="00E40C70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High Performance (HP)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5C070" w14:textId="45995870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0.05</w:t>
            </w:r>
            <w:r w:rsidRPr="004A121B">
              <w:rPr>
                <w:rFonts w:hint="eastAsia"/>
                <w:sz w:val="18"/>
                <w:szCs w:val="18"/>
                <w:vertAlign w:val="superscript"/>
              </w:rPr>
              <w:t>*</w:t>
            </w:r>
            <w:r>
              <w:rPr>
                <w:rFonts w:hint="eastAsia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630D" w14:textId="2771B9C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0.124867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8C5CF" w14:textId="4053710E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0.225872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791A" w14:textId="11E85F5E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0.692489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7D1A7" w14:textId="6EFA68E3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0.87260102</w:t>
            </w:r>
          </w:p>
        </w:tc>
      </w:tr>
      <w:tr w:rsidR="00E40C70" w:rsidRPr="00B35F04" w14:paraId="391B1F65" w14:textId="77777777" w:rsidTr="00E40C70">
        <w:trPr>
          <w:trHeight w:val="312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14247B" w14:textId="77777777" w:rsidR="00E40C70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Low Power (LP)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85841" w14:textId="7777777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0.05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E79BA" w14:textId="0B459B31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0.146559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08C52" w14:textId="4B53DBC5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0.200253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3DEA9" w14:textId="3549472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0.723491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11CE11" w14:textId="207C844C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0.86944751</w:t>
            </w:r>
          </w:p>
        </w:tc>
      </w:tr>
      <w:tr w:rsidR="00E40C70" w:rsidRPr="00B35F04" w14:paraId="0393B701" w14:textId="77777777" w:rsidTr="00E40C70">
        <w:trPr>
          <w:trHeight w:val="312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02887" w14:textId="77777777" w:rsidR="00E40C70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High Density (HD)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F9DC9" w14:textId="7777777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0.05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4DA38" w14:textId="73CDC181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0.07328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48B02" w14:textId="122E6DB0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0.100127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59E87" w14:textId="2823AC9E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0.861746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5F4982" w14:textId="0E35916F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0.93472376</w:t>
            </w:r>
          </w:p>
        </w:tc>
      </w:tr>
    </w:tbl>
    <w:p w14:paraId="54E06360" w14:textId="0D859AB6" w:rsidR="000A36C5" w:rsidRDefault="00895669" w:rsidP="00895669">
      <w:pPr>
        <w:widowControl/>
        <w:spacing w:after="0"/>
        <w:rPr>
          <w:rFonts w:ascii="Times New Roman" w:hAnsi="Times New Roman"/>
          <w:sz w:val="18"/>
          <w:szCs w:val="18"/>
        </w:rPr>
      </w:pPr>
      <w:r w:rsidRPr="004A121B">
        <w:rPr>
          <w:rFonts w:ascii="Times New Roman" w:hAnsi="Times New Roman" w:cs="Times New Roman" w:hint="eastAsia"/>
          <w:sz w:val="18"/>
          <w:szCs w:val="18"/>
          <w:vertAlign w:val="superscript"/>
        </w:rPr>
        <w:t>*</w:t>
      </w:r>
      <w:proofErr w:type="gramStart"/>
      <w:r>
        <w:rPr>
          <w:rFonts w:ascii="Times New Roman" w:hAnsi="Times New Roman" w:cs="Times New Roman" w:hint="eastAsia"/>
          <w:sz w:val="18"/>
          <w:szCs w:val="18"/>
          <w:vertAlign w:val="superscript"/>
        </w:rPr>
        <w:t>1</w:t>
      </w:r>
      <w:r w:rsidRPr="004A121B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>
        <w:rPr>
          <w:rFonts w:ascii="Times New Roman" w:hAnsi="Times New Roman" w:hint="eastAsia"/>
          <w:sz w:val="18"/>
          <w:szCs w:val="18"/>
        </w:rPr>
        <w:t>:</w:t>
      </w:r>
      <w:proofErr w:type="gramEnd"/>
      <w:r>
        <w:rPr>
          <w:rFonts w:ascii="Times New Roman" w:hAnsi="Times New Roman" w:hint="eastAsia"/>
          <w:sz w:val="18"/>
          <w:szCs w:val="18"/>
        </w:rPr>
        <w:t xml:space="preserve"> </w:t>
      </w:r>
      <w:r w:rsidRPr="00895669">
        <w:rPr>
          <w:rFonts w:ascii="Times New Roman" w:hAnsi="Times New Roman" w:hint="eastAsia"/>
          <w:sz w:val="18"/>
          <w:szCs w:val="18"/>
        </w:rPr>
        <w:t>The default minimum score is 0.05</w:t>
      </w:r>
      <w:r w:rsidRPr="00175991">
        <w:rPr>
          <w:rFonts w:ascii="Times New Roman" w:hAnsi="Times New Roman" w:hint="eastAsia"/>
          <w:sz w:val="18"/>
          <w:szCs w:val="18"/>
        </w:rPr>
        <w:t>.</w:t>
      </w:r>
    </w:p>
    <w:p w14:paraId="0CDB278B" w14:textId="77777777" w:rsidR="00895669" w:rsidRPr="00895669" w:rsidRDefault="00895669" w:rsidP="00895669">
      <w:pPr>
        <w:widowControl/>
        <w:spacing w:after="0"/>
        <w:rPr>
          <w:rFonts w:ascii="Times New Roman" w:hAnsi="Times New Roman"/>
          <w:sz w:val="18"/>
          <w:szCs w:val="18"/>
        </w:rPr>
      </w:pPr>
    </w:p>
    <w:p w14:paraId="3F5134B0" w14:textId="58F513D1" w:rsidR="000A36C5" w:rsidRPr="00CE15CD" w:rsidRDefault="000A36C5" w:rsidP="000A36C5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Table </w:t>
      </w:r>
      <w:r w:rsidR="006B118F">
        <w:rPr>
          <w:rFonts w:ascii="Times New Roman" w:hAnsi="Times New Roman" w:hint="eastAsia"/>
        </w:rPr>
        <w:t>S7</w:t>
      </w:r>
      <w:r>
        <w:rPr>
          <w:rFonts w:ascii="Times New Roman" w:hAnsi="Times New Roman"/>
        </w:rPr>
        <w:t>.</w:t>
      </w:r>
      <w:r w:rsidRPr="00D3677E">
        <w:rPr>
          <w:rFonts w:hint="eastAsia"/>
        </w:rPr>
        <w:t xml:space="preserve"> </w:t>
      </w:r>
      <w:r>
        <w:rPr>
          <w:rFonts w:ascii="Times New Roman" w:hAnsi="Times New Roman" w:hint="eastAsia"/>
        </w:rPr>
        <w:t>MoS</w:t>
      </w:r>
      <w:r w:rsidRPr="00CE15CD">
        <w:rPr>
          <w:rFonts w:ascii="Times New Roman" w:hAnsi="Times New Roman" w:hint="eastAsia"/>
          <w:vertAlign w:val="subscript"/>
        </w:rPr>
        <w:t>2</w:t>
      </w:r>
      <w:r w:rsidRPr="00CE15CD">
        <w:rPr>
          <w:rFonts w:ascii="Times New Roman" w:hAnsi="Times New Roman" w:hint="eastAsia"/>
        </w:rPr>
        <w:t xml:space="preserve">/Si CMOS architecture reverse </w:t>
      </w:r>
      <w:r w:rsidRPr="00CE15CD">
        <w:rPr>
          <w:rFonts w:ascii="Times New Roman" w:hAnsi="Times New Roman"/>
        </w:rPr>
        <w:t>normalized</w:t>
      </w:r>
      <w:r w:rsidRPr="00CE15CD">
        <w:rPr>
          <w:rFonts w:ascii="Times New Roman" w:hAnsi="Times New Roman" w:hint="eastAsia"/>
        </w:rPr>
        <w:t xml:space="preserve"> PPA score</w:t>
      </w:r>
      <w:r>
        <w:rPr>
          <w:rFonts w:ascii="Times New Roman" w:hAnsi="Times New Roman" w:hint="eastAsia"/>
        </w:rPr>
        <w:t>.</w:t>
      </w:r>
    </w:p>
    <w:tbl>
      <w:tblPr>
        <w:tblStyle w:val="af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52"/>
        <w:gridCol w:w="1446"/>
        <w:gridCol w:w="1446"/>
        <w:gridCol w:w="1446"/>
        <w:gridCol w:w="1446"/>
        <w:gridCol w:w="1446"/>
      </w:tblGrid>
      <w:tr w:rsidR="000A36C5" w:rsidRPr="00F047FA" w14:paraId="14DAAC6C" w14:textId="77777777" w:rsidTr="00E40C70">
        <w:trPr>
          <w:trHeight w:val="366"/>
          <w:jc w:val="center"/>
        </w:trPr>
        <w:tc>
          <w:tcPr>
            <w:tcW w:w="255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F2379" w14:textId="77777777" w:rsidR="000A36C5" w:rsidRDefault="000A36C5" w:rsidP="005E5EA8">
            <w:pPr>
              <w:jc w:val="center"/>
              <w:rPr>
                <w:sz w:val="18"/>
                <w:szCs w:val="18"/>
              </w:rPr>
            </w:pPr>
            <w:r w:rsidRPr="004D7F9D">
              <w:rPr>
                <w:rFonts w:hint="eastAsia"/>
                <w:sz w:val="18"/>
                <w:szCs w:val="18"/>
              </w:rPr>
              <w:t>Technology Node (nm)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A323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 w:rsidRPr="00F047FA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F48CF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17E6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69F34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44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6E68720" w14:textId="77777777" w:rsidR="000A36C5" w:rsidRPr="00F047FA" w:rsidRDefault="000A36C5" w:rsidP="005E5EA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0.7</w:t>
            </w:r>
          </w:p>
        </w:tc>
      </w:tr>
      <w:tr w:rsidR="00E40C70" w:rsidRPr="00B35F04" w14:paraId="6FCD5035" w14:textId="77777777" w:rsidTr="00E40C70">
        <w:trPr>
          <w:trHeight w:val="312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155DE3" w14:textId="77777777" w:rsidR="00E40C70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High Performance (HP)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F9F36" w14:textId="6CF95CEB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0.363293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BBAF9" w14:textId="6EB1852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0.428888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0D2ED" w14:textId="6DB33491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0.500067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9A4D" w14:textId="59439246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0.93205257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0044B65" w14:textId="7777777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E40C70" w:rsidRPr="00B35F04" w14:paraId="17867967" w14:textId="77777777" w:rsidTr="00E40C70">
        <w:trPr>
          <w:trHeight w:val="312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8AFE76" w14:textId="77777777" w:rsidR="00E40C70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Low Power (LP)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0BC6D" w14:textId="53D15D84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0.375747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966FB" w14:textId="154C7903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0.435544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08CAB" w14:textId="5868F5C9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0.495788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13BA9" w14:textId="0F028628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0.94497863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4A9D6F" w14:textId="7777777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1</w:t>
            </w:r>
          </w:p>
        </w:tc>
      </w:tr>
      <w:tr w:rsidR="00E40C70" w:rsidRPr="00B35F04" w14:paraId="117402ED" w14:textId="77777777" w:rsidTr="00E40C70">
        <w:trPr>
          <w:trHeight w:val="312"/>
          <w:jc w:val="center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EC223C" w14:textId="77777777" w:rsidR="00E40C70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High Density (HD)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A2C05" w14:textId="555E3338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0.337873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77597" w14:textId="3A401ADD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0.367772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6D70F" w14:textId="44DB8B1F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0.397894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50C94" w14:textId="65982DDB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E40C70">
              <w:rPr>
                <w:rFonts w:hint="eastAsia"/>
                <w:sz w:val="18"/>
                <w:szCs w:val="18"/>
              </w:rPr>
              <w:t>0.97248932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405118" w14:textId="77777777" w:rsidR="00E40C70" w:rsidRPr="00B35F04" w:rsidRDefault="00E40C70" w:rsidP="00E40C70">
            <w:pPr>
              <w:jc w:val="center"/>
              <w:rPr>
                <w:sz w:val="18"/>
                <w:szCs w:val="18"/>
              </w:rPr>
            </w:pPr>
            <w:r w:rsidRPr="00511EC5">
              <w:rPr>
                <w:rFonts w:hint="eastAsia"/>
                <w:sz w:val="18"/>
                <w:szCs w:val="18"/>
              </w:rPr>
              <w:t>1</w:t>
            </w:r>
          </w:p>
        </w:tc>
      </w:tr>
    </w:tbl>
    <w:p w14:paraId="7F488165" w14:textId="77777777" w:rsidR="006F2F1C" w:rsidRDefault="006F2F1C" w:rsidP="00E2066B">
      <w:pPr>
        <w:rPr>
          <w:rFonts w:hint="eastAsia"/>
        </w:rPr>
      </w:pPr>
    </w:p>
    <w:p w14:paraId="7EE42E8D" w14:textId="1359AF2A" w:rsidR="00D54E7E" w:rsidRDefault="00725426" w:rsidP="00D54E7E">
      <w:pPr>
        <w:rPr>
          <w:rFonts w:hint="eastAsia"/>
        </w:rPr>
      </w:pPr>
      <w:r w:rsidRPr="00065A09">
        <w:rPr>
          <w:rFonts w:ascii="Times New Roman" w:hAnsi="Times New Roman" w:cs="Times New Roman" w:hint="eastAsia"/>
          <w:b/>
          <w:bCs/>
        </w:rPr>
        <w:t>Supplementary data</w:t>
      </w:r>
      <w:r w:rsidRPr="00065A0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1</w:t>
      </w:r>
      <w:r w:rsidR="00EF777D">
        <w:rPr>
          <w:rFonts w:ascii="Times New Roman" w:hAnsi="Times New Roman" w:cs="Times New Roman" w:hint="eastAsia"/>
          <w:b/>
          <w:bCs/>
        </w:rPr>
        <w:t>2</w:t>
      </w:r>
      <w:r w:rsidRPr="002C0337"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Pr="00725426">
        <w:rPr>
          <w:rFonts w:ascii="Times New Roman" w:hAnsi="Times New Roman" w:cs="Times New Roman" w:hint="eastAsia"/>
          <w:b/>
          <w:bCs/>
        </w:rPr>
        <w:t>Project source code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44AE2F29" w14:textId="35203827" w:rsidR="00085628" w:rsidRPr="009D2C37" w:rsidRDefault="000767CA" w:rsidP="00E2066B">
      <w:pPr>
        <w:rPr>
          <w:rFonts w:ascii="Times New Roman" w:hAnsi="Times New Roman" w:cs="Times New Roman"/>
        </w:rPr>
      </w:pPr>
      <w:r w:rsidRPr="009D2C37">
        <w:rPr>
          <w:rFonts w:ascii="Times New Roman" w:hAnsi="Times New Roman" w:cs="Times New Roman" w:hint="eastAsia"/>
        </w:rPr>
        <w:t xml:space="preserve">Specific </w:t>
      </w:r>
      <w:r w:rsidR="00506E10">
        <w:rPr>
          <w:rFonts w:ascii="Times New Roman" w:hAnsi="Times New Roman" w:cs="Times New Roman" w:hint="eastAsia"/>
        </w:rPr>
        <w:t>p</w:t>
      </w:r>
      <w:r w:rsidR="00506E10" w:rsidRPr="00506E10">
        <w:rPr>
          <w:rFonts w:ascii="Times New Roman" w:hAnsi="Times New Roman" w:cs="Times New Roman" w:hint="eastAsia"/>
        </w:rPr>
        <w:t xml:space="preserve">roject </w:t>
      </w:r>
      <w:r w:rsidRPr="009D2C37">
        <w:rPr>
          <w:rFonts w:ascii="Times New Roman" w:hAnsi="Times New Roman" w:cs="Times New Roman" w:hint="eastAsia"/>
        </w:rPr>
        <w:t>source code</w:t>
      </w:r>
      <w:r w:rsidRPr="009D2C37">
        <w:rPr>
          <w:rFonts w:ascii="Times New Roman" w:hAnsi="Times New Roman" w:cs="Times New Roman"/>
        </w:rPr>
        <w:t xml:space="preserve"> </w:t>
      </w:r>
      <w:r w:rsidRPr="009D2C37">
        <w:rPr>
          <w:rFonts w:ascii="Times New Roman" w:hAnsi="Times New Roman" w:cs="Times New Roman" w:hint="eastAsia"/>
        </w:rPr>
        <w:t xml:space="preserve">of </w:t>
      </w:r>
      <w:r w:rsidRPr="009D2C37">
        <w:rPr>
          <w:rFonts w:ascii="Times New Roman" w:hAnsi="Times New Roman" w:cs="Times New Roman"/>
        </w:rPr>
        <w:t>device-level</w:t>
      </w:r>
      <w:r w:rsidRPr="009D2C37">
        <w:rPr>
          <w:rFonts w:ascii="Times New Roman" w:hAnsi="Times New Roman" w:cs="Times New Roman" w:hint="eastAsia"/>
        </w:rPr>
        <w:t xml:space="preserve"> simulation and </w:t>
      </w:r>
      <w:r w:rsidRPr="009D2C37">
        <w:rPr>
          <w:rFonts w:ascii="Times New Roman" w:hAnsi="Times New Roman" w:cs="Times New Roman"/>
        </w:rPr>
        <w:t>circuit-level</w:t>
      </w:r>
      <w:r w:rsidRPr="009D2C37">
        <w:rPr>
          <w:rFonts w:ascii="Times New Roman" w:hAnsi="Times New Roman" w:cs="Times New Roman" w:hint="eastAsia"/>
        </w:rPr>
        <w:t xml:space="preserve"> simulation are found in the supplementary files.</w:t>
      </w:r>
    </w:p>
    <w:p w14:paraId="04B243AE" w14:textId="1DB8DD15" w:rsidR="00085628" w:rsidRPr="00085628" w:rsidRDefault="00085628" w:rsidP="00085628">
      <w:pPr>
        <w:pageBreakBefore/>
        <w:spacing w:after="0" w:line="240" w:lineRule="auto"/>
        <w:jc w:val="both"/>
        <w:rPr>
          <w:rFonts w:ascii="Times New Roman" w:eastAsia="宋体" w:hAnsi="Times New Roman" w:cs="Times New Roman"/>
          <w:b/>
          <w:bCs/>
          <w:sz w:val="28"/>
          <w14:ligatures w14:val="none"/>
        </w:rPr>
      </w:pPr>
      <w:r w:rsidRPr="00085628">
        <w:rPr>
          <w:rFonts w:ascii="Times New Roman" w:eastAsia="宋体" w:hAnsi="Times New Roman" w:cs="Times New Roman" w:hint="eastAsia"/>
          <w:b/>
          <w:bCs/>
          <w:sz w:val="28"/>
          <w14:ligatures w14:val="none"/>
        </w:rPr>
        <w:lastRenderedPageBreak/>
        <w:t>R</w:t>
      </w:r>
      <w:r w:rsidRPr="00085628">
        <w:rPr>
          <w:rFonts w:ascii="Times New Roman" w:eastAsia="宋体" w:hAnsi="Times New Roman" w:cs="Times New Roman"/>
          <w:b/>
          <w:bCs/>
          <w:sz w:val="28"/>
          <w14:ligatures w14:val="none"/>
        </w:rPr>
        <w:t>eferences</w:t>
      </w:r>
    </w:p>
    <w:p w14:paraId="49138577" w14:textId="77777777" w:rsidR="00085628" w:rsidRPr="00085628" w:rsidRDefault="00085628" w:rsidP="00085628">
      <w:pPr>
        <w:pStyle w:val="EndNoteBibliography"/>
        <w:ind w:left="720" w:hanging="720"/>
        <w:rPr>
          <w:rFonts w:ascii="Times New Roman" w:hAnsi="Times New Roman" w:cs="Times New Roman"/>
        </w:rPr>
      </w:pPr>
      <w:r w:rsidRPr="00085628">
        <w:rPr>
          <w:rFonts w:ascii="Times New Roman" w:hAnsi="Times New Roman" w:cs="Times New Roman"/>
        </w:rPr>
        <w:fldChar w:fldCharType="begin"/>
      </w:r>
      <w:r w:rsidRPr="00085628">
        <w:rPr>
          <w:rFonts w:ascii="Times New Roman" w:hAnsi="Times New Roman" w:cs="Times New Roman"/>
        </w:rPr>
        <w:instrText xml:space="preserve"> ADDIN EN.REFLIST </w:instrText>
      </w:r>
      <w:r w:rsidRPr="00085628">
        <w:rPr>
          <w:rFonts w:ascii="Times New Roman" w:hAnsi="Times New Roman" w:cs="Times New Roman"/>
        </w:rPr>
        <w:fldChar w:fldCharType="separate"/>
      </w:r>
      <w:r w:rsidRPr="00085628">
        <w:rPr>
          <w:rFonts w:ascii="Times New Roman" w:hAnsi="Times New Roman" w:cs="Times New Roman"/>
        </w:rPr>
        <w:t>[1]</w:t>
      </w:r>
      <w:r w:rsidRPr="00085628">
        <w:rPr>
          <w:rFonts w:ascii="Times New Roman" w:hAnsi="Times New Roman" w:cs="Times New Roman"/>
        </w:rPr>
        <w:tab/>
        <w:t>LI W, DU M, ZHAO C, et al. Scaling MoS2 Transistors to 1 nm Node; proceedings of the 2024 IEEE International Electron Devices Meeting (IEDM), F 7-11 Dec. 2024, 2024 [C].</w:t>
      </w:r>
    </w:p>
    <w:p w14:paraId="44359E45" w14:textId="24E6E608" w:rsidR="00CD548F" w:rsidRPr="00D54E7E" w:rsidRDefault="00085628" w:rsidP="00E2066B">
      <w:pPr>
        <w:rPr>
          <w:rFonts w:hint="eastAsia"/>
        </w:rPr>
      </w:pPr>
      <w:r w:rsidRPr="00085628">
        <w:rPr>
          <w:rFonts w:ascii="Times New Roman" w:hAnsi="Times New Roman" w:cs="Times New Roman"/>
        </w:rPr>
        <w:fldChar w:fldCharType="end"/>
      </w:r>
    </w:p>
    <w:sectPr w:rsidR="00CD548F" w:rsidRPr="00D54E7E" w:rsidSect="00AB329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FE0BD" w14:textId="77777777" w:rsidR="00D03C3A" w:rsidRDefault="00D03C3A" w:rsidP="00AB329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7928C65" w14:textId="77777777" w:rsidR="00D03C3A" w:rsidRDefault="00D03C3A" w:rsidP="00AB329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59B19" w14:textId="77777777" w:rsidR="00D03C3A" w:rsidRDefault="00D03C3A" w:rsidP="00AB3291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A447065" w14:textId="77777777" w:rsidR="00D03C3A" w:rsidRDefault="00D03C3A" w:rsidP="00AB329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3EB1"/>
    <w:multiLevelType w:val="hybridMultilevel"/>
    <w:tmpl w:val="2C4CEF46"/>
    <w:lvl w:ilvl="0" w:tplc="450E9FDC">
      <w:start w:val="1"/>
      <w:numFmt w:val="low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16752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Chinese Std GBT7714 (numeric)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vd9fte3t25e9ee5rv5v0wtzpars0z2sftr&quot;&gt;My EndNote Library&lt;record-ids&gt;&lt;item&gt;397&lt;/item&gt;&lt;/record-ids&gt;&lt;/item&gt;&lt;/Libraries&gt;"/>
  </w:docVars>
  <w:rsids>
    <w:rsidRoot w:val="00573695"/>
    <w:rsid w:val="00015417"/>
    <w:rsid w:val="00035120"/>
    <w:rsid w:val="00044140"/>
    <w:rsid w:val="0004450E"/>
    <w:rsid w:val="00046C14"/>
    <w:rsid w:val="00046D12"/>
    <w:rsid w:val="00051067"/>
    <w:rsid w:val="00054719"/>
    <w:rsid w:val="000604CE"/>
    <w:rsid w:val="00060616"/>
    <w:rsid w:val="00062362"/>
    <w:rsid w:val="00065A09"/>
    <w:rsid w:val="000764A4"/>
    <w:rsid w:val="000767CA"/>
    <w:rsid w:val="00085628"/>
    <w:rsid w:val="00095ECF"/>
    <w:rsid w:val="000979C2"/>
    <w:rsid w:val="000A1E3E"/>
    <w:rsid w:val="000A36C5"/>
    <w:rsid w:val="000B0BD3"/>
    <w:rsid w:val="000B2BEC"/>
    <w:rsid w:val="000B7BBE"/>
    <w:rsid w:val="000D4919"/>
    <w:rsid w:val="000D5BF1"/>
    <w:rsid w:val="000E1A5E"/>
    <w:rsid w:val="00101F56"/>
    <w:rsid w:val="00126B53"/>
    <w:rsid w:val="00130355"/>
    <w:rsid w:val="00134F31"/>
    <w:rsid w:val="001443B7"/>
    <w:rsid w:val="00152D37"/>
    <w:rsid w:val="00165730"/>
    <w:rsid w:val="00165EC3"/>
    <w:rsid w:val="00166F17"/>
    <w:rsid w:val="001829C6"/>
    <w:rsid w:val="001B41D2"/>
    <w:rsid w:val="001C1A69"/>
    <w:rsid w:val="001D02F2"/>
    <w:rsid w:val="001D1B2B"/>
    <w:rsid w:val="001E7BD9"/>
    <w:rsid w:val="002010EF"/>
    <w:rsid w:val="002073C7"/>
    <w:rsid w:val="00210624"/>
    <w:rsid w:val="00215BAB"/>
    <w:rsid w:val="002172E6"/>
    <w:rsid w:val="0022061C"/>
    <w:rsid w:val="00230021"/>
    <w:rsid w:val="002458D9"/>
    <w:rsid w:val="002557CA"/>
    <w:rsid w:val="002666F7"/>
    <w:rsid w:val="00285CFB"/>
    <w:rsid w:val="00295501"/>
    <w:rsid w:val="002A257F"/>
    <w:rsid w:val="002B4A11"/>
    <w:rsid w:val="002C0337"/>
    <w:rsid w:val="002D6F08"/>
    <w:rsid w:val="002E70FE"/>
    <w:rsid w:val="002F0B51"/>
    <w:rsid w:val="002F5804"/>
    <w:rsid w:val="002F58FA"/>
    <w:rsid w:val="003111AD"/>
    <w:rsid w:val="00312054"/>
    <w:rsid w:val="00315659"/>
    <w:rsid w:val="00321731"/>
    <w:rsid w:val="00330EBA"/>
    <w:rsid w:val="00335F78"/>
    <w:rsid w:val="00337C41"/>
    <w:rsid w:val="00343DCA"/>
    <w:rsid w:val="003624CD"/>
    <w:rsid w:val="0037039C"/>
    <w:rsid w:val="00370EFE"/>
    <w:rsid w:val="00373121"/>
    <w:rsid w:val="00376D90"/>
    <w:rsid w:val="00383FB3"/>
    <w:rsid w:val="0038730E"/>
    <w:rsid w:val="003A4BCD"/>
    <w:rsid w:val="003B1B97"/>
    <w:rsid w:val="003B5F9A"/>
    <w:rsid w:val="003C0871"/>
    <w:rsid w:val="003C6E88"/>
    <w:rsid w:val="003D2A38"/>
    <w:rsid w:val="003D3810"/>
    <w:rsid w:val="003E3199"/>
    <w:rsid w:val="003E41AE"/>
    <w:rsid w:val="003E75B7"/>
    <w:rsid w:val="003F45C1"/>
    <w:rsid w:val="004012FE"/>
    <w:rsid w:val="004057D6"/>
    <w:rsid w:val="004069EC"/>
    <w:rsid w:val="00413D57"/>
    <w:rsid w:val="00414138"/>
    <w:rsid w:val="00415E04"/>
    <w:rsid w:val="004237AA"/>
    <w:rsid w:val="00435DE4"/>
    <w:rsid w:val="00457AF5"/>
    <w:rsid w:val="00464973"/>
    <w:rsid w:val="00482008"/>
    <w:rsid w:val="0048591E"/>
    <w:rsid w:val="004A59EF"/>
    <w:rsid w:val="004B5911"/>
    <w:rsid w:val="004C530B"/>
    <w:rsid w:val="004C6097"/>
    <w:rsid w:val="004C643A"/>
    <w:rsid w:val="004D4E9B"/>
    <w:rsid w:val="004D7B99"/>
    <w:rsid w:val="004E29E9"/>
    <w:rsid w:val="00506E10"/>
    <w:rsid w:val="0051197F"/>
    <w:rsid w:val="0054466D"/>
    <w:rsid w:val="00545CAC"/>
    <w:rsid w:val="005518B7"/>
    <w:rsid w:val="00555A1C"/>
    <w:rsid w:val="00556059"/>
    <w:rsid w:val="00563740"/>
    <w:rsid w:val="005664FA"/>
    <w:rsid w:val="00573695"/>
    <w:rsid w:val="005875E6"/>
    <w:rsid w:val="00587C31"/>
    <w:rsid w:val="00597EE6"/>
    <w:rsid w:val="005B068A"/>
    <w:rsid w:val="005C6889"/>
    <w:rsid w:val="005D00AF"/>
    <w:rsid w:val="005D60C6"/>
    <w:rsid w:val="005E1241"/>
    <w:rsid w:val="005E12A3"/>
    <w:rsid w:val="005E5C97"/>
    <w:rsid w:val="00600B5F"/>
    <w:rsid w:val="0060506A"/>
    <w:rsid w:val="006114BA"/>
    <w:rsid w:val="0063340B"/>
    <w:rsid w:val="0064219D"/>
    <w:rsid w:val="006629C6"/>
    <w:rsid w:val="00684DD9"/>
    <w:rsid w:val="006B118F"/>
    <w:rsid w:val="006C3294"/>
    <w:rsid w:val="006C7DFC"/>
    <w:rsid w:val="006D15C7"/>
    <w:rsid w:val="006D4CEC"/>
    <w:rsid w:val="006D6A65"/>
    <w:rsid w:val="006F2F1C"/>
    <w:rsid w:val="006F33C8"/>
    <w:rsid w:val="006F4A2E"/>
    <w:rsid w:val="006F7DA0"/>
    <w:rsid w:val="00725426"/>
    <w:rsid w:val="0072772A"/>
    <w:rsid w:val="00735A74"/>
    <w:rsid w:val="00737FA3"/>
    <w:rsid w:val="0074135E"/>
    <w:rsid w:val="00743B27"/>
    <w:rsid w:val="00757E13"/>
    <w:rsid w:val="00762398"/>
    <w:rsid w:val="00787520"/>
    <w:rsid w:val="0079111E"/>
    <w:rsid w:val="007A537F"/>
    <w:rsid w:val="007C198A"/>
    <w:rsid w:val="007D3195"/>
    <w:rsid w:val="007E35EF"/>
    <w:rsid w:val="007E4655"/>
    <w:rsid w:val="0080169B"/>
    <w:rsid w:val="00811041"/>
    <w:rsid w:val="008116AE"/>
    <w:rsid w:val="00811B41"/>
    <w:rsid w:val="00812E46"/>
    <w:rsid w:val="0081368A"/>
    <w:rsid w:val="00815185"/>
    <w:rsid w:val="008208E4"/>
    <w:rsid w:val="00832B45"/>
    <w:rsid w:val="00837D8A"/>
    <w:rsid w:val="008431DB"/>
    <w:rsid w:val="008450BD"/>
    <w:rsid w:val="0084702A"/>
    <w:rsid w:val="0086045D"/>
    <w:rsid w:val="00895548"/>
    <w:rsid w:val="00895669"/>
    <w:rsid w:val="008D0FD0"/>
    <w:rsid w:val="008D3259"/>
    <w:rsid w:val="008D3837"/>
    <w:rsid w:val="00900426"/>
    <w:rsid w:val="00907C04"/>
    <w:rsid w:val="00913B40"/>
    <w:rsid w:val="00920ACA"/>
    <w:rsid w:val="00920E00"/>
    <w:rsid w:val="009427FE"/>
    <w:rsid w:val="00943C90"/>
    <w:rsid w:val="00945F4B"/>
    <w:rsid w:val="00947993"/>
    <w:rsid w:val="00971314"/>
    <w:rsid w:val="00984DED"/>
    <w:rsid w:val="00987049"/>
    <w:rsid w:val="009902F0"/>
    <w:rsid w:val="00991011"/>
    <w:rsid w:val="00993A9B"/>
    <w:rsid w:val="00995186"/>
    <w:rsid w:val="009A4A0C"/>
    <w:rsid w:val="009B5A23"/>
    <w:rsid w:val="009D2C37"/>
    <w:rsid w:val="009D7F4C"/>
    <w:rsid w:val="00A15A0A"/>
    <w:rsid w:val="00A177EC"/>
    <w:rsid w:val="00A43168"/>
    <w:rsid w:val="00A62CE8"/>
    <w:rsid w:val="00A80E66"/>
    <w:rsid w:val="00A83E9E"/>
    <w:rsid w:val="00A96B07"/>
    <w:rsid w:val="00AB3291"/>
    <w:rsid w:val="00AB4443"/>
    <w:rsid w:val="00AB50EA"/>
    <w:rsid w:val="00AC7D24"/>
    <w:rsid w:val="00AD6ADD"/>
    <w:rsid w:val="00AD71DB"/>
    <w:rsid w:val="00AF722C"/>
    <w:rsid w:val="00B04655"/>
    <w:rsid w:val="00B17537"/>
    <w:rsid w:val="00B27AB1"/>
    <w:rsid w:val="00B30741"/>
    <w:rsid w:val="00B3280E"/>
    <w:rsid w:val="00B4148A"/>
    <w:rsid w:val="00B558AA"/>
    <w:rsid w:val="00B6324E"/>
    <w:rsid w:val="00B75F4F"/>
    <w:rsid w:val="00B83781"/>
    <w:rsid w:val="00B87707"/>
    <w:rsid w:val="00B95CA5"/>
    <w:rsid w:val="00BA31F4"/>
    <w:rsid w:val="00BA5A8E"/>
    <w:rsid w:val="00BA65DF"/>
    <w:rsid w:val="00BC3840"/>
    <w:rsid w:val="00BC56C8"/>
    <w:rsid w:val="00BD4F80"/>
    <w:rsid w:val="00BD7FF9"/>
    <w:rsid w:val="00BF48FA"/>
    <w:rsid w:val="00C0799F"/>
    <w:rsid w:val="00C21FE2"/>
    <w:rsid w:val="00C24A22"/>
    <w:rsid w:val="00C24C2E"/>
    <w:rsid w:val="00C36EE6"/>
    <w:rsid w:val="00C37800"/>
    <w:rsid w:val="00C62680"/>
    <w:rsid w:val="00C759D1"/>
    <w:rsid w:val="00C82B7B"/>
    <w:rsid w:val="00C86563"/>
    <w:rsid w:val="00C91659"/>
    <w:rsid w:val="00C92CEA"/>
    <w:rsid w:val="00C94451"/>
    <w:rsid w:val="00C94E35"/>
    <w:rsid w:val="00CA7726"/>
    <w:rsid w:val="00CB0DCD"/>
    <w:rsid w:val="00CC217D"/>
    <w:rsid w:val="00CC70C8"/>
    <w:rsid w:val="00CD112E"/>
    <w:rsid w:val="00CD50A9"/>
    <w:rsid w:val="00CD548F"/>
    <w:rsid w:val="00CD6F36"/>
    <w:rsid w:val="00CE6B74"/>
    <w:rsid w:val="00D03C3A"/>
    <w:rsid w:val="00D35A06"/>
    <w:rsid w:val="00D36BBC"/>
    <w:rsid w:val="00D466D0"/>
    <w:rsid w:val="00D50D47"/>
    <w:rsid w:val="00D54E7E"/>
    <w:rsid w:val="00D663BE"/>
    <w:rsid w:val="00D7684D"/>
    <w:rsid w:val="00D77DFB"/>
    <w:rsid w:val="00D84367"/>
    <w:rsid w:val="00D90BFB"/>
    <w:rsid w:val="00DB2944"/>
    <w:rsid w:val="00DC4612"/>
    <w:rsid w:val="00DE243D"/>
    <w:rsid w:val="00DF7781"/>
    <w:rsid w:val="00E03DEC"/>
    <w:rsid w:val="00E126A3"/>
    <w:rsid w:val="00E15EC7"/>
    <w:rsid w:val="00E2066B"/>
    <w:rsid w:val="00E35744"/>
    <w:rsid w:val="00E40C70"/>
    <w:rsid w:val="00E412E1"/>
    <w:rsid w:val="00E53184"/>
    <w:rsid w:val="00E615EE"/>
    <w:rsid w:val="00E91C05"/>
    <w:rsid w:val="00E94816"/>
    <w:rsid w:val="00EA15F6"/>
    <w:rsid w:val="00EA2C4C"/>
    <w:rsid w:val="00EA446F"/>
    <w:rsid w:val="00EB7BBE"/>
    <w:rsid w:val="00EE58BD"/>
    <w:rsid w:val="00EE6F01"/>
    <w:rsid w:val="00EF1D44"/>
    <w:rsid w:val="00EF3AD8"/>
    <w:rsid w:val="00EF777D"/>
    <w:rsid w:val="00F109CA"/>
    <w:rsid w:val="00F16CB3"/>
    <w:rsid w:val="00F26283"/>
    <w:rsid w:val="00F26729"/>
    <w:rsid w:val="00F420F1"/>
    <w:rsid w:val="00F5127D"/>
    <w:rsid w:val="00F54231"/>
    <w:rsid w:val="00F636C9"/>
    <w:rsid w:val="00F6612D"/>
    <w:rsid w:val="00F72C66"/>
    <w:rsid w:val="00F77368"/>
    <w:rsid w:val="00F837FA"/>
    <w:rsid w:val="00F83CFA"/>
    <w:rsid w:val="00F90BD6"/>
    <w:rsid w:val="00F9369F"/>
    <w:rsid w:val="00F97252"/>
    <w:rsid w:val="00FA3696"/>
    <w:rsid w:val="00FB16F2"/>
    <w:rsid w:val="00FB7606"/>
    <w:rsid w:val="00FC673B"/>
    <w:rsid w:val="00FE167A"/>
    <w:rsid w:val="00FE6962"/>
    <w:rsid w:val="00FF5039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8F63A"/>
  <w15:chartTrackingRefBased/>
  <w15:docId w15:val="{111D35EF-1E97-47BE-B951-023BA999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736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36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369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369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369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369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369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369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7369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736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736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7369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7369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7369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736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736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736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7369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73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369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736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736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736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36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369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36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7369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7369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B329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B329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B329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B3291"/>
    <w:rPr>
      <w:sz w:val="18"/>
      <w:szCs w:val="18"/>
    </w:rPr>
  </w:style>
  <w:style w:type="table" w:styleId="af2">
    <w:name w:val="Table Grid"/>
    <w:basedOn w:val="a1"/>
    <w:uiPriority w:val="39"/>
    <w:rsid w:val="00555A1C"/>
    <w:pPr>
      <w:spacing w:after="0" w:line="240" w:lineRule="auto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laceholder Text"/>
    <w:basedOn w:val="a0"/>
    <w:uiPriority w:val="99"/>
    <w:semiHidden/>
    <w:rsid w:val="00413D57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085628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085628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rsid w:val="00085628"/>
    <w:pPr>
      <w:spacing w:line="240" w:lineRule="auto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085628"/>
    <w:rPr>
      <w:rFonts w:ascii="等线" w:eastAsia="等线" w:hAnsi="等线"/>
      <w:noProof/>
    </w:rPr>
  </w:style>
  <w:style w:type="character" w:styleId="af4">
    <w:name w:val="annotation reference"/>
    <w:basedOn w:val="a0"/>
    <w:uiPriority w:val="99"/>
    <w:semiHidden/>
    <w:unhideWhenUsed/>
    <w:rsid w:val="000767CA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0767CA"/>
  </w:style>
  <w:style w:type="character" w:customStyle="1" w:styleId="af6">
    <w:name w:val="批注文字 字符"/>
    <w:basedOn w:val="a0"/>
    <w:link w:val="af5"/>
    <w:uiPriority w:val="99"/>
    <w:semiHidden/>
    <w:rsid w:val="000767CA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767CA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0767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3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nhe88@tsinghua.edu.cn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F8758-0701-4BAC-BF1C-E30D80A90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2445</Words>
  <Characters>13942</Characters>
  <Application>Microsoft Office Word</Application>
  <DocSecurity>0</DocSecurity>
  <Lines>116</Lines>
  <Paragraphs>32</Paragraphs>
  <ScaleCrop>false</ScaleCrop>
  <Company/>
  <LinksUpToDate>false</LinksUpToDate>
  <CharactersWithSpaces>16355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恒斌 丁</dc:creator>
  <cp:keywords/>
  <dc:description/>
  <cp:lastModifiedBy>恒斌 丁</cp:lastModifiedBy>
  <cp:revision>9</cp:revision>
  <dcterms:created xsi:type="dcterms:W3CDTF">2025-04-01T14:03:00Z</dcterms:created>
  <dcterms:modified xsi:type="dcterms:W3CDTF">2025-04-01T15:00:00Z</dcterms:modified>
</cp:coreProperties>
</file>