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8A9" w:rsidRPr="0086429D" w:rsidRDefault="006F78A9" w:rsidP="006F78A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C1403">
        <w:rPr>
          <w:rFonts w:ascii="Times New Roman" w:hAnsi="Times New Roman" w:cs="Times New Roman"/>
          <w:b/>
          <w:sz w:val="24"/>
          <w:szCs w:val="24"/>
          <w:lang w:val="en-GB"/>
        </w:rPr>
        <w:t xml:space="preserve">Comparative antimicrobial profiles of </w:t>
      </w:r>
      <w:proofErr w:type="spellStart"/>
      <w:r w:rsidRPr="00FC1403">
        <w:rPr>
          <w:rFonts w:ascii="Times New Roman" w:hAnsi="Times New Roman" w:cs="Times New Roman"/>
          <w:b/>
          <w:sz w:val="24"/>
          <w:szCs w:val="24"/>
          <w:lang w:val="en-GB"/>
        </w:rPr>
        <w:t>Histatin</w:t>
      </w:r>
      <w:proofErr w:type="spellEnd"/>
      <w:r w:rsidRPr="00FC1403">
        <w:rPr>
          <w:rFonts w:ascii="Times New Roman" w:hAnsi="Times New Roman" w:cs="Times New Roman"/>
          <w:b/>
          <w:sz w:val="24"/>
          <w:szCs w:val="24"/>
          <w:lang w:val="en-GB"/>
        </w:rPr>
        <w:t xml:space="preserve"> 5, </w:t>
      </w:r>
      <w:proofErr w:type="spellStart"/>
      <w:r w:rsidRPr="00FC1403">
        <w:rPr>
          <w:rFonts w:ascii="Times New Roman" w:hAnsi="Times New Roman" w:cs="Times New Roman"/>
          <w:b/>
          <w:sz w:val="24"/>
          <w:szCs w:val="24"/>
          <w:lang w:val="en-GB"/>
        </w:rPr>
        <w:t>Histatin</w:t>
      </w:r>
      <w:proofErr w:type="spellEnd"/>
      <w:r w:rsidRPr="00FC1403">
        <w:rPr>
          <w:rFonts w:ascii="Times New Roman" w:hAnsi="Times New Roman" w:cs="Times New Roman"/>
          <w:b/>
          <w:sz w:val="24"/>
          <w:szCs w:val="24"/>
          <w:lang w:val="en-GB"/>
        </w:rPr>
        <w:t xml:space="preserve"> 8, and their copper complexes.</w:t>
      </w:r>
    </w:p>
    <w:p w:rsidR="0095601B" w:rsidRPr="001036B4" w:rsidRDefault="0095601B" w:rsidP="0095601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5D92" w:rsidRPr="001036B4" w:rsidRDefault="0095601B" w:rsidP="0095601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1036B4">
        <w:rPr>
          <w:rFonts w:ascii="Times New Roman" w:hAnsi="Times New Roman" w:cs="Times New Roman"/>
          <w:sz w:val="24"/>
          <w:szCs w:val="24"/>
        </w:rPr>
        <w:t>Danuta Witkowska</w:t>
      </w:r>
      <w:r w:rsidRPr="001036B4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1036B4">
        <w:rPr>
          <w:rFonts w:ascii="Times New Roman" w:hAnsi="Times New Roman" w:cs="Times New Roman"/>
          <w:sz w:val="24"/>
          <w:szCs w:val="24"/>
        </w:rPr>
        <w:t>, Justyna Sokołowska</w:t>
      </w:r>
      <w:r w:rsidRPr="001036B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036B4">
        <w:rPr>
          <w:rFonts w:ascii="Times New Roman" w:hAnsi="Times New Roman" w:cs="Times New Roman"/>
          <w:sz w:val="24"/>
          <w:szCs w:val="24"/>
        </w:rPr>
        <w:t>, Joanna Słowik</w:t>
      </w:r>
      <w:r w:rsidRPr="001036B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036B4">
        <w:rPr>
          <w:rFonts w:ascii="Times New Roman" w:hAnsi="Times New Roman" w:cs="Times New Roman"/>
          <w:sz w:val="24"/>
          <w:szCs w:val="24"/>
        </w:rPr>
        <w:t xml:space="preserve">, </w:t>
      </w:r>
      <w:r w:rsidR="009A0B70" w:rsidRPr="001036B4">
        <w:rPr>
          <w:rFonts w:ascii="Times New Roman" w:hAnsi="Times New Roman" w:cs="Times New Roman"/>
          <w:sz w:val="24"/>
          <w:szCs w:val="24"/>
        </w:rPr>
        <w:t>Katarzyna Zamłyńska</w:t>
      </w:r>
      <w:r w:rsidR="009A0B70" w:rsidRPr="001036B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A0B70">
        <w:rPr>
          <w:rFonts w:ascii="Times New Roman" w:hAnsi="Times New Roman" w:cs="Times New Roman"/>
          <w:sz w:val="24"/>
          <w:szCs w:val="24"/>
        </w:rPr>
        <w:t xml:space="preserve">, </w:t>
      </w:r>
      <w:r w:rsidRPr="001036B4">
        <w:rPr>
          <w:rFonts w:ascii="Times New Roman" w:hAnsi="Times New Roman" w:cs="Times New Roman"/>
          <w:sz w:val="24"/>
          <w:szCs w:val="24"/>
        </w:rPr>
        <w:t>Jolanta Kutkowska</w:t>
      </w:r>
      <w:r w:rsidRPr="001036B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A0B70">
        <w:rPr>
          <w:rFonts w:ascii="Times New Roman" w:hAnsi="Times New Roman" w:cs="Times New Roman"/>
          <w:sz w:val="24"/>
          <w:szCs w:val="24"/>
        </w:rPr>
        <w:t>,</w:t>
      </w:r>
      <w:r w:rsidRPr="001036B4">
        <w:rPr>
          <w:rFonts w:ascii="Times New Roman" w:hAnsi="Times New Roman" w:cs="Times New Roman"/>
          <w:sz w:val="24"/>
          <w:szCs w:val="24"/>
        </w:rPr>
        <w:t xml:space="preserve"> and Paweł Lenartowicz</w:t>
      </w:r>
      <w:r w:rsidRPr="001036B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036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5D92" w:rsidRPr="001036B4" w:rsidRDefault="005D5D92">
      <w:pPr>
        <w:rPr>
          <w:rFonts w:ascii="Times New Roman" w:hAnsi="Times New Roman" w:cs="Times New Roman"/>
          <w:sz w:val="24"/>
          <w:szCs w:val="24"/>
        </w:rPr>
      </w:pPr>
    </w:p>
    <w:p w:rsidR="00EA5C76" w:rsidRPr="001036B4" w:rsidRDefault="00EA5C76">
      <w:pPr>
        <w:rPr>
          <w:rFonts w:ascii="Times New Roman" w:hAnsi="Times New Roman" w:cs="Times New Roman"/>
          <w:sz w:val="24"/>
          <w:szCs w:val="24"/>
        </w:rPr>
      </w:pPr>
    </w:p>
    <w:p w:rsidR="003430B2" w:rsidRPr="001B6F2D" w:rsidRDefault="001036B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B6F2D">
        <w:rPr>
          <w:rFonts w:ascii="Times New Roman" w:hAnsi="Times New Roman" w:cs="Times New Roman"/>
          <w:sz w:val="24"/>
          <w:szCs w:val="24"/>
        </w:rPr>
        <w:t>Table</w:t>
      </w:r>
      <w:proofErr w:type="spellEnd"/>
      <w:r w:rsidRPr="001B6F2D">
        <w:rPr>
          <w:rFonts w:ascii="Times New Roman" w:hAnsi="Times New Roman" w:cs="Times New Roman"/>
          <w:sz w:val="24"/>
          <w:szCs w:val="24"/>
        </w:rPr>
        <w:t xml:space="preserve"> S1</w:t>
      </w:r>
      <w:r w:rsidR="001B6F2D" w:rsidRPr="001B6F2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B6F2D" w:rsidRPr="001B6F2D"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 w:rsidR="001B6F2D" w:rsidRPr="001B6F2D">
        <w:rPr>
          <w:rFonts w:ascii="Times New Roman" w:hAnsi="Times New Roman" w:cs="Times New Roman"/>
          <w:sz w:val="24"/>
          <w:szCs w:val="24"/>
        </w:rPr>
        <w:t xml:space="preserve"> of ITC-</w:t>
      </w:r>
      <w:proofErr w:type="spellStart"/>
      <w:r w:rsidR="001B6F2D" w:rsidRPr="001B6F2D">
        <w:rPr>
          <w:rFonts w:ascii="Times New Roman" w:hAnsi="Times New Roman" w:cs="Times New Roman"/>
          <w:sz w:val="24"/>
          <w:szCs w:val="24"/>
        </w:rPr>
        <w:t>based</w:t>
      </w:r>
      <w:proofErr w:type="spellEnd"/>
      <w:r w:rsidR="001B6F2D" w:rsidRPr="001B6F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6F2D" w:rsidRPr="001B6F2D">
        <w:rPr>
          <w:rFonts w:ascii="Times New Roman" w:hAnsi="Times New Roman" w:cs="Times New Roman"/>
          <w:sz w:val="24"/>
          <w:szCs w:val="24"/>
        </w:rPr>
        <w:t>interaction</w:t>
      </w:r>
      <w:proofErr w:type="spellEnd"/>
      <w:r w:rsidR="001B6F2D" w:rsidRPr="001B6F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6F2D" w:rsidRPr="001B6F2D">
        <w:rPr>
          <w:rFonts w:ascii="Times New Roman" w:hAnsi="Times New Roman" w:cs="Times New Roman"/>
          <w:sz w:val="24"/>
          <w:szCs w:val="24"/>
        </w:rPr>
        <w:t>studies</w:t>
      </w:r>
      <w:proofErr w:type="spellEnd"/>
      <w:r w:rsidR="001B6F2D" w:rsidRPr="001B6F2D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="001B6F2D" w:rsidRPr="001B6F2D">
        <w:rPr>
          <w:rFonts w:ascii="Times New Roman" w:hAnsi="Times New Roman" w:cs="Times New Roman"/>
          <w:sz w:val="24"/>
          <w:szCs w:val="24"/>
        </w:rPr>
        <w:t>examined</w:t>
      </w:r>
      <w:proofErr w:type="spellEnd"/>
      <w:r w:rsidR="001B6F2D" w:rsidRPr="001B6F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6F2D" w:rsidRPr="001B6F2D">
        <w:rPr>
          <w:rFonts w:ascii="Times New Roman" w:hAnsi="Times New Roman" w:cs="Times New Roman"/>
          <w:sz w:val="24"/>
          <w:szCs w:val="24"/>
        </w:rPr>
        <w:t>histatins</w:t>
      </w:r>
      <w:proofErr w:type="spellEnd"/>
      <w:r w:rsidR="001B6F2D" w:rsidRPr="001B6F2D">
        <w:rPr>
          <w:rFonts w:ascii="Times New Roman" w:hAnsi="Times New Roman" w:cs="Times New Roman"/>
          <w:sz w:val="24"/>
          <w:szCs w:val="24"/>
        </w:rPr>
        <w:t xml:space="preserve"> with Ni(II) and Zn(II) </w:t>
      </w:r>
      <w:proofErr w:type="spellStart"/>
      <w:r w:rsidR="001B6F2D" w:rsidRPr="001B6F2D">
        <w:rPr>
          <w:rFonts w:ascii="Times New Roman" w:hAnsi="Times New Roman" w:cs="Times New Roman"/>
          <w:sz w:val="24"/>
          <w:szCs w:val="24"/>
        </w:rPr>
        <w:t>ions</w:t>
      </w:r>
      <w:proofErr w:type="spellEnd"/>
      <w:r w:rsidR="001B6F2D" w:rsidRPr="001B6F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B6F2D" w:rsidRPr="001B6F2D">
        <w:rPr>
          <w:rFonts w:ascii="Times New Roman" w:hAnsi="Times New Roman" w:cs="Times New Roman"/>
          <w:sz w:val="24"/>
          <w:szCs w:val="24"/>
        </w:rPr>
        <w:t>performed</w:t>
      </w:r>
      <w:proofErr w:type="spellEnd"/>
      <w:r w:rsidR="001B6F2D" w:rsidRPr="001B6F2D">
        <w:rPr>
          <w:rFonts w:ascii="Times New Roman" w:hAnsi="Times New Roman" w:cs="Times New Roman"/>
          <w:sz w:val="24"/>
          <w:szCs w:val="24"/>
        </w:rPr>
        <w:t xml:space="preserve"> in MOPSO </w:t>
      </w:r>
      <w:proofErr w:type="spellStart"/>
      <w:r w:rsidR="001B6F2D" w:rsidRPr="001B6F2D">
        <w:rPr>
          <w:rFonts w:ascii="Times New Roman" w:hAnsi="Times New Roman" w:cs="Times New Roman"/>
          <w:sz w:val="24"/>
          <w:szCs w:val="24"/>
        </w:rPr>
        <w:t>buffer</w:t>
      </w:r>
      <w:proofErr w:type="spellEnd"/>
      <w:r w:rsidR="001B6F2D" w:rsidRPr="001B6F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6F2D" w:rsidRPr="001B6F2D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1B6F2D" w:rsidRPr="001B6F2D">
        <w:rPr>
          <w:rFonts w:ascii="Times New Roman" w:hAnsi="Times New Roman" w:cs="Times New Roman"/>
          <w:sz w:val="24"/>
          <w:szCs w:val="24"/>
        </w:rPr>
        <w:t xml:space="preserve"> 25°C.</w:t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1515"/>
        <w:gridCol w:w="2137"/>
        <w:gridCol w:w="1909"/>
        <w:gridCol w:w="1698"/>
        <w:gridCol w:w="2092"/>
      </w:tblGrid>
      <w:tr w:rsidR="00EA5C76" w:rsidRPr="002E6059" w:rsidTr="009A10D4">
        <w:tc>
          <w:tcPr>
            <w:tcW w:w="1515" w:type="dxa"/>
          </w:tcPr>
          <w:p w:rsidR="00EA5C76" w:rsidRPr="002E6059" w:rsidRDefault="00EA5C76" w:rsidP="0018137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7" w:type="dxa"/>
          </w:tcPr>
          <w:p w:rsidR="00EA5C76" w:rsidRPr="002E6059" w:rsidRDefault="008B1F9A" w:rsidP="0018137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K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DITC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[µM]</m:t>
                </m:r>
              </m:oMath>
            </m:oMathPara>
          </w:p>
        </w:tc>
        <w:tc>
          <w:tcPr>
            <w:tcW w:w="1909" w:type="dxa"/>
          </w:tcPr>
          <w:p w:rsidR="00EA5C76" w:rsidRPr="002E6059" w:rsidRDefault="00EA5C76" w:rsidP="0018137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E6059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ΔH [kcal/mol]</w:t>
            </w:r>
          </w:p>
        </w:tc>
        <w:tc>
          <w:tcPr>
            <w:tcW w:w="1698" w:type="dxa"/>
          </w:tcPr>
          <w:p w:rsidR="00EA5C76" w:rsidRPr="002E6059" w:rsidRDefault="00EA5C76" w:rsidP="0018137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E6059">
              <w:rPr>
                <w:rFonts w:ascii="Times New Roman" w:hAnsi="Times New Roman" w:cs="Times New Roman"/>
                <w:b/>
                <w:bCs/>
              </w:rPr>
              <w:t>- T</w:t>
            </w:r>
            <w:r w:rsidRPr="002E6059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ΔS [kcal/mol]</w:t>
            </w:r>
          </w:p>
        </w:tc>
        <w:tc>
          <w:tcPr>
            <w:tcW w:w="2092" w:type="dxa"/>
          </w:tcPr>
          <w:p w:rsidR="00EA5C76" w:rsidRPr="002E6059" w:rsidRDefault="00EA5C76" w:rsidP="0018137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E6059">
              <w:rPr>
                <w:rFonts w:ascii="Times New Roman" w:hAnsi="Times New Roman" w:cs="Times New Roman"/>
                <w:b/>
                <w:bCs/>
              </w:rPr>
              <w:t>N [</w:t>
            </w:r>
            <w:proofErr w:type="spellStart"/>
            <w:r w:rsidRPr="002E6059">
              <w:rPr>
                <w:rFonts w:ascii="Times New Roman" w:hAnsi="Times New Roman" w:cs="Times New Roman"/>
                <w:b/>
                <w:bCs/>
              </w:rPr>
              <w:t>sites</w:t>
            </w:r>
            <w:proofErr w:type="spellEnd"/>
            <w:r w:rsidRPr="002E6059">
              <w:rPr>
                <w:rFonts w:ascii="Times New Roman" w:hAnsi="Times New Roman" w:cs="Times New Roman"/>
                <w:b/>
                <w:bCs/>
              </w:rPr>
              <w:t>]</w:t>
            </w:r>
          </w:p>
        </w:tc>
      </w:tr>
      <w:tr w:rsidR="00EA5C76" w:rsidRPr="00E26394" w:rsidTr="009A10D4">
        <w:trPr>
          <w:trHeight w:val="363"/>
        </w:trPr>
        <w:tc>
          <w:tcPr>
            <w:tcW w:w="1515" w:type="dxa"/>
          </w:tcPr>
          <w:p w:rsidR="00EA5C76" w:rsidRPr="00E26394" w:rsidRDefault="00EA5C76" w:rsidP="0018137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Ni(II)-Hst5</w:t>
            </w:r>
          </w:p>
        </w:tc>
        <w:tc>
          <w:tcPr>
            <w:tcW w:w="2137" w:type="dxa"/>
          </w:tcPr>
          <w:p w:rsidR="00EA5C76" w:rsidRPr="00E26394" w:rsidRDefault="009A10D4" w:rsidP="0018137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>
              <w:rPr>
                <w:rFonts w:ascii="Times New Roman" w:eastAsia="Aptos" w:hAnsi="Times New Roman" w:cs="Times New Roman"/>
                <w:sz w:val="20"/>
                <w:szCs w:val="20"/>
              </w:rPr>
              <w:t>110.5 ± 5.85</w:t>
            </w:r>
          </w:p>
        </w:tc>
        <w:tc>
          <w:tcPr>
            <w:tcW w:w="1909" w:type="dxa"/>
          </w:tcPr>
          <w:p w:rsidR="00EA5C76" w:rsidRPr="00E26394" w:rsidRDefault="009A10D4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-10.65 </w:t>
            </w:r>
            <w:r>
              <w:rPr>
                <w:rFonts w:ascii="Times New Roman" w:eastAsia="Aptos" w:hAnsi="Times New Roman" w:cs="Times New Roman"/>
                <w:sz w:val="20"/>
                <w:szCs w:val="20"/>
              </w:rPr>
              <w:t>± 0.33</w:t>
            </w:r>
          </w:p>
        </w:tc>
        <w:tc>
          <w:tcPr>
            <w:tcW w:w="1698" w:type="dxa"/>
          </w:tcPr>
          <w:p w:rsidR="00EA5C76" w:rsidRPr="00E26394" w:rsidRDefault="009A10D4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5.25</w:t>
            </w:r>
          </w:p>
        </w:tc>
        <w:tc>
          <w:tcPr>
            <w:tcW w:w="2092" w:type="dxa"/>
          </w:tcPr>
          <w:p w:rsidR="00EA5C76" w:rsidRPr="00E26394" w:rsidRDefault="009A10D4" w:rsidP="00181378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>
              <w:rPr>
                <w:rFonts w:ascii="Times New Roman" w:eastAsia="Aptos" w:hAnsi="Times New Roman" w:cs="Times New Roman"/>
                <w:sz w:val="20"/>
                <w:szCs w:val="20"/>
              </w:rPr>
              <w:t>0.48 ± 0.06</w:t>
            </w:r>
          </w:p>
        </w:tc>
      </w:tr>
      <w:tr w:rsidR="00EA5C76" w:rsidRPr="00D00782" w:rsidTr="009A10D4">
        <w:trPr>
          <w:trHeight w:val="334"/>
        </w:trPr>
        <w:tc>
          <w:tcPr>
            <w:tcW w:w="1515" w:type="dxa"/>
          </w:tcPr>
          <w:p w:rsidR="00EA5C76" w:rsidRPr="002E6059" w:rsidRDefault="00EA5C76" w:rsidP="0018137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Ni(II)-Hst8</w:t>
            </w:r>
          </w:p>
        </w:tc>
        <w:tc>
          <w:tcPr>
            <w:tcW w:w="2137" w:type="dxa"/>
          </w:tcPr>
          <w:p w:rsidR="00EA5C76" w:rsidRPr="00D00782" w:rsidRDefault="009A10D4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  <w:r w:rsidR="007F04D1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Aptos" w:hAnsi="Times New Roman" w:cs="Times New Roman"/>
                <w:sz w:val="20"/>
                <w:szCs w:val="20"/>
              </w:rPr>
              <w:t>± 30.85</w:t>
            </w:r>
          </w:p>
        </w:tc>
        <w:tc>
          <w:tcPr>
            <w:tcW w:w="1909" w:type="dxa"/>
          </w:tcPr>
          <w:p w:rsidR="00EA5C76" w:rsidRPr="00D00782" w:rsidRDefault="009A10D4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-7.49 </w:t>
            </w:r>
            <w:r>
              <w:rPr>
                <w:rFonts w:ascii="Times New Roman" w:eastAsia="Aptos" w:hAnsi="Times New Roman" w:cs="Times New Roman"/>
                <w:sz w:val="20"/>
                <w:szCs w:val="20"/>
              </w:rPr>
              <w:t>± 0.95</w:t>
            </w:r>
          </w:p>
        </w:tc>
        <w:tc>
          <w:tcPr>
            <w:tcW w:w="1698" w:type="dxa"/>
          </w:tcPr>
          <w:p w:rsidR="00EA5C76" w:rsidRPr="00D00782" w:rsidRDefault="009A10D4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2092" w:type="dxa"/>
          </w:tcPr>
          <w:p w:rsidR="00EA5C76" w:rsidRPr="00D00782" w:rsidRDefault="009A10D4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ptos" w:hAnsi="Times New Roman" w:cs="Times New Roman"/>
                <w:sz w:val="20"/>
                <w:szCs w:val="20"/>
              </w:rPr>
              <w:t>0.45 ± 0.03</w:t>
            </w:r>
          </w:p>
        </w:tc>
      </w:tr>
      <w:tr w:rsidR="00EA5C76" w:rsidRPr="00D00782" w:rsidTr="009A10D4">
        <w:trPr>
          <w:trHeight w:val="334"/>
        </w:trPr>
        <w:tc>
          <w:tcPr>
            <w:tcW w:w="1515" w:type="dxa"/>
          </w:tcPr>
          <w:p w:rsidR="00EA5C76" w:rsidRDefault="00EA5C76" w:rsidP="0018137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Zn(II)-Hst5</w:t>
            </w:r>
          </w:p>
        </w:tc>
        <w:tc>
          <w:tcPr>
            <w:tcW w:w="2137" w:type="dxa"/>
          </w:tcPr>
          <w:p w:rsidR="00EA5C76" w:rsidRPr="00491B86" w:rsidRDefault="00491B86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B86">
              <w:rPr>
                <w:rFonts w:ascii="Times New Roman" w:hAnsi="Times New Roman" w:cs="Times New Roman"/>
                <w:sz w:val="20"/>
                <w:szCs w:val="20"/>
              </w:rPr>
              <w:t>238.0</w:t>
            </w:r>
            <w:r w:rsidR="007537C0" w:rsidRPr="00491B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537C0" w:rsidRPr="00491B86">
              <w:rPr>
                <w:rFonts w:ascii="Times New Roman" w:eastAsia="Aptos" w:hAnsi="Times New Roman" w:cs="Times New Roman"/>
                <w:sz w:val="20"/>
                <w:szCs w:val="20"/>
              </w:rPr>
              <w:t xml:space="preserve">± </w:t>
            </w:r>
            <w:r w:rsidRPr="00491B86">
              <w:rPr>
                <w:rFonts w:ascii="Times New Roman" w:eastAsia="Aptos" w:hAnsi="Times New Roman" w:cs="Times New Roman"/>
                <w:sz w:val="20"/>
                <w:szCs w:val="20"/>
              </w:rPr>
              <w:t>28</w:t>
            </w:r>
            <w:r w:rsidR="007537C0" w:rsidRPr="00491B86">
              <w:rPr>
                <w:rFonts w:ascii="Times New Roman" w:eastAsia="Aptos" w:hAnsi="Times New Roman" w:cs="Times New Roman"/>
                <w:sz w:val="20"/>
                <w:szCs w:val="20"/>
              </w:rPr>
              <w:t>.</w:t>
            </w:r>
            <w:r w:rsidRPr="00491B86">
              <w:rPr>
                <w:rFonts w:ascii="Times New Roman" w:eastAsia="Aptos" w:hAnsi="Times New Roman" w:cs="Times New Roman"/>
                <w:sz w:val="20"/>
                <w:szCs w:val="20"/>
              </w:rPr>
              <w:t>2</w:t>
            </w:r>
            <w:r w:rsidR="007537C0" w:rsidRPr="00491B86">
              <w:rPr>
                <w:rFonts w:ascii="Times New Roman" w:eastAsia="Aptos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09" w:type="dxa"/>
          </w:tcPr>
          <w:p w:rsidR="00EA5C76" w:rsidRPr="00491B86" w:rsidRDefault="007F04D1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B8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91B86" w:rsidRPr="00491B86">
              <w:rPr>
                <w:rFonts w:ascii="Times New Roman" w:hAnsi="Times New Roman" w:cs="Times New Roman"/>
                <w:sz w:val="20"/>
                <w:szCs w:val="20"/>
              </w:rPr>
              <w:t>6.80</w:t>
            </w:r>
            <w:r w:rsidRPr="00491B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91B86">
              <w:rPr>
                <w:rFonts w:ascii="Times New Roman" w:eastAsia="Aptos" w:hAnsi="Times New Roman" w:cs="Times New Roman"/>
                <w:sz w:val="20"/>
                <w:szCs w:val="20"/>
              </w:rPr>
              <w:t xml:space="preserve">± </w:t>
            </w:r>
            <w:r w:rsidR="00491B86" w:rsidRPr="00491B86">
              <w:rPr>
                <w:rFonts w:ascii="Times New Roman" w:eastAsia="Aptos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1698" w:type="dxa"/>
          </w:tcPr>
          <w:p w:rsidR="00EA5C76" w:rsidRPr="00491B86" w:rsidRDefault="00491B86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B86">
              <w:rPr>
                <w:rFonts w:ascii="Times New Roman" w:hAnsi="Times New Roman" w:cs="Times New Roman"/>
                <w:sz w:val="20"/>
                <w:szCs w:val="20"/>
              </w:rPr>
              <w:t>1.84</w:t>
            </w:r>
          </w:p>
        </w:tc>
        <w:tc>
          <w:tcPr>
            <w:tcW w:w="2092" w:type="dxa"/>
          </w:tcPr>
          <w:p w:rsidR="00EA5C76" w:rsidRPr="00491B86" w:rsidRDefault="00AD4FFF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91B86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491B86" w:rsidRPr="00491B86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  <w:r w:rsidRPr="00491B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91B86">
              <w:rPr>
                <w:rFonts w:ascii="Times New Roman" w:eastAsia="Aptos" w:hAnsi="Times New Roman" w:cs="Times New Roman"/>
                <w:sz w:val="20"/>
                <w:szCs w:val="20"/>
              </w:rPr>
              <w:t>± 0.0</w:t>
            </w:r>
            <w:r w:rsidR="00491B86" w:rsidRPr="00491B86">
              <w:rPr>
                <w:rFonts w:ascii="Times New Roman" w:eastAsia="Aptos" w:hAnsi="Times New Roman" w:cs="Times New Roman"/>
                <w:sz w:val="20"/>
                <w:szCs w:val="20"/>
              </w:rPr>
              <w:t>7</w:t>
            </w:r>
          </w:p>
        </w:tc>
      </w:tr>
      <w:tr w:rsidR="00EA5C76" w:rsidRPr="00D95A93" w:rsidTr="009A10D4">
        <w:trPr>
          <w:trHeight w:val="334"/>
        </w:trPr>
        <w:tc>
          <w:tcPr>
            <w:tcW w:w="1515" w:type="dxa"/>
          </w:tcPr>
          <w:p w:rsidR="00EA5C76" w:rsidRPr="00D95A93" w:rsidRDefault="00EA5C76" w:rsidP="0018137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5A93">
              <w:rPr>
                <w:rFonts w:ascii="Times New Roman" w:hAnsi="Times New Roman" w:cs="Times New Roman"/>
                <w:b/>
                <w:bCs/>
              </w:rPr>
              <w:t>Zn(II)-Hst8</w:t>
            </w:r>
          </w:p>
        </w:tc>
        <w:tc>
          <w:tcPr>
            <w:tcW w:w="2137" w:type="dxa"/>
          </w:tcPr>
          <w:p w:rsidR="00EA5C76" w:rsidRPr="00D95A93" w:rsidRDefault="00A548C8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A93"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  <w:r w:rsidR="007F04D1" w:rsidRPr="00D95A93">
              <w:rPr>
                <w:rFonts w:ascii="Times New Roman" w:hAnsi="Times New Roman" w:cs="Times New Roman"/>
                <w:sz w:val="20"/>
                <w:szCs w:val="20"/>
              </w:rPr>
              <w:t xml:space="preserve">.0 </w:t>
            </w:r>
            <w:r w:rsidRPr="00D95A93">
              <w:rPr>
                <w:rFonts w:ascii="Times New Roman" w:eastAsia="Aptos" w:hAnsi="Times New Roman" w:cs="Times New Roman"/>
                <w:sz w:val="20"/>
                <w:szCs w:val="20"/>
              </w:rPr>
              <w:t>± 72</w:t>
            </w:r>
            <w:r w:rsidR="007F04D1" w:rsidRPr="00D95A93">
              <w:rPr>
                <w:rFonts w:ascii="Times New Roman" w:eastAsia="Aptos" w:hAnsi="Times New Roman" w:cs="Times New Roman"/>
                <w:sz w:val="20"/>
                <w:szCs w:val="20"/>
              </w:rPr>
              <w:t>.20</w:t>
            </w:r>
          </w:p>
        </w:tc>
        <w:tc>
          <w:tcPr>
            <w:tcW w:w="1909" w:type="dxa"/>
          </w:tcPr>
          <w:p w:rsidR="00EA5C76" w:rsidRPr="00D95A93" w:rsidRDefault="00A548C8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A93">
              <w:rPr>
                <w:rFonts w:ascii="Times New Roman" w:hAnsi="Times New Roman" w:cs="Times New Roman"/>
                <w:sz w:val="20"/>
                <w:szCs w:val="20"/>
              </w:rPr>
              <w:t>-0.57</w:t>
            </w:r>
            <w:r w:rsidR="007F04D1" w:rsidRPr="00D95A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F04D1" w:rsidRPr="00D95A93">
              <w:rPr>
                <w:rFonts w:ascii="Times New Roman" w:eastAsia="Aptos" w:hAnsi="Times New Roman" w:cs="Times New Roman"/>
                <w:sz w:val="20"/>
                <w:szCs w:val="20"/>
              </w:rPr>
              <w:t>± 0.</w:t>
            </w:r>
            <w:r w:rsidRPr="00D95A93">
              <w:rPr>
                <w:rFonts w:ascii="Times New Roman" w:eastAsia="Aptos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698" w:type="dxa"/>
          </w:tcPr>
          <w:p w:rsidR="00EA5C76" w:rsidRPr="00D95A93" w:rsidRDefault="007F04D1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A93">
              <w:rPr>
                <w:rFonts w:ascii="Times New Roman" w:hAnsi="Times New Roman" w:cs="Times New Roman"/>
                <w:sz w:val="20"/>
                <w:szCs w:val="20"/>
              </w:rPr>
              <w:t>- 4.</w:t>
            </w:r>
            <w:r w:rsidR="00A548C8" w:rsidRPr="00D95A93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092" w:type="dxa"/>
          </w:tcPr>
          <w:p w:rsidR="00EA5C76" w:rsidRPr="00D95A93" w:rsidRDefault="00A548C8" w:rsidP="001813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A93">
              <w:rPr>
                <w:rFonts w:ascii="Times New Roman" w:eastAsia="Aptos" w:hAnsi="Times New Roman" w:cs="Times New Roman"/>
                <w:sz w:val="20"/>
                <w:szCs w:val="20"/>
              </w:rPr>
              <w:t>1.1</w:t>
            </w:r>
            <w:r w:rsidR="00AD4FFF" w:rsidRPr="00D95A93">
              <w:rPr>
                <w:rFonts w:ascii="Times New Roman" w:eastAsia="Aptos" w:hAnsi="Times New Roman" w:cs="Times New Roman"/>
                <w:sz w:val="20"/>
                <w:szCs w:val="20"/>
              </w:rPr>
              <w:t>5 ± 0.</w:t>
            </w:r>
            <w:r w:rsidRPr="00D95A93">
              <w:rPr>
                <w:rFonts w:ascii="Times New Roman" w:eastAsia="Aptos" w:hAnsi="Times New Roman" w:cs="Times New Roman"/>
                <w:sz w:val="20"/>
                <w:szCs w:val="20"/>
              </w:rPr>
              <w:t>11</w:t>
            </w:r>
          </w:p>
        </w:tc>
      </w:tr>
    </w:tbl>
    <w:p w:rsidR="00EA5C76" w:rsidRPr="00D95A93" w:rsidRDefault="00EA5C76"/>
    <w:p w:rsidR="005D5D92" w:rsidRDefault="005D5D92"/>
    <w:p w:rsidR="005D5D92" w:rsidRDefault="005D5D92"/>
    <w:p w:rsidR="005D5D92" w:rsidRDefault="005D5D92"/>
    <w:p w:rsidR="005D5D92" w:rsidRDefault="005D5D92"/>
    <w:p w:rsidR="005D5D92" w:rsidRDefault="005D5D92"/>
    <w:p w:rsidR="005D5D92" w:rsidRDefault="005D5D92"/>
    <w:p w:rsidR="005D5D92" w:rsidRDefault="005D5D92"/>
    <w:p w:rsidR="005D5D92" w:rsidRDefault="005D5D92"/>
    <w:p w:rsidR="005D5D92" w:rsidRDefault="005D5D92"/>
    <w:p w:rsidR="005D5D92" w:rsidRDefault="005D5D92"/>
    <w:p w:rsidR="005D5D92" w:rsidRDefault="005D5D92"/>
    <w:p w:rsidR="005D5D92" w:rsidRDefault="005D5D92"/>
    <w:p w:rsidR="005D5D92" w:rsidRDefault="005D5D92"/>
    <w:p w:rsidR="005D5D92" w:rsidRDefault="005D5D92"/>
    <w:p w:rsidR="005D5D92" w:rsidRDefault="005D5D92"/>
    <w:p w:rsidR="005D5D92" w:rsidRDefault="005D5D92"/>
    <w:p w:rsidR="005D5D92" w:rsidRDefault="005D5D92"/>
    <w:tbl>
      <w:tblPr>
        <w:tblStyle w:val="Tabela-Siatka"/>
        <w:tblpPr w:leftFromText="141" w:rightFromText="141" w:vertAnchor="text" w:horzAnchor="margin" w:tblpY="117"/>
        <w:tblW w:w="83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6"/>
        <w:gridCol w:w="4423"/>
      </w:tblGrid>
      <w:tr w:rsidR="00F61497" w:rsidTr="006F78A9">
        <w:trPr>
          <w:trHeight w:val="4663"/>
        </w:trPr>
        <w:tc>
          <w:tcPr>
            <w:tcW w:w="4259" w:type="dxa"/>
          </w:tcPr>
          <w:p w:rsidR="00F61497" w:rsidRDefault="00F61497" w:rsidP="00F614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eastAsia="pl-PL"/>
              </w:rPr>
              <w:lastRenderedPageBreak/>
              <w:drawing>
                <wp:inline distT="0" distB="0" distL="0" distR="0">
                  <wp:extent cx="2762250" cy="3614738"/>
                  <wp:effectExtent l="19050" t="0" r="0" b="0"/>
                  <wp:docPr id="7" name="Obraz 17" descr="Obraz zawierający tekst, linia, diagram, Wykres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1950573" name="Obraz 17" descr="Obraz zawierający tekst, linia, diagram, Wykres&#10;&#10;Opis wygenerowany automatyczni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239" cy="3684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99" w:type="dxa"/>
          </w:tcPr>
          <w:p w:rsidR="00F61497" w:rsidRDefault="00F61497" w:rsidP="00F614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eastAsia="pl-PL"/>
              </w:rPr>
              <w:drawing>
                <wp:inline distT="0" distB="0" distL="0" distR="0">
                  <wp:extent cx="2652713" cy="3612287"/>
                  <wp:effectExtent l="19050" t="0" r="0" b="0"/>
                  <wp:docPr id="8" name="Obraz 20" descr="Obraz zawierający tekst, linia, diagram, Wykres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7266769" name="Obraz 20" descr="Obraz zawierający tekst, linia, diagram, Wykres&#10;&#10;Opis wygenerowany automatyczni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833" cy="368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1497" w:rsidTr="006F78A9">
        <w:trPr>
          <w:trHeight w:val="226"/>
        </w:trPr>
        <w:tc>
          <w:tcPr>
            <w:tcW w:w="4259" w:type="dxa"/>
          </w:tcPr>
          <w:p w:rsidR="00F61497" w:rsidRDefault="00DC23E9" w:rsidP="00F614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</w:t>
            </w:r>
            <w:r w:rsidR="00F6149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099" w:type="dxa"/>
          </w:tcPr>
          <w:p w:rsidR="00F61497" w:rsidRDefault="00DC23E9" w:rsidP="00F614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</w:t>
            </w:r>
          </w:p>
        </w:tc>
      </w:tr>
      <w:tr w:rsidR="00F61497" w:rsidTr="006F78A9">
        <w:trPr>
          <w:trHeight w:val="4840"/>
        </w:trPr>
        <w:tc>
          <w:tcPr>
            <w:tcW w:w="4259" w:type="dxa"/>
          </w:tcPr>
          <w:p w:rsidR="00F61497" w:rsidRDefault="00FD76C0" w:rsidP="00F614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eastAsia="pl-PL"/>
              </w:rPr>
              <w:drawing>
                <wp:inline distT="0" distB="0" distL="0" distR="0">
                  <wp:extent cx="2526601" cy="3446378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5850" cy="34862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99" w:type="dxa"/>
          </w:tcPr>
          <w:p w:rsidR="00F61497" w:rsidRDefault="00F61497" w:rsidP="00F614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eastAsia="pl-PL"/>
              </w:rPr>
              <w:drawing>
                <wp:inline distT="0" distB="0" distL="0" distR="0">
                  <wp:extent cx="2579688" cy="3400425"/>
                  <wp:effectExtent l="19050" t="0" r="0" b="0"/>
                  <wp:docPr id="10" name="Obraz 13" descr="Obraz zawierający tekst, linia, diagram, Wykres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74335" name="Obraz 13" descr="Obraz zawierający tekst, linia, diagram, Wykres&#10;&#10;Opis wygenerowany automatyczni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7619" cy="3463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61497" w:rsidRDefault="00F61497" w:rsidP="00F614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61497" w:rsidRPr="00D47A5A" w:rsidRDefault="00F61497" w:rsidP="00F61497">
            <w:pPr>
              <w:ind w:firstLine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61497" w:rsidTr="006F78A9">
        <w:trPr>
          <w:trHeight w:val="52"/>
        </w:trPr>
        <w:tc>
          <w:tcPr>
            <w:tcW w:w="4259" w:type="dxa"/>
          </w:tcPr>
          <w:p w:rsidR="00F61497" w:rsidRDefault="00DC23E9" w:rsidP="00F614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</w:t>
            </w:r>
          </w:p>
        </w:tc>
        <w:tc>
          <w:tcPr>
            <w:tcW w:w="4099" w:type="dxa"/>
          </w:tcPr>
          <w:p w:rsidR="00F61497" w:rsidRDefault="00DC23E9" w:rsidP="00F61497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</w:t>
            </w:r>
          </w:p>
        </w:tc>
      </w:tr>
    </w:tbl>
    <w:p w:rsidR="005D5D92" w:rsidRPr="00DC23E9" w:rsidRDefault="005D5D92">
      <w:pPr>
        <w:rPr>
          <w:rFonts w:ascii="Times New Roman" w:hAnsi="Times New Roman" w:cs="Times New Roman"/>
          <w:sz w:val="24"/>
          <w:szCs w:val="24"/>
        </w:rPr>
      </w:pPr>
    </w:p>
    <w:p w:rsidR="005D5D92" w:rsidRPr="00DC23E9" w:rsidRDefault="00B75CEE" w:rsidP="005D5D9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C23E9">
        <w:rPr>
          <w:rFonts w:ascii="Times New Roman" w:hAnsi="Times New Roman" w:cs="Times New Roman"/>
          <w:sz w:val="24"/>
          <w:szCs w:val="24"/>
        </w:rPr>
        <w:t>Figure</w:t>
      </w:r>
      <w:proofErr w:type="spellEnd"/>
      <w:r w:rsidRPr="00DC23E9">
        <w:rPr>
          <w:rFonts w:ascii="Times New Roman" w:hAnsi="Times New Roman" w:cs="Times New Roman"/>
          <w:sz w:val="24"/>
          <w:szCs w:val="24"/>
        </w:rPr>
        <w:t xml:space="preserve"> S1</w:t>
      </w:r>
      <w:r w:rsidR="00DC23E9" w:rsidRPr="00DC23E9">
        <w:rPr>
          <w:rFonts w:ascii="Times New Roman" w:hAnsi="Times New Roman" w:cs="Times New Roman"/>
          <w:sz w:val="24"/>
          <w:szCs w:val="24"/>
        </w:rPr>
        <w:t>.</w:t>
      </w:r>
      <w:r w:rsidR="00DC23E9" w:rsidRPr="00DC23E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 xml:space="preserve">ITC binding isotherms for the titration of Ni(II) into (A) </w:t>
      </w:r>
      <w:proofErr w:type="spellStart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>Histatin</w:t>
      </w:r>
      <w:proofErr w:type="spellEnd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 xml:space="preserve"> 5 and (B) </w:t>
      </w:r>
      <w:proofErr w:type="spellStart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>Histatin</w:t>
      </w:r>
      <w:proofErr w:type="spellEnd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 xml:space="preserve"> 8 and Zn (II) into (C) </w:t>
      </w:r>
      <w:proofErr w:type="spellStart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>Histatin</w:t>
      </w:r>
      <w:proofErr w:type="spellEnd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 xml:space="preserve"> 5 and (D) </w:t>
      </w:r>
      <w:proofErr w:type="spellStart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>Histatin</w:t>
      </w:r>
      <w:proofErr w:type="spellEnd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 xml:space="preserve"> 8, in 20 </w:t>
      </w:r>
      <w:proofErr w:type="spellStart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>mM</w:t>
      </w:r>
      <w:proofErr w:type="spellEnd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 xml:space="preserve"> MOPS, pH 7.0, at 25 °C. The top panels show the differential power signals recorded for each injection, while the bottom panels present the integrated peak areas, representing the heat released during each injection.</w:t>
      </w:r>
    </w:p>
    <w:tbl>
      <w:tblPr>
        <w:tblStyle w:val="Tabela-Siatka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6"/>
        <w:gridCol w:w="4843"/>
      </w:tblGrid>
      <w:tr w:rsidR="00D95A93" w:rsidTr="006F78A9">
        <w:tc>
          <w:tcPr>
            <w:tcW w:w="4898" w:type="dxa"/>
          </w:tcPr>
          <w:p w:rsidR="00D95A93" w:rsidRDefault="001E3F80" w:rsidP="003171F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pl-PL"/>
              </w:rPr>
              <w:lastRenderedPageBreak/>
              <w:drawing>
                <wp:inline distT="0" distB="0" distL="0" distR="0">
                  <wp:extent cx="2858649" cy="3119438"/>
                  <wp:effectExtent l="19050" t="0" r="0" b="0"/>
                  <wp:docPr id="13" name="Obraz 4" descr="C:\Users\User\Desktop\Justyna Kaminska_Sokolowska\DOKTORAT\Obrobione wyniki ITC His8 i His5\His5_ITC_wyniki obrobione\His5_Ni_slupkowy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Justyna Kaminska_Sokolowska\DOKTORAT\Obrobione wyniki ITC His8 i His5\His5_ITC_wyniki obrobione\His5_Ni_slupkowy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8775" cy="31195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3" w:type="dxa"/>
          </w:tcPr>
          <w:p w:rsidR="00D95A93" w:rsidRDefault="00CF1E88" w:rsidP="003171F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2919413" cy="3119438"/>
                  <wp:effectExtent l="19050" t="0" r="0" b="0"/>
                  <wp:docPr id="12" name="Obraz 3" descr="C:\Users\User\Desktop\Justyna Kaminska_Sokolowska\DOKTORAT\Obrobione wyniki ITC His8 i His5\His8_ITC_wyniki_obrobione\His8_Ni_slupkowy_v2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Justyna Kaminska_Sokolowska\DOKTORAT\Obrobione wyniki ITC His8 i His5\His8_ITC_wyniki_obrobione\His8_Ni_slupkowy_v2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9542" cy="31195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5A93" w:rsidTr="006F78A9">
        <w:tc>
          <w:tcPr>
            <w:tcW w:w="4898" w:type="dxa"/>
          </w:tcPr>
          <w:p w:rsidR="00D95A93" w:rsidRDefault="0055726A" w:rsidP="003171F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4453" w:type="dxa"/>
          </w:tcPr>
          <w:p w:rsidR="00D95A93" w:rsidRDefault="0055726A" w:rsidP="003171F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</w:t>
            </w:r>
          </w:p>
        </w:tc>
      </w:tr>
      <w:tr w:rsidR="00D95A93" w:rsidTr="006F78A9">
        <w:tc>
          <w:tcPr>
            <w:tcW w:w="4898" w:type="dxa"/>
          </w:tcPr>
          <w:p w:rsidR="00D95A93" w:rsidRDefault="00E32561" w:rsidP="003171F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eastAsia="pl-PL"/>
              </w:rPr>
              <w:drawing>
                <wp:inline distT="0" distB="0" distL="0" distR="0">
                  <wp:extent cx="2945940" cy="2945940"/>
                  <wp:effectExtent l="0" t="0" r="6985" b="6985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7613" cy="29476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3" w:type="dxa"/>
          </w:tcPr>
          <w:p w:rsidR="00D95A93" w:rsidRDefault="00D95A93" w:rsidP="003171F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D95A93" w:rsidRDefault="00CF1E88" w:rsidP="003171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w:drawing>
                <wp:inline distT="0" distB="0" distL="0" distR="0">
                  <wp:extent cx="2709862" cy="2709862"/>
                  <wp:effectExtent l="19050" t="0" r="0" b="0"/>
                  <wp:docPr id="11" name="Obraz 2" descr="C:\Users\User\Desktop\Justyna Kaminska_Sokolowska\DOKTORAT\Obrobione wyniki ITC His8 i His5\His8_ITC_wyniki_obrobione\2022XII07_Zn_His8_slupkowy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Justyna Kaminska_Sokolowska\DOKTORAT\Obrobione wyniki ITC His8 i His5\His8_ITC_wyniki_obrobione\2022XII07_Zn_His8_slupkowy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9982" cy="27099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95A93" w:rsidRPr="00D47A5A" w:rsidRDefault="00D95A93" w:rsidP="003171F8">
            <w:pPr>
              <w:ind w:firstLine="70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95A93" w:rsidTr="006F78A9">
        <w:tc>
          <w:tcPr>
            <w:tcW w:w="4898" w:type="dxa"/>
          </w:tcPr>
          <w:p w:rsidR="00D95A93" w:rsidRDefault="0055726A" w:rsidP="003171F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</w:t>
            </w:r>
          </w:p>
        </w:tc>
        <w:tc>
          <w:tcPr>
            <w:tcW w:w="4453" w:type="dxa"/>
          </w:tcPr>
          <w:p w:rsidR="00D95A93" w:rsidRDefault="0055726A" w:rsidP="003171F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</w:t>
            </w:r>
          </w:p>
        </w:tc>
      </w:tr>
    </w:tbl>
    <w:p w:rsidR="005D5D92" w:rsidRDefault="005D5D92"/>
    <w:p w:rsidR="00D95A93" w:rsidRPr="00DC23E9" w:rsidRDefault="00D95A93" w:rsidP="00D95A9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C23E9">
        <w:rPr>
          <w:rFonts w:ascii="Times New Roman" w:hAnsi="Times New Roman" w:cs="Times New Roman"/>
          <w:sz w:val="24"/>
          <w:szCs w:val="24"/>
        </w:rPr>
        <w:t>Figure</w:t>
      </w:r>
      <w:proofErr w:type="spellEnd"/>
      <w:r w:rsidRPr="00DC23E9">
        <w:rPr>
          <w:rFonts w:ascii="Times New Roman" w:hAnsi="Times New Roman" w:cs="Times New Roman"/>
          <w:sz w:val="24"/>
          <w:szCs w:val="24"/>
        </w:rPr>
        <w:t xml:space="preserve"> S2</w:t>
      </w:r>
      <w:r w:rsidR="00914186" w:rsidRPr="00DC23E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914186" w:rsidRPr="00DC23E9">
        <w:rPr>
          <w:rFonts w:ascii="Times New Roman" w:hAnsi="Times New Roman" w:cs="Times New Roman"/>
          <w:sz w:val="24"/>
          <w:szCs w:val="24"/>
        </w:rPr>
        <w:t>Signature</w:t>
      </w:r>
      <w:proofErr w:type="spellEnd"/>
      <w:r w:rsidR="00914186" w:rsidRPr="00DC2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14186" w:rsidRPr="00DC23E9">
        <w:rPr>
          <w:rFonts w:ascii="Times New Roman" w:hAnsi="Times New Roman" w:cs="Times New Roman"/>
          <w:sz w:val="24"/>
          <w:szCs w:val="24"/>
        </w:rPr>
        <w:t>plots</w:t>
      </w:r>
      <w:proofErr w:type="spellEnd"/>
      <w:r w:rsidR="00DC23E9" w:rsidRPr="00DC23E9">
        <w:rPr>
          <w:rFonts w:ascii="Times New Roman" w:hAnsi="Times New Roman" w:cs="Times New Roman"/>
          <w:sz w:val="24"/>
          <w:szCs w:val="24"/>
        </w:rPr>
        <w:t xml:space="preserve"> </w:t>
      </w:r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 xml:space="preserve">of the titration of Ni(II) into (A) </w:t>
      </w:r>
      <w:proofErr w:type="spellStart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>Histatin</w:t>
      </w:r>
      <w:proofErr w:type="spellEnd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 xml:space="preserve"> 5 and (B) </w:t>
      </w:r>
      <w:proofErr w:type="spellStart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>Histatin</w:t>
      </w:r>
      <w:proofErr w:type="spellEnd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 xml:space="preserve"> 8 and Zn (II) into (C) </w:t>
      </w:r>
      <w:proofErr w:type="spellStart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>Histatin</w:t>
      </w:r>
      <w:proofErr w:type="spellEnd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 xml:space="preserve"> 5 and (D) </w:t>
      </w:r>
      <w:proofErr w:type="spellStart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>Histatin</w:t>
      </w:r>
      <w:proofErr w:type="spellEnd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 xml:space="preserve"> 8, in 20 </w:t>
      </w:r>
      <w:proofErr w:type="spellStart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>mM</w:t>
      </w:r>
      <w:proofErr w:type="spellEnd"/>
      <w:r w:rsidR="00DC23E9" w:rsidRPr="00DC23E9">
        <w:rPr>
          <w:rFonts w:ascii="Times New Roman" w:hAnsi="Times New Roman" w:cs="Times New Roman"/>
          <w:sz w:val="24"/>
          <w:szCs w:val="24"/>
          <w:lang w:val="en-US"/>
        </w:rPr>
        <w:t xml:space="preserve"> MOPS, pH 7.0, at 25 °C.</w:t>
      </w:r>
    </w:p>
    <w:p w:rsidR="00D95A93" w:rsidRDefault="00D95A93"/>
    <w:p w:rsidR="003D2AEA" w:rsidRDefault="003D2AEA"/>
    <w:p w:rsidR="003D2AEA" w:rsidRDefault="003D2AEA"/>
    <w:p w:rsidR="003D2AEA" w:rsidRDefault="003D2AEA"/>
    <w:p w:rsidR="003D2AEA" w:rsidRDefault="003D2AEA"/>
    <w:p w:rsidR="003D2AEA" w:rsidRDefault="003D2AEA"/>
    <w:p w:rsidR="003D2AEA" w:rsidRDefault="00053D9A">
      <w:r w:rsidRPr="00053D9A">
        <w:rPr>
          <w:noProof/>
          <w:lang w:eastAsia="pl-PL"/>
        </w:rPr>
        <w:drawing>
          <wp:inline distT="0" distB="0" distL="0" distR="0">
            <wp:extent cx="5760720" cy="3192986"/>
            <wp:effectExtent l="0" t="0" r="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print"/>
                    <a:srcRect b="2420"/>
                    <a:stretch/>
                  </pic:blipFill>
                  <pic:spPr bwMode="auto">
                    <a:xfrm>
                      <a:off x="0" y="0"/>
                      <a:ext cx="5760720" cy="31929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2AEA" w:rsidRPr="00D67277" w:rsidRDefault="003D2AE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67277">
        <w:rPr>
          <w:rFonts w:ascii="Times New Roman" w:hAnsi="Times New Roman" w:cs="Times New Roman"/>
          <w:sz w:val="24"/>
          <w:szCs w:val="24"/>
        </w:rPr>
        <w:t>Figure</w:t>
      </w:r>
      <w:proofErr w:type="spellEnd"/>
      <w:r w:rsidR="00D95A93" w:rsidRPr="00D67277">
        <w:rPr>
          <w:rFonts w:ascii="Times New Roman" w:hAnsi="Times New Roman" w:cs="Times New Roman"/>
          <w:sz w:val="24"/>
          <w:szCs w:val="24"/>
        </w:rPr>
        <w:t xml:space="preserve"> S3</w:t>
      </w:r>
      <w:r w:rsidR="002B6327" w:rsidRPr="00D67277">
        <w:rPr>
          <w:rFonts w:ascii="Times New Roman" w:hAnsi="Times New Roman" w:cs="Times New Roman"/>
          <w:sz w:val="24"/>
          <w:szCs w:val="24"/>
        </w:rPr>
        <w:t>. UV-</w:t>
      </w:r>
      <w:proofErr w:type="spellStart"/>
      <w:r w:rsidR="002B6327" w:rsidRPr="00D67277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="002B6327" w:rsidRPr="00D672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B6327" w:rsidRPr="00D67277"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 w:rsidR="002B6327" w:rsidRPr="00D67277">
        <w:rPr>
          <w:rFonts w:ascii="Times New Roman" w:hAnsi="Times New Roman" w:cs="Times New Roman"/>
          <w:sz w:val="24"/>
          <w:szCs w:val="24"/>
        </w:rPr>
        <w:t xml:space="preserve"> of Cu(II)-Hst5</w:t>
      </w:r>
      <w:r w:rsidR="00D67277" w:rsidRPr="00D672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7277" w:rsidRPr="00D67277">
        <w:rPr>
          <w:rFonts w:ascii="Times New Roman" w:hAnsi="Times New Roman" w:cs="Times New Roman"/>
          <w:sz w:val="24"/>
          <w:szCs w:val="24"/>
        </w:rPr>
        <w:t>binding</w:t>
      </w:r>
      <w:proofErr w:type="spellEnd"/>
      <w:r w:rsidR="00D67277" w:rsidRPr="00D67277">
        <w:rPr>
          <w:rFonts w:ascii="Times New Roman" w:hAnsi="Times New Roman" w:cs="Times New Roman"/>
          <w:sz w:val="24"/>
          <w:szCs w:val="24"/>
        </w:rPr>
        <w:t xml:space="preserve"> </w:t>
      </w:r>
      <w:r w:rsidR="00D67277" w:rsidRPr="00D67277">
        <w:rPr>
          <w:rFonts w:ascii="Times New Roman" w:hAnsi="Times New Roman" w:cs="Times New Roman"/>
          <w:sz w:val="24"/>
          <w:szCs w:val="24"/>
          <w:lang w:val="en-US"/>
        </w:rPr>
        <w:t xml:space="preserve">in 20 </w:t>
      </w:r>
      <w:proofErr w:type="spellStart"/>
      <w:r w:rsidR="00D67277" w:rsidRPr="00D67277">
        <w:rPr>
          <w:rFonts w:ascii="Times New Roman" w:hAnsi="Times New Roman" w:cs="Times New Roman"/>
          <w:sz w:val="24"/>
          <w:szCs w:val="24"/>
          <w:lang w:val="en-US"/>
        </w:rPr>
        <w:t>mM</w:t>
      </w:r>
      <w:proofErr w:type="spellEnd"/>
      <w:r w:rsidR="00D67277" w:rsidRPr="00D67277">
        <w:rPr>
          <w:rFonts w:ascii="Times New Roman" w:hAnsi="Times New Roman" w:cs="Times New Roman"/>
          <w:sz w:val="24"/>
          <w:szCs w:val="24"/>
          <w:lang w:val="en-US"/>
        </w:rPr>
        <w:t xml:space="preserve"> MOPS, pH 7.0, at 25 °C.</w:t>
      </w:r>
    </w:p>
    <w:p w:rsidR="003D2AEA" w:rsidRDefault="003D2AEA"/>
    <w:p w:rsidR="003D2AEA" w:rsidRDefault="003D2AEA"/>
    <w:p w:rsidR="003D2AEA" w:rsidRDefault="003D2AEA"/>
    <w:p w:rsidR="003D2AEA" w:rsidRDefault="00053D9A">
      <w:r w:rsidRPr="00053D9A">
        <w:rPr>
          <w:noProof/>
          <w:lang w:eastAsia="pl-PL"/>
        </w:rPr>
        <w:drawing>
          <wp:inline distT="0" distB="0" distL="0" distR="0">
            <wp:extent cx="5760720" cy="3112168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5275" cy="3114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AEA" w:rsidRPr="00D67277" w:rsidRDefault="003D2AEA">
      <w:pPr>
        <w:rPr>
          <w:rFonts w:ascii="Times New Roman" w:hAnsi="Times New Roman" w:cs="Times New Roman"/>
          <w:sz w:val="24"/>
          <w:szCs w:val="24"/>
        </w:rPr>
      </w:pPr>
    </w:p>
    <w:p w:rsidR="005D5D92" w:rsidRPr="00D67277" w:rsidRDefault="006F78A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Figure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S4</w:t>
      </w:r>
      <w:r w:rsidR="003D2AEA" w:rsidRPr="00D67277">
        <w:rPr>
          <w:rFonts w:ascii="Times New Roman" w:hAnsi="Times New Roman" w:cs="Times New Roman"/>
          <w:sz w:val="24"/>
          <w:szCs w:val="24"/>
        </w:rPr>
        <w:t xml:space="preserve">. </w:t>
      </w:r>
      <w:r w:rsidR="00D67277" w:rsidRPr="00D67277">
        <w:rPr>
          <w:rFonts w:ascii="Times New Roman" w:hAnsi="Times New Roman" w:cs="Times New Roman"/>
          <w:sz w:val="24"/>
          <w:szCs w:val="24"/>
        </w:rPr>
        <w:t>UV-</w:t>
      </w:r>
      <w:proofErr w:type="spellStart"/>
      <w:r w:rsidR="00D67277" w:rsidRPr="00D67277">
        <w:rPr>
          <w:rFonts w:ascii="Times New Roman" w:hAnsi="Times New Roman" w:cs="Times New Roman"/>
          <w:sz w:val="24"/>
          <w:szCs w:val="24"/>
        </w:rPr>
        <w:t>ViS</w:t>
      </w:r>
      <w:proofErr w:type="spellEnd"/>
      <w:r w:rsidR="00D67277" w:rsidRPr="00D672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071F7"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 w:rsidR="001071F7">
        <w:rPr>
          <w:rFonts w:ascii="Times New Roman" w:hAnsi="Times New Roman" w:cs="Times New Roman"/>
          <w:sz w:val="24"/>
          <w:szCs w:val="24"/>
        </w:rPr>
        <w:t xml:space="preserve"> of Cu(II)-Hst8</w:t>
      </w:r>
      <w:r w:rsidR="00D67277" w:rsidRPr="00D672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7277" w:rsidRPr="00D67277">
        <w:rPr>
          <w:rFonts w:ascii="Times New Roman" w:hAnsi="Times New Roman" w:cs="Times New Roman"/>
          <w:sz w:val="24"/>
          <w:szCs w:val="24"/>
        </w:rPr>
        <w:t>binding</w:t>
      </w:r>
      <w:proofErr w:type="spellEnd"/>
      <w:r w:rsidR="00D67277" w:rsidRPr="00D67277">
        <w:rPr>
          <w:rFonts w:ascii="Times New Roman" w:hAnsi="Times New Roman" w:cs="Times New Roman"/>
          <w:sz w:val="24"/>
          <w:szCs w:val="24"/>
        </w:rPr>
        <w:t xml:space="preserve"> </w:t>
      </w:r>
      <w:r w:rsidR="00D67277" w:rsidRPr="00D67277">
        <w:rPr>
          <w:rFonts w:ascii="Times New Roman" w:hAnsi="Times New Roman" w:cs="Times New Roman"/>
          <w:sz w:val="24"/>
          <w:szCs w:val="24"/>
          <w:lang w:val="en-US"/>
        </w:rPr>
        <w:t xml:space="preserve">in 20 </w:t>
      </w:r>
      <w:proofErr w:type="spellStart"/>
      <w:r w:rsidR="00D67277" w:rsidRPr="00D67277">
        <w:rPr>
          <w:rFonts w:ascii="Times New Roman" w:hAnsi="Times New Roman" w:cs="Times New Roman"/>
          <w:sz w:val="24"/>
          <w:szCs w:val="24"/>
          <w:lang w:val="en-US"/>
        </w:rPr>
        <w:t>mM</w:t>
      </w:r>
      <w:proofErr w:type="spellEnd"/>
      <w:r w:rsidR="00D67277" w:rsidRPr="00D67277">
        <w:rPr>
          <w:rFonts w:ascii="Times New Roman" w:hAnsi="Times New Roman" w:cs="Times New Roman"/>
          <w:sz w:val="24"/>
          <w:szCs w:val="24"/>
          <w:lang w:val="en-US"/>
        </w:rPr>
        <w:t xml:space="preserve"> MOPS, pH 7.0, at 25 °C.</w:t>
      </w:r>
    </w:p>
    <w:p w:rsidR="006C22B1" w:rsidRDefault="006C22B1"/>
    <w:p w:rsidR="006C22B1" w:rsidRDefault="006C22B1"/>
    <w:p w:rsidR="009D4BC8" w:rsidRPr="001071F7" w:rsidRDefault="009D4BC8" w:rsidP="009D4BC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071F7">
        <w:rPr>
          <w:rFonts w:ascii="Times New Roman" w:hAnsi="Times New Roman" w:cs="Times New Roman"/>
          <w:sz w:val="24"/>
          <w:szCs w:val="24"/>
        </w:rPr>
        <w:t>Table</w:t>
      </w:r>
      <w:proofErr w:type="spellEnd"/>
      <w:r w:rsidRPr="001071F7">
        <w:rPr>
          <w:rFonts w:ascii="Times New Roman" w:hAnsi="Times New Roman" w:cs="Times New Roman"/>
          <w:sz w:val="24"/>
          <w:szCs w:val="24"/>
        </w:rPr>
        <w:t xml:space="preserve"> S2</w:t>
      </w:r>
      <w:r w:rsidR="00AC21DA" w:rsidRPr="001071F7">
        <w:rPr>
          <w:rFonts w:ascii="Times New Roman" w:hAnsi="Times New Roman" w:cs="Times New Roman"/>
          <w:sz w:val="24"/>
          <w:szCs w:val="24"/>
        </w:rPr>
        <w:t xml:space="preserve">. Maximum </w:t>
      </w:r>
      <w:proofErr w:type="spellStart"/>
      <w:r w:rsidR="00AC21DA" w:rsidRPr="001071F7">
        <w:rPr>
          <w:rFonts w:ascii="Times New Roman" w:hAnsi="Times New Roman" w:cs="Times New Roman"/>
          <w:sz w:val="24"/>
          <w:szCs w:val="24"/>
        </w:rPr>
        <w:t>absorbance</w:t>
      </w:r>
      <w:proofErr w:type="spellEnd"/>
      <w:r w:rsidR="00AC21DA" w:rsidRPr="001071F7">
        <w:rPr>
          <w:rFonts w:ascii="Times New Roman" w:hAnsi="Times New Roman" w:cs="Times New Roman"/>
          <w:sz w:val="24"/>
          <w:szCs w:val="24"/>
        </w:rPr>
        <w:t xml:space="preserve"> in the d-d </w:t>
      </w:r>
      <w:proofErr w:type="spellStart"/>
      <w:r w:rsidR="00AC21DA" w:rsidRPr="001071F7">
        <w:rPr>
          <w:rFonts w:ascii="Times New Roman" w:hAnsi="Times New Roman" w:cs="Times New Roman"/>
          <w:sz w:val="24"/>
          <w:szCs w:val="24"/>
        </w:rPr>
        <w:t>transition</w:t>
      </w:r>
      <w:proofErr w:type="spellEnd"/>
      <w:r w:rsidR="00AC21DA" w:rsidRPr="001071F7">
        <w:rPr>
          <w:rFonts w:ascii="Times New Roman" w:hAnsi="Times New Roman" w:cs="Times New Roman"/>
          <w:sz w:val="24"/>
          <w:szCs w:val="24"/>
        </w:rPr>
        <w:t xml:space="preserve"> region for Cu(II) and Ni(II) </w:t>
      </w:r>
      <w:proofErr w:type="spellStart"/>
      <w:r w:rsidR="00AC21DA" w:rsidRPr="001071F7">
        <w:rPr>
          <w:rFonts w:ascii="Times New Roman" w:hAnsi="Times New Roman" w:cs="Times New Roman"/>
          <w:sz w:val="24"/>
          <w:szCs w:val="24"/>
        </w:rPr>
        <w:t>complexes</w:t>
      </w:r>
      <w:proofErr w:type="spellEnd"/>
      <w:r w:rsidR="00AC21DA" w:rsidRPr="001071F7">
        <w:rPr>
          <w:rFonts w:ascii="Times New Roman" w:hAnsi="Times New Roman" w:cs="Times New Roman"/>
          <w:sz w:val="24"/>
          <w:szCs w:val="24"/>
        </w:rPr>
        <w:t xml:space="preserve"> with Hst5 and Hst8 </w:t>
      </w:r>
      <w:proofErr w:type="spellStart"/>
      <w:r w:rsidR="00AC21DA" w:rsidRPr="001071F7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AC21DA" w:rsidRPr="001071F7">
        <w:rPr>
          <w:rFonts w:ascii="Times New Roman" w:hAnsi="Times New Roman" w:cs="Times New Roman"/>
          <w:sz w:val="24"/>
          <w:szCs w:val="24"/>
        </w:rPr>
        <w:t xml:space="preserve"> a 1:1 ratio, </w:t>
      </w:r>
      <w:proofErr w:type="spellStart"/>
      <w:r w:rsidR="00AC21DA" w:rsidRPr="001071F7">
        <w:rPr>
          <w:rFonts w:ascii="Times New Roman" w:hAnsi="Times New Roman" w:cs="Times New Roman"/>
          <w:sz w:val="24"/>
          <w:szCs w:val="24"/>
        </w:rPr>
        <w:t>measured</w:t>
      </w:r>
      <w:proofErr w:type="spellEnd"/>
      <w:r w:rsidR="00AC21DA" w:rsidRPr="001071F7">
        <w:rPr>
          <w:rFonts w:ascii="Times New Roman" w:hAnsi="Times New Roman" w:cs="Times New Roman"/>
          <w:sz w:val="24"/>
          <w:szCs w:val="24"/>
        </w:rPr>
        <w:t xml:space="preserve"> in MOPSO </w:t>
      </w:r>
      <w:proofErr w:type="spellStart"/>
      <w:r w:rsidR="00AC21DA" w:rsidRPr="001071F7">
        <w:rPr>
          <w:rFonts w:ascii="Times New Roman" w:hAnsi="Times New Roman" w:cs="Times New Roman"/>
          <w:sz w:val="24"/>
          <w:szCs w:val="24"/>
        </w:rPr>
        <w:t>buffer</w:t>
      </w:r>
      <w:proofErr w:type="spellEnd"/>
      <w:r w:rsidR="001071F7">
        <w:rPr>
          <w:rFonts w:ascii="Times New Roman" w:hAnsi="Times New Roman" w:cs="Times New Roman"/>
          <w:sz w:val="24"/>
          <w:szCs w:val="24"/>
        </w:rPr>
        <w:t>,</w:t>
      </w:r>
      <w:r w:rsidR="00AC21DA" w:rsidRPr="001071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21DA" w:rsidRPr="001071F7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="00AC21DA" w:rsidRPr="001071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21DA" w:rsidRPr="001071F7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="00AC21DA" w:rsidRPr="001071F7">
        <w:rPr>
          <w:rFonts w:ascii="Times New Roman" w:hAnsi="Times New Roman" w:cs="Times New Roman"/>
          <w:sz w:val="24"/>
          <w:szCs w:val="24"/>
        </w:rPr>
        <w:t xml:space="preserve"> 7.0</w:t>
      </w:r>
    </w:p>
    <w:tbl>
      <w:tblPr>
        <w:tblStyle w:val="Tabela-Siatka"/>
        <w:tblW w:w="3652" w:type="dxa"/>
        <w:tblLook w:val="04A0" w:firstRow="1" w:lastRow="0" w:firstColumn="1" w:lastColumn="0" w:noHBand="0" w:noVBand="1"/>
      </w:tblPr>
      <w:tblGrid>
        <w:gridCol w:w="1515"/>
        <w:gridCol w:w="2137"/>
      </w:tblGrid>
      <w:tr w:rsidR="009D4BC8" w:rsidRPr="002E6059" w:rsidTr="009D4BC8">
        <w:tc>
          <w:tcPr>
            <w:tcW w:w="1515" w:type="dxa"/>
          </w:tcPr>
          <w:p w:rsidR="009D4BC8" w:rsidRPr="002E6059" w:rsidRDefault="009D4BC8" w:rsidP="00BD7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37" w:type="dxa"/>
          </w:tcPr>
          <w:p w:rsidR="009D4BC8" w:rsidRPr="002E6059" w:rsidRDefault="009D4BC8" w:rsidP="00BD7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Λ </w:t>
            </w:r>
            <w:r w:rsidR="00AC21DA">
              <w:rPr>
                <w:rFonts w:ascii="Times New Roman" w:hAnsi="Times New Roman" w:cs="Times New Roman"/>
                <w:b/>
                <w:bCs/>
              </w:rPr>
              <w:t>[</w:t>
            </w:r>
            <w:proofErr w:type="spellStart"/>
            <w:r w:rsidR="00AC21DA">
              <w:rPr>
                <w:rFonts w:ascii="Times New Roman" w:hAnsi="Times New Roman" w:cs="Times New Roman"/>
                <w:b/>
                <w:bCs/>
              </w:rPr>
              <w:t>nm</w:t>
            </w:r>
            <w:proofErr w:type="spellEnd"/>
            <w:r w:rsidR="00AC21DA">
              <w:rPr>
                <w:rFonts w:ascii="Times New Roman" w:hAnsi="Times New Roman" w:cs="Times New Roman"/>
                <w:b/>
                <w:bCs/>
              </w:rPr>
              <w:t>]</w:t>
            </w:r>
          </w:p>
        </w:tc>
      </w:tr>
      <w:tr w:rsidR="009D4BC8" w:rsidRPr="00E26394" w:rsidTr="009D4BC8">
        <w:trPr>
          <w:trHeight w:val="363"/>
        </w:trPr>
        <w:tc>
          <w:tcPr>
            <w:tcW w:w="1515" w:type="dxa"/>
          </w:tcPr>
          <w:p w:rsidR="009D4BC8" w:rsidRPr="00E26394" w:rsidRDefault="00AC21DA" w:rsidP="00BD7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Cu</w:t>
            </w:r>
            <w:r w:rsidR="009D4BC8">
              <w:rPr>
                <w:rFonts w:ascii="Times New Roman" w:hAnsi="Times New Roman" w:cs="Times New Roman"/>
                <w:b/>
                <w:bCs/>
              </w:rPr>
              <w:t>(II)-Hst5</w:t>
            </w:r>
          </w:p>
        </w:tc>
        <w:tc>
          <w:tcPr>
            <w:tcW w:w="2137" w:type="dxa"/>
          </w:tcPr>
          <w:p w:rsidR="009D4BC8" w:rsidRPr="00E26394" w:rsidRDefault="00141709" w:rsidP="00BD7BC9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>
              <w:rPr>
                <w:rFonts w:ascii="Times New Roman" w:eastAsia="Aptos" w:hAnsi="Times New Roman" w:cs="Times New Roman"/>
                <w:sz w:val="20"/>
                <w:szCs w:val="20"/>
              </w:rPr>
              <w:t>520</w:t>
            </w:r>
          </w:p>
        </w:tc>
      </w:tr>
      <w:tr w:rsidR="009D4BC8" w:rsidRPr="00D00782" w:rsidTr="009D4BC8">
        <w:trPr>
          <w:trHeight w:val="334"/>
        </w:trPr>
        <w:tc>
          <w:tcPr>
            <w:tcW w:w="1515" w:type="dxa"/>
          </w:tcPr>
          <w:p w:rsidR="009D4BC8" w:rsidRPr="002E6059" w:rsidRDefault="00AC21DA" w:rsidP="00BD7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Cu</w:t>
            </w:r>
            <w:r w:rsidR="009D4BC8">
              <w:rPr>
                <w:rFonts w:ascii="Times New Roman" w:hAnsi="Times New Roman" w:cs="Times New Roman"/>
                <w:b/>
                <w:bCs/>
              </w:rPr>
              <w:t>(II)-Hst8</w:t>
            </w:r>
          </w:p>
        </w:tc>
        <w:tc>
          <w:tcPr>
            <w:tcW w:w="2137" w:type="dxa"/>
          </w:tcPr>
          <w:p w:rsidR="009D4BC8" w:rsidRPr="00D00782" w:rsidRDefault="00141709" w:rsidP="00BD7B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515</w:t>
            </w:r>
          </w:p>
        </w:tc>
      </w:tr>
      <w:tr w:rsidR="00AC21DA" w:rsidRPr="00D00782" w:rsidTr="009D4BC8">
        <w:trPr>
          <w:trHeight w:val="334"/>
        </w:trPr>
        <w:tc>
          <w:tcPr>
            <w:tcW w:w="1515" w:type="dxa"/>
          </w:tcPr>
          <w:p w:rsidR="00AC21DA" w:rsidRPr="00E26394" w:rsidRDefault="00AC21DA" w:rsidP="00AC21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Ni(II)-Hst5</w:t>
            </w:r>
          </w:p>
        </w:tc>
        <w:tc>
          <w:tcPr>
            <w:tcW w:w="2137" w:type="dxa"/>
          </w:tcPr>
          <w:p w:rsidR="00AC21DA" w:rsidRPr="00491B86" w:rsidRDefault="00141709" w:rsidP="00AC2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420</w:t>
            </w:r>
          </w:p>
        </w:tc>
      </w:tr>
      <w:tr w:rsidR="00AC21DA" w:rsidRPr="00D95A93" w:rsidTr="009D4BC8">
        <w:trPr>
          <w:trHeight w:val="334"/>
        </w:trPr>
        <w:tc>
          <w:tcPr>
            <w:tcW w:w="1515" w:type="dxa"/>
          </w:tcPr>
          <w:p w:rsidR="00AC21DA" w:rsidRPr="002E6059" w:rsidRDefault="00AC21DA" w:rsidP="00AC21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Ni(II)-Hst8</w:t>
            </w:r>
          </w:p>
        </w:tc>
        <w:tc>
          <w:tcPr>
            <w:tcW w:w="2137" w:type="dxa"/>
          </w:tcPr>
          <w:p w:rsidR="00AC21DA" w:rsidRPr="00D95A93" w:rsidRDefault="00141709" w:rsidP="00AC21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420</w:t>
            </w:r>
          </w:p>
        </w:tc>
      </w:tr>
    </w:tbl>
    <w:p w:rsidR="009D4BC8" w:rsidRDefault="009D4BC8" w:rsidP="009D4BC8"/>
    <w:p w:rsidR="00EE0D79" w:rsidRDefault="00EE0D7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6F78A9" w:rsidRDefault="006F78A9" w:rsidP="009D4BC8"/>
    <w:p w:rsidR="00EE0D79" w:rsidRDefault="00EE0D79" w:rsidP="009D4BC8"/>
    <w:p w:rsidR="00EE0D79" w:rsidRDefault="00EE0D79" w:rsidP="009D4BC8"/>
    <w:p w:rsidR="006F78A9" w:rsidRDefault="006F78A9" w:rsidP="009D4BC8"/>
    <w:p w:rsidR="006F78A9" w:rsidRDefault="006F78A9" w:rsidP="009D4BC8"/>
    <w:p w:rsidR="006F78A9" w:rsidRDefault="006F78A9" w:rsidP="009D4BC8">
      <w:r w:rsidRPr="00D916DC">
        <w:rPr>
          <w:noProof/>
          <w:lang w:eastAsia="pl-PL"/>
        </w:rPr>
        <w:drawing>
          <wp:inline distT="0" distB="0" distL="0" distR="0" wp14:anchorId="6CA8CAAD" wp14:editId="22744D7B">
            <wp:extent cx="2617950" cy="1737360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214" t="-870" r="581" b="150"/>
                    <a:stretch/>
                  </pic:blipFill>
                  <pic:spPr bwMode="auto">
                    <a:xfrm>
                      <a:off x="0" y="0"/>
                      <a:ext cx="2654557" cy="17616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916DC">
        <w:rPr>
          <w:noProof/>
          <w:lang w:eastAsia="pl-PL"/>
        </w:rPr>
        <w:drawing>
          <wp:inline distT="0" distB="0" distL="0" distR="0" wp14:anchorId="0FCD984E" wp14:editId="5D58A853">
            <wp:extent cx="2522852" cy="1539240"/>
            <wp:effectExtent l="0" t="0" r="0" b="381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32174" cy="160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78A9" w:rsidRPr="008B1F9A" w:rsidRDefault="006F78A9" w:rsidP="009D4BC8">
      <w:pPr>
        <w:rPr>
          <w:rFonts w:ascii="Times New Roman" w:hAnsi="Times New Roman" w:cs="Times New Roman"/>
          <w:b/>
          <w:sz w:val="24"/>
          <w:szCs w:val="24"/>
        </w:rPr>
      </w:pPr>
      <w:r w:rsidRPr="008B1F9A">
        <w:rPr>
          <w:rFonts w:ascii="Times New Roman" w:hAnsi="Times New Roman" w:cs="Times New Roman"/>
          <w:b/>
          <w:sz w:val="24"/>
          <w:szCs w:val="24"/>
        </w:rPr>
        <w:t>A                                                                                               B</w:t>
      </w:r>
    </w:p>
    <w:p w:rsidR="006F78A9" w:rsidRDefault="006F78A9" w:rsidP="009D4BC8"/>
    <w:p w:rsidR="006F78A9" w:rsidRDefault="006F78A9" w:rsidP="009D4BC8">
      <w:bookmarkStart w:id="0" w:name="_GoBack"/>
      <w:bookmarkEnd w:id="0"/>
    </w:p>
    <w:p w:rsidR="006F78A9" w:rsidRDefault="006F78A9" w:rsidP="009D4BC8"/>
    <w:p w:rsidR="006F78A9" w:rsidRPr="00FC1403" w:rsidRDefault="006F78A9" w:rsidP="006F78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S5</w:t>
      </w:r>
      <w:r w:rsidRPr="006F78A9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DE621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C1403">
        <w:rPr>
          <w:rFonts w:ascii="Times New Roman" w:hAnsi="Times New Roman" w:cs="Times New Roman"/>
          <w:sz w:val="24"/>
          <w:szCs w:val="24"/>
          <w:lang w:val="en-GB"/>
        </w:rPr>
        <w:t xml:space="preserve">Proposed coordination modes of Cu(II) complexes with the N-terminal regions of </w:t>
      </w:r>
      <w:proofErr w:type="spellStart"/>
      <w:r w:rsidRPr="00FC1403">
        <w:rPr>
          <w:rFonts w:ascii="Times New Roman" w:hAnsi="Times New Roman" w:cs="Times New Roman"/>
          <w:sz w:val="24"/>
          <w:szCs w:val="24"/>
          <w:lang w:val="en-GB"/>
        </w:rPr>
        <w:t>histatin</w:t>
      </w:r>
      <w:proofErr w:type="spellEnd"/>
      <w:r w:rsidRPr="00FC1403">
        <w:rPr>
          <w:rFonts w:ascii="Times New Roman" w:hAnsi="Times New Roman" w:cs="Times New Roman"/>
          <w:sz w:val="24"/>
          <w:szCs w:val="24"/>
          <w:lang w:val="en-GB"/>
        </w:rPr>
        <w:t xml:space="preserve"> 5 (A) and </w:t>
      </w:r>
      <w:proofErr w:type="spellStart"/>
      <w:r w:rsidRPr="00FC1403">
        <w:rPr>
          <w:rFonts w:ascii="Times New Roman" w:hAnsi="Times New Roman" w:cs="Times New Roman"/>
          <w:sz w:val="24"/>
          <w:szCs w:val="24"/>
          <w:lang w:val="en-GB"/>
        </w:rPr>
        <w:t>histatin</w:t>
      </w:r>
      <w:proofErr w:type="spellEnd"/>
      <w:r w:rsidRPr="00FC1403">
        <w:rPr>
          <w:rFonts w:ascii="Times New Roman" w:hAnsi="Times New Roman" w:cs="Times New Roman"/>
          <w:sz w:val="24"/>
          <w:szCs w:val="24"/>
          <w:lang w:val="en-GB"/>
        </w:rPr>
        <w:t xml:space="preserve"> 8 (B). </w:t>
      </w:r>
      <w:r>
        <w:rPr>
          <w:rFonts w:ascii="Times New Roman" w:hAnsi="Times New Roman" w:cs="Times New Roman"/>
          <w:sz w:val="24"/>
          <w:szCs w:val="24"/>
          <w:lang w:val="en-GB"/>
        </w:rPr>
        <w:t>The structures were drawn and optimized using ACD/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ChemSketch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software ver. 2021.2.1.</w:t>
      </w:r>
    </w:p>
    <w:p w:rsidR="006F78A9" w:rsidRDefault="006F78A9" w:rsidP="009D4BC8"/>
    <w:p w:rsidR="006F78A9" w:rsidRDefault="006F78A9" w:rsidP="009D4BC8"/>
    <w:p w:rsidR="00EE0D79" w:rsidRDefault="00EE0D79" w:rsidP="009D4BC8"/>
    <w:p w:rsidR="00EE0D79" w:rsidRPr="00D95A93" w:rsidRDefault="00EE0D79" w:rsidP="009D4BC8"/>
    <w:p w:rsidR="006C22B1" w:rsidRDefault="008455A7">
      <w:r w:rsidRPr="008455A7">
        <w:rPr>
          <w:noProof/>
          <w:lang w:eastAsia="pl-PL"/>
        </w:rPr>
        <w:drawing>
          <wp:inline distT="0" distB="0" distL="0" distR="0" wp14:anchorId="22A80C36" wp14:editId="4C89D99C">
            <wp:extent cx="2423160" cy="1354748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41349" cy="1364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22B1" w:rsidRDefault="006C22B1"/>
    <w:p w:rsidR="006C22B1" w:rsidRDefault="006C22B1"/>
    <w:p w:rsidR="006C22B1" w:rsidRDefault="006F78A9">
      <w:proofErr w:type="spellStart"/>
      <w:r>
        <w:rPr>
          <w:rFonts w:ascii="Times New Roman" w:hAnsi="Times New Roman" w:cs="Times New Roman"/>
          <w:sz w:val="24"/>
          <w:szCs w:val="24"/>
        </w:rPr>
        <w:t>Figure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S6</w:t>
      </w:r>
      <w:r w:rsidR="00F2417B" w:rsidRPr="003E0F8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F2417B" w:rsidRPr="003E0F8B">
        <w:rPr>
          <w:rFonts w:ascii="Times New Roman" w:hAnsi="Times New Roman" w:cs="Times New Roman"/>
          <w:sz w:val="24"/>
          <w:szCs w:val="24"/>
        </w:rPr>
        <w:t>Proposed</w:t>
      </w:r>
      <w:proofErr w:type="spellEnd"/>
      <w:r w:rsidR="00F2417B" w:rsidRPr="003E0F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417B" w:rsidRPr="003E0F8B">
        <w:rPr>
          <w:rFonts w:ascii="Times New Roman" w:hAnsi="Times New Roman" w:cs="Times New Roman"/>
          <w:sz w:val="24"/>
          <w:szCs w:val="24"/>
        </w:rPr>
        <w:t>coordination</w:t>
      </w:r>
      <w:proofErr w:type="spellEnd"/>
      <w:r w:rsidR="00F2417B" w:rsidRPr="003E0F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417B" w:rsidRPr="003E0F8B">
        <w:rPr>
          <w:rFonts w:ascii="Times New Roman" w:hAnsi="Times New Roman" w:cs="Times New Roman"/>
          <w:sz w:val="24"/>
          <w:szCs w:val="24"/>
        </w:rPr>
        <w:t>modes</w:t>
      </w:r>
      <w:proofErr w:type="spellEnd"/>
      <w:r w:rsidR="00F2417B" w:rsidRPr="003E0F8B">
        <w:rPr>
          <w:rFonts w:ascii="Times New Roman" w:hAnsi="Times New Roman" w:cs="Times New Roman"/>
          <w:sz w:val="24"/>
          <w:szCs w:val="24"/>
        </w:rPr>
        <w:t xml:space="preserve"> of M(II) </w:t>
      </w:r>
      <w:proofErr w:type="spellStart"/>
      <w:r w:rsidR="00F2417B" w:rsidRPr="003E0F8B">
        <w:rPr>
          <w:rFonts w:ascii="Times New Roman" w:hAnsi="Times New Roman" w:cs="Times New Roman"/>
          <w:sz w:val="24"/>
          <w:szCs w:val="24"/>
        </w:rPr>
        <w:t>complexes</w:t>
      </w:r>
      <w:proofErr w:type="spellEnd"/>
      <w:r w:rsidR="00F2417B" w:rsidRPr="003E0F8B">
        <w:rPr>
          <w:rFonts w:ascii="Times New Roman" w:hAnsi="Times New Roman" w:cs="Times New Roman"/>
          <w:sz w:val="24"/>
          <w:szCs w:val="24"/>
        </w:rPr>
        <w:t xml:space="preserve"> with</w:t>
      </w:r>
      <w:r w:rsidR="00F2417B" w:rsidRPr="00DE6219">
        <w:rPr>
          <w:rFonts w:ascii="Times New Roman" w:hAnsi="Times New Roman" w:cs="Times New Roman"/>
          <w:sz w:val="24"/>
          <w:szCs w:val="24"/>
        </w:rPr>
        <w:t xml:space="preserve"> the</w:t>
      </w:r>
      <w:r w:rsidR="00F942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423B">
        <w:rPr>
          <w:rFonts w:ascii="Times New Roman" w:hAnsi="Times New Roman" w:cs="Times New Roman"/>
          <w:sz w:val="24"/>
          <w:szCs w:val="24"/>
        </w:rPr>
        <w:t>interpeptide</w:t>
      </w:r>
      <w:proofErr w:type="spellEnd"/>
      <w:r w:rsidR="00F2417B" w:rsidRPr="00DE62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417B">
        <w:rPr>
          <w:rFonts w:ascii="Times New Roman" w:hAnsi="Times New Roman" w:cs="Times New Roman"/>
          <w:sz w:val="24"/>
          <w:szCs w:val="24"/>
        </w:rPr>
        <w:t>imidazoles</w:t>
      </w:r>
      <w:proofErr w:type="spellEnd"/>
      <w:r w:rsidR="00415480">
        <w:rPr>
          <w:rFonts w:ascii="Times New Roman" w:hAnsi="Times New Roman" w:cs="Times New Roman"/>
          <w:sz w:val="24"/>
          <w:szCs w:val="24"/>
        </w:rPr>
        <w:t>,</w:t>
      </w:r>
      <w:r w:rsidR="00F241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5480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="00415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5480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="00415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5480">
        <w:rPr>
          <w:rFonts w:ascii="Times New Roman" w:hAnsi="Times New Roman" w:cs="Times New Roman"/>
          <w:sz w:val="24"/>
          <w:szCs w:val="24"/>
        </w:rPr>
        <w:t>lead</w:t>
      </w:r>
      <w:proofErr w:type="spellEnd"/>
      <w:r w:rsidR="00F2417B">
        <w:rPr>
          <w:rFonts w:ascii="Times New Roman" w:hAnsi="Times New Roman" w:cs="Times New Roman"/>
          <w:sz w:val="24"/>
          <w:szCs w:val="24"/>
        </w:rPr>
        <w:t xml:space="preserve"> to oligomer </w:t>
      </w:r>
      <w:proofErr w:type="spellStart"/>
      <w:r w:rsidR="00F2417B">
        <w:rPr>
          <w:rFonts w:ascii="Times New Roman" w:hAnsi="Times New Roman" w:cs="Times New Roman"/>
          <w:sz w:val="24"/>
          <w:szCs w:val="24"/>
        </w:rPr>
        <w:t>formation</w:t>
      </w:r>
      <w:proofErr w:type="spellEnd"/>
      <w:r w:rsidR="00F2417B">
        <w:rPr>
          <w:rFonts w:ascii="Times New Roman" w:hAnsi="Times New Roman" w:cs="Times New Roman"/>
          <w:sz w:val="24"/>
          <w:szCs w:val="24"/>
        </w:rPr>
        <w:t>.</w:t>
      </w:r>
    </w:p>
    <w:p w:rsidR="006C22B1" w:rsidRDefault="006C22B1"/>
    <w:p w:rsidR="006C22B1" w:rsidRDefault="006C22B1"/>
    <w:p w:rsidR="006C22B1" w:rsidRDefault="006C22B1"/>
    <w:p w:rsidR="006C22B1" w:rsidRDefault="006C22B1"/>
    <w:p w:rsidR="006C22B1" w:rsidRDefault="006C22B1"/>
    <w:sectPr w:rsidR="006C22B1" w:rsidSect="00E753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altName w:val="Calibri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76D"/>
    <w:rsid w:val="00053D9A"/>
    <w:rsid w:val="000D38F7"/>
    <w:rsid w:val="001036B4"/>
    <w:rsid w:val="001071F7"/>
    <w:rsid w:val="00120CD5"/>
    <w:rsid w:val="00141709"/>
    <w:rsid w:val="00176E3B"/>
    <w:rsid w:val="001B6F2D"/>
    <w:rsid w:val="001E3F80"/>
    <w:rsid w:val="002874D2"/>
    <w:rsid w:val="00295A1B"/>
    <w:rsid w:val="002A4F10"/>
    <w:rsid w:val="002B6327"/>
    <w:rsid w:val="003430B2"/>
    <w:rsid w:val="00380335"/>
    <w:rsid w:val="003D2AEA"/>
    <w:rsid w:val="003E0F8B"/>
    <w:rsid w:val="00407028"/>
    <w:rsid w:val="00412FAD"/>
    <w:rsid w:val="00415480"/>
    <w:rsid w:val="0043676D"/>
    <w:rsid w:val="004528D3"/>
    <w:rsid w:val="00491B86"/>
    <w:rsid w:val="004F682C"/>
    <w:rsid w:val="00535DAC"/>
    <w:rsid w:val="0055726A"/>
    <w:rsid w:val="005D5D92"/>
    <w:rsid w:val="00661B29"/>
    <w:rsid w:val="006C22B1"/>
    <w:rsid w:val="006D7CA4"/>
    <w:rsid w:val="006E198F"/>
    <w:rsid w:val="006F78A9"/>
    <w:rsid w:val="0073726C"/>
    <w:rsid w:val="007537C0"/>
    <w:rsid w:val="00794239"/>
    <w:rsid w:val="007F04D1"/>
    <w:rsid w:val="008143DE"/>
    <w:rsid w:val="008455A7"/>
    <w:rsid w:val="008B1F9A"/>
    <w:rsid w:val="00914186"/>
    <w:rsid w:val="0095601B"/>
    <w:rsid w:val="00981F67"/>
    <w:rsid w:val="009A0B70"/>
    <w:rsid w:val="009A10D4"/>
    <w:rsid w:val="009C7C59"/>
    <w:rsid w:val="009D4BC8"/>
    <w:rsid w:val="00A548C8"/>
    <w:rsid w:val="00A66236"/>
    <w:rsid w:val="00AC21DA"/>
    <w:rsid w:val="00AD11F6"/>
    <w:rsid w:val="00AD4FFF"/>
    <w:rsid w:val="00B75CEE"/>
    <w:rsid w:val="00BA2248"/>
    <w:rsid w:val="00C109C4"/>
    <w:rsid w:val="00CF1E88"/>
    <w:rsid w:val="00D2281E"/>
    <w:rsid w:val="00D47A5A"/>
    <w:rsid w:val="00D64195"/>
    <w:rsid w:val="00D67277"/>
    <w:rsid w:val="00D95A93"/>
    <w:rsid w:val="00DA31BA"/>
    <w:rsid w:val="00DA7DE8"/>
    <w:rsid w:val="00DC19E8"/>
    <w:rsid w:val="00DC23E9"/>
    <w:rsid w:val="00E32561"/>
    <w:rsid w:val="00E753C0"/>
    <w:rsid w:val="00EA5C76"/>
    <w:rsid w:val="00EE0D79"/>
    <w:rsid w:val="00F2417B"/>
    <w:rsid w:val="00F541C4"/>
    <w:rsid w:val="00F61497"/>
    <w:rsid w:val="00F9423B"/>
    <w:rsid w:val="00FD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62D5E1-2364-4361-81C2-78A405D1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753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47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A5C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5C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png"/><Relationship Id="rId10" Type="http://schemas.openxmlformats.org/officeDocument/2006/relationships/image" Target="media/image6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FC206-D3CE-4FE6-8FB1-A5FBEDD1F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310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 Witkowska</dc:creator>
  <cp:lastModifiedBy>Danuta Witkowska</cp:lastModifiedBy>
  <cp:revision>2</cp:revision>
  <dcterms:created xsi:type="dcterms:W3CDTF">2025-03-29T13:18:00Z</dcterms:created>
  <dcterms:modified xsi:type="dcterms:W3CDTF">2025-03-29T13:18:00Z</dcterms:modified>
</cp:coreProperties>
</file>