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3F430" w14:textId="77777777" w:rsidR="00FE0F3F" w:rsidRPr="00B23F07" w:rsidRDefault="00FE0F3F" w:rsidP="00FE0F3F">
      <w:pPr>
        <w:jc w:val="center"/>
        <w:rPr>
          <w:rFonts w:cs="Times New Roman"/>
          <w:b/>
          <w:bCs/>
          <w:sz w:val="28"/>
          <w:szCs w:val="28"/>
        </w:rPr>
      </w:pPr>
      <w:r w:rsidRPr="00B23F07">
        <w:rPr>
          <w:rFonts w:cs="Times New Roman"/>
          <w:b/>
          <w:bCs/>
          <w:sz w:val="28"/>
          <w:szCs w:val="28"/>
        </w:rPr>
        <w:t>Supporting Information</w:t>
      </w:r>
    </w:p>
    <w:p w14:paraId="2EE0551A" w14:textId="3997D0DF" w:rsidR="00FE0F3F" w:rsidRDefault="00FE0F3F" w:rsidP="00FE0F3F">
      <w:bookmarkStart w:id="0" w:name="_Hlk180689433"/>
      <w:r>
        <w:rPr>
          <w:rFonts w:hint="eastAsia"/>
        </w:rPr>
        <w:t>N</w:t>
      </w:r>
      <w:r>
        <w:t xml:space="preserve">umber of Tables: </w:t>
      </w:r>
      <w:r w:rsidR="00D91A0B">
        <w:rPr>
          <w:rFonts w:hint="eastAsia"/>
        </w:rPr>
        <w:t>4</w:t>
      </w:r>
    </w:p>
    <w:bookmarkEnd w:id="0"/>
    <w:p w14:paraId="5642533E" w14:textId="77777777" w:rsidR="00F9156D" w:rsidRDefault="00F9156D" w:rsidP="004B7DAF">
      <w:pPr>
        <w:spacing w:line="240" w:lineRule="auto"/>
        <w:ind w:firstLineChars="200" w:firstLine="402"/>
        <w:jc w:val="center"/>
        <w:rPr>
          <w:rFonts w:eastAsia="仿宋" w:cs="Times New Roman"/>
          <w:b/>
          <w:bCs/>
          <w:sz w:val="20"/>
          <w:szCs w:val="20"/>
        </w:rPr>
        <w:sectPr w:rsidR="00F9156D" w:rsidSect="008470DA">
          <w:type w:val="continuous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1413B01C" w14:textId="6DFFA60F" w:rsidR="00152333" w:rsidRPr="00197A92" w:rsidRDefault="00152333" w:rsidP="00152333">
      <w:pPr>
        <w:jc w:val="center"/>
        <w:rPr>
          <w:rFonts w:eastAsia="仿宋" w:cs="Times New Roman"/>
          <w:b/>
          <w:bCs/>
          <w:sz w:val="20"/>
          <w:szCs w:val="20"/>
        </w:rPr>
      </w:pPr>
      <w:r w:rsidRPr="00197A92">
        <w:rPr>
          <w:rFonts w:eastAsia="仿宋" w:cs="Times New Roman"/>
          <w:b/>
          <w:bCs/>
          <w:sz w:val="20"/>
          <w:szCs w:val="20"/>
        </w:rPr>
        <w:lastRenderedPageBreak/>
        <w:t xml:space="preserve">Table </w:t>
      </w:r>
      <w:r w:rsidR="00FB561A" w:rsidRPr="00267A57">
        <w:rPr>
          <w:rFonts w:eastAsia="仿宋" w:cs="Times New Roman"/>
          <w:b/>
          <w:bCs/>
          <w:sz w:val="20"/>
          <w:szCs w:val="20"/>
        </w:rPr>
        <w:t>S</w:t>
      </w:r>
      <w:r w:rsidR="00FB561A">
        <w:rPr>
          <w:rFonts w:eastAsia="仿宋" w:cs="Times New Roman" w:hint="eastAsia"/>
          <w:b/>
          <w:bCs/>
          <w:sz w:val="20"/>
          <w:szCs w:val="20"/>
        </w:rPr>
        <w:t>1</w:t>
      </w:r>
      <w:r w:rsidRPr="00197A92">
        <w:rPr>
          <w:rFonts w:eastAsia="仿宋" w:cs="Times New Roman"/>
          <w:b/>
          <w:bCs/>
          <w:sz w:val="20"/>
          <w:szCs w:val="20"/>
        </w:rPr>
        <w:t>.</w:t>
      </w:r>
      <w:r w:rsidRPr="00197A92">
        <w:rPr>
          <w:rFonts w:eastAsia="仿宋" w:cs="Times New Roman"/>
          <w:sz w:val="20"/>
          <w:szCs w:val="20"/>
        </w:rPr>
        <w:t xml:space="preserve"> Initial Physicochemical Properties of the Experimental Soils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4"/>
        <w:gridCol w:w="933"/>
        <w:gridCol w:w="418"/>
        <w:gridCol w:w="1239"/>
        <w:gridCol w:w="1519"/>
        <w:gridCol w:w="1169"/>
        <w:gridCol w:w="1097"/>
        <w:gridCol w:w="1097"/>
      </w:tblGrid>
      <w:tr w:rsidR="00152333" w:rsidRPr="00197A92" w14:paraId="19AC585F" w14:textId="77777777" w:rsidTr="00F70ED7">
        <w:trPr>
          <w:trHeight w:val="1246"/>
        </w:trPr>
        <w:tc>
          <w:tcPr>
            <w:tcW w:w="63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257ECA6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bookmarkStart w:id="1" w:name="_Hlk189751037"/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 xml:space="preserve">Soil layer </w:t>
            </w:r>
          </w:p>
          <w:p w14:paraId="121E8B47" w14:textId="77777777" w:rsidR="00152333" w:rsidRPr="00197A92" w:rsidRDefault="00152333" w:rsidP="00F70ED7">
            <w:pPr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(cm)</w:t>
            </w:r>
          </w:p>
        </w:tc>
        <w:tc>
          <w:tcPr>
            <w:tcW w:w="494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8D1D6A5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等线" w:cs="Times New Roman"/>
                <w:sz w:val="16"/>
                <w:szCs w:val="16"/>
              </w:rPr>
              <w:t>BD</w:t>
            </w:r>
          </w:p>
          <w:p w14:paraId="65244617" w14:textId="77777777" w:rsidR="00152333" w:rsidRPr="00197A92" w:rsidRDefault="00152333" w:rsidP="00F70ED7">
            <w:pPr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（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g cm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  <w:vertAlign w:val="superscript"/>
              </w:rPr>
              <w:t>-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³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）</w:t>
            </w:r>
          </w:p>
        </w:tc>
        <w:tc>
          <w:tcPr>
            <w:tcW w:w="503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BA1CB81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pH</w:t>
            </w:r>
          </w:p>
        </w:tc>
        <w:tc>
          <w:tcPr>
            <w:tcW w:w="482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908E3F6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Sand</w:t>
            </w:r>
          </w:p>
          <w:p w14:paraId="751E34DF" w14:textId="77777777" w:rsidR="00152333" w:rsidRPr="00197A92" w:rsidRDefault="00152333" w:rsidP="00F70ED7">
            <w:pPr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（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2-0.05 mm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）</w:t>
            </w:r>
          </w:p>
        </w:tc>
        <w:tc>
          <w:tcPr>
            <w:tcW w:w="928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2DF4D6B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Silt</w:t>
            </w:r>
          </w:p>
          <w:p w14:paraId="6BA9C5D4" w14:textId="77777777" w:rsidR="00152333" w:rsidRPr="00197A92" w:rsidRDefault="00152333" w:rsidP="00F70ED7">
            <w:pPr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（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0.05-0.002 mm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）</w:t>
            </w:r>
          </w:p>
        </w:tc>
        <w:tc>
          <w:tcPr>
            <w:tcW w:w="718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B174C8D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Clay</w:t>
            </w:r>
          </w:p>
          <w:p w14:paraId="77E0A4D8" w14:textId="77777777" w:rsidR="00152333" w:rsidRPr="00197A92" w:rsidRDefault="00152333" w:rsidP="00F70ED7">
            <w:pPr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（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&lt;0.002 mm)</w:t>
            </w:r>
          </w:p>
        </w:tc>
        <w:tc>
          <w:tcPr>
            <w:tcW w:w="675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020FAC4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FC</w:t>
            </w:r>
          </w:p>
          <w:p w14:paraId="0C40F444" w14:textId="77777777" w:rsidR="00152333" w:rsidRPr="00197A92" w:rsidRDefault="00152333" w:rsidP="00F70ED7">
            <w:pPr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（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cm³ cm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  <w:vertAlign w:val="superscript"/>
              </w:rPr>
              <w:t>-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³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）</w:t>
            </w:r>
          </w:p>
        </w:tc>
        <w:tc>
          <w:tcPr>
            <w:tcW w:w="562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2E79DFC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  <w:lang w:bidi="en-US"/>
              </w:rPr>
              <w:t>θ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  <w:vertAlign w:val="subscript"/>
                <w:lang w:val="de-DE"/>
              </w:rPr>
              <w:t>s</w:t>
            </w:r>
          </w:p>
          <w:p w14:paraId="7AA4A71F" w14:textId="77777777" w:rsidR="00152333" w:rsidRPr="00197A92" w:rsidRDefault="00152333" w:rsidP="00F70ED7">
            <w:pPr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（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cm³ cm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  <w:vertAlign w:val="superscript"/>
              </w:rPr>
              <w:t>-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³</w:t>
            </w: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）</w:t>
            </w:r>
          </w:p>
        </w:tc>
      </w:tr>
      <w:tr w:rsidR="00152333" w:rsidRPr="00197A92" w14:paraId="5C951749" w14:textId="77777777" w:rsidTr="00F70ED7">
        <w:trPr>
          <w:trHeight w:val="324"/>
        </w:trPr>
        <w:tc>
          <w:tcPr>
            <w:tcW w:w="63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6F960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0~20</w:t>
            </w:r>
          </w:p>
        </w:tc>
        <w:tc>
          <w:tcPr>
            <w:tcW w:w="49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98895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1.39</w:t>
            </w:r>
          </w:p>
        </w:tc>
        <w:tc>
          <w:tcPr>
            <w:tcW w:w="50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97228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48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D1A95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58.5</w:t>
            </w:r>
            <w:r w:rsidRPr="00197A92">
              <w:rPr>
                <w:rFonts w:eastAsia="宋体" w:cs="Times New Roman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92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1ACDA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38.3</w:t>
            </w:r>
            <w:r w:rsidRPr="00197A92">
              <w:rPr>
                <w:rFonts w:eastAsia="宋体" w:cs="Times New Roman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71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12885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等线" w:cs="Times New Roman"/>
                <w:kern w:val="0"/>
                <w:sz w:val="16"/>
                <w:szCs w:val="16"/>
              </w:rPr>
              <w:t>3.2</w:t>
            </w:r>
            <w:r w:rsidRPr="00197A92">
              <w:rPr>
                <w:rFonts w:eastAsia="等线" w:cs="Times New Roman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67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C63F0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0.213</w:t>
            </w:r>
          </w:p>
        </w:tc>
        <w:tc>
          <w:tcPr>
            <w:tcW w:w="56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2BE24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0.298</w:t>
            </w:r>
          </w:p>
        </w:tc>
      </w:tr>
      <w:tr w:rsidR="00152333" w:rsidRPr="00197A92" w14:paraId="2F6415E6" w14:textId="77777777" w:rsidTr="00F70ED7">
        <w:trPr>
          <w:trHeight w:val="324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B2BCD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20~40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C40F8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1.41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560B5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7.9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BC7D6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63.7</w:t>
            </w:r>
            <w:r w:rsidRPr="00197A92">
              <w:rPr>
                <w:rFonts w:eastAsia="宋体" w:cs="Times New Roman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E2C8A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27.98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F9521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等线" w:cs="Times New Roman"/>
                <w:kern w:val="0"/>
                <w:sz w:val="16"/>
                <w:szCs w:val="16"/>
              </w:rPr>
              <w:t>8.32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8FB84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0.225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5B958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0.307</w:t>
            </w:r>
          </w:p>
        </w:tc>
      </w:tr>
      <w:tr w:rsidR="00152333" w:rsidRPr="00197A92" w14:paraId="41B6CC2D" w14:textId="77777777" w:rsidTr="00F70ED7">
        <w:trPr>
          <w:trHeight w:val="324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8E37C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40~60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BD819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E1EF0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8.1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58739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69.8</w:t>
            </w:r>
            <w:r w:rsidRPr="00197A92">
              <w:rPr>
                <w:rFonts w:eastAsia="宋体" w:cs="Times New Roman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16BBA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24.68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E8620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等线" w:cs="Times New Roman"/>
                <w:kern w:val="0"/>
                <w:sz w:val="16"/>
                <w:szCs w:val="16"/>
              </w:rPr>
              <w:t>5.52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C6560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0.245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9CEFE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0.326</w:t>
            </w:r>
          </w:p>
        </w:tc>
      </w:tr>
      <w:tr w:rsidR="00152333" w:rsidRPr="00197A92" w14:paraId="1FA5F361" w14:textId="77777777" w:rsidTr="00F70ED7">
        <w:trPr>
          <w:trHeight w:val="324"/>
        </w:trPr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3B563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60~80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2650B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1.45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B14D0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A43C8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78.12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72FCA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15.21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133F1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等线" w:cs="Times New Roman"/>
                <w:kern w:val="0"/>
                <w:sz w:val="16"/>
                <w:szCs w:val="16"/>
              </w:rPr>
              <w:t>6.67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2A368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0.26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3941E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0.331</w:t>
            </w:r>
          </w:p>
        </w:tc>
      </w:tr>
      <w:tr w:rsidR="00152333" w:rsidRPr="00197A92" w14:paraId="5038AE9C" w14:textId="77777777" w:rsidTr="00F70ED7">
        <w:trPr>
          <w:trHeight w:val="252"/>
        </w:trPr>
        <w:tc>
          <w:tcPr>
            <w:tcW w:w="63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C7697B8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80~100</w:t>
            </w:r>
          </w:p>
        </w:tc>
        <w:tc>
          <w:tcPr>
            <w:tcW w:w="49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CA752A0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1.4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A19835E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7.9</w:t>
            </w:r>
          </w:p>
        </w:tc>
        <w:tc>
          <w:tcPr>
            <w:tcW w:w="48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FD16C50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81.18</w:t>
            </w:r>
          </w:p>
        </w:tc>
        <w:tc>
          <w:tcPr>
            <w:tcW w:w="92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03517A0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13.59</w:t>
            </w:r>
          </w:p>
        </w:tc>
        <w:tc>
          <w:tcPr>
            <w:tcW w:w="71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FD81171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等线" w:cs="Times New Roman"/>
                <w:kern w:val="0"/>
                <w:sz w:val="16"/>
                <w:szCs w:val="16"/>
              </w:rPr>
              <w:t>5.23</w:t>
            </w:r>
          </w:p>
        </w:tc>
        <w:tc>
          <w:tcPr>
            <w:tcW w:w="67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F21FE5A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0.253</w:t>
            </w:r>
          </w:p>
        </w:tc>
        <w:tc>
          <w:tcPr>
            <w:tcW w:w="56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627CEE3" w14:textId="77777777" w:rsidR="00152333" w:rsidRPr="00197A92" w:rsidRDefault="00152333" w:rsidP="00F70ED7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197A92">
              <w:rPr>
                <w:rFonts w:eastAsia="宋体" w:cs="Times New Roman"/>
                <w:kern w:val="0"/>
                <w:sz w:val="16"/>
                <w:szCs w:val="16"/>
              </w:rPr>
              <w:t>0.318</w:t>
            </w:r>
          </w:p>
        </w:tc>
      </w:tr>
    </w:tbl>
    <w:bookmarkEnd w:id="1"/>
    <w:p w14:paraId="298F6FD7" w14:textId="77777777" w:rsidR="00152333" w:rsidRPr="00197A92" w:rsidRDefault="00152333" w:rsidP="00152333">
      <w:pPr>
        <w:rPr>
          <w:rFonts w:eastAsia="仿宋" w:cs="Times New Roman"/>
          <w:color w:val="000000"/>
          <w:sz w:val="18"/>
          <w:szCs w:val="18"/>
        </w:rPr>
      </w:pPr>
      <w:r w:rsidRPr="00197A92">
        <w:rPr>
          <w:rFonts w:eastAsia="等线" w:cs="Times New Roman"/>
          <w:b/>
          <w:bCs/>
          <w:sz w:val="18"/>
          <w:szCs w:val="18"/>
        </w:rPr>
        <w:t xml:space="preserve">Note: </w:t>
      </w:r>
      <w:r w:rsidRPr="00197A92">
        <w:rPr>
          <w:rFonts w:eastAsia="等线" w:cs="Times New Roman"/>
          <w:sz w:val="18"/>
          <w:szCs w:val="18"/>
        </w:rPr>
        <w:t>BD represents bulk density;</w:t>
      </w:r>
      <w:r w:rsidRPr="00197A92">
        <w:rPr>
          <w:rFonts w:eastAsia="等线" w:cs="Times New Roman" w:hint="eastAsia"/>
          <w:sz w:val="18"/>
          <w:szCs w:val="18"/>
        </w:rPr>
        <w:t xml:space="preserve"> </w:t>
      </w:r>
      <w:r w:rsidRPr="00197A92">
        <w:rPr>
          <w:rFonts w:eastAsia="等线" w:cs="Times New Roman"/>
          <w:sz w:val="18"/>
          <w:szCs w:val="18"/>
        </w:rPr>
        <w:t>θs represents soil saturated water content; FC represents field water capacity.</w:t>
      </w:r>
    </w:p>
    <w:p w14:paraId="7EC2446C" w14:textId="3AF6A8E4" w:rsidR="00152333" w:rsidRPr="00197A92" w:rsidRDefault="00152333" w:rsidP="00152333">
      <w:pPr>
        <w:jc w:val="center"/>
        <w:rPr>
          <w:rFonts w:eastAsia="黑体" w:cs="Times New Roman"/>
          <w:bCs/>
          <w:iCs/>
          <w:kern w:val="0"/>
          <w:sz w:val="18"/>
          <w:szCs w:val="15"/>
        </w:rPr>
      </w:pPr>
      <w:r w:rsidRPr="00197A92">
        <w:rPr>
          <w:rFonts w:eastAsia="仿宋" w:cs="Times New Roman"/>
          <w:b/>
          <w:bCs/>
          <w:sz w:val="20"/>
          <w:szCs w:val="20"/>
        </w:rPr>
        <w:t xml:space="preserve">Table </w:t>
      </w:r>
      <w:r w:rsidR="00FB561A" w:rsidRPr="00267A57">
        <w:rPr>
          <w:rFonts w:eastAsia="仿宋" w:cs="Times New Roman"/>
          <w:b/>
          <w:bCs/>
          <w:sz w:val="20"/>
          <w:szCs w:val="20"/>
        </w:rPr>
        <w:t>S</w:t>
      </w:r>
      <w:r w:rsidR="00FB561A">
        <w:rPr>
          <w:rFonts w:eastAsia="仿宋" w:cs="Times New Roman" w:hint="eastAsia"/>
          <w:b/>
          <w:bCs/>
          <w:sz w:val="20"/>
          <w:szCs w:val="20"/>
        </w:rPr>
        <w:t>2</w:t>
      </w:r>
      <w:r w:rsidRPr="00197A92">
        <w:rPr>
          <w:rFonts w:eastAsia="仿宋" w:cs="Times New Roman"/>
          <w:b/>
          <w:bCs/>
          <w:sz w:val="20"/>
          <w:szCs w:val="20"/>
        </w:rPr>
        <w:t>.</w:t>
      </w:r>
      <w:r w:rsidRPr="00197A92">
        <w:rPr>
          <w:rFonts w:eastAsia="仿宋" w:cs="Times New Roman"/>
          <w:sz w:val="20"/>
          <w:szCs w:val="20"/>
        </w:rPr>
        <w:t xml:space="preserve"> </w:t>
      </w:r>
      <w:r w:rsidRPr="001D4BEE">
        <w:rPr>
          <w:rFonts w:eastAsia="黑体" w:cs="Times New Roman"/>
          <w:bCs/>
          <w:iCs/>
          <w:kern w:val="0"/>
          <w:sz w:val="20"/>
          <w:szCs w:val="20"/>
        </w:rPr>
        <w:t>Basic Soil Fertility of the Experimental Area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13"/>
        <w:gridCol w:w="1758"/>
        <w:gridCol w:w="1432"/>
        <w:gridCol w:w="1993"/>
        <w:gridCol w:w="1910"/>
      </w:tblGrid>
      <w:tr w:rsidR="00152333" w:rsidRPr="00197A92" w14:paraId="10F27AF1" w14:textId="77777777" w:rsidTr="00F36E17">
        <w:trPr>
          <w:trHeight w:val="684"/>
          <w:jc w:val="center"/>
        </w:trPr>
        <w:tc>
          <w:tcPr>
            <w:tcW w:w="730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DC7E1B6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Soil depth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(cm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82AF455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Organic matter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（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g kg</w:t>
            </w: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62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2EC4C67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TN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 xml:space="preserve"> (g kg</w:t>
            </w: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00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E3BD811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5D6F3E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Pₓ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 xml:space="preserve"> (mg kg</w:t>
            </w: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150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8DCFD69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K</w:t>
            </w:r>
            <w:r w:rsidRPr="005D6F3E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ₓ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 xml:space="preserve"> (mg kg</w:t>
            </w: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152333" w:rsidRPr="00197A92" w14:paraId="2D39A684" w14:textId="77777777" w:rsidTr="00F36E17">
        <w:trPr>
          <w:trHeight w:val="327"/>
          <w:jc w:val="center"/>
        </w:trPr>
        <w:tc>
          <w:tcPr>
            <w:tcW w:w="730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1632234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0~20</w:t>
            </w:r>
          </w:p>
        </w:tc>
        <w:tc>
          <w:tcPr>
            <w:tcW w:w="1058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323F6A4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26.5</w:t>
            </w:r>
          </w:p>
        </w:tc>
        <w:tc>
          <w:tcPr>
            <w:tcW w:w="862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65B9AB92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2.22</w:t>
            </w:r>
          </w:p>
        </w:tc>
        <w:tc>
          <w:tcPr>
            <w:tcW w:w="1200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EF7F082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17.50</w:t>
            </w:r>
          </w:p>
        </w:tc>
        <w:tc>
          <w:tcPr>
            <w:tcW w:w="1150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8D2775B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1</w:t>
            </w: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19</w:t>
            </w: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.5</w:t>
            </w: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52333" w:rsidRPr="00197A92" w14:paraId="4390B9DF" w14:textId="77777777" w:rsidTr="00F36E17">
        <w:trPr>
          <w:trHeight w:val="327"/>
          <w:jc w:val="center"/>
        </w:trPr>
        <w:tc>
          <w:tcPr>
            <w:tcW w:w="730" w:type="pct"/>
            <w:shd w:val="clear" w:color="auto" w:fill="auto"/>
            <w:noWrap/>
            <w:vAlign w:val="center"/>
          </w:tcPr>
          <w:p w14:paraId="17B5E23C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20~40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37B4C7D4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10.12</w:t>
            </w:r>
          </w:p>
        </w:tc>
        <w:tc>
          <w:tcPr>
            <w:tcW w:w="862" w:type="pct"/>
            <w:shd w:val="clear" w:color="auto" w:fill="auto"/>
            <w:noWrap/>
            <w:vAlign w:val="center"/>
          </w:tcPr>
          <w:p w14:paraId="2D62D40D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0.62</w:t>
            </w:r>
          </w:p>
        </w:tc>
        <w:tc>
          <w:tcPr>
            <w:tcW w:w="1200" w:type="pct"/>
            <w:shd w:val="clear" w:color="auto" w:fill="auto"/>
            <w:noWrap/>
            <w:vAlign w:val="center"/>
          </w:tcPr>
          <w:p w14:paraId="436DCDDD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6.93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667F7AA3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78.32</w:t>
            </w:r>
          </w:p>
        </w:tc>
      </w:tr>
      <w:tr w:rsidR="00152333" w:rsidRPr="00197A92" w14:paraId="03141E45" w14:textId="77777777" w:rsidTr="00F36E17">
        <w:trPr>
          <w:trHeight w:val="312"/>
          <w:jc w:val="center"/>
        </w:trPr>
        <w:tc>
          <w:tcPr>
            <w:tcW w:w="730" w:type="pct"/>
            <w:shd w:val="clear" w:color="auto" w:fill="auto"/>
            <w:noWrap/>
            <w:vAlign w:val="center"/>
          </w:tcPr>
          <w:p w14:paraId="2237871D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40~60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47473AFA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7.38</w:t>
            </w:r>
          </w:p>
        </w:tc>
        <w:tc>
          <w:tcPr>
            <w:tcW w:w="862" w:type="pct"/>
            <w:shd w:val="clear" w:color="auto" w:fill="auto"/>
            <w:noWrap/>
            <w:vAlign w:val="center"/>
          </w:tcPr>
          <w:p w14:paraId="12AE61B0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0.48</w:t>
            </w:r>
          </w:p>
        </w:tc>
        <w:tc>
          <w:tcPr>
            <w:tcW w:w="1200" w:type="pct"/>
            <w:shd w:val="clear" w:color="auto" w:fill="auto"/>
            <w:noWrap/>
            <w:vAlign w:val="center"/>
          </w:tcPr>
          <w:p w14:paraId="46E660BF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3.58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0F1A67FD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63.28</w:t>
            </w:r>
          </w:p>
        </w:tc>
      </w:tr>
      <w:tr w:rsidR="00152333" w:rsidRPr="00197A92" w14:paraId="5736A543" w14:textId="77777777" w:rsidTr="00F36E17">
        <w:trPr>
          <w:trHeight w:val="312"/>
          <w:jc w:val="center"/>
        </w:trPr>
        <w:tc>
          <w:tcPr>
            <w:tcW w:w="730" w:type="pct"/>
            <w:shd w:val="clear" w:color="auto" w:fill="auto"/>
            <w:noWrap/>
            <w:vAlign w:val="center"/>
          </w:tcPr>
          <w:p w14:paraId="35D9E9E0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60~80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03EE01AF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3.58</w:t>
            </w:r>
          </w:p>
        </w:tc>
        <w:tc>
          <w:tcPr>
            <w:tcW w:w="862" w:type="pct"/>
            <w:shd w:val="clear" w:color="auto" w:fill="auto"/>
            <w:noWrap/>
            <w:vAlign w:val="center"/>
          </w:tcPr>
          <w:p w14:paraId="5CC34FBE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1200" w:type="pct"/>
            <w:shd w:val="clear" w:color="auto" w:fill="auto"/>
            <w:noWrap/>
            <w:vAlign w:val="center"/>
          </w:tcPr>
          <w:p w14:paraId="4BD71C91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2.81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166FB9C6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48.51</w:t>
            </w:r>
          </w:p>
        </w:tc>
      </w:tr>
      <w:tr w:rsidR="00152333" w:rsidRPr="00197A92" w14:paraId="3000E928" w14:textId="77777777" w:rsidTr="00F36E17">
        <w:trPr>
          <w:trHeight w:val="312"/>
          <w:jc w:val="center"/>
        </w:trPr>
        <w:tc>
          <w:tcPr>
            <w:tcW w:w="730" w:type="pct"/>
            <w:shd w:val="clear" w:color="auto" w:fill="auto"/>
            <w:noWrap/>
            <w:vAlign w:val="center"/>
          </w:tcPr>
          <w:p w14:paraId="666EEE5A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80~100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48BAEBEE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  <w:t>2.23</w:t>
            </w:r>
          </w:p>
        </w:tc>
        <w:tc>
          <w:tcPr>
            <w:tcW w:w="862" w:type="pct"/>
            <w:shd w:val="clear" w:color="auto" w:fill="auto"/>
            <w:noWrap/>
            <w:vAlign w:val="center"/>
          </w:tcPr>
          <w:p w14:paraId="45F9DF41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1200" w:type="pct"/>
            <w:shd w:val="clear" w:color="auto" w:fill="auto"/>
            <w:noWrap/>
            <w:vAlign w:val="center"/>
          </w:tcPr>
          <w:p w14:paraId="1DF699A1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2.69</w:t>
            </w: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1870873D" w14:textId="77777777" w:rsidR="00152333" w:rsidRPr="00197A92" w:rsidRDefault="00152333" w:rsidP="00F70ED7">
            <w:pPr>
              <w:widowControl/>
              <w:jc w:val="center"/>
              <w:rPr>
                <w:rFonts w:eastAsia="宋体" w:cs="宋体"/>
                <w:bCs/>
                <w:color w:val="000000"/>
                <w:kern w:val="0"/>
                <w:sz w:val="16"/>
                <w:szCs w:val="16"/>
              </w:rPr>
            </w:pPr>
            <w:r w:rsidRPr="00197A92">
              <w:rPr>
                <w:rFonts w:eastAsia="宋体" w:cs="宋体" w:hint="eastAsia"/>
                <w:bCs/>
                <w:color w:val="000000"/>
                <w:kern w:val="0"/>
                <w:sz w:val="16"/>
                <w:szCs w:val="16"/>
              </w:rPr>
              <w:t>39.25</w:t>
            </w:r>
          </w:p>
        </w:tc>
      </w:tr>
    </w:tbl>
    <w:p w14:paraId="3A2A6D70" w14:textId="77777777" w:rsidR="0009239D" w:rsidRDefault="00F36E17" w:rsidP="00F36E17">
      <w:pPr>
        <w:rPr>
          <w:rFonts w:eastAsia="等线" w:cs="Times New Roman"/>
          <w:sz w:val="18"/>
          <w:szCs w:val="18"/>
        </w:rPr>
        <w:sectPr w:rsidR="0009239D" w:rsidSect="00176094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  <w:r w:rsidRPr="00197A92">
        <w:rPr>
          <w:rFonts w:eastAsia="等线" w:cs="Times New Roman"/>
          <w:b/>
          <w:bCs/>
          <w:sz w:val="18"/>
          <w:szCs w:val="18"/>
        </w:rPr>
        <w:t xml:space="preserve">Note: </w:t>
      </w:r>
      <w:r>
        <w:rPr>
          <w:rFonts w:eastAsia="宋体" w:cs="宋体" w:hint="eastAsia"/>
          <w:bCs/>
          <w:color w:val="000000"/>
          <w:kern w:val="0"/>
          <w:sz w:val="16"/>
          <w:szCs w:val="16"/>
        </w:rPr>
        <w:t>TN</w:t>
      </w:r>
      <w:r w:rsidRPr="00197A92">
        <w:rPr>
          <w:rFonts w:eastAsia="等线" w:cs="Times New Roman"/>
          <w:sz w:val="18"/>
          <w:szCs w:val="18"/>
        </w:rPr>
        <w:t xml:space="preserve"> represents </w:t>
      </w:r>
      <w:r w:rsidRPr="00F36E17">
        <w:rPr>
          <w:rFonts w:eastAsia="等线" w:cs="Times New Roman"/>
          <w:bCs/>
          <w:sz w:val="18"/>
          <w:szCs w:val="18"/>
        </w:rPr>
        <w:t>Total nitrogen</w:t>
      </w:r>
      <w:r w:rsidRPr="00197A92">
        <w:rPr>
          <w:rFonts w:eastAsia="等线" w:cs="Times New Roman"/>
          <w:sz w:val="18"/>
          <w:szCs w:val="18"/>
        </w:rPr>
        <w:t>;</w:t>
      </w:r>
      <w:r w:rsidRPr="00197A92">
        <w:rPr>
          <w:rFonts w:eastAsia="等线" w:cs="Times New Roman" w:hint="eastAsia"/>
          <w:sz w:val="18"/>
          <w:szCs w:val="18"/>
        </w:rPr>
        <w:t xml:space="preserve"> </w:t>
      </w:r>
      <w:r w:rsidRPr="005D6F3E">
        <w:rPr>
          <w:rFonts w:eastAsia="宋体" w:cs="宋体"/>
          <w:bCs/>
          <w:color w:val="000000"/>
          <w:kern w:val="0"/>
          <w:sz w:val="16"/>
          <w:szCs w:val="16"/>
        </w:rPr>
        <w:t>Pₓ</w:t>
      </w:r>
      <w:r w:rsidRPr="00197A92">
        <w:rPr>
          <w:rFonts w:eastAsia="等线" w:cs="Times New Roman"/>
          <w:sz w:val="18"/>
          <w:szCs w:val="18"/>
        </w:rPr>
        <w:t xml:space="preserve"> represents </w:t>
      </w:r>
      <w:r w:rsidRPr="00197A92">
        <w:rPr>
          <w:rFonts w:eastAsia="宋体" w:cs="宋体"/>
          <w:bCs/>
          <w:color w:val="000000"/>
          <w:kern w:val="0"/>
          <w:sz w:val="16"/>
          <w:szCs w:val="16"/>
        </w:rPr>
        <w:t>Available phosphorus</w:t>
      </w:r>
      <w:r w:rsidRPr="00197A92">
        <w:rPr>
          <w:rFonts w:eastAsia="等线" w:cs="Times New Roman"/>
          <w:sz w:val="18"/>
          <w:szCs w:val="18"/>
        </w:rPr>
        <w:t xml:space="preserve">; </w:t>
      </w:r>
      <w:r>
        <w:rPr>
          <w:rFonts w:eastAsia="宋体" w:cs="宋体" w:hint="eastAsia"/>
          <w:bCs/>
          <w:color w:val="000000"/>
          <w:kern w:val="0"/>
          <w:sz w:val="16"/>
          <w:szCs w:val="16"/>
        </w:rPr>
        <w:t>K</w:t>
      </w:r>
      <w:r w:rsidRPr="005D6F3E">
        <w:rPr>
          <w:rFonts w:eastAsia="宋体" w:cs="宋体"/>
          <w:bCs/>
          <w:color w:val="000000"/>
          <w:kern w:val="0"/>
          <w:sz w:val="16"/>
          <w:szCs w:val="16"/>
        </w:rPr>
        <w:t>ₓ</w:t>
      </w:r>
      <w:r w:rsidRPr="00197A92">
        <w:rPr>
          <w:rFonts w:eastAsia="等线" w:cs="Times New Roman"/>
          <w:sz w:val="18"/>
          <w:szCs w:val="18"/>
        </w:rPr>
        <w:t xml:space="preserve"> represents </w:t>
      </w:r>
      <w:r w:rsidRPr="00197A92">
        <w:rPr>
          <w:rFonts w:eastAsia="宋体" w:cs="宋体"/>
          <w:bCs/>
          <w:color w:val="000000"/>
          <w:kern w:val="0"/>
          <w:sz w:val="16"/>
          <w:szCs w:val="16"/>
        </w:rPr>
        <w:t>Available potassium</w:t>
      </w:r>
      <w:r w:rsidRPr="00197A92">
        <w:rPr>
          <w:rFonts w:eastAsia="等线" w:cs="Times New Roman"/>
          <w:sz w:val="18"/>
          <w:szCs w:val="18"/>
        </w:rPr>
        <w:t>.</w:t>
      </w:r>
    </w:p>
    <w:p w14:paraId="50046AEA" w14:textId="6C1A9D17" w:rsidR="00CB0805" w:rsidRPr="0087619F" w:rsidRDefault="00CB0805" w:rsidP="0087619F">
      <w:pPr>
        <w:rPr>
          <w:rFonts w:eastAsia="仿宋" w:cs="Times New Roman"/>
          <w:sz w:val="20"/>
          <w:szCs w:val="20"/>
        </w:rPr>
      </w:pPr>
      <w:r w:rsidRPr="00267A57">
        <w:rPr>
          <w:rFonts w:eastAsia="仿宋" w:cs="Times New Roman"/>
          <w:b/>
          <w:bCs/>
          <w:sz w:val="20"/>
          <w:szCs w:val="20"/>
        </w:rPr>
        <w:lastRenderedPageBreak/>
        <w:t>Table S</w:t>
      </w:r>
      <w:r w:rsidR="00D91A0B" w:rsidRPr="00267A57">
        <w:rPr>
          <w:rFonts w:eastAsia="仿宋" w:cs="Times New Roman" w:hint="eastAsia"/>
          <w:b/>
          <w:bCs/>
          <w:sz w:val="20"/>
          <w:szCs w:val="20"/>
        </w:rPr>
        <w:t>3</w:t>
      </w:r>
      <w:r w:rsidRPr="00267A57">
        <w:rPr>
          <w:rFonts w:eastAsia="仿宋" w:cs="Times New Roman"/>
          <w:b/>
          <w:bCs/>
          <w:sz w:val="20"/>
          <w:szCs w:val="20"/>
        </w:rPr>
        <w:t xml:space="preserve">. </w:t>
      </w:r>
      <w:r w:rsidRPr="0087619F">
        <w:rPr>
          <w:rFonts w:eastAsia="仿宋" w:cs="Times New Roman"/>
          <w:sz w:val="20"/>
          <w:szCs w:val="20"/>
        </w:rPr>
        <w:t>Physicochemical Characteristics of Biochar under Different Pyrolysis Temperature Conditions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201"/>
        <w:gridCol w:w="1691"/>
        <w:gridCol w:w="1706"/>
        <w:gridCol w:w="1708"/>
      </w:tblGrid>
      <w:tr w:rsidR="00CB0805" w:rsidRPr="00267A57" w14:paraId="6A57E471" w14:textId="77777777" w:rsidTr="004E6615">
        <w:trPr>
          <w:trHeight w:val="318"/>
        </w:trPr>
        <w:tc>
          <w:tcPr>
            <w:tcW w:w="1927" w:type="pct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548674F0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Biochar property</w:t>
            </w:r>
          </w:p>
        </w:tc>
        <w:tc>
          <w:tcPr>
            <w:tcW w:w="3073" w:type="pct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5410489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Biochar species</w:t>
            </w:r>
          </w:p>
        </w:tc>
      </w:tr>
      <w:tr w:rsidR="00CB0805" w:rsidRPr="00267A57" w14:paraId="1CAB05FB" w14:textId="77777777" w:rsidTr="004E6615">
        <w:trPr>
          <w:trHeight w:val="57"/>
        </w:trPr>
        <w:tc>
          <w:tcPr>
            <w:tcW w:w="1927" w:type="pct"/>
            <w:vMerge/>
            <w:tcBorders>
              <w:top w:val="nil"/>
              <w:bottom w:val="single" w:sz="8" w:space="0" w:color="auto"/>
            </w:tcBorders>
            <w:vAlign w:val="center"/>
          </w:tcPr>
          <w:p w14:paraId="48E3B9BD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</w:p>
        </w:tc>
        <w:tc>
          <w:tcPr>
            <w:tcW w:w="1018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35956B5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T1</w:t>
            </w:r>
          </w:p>
        </w:tc>
        <w:tc>
          <w:tcPr>
            <w:tcW w:w="1027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5604FCB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T2</w:t>
            </w:r>
          </w:p>
        </w:tc>
        <w:tc>
          <w:tcPr>
            <w:tcW w:w="1028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AE20A1F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T3</w:t>
            </w:r>
          </w:p>
        </w:tc>
      </w:tr>
      <w:tr w:rsidR="00CB0805" w:rsidRPr="00267A57" w14:paraId="4D2FD5C2" w14:textId="77777777" w:rsidTr="004E6615">
        <w:trPr>
          <w:trHeight w:val="333"/>
        </w:trPr>
        <w:tc>
          <w:tcPr>
            <w:tcW w:w="1927" w:type="pct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1122EE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pacing w:val="15"/>
                <w:sz w:val="16"/>
                <w:szCs w:val="16"/>
              </w:rPr>
              <w:t>Ash</w:t>
            </w:r>
            <w:r w:rsidRPr="00267A57">
              <w:rPr>
                <w:rFonts w:eastAsia="等线" w:cs="Times New Roman"/>
                <w:sz w:val="16"/>
                <w:szCs w:val="16"/>
              </w:rPr>
              <w:t>（</w:t>
            </w:r>
            <w:r w:rsidRPr="00267A57">
              <w:rPr>
                <w:rFonts w:eastAsia="等线" w:cs="Times New Roman"/>
                <w:sz w:val="16"/>
                <w:szCs w:val="16"/>
              </w:rPr>
              <w:t>%</w:t>
            </w:r>
            <w:r w:rsidRPr="00267A57">
              <w:rPr>
                <w:rFonts w:eastAsia="等线" w:cs="Times New Roman"/>
                <w:sz w:val="16"/>
                <w:szCs w:val="16"/>
              </w:rPr>
              <w:t>）</w:t>
            </w:r>
          </w:p>
        </w:tc>
        <w:tc>
          <w:tcPr>
            <w:tcW w:w="1018" w:type="pct"/>
            <w:tcBorders>
              <w:top w:val="single" w:sz="8" w:space="0" w:color="auto"/>
              <w:left w:val="nil"/>
            </w:tcBorders>
            <w:shd w:val="clear" w:color="auto" w:fill="auto"/>
            <w:vAlign w:val="center"/>
          </w:tcPr>
          <w:p w14:paraId="7475FFDD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9.27±0.4c</w:t>
            </w:r>
          </w:p>
        </w:tc>
        <w:tc>
          <w:tcPr>
            <w:tcW w:w="102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DE5C7B4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13.53±0.8b</w:t>
            </w:r>
          </w:p>
        </w:tc>
        <w:tc>
          <w:tcPr>
            <w:tcW w:w="102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32B3F80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15.22±0.13a</w:t>
            </w:r>
          </w:p>
        </w:tc>
      </w:tr>
      <w:tr w:rsidR="00CB0805" w:rsidRPr="00267A57" w14:paraId="1CA3737F" w14:textId="77777777" w:rsidTr="004E6615">
        <w:trPr>
          <w:trHeight w:val="385"/>
        </w:trPr>
        <w:tc>
          <w:tcPr>
            <w:tcW w:w="1927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F285F86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productivity</w:t>
            </w:r>
            <w:r w:rsidRPr="00267A57">
              <w:rPr>
                <w:rFonts w:eastAsia="等线" w:cs="Times New Roman"/>
                <w:sz w:val="16"/>
                <w:szCs w:val="16"/>
              </w:rPr>
              <w:t>（</w:t>
            </w:r>
            <w:r w:rsidRPr="00267A57">
              <w:rPr>
                <w:rFonts w:eastAsia="等线" w:cs="Times New Roman"/>
                <w:sz w:val="16"/>
                <w:szCs w:val="16"/>
              </w:rPr>
              <w:t>%</w:t>
            </w:r>
            <w:r w:rsidRPr="00267A57">
              <w:rPr>
                <w:rFonts w:eastAsia="等线" w:cs="Times New Roman"/>
                <w:sz w:val="16"/>
                <w:szCs w:val="16"/>
              </w:rPr>
              <w:t>）</w:t>
            </w:r>
          </w:p>
        </w:tc>
        <w:tc>
          <w:tcPr>
            <w:tcW w:w="1018" w:type="pct"/>
            <w:tcBorders>
              <w:left w:val="nil"/>
            </w:tcBorders>
            <w:shd w:val="clear" w:color="auto" w:fill="auto"/>
            <w:vAlign w:val="center"/>
          </w:tcPr>
          <w:p w14:paraId="0AE56EAD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45.33±1.2a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1ED391E8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30.18±1.0b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35912775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28.15±0.9c</w:t>
            </w:r>
          </w:p>
        </w:tc>
      </w:tr>
      <w:tr w:rsidR="00CB0805" w:rsidRPr="00267A57" w14:paraId="549244C0" w14:textId="77777777" w:rsidTr="004E6615">
        <w:trPr>
          <w:trHeight w:val="318"/>
        </w:trPr>
        <w:tc>
          <w:tcPr>
            <w:tcW w:w="192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28742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EC</w:t>
            </w:r>
          </w:p>
        </w:tc>
        <w:tc>
          <w:tcPr>
            <w:tcW w:w="1018" w:type="pct"/>
            <w:tcBorders>
              <w:left w:val="nil"/>
            </w:tcBorders>
            <w:shd w:val="clear" w:color="auto" w:fill="auto"/>
            <w:vAlign w:val="center"/>
          </w:tcPr>
          <w:p w14:paraId="215BCAB1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1.82± 0.03c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597BA85D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2.35 ± 0.18b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77F6DD3C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3.56 ± 0.29a</w:t>
            </w:r>
          </w:p>
        </w:tc>
      </w:tr>
      <w:tr w:rsidR="00CB0805" w:rsidRPr="00267A57" w14:paraId="6190B02E" w14:textId="77777777" w:rsidTr="004E6615">
        <w:trPr>
          <w:trHeight w:val="318"/>
        </w:trPr>
        <w:tc>
          <w:tcPr>
            <w:tcW w:w="192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460A1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pH</w:t>
            </w:r>
          </w:p>
        </w:tc>
        <w:tc>
          <w:tcPr>
            <w:tcW w:w="1018" w:type="pct"/>
            <w:tcBorders>
              <w:left w:val="nil"/>
            </w:tcBorders>
            <w:shd w:val="clear" w:color="auto" w:fill="auto"/>
            <w:vAlign w:val="center"/>
          </w:tcPr>
          <w:p w14:paraId="47DBC306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7.2 ± 0.1c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54D5A268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9.0± 0.1b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22C458D5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10.2 ± 0.1a</w:t>
            </w:r>
          </w:p>
        </w:tc>
      </w:tr>
      <w:tr w:rsidR="00CB0805" w:rsidRPr="00267A57" w14:paraId="19DEC821" w14:textId="77777777" w:rsidTr="004E6615">
        <w:trPr>
          <w:trHeight w:val="206"/>
        </w:trPr>
        <w:tc>
          <w:tcPr>
            <w:tcW w:w="192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3B586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C</w:t>
            </w:r>
            <w:r w:rsidRPr="00267A57">
              <w:rPr>
                <w:rFonts w:eastAsia="等线" w:cs="Times New Roman"/>
                <w:sz w:val="16"/>
                <w:szCs w:val="16"/>
              </w:rPr>
              <w:t>（</w:t>
            </w:r>
            <w:r w:rsidRPr="00267A57">
              <w:rPr>
                <w:rFonts w:eastAsia="等线" w:cs="Times New Roman"/>
                <w:sz w:val="16"/>
                <w:szCs w:val="16"/>
              </w:rPr>
              <w:t>%</w:t>
            </w:r>
            <w:r w:rsidRPr="00267A57">
              <w:rPr>
                <w:rFonts w:eastAsia="等线" w:cs="Times New Roman"/>
                <w:sz w:val="16"/>
                <w:szCs w:val="16"/>
              </w:rPr>
              <w:t>）</w:t>
            </w:r>
          </w:p>
        </w:tc>
        <w:tc>
          <w:tcPr>
            <w:tcW w:w="1018" w:type="pct"/>
            <w:tcBorders>
              <w:left w:val="nil"/>
            </w:tcBorders>
            <w:shd w:val="clear" w:color="auto" w:fill="auto"/>
            <w:vAlign w:val="center"/>
          </w:tcPr>
          <w:p w14:paraId="1D177CDF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58.23±0.3c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291E2A6A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60.12±0.2b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054DEF37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65.18±0.5a</w:t>
            </w:r>
          </w:p>
        </w:tc>
      </w:tr>
      <w:tr w:rsidR="00CB0805" w:rsidRPr="00267A57" w14:paraId="00F68FBE" w14:textId="77777777" w:rsidTr="004E6615">
        <w:trPr>
          <w:trHeight w:val="154"/>
        </w:trPr>
        <w:tc>
          <w:tcPr>
            <w:tcW w:w="1927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2B067D8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H</w:t>
            </w:r>
            <w:r w:rsidRPr="00267A57">
              <w:rPr>
                <w:rFonts w:eastAsia="等线" w:cs="Times New Roman"/>
                <w:sz w:val="16"/>
                <w:szCs w:val="16"/>
              </w:rPr>
              <w:t>（</w:t>
            </w:r>
            <w:r w:rsidRPr="00267A57">
              <w:rPr>
                <w:rFonts w:eastAsia="等线" w:cs="Times New Roman"/>
                <w:sz w:val="16"/>
                <w:szCs w:val="16"/>
              </w:rPr>
              <w:t>%</w:t>
            </w:r>
            <w:r w:rsidRPr="00267A57">
              <w:rPr>
                <w:rFonts w:eastAsia="等线" w:cs="Times New Roman"/>
                <w:sz w:val="16"/>
                <w:szCs w:val="16"/>
              </w:rPr>
              <w:t>）</w:t>
            </w:r>
          </w:p>
        </w:tc>
        <w:tc>
          <w:tcPr>
            <w:tcW w:w="1018" w:type="pct"/>
            <w:tcBorders>
              <w:left w:val="nil"/>
            </w:tcBorders>
            <w:shd w:val="clear" w:color="auto" w:fill="auto"/>
            <w:vAlign w:val="center"/>
          </w:tcPr>
          <w:p w14:paraId="148C7262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3.95±0.03a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6B0CD3D2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3.43±0.09b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6626FE4C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2.33±0.08c</w:t>
            </w:r>
          </w:p>
        </w:tc>
      </w:tr>
      <w:tr w:rsidR="00CB0805" w:rsidRPr="00267A57" w14:paraId="56017561" w14:textId="77777777" w:rsidTr="004E6615">
        <w:trPr>
          <w:trHeight w:val="258"/>
        </w:trPr>
        <w:tc>
          <w:tcPr>
            <w:tcW w:w="1927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DF50F3E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N</w:t>
            </w:r>
            <w:r w:rsidRPr="00267A57">
              <w:rPr>
                <w:rFonts w:eastAsia="等线" w:cs="Times New Roman"/>
                <w:sz w:val="16"/>
                <w:szCs w:val="16"/>
              </w:rPr>
              <w:t>（</w:t>
            </w:r>
            <w:r w:rsidRPr="00267A57">
              <w:rPr>
                <w:rFonts w:eastAsia="等线" w:cs="Times New Roman"/>
                <w:sz w:val="16"/>
                <w:szCs w:val="16"/>
              </w:rPr>
              <w:t>%</w:t>
            </w:r>
            <w:r w:rsidRPr="00267A57">
              <w:rPr>
                <w:rFonts w:eastAsia="等线" w:cs="Times New Roman"/>
                <w:sz w:val="16"/>
                <w:szCs w:val="16"/>
              </w:rPr>
              <w:t>）</w:t>
            </w:r>
          </w:p>
        </w:tc>
        <w:tc>
          <w:tcPr>
            <w:tcW w:w="1018" w:type="pct"/>
            <w:tcBorders>
              <w:left w:val="nil"/>
            </w:tcBorders>
            <w:shd w:val="clear" w:color="auto" w:fill="auto"/>
            <w:vAlign w:val="center"/>
          </w:tcPr>
          <w:p w14:paraId="0D567F3D" w14:textId="0CDD7E87" w:rsidR="00CB0805" w:rsidRPr="00267A57" w:rsidRDefault="00D970AF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2.05±0.08a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4A5C119A" w14:textId="3058BC9B" w:rsidR="00CB0805" w:rsidRPr="00267A57" w:rsidRDefault="00020D72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1.83±0.03b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491C1940" w14:textId="284BC17C" w:rsidR="00CB0805" w:rsidRPr="00267A57" w:rsidRDefault="00D970AF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1.55±0.03c</w:t>
            </w:r>
          </w:p>
        </w:tc>
      </w:tr>
      <w:tr w:rsidR="00CB0805" w:rsidRPr="00267A57" w14:paraId="04CE941C" w14:textId="77777777" w:rsidTr="004E6615">
        <w:trPr>
          <w:trHeight w:val="206"/>
        </w:trPr>
        <w:tc>
          <w:tcPr>
            <w:tcW w:w="1927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100EEDF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O</w:t>
            </w:r>
            <w:r w:rsidRPr="00267A57">
              <w:rPr>
                <w:rFonts w:eastAsia="等线" w:cs="Times New Roman"/>
                <w:sz w:val="16"/>
                <w:szCs w:val="16"/>
              </w:rPr>
              <w:t>（</w:t>
            </w:r>
            <w:r w:rsidRPr="00267A57">
              <w:rPr>
                <w:rFonts w:eastAsia="等线" w:cs="Times New Roman"/>
                <w:sz w:val="16"/>
                <w:szCs w:val="16"/>
              </w:rPr>
              <w:t>%</w:t>
            </w:r>
            <w:r w:rsidRPr="00267A57">
              <w:rPr>
                <w:rFonts w:eastAsia="等线" w:cs="Times New Roman"/>
                <w:sz w:val="16"/>
                <w:szCs w:val="16"/>
              </w:rPr>
              <w:t>）</w:t>
            </w:r>
          </w:p>
        </w:tc>
        <w:tc>
          <w:tcPr>
            <w:tcW w:w="1018" w:type="pct"/>
            <w:tcBorders>
              <w:left w:val="nil"/>
            </w:tcBorders>
            <w:shd w:val="clear" w:color="auto" w:fill="auto"/>
            <w:vAlign w:val="center"/>
          </w:tcPr>
          <w:p w14:paraId="6BD89250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20.38±1.02a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6E71F4D4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16.55±0.76b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24CA6D44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10.16±0.08c</w:t>
            </w:r>
          </w:p>
        </w:tc>
      </w:tr>
      <w:tr w:rsidR="00CB0805" w:rsidRPr="00267A57" w14:paraId="41F399F6" w14:textId="77777777" w:rsidTr="004E6615">
        <w:trPr>
          <w:trHeight w:val="268"/>
        </w:trPr>
        <w:tc>
          <w:tcPr>
            <w:tcW w:w="192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4B7D0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H/C</w:t>
            </w:r>
          </w:p>
        </w:tc>
        <w:tc>
          <w:tcPr>
            <w:tcW w:w="1018" w:type="pct"/>
            <w:tcBorders>
              <w:left w:val="nil"/>
            </w:tcBorders>
            <w:shd w:val="clear" w:color="auto" w:fill="auto"/>
            <w:vAlign w:val="center"/>
          </w:tcPr>
          <w:p w14:paraId="29DC5E89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0.07±0.01a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06237B8D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0.06±0.01b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1A47722B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0.04±0.02c</w:t>
            </w:r>
          </w:p>
        </w:tc>
      </w:tr>
      <w:tr w:rsidR="00CB0805" w:rsidRPr="00267A57" w14:paraId="66D7B095" w14:textId="77777777" w:rsidTr="004E6615">
        <w:trPr>
          <w:trHeight w:val="230"/>
        </w:trPr>
        <w:tc>
          <w:tcPr>
            <w:tcW w:w="1927" w:type="pct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9665101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O/C</w:t>
            </w:r>
          </w:p>
        </w:tc>
        <w:tc>
          <w:tcPr>
            <w:tcW w:w="1018" w:type="pct"/>
            <w:tcBorders>
              <w:left w:val="nil"/>
            </w:tcBorders>
            <w:shd w:val="clear" w:color="auto" w:fill="auto"/>
            <w:vAlign w:val="center"/>
          </w:tcPr>
          <w:p w14:paraId="253E56A7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0.35±0.01a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638EFC7D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0.28±0.03b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7F792D9C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0.16±0.03c</w:t>
            </w:r>
          </w:p>
        </w:tc>
      </w:tr>
      <w:tr w:rsidR="00CB0805" w:rsidRPr="00267A57" w14:paraId="077BAC01" w14:textId="77777777" w:rsidTr="004E6615">
        <w:trPr>
          <w:trHeight w:val="318"/>
        </w:trPr>
        <w:tc>
          <w:tcPr>
            <w:tcW w:w="192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E2828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TOC (g kg</w:t>
            </w:r>
            <w:r w:rsidRPr="00267A57">
              <w:rPr>
                <w:rFonts w:eastAsia="微软雅黑" w:cs="Times New Roman"/>
                <w:sz w:val="16"/>
                <w:szCs w:val="16"/>
                <w:vertAlign w:val="superscript"/>
              </w:rPr>
              <w:t>−</w:t>
            </w:r>
            <w:r w:rsidRPr="00267A57">
              <w:rPr>
                <w:rFonts w:eastAsia="等线" w:cs="Times New Roman"/>
                <w:sz w:val="16"/>
                <w:szCs w:val="16"/>
                <w:vertAlign w:val="superscript"/>
              </w:rPr>
              <w:t>1</w:t>
            </w:r>
            <w:r w:rsidRPr="00267A57">
              <w:rPr>
                <w:rFonts w:eastAsia="等线" w:cs="Times New Roman"/>
                <w:sz w:val="16"/>
                <w:szCs w:val="16"/>
              </w:rPr>
              <w:t>)</w:t>
            </w:r>
          </w:p>
        </w:tc>
        <w:tc>
          <w:tcPr>
            <w:tcW w:w="1018" w:type="pct"/>
            <w:tcBorders>
              <w:left w:val="nil"/>
            </w:tcBorders>
            <w:shd w:val="clear" w:color="auto" w:fill="auto"/>
            <w:noWrap/>
            <w:vAlign w:val="center"/>
          </w:tcPr>
          <w:p w14:paraId="7D77732D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401.22±0.9c</w:t>
            </w:r>
          </w:p>
        </w:tc>
        <w:tc>
          <w:tcPr>
            <w:tcW w:w="1027" w:type="pct"/>
            <w:shd w:val="clear" w:color="auto" w:fill="auto"/>
            <w:noWrap/>
            <w:vAlign w:val="center"/>
          </w:tcPr>
          <w:p w14:paraId="6A8A6DDF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450.08±1.1b</w:t>
            </w:r>
          </w:p>
        </w:tc>
        <w:tc>
          <w:tcPr>
            <w:tcW w:w="1028" w:type="pct"/>
            <w:shd w:val="clear" w:color="auto" w:fill="auto"/>
            <w:noWrap/>
            <w:vAlign w:val="center"/>
          </w:tcPr>
          <w:p w14:paraId="5BA5ECD6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502.38±1.8a</w:t>
            </w:r>
          </w:p>
        </w:tc>
      </w:tr>
      <w:tr w:rsidR="00CB0805" w:rsidRPr="00267A57" w14:paraId="05BEF194" w14:textId="77777777" w:rsidTr="004E6615">
        <w:trPr>
          <w:trHeight w:val="318"/>
        </w:trPr>
        <w:tc>
          <w:tcPr>
            <w:tcW w:w="192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2692C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Total P (g kg</w:t>
            </w:r>
            <w:r w:rsidRPr="00267A57">
              <w:rPr>
                <w:rFonts w:eastAsia="微软雅黑" w:cs="Times New Roman"/>
                <w:sz w:val="16"/>
                <w:szCs w:val="16"/>
                <w:vertAlign w:val="superscript"/>
              </w:rPr>
              <w:t>−</w:t>
            </w:r>
            <w:r w:rsidRPr="00267A57">
              <w:rPr>
                <w:rFonts w:eastAsia="等线" w:cs="Times New Roman"/>
                <w:sz w:val="16"/>
                <w:szCs w:val="16"/>
                <w:vertAlign w:val="superscript"/>
              </w:rPr>
              <w:t>1</w:t>
            </w:r>
            <w:r w:rsidRPr="00267A57">
              <w:rPr>
                <w:rFonts w:eastAsia="等线" w:cs="Times New Roman"/>
                <w:sz w:val="16"/>
                <w:szCs w:val="16"/>
              </w:rPr>
              <w:t>)</w:t>
            </w:r>
          </w:p>
        </w:tc>
        <w:tc>
          <w:tcPr>
            <w:tcW w:w="1018" w:type="pct"/>
            <w:tcBorders>
              <w:left w:val="nil"/>
            </w:tcBorders>
            <w:shd w:val="clear" w:color="auto" w:fill="auto"/>
            <w:noWrap/>
            <w:vAlign w:val="center"/>
          </w:tcPr>
          <w:p w14:paraId="5C098969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1.87±0.01c</w:t>
            </w:r>
          </w:p>
        </w:tc>
        <w:tc>
          <w:tcPr>
            <w:tcW w:w="1027" w:type="pct"/>
            <w:shd w:val="clear" w:color="auto" w:fill="auto"/>
            <w:noWrap/>
            <w:vAlign w:val="center"/>
          </w:tcPr>
          <w:p w14:paraId="74E96578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2.65±0.03b</w:t>
            </w:r>
          </w:p>
        </w:tc>
        <w:tc>
          <w:tcPr>
            <w:tcW w:w="1028" w:type="pct"/>
            <w:shd w:val="clear" w:color="auto" w:fill="auto"/>
            <w:noWrap/>
            <w:vAlign w:val="center"/>
          </w:tcPr>
          <w:p w14:paraId="38E6B51D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3.82±0.07a</w:t>
            </w:r>
          </w:p>
        </w:tc>
      </w:tr>
      <w:tr w:rsidR="00CB0805" w:rsidRPr="00267A57" w14:paraId="6B877F1F" w14:textId="77777777" w:rsidTr="004E6615">
        <w:trPr>
          <w:trHeight w:val="68"/>
        </w:trPr>
        <w:tc>
          <w:tcPr>
            <w:tcW w:w="1927" w:type="pct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9467EA8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Total K (g kg</w:t>
            </w:r>
            <w:r w:rsidRPr="00267A57">
              <w:rPr>
                <w:rFonts w:eastAsia="微软雅黑" w:cs="Times New Roman"/>
                <w:sz w:val="16"/>
                <w:szCs w:val="16"/>
                <w:vertAlign w:val="superscript"/>
              </w:rPr>
              <w:t>−</w:t>
            </w:r>
            <w:r w:rsidRPr="00267A57">
              <w:rPr>
                <w:rFonts w:eastAsia="等线" w:cs="Times New Roman"/>
                <w:sz w:val="16"/>
                <w:szCs w:val="16"/>
                <w:vertAlign w:val="superscript"/>
              </w:rPr>
              <w:t>1</w:t>
            </w:r>
            <w:r w:rsidRPr="00267A57">
              <w:rPr>
                <w:rFonts w:eastAsia="等线" w:cs="Times New Roman"/>
                <w:sz w:val="16"/>
                <w:szCs w:val="16"/>
              </w:rPr>
              <w:t>)</w:t>
            </w:r>
          </w:p>
        </w:tc>
        <w:tc>
          <w:tcPr>
            <w:tcW w:w="1018" w:type="pct"/>
            <w:tcBorders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07595DF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37.22±0.12b</w:t>
            </w:r>
          </w:p>
        </w:tc>
        <w:tc>
          <w:tcPr>
            <w:tcW w:w="102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A03779B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43.56±0.18b</w:t>
            </w:r>
          </w:p>
        </w:tc>
        <w:tc>
          <w:tcPr>
            <w:tcW w:w="102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2106F38" w14:textId="77777777" w:rsidR="00CB0805" w:rsidRPr="00267A57" w:rsidRDefault="00CB0805" w:rsidP="00CB0805">
            <w:pPr>
              <w:jc w:val="center"/>
              <w:rPr>
                <w:rFonts w:eastAsia="等线" w:cs="Times New Roman"/>
                <w:sz w:val="16"/>
                <w:szCs w:val="16"/>
              </w:rPr>
            </w:pPr>
            <w:r w:rsidRPr="00267A57">
              <w:rPr>
                <w:rFonts w:eastAsia="等线" w:cs="Times New Roman"/>
                <w:sz w:val="16"/>
                <w:szCs w:val="16"/>
              </w:rPr>
              <w:t>50.29±0.20a</w:t>
            </w:r>
          </w:p>
        </w:tc>
      </w:tr>
    </w:tbl>
    <w:p w14:paraId="7CFCB9FC" w14:textId="77777777" w:rsidR="00771020" w:rsidRPr="00267A57" w:rsidRDefault="00CB0805" w:rsidP="00CB0805">
      <w:pPr>
        <w:spacing w:line="240" w:lineRule="auto"/>
        <w:rPr>
          <w:rFonts w:eastAsia="等线" w:cs="Times New Roman"/>
          <w:sz w:val="18"/>
          <w:szCs w:val="18"/>
        </w:rPr>
        <w:sectPr w:rsidR="00771020" w:rsidRPr="00267A57" w:rsidSect="00176094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  <w:bookmarkStart w:id="2" w:name="_Hlk178267676"/>
      <w:r w:rsidRPr="00267A57">
        <w:rPr>
          <w:rFonts w:eastAsia="等线" w:cs="Times New Roman"/>
          <w:b/>
          <w:bCs/>
          <w:sz w:val="18"/>
          <w:szCs w:val="18"/>
        </w:rPr>
        <w:t>Note:</w:t>
      </w:r>
      <w:r w:rsidRPr="00267A57">
        <w:rPr>
          <w:rFonts w:eastAsia="等线" w:cs="Times New Roman"/>
          <w:sz w:val="18"/>
          <w:szCs w:val="18"/>
        </w:rPr>
        <w:t xml:space="preserve"> </w:t>
      </w:r>
      <w:bookmarkEnd w:id="2"/>
      <w:r w:rsidRPr="00267A57">
        <w:rPr>
          <w:rFonts w:eastAsia="等线" w:cs="Times New Roman"/>
          <w:sz w:val="18"/>
          <w:szCs w:val="18"/>
        </w:rPr>
        <w:t>T1 = Biochar produced at 300 °C; T2 = Biochar produced at 500 °C; T3 = Biochar produced at 700 °C.Different lowercase letters indicate significant differences among all the treatments at the 0.05 level.</w:t>
      </w:r>
    </w:p>
    <w:p w14:paraId="68DE3295" w14:textId="31E7B1C7" w:rsidR="00771020" w:rsidRPr="00267A57" w:rsidRDefault="00771020" w:rsidP="00267A57">
      <w:pPr>
        <w:jc w:val="center"/>
        <w:rPr>
          <w:rFonts w:eastAsia="仿宋" w:cs="Times New Roman"/>
          <w:b/>
          <w:bCs/>
          <w:sz w:val="20"/>
          <w:szCs w:val="20"/>
        </w:rPr>
      </w:pPr>
      <w:r w:rsidRPr="00267A57">
        <w:rPr>
          <w:rFonts w:eastAsia="仿宋" w:cs="Times New Roman"/>
          <w:b/>
          <w:bCs/>
          <w:sz w:val="20"/>
          <w:szCs w:val="20"/>
        </w:rPr>
        <w:lastRenderedPageBreak/>
        <w:t xml:space="preserve">Table </w:t>
      </w:r>
      <w:r w:rsidR="009217F6" w:rsidRPr="00267A57">
        <w:rPr>
          <w:rFonts w:eastAsia="仿宋" w:cs="Times New Roman" w:hint="eastAsia"/>
          <w:b/>
          <w:bCs/>
          <w:sz w:val="20"/>
          <w:szCs w:val="20"/>
        </w:rPr>
        <w:t>S</w:t>
      </w:r>
      <w:r w:rsidR="00D91A0B" w:rsidRPr="00267A57">
        <w:rPr>
          <w:rFonts w:eastAsia="仿宋" w:cs="Times New Roman" w:hint="eastAsia"/>
          <w:b/>
          <w:bCs/>
          <w:sz w:val="20"/>
          <w:szCs w:val="20"/>
        </w:rPr>
        <w:t>4</w:t>
      </w:r>
      <w:r w:rsidRPr="00267A57">
        <w:rPr>
          <w:rFonts w:eastAsia="仿宋" w:cs="Times New Roman"/>
          <w:b/>
          <w:bCs/>
          <w:sz w:val="20"/>
          <w:szCs w:val="20"/>
        </w:rPr>
        <w:t xml:space="preserve">. </w:t>
      </w:r>
      <w:r w:rsidRPr="0009239D">
        <w:rPr>
          <w:rFonts w:eastAsia="仿宋" w:cs="Times New Roman"/>
          <w:sz w:val="20"/>
          <w:szCs w:val="20"/>
        </w:rPr>
        <w:t>Irrigation Amounts for Each Growth Stage of Potato</w:t>
      </w:r>
    </w:p>
    <w:tbl>
      <w:tblPr>
        <w:tblW w:w="5153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5"/>
        <w:gridCol w:w="1537"/>
        <w:gridCol w:w="1722"/>
        <w:gridCol w:w="991"/>
        <w:gridCol w:w="1755"/>
      </w:tblGrid>
      <w:tr w:rsidR="00771020" w:rsidRPr="00267A57" w14:paraId="26E4DB83" w14:textId="77777777" w:rsidTr="001A0690">
        <w:trPr>
          <w:trHeight w:val="782"/>
          <w:jc w:val="center"/>
        </w:trPr>
        <w:tc>
          <w:tcPr>
            <w:tcW w:w="1492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F477E7B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Growth stage of potato</w:t>
            </w:r>
          </w:p>
        </w:tc>
        <w:tc>
          <w:tcPr>
            <w:tcW w:w="89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4CC144A" w14:textId="77777777" w:rsidR="00771020" w:rsidRPr="00267A57" w:rsidRDefault="00771020" w:rsidP="00771020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2023</w:t>
            </w:r>
          </w:p>
        </w:tc>
        <w:tc>
          <w:tcPr>
            <w:tcW w:w="100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4335266" w14:textId="77777777" w:rsidR="00771020" w:rsidRPr="00267A57" w:rsidRDefault="00771020" w:rsidP="00771020">
            <w:pPr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Irrigation quantity</w:t>
            </w: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（</w:t>
            </w: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mm</w:t>
            </w: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）</w:t>
            </w:r>
          </w:p>
        </w:tc>
        <w:tc>
          <w:tcPr>
            <w:tcW w:w="579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ECBBAB" w14:textId="77777777" w:rsidR="00771020" w:rsidRPr="00267A57" w:rsidRDefault="00771020" w:rsidP="00771020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2024</w:t>
            </w:r>
          </w:p>
        </w:tc>
        <w:tc>
          <w:tcPr>
            <w:tcW w:w="1026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7E853D4" w14:textId="77777777" w:rsidR="00771020" w:rsidRPr="00267A57" w:rsidRDefault="00771020" w:rsidP="00771020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Irrigation quantity</w:t>
            </w: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（</w:t>
            </w: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mm</w:t>
            </w: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）</w:t>
            </w:r>
          </w:p>
        </w:tc>
      </w:tr>
      <w:tr w:rsidR="00771020" w:rsidRPr="00267A57" w14:paraId="1A203746" w14:textId="77777777" w:rsidTr="001A0690">
        <w:trPr>
          <w:trHeight w:val="291"/>
          <w:jc w:val="center"/>
        </w:trPr>
        <w:tc>
          <w:tcPr>
            <w:tcW w:w="1492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34C5EEDB" w14:textId="52EE06CB" w:rsidR="00771020" w:rsidRPr="00267A57" w:rsidRDefault="00771020" w:rsidP="00771020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 xml:space="preserve">Seedling </w:t>
            </w:r>
          </w:p>
        </w:tc>
        <w:tc>
          <w:tcPr>
            <w:tcW w:w="89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8691F3A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6/17</w:t>
            </w:r>
          </w:p>
        </w:tc>
        <w:tc>
          <w:tcPr>
            <w:tcW w:w="100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FBB7A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11.25</w:t>
            </w:r>
          </w:p>
        </w:tc>
        <w:tc>
          <w:tcPr>
            <w:tcW w:w="57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81522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6/19</w:t>
            </w:r>
          </w:p>
        </w:tc>
        <w:tc>
          <w:tcPr>
            <w:tcW w:w="102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F7CB7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11.25</w:t>
            </w:r>
          </w:p>
        </w:tc>
      </w:tr>
      <w:tr w:rsidR="00771020" w:rsidRPr="00267A57" w14:paraId="0834BA80" w14:textId="77777777" w:rsidTr="001A0690">
        <w:trPr>
          <w:trHeight w:val="291"/>
          <w:jc w:val="center"/>
        </w:trPr>
        <w:tc>
          <w:tcPr>
            <w:tcW w:w="1492" w:type="pct"/>
            <w:shd w:val="clear" w:color="auto" w:fill="auto"/>
            <w:noWrap/>
            <w:vAlign w:val="center"/>
          </w:tcPr>
          <w:p w14:paraId="60F53425" w14:textId="058C1181" w:rsidR="00771020" w:rsidRPr="00267A57" w:rsidRDefault="00771020" w:rsidP="00771020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 xml:space="preserve">Seedling—tuber initiation 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39DE66BA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6/26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7CE01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11.25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6CD70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7/4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409B1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11.25</w:t>
            </w:r>
          </w:p>
        </w:tc>
      </w:tr>
      <w:tr w:rsidR="00771020" w:rsidRPr="00267A57" w14:paraId="40F254DB" w14:textId="77777777" w:rsidTr="001A0690">
        <w:trPr>
          <w:trHeight w:val="291"/>
          <w:jc w:val="center"/>
        </w:trPr>
        <w:tc>
          <w:tcPr>
            <w:tcW w:w="1492" w:type="pct"/>
            <w:shd w:val="clear" w:color="auto" w:fill="auto"/>
            <w:noWrap/>
            <w:vAlign w:val="center"/>
          </w:tcPr>
          <w:p w14:paraId="69E362E4" w14:textId="69884020" w:rsidR="00771020" w:rsidRPr="00267A57" w:rsidRDefault="00771020" w:rsidP="00771020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 xml:space="preserve">tuber initiation 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5355ACFA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7/6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9DF18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06140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7/13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FC3AC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21</w:t>
            </w:r>
          </w:p>
        </w:tc>
      </w:tr>
      <w:tr w:rsidR="00771020" w:rsidRPr="00267A57" w14:paraId="7D49D84C" w14:textId="77777777" w:rsidTr="001A0690">
        <w:trPr>
          <w:trHeight w:val="291"/>
          <w:jc w:val="center"/>
        </w:trPr>
        <w:tc>
          <w:tcPr>
            <w:tcW w:w="1492" w:type="pct"/>
            <w:shd w:val="clear" w:color="auto" w:fill="auto"/>
            <w:noWrap/>
            <w:vAlign w:val="center"/>
          </w:tcPr>
          <w:p w14:paraId="2BAE3851" w14:textId="47AC3970" w:rsidR="00771020" w:rsidRPr="00267A57" w:rsidRDefault="00771020" w:rsidP="00771020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 xml:space="preserve">tuber initiation 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55B33E56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7/17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B4AF3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720B9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7/20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F27E2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21</w:t>
            </w:r>
          </w:p>
        </w:tc>
      </w:tr>
      <w:tr w:rsidR="00771020" w:rsidRPr="00267A57" w14:paraId="1E206BDA" w14:textId="77777777" w:rsidTr="001A0690">
        <w:trPr>
          <w:trHeight w:val="291"/>
          <w:jc w:val="center"/>
        </w:trPr>
        <w:tc>
          <w:tcPr>
            <w:tcW w:w="1492" w:type="pct"/>
            <w:shd w:val="clear" w:color="auto" w:fill="auto"/>
            <w:noWrap/>
            <w:vAlign w:val="center"/>
          </w:tcPr>
          <w:p w14:paraId="14FBDB97" w14:textId="6B5603FB" w:rsidR="00771020" w:rsidRPr="00267A57" w:rsidRDefault="00771020" w:rsidP="00771020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 xml:space="preserve">tuber initiation -tuber bulking 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1D23ECA0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7/25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97585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31.5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E160D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7/27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0ED67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31.5</w:t>
            </w:r>
          </w:p>
        </w:tc>
      </w:tr>
      <w:tr w:rsidR="00771020" w:rsidRPr="00267A57" w14:paraId="1B7F3456" w14:textId="77777777" w:rsidTr="001A0690">
        <w:trPr>
          <w:trHeight w:val="291"/>
          <w:jc w:val="center"/>
        </w:trPr>
        <w:tc>
          <w:tcPr>
            <w:tcW w:w="1492" w:type="pct"/>
            <w:shd w:val="clear" w:color="auto" w:fill="auto"/>
            <w:noWrap/>
            <w:vAlign w:val="center"/>
          </w:tcPr>
          <w:p w14:paraId="5CD63F18" w14:textId="0235FB08" w:rsidR="00771020" w:rsidRPr="00267A57" w:rsidRDefault="00771020" w:rsidP="00771020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 xml:space="preserve">tuber bulking 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223F5EB3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8/5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0D0D7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31.5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8C3D0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8/6</w:t>
            </w: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CD835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31.5</w:t>
            </w:r>
          </w:p>
        </w:tc>
      </w:tr>
      <w:tr w:rsidR="00771020" w:rsidRPr="00267A57" w14:paraId="0644372A" w14:textId="77777777" w:rsidTr="001A0690">
        <w:trPr>
          <w:trHeight w:val="291"/>
          <w:jc w:val="center"/>
        </w:trPr>
        <w:tc>
          <w:tcPr>
            <w:tcW w:w="1492" w:type="pct"/>
            <w:shd w:val="clear" w:color="auto" w:fill="auto"/>
            <w:noWrap/>
            <w:vAlign w:val="center"/>
          </w:tcPr>
          <w:p w14:paraId="7A077ADD" w14:textId="6BEC0C9D" w:rsidR="00771020" w:rsidRPr="00267A57" w:rsidRDefault="00771020" w:rsidP="00771020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 xml:space="preserve">tuber bulking 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0C017643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8/13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29320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31.5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30199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135A8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  <w:tr w:rsidR="00771020" w:rsidRPr="00267A57" w14:paraId="551BD703" w14:textId="77777777" w:rsidTr="001A0690">
        <w:trPr>
          <w:trHeight w:val="68"/>
          <w:jc w:val="center"/>
        </w:trPr>
        <w:tc>
          <w:tcPr>
            <w:tcW w:w="1492" w:type="pct"/>
            <w:shd w:val="clear" w:color="auto" w:fill="auto"/>
            <w:noWrap/>
            <w:vAlign w:val="center"/>
          </w:tcPr>
          <w:p w14:paraId="02050487" w14:textId="1BD60717" w:rsidR="00771020" w:rsidRPr="00267A57" w:rsidRDefault="00771020" w:rsidP="00771020">
            <w:pPr>
              <w:widowControl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 xml:space="preserve">tuber bulking—accumulation 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158B6059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8/22</w:t>
            </w:r>
          </w:p>
        </w:tc>
        <w:tc>
          <w:tcPr>
            <w:tcW w:w="10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EFBFDBE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  <w:r w:rsidRPr="00267A57">
              <w:rPr>
                <w:rFonts w:eastAsia="宋体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5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4423079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02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A4A729D" w14:textId="77777777" w:rsidR="00771020" w:rsidRPr="00267A57" w:rsidRDefault="00771020" w:rsidP="00771020">
            <w:pPr>
              <w:widowControl/>
              <w:ind w:firstLineChars="200" w:firstLine="320"/>
              <w:jc w:val="center"/>
              <w:rPr>
                <w:rFonts w:eastAsia="宋体" w:cs="Times New Roman"/>
                <w:kern w:val="0"/>
                <w:sz w:val="16"/>
                <w:szCs w:val="16"/>
              </w:rPr>
            </w:pPr>
          </w:p>
        </w:tc>
      </w:tr>
    </w:tbl>
    <w:p w14:paraId="6B6FE04E" w14:textId="77777777" w:rsidR="009F63B7" w:rsidRDefault="009F63B7" w:rsidP="004B7DAF">
      <w:pPr>
        <w:spacing w:line="240" w:lineRule="auto"/>
        <w:ind w:firstLineChars="200" w:firstLine="402"/>
        <w:jc w:val="center"/>
        <w:rPr>
          <w:rFonts w:eastAsia="仿宋" w:cs="Times New Roman"/>
          <w:b/>
          <w:bCs/>
          <w:sz w:val="20"/>
          <w:szCs w:val="20"/>
        </w:rPr>
      </w:pPr>
    </w:p>
    <w:p w14:paraId="7DAD9ED5" w14:textId="77777777" w:rsidR="00771020" w:rsidRDefault="00771020" w:rsidP="0009239D">
      <w:pPr>
        <w:spacing w:line="240" w:lineRule="auto"/>
        <w:ind w:firstLineChars="200" w:firstLine="402"/>
        <w:rPr>
          <w:rFonts w:eastAsia="仿宋" w:cs="Times New Roman"/>
          <w:b/>
          <w:bCs/>
          <w:sz w:val="20"/>
          <w:szCs w:val="20"/>
        </w:rPr>
        <w:sectPr w:rsidR="00771020" w:rsidSect="00176094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25BA5F1E" w14:textId="7CB7FB37" w:rsidR="003D51D6" w:rsidRPr="003D51D6" w:rsidRDefault="003D51D6" w:rsidP="0009239D">
      <w:pPr>
        <w:spacing w:line="240" w:lineRule="auto"/>
        <w:rPr>
          <w:rFonts w:eastAsia="等线" w:cs="Times New Roman"/>
          <w:sz w:val="18"/>
          <w:szCs w:val="18"/>
        </w:rPr>
      </w:pPr>
    </w:p>
    <w:sectPr w:rsidR="003D51D6" w:rsidRPr="003D51D6" w:rsidSect="0017609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C228C" w14:textId="77777777" w:rsidR="001C68B2" w:rsidRDefault="001C68B2" w:rsidP="00FE0F3F">
      <w:pPr>
        <w:spacing w:line="240" w:lineRule="auto"/>
      </w:pPr>
      <w:r>
        <w:separator/>
      </w:r>
    </w:p>
  </w:endnote>
  <w:endnote w:type="continuationSeparator" w:id="0">
    <w:p w14:paraId="5DC75137" w14:textId="77777777" w:rsidR="001C68B2" w:rsidRDefault="001C68B2" w:rsidP="00FE0F3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D12C9" w14:textId="77777777" w:rsidR="001C68B2" w:rsidRDefault="001C68B2" w:rsidP="00FE0F3F">
      <w:pPr>
        <w:spacing w:line="240" w:lineRule="auto"/>
      </w:pPr>
      <w:r>
        <w:separator/>
      </w:r>
    </w:p>
  </w:footnote>
  <w:footnote w:type="continuationSeparator" w:id="0">
    <w:p w14:paraId="529646E6" w14:textId="77777777" w:rsidR="001C68B2" w:rsidRDefault="001C68B2" w:rsidP="00FE0F3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EyMTQ3szQ2NzQ2sDRT0lEKTi0uzszPAykwNKwFAIrry3otAAAA"/>
    <w:docVar w:name="Total_Editing_Time" w:val="5"/>
  </w:docVars>
  <w:rsids>
    <w:rsidRoot w:val="00847A46"/>
    <w:rsid w:val="0001266D"/>
    <w:rsid w:val="000207AB"/>
    <w:rsid w:val="00020D72"/>
    <w:rsid w:val="0004734F"/>
    <w:rsid w:val="00050ADC"/>
    <w:rsid w:val="00063C79"/>
    <w:rsid w:val="0006414B"/>
    <w:rsid w:val="00082173"/>
    <w:rsid w:val="00085826"/>
    <w:rsid w:val="0009239D"/>
    <w:rsid w:val="000B17FD"/>
    <w:rsid w:val="000B3074"/>
    <w:rsid w:val="000B76FD"/>
    <w:rsid w:val="000C3F45"/>
    <w:rsid w:val="000D1D23"/>
    <w:rsid w:val="000E1627"/>
    <w:rsid w:val="000F09E5"/>
    <w:rsid w:val="0010551E"/>
    <w:rsid w:val="0011169B"/>
    <w:rsid w:val="00115968"/>
    <w:rsid w:val="00127152"/>
    <w:rsid w:val="00131D3C"/>
    <w:rsid w:val="001446A4"/>
    <w:rsid w:val="00152333"/>
    <w:rsid w:val="00152697"/>
    <w:rsid w:val="00163763"/>
    <w:rsid w:val="00176094"/>
    <w:rsid w:val="001915F3"/>
    <w:rsid w:val="00194C46"/>
    <w:rsid w:val="00195EC1"/>
    <w:rsid w:val="001A0690"/>
    <w:rsid w:val="001B3BE5"/>
    <w:rsid w:val="001B6B7E"/>
    <w:rsid w:val="001C1FC1"/>
    <w:rsid w:val="001C68B2"/>
    <w:rsid w:val="00201D74"/>
    <w:rsid w:val="00235CE1"/>
    <w:rsid w:val="00236020"/>
    <w:rsid w:val="00253F63"/>
    <w:rsid w:val="00267A57"/>
    <w:rsid w:val="00272CD6"/>
    <w:rsid w:val="002A7E90"/>
    <w:rsid w:val="00302D82"/>
    <w:rsid w:val="0031077A"/>
    <w:rsid w:val="0033547D"/>
    <w:rsid w:val="00337164"/>
    <w:rsid w:val="0033747E"/>
    <w:rsid w:val="00343DE3"/>
    <w:rsid w:val="00344799"/>
    <w:rsid w:val="00360191"/>
    <w:rsid w:val="0036442F"/>
    <w:rsid w:val="00397456"/>
    <w:rsid w:val="003B2896"/>
    <w:rsid w:val="003B7E7F"/>
    <w:rsid w:val="003C03B0"/>
    <w:rsid w:val="003C0F9E"/>
    <w:rsid w:val="003D37D4"/>
    <w:rsid w:val="003D49E4"/>
    <w:rsid w:val="003D51D6"/>
    <w:rsid w:val="00413591"/>
    <w:rsid w:val="004148AA"/>
    <w:rsid w:val="00430E51"/>
    <w:rsid w:val="00433F2C"/>
    <w:rsid w:val="00435081"/>
    <w:rsid w:val="00447204"/>
    <w:rsid w:val="00455272"/>
    <w:rsid w:val="00464913"/>
    <w:rsid w:val="00464C22"/>
    <w:rsid w:val="004723FC"/>
    <w:rsid w:val="0047292A"/>
    <w:rsid w:val="00490446"/>
    <w:rsid w:val="004917C0"/>
    <w:rsid w:val="004B7DAF"/>
    <w:rsid w:val="004C2D57"/>
    <w:rsid w:val="004C7E07"/>
    <w:rsid w:val="004D4C5A"/>
    <w:rsid w:val="004E382B"/>
    <w:rsid w:val="004E4582"/>
    <w:rsid w:val="004E5156"/>
    <w:rsid w:val="004F4FAC"/>
    <w:rsid w:val="005125AA"/>
    <w:rsid w:val="0052304A"/>
    <w:rsid w:val="00542A9E"/>
    <w:rsid w:val="00563EE6"/>
    <w:rsid w:val="005702FC"/>
    <w:rsid w:val="005741B7"/>
    <w:rsid w:val="005854AA"/>
    <w:rsid w:val="00590C65"/>
    <w:rsid w:val="005918D0"/>
    <w:rsid w:val="00593B94"/>
    <w:rsid w:val="005B5C7B"/>
    <w:rsid w:val="005D1177"/>
    <w:rsid w:val="005D736A"/>
    <w:rsid w:val="005E38B3"/>
    <w:rsid w:val="005E6A88"/>
    <w:rsid w:val="005E7111"/>
    <w:rsid w:val="005F72EF"/>
    <w:rsid w:val="00605395"/>
    <w:rsid w:val="006214CE"/>
    <w:rsid w:val="006363E2"/>
    <w:rsid w:val="00650FE7"/>
    <w:rsid w:val="006532EC"/>
    <w:rsid w:val="00653626"/>
    <w:rsid w:val="0065491C"/>
    <w:rsid w:val="00670D7C"/>
    <w:rsid w:val="006768BF"/>
    <w:rsid w:val="00687C11"/>
    <w:rsid w:val="006B3E10"/>
    <w:rsid w:val="006D1B88"/>
    <w:rsid w:val="006D7C87"/>
    <w:rsid w:val="006E2B35"/>
    <w:rsid w:val="006F125A"/>
    <w:rsid w:val="006F2B4E"/>
    <w:rsid w:val="006F2D24"/>
    <w:rsid w:val="007063B4"/>
    <w:rsid w:val="00714A89"/>
    <w:rsid w:val="00716ED6"/>
    <w:rsid w:val="00733EC8"/>
    <w:rsid w:val="007501C0"/>
    <w:rsid w:val="00752FE5"/>
    <w:rsid w:val="00755FF0"/>
    <w:rsid w:val="007563FC"/>
    <w:rsid w:val="00767608"/>
    <w:rsid w:val="00771020"/>
    <w:rsid w:val="00772AED"/>
    <w:rsid w:val="0077563D"/>
    <w:rsid w:val="00775A47"/>
    <w:rsid w:val="007768E4"/>
    <w:rsid w:val="007A4DFD"/>
    <w:rsid w:val="007D28C1"/>
    <w:rsid w:val="007E1E0A"/>
    <w:rsid w:val="007E2F17"/>
    <w:rsid w:val="007E46BD"/>
    <w:rsid w:val="007E4FB1"/>
    <w:rsid w:val="007F7B8F"/>
    <w:rsid w:val="00806018"/>
    <w:rsid w:val="00813E0C"/>
    <w:rsid w:val="008146F5"/>
    <w:rsid w:val="00824451"/>
    <w:rsid w:val="008332B5"/>
    <w:rsid w:val="008470DA"/>
    <w:rsid w:val="00847A46"/>
    <w:rsid w:val="00856FDA"/>
    <w:rsid w:val="00857C47"/>
    <w:rsid w:val="00863EAA"/>
    <w:rsid w:val="0087619F"/>
    <w:rsid w:val="008C207A"/>
    <w:rsid w:val="008D0C88"/>
    <w:rsid w:val="008D683A"/>
    <w:rsid w:val="008E05C3"/>
    <w:rsid w:val="008E460D"/>
    <w:rsid w:val="008F199B"/>
    <w:rsid w:val="00902BB1"/>
    <w:rsid w:val="009112A9"/>
    <w:rsid w:val="00913AC9"/>
    <w:rsid w:val="0091754A"/>
    <w:rsid w:val="009217F6"/>
    <w:rsid w:val="00931DB0"/>
    <w:rsid w:val="00934EC9"/>
    <w:rsid w:val="00941B51"/>
    <w:rsid w:val="00953465"/>
    <w:rsid w:val="00963301"/>
    <w:rsid w:val="00963BCC"/>
    <w:rsid w:val="009923C5"/>
    <w:rsid w:val="009B6705"/>
    <w:rsid w:val="009D6F77"/>
    <w:rsid w:val="009E319C"/>
    <w:rsid w:val="009F63B7"/>
    <w:rsid w:val="00A02EAB"/>
    <w:rsid w:val="00A27587"/>
    <w:rsid w:val="00A37794"/>
    <w:rsid w:val="00A469DE"/>
    <w:rsid w:val="00A55BF8"/>
    <w:rsid w:val="00A5765E"/>
    <w:rsid w:val="00A837F4"/>
    <w:rsid w:val="00AC73CA"/>
    <w:rsid w:val="00AE2283"/>
    <w:rsid w:val="00AF7547"/>
    <w:rsid w:val="00AF7FD8"/>
    <w:rsid w:val="00B10C0D"/>
    <w:rsid w:val="00B11E24"/>
    <w:rsid w:val="00B23F07"/>
    <w:rsid w:val="00B24C31"/>
    <w:rsid w:val="00B60D49"/>
    <w:rsid w:val="00B63598"/>
    <w:rsid w:val="00B731C6"/>
    <w:rsid w:val="00B97462"/>
    <w:rsid w:val="00BC4606"/>
    <w:rsid w:val="00BD7A37"/>
    <w:rsid w:val="00BE13D6"/>
    <w:rsid w:val="00BF11C9"/>
    <w:rsid w:val="00C00DA3"/>
    <w:rsid w:val="00C019E4"/>
    <w:rsid w:val="00C06E87"/>
    <w:rsid w:val="00C3172E"/>
    <w:rsid w:val="00C36649"/>
    <w:rsid w:val="00C36E44"/>
    <w:rsid w:val="00C37504"/>
    <w:rsid w:val="00C40204"/>
    <w:rsid w:val="00C441E2"/>
    <w:rsid w:val="00C72520"/>
    <w:rsid w:val="00C90A3F"/>
    <w:rsid w:val="00CA4EB5"/>
    <w:rsid w:val="00CB0805"/>
    <w:rsid w:val="00D12A51"/>
    <w:rsid w:val="00D37990"/>
    <w:rsid w:val="00D44D11"/>
    <w:rsid w:val="00D54AC7"/>
    <w:rsid w:val="00D644FA"/>
    <w:rsid w:val="00D82DA4"/>
    <w:rsid w:val="00D91A0B"/>
    <w:rsid w:val="00D93A88"/>
    <w:rsid w:val="00D96FAF"/>
    <w:rsid w:val="00D970AF"/>
    <w:rsid w:val="00D97399"/>
    <w:rsid w:val="00DA5BE7"/>
    <w:rsid w:val="00DA5DDC"/>
    <w:rsid w:val="00DB4131"/>
    <w:rsid w:val="00DD1FCD"/>
    <w:rsid w:val="00DD7031"/>
    <w:rsid w:val="00DE12B5"/>
    <w:rsid w:val="00DE6072"/>
    <w:rsid w:val="00E00DF5"/>
    <w:rsid w:val="00E03CC5"/>
    <w:rsid w:val="00E11470"/>
    <w:rsid w:val="00E12905"/>
    <w:rsid w:val="00E129FC"/>
    <w:rsid w:val="00E13BFD"/>
    <w:rsid w:val="00E270B1"/>
    <w:rsid w:val="00E338C6"/>
    <w:rsid w:val="00E36217"/>
    <w:rsid w:val="00E46543"/>
    <w:rsid w:val="00E66B7F"/>
    <w:rsid w:val="00E82289"/>
    <w:rsid w:val="00E83336"/>
    <w:rsid w:val="00E842C1"/>
    <w:rsid w:val="00EA48AE"/>
    <w:rsid w:val="00EA6397"/>
    <w:rsid w:val="00EB0C61"/>
    <w:rsid w:val="00EB5855"/>
    <w:rsid w:val="00EC1E98"/>
    <w:rsid w:val="00EE4904"/>
    <w:rsid w:val="00EE7FC3"/>
    <w:rsid w:val="00EF077B"/>
    <w:rsid w:val="00F01A07"/>
    <w:rsid w:val="00F047D1"/>
    <w:rsid w:val="00F13E21"/>
    <w:rsid w:val="00F20149"/>
    <w:rsid w:val="00F36E17"/>
    <w:rsid w:val="00F404FD"/>
    <w:rsid w:val="00F4609A"/>
    <w:rsid w:val="00F560CE"/>
    <w:rsid w:val="00F862DB"/>
    <w:rsid w:val="00F9156D"/>
    <w:rsid w:val="00F96A6F"/>
    <w:rsid w:val="00FA5260"/>
    <w:rsid w:val="00FB0469"/>
    <w:rsid w:val="00FB561A"/>
    <w:rsid w:val="00FD326F"/>
    <w:rsid w:val="00FD589C"/>
    <w:rsid w:val="00FE0F3F"/>
    <w:rsid w:val="00FE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6AF970"/>
  <w15:docId w15:val="{6F7A2FBD-0E87-4844-BF1F-98A8CBE64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0F3F"/>
    <w:pPr>
      <w:widowControl w:val="0"/>
      <w:spacing w:line="360" w:lineRule="auto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FE0F3F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E0F3F"/>
    <w:pPr>
      <w:keepNext/>
      <w:keepLines/>
      <w:outlineLvl w:val="1"/>
    </w:pPr>
    <w:rPr>
      <w:rFonts w:eastAsiaTheme="majorEastAsia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0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0F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0F3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0F3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E0F3F"/>
    <w:rPr>
      <w:rFonts w:ascii="Times New Roman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FE0F3F"/>
    <w:rPr>
      <w:rFonts w:ascii="Times New Roman" w:eastAsiaTheme="majorEastAsia" w:hAnsi="Times New Roman" w:cstheme="majorBidi"/>
      <w:b/>
      <w:bCs/>
      <w:sz w:val="24"/>
      <w:szCs w:val="32"/>
    </w:rPr>
  </w:style>
  <w:style w:type="table" w:styleId="a7">
    <w:name w:val="Table Grid"/>
    <w:basedOn w:val="a1"/>
    <w:uiPriority w:val="39"/>
    <w:rsid w:val="00FE0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E0F3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E0F3F"/>
    <w:rPr>
      <w:rFonts w:ascii="Times New Roman" w:hAnsi="Times New Roman"/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FE0F3F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FE0F3F"/>
  </w:style>
  <w:style w:type="paragraph" w:styleId="TOC2">
    <w:name w:val="toc 2"/>
    <w:basedOn w:val="a"/>
    <w:next w:val="a"/>
    <w:autoRedefine/>
    <w:uiPriority w:val="39"/>
    <w:unhideWhenUsed/>
    <w:rsid w:val="00FE0F3F"/>
    <w:pPr>
      <w:ind w:leftChars="200" w:left="420"/>
    </w:pPr>
  </w:style>
  <w:style w:type="character" w:styleId="aa">
    <w:name w:val="Hyperlink"/>
    <w:basedOn w:val="a0"/>
    <w:uiPriority w:val="99"/>
    <w:unhideWhenUsed/>
    <w:rsid w:val="00FE0F3F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FE0F3F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FE0F3F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FE0F3F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FE0F3F"/>
    <w:rPr>
      <w:rFonts w:ascii="Times New Roman" w:hAnsi="Times New Roman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E0F3F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E0F3F"/>
    <w:rPr>
      <w:rFonts w:ascii="Times New Roman" w:hAnsi="Times New Roman"/>
      <w:b/>
      <w:bCs/>
      <w:sz w:val="24"/>
    </w:rPr>
  </w:style>
  <w:style w:type="character" w:styleId="af0">
    <w:name w:val="line number"/>
    <w:basedOn w:val="a0"/>
    <w:uiPriority w:val="99"/>
    <w:semiHidden/>
    <w:unhideWhenUsed/>
    <w:rsid w:val="00DA5DDC"/>
  </w:style>
  <w:style w:type="paragraph" w:styleId="af1">
    <w:name w:val="List Paragraph"/>
    <w:basedOn w:val="a"/>
    <w:uiPriority w:val="34"/>
    <w:qFormat/>
    <w:rsid w:val="000B17FD"/>
    <w:pPr>
      <w:ind w:firstLineChars="200" w:firstLine="420"/>
    </w:pPr>
  </w:style>
  <w:style w:type="paragraph" w:customStyle="1" w:styleId="MDPI51figurecaption">
    <w:name w:val="MDPI_5.1_figure_caption"/>
    <w:qFormat/>
    <w:rsid w:val="005F72EF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29EAF0-3657-4B56-87AE-D050313A8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384</Words>
  <Characters>1933</Characters>
  <Application>Microsoft Office Word</Application>
  <DocSecurity>0</DocSecurity>
  <Lines>214</Lines>
  <Paragraphs>231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Zhengjun Feng</dc:creator>
  <cp:keywords/>
  <dc:description/>
  <cp:lastModifiedBy>珈玮 郭</cp:lastModifiedBy>
  <cp:revision>62</cp:revision>
  <dcterms:created xsi:type="dcterms:W3CDTF">2024-10-25T13:21:00Z</dcterms:created>
  <dcterms:modified xsi:type="dcterms:W3CDTF">2025-04-10T12:02:00Z</dcterms:modified>
</cp:coreProperties>
</file>