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A4EA" w14:textId="65FF9BF2" w:rsidR="00F879AD" w:rsidRPr="00450E6E" w:rsidRDefault="00F879AD" w:rsidP="00450E6E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Supplementary Data</w:t>
      </w:r>
    </w:p>
    <w:p w14:paraId="6A778C04" w14:textId="77777777" w:rsidR="00F879AD" w:rsidRPr="00450E6E" w:rsidRDefault="00F879AD" w:rsidP="00450E6E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</w:p>
    <w:p w14:paraId="20CB36BD" w14:textId="56A08AEF" w:rsidR="00F879AD" w:rsidRPr="000F0BD9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t xml:space="preserve">Supplementary Table 1. </w:t>
      </w:r>
      <w:r w:rsidRPr="00450E6E">
        <w:rPr>
          <w:rFonts w:ascii="Calibri" w:hAnsi="Calibri" w:cs="Calibri"/>
          <w:sz w:val="22"/>
          <w:szCs w:val="22"/>
        </w:rPr>
        <w:t>Pre</w:t>
      </w:r>
      <w:r w:rsidR="000F0BD9">
        <w:rPr>
          <w:rFonts w:ascii="Calibri" w:hAnsi="Calibri" w:cs="Calibri"/>
          <w:sz w:val="22"/>
          <w:szCs w:val="22"/>
        </w:rPr>
        <w:t>-</w:t>
      </w:r>
      <w:r w:rsidRPr="00450E6E">
        <w:rPr>
          <w:rFonts w:ascii="Calibri" w:hAnsi="Calibri" w:cs="Calibri"/>
          <w:sz w:val="22"/>
          <w:szCs w:val="22"/>
        </w:rPr>
        <w:t>Surgery</w:t>
      </w:r>
      <w:r w:rsidRPr="00450E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0E6E">
        <w:rPr>
          <w:rFonts w:ascii="Calibri" w:hAnsi="Calibri" w:cs="Calibri"/>
          <w:sz w:val="22"/>
          <w:szCs w:val="22"/>
        </w:rPr>
        <w:t>Clinical and Biochemical Factors Associated with Proteinuria Variation.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729"/>
        <w:gridCol w:w="2441"/>
        <w:gridCol w:w="1253"/>
      </w:tblGrid>
      <w:tr w:rsidR="000F0BD9" w:rsidRPr="00450E6E" w14:paraId="5AC40017" w14:textId="77777777" w:rsidTr="000F0BD9">
        <w:trPr>
          <w:jc w:val="center"/>
        </w:trPr>
        <w:tc>
          <w:tcPr>
            <w:tcW w:w="2729" w:type="dxa"/>
            <w:hideMark/>
          </w:tcPr>
          <w:p w14:paraId="1FE838B6" w14:textId="24AB31C1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D45D6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0E6E">
              <w:rPr>
                <w:rFonts w:ascii="Calibri" w:hAnsi="Calibri" w:cs="Calibri"/>
                <w:b/>
                <w:sz w:val="22"/>
                <w:szCs w:val="22"/>
              </w:rPr>
              <w:t>HR (CI) Pre</w:t>
            </w:r>
          </w:p>
        </w:tc>
        <w:tc>
          <w:tcPr>
            <w:tcW w:w="0" w:type="auto"/>
            <w:hideMark/>
          </w:tcPr>
          <w:p w14:paraId="3011317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0E6E">
              <w:rPr>
                <w:rFonts w:ascii="Calibri" w:hAnsi="Calibri" w:cs="Calibri"/>
                <w:b/>
                <w:sz w:val="22"/>
                <w:szCs w:val="22"/>
              </w:rPr>
              <w:t>p-value Pre</w:t>
            </w:r>
          </w:p>
        </w:tc>
      </w:tr>
      <w:tr w:rsidR="000F0BD9" w:rsidRPr="00450E6E" w14:paraId="0B833C10" w14:textId="77777777" w:rsidTr="000F0BD9">
        <w:trPr>
          <w:jc w:val="center"/>
        </w:trPr>
        <w:tc>
          <w:tcPr>
            <w:tcW w:w="2729" w:type="dxa"/>
            <w:hideMark/>
          </w:tcPr>
          <w:p w14:paraId="2C446A0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Body Weight (kg)</w:t>
            </w:r>
          </w:p>
        </w:tc>
        <w:tc>
          <w:tcPr>
            <w:tcW w:w="0" w:type="auto"/>
            <w:hideMark/>
          </w:tcPr>
          <w:p w14:paraId="57A3F85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0.105 (-0.383-0.592)</w:t>
            </w:r>
          </w:p>
        </w:tc>
        <w:tc>
          <w:tcPr>
            <w:tcW w:w="0" w:type="auto"/>
            <w:hideMark/>
          </w:tcPr>
          <w:p w14:paraId="487BEA9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0.666</w:t>
            </w:r>
          </w:p>
        </w:tc>
      </w:tr>
      <w:tr w:rsidR="000F0BD9" w:rsidRPr="00450E6E" w14:paraId="797A58D9" w14:textId="77777777" w:rsidTr="000F0BD9">
        <w:trPr>
          <w:jc w:val="center"/>
        </w:trPr>
        <w:tc>
          <w:tcPr>
            <w:tcW w:w="2729" w:type="dxa"/>
            <w:hideMark/>
          </w:tcPr>
          <w:p w14:paraId="44A3D69A" w14:textId="687C04B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BMI, (kg/m²)</w:t>
            </w:r>
          </w:p>
        </w:tc>
        <w:tc>
          <w:tcPr>
            <w:tcW w:w="0" w:type="auto"/>
            <w:hideMark/>
          </w:tcPr>
          <w:p w14:paraId="5C6CB2E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-0.274 (-1.520-0.972)</w:t>
            </w:r>
          </w:p>
        </w:tc>
        <w:tc>
          <w:tcPr>
            <w:tcW w:w="0" w:type="auto"/>
            <w:hideMark/>
          </w:tcPr>
          <w:p w14:paraId="51182368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0.659</w:t>
            </w:r>
          </w:p>
        </w:tc>
      </w:tr>
      <w:tr w:rsidR="000F0BD9" w:rsidRPr="00450E6E" w14:paraId="2D4C6A3B" w14:textId="77777777" w:rsidTr="000F0BD9">
        <w:trPr>
          <w:jc w:val="center"/>
        </w:trPr>
        <w:tc>
          <w:tcPr>
            <w:tcW w:w="2729" w:type="dxa"/>
            <w:hideMark/>
          </w:tcPr>
          <w:p w14:paraId="65AF6E3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Serum Creatinine (mg/dL)</w:t>
            </w:r>
          </w:p>
        </w:tc>
        <w:tc>
          <w:tcPr>
            <w:tcW w:w="0" w:type="auto"/>
            <w:hideMark/>
          </w:tcPr>
          <w:p w14:paraId="16236DA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-14.280 (-77.793-49.233)</w:t>
            </w:r>
          </w:p>
        </w:tc>
        <w:tc>
          <w:tcPr>
            <w:tcW w:w="0" w:type="auto"/>
            <w:hideMark/>
          </w:tcPr>
          <w:p w14:paraId="6831577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0.651</w:t>
            </w:r>
          </w:p>
        </w:tc>
      </w:tr>
      <w:tr w:rsidR="000F0BD9" w:rsidRPr="00450E6E" w14:paraId="1A68D4B6" w14:textId="77777777" w:rsidTr="000F0BD9">
        <w:trPr>
          <w:jc w:val="center"/>
        </w:trPr>
        <w:tc>
          <w:tcPr>
            <w:tcW w:w="2729" w:type="dxa"/>
            <w:hideMark/>
          </w:tcPr>
          <w:p w14:paraId="6794327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CKD-EPI (mL/min/1.73 m²)</w:t>
            </w:r>
          </w:p>
        </w:tc>
        <w:tc>
          <w:tcPr>
            <w:tcW w:w="0" w:type="auto"/>
            <w:hideMark/>
          </w:tcPr>
          <w:p w14:paraId="3B603786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0.384 (-0.347-1.114)</w:t>
            </w:r>
          </w:p>
        </w:tc>
        <w:tc>
          <w:tcPr>
            <w:tcW w:w="0" w:type="auto"/>
            <w:hideMark/>
          </w:tcPr>
          <w:p w14:paraId="753EF00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0.294</w:t>
            </w:r>
          </w:p>
        </w:tc>
      </w:tr>
      <w:tr w:rsidR="000F0BD9" w:rsidRPr="00450E6E" w14:paraId="0CB67CE8" w14:textId="77777777" w:rsidTr="000F0BD9">
        <w:trPr>
          <w:jc w:val="center"/>
        </w:trPr>
        <w:tc>
          <w:tcPr>
            <w:tcW w:w="2729" w:type="dxa"/>
            <w:hideMark/>
          </w:tcPr>
          <w:p w14:paraId="42B51246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Serum Urea (mg/dL)</w:t>
            </w:r>
          </w:p>
        </w:tc>
        <w:tc>
          <w:tcPr>
            <w:tcW w:w="0" w:type="auto"/>
            <w:hideMark/>
          </w:tcPr>
          <w:p w14:paraId="378ADE3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-0.982 (-2.301-0.337)</w:t>
            </w:r>
          </w:p>
        </w:tc>
        <w:tc>
          <w:tcPr>
            <w:tcW w:w="0" w:type="auto"/>
            <w:hideMark/>
          </w:tcPr>
          <w:p w14:paraId="657B0B0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0.140</w:t>
            </w:r>
          </w:p>
        </w:tc>
      </w:tr>
      <w:tr w:rsidR="000F0BD9" w:rsidRPr="00450E6E" w14:paraId="452CEDE3" w14:textId="77777777" w:rsidTr="000F0BD9">
        <w:trPr>
          <w:jc w:val="center"/>
        </w:trPr>
        <w:tc>
          <w:tcPr>
            <w:tcW w:w="2729" w:type="dxa"/>
            <w:hideMark/>
          </w:tcPr>
          <w:p w14:paraId="4FE276B8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Uric Acid (mg/dL)</w:t>
            </w:r>
          </w:p>
        </w:tc>
        <w:tc>
          <w:tcPr>
            <w:tcW w:w="0" w:type="auto"/>
            <w:hideMark/>
          </w:tcPr>
          <w:p w14:paraId="3DF151A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1.072 (-9.120-11.264)</w:t>
            </w:r>
          </w:p>
        </w:tc>
        <w:tc>
          <w:tcPr>
            <w:tcW w:w="0" w:type="auto"/>
            <w:hideMark/>
          </w:tcPr>
          <w:p w14:paraId="6DD6413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0.832</w:t>
            </w:r>
          </w:p>
        </w:tc>
      </w:tr>
      <w:tr w:rsidR="000F0BD9" w:rsidRPr="00450E6E" w14:paraId="7E08B26C" w14:textId="77777777" w:rsidTr="000F0BD9">
        <w:trPr>
          <w:jc w:val="center"/>
        </w:trPr>
        <w:tc>
          <w:tcPr>
            <w:tcW w:w="2729" w:type="dxa"/>
          </w:tcPr>
          <w:p w14:paraId="67AEEB5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Serum Glucose (mg/dL)</w:t>
            </w:r>
          </w:p>
        </w:tc>
        <w:tc>
          <w:tcPr>
            <w:tcW w:w="0" w:type="auto"/>
          </w:tcPr>
          <w:p w14:paraId="3C8668B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0.346 (-0.086-</w:t>
            </w:r>
          </w:p>
          <w:p w14:paraId="0B6B98E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0.778)</w:t>
            </w:r>
          </w:p>
        </w:tc>
        <w:tc>
          <w:tcPr>
            <w:tcW w:w="0" w:type="auto"/>
          </w:tcPr>
          <w:p w14:paraId="39D5DC1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0.113</w:t>
            </w:r>
          </w:p>
        </w:tc>
      </w:tr>
      <w:tr w:rsidR="000F0BD9" w:rsidRPr="00450E6E" w14:paraId="4F92E729" w14:textId="77777777" w:rsidTr="000F0BD9">
        <w:trPr>
          <w:jc w:val="center"/>
        </w:trPr>
        <w:tc>
          <w:tcPr>
            <w:tcW w:w="2729" w:type="dxa"/>
          </w:tcPr>
          <w:p w14:paraId="2EB1E48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HbA1C (%)</w:t>
            </w:r>
          </w:p>
        </w:tc>
        <w:tc>
          <w:tcPr>
            <w:tcW w:w="0" w:type="auto"/>
          </w:tcPr>
          <w:p w14:paraId="7998DC4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9.888 (-12.510-14.486)</w:t>
            </w:r>
          </w:p>
        </w:tc>
        <w:tc>
          <w:tcPr>
            <w:tcW w:w="0" w:type="auto"/>
          </w:tcPr>
          <w:p w14:paraId="78480D7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0.883</w:t>
            </w:r>
          </w:p>
        </w:tc>
      </w:tr>
      <w:tr w:rsidR="000F0BD9" w:rsidRPr="00450E6E" w14:paraId="420E3973" w14:textId="77777777" w:rsidTr="000F0BD9">
        <w:trPr>
          <w:jc w:val="center"/>
        </w:trPr>
        <w:tc>
          <w:tcPr>
            <w:tcW w:w="2729" w:type="dxa"/>
            <w:hideMark/>
          </w:tcPr>
          <w:p w14:paraId="51BAE7B6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Total Cholesterol (mg/dL)</w:t>
            </w:r>
          </w:p>
        </w:tc>
        <w:tc>
          <w:tcPr>
            <w:tcW w:w="0" w:type="auto"/>
            <w:hideMark/>
          </w:tcPr>
          <w:p w14:paraId="0A58067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-0.160 (-0.499-0.179)</w:t>
            </w:r>
          </w:p>
        </w:tc>
        <w:tc>
          <w:tcPr>
            <w:tcW w:w="0" w:type="auto"/>
            <w:hideMark/>
          </w:tcPr>
          <w:p w14:paraId="6DFCB26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0.345</w:t>
            </w:r>
          </w:p>
        </w:tc>
      </w:tr>
      <w:tr w:rsidR="000F0BD9" w:rsidRPr="00450E6E" w14:paraId="6CA528E1" w14:textId="77777777" w:rsidTr="000F0BD9">
        <w:trPr>
          <w:jc w:val="center"/>
        </w:trPr>
        <w:tc>
          <w:tcPr>
            <w:tcW w:w="2729" w:type="dxa"/>
          </w:tcPr>
          <w:p w14:paraId="36BEC15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LDL Cholesterol (mg/dL)</w:t>
            </w:r>
          </w:p>
        </w:tc>
        <w:tc>
          <w:tcPr>
            <w:tcW w:w="0" w:type="auto"/>
          </w:tcPr>
          <w:p w14:paraId="4F0B711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0.263 (-0.595-0.070)</w:t>
            </w:r>
          </w:p>
        </w:tc>
        <w:tc>
          <w:tcPr>
            <w:tcW w:w="0" w:type="auto"/>
            <w:vAlign w:val="center"/>
          </w:tcPr>
          <w:p w14:paraId="04FEFE7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0.118</w:t>
            </w:r>
          </w:p>
        </w:tc>
      </w:tr>
      <w:tr w:rsidR="000F0BD9" w:rsidRPr="00450E6E" w14:paraId="06986A38" w14:textId="77777777" w:rsidTr="000F0BD9">
        <w:trPr>
          <w:jc w:val="center"/>
        </w:trPr>
        <w:tc>
          <w:tcPr>
            <w:tcW w:w="2729" w:type="dxa"/>
          </w:tcPr>
          <w:p w14:paraId="171E1E8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VLDL Cholesterol (mg/dL)</w:t>
            </w:r>
          </w:p>
        </w:tc>
        <w:tc>
          <w:tcPr>
            <w:tcW w:w="0" w:type="auto"/>
          </w:tcPr>
          <w:p w14:paraId="7985CBF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0.634 (-0.338-1.607)</w:t>
            </w:r>
          </w:p>
        </w:tc>
        <w:tc>
          <w:tcPr>
            <w:tcW w:w="0" w:type="auto"/>
            <w:vAlign w:val="center"/>
          </w:tcPr>
          <w:p w14:paraId="1CEF12B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0.194</w:t>
            </w:r>
          </w:p>
        </w:tc>
      </w:tr>
      <w:tr w:rsidR="000F0BD9" w:rsidRPr="00450E6E" w14:paraId="0A5C11B1" w14:textId="77777777" w:rsidTr="000F0BD9">
        <w:trPr>
          <w:jc w:val="center"/>
        </w:trPr>
        <w:tc>
          <w:tcPr>
            <w:tcW w:w="2729" w:type="dxa"/>
            <w:hideMark/>
          </w:tcPr>
          <w:p w14:paraId="202F94C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HDL Cholesterol (mg/dL)</w:t>
            </w:r>
          </w:p>
        </w:tc>
        <w:tc>
          <w:tcPr>
            <w:tcW w:w="0" w:type="auto"/>
            <w:hideMark/>
          </w:tcPr>
          <w:p w14:paraId="5C6C47A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0.131 (-1.070-1.331)</w:t>
            </w:r>
          </w:p>
        </w:tc>
        <w:tc>
          <w:tcPr>
            <w:tcW w:w="0" w:type="auto"/>
            <w:hideMark/>
          </w:tcPr>
          <w:p w14:paraId="4104A61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0.827</w:t>
            </w:r>
          </w:p>
        </w:tc>
      </w:tr>
      <w:tr w:rsidR="000F0BD9" w:rsidRPr="00450E6E" w14:paraId="07307C74" w14:textId="77777777" w:rsidTr="000F0BD9">
        <w:trPr>
          <w:jc w:val="center"/>
        </w:trPr>
        <w:tc>
          <w:tcPr>
            <w:tcW w:w="2729" w:type="dxa"/>
            <w:hideMark/>
          </w:tcPr>
          <w:p w14:paraId="091F636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Triglycerides (mg/dL)</w:t>
            </w:r>
          </w:p>
        </w:tc>
        <w:tc>
          <w:tcPr>
            <w:tcW w:w="0" w:type="auto"/>
            <w:hideMark/>
          </w:tcPr>
          <w:p w14:paraId="143557C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0.127 (-0.068-0.321)</w:t>
            </w:r>
          </w:p>
        </w:tc>
        <w:tc>
          <w:tcPr>
            <w:tcW w:w="0" w:type="auto"/>
            <w:hideMark/>
          </w:tcPr>
          <w:p w14:paraId="5D758D0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0.194</w:t>
            </w:r>
          </w:p>
        </w:tc>
      </w:tr>
      <w:tr w:rsidR="000F0BD9" w:rsidRPr="00450E6E" w14:paraId="6F46B41C" w14:textId="77777777" w:rsidTr="000F0BD9">
        <w:trPr>
          <w:jc w:val="center"/>
        </w:trPr>
        <w:tc>
          <w:tcPr>
            <w:tcW w:w="2729" w:type="dxa"/>
            <w:hideMark/>
          </w:tcPr>
          <w:p w14:paraId="6A2311B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Total Bilirubin (mg/dL)</w:t>
            </w:r>
          </w:p>
        </w:tc>
        <w:tc>
          <w:tcPr>
            <w:tcW w:w="0" w:type="auto"/>
            <w:hideMark/>
          </w:tcPr>
          <w:p w14:paraId="5E6C177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-7.580 (-53.596-38.436)</w:t>
            </w:r>
          </w:p>
        </w:tc>
        <w:tc>
          <w:tcPr>
            <w:tcW w:w="0" w:type="auto"/>
            <w:hideMark/>
          </w:tcPr>
          <w:p w14:paraId="73CDE71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b/>
                <w:sz w:val="22"/>
                <w:szCs w:val="22"/>
              </w:rPr>
              <w:t>&lt;0.05</w:t>
            </w:r>
          </w:p>
        </w:tc>
      </w:tr>
      <w:tr w:rsidR="000F0BD9" w:rsidRPr="00450E6E" w14:paraId="32F6E93E" w14:textId="77777777" w:rsidTr="000F0BD9">
        <w:trPr>
          <w:jc w:val="center"/>
        </w:trPr>
        <w:tc>
          <w:tcPr>
            <w:tcW w:w="2729" w:type="dxa"/>
          </w:tcPr>
          <w:p w14:paraId="06788FE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AST (U/L)</w:t>
            </w:r>
          </w:p>
        </w:tc>
        <w:tc>
          <w:tcPr>
            <w:tcW w:w="0" w:type="auto"/>
          </w:tcPr>
          <w:p w14:paraId="5A367DB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0.597 (-0.593-1.786)</w:t>
            </w:r>
          </w:p>
        </w:tc>
        <w:tc>
          <w:tcPr>
            <w:tcW w:w="0" w:type="auto"/>
            <w:vAlign w:val="center"/>
          </w:tcPr>
          <w:p w14:paraId="7782CB8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0.316</w:t>
            </w:r>
          </w:p>
        </w:tc>
      </w:tr>
      <w:tr w:rsidR="000F0BD9" w:rsidRPr="00450E6E" w14:paraId="6254A406" w14:textId="77777777" w:rsidTr="000F0BD9">
        <w:trPr>
          <w:jc w:val="center"/>
        </w:trPr>
        <w:tc>
          <w:tcPr>
            <w:tcW w:w="2729" w:type="dxa"/>
          </w:tcPr>
          <w:p w14:paraId="455EB70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Gamma-GT (U/L)</w:t>
            </w:r>
          </w:p>
        </w:tc>
        <w:tc>
          <w:tcPr>
            <w:tcW w:w="0" w:type="auto"/>
          </w:tcPr>
          <w:p w14:paraId="5D9F862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0.148 (-0.260-0.555)</w:t>
            </w:r>
          </w:p>
        </w:tc>
        <w:tc>
          <w:tcPr>
            <w:tcW w:w="0" w:type="auto"/>
            <w:vAlign w:val="center"/>
          </w:tcPr>
          <w:p w14:paraId="4BE9F8A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0.468</w:t>
            </w:r>
          </w:p>
        </w:tc>
      </w:tr>
      <w:tr w:rsidR="000F0BD9" w:rsidRPr="00450E6E" w14:paraId="532AD1EE" w14:textId="77777777" w:rsidTr="000F0BD9">
        <w:trPr>
          <w:jc w:val="center"/>
        </w:trPr>
        <w:tc>
          <w:tcPr>
            <w:tcW w:w="2729" w:type="dxa"/>
          </w:tcPr>
          <w:p w14:paraId="64255C7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Alkaline Phosphatase (U/L)</w:t>
            </w:r>
          </w:p>
        </w:tc>
        <w:tc>
          <w:tcPr>
            <w:tcW w:w="0" w:type="auto"/>
          </w:tcPr>
          <w:p w14:paraId="0859E6E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0.355 (-0.193-0.903)</w:t>
            </w:r>
          </w:p>
        </w:tc>
        <w:tc>
          <w:tcPr>
            <w:tcW w:w="0" w:type="auto"/>
            <w:vAlign w:val="center"/>
          </w:tcPr>
          <w:p w14:paraId="7BFAF37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0.198</w:t>
            </w:r>
          </w:p>
        </w:tc>
      </w:tr>
      <w:tr w:rsidR="000F0BD9" w:rsidRPr="00450E6E" w14:paraId="1B32E45A" w14:textId="77777777" w:rsidTr="000F0BD9">
        <w:trPr>
          <w:jc w:val="center"/>
        </w:trPr>
        <w:tc>
          <w:tcPr>
            <w:tcW w:w="2729" w:type="dxa"/>
            <w:hideMark/>
          </w:tcPr>
          <w:p w14:paraId="2CC4881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  <w:lang w:val="pt-PT"/>
              </w:rPr>
            </w:pPr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Protein</w:t>
            </w:r>
            <w:proofErr w:type="spellEnd"/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 xml:space="preserve"> (g/</w:t>
            </w:r>
            <w:proofErr w:type="spellStart"/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dL</w:t>
            </w:r>
            <w:proofErr w:type="spellEnd"/>
            <w:r w:rsidRPr="00450E6E">
              <w:rPr>
                <w:rFonts w:ascii="Calibri" w:hAnsi="Calibri" w:cs="Calibri"/>
                <w:sz w:val="22"/>
                <w:szCs w:val="22"/>
                <w:lang w:val="pt-PT"/>
              </w:rPr>
              <w:t>)</w:t>
            </w:r>
          </w:p>
        </w:tc>
        <w:tc>
          <w:tcPr>
            <w:tcW w:w="0" w:type="auto"/>
            <w:hideMark/>
          </w:tcPr>
          <w:p w14:paraId="0AA5415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11.979 (-17.768-41.726)</w:t>
            </w:r>
          </w:p>
        </w:tc>
        <w:tc>
          <w:tcPr>
            <w:tcW w:w="0" w:type="auto"/>
            <w:hideMark/>
          </w:tcPr>
          <w:p w14:paraId="00C81A1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0.420</w:t>
            </w:r>
          </w:p>
        </w:tc>
      </w:tr>
      <w:tr w:rsidR="000F0BD9" w:rsidRPr="00450E6E" w14:paraId="49F98817" w14:textId="77777777" w:rsidTr="000F0BD9">
        <w:trPr>
          <w:jc w:val="center"/>
        </w:trPr>
        <w:tc>
          <w:tcPr>
            <w:tcW w:w="2729" w:type="dxa"/>
          </w:tcPr>
          <w:p w14:paraId="0A6F13D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Albuminuria (mg/day)</w:t>
            </w:r>
          </w:p>
        </w:tc>
        <w:tc>
          <w:tcPr>
            <w:tcW w:w="0" w:type="auto"/>
          </w:tcPr>
          <w:p w14:paraId="625A129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E6E">
              <w:rPr>
                <w:rFonts w:ascii="Calibri" w:hAnsi="Calibri" w:cs="Calibri"/>
                <w:color w:val="000000"/>
                <w:sz w:val="22"/>
                <w:szCs w:val="22"/>
              </w:rPr>
              <w:t>0.016 (-0.010-0.041)</w:t>
            </w:r>
          </w:p>
        </w:tc>
        <w:tc>
          <w:tcPr>
            <w:tcW w:w="0" w:type="auto"/>
          </w:tcPr>
          <w:p w14:paraId="3486F78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E6E">
              <w:rPr>
                <w:rFonts w:ascii="Calibri" w:hAnsi="Calibri" w:cs="Calibri"/>
                <w:color w:val="000000"/>
                <w:sz w:val="22"/>
                <w:szCs w:val="22"/>
              </w:rPr>
              <w:t>0.223</w:t>
            </w:r>
          </w:p>
          <w:p w14:paraId="38D252F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BD9" w:rsidRPr="00450E6E" w14:paraId="0D786396" w14:textId="77777777" w:rsidTr="000F0BD9">
        <w:trPr>
          <w:jc w:val="center"/>
        </w:trPr>
        <w:tc>
          <w:tcPr>
            <w:tcW w:w="2729" w:type="dxa"/>
          </w:tcPr>
          <w:p w14:paraId="04E6B43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lastRenderedPageBreak/>
              <w:t>Proteinuria (mg/day)</w:t>
            </w:r>
          </w:p>
        </w:tc>
        <w:tc>
          <w:tcPr>
            <w:tcW w:w="0" w:type="auto"/>
          </w:tcPr>
          <w:p w14:paraId="219BB3D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E6E">
              <w:rPr>
                <w:rFonts w:ascii="Calibri" w:hAnsi="Calibri" w:cs="Calibri"/>
                <w:color w:val="000000"/>
                <w:sz w:val="22"/>
                <w:szCs w:val="22"/>
              </w:rPr>
              <w:t>0.010 (-0.006-0.025)</w:t>
            </w:r>
          </w:p>
        </w:tc>
        <w:tc>
          <w:tcPr>
            <w:tcW w:w="0" w:type="auto"/>
          </w:tcPr>
          <w:p w14:paraId="6D4EF22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50E6E">
              <w:rPr>
                <w:rFonts w:ascii="Calibri" w:hAnsi="Calibri" w:cs="Calibri"/>
                <w:color w:val="000000"/>
                <w:sz w:val="22"/>
                <w:szCs w:val="22"/>
              </w:rPr>
              <w:t>0.204</w:t>
            </w:r>
          </w:p>
          <w:p w14:paraId="08ABD09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0BD9" w:rsidRPr="00450E6E" w14:paraId="13AB7270" w14:textId="77777777" w:rsidTr="000F0BD9">
        <w:trPr>
          <w:jc w:val="center"/>
        </w:trPr>
        <w:tc>
          <w:tcPr>
            <w:tcW w:w="2729" w:type="dxa"/>
            <w:hideMark/>
          </w:tcPr>
          <w:p w14:paraId="5E9127B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Rate of Albuminuria (%)</w:t>
            </w:r>
          </w:p>
        </w:tc>
        <w:tc>
          <w:tcPr>
            <w:tcW w:w="0" w:type="auto"/>
            <w:hideMark/>
          </w:tcPr>
          <w:p w14:paraId="01AE6AF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0.057 (-0.546-0.660)</w:t>
            </w:r>
          </w:p>
        </w:tc>
        <w:tc>
          <w:tcPr>
            <w:tcW w:w="0" w:type="auto"/>
            <w:hideMark/>
          </w:tcPr>
          <w:p w14:paraId="1B4AF98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450E6E">
              <w:rPr>
                <w:rFonts w:ascii="Calibri" w:hAnsi="Calibri" w:cs="Calibri"/>
                <w:sz w:val="22"/>
                <w:szCs w:val="22"/>
              </w:rPr>
              <w:t>0.849</w:t>
            </w:r>
          </w:p>
        </w:tc>
      </w:tr>
    </w:tbl>
    <w:p w14:paraId="6808EA27" w14:textId="285534AC" w:rsidR="00F879AD" w:rsidRPr="000F0BD9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t>Note: Values in bold indicate statistically significant results (p-value &lt; 0.05).</w:t>
      </w:r>
    </w:p>
    <w:p w14:paraId="390BC132" w14:textId="77777777" w:rsidR="00F879AD" w:rsidRPr="00450E6E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Abbreviations:</w:t>
      </w:r>
      <w:r w:rsidRPr="00450E6E">
        <w:rPr>
          <w:rFonts w:ascii="Calibri" w:hAnsi="Calibri" w:cs="Calibri"/>
          <w:sz w:val="22"/>
          <w:szCs w:val="22"/>
        </w:rPr>
        <w:t> BMI, Body Mass Index; CKD-EPI, Chronic Kidney Disease Epidemiology Collaboration Equation; HbA1C, Glycated Hemoglobin; HDL, High-Density Lipoprotein; LDL, Low-Density Lipoprotein; VLDL, Very Low-Density Lipoprotein; AST, Aspartate Aminotransferase; Gamma-GT, Gamma-Glutamyl Transferase.</w:t>
      </w:r>
    </w:p>
    <w:p w14:paraId="3CAAE30D" w14:textId="2EFFC57B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br w:type="page"/>
      </w:r>
    </w:p>
    <w:p w14:paraId="45AFD985" w14:textId="14235DE2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 xml:space="preserve">Supplementary Table 2. </w:t>
      </w:r>
      <w:r w:rsidRPr="00450E6E">
        <w:rPr>
          <w:rFonts w:ascii="Calibri" w:hAnsi="Calibri" w:cs="Calibri"/>
          <w:sz w:val="22"/>
          <w:szCs w:val="22"/>
        </w:rPr>
        <w:t>Pre</w:t>
      </w:r>
      <w:r w:rsidR="000F0BD9">
        <w:rPr>
          <w:rFonts w:ascii="Calibri" w:hAnsi="Calibri" w:cs="Calibri"/>
          <w:sz w:val="22"/>
          <w:szCs w:val="22"/>
        </w:rPr>
        <w:t>-</w:t>
      </w:r>
      <w:r w:rsidRPr="00450E6E">
        <w:rPr>
          <w:rFonts w:ascii="Calibri" w:hAnsi="Calibri" w:cs="Calibri"/>
          <w:sz w:val="22"/>
          <w:szCs w:val="22"/>
        </w:rPr>
        <w:t>Surgery</w:t>
      </w:r>
      <w:r w:rsidRPr="00450E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0E6E">
        <w:rPr>
          <w:rFonts w:ascii="Calibri" w:hAnsi="Calibri" w:cs="Calibri"/>
          <w:sz w:val="22"/>
          <w:szCs w:val="22"/>
        </w:rPr>
        <w:t>Clinical and Biochemical Factors Associated with Albuminuria Variation.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9"/>
        <w:gridCol w:w="2664"/>
        <w:gridCol w:w="893"/>
      </w:tblGrid>
      <w:tr w:rsidR="000F0BD9" w:rsidRPr="00450E6E" w14:paraId="272AA762" w14:textId="77777777" w:rsidTr="000F0BD9">
        <w:trPr>
          <w:jc w:val="center"/>
        </w:trPr>
        <w:tc>
          <w:tcPr>
            <w:tcW w:w="0" w:type="auto"/>
            <w:hideMark/>
          </w:tcPr>
          <w:p w14:paraId="06389DAF" w14:textId="1086B7CB" w:rsidR="000F0BD9" w:rsidRPr="000F0BD9" w:rsidRDefault="000F0BD9" w:rsidP="00450E6E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hideMark/>
          </w:tcPr>
          <w:p w14:paraId="4505F84C" w14:textId="42350F40" w:rsidR="000F0BD9" w:rsidRPr="00450E6E" w:rsidRDefault="000F0BD9" w:rsidP="00450E6E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50E6E">
              <w:rPr>
                <w:rFonts w:ascii="Calibri" w:hAnsi="Calibri" w:cs="Calibri"/>
                <w:b/>
                <w:bCs/>
                <w:color w:val="000000"/>
              </w:rPr>
              <w:t>HR (CI)</w:t>
            </w:r>
          </w:p>
        </w:tc>
        <w:tc>
          <w:tcPr>
            <w:tcW w:w="0" w:type="auto"/>
            <w:hideMark/>
          </w:tcPr>
          <w:p w14:paraId="11135E85" w14:textId="1EE7A047" w:rsidR="000F0BD9" w:rsidRPr="00450E6E" w:rsidRDefault="000F0BD9" w:rsidP="00450E6E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50E6E">
              <w:rPr>
                <w:rFonts w:ascii="Calibri" w:hAnsi="Calibri" w:cs="Calibri"/>
                <w:b/>
                <w:bCs/>
                <w:color w:val="000000"/>
              </w:rPr>
              <w:t>p-</w:t>
            </w:r>
            <w:proofErr w:type="spellStart"/>
            <w:r w:rsidRPr="00450E6E">
              <w:rPr>
                <w:rFonts w:ascii="Calibri" w:hAnsi="Calibri" w:cs="Calibri"/>
                <w:b/>
                <w:bCs/>
                <w:color w:val="000000"/>
              </w:rPr>
              <w:t>value</w:t>
            </w:r>
            <w:proofErr w:type="spellEnd"/>
            <w:r w:rsidRPr="00450E6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F0BD9" w:rsidRPr="00450E6E" w14:paraId="4F5FFB5A" w14:textId="77777777" w:rsidTr="000F0BD9">
        <w:trPr>
          <w:jc w:val="center"/>
        </w:trPr>
        <w:tc>
          <w:tcPr>
            <w:tcW w:w="0" w:type="auto"/>
            <w:hideMark/>
          </w:tcPr>
          <w:p w14:paraId="2A64223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Body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Weight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(kg)</w:t>
            </w:r>
          </w:p>
        </w:tc>
        <w:tc>
          <w:tcPr>
            <w:tcW w:w="0" w:type="auto"/>
            <w:hideMark/>
          </w:tcPr>
          <w:p w14:paraId="5E822426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0.455 (-0.662-1.553)</w:t>
            </w:r>
          </w:p>
        </w:tc>
        <w:tc>
          <w:tcPr>
            <w:tcW w:w="0" w:type="auto"/>
            <w:hideMark/>
          </w:tcPr>
          <w:p w14:paraId="41B1A32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0.419</w:t>
            </w:r>
          </w:p>
        </w:tc>
      </w:tr>
      <w:tr w:rsidR="000F0BD9" w:rsidRPr="00450E6E" w14:paraId="22D7AA76" w14:textId="77777777" w:rsidTr="000F0BD9">
        <w:trPr>
          <w:jc w:val="center"/>
        </w:trPr>
        <w:tc>
          <w:tcPr>
            <w:tcW w:w="0" w:type="auto"/>
            <w:hideMark/>
          </w:tcPr>
          <w:p w14:paraId="303A91C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BMI (kg/m²)</w:t>
            </w:r>
          </w:p>
        </w:tc>
        <w:tc>
          <w:tcPr>
            <w:tcW w:w="0" w:type="auto"/>
            <w:hideMark/>
          </w:tcPr>
          <w:p w14:paraId="51F6355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-0.020 (-2.886-2.846)</w:t>
            </w:r>
          </w:p>
        </w:tc>
        <w:tc>
          <w:tcPr>
            <w:tcW w:w="0" w:type="auto"/>
            <w:hideMark/>
          </w:tcPr>
          <w:p w14:paraId="6D69F69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0.989</w:t>
            </w:r>
          </w:p>
        </w:tc>
      </w:tr>
      <w:tr w:rsidR="000F0BD9" w:rsidRPr="00450E6E" w14:paraId="02E5EEDE" w14:textId="77777777" w:rsidTr="000F0BD9">
        <w:trPr>
          <w:jc w:val="center"/>
        </w:trPr>
        <w:tc>
          <w:tcPr>
            <w:tcW w:w="0" w:type="auto"/>
            <w:hideMark/>
          </w:tcPr>
          <w:p w14:paraId="46B325B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450E6E">
              <w:rPr>
                <w:rFonts w:ascii="Calibri" w:hAnsi="Calibri" w:cs="Calibri"/>
                <w:color w:val="000000"/>
                <w:lang w:val="en-US"/>
              </w:rPr>
              <w:t>Serum Creatinine (mg/dL)</w:t>
            </w:r>
          </w:p>
        </w:tc>
        <w:tc>
          <w:tcPr>
            <w:tcW w:w="0" w:type="auto"/>
            <w:hideMark/>
          </w:tcPr>
          <w:p w14:paraId="61B9D35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-111.146 (-252.476-30.185)</w:t>
            </w:r>
          </w:p>
        </w:tc>
        <w:tc>
          <w:tcPr>
            <w:tcW w:w="0" w:type="auto"/>
            <w:hideMark/>
          </w:tcPr>
          <w:p w14:paraId="30EC800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0.119</w:t>
            </w:r>
          </w:p>
        </w:tc>
      </w:tr>
      <w:tr w:rsidR="000F0BD9" w:rsidRPr="00450E6E" w14:paraId="1D294230" w14:textId="77777777" w:rsidTr="000F0BD9">
        <w:trPr>
          <w:jc w:val="center"/>
        </w:trPr>
        <w:tc>
          <w:tcPr>
            <w:tcW w:w="0" w:type="auto"/>
            <w:hideMark/>
          </w:tcPr>
          <w:p w14:paraId="4A09777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450E6E">
              <w:rPr>
                <w:rFonts w:ascii="Calibri" w:hAnsi="Calibri" w:cs="Calibri"/>
                <w:color w:val="000000"/>
                <w:lang w:val="en-US"/>
              </w:rPr>
              <w:t>CKD-EPI (mL/min/1.73 m²)</w:t>
            </w:r>
          </w:p>
        </w:tc>
        <w:tc>
          <w:tcPr>
            <w:tcW w:w="0" w:type="auto"/>
            <w:hideMark/>
          </w:tcPr>
          <w:p w14:paraId="6839E32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1.419 (-0.224-3.063)</w:t>
            </w:r>
          </w:p>
        </w:tc>
        <w:tc>
          <w:tcPr>
            <w:tcW w:w="0" w:type="auto"/>
            <w:hideMark/>
          </w:tcPr>
          <w:p w14:paraId="0FCB6F5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0.088</w:t>
            </w:r>
          </w:p>
        </w:tc>
      </w:tr>
      <w:tr w:rsidR="000F0BD9" w:rsidRPr="00450E6E" w14:paraId="686EB279" w14:textId="77777777" w:rsidTr="000F0BD9">
        <w:trPr>
          <w:jc w:val="center"/>
        </w:trPr>
        <w:tc>
          <w:tcPr>
            <w:tcW w:w="0" w:type="auto"/>
            <w:hideMark/>
          </w:tcPr>
          <w:p w14:paraId="52DCE2F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Serum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Urea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7EFBC1B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-1.642 (-4.755-1.471)</w:t>
            </w:r>
          </w:p>
        </w:tc>
        <w:tc>
          <w:tcPr>
            <w:tcW w:w="0" w:type="auto"/>
            <w:hideMark/>
          </w:tcPr>
          <w:p w14:paraId="1B42AAB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0.291</w:t>
            </w:r>
          </w:p>
        </w:tc>
      </w:tr>
      <w:tr w:rsidR="000F0BD9" w:rsidRPr="00450E6E" w14:paraId="7D1DA64D" w14:textId="77777777" w:rsidTr="000F0BD9">
        <w:trPr>
          <w:jc w:val="center"/>
        </w:trPr>
        <w:tc>
          <w:tcPr>
            <w:tcW w:w="0" w:type="auto"/>
            <w:hideMark/>
          </w:tcPr>
          <w:p w14:paraId="79C1C5A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Uric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9C7FDD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7.481 (-16.413-31.375)</w:t>
            </w:r>
          </w:p>
        </w:tc>
        <w:tc>
          <w:tcPr>
            <w:tcW w:w="0" w:type="auto"/>
            <w:hideMark/>
          </w:tcPr>
          <w:p w14:paraId="286121A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0.529</w:t>
            </w:r>
          </w:p>
        </w:tc>
      </w:tr>
      <w:tr w:rsidR="000F0BD9" w:rsidRPr="00450E6E" w14:paraId="46E061B9" w14:textId="77777777" w:rsidTr="000F0BD9">
        <w:trPr>
          <w:jc w:val="center"/>
        </w:trPr>
        <w:tc>
          <w:tcPr>
            <w:tcW w:w="0" w:type="auto"/>
          </w:tcPr>
          <w:p w14:paraId="7581D22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Serum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Glucose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14:paraId="1069127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0.323 (- 0.703-1.349)</w:t>
            </w:r>
          </w:p>
        </w:tc>
        <w:tc>
          <w:tcPr>
            <w:tcW w:w="0" w:type="auto"/>
          </w:tcPr>
          <w:p w14:paraId="29F549E6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0.526</w:t>
            </w:r>
          </w:p>
        </w:tc>
      </w:tr>
      <w:tr w:rsidR="000F0BD9" w:rsidRPr="00450E6E" w14:paraId="7A040C68" w14:textId="77777777" w:rsidTr="000F0BD9">
        <w:trPr>
          <w:jc w:val="center"/>
        </w:trPr>
        <w:tc>
          <w:tcPr>
            <w:tcW w:w="0" w:type="auto"/>
          </w:tcPr>
          <w:p w14:paraId="2911C29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HbA1C (%)</w:t>
            </w:r>
          </w:p>
        </w:tc>
        <w:tc>
          <w:tcPr>
            <w:tcW w:w="0" w:type="auto"/>
          </w:tcPr>
          <w:p w14:paraId="2961D0C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9.801 (-20.958-40.560)</w:t>
            </w:r>
          </w:p>
        </w:tc>
        <w:tc>
          <w:tcPr>
            <w:tcW w:w="0" w:type="auto"/>
          </w:tcPr>
          <w:p w14:paraId="28931A31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0.521</w:t>
            </w:r>
          </w:p>
        </w:tc>
      </w:tr>
      <w:tr w:rsidR="000F0BD9" w:rsidRPr="00450E6E" w14:paraId="36BC0DEB" w14:textId="77777777" w:rsidTr="000F0BD9">
        <w:trPr>
          <w:jc w:val="center"/>
        </w:trPr>
        <w:tc>
          <w:tcPr>
            <w:tcW w:w="0" w:type="auto"/>
            <w:hideMark/>
          </w:tcPr>
          <w:p w14:paraId="085CFA4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Cholesterol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71FB33D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-0.107 (-0.911-0.698)</w:t>
            </w:r>
          </w:p>
        </w:tc>
        <w:tc>
          <w:tcPr>
            <w:tcW w:w="0" w:type="auto"/>
            <w:hideMark/>
          </w:tcPr>
          <w:p w14:paraId="4D01819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0.789</w:t>
            </w:r>
          </w:p>
        </w:tc>
      </w:tr>
      <w:tr w:rsidR="000F0BD9" w:rsidRPr="00450E6E" w14:paraId="3909C2FD" w14:textId="77777777" w:rsidTr="000F0BD9">
        <w:trPr>
          <w:jc w:val="center"/>
        </w:trPr>
        <w:tc>
          <w:tcPr>
            <w:tcW w:w="0" w:type="auto"/>
            <w:hideMark/>
          </w:tcPr>
          <w:p w14:paraId="676EBAF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HDL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Cholesterol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E08C58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-0.818 (-3.610-1.974)</w:t>
            </w:r>
          </w:p>
        </w:tc>
        <w:tc>
          <w:tcPr>
            <w:tcW w:w="0" w:type="auto"/>
            <w:hideMark/>
          </w:tcPr>
          <w:p w14:paraId="518F3778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0.555</w:t>
            </w:r>
          </w:p>
        </w:tc>
      </w:tr>
      <w:tr w:rsidR="000F0BD9" w:rsidRPr="00450E6E" w14:paraId="38B9539F" w14:textId="77777777" w:rsidTr="000F0BD9">
        <w:trPr>
          <w:jc w:val="center"/>
        </w:trPr>
        <w:tc>
          <w:tcPr>
            <w:tcW w:w="0" w:type="auto"/>
            <w:hideMark/>
          </w:tcPr>
          <w:p w14:paraId="468A482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lang w:val="en-US"/>
              </w:rPr>
            </w:pPr>
            <w:r w:rsidRPr="00450E6E">
              <w:rPr>
                <w:rFonts w:ascii="Calibri" w:hAnsi="Calibri" w:cs="Calibri"/>
                <w:color w:val="000000"/>
                <w:lang w:val="en-US"/>
              </w:rPr>
              <w:t xml:space="preserve">LDL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Cholesterol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r w:rsidRPr="00450E6E">
              <w:rPr>
                <w:rFonts w:ascii="Calibri" w:hAnsi="Calibri" w:cs="Calibri"/>
                <w:color w:val="000000"/>
                <w:lang w:val="en-US"/>
              </w:rPr>
              <w:t>(mg/dL)</w:t>
            </w:r>
          </w:p>
        </w:tc>
        <w:tc>
          <w:tcPr>
            <w:tcW w:w="0" w:type="auto"/>
            <w:hideMark/>
          </w:tcPr>
          <w:p w14:paraId="41FF4E7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-0.021 (-0.813-0.771)</w:t>
            </w:r>
          </w:p>
        </w:tc>
        <w:tc>
          <w:tcPr>
            <w:tcW w:w="0" w:type="auto"/>
            <w:hideMark/>
          </w:tcPr>
          <w:p w14:paraId="7A71476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0.957</w:t>
            </w:r>
          </w:p>
        </w:tc>
      </w:tr>
      <w:tr w:rsidR="000F0BD9" w:rsidRPr="00450E6E" w14:paraId="770C941F" w14:textId="77777777" w:rsidTr="000F0BD9">
        <w:trPr>
          <w:jc w:val="center"/>
        </w:trPr>
        <w:tc>
          <w:tcPr>
            <w:tcW w:w="0" w:type="auto"/>
            <w:hideMark/>
          </w:tcPr>
          <w:p w14:paraId="38C9CF5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VLDL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Cholesterol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3124B2A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-0.273 (-2.979-2.433)</w:t>
            </w:r>
          </w:p>
        </w:tc>
        <w:tc>
          <w:tcPr>
            <w:tcW w:w="0" w:type="auto"/>
            <w:hideMark/>
          </w:tcPr>
          <w:p w14:paraId="67E7377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0.838</w:t>
            </w:r>
          </w:p>
        </w:tc>
      </w:tr>
      <w:tr w:rsidR="000F0BD9" w:rsidRPr="00450E6E" w14:paraId="634376C4" w14:textId="77777777" w:rsidTr="000F0BD9">
        <w:trPr>
          <w:jc w:val="center"/>
        </w:trPr>
        <w:tc>
          <w:tcPr>
            <w:tcW w:w="0" w:type="auto"/>
            <w:hideMark/>
          </w:tcPr>
          <w:p w14:paraId="389B6079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Triglycerides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3BD0DB7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-0.055 (-0.596-0.487)</w:t>
            </w:r>
          </w:p>
        </w:tc>
        <w:tc>
          <w:tcPr>
            <w:tcW w:w="0" w:type="auto"/>
            <w:hideMark/>
          </w:tcPr>
          <w:p w14:paraId="5681734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0.838</w:t>
            </w:r>
          </w:p>
        </w:tc>
      </w:tr>
      <w:tr w:rsidR="000F0BD9" w:rsidRPr="00450E6E" w14:paraId="5E42B17C" w14:textId="77777777" w:rsidTr="000F0BD9">
        <w:trPr>
          <w:jc w:val="center"/>
        </w:trPr>
        <w:tc>
          <w:tcPr>
            <w:tcW w:w="0" w:type="auto"/>
            <w:hideMark/>
          </w:tcPr>
          <w:p w14:paraId="2E30353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Bilirubin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A773E8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-16.758 (-122.874-89.357)</w:t>
            </w:r>
          </w:p>
        </w:tc>
        <w:tc>
          <w:tcPr>
            <w:tcW w:w="0" w:type="auto"/>
            <w:hideMark/>
          </w:tcPr>
          <w:p w14:paraId="1BA7757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0.750</w:t>
            </w:r>
          </w:p>
        </w:tc>
      </w:tr>
      <w:tr w:rsidR="000F0BD9" w:rsidRPr="00450E6E" w14:paraId="4A8778C9" w14:textId="77777777" w:rsidTr="000F0BD9">
        <w:trPr>
          <w:jc w:val="center"/>
        </w:trPr>
        <w:tc>
          <w:tcPr>
            <w:tcW w:w="0" w:type="auto"/>
            <w:hideMark/>
          </w:tcPr>
          <w:p w14:paraId="3F9FCD8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AST (U/L)</w:t>
            </w:r>
          </w:p>
        </w:tc>
        <w:tc>
          <w:tcPr>
            <w:tcW w:w="0" w:type="auto"/>
            <w:hideMark/>
          </w:tcPr>
          <w:p w14:paraId="709DCA9A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0.422 (-2.420-3.263)</w:t>
            </w:r>
          </w:p>
        </w:tc>
        <w:tc>
          <w:tcPr>
            <w:tcW w:w="0" w:type="auto"/>
            <w:hideMark/>
          </w:tcPr>
          <w:p w14:paraId="7072661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0.765</w:t>
            </w:r>
          </w:p>
        </w:tc>
      </w:tr>
      <w:tr w:rsidR="000F0BD9" w:rsidRPr="00450E6E" w14:paraId="170EFA5F" w14:textId="77777777" w:rsidTr="000F0BD9">
        <w:trPr>
          <w:jc w:val="center"/>
        </w:trPr>
        <w:tc>
          <w:tcPr>
            <w:tcW w:w="0" w:type="auto"/>
            <w:hideMark/>
          </w:tcPr>
          <w:p w14:paraId="4A319EB8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Gamma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- GT (U/L)</w:t>
            </w:r>
          </w:p>
        </w:tc>
        <w:tc>
          <w:tcPr>
            <w:tcW w:w="0" w:type="auto"/>
            <w:hideMark/>
          </w:tcPr>
          <w:p w14:paraId="6CA2E1A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-0.065 (-1.011-0.880)</w:t>
            </w:r>
          </w:p>
        </w:tc>
        <w:tc>
          <w:tcPr>
            <w:tcW w:w="0" w:type="auto"/>
            <w:hideMark/>
          </w:tcPr>
          <w:p w14:paraId="3FB83B62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0.889</w:t>
            </w:r>
          </w:p>
        </w:tc>
      </w:tr>
      <w:tr w:rsidR="000F0BD9" w:rsidRPr="00450E6E" w14:paraId="4A6D5AD8" w14:textId="77777777" w:rsidTr="000F0BD9">
        <w:trPr>
          <w:jc w:val="center"/>
        </w:trPr>
        <w:tc>
          <w:tcPr>
            <w:tcW w:w="0" w:type="auto"/>
            <w:hideMark/>
          </w:tcPr>
          <w:p w14:paraId="34A7CA4E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Alkaline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Phosphatase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(U/L)</w:t>
            </w:r>
          </w:p>
        </w:tc>
        <w:tc>
          <w:tcPr>
            <w:tcW w:w="0" w:type="auto"/>
            <w:hideMark/>
          </w:tcPr>
          <w:p w14:paraId="2408EA3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0.705 (-0.569-1.980)</w:t>
            </w:r>
          </w:p>
        </w:tc>
        <w:tc>
          <w:tcPr>
            <w:tcW w:w="0" w:type="auto"/>
            <w:hideMark/>
          </w:tcPr>
          <w:p w14:paraId="050E8F63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0.269</w:t>
            </w:r>
          </w:p>
        </w:tc>
      </w:tr>
      <w:tr w:rsidR="000F0BD9" w:rsidRPr="00450E6E" w14:paraId="6A1515A9" w14:textId="77777777" w:rsidTr="000F0BD9">
        <w:trPr>
          <w:jc w:val="center"/>
        </w:trPr>
        <w:tc>
          <w:tcPr>
            <w:tcW w:w="0" w:type="auto"/>
            <w:hideMark/>
          </w:tcPr>
          <w:p w14:paraId="04B3CAF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Serum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450E6E">
              <w:rPr>
                <w:rFonts w:ascii="Calibri" w:hAnsi="Calibri" w:cs="Calibri"/>
                <w:color w:val="000000"/>
              </w:rPr>
              <w:t>Proteins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 (</w:t>
            </w:r>
            <w:proofErr w:type="gramEnd"/>
            <w:r w:rsidRPr="00450E6E">
              <w:rPr>
                <w:rFonts w:ascii="Calibri" w:hAnsi="Calibri" w:cs="Calibri"/>
                <w:color w:val="000000"/>
              </w:rPr>
              <w:t>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dL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007E2BC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-17.414 (-87.709-52.881)</w:t>
            </w:r>
          </w:p>
        </w:tc>
        <w:tc>
          <w:tcPr>
            <w:tcW w:w="0" w:type="auto"/>
            <w:hideMark/>
          </w:tcPr>
          <w:p w14:paraId="0362B7D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0.618</w:t>
            </w:r>
          </w:p>
        </w:tc>
      </w:tr>
      <w:tr w:rsidR="000F0BD9" w:rsidRPr="00450E6E" w14:paraId="15EFB9E0" w14:textId="77777777" w:rsidTr="000F0BD9">
        <w:trPr>
          <w:jc w:val="center"/>
        </w:trPr>
        <w:tc>
          <w:tcPr>
            <w:tcW w:w="0" w:type="auto"/>
            <w:hideMark/>
          </w:tcPr>
          <w:p w14:paraId="45ECF60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450E6E">
              <w:rPr>
                <w:rFonts w:ascii="Calibri" w:hAnsi="Calibri" w:cs="Calibri"/>
                <w:color w:val="000000"/>
              </w:rPr>
              <w:t>Microalbuminuria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day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2EA700CC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0.032 (-0.026-0.091)</w:t>
            </w:r>
          </w:p>
        </w:tc>
        <w:tc>
          <w:tcPr>
            <w:tcW w:w="0" w:type="auto"/>
            <w:hideMark/>
          </w:tcPr>
          <w:p w14:paraId="57D669ED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0.268</w:t>
            </w:r>
          </w:p>
        </w:tc>
      </w:tr>
      <w:tr w:rsidR="000F0BD9" w:rsidRPr="00450E6E" w14:paraId="4E6BC17E" w14:textId="77777777" w:rsidTr="000F0BD9">
        <w:trPr>
          <w:jc w:val="center"/>
        </w:trPr>
        <w:tc>
          <w:tcPr>
            <w:tcW w:w="0" w:type="auto"/>
            <w:hideMark/>
          </w:tcPr>
          <w:p w14:paraId="28BA7E2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Proteinuria (mg/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day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15854A80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0.016 (-0.019-0.051)</w:t>
            </w:r>
          </w:p>
        </w:tc>
        <w:tc>
          <w:tcPr>
            <w:tcW w:w="0" w:type="auto"/>
            <w:hideMark/>
          </w:tcPr>
          <w:p w14:paraId="3587BECF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0.366</w:t>
            </w:r>
          </w:p>
        </w:tc>
      </w:tr>
      <w:tr w:rsidR="000F0BD9" w:rsidRPr="00450E6E" w14:paraId="1D2B9BED" w14:textId="77777777" w:rsidTr="000F0BD9">
        <w:trPr>
          <w:jc w:val="center"/>
        </w:trPr>
        <w:tc>
          <w:tcPr>
            <w:tcW w:w="0" w:type="auto"/>
            <w:hideMark/>
          </w:tcPr>
          <w:p w14:paraId="16EAD76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  <w:lang w:val="en-GB"/>
              </w:rPr>
            </w:pPr>
            <w:r w:rsidRPr="00450E6E">
              <w:rPr>
                <w:rFonts w:ascii="Calibri" w:hAnsi="Calibri" w:cs="Calibri"/>
                <w:color w:val="000000" w:themeColor="text1"/>
                <w:lang w:val="en-GB"/>
              </w:rPr>
              <w:t>%EBWL (%)</w:t>
            </w:r>
          </w:p>
        </w:tc>
        <w:tc>
          <w:tcPr>
            <w:tcW w:w="0" w:type="auto"/>
            <w:hideMark/>
          </w:tcPr>
          <w:p w14:paraId="4A56D2C7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0.370 (-1.028-1.768)</w:t>
            </w:r>
          </w:p>
        </w:tc>
        <w:tc>
          <w:tcPr>
            <w:tcW w:w="0" w:type="auto"/>
            <w:hideMark/>
          </w:tcPr>
          <w:p w14:paraId="7FE0EAE4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>0.593</w:t>
            </w:r>
          </w:p>
        </w:tc>
      </w:tr>
      <w:tr w:rsidR="000F0BD9" w:rsidRPr="00450E6E" w14:paraId="5B3DEA67" w14:textId="77777777" w:rsidTr="000F0BD9">
        <w:trPr>
          <w:jc w:val="center"/>
        </w:trPr>
        <w:tc>
          <w:tcPr>
            <w:tcW w:w="0" w:type="auto"/>
            <w:hideMark/>
          </w:tcPr>
          <w:p w14:paraId="2D099CFB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color w:val="000000"/>
              </w:rPr>
              <w:t xml:space="preserve">Rate of </w:t>
            </w:r>
            <w:proofErr w:type="spellStart"/>
            <w:r w:rsidRPr="00450E6E">
              <w:rPr>
                <w:rFonts w:ascii="Calibri" w:hAnsi="Calibri" w:cs="Calibri"/>
                <w:color w:val="000000"/>
              </w:rPr>
              <w:t>Albuminuria</w:t>
            </w:r>
            <w:proofErr w:type="spellEnd"/>
            <w:r w:rsidRPr="00450E6E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450E6E">
              <w:rPr>
                <w:rFonts w:ascii="Calibri" w:hAnsi="Calibri" w:cs="Calibri"/>
                <w:color w:val="000000"/>
              </w:rPr>
              <w:t>( %</w:t>
            </w:r>
            <w:proofErr w:type="gramEnd"/>
            <w:r w:rsidRPr="00450E6E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hideMark/>
          </w:tcPr>
          <w:p w14:paraId="64D81768" w14:textId="36FC7C4A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Style w:val="Strong"/>
                <w:rFonts w:ascii="Calibri" w:hAnsi="Calibri" w:cs="Calibri"/>
                <w:color w:val="000000"/>
              </w:rPr>
              <w:t>1.979 (0.686-3.272)</w:t>
            </w:r>
          </w:p>
        </w:tc>
        <w:tc>
          <w:tcPr>
            <w:tcW w:w="0" w:type="auto"/>
            <w:hideMark/>
          </w:tcPr>
          <w:p w14:paraId="5106E2E5" w14:textId="77777777" w:rsidR="000F0BD9" w:rsidRPr="00450E6E" w:rsidRDefault="000F0BD9" w:rsidP="00450E6E">
            <w:pPr>
              <w:spacing w:line="480" w:lineRule="auto"/>
              <w:rPr>
                <w:rFonts w:ascii="Calibri" w:hAnsi="Calibri" w:cs="Calibri"/>
                <w:color w:val="000000"/>
              </w:rPr>
            </w:pPr>
            <w:r w:rsidRPr="00450E6E">
              <w:rPr>
                <w:rFonts w:ascii="Calibri" w:hAnsi="Calibri" w:cs="Calibri"/>
                <w:b/>
              </w:rPr>
              <w:t>&lt;0.05</w:t>
            </w:r>
          </w:p>
        </w:tc>
      </w:tr>
    </w:tbl>
    <w:p w14:paraId="7156470F" w14:textId="77777777" w:rsidR="00F879AD" w:rsidRPr="00450E6E" w:rsidRDefault="00F879AD" w:rsidP="00450E6E">
      <w:pPr>
        <w:pStyle w:val="NormalWeb"/>
        <w:spacing w:line="480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450E6E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Note: Values in bold indicate statistically significant results (p-value &lt; 0.05).</w:t>
      </w:r>
    </w:p>
    <w:p w14:paraId="2547CAD7" w14:textId="15F0FBE5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Abbreviations:</w:t>
      </w:r>
      <w:r w:rsidRPr="00450E6E">
        <w:rPr>
          <w:rFonts w:ascii="Calibri" w:hAnsi="Calibri" w:cs="Calibri"/>
          <w:sz w:val="22"/>
          <w:szCs w:val="22"/>
        </w:rPr>
        <w:t> BMI, Body Mass Index; CKD-EPI, Chronic Kidney Disease Epidemiology Collaboration Equation; HbA1C, Glycated Hemoglobin; HDL, High-Density Lipoprotein; LDL, Low-Density Lipoprotein; VLDL, Very Low-Density Lipoprotein; AST, Aspartate Aminotransferase; Gamma-GT, Gamma-Glutamyl Transferase.</w:t>
      </w:r>
    </w:p>
    <w:p w14:paraId="598BA492" w14:textId="77777777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</w:p>
    <w:p w14:paraId="6208B4EF" w14:textId="031219AF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br w:type="page"/>
      </w:r>
    </w:p>
    <w:p w14:paraId="291A6048" w14:textId="45DDDF5F" w:rsidR="00F879AD" w:rsidRPr="00450E6E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 xml:space="preserve">Supplementary Table 3. </w:t>
      </w:r>
      <w:r w:rsidRPr="00450E6E">
        <w:rPr>
          <w:rFonts w:ascii="Calibri" w:hAnsi="Calibri" w:cs="Calibri"/>
          <w:sz w:val="22"/>
          <w:szCs w:val="22"/>
        </w:rPr>
        <w:t>Pre</w:t>
      </w:r>
      <w:r w:rsidR="000F0BD9">
        <w:rPr>
          <w:rFonts w:ascii="Calibri" w:hAnsi="Calibri" w:cs="Calibri"/>
          <w:sz w:val="22"/>
          <w:szCs w:val="22"/>
        </w:rPr>
        <w:t>-</w:t>
      </w:r>
      <w:r w:rsidRPr="00450E6E">
        <w:rPr>
          <w:rFonts w:ascii="Calibri" w:hAnsi="Calibri" w:cs="Calibri"/>
          <w:sz w:val="22"/>
          <w:szCs w:val="22"/>
        </w:rPr>
        <w:t>Surgery</w:t>
      </w:r>
      <w:r w:rsidRPr="00450E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0E6E">
        <w:rPr>
          <w:rFonts w:ascii="Calibri" w:hAnsi="Calibri" w:cs="Calibri"/>
          <w:sz w:val="22"/>
          <w:szCs w:val="22"/>
        </w:rPr>
        <w:t>Clinical and Biochemical Factors Associated with CKD-EPI Variation.</w:t>
      </w:r>
    </w:p>
    <w:tbl>
      <w:tblPr>
        <w:tblStyle w:val="TableGrid"/>
        <w:tblW w:w="6537" w:type="dxa"/>
        <w:jc w:val="center"/>
        <w:tblLook w:val="04A0" w:firstRow="1" w:lastRow="0" w:firstColumn="1" w:lastColumn="0" w:noHBand="0" w:noVBand="1"/>
      </w:tblPr>
      <w:tblGrid>
        <w:gridCol w:w="2796"/>
        <w:gridCol w:w="2327"/>
        <w:gridCol w:w="1414"/>
      </w:tblGrid>
      <w:tr w:rsidR="000F0BD9" w:rsidRPr="00450E6E" w14:paraId="488EDD1C" w14:textId="77777777" w:rsidTr="000F0BD9">
        <w:trPr>
          <w:jc w:val="center"/>
        </w:trPr>
        <w:tc>
          <w:tcPr>
            <w:tcW w:w="2796" w:type="dxa"/>
            <w:hideMark/>
          </w:tcPr>
          <w:p w14:paraId="1B25EE1A" w14:textId="796320BC" w:rsidR="000F0BD9" w:rsidRPr="000F0BD9" w:rsidRDefault="000F0BD9" w:rsidP="00450E6E">
            <w:pPr>
              <w:spacing w:line="48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327" w:type="dxa"/>
            <w:hideMark/>
          </w:tcPr>
          <w:p w14:paraId="192C1E5C" w14:textId="57A6CEC0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HR (CI)</w:t>
            </w:r>
          </w:p>
        </w:tc>
        <w:tc>
          <w:tcPr>
            <w:tcW w:w="1414" w:type="dxa"/>
            <w:hideMark/>
          </w:tcPr>
          <w:p w14:paraId="4C956AC4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p-</w:t>
            </w:r>
            <w:proofErr w:type="spellStart"/>
            <w:r w:rsidRPr="00450E6E">
              <w:rPr>
                <w:rFonts w:ascii="Calibri" w:hAnsi="Calibri" w:cs="Calibri"/>
                <w:b/>
              </w:rPr>
              <w:t>value</w:t>
            </w:r>
            <w:proofErr w:type="spellEnd"/>
          </w:p>
        </w:tc>
      </w:tr>
      <w:tr w:rsidR="000F0BD9" w:rsidRPr="00450E6E" w14:paraId="71987A6C" w14:textId="77777777" w:rsidTr="000F0BD9">
        <w:trPr>
          <w:jc w:val="center"/>
        </w:trPr>
        <w:tc>
          <w:tcPr>
            <w:tcW w:w="2796" w:type="dxa"/>
            <w:hideMark/>
          </w:tcPr>
          <w:p w14:paraId="2BC560ED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Body </w:t>
            </w:r>
            <w:proofErr w:type="spellStart"/>
            <w:r w:rsidRPr="00450E6E">
              <w:rPr>
                <w:rFonts w:ascii="Calibri" w:hAnsi="Calibri" w:cs="Calibri"/>
              </w:rPr>
              <w:t>Weight</w:t>
            </w:r>
            <w:proofErr w:type="spellEnd"/>
            <w:r w:rsidRPr="00450E6E">
              <w:rPr>
                <w:rFonts w:ascii="Calibri" w:hAnsi="Calibri" w:cs="Calibri"/>
              </w:rPr>
              <w:t xml:space="preserve"> (kg)</w:t>
            </w:r>
          </w:p>
        </w:tc>
        <w:tc>
          <w:tcPr>
            <w:tcW w:w="2327" w:type="dxa"/>
            <w:hideMark/>
          </w:tcPr>
          <w:p w14:paraId="4E243133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-0.020 (-0.139-0.099)</w:t>
            </w:r>
          </w:p>
        </w:tc>
        <w:tc>
          <w:tcPr>
            <w:tcW w:w="1414" w:type="dxa"/>
            <w:hideMark/>
          </w:tcPr>
          <w:p w14:paraId="5D8047D8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0.733</w:t>
            </w:r>
          </w:p>
        </w:tc>
      </w:tr>
      <w:tr w:rsidR="000F0BD9" w:rsidRPr="00450E6E" w14:paraId="01C26E0F" w14:textId="77777777" w:rsidTr="000F0BD9">
        <w:trPr>
          <w:jc w:val="center"/>
        </w:trPr>
        <w:tc>
          <w:tcPr>
            <w:tcW w:w="2796" w:type="dxa"/>
            <w:hideMark/>
          </w:tcPr>
          <w:p w14:paraId="019D7D2B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  <w:lang w:val="en-US"/>
              </w:rPr>
            </w:pPr>
            <w:r w:rsidRPr="00450E6E">
              <w:rPr>
                <w:rFonts w:ascii="Calibri" w:hAnsi="Calibri" w:cs="Calibri"/>
                <w:lang w:val="en-US"/>
              </w:rPr>
              <w:t xml:space="preserve">Body Mass Index </w:t>
            </w:r>
            <w:proofErr w:type="gramStart"/>
            <w:r w:rsidRPr="00450E6E">
              <w:rPr>
                <w:rFonts w:ascii="Calibri" w:hAnsi="Calibri" w:cs="Calibri"/>
                <w:lang w:val="en-US"/>
              </w:rPr>
              <w:t>( kg</w:t>
            </w:r>
            <w:proofErr w:type="gramEnd"/>
            <w:r w:rsidRPr="00450E6E">
              <w:rPr>
                <w:rFonts w:ascii="Calibri" w:hAnsi="Calibri" w:cs="Calibri"/>
                <w:lang w:val="en-US"/>
              </w:rPr>
              <w:t>/m²)</w:t>
            </w:r>
          </w:p>
        </w:tc>
        <w:tc>
          <w:tcPr>
            <w:tcW w:w="2327" w:type="dxa"/>
            <w:hideMark/>
          </w:tcPr>
          <w:p w14:paraId="11D79EBC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-0.023 (-0.320-0.274)</w:t>
            </w:r>
          </w:p>
        </w:tc>
        <w:tc>
          <w:tcPr>
            <w:tcW w:w="1414" w:type="dxa"/>
            <w:hideMark/>
          </w:tcPr>
          <w:p w14:paraId="17F14A0C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0.876</w:t>
            </w:r>
          </w:p>
        </w:tc>
      </w:tr>
      <w:tr w:rsidR="000F0BD9" w:rsidRPr="00450E6E" w14:paraId="47A3401E" w14:textId="77777777" w:rsidTr="000F0BD9">
        <w:trPr>
          <w:jc w:val="center"/>
        </w:trPr>
        <w:tc>
          <w:tcPr>
            <w:tcW w:w="2796" w:type="dxa"/>
            <w:hideMark/>
          </w:tcPr>
          <w:p w14:paraId="1B04D479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Fasting</w:t>
            </w:r>
            <w:proofErr w:type="spellEnd"/>
            <w:r w:rsidRPr="00450E6E">
              <w:rPr>
                <w:rFonts w:ascii="Calibri" w:hAnsi="Calibri" w:cs="Calibri"/>
              </w:rPr>
              <w:t xml:space="preserve"> Glucose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2357E114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0.00 (-0.107-0.107)</w:t>
            </w:r>
          </w:p>
        </w:tc>
        <w:tc>
          <w:tcPr>
            <w:tcW w:w="1414" w:type="dxa"/>
            <w:hideMark/>
          </w:tcPr>
          <w:p w14:paraId="7D6292CE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0.996</w:t>
            </w:r>
          </w:p>
        </w:tc>
      </w:tr>
      <w:tr w:rsidR="000F0BD9" w:rsidRPr="00450E6E" w14:paraId="63043099" w14:textId="77777777" w:rsidTr="000F0BD9">
        <w:trPr>
          <w:jc w:val="center"/>
        </w:trPr>
        <w:tc>
          <w:tcPr>
            <w:tcW w:w="2796" w:type="dxa"/>
          </w:tcPr>
          <w:p w14:paraId="5CDF9A16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HbA1C (%)</w:t>
            </w:r>
          </w:p>
        </w:tc>
        <w:tc>
          <w:tcPr>
            <w:tcW w:w="2327" w:type="dxa"/>
          </w:tcPr>
          <w:p w14:paraId="09271A02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0.823 (-2.395-4.041)</w:t>
            </w:r>
          </w:p>
        </w:tc>
        <w:tc>
          <w:tcPr>
            <w:tcW w:w="1414" w:type="dxa"/>
          </w:tcPr>
          <w:p w14:paraId="3C1D744D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0.607</w:t>
            </w:r>
          </w:p>
        </w:tc>
      </w:tr>
      <w:tr w:rsidR="000F0BD9" w:rsidRPr="00450E6E" w14:paraId="12825B6F" w14:textId="77777777" w:rsidTr="000F0BD9">
        <w:trPr>
          <w:jc w:val="center"/>
        </w:trPr>
        <w:tc>
          <w:tcPr>
            <w:tcW w:w="2796" w:type="dxa"/>
            <w:hideMark/>
          </w:tcPr>
          <w:p w14:paraId="32C95385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Urea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7095EB68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-0.200 (-0.587-0.187)</w:t>
            </w:r>
          </w:p>
        </w:tc>
        <w:tc>
          <w:tcPr>
            <w:tcW w:w="1414" w:type="dxa"/>
            <w:hideMark/>
          </w:tcPr>
          <w:p w14:paraId="4274E9AB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0.301</w:t>
            </w:r>
          </w:p>
        </w:tc>
      </w:tr>
      <w:tr w:rsidR="000F0BD9" w:rsidRPr="00450E6E" w14:paraId="2F252FAF" w14:textId="77777777" w:rsidTr="000F0BD9">
        <w:trPr>
          <w:jc w:val="center"/>
        </w:trPr>
        <w:tc>
          <w:tcPr>
            <w:tcW w:w="2796" w:type="dxa"/>
            <w:hideMark/>
          </w:tcPr>
          <w:p w14:paraId="2DFA5D89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Uric</w:t>
            </w:r>
            <w:proofErr w:type="spellEnd"/>
            <w:r w:rsidRPr="00450E6E">
              <w:rPr>
                <w:rFonts w:ascii="Calibri" w:hAnsi="Calibri" w:cs="Calibri"/>
              </w:rPr>
              <w:t xml:space="preserve"> </w:t>
            </w:r>
            <w:proofErr w:type="spellStart"/>
            <w:r w:rsidRPr="00450E6E">
              <w:rPr>
                <w:rFonts w:ascii="Calibri" w:hAnsi="Calibri" w:cs="Calibri"/>
              </w:rPr>
              <w:t>Acid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78E30AB0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0.725 (-1.777-3.226)</w:t>
            </w:r>
          </w:p>
        </w:tc>
        <w:tc>
          <w:tcPr>
            <w:tcW w:w="1414" w:type="dxa"/>
            <w:hideMark/>
          </w:tcPr>
          <w:p w14:paraId="391DEB70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0.560</w:t>
            </w:r>
          </w:p>
        </w:tc>
      </w:tr>
      <w:tr w:rsidR="000F0BD9" w:rsidRPr="00450E6E" w14:paraId="6C4EED5F" w14:textId="77777777" w:rsidTr="000F0BD9">
        <w:trPr>
          <w:jc w:val="center"/>
        </w:trPr>
        <w:tc>
          <w:tcPr>
            <w:tcW w:w="2796" w:type="dxa"/>
            <w:hideMark/>
          </w:tcPr>
          <w:p w14:paraId="40A30EF6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Triglycerides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4A81CAA9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0.037 (-0.010-0.083)</w:t>
            </w:r>
          </w:p>
        </w:tc>
        <w:tc>
          <w:tcPr>
            <w:tcW w:w="1414" w:type="dxa"/>
            <w:hideMark/>
          </w:tcPr>
          <w:p w14:paraId="70488052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0.119</w:t>
            </w:r>
          </w:p>
        </w:tc>
      </w:tr>
      <w:tr w:rsidR="000F0BD9" w:rsidRPr="00450E6E" w14:paraId="6780472D" w14:textId="77777777" w:rsidTr="000F0BD9">
        <w:trPr>
          <w:jc w:val="center"/>
        </w:trPr>
        <w:tc>
          <w:tcPr>
            <w:tcW w:w="2796" w:type="dxa"/>
            <w:hideMark/>
          </w:tcPr>
          <w:p w14:paraId="2AF53DBD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</w:rPr>
              <w:t>Bilirubin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1D4E489D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-4.783 (-15.638-6.073)</w:t>
            </w:r>
          </w:p>
        </w:tc>
        <w:tc>
          <w:tcPr>
            <w:tcW w:w="1414" w:type="dxa"/>
            <w:hideMark/>
          </w:tcPr>
          <w:p w14:paraId="5F44776A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0.377</w:t>
            </w:r>
          </w:p>
        </w:tc>
      </w:tr>
      <w:tr w:rsidR="000F0BD9" w:rsidRPr="00450E6E" w14:paraId="4C70C682" w14:textId="77777777" w:rsidTr="000F0BD9">
        <w:trPr>
          <w:jc w:val="center"/>
        </w:trPr>
        <w:tc>
          <w:tcPr>
            <w:tcW w:w="2796" w:type="dxa"/>
            <w:hideMark/>
          </w:tcPr>
          <w:p w14:paraId="3F378235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Microalbuminuria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day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4F8B0491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0.000 (-0.006-0.006)</w:t>
            </w:r>
          </w:p>
        </w:tc>
        <w:tc>
          <w:tcPr>
            <w:tcW w:w="1414" w:type="dxa"/>
            <w:hideMark/>
          </w:tcPr>
          <w:p w14:paraId="233B1C4C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0.934</w:t>
            </w:r>
          </w:p>
        </w:tc>
      </w:tr>
      <w:tr w:rsidR="000F0BD9" w:rsidRPr="00450E6E" w14:paraId="03A797E2" w14:textId="77777777" w:rsidTr="000F0BD9">
        <w:trPr>
          <w:jc w:val="center"/>
        </w:trPr>
        <w:tc>
          <w:tcPr>
            <w:tcW w:w="2796" w:type="dxa"/>
            <w:hideMark/>
          </w:tcPr>
          <w:p w14:paraId="1D7C45EA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Proteinuria (mg/</w:t>
            </w:r>
            <w:proofErr w:type="spellStart"/>
            <w:r w:rsidRPr="00450E6E">
              <w:rPr>
                <w:rFonts w:ascii="Calibri" w:hAnsi="Calibri" w:cs="Calibri"/>
              </w:rPr>
              <w:t>day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2327" w:type="dxa"/>
            <w:hideMark/>
          </w:tcPr>
          <w:p w14:paraId="4392EFEF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0.00 (-0.003-0.004)</w:t>
            </w:r>
          </w:p>
        </w:tc>
        <w:tc>
          <w:tcPr>
            <w:tcW w:w="1414" w:type="dxa"/>
            <w:hideMark/>
          </w:tcPr>
          <w:p w14:paraId="770B7A10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0.896</w:t>
            </w:r>
          </w:p>
        </w:tc>
      </w:tr>
      <w:tr w:rsidR="000F0BD9" w:rsidRPr="00450E6E" w14:paraId="19775DDB" w14:textId="77777777" w:rsidTr="000F0BD9">
        <w:trPr>
          <w:jc w:val="center"/>
        </w:trPr>
        <w:tc>
          <w:tcPr>
            <w:tcW w:w="2796" w:type="dxa"/>
            <w:hideMark/>
          </w:tcPr>
          <w:p w14:paraId="4F7A666F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 %EBWL (%)</w:t>
            </w:r>
          </w:p>
        </w:tc>
        <w:tc>
          <w:tcPr>
            <w:tcW w:w="2327" w:type="dxa"/>
            <w:hideMark/>
          </w:tcPr>
          <w:p w14:paraId="25B8860B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-0.043 (-0.145-0.059)</w:t>
            </w:r>
          </w:p>
        </w:tc>
        <w:tc>
          <w:tcPr>
            <w:tcW w:w="1414" w:type="dxa"/>
            <w:hideMark/>
          </w:tcPr>
          <w:p w14:paraId="32FB260B" w14:textId="77777777" w:rsidR="000F0BD9" w:rsidRPr="00450E6E" w:rsidRDefault="000F0BD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0.398</w:t>
            </w:r>
          </w:p>
        </w:tc>
      </w:tr>
    </w:tbl>
    <w:p w14:paraId="3E51B9F5" w14:textId="59050395" w:rsidR="00F879AD" w:rsidRPr="000F0BD9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t>Note: Values in bold indicate statistically significant results (p-value &lt; 0.05).</w:t>
      </w:r>
    </w:p>
    <w:p w14:paraId="6057CD09" w14:textId="271D7DCF" w:rsidR="00F879AD" w:rsidRPr="00450E6E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Abbreviations:</w:t>
      </w:r>
      <w:r w:rsidRPr="00450E6E">
        <w:rPr>
          <w:rFonts w:ascii="Calibri" w:hAnsi="Calibri" w:cs="Calibri"/>
          <w:sz w:val="22"/>
          <w:szCs w:val="22"/>
        </w:rPr>
        <w:t> BMI, Body Mass Index; CKD-EPI, Chronic Kidney Disease Epidemiology Collaboration Equation; HbA1C, Glycated Hemoglobin; HDL, High-Density Lipoprotein; LDL, Low-Density Lipoprotein; VLDL, Very Low-Density Lipoprotein; AST, Aspartate Aminotransferase; Gamma-GT, Gamma-Glutamyl Transferase.</w:t>
      </w:r>
    </w:p>
    <w:p w14:paraId="3170268C" w14:textId="77777777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br w:type="page"/>
      </w:r>
    </w:p>
    <w:p w14:paraId="193E92D0" w14:textId="089D65B4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 xml:space="preserve">Supplementary Table 4. </w:t>
      </w:r>
      <w:r w:rsidRPr="00450E6E">
        <w:rPr>
          <w:rFonts w:ascii="Calibri" w:hAnsi="Calibri" w:cs="Calibri"/>
          <w:sz w:val="22"/>
          <w:szCs w:val="22"/>
        </w:rPr>
        <w:t>Pre</w:t>
      </w:r>
      <w:r w:rsidR="000F0BD9">
        <w:rPr>
          <w:rFonts w:ascii="Calibri" w:hAnsi="Calibri" w:cs="Calibri"/>
          <w:sz w:val="22"/>
          <w:szCs w:val="22"/>
        </w:rPr>
        <w:t>-</w:t>
      </w:r>
      <w:r w:rsidRPr="00450E6E">
        <w:rPr>
          <w:rFonts w:ascii="Calibri" w:hAnsi="Calibri" w:cs="Calibri"/>
          <w:sz w:val="22"/>
          <w:szCs w:val="22"/>
        </w:rPr>
        <w:t>Surgery</w:t>
      </w:r>
      <w:r w:rsidRPr="00450E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0E6E">
        <w:rPr>
          <w:rFonts w:ascii="Calibri" w:hAnsi="Calibri" w:cs="Calibri"/>
          <w:sz w:val="22"/>
          <w:szCs w:val="22"/>
        </w:rPr>
        <w:t>Clinical and Biochemical Factors Associated with Variation in the Rate of Albuminuria.</w:t>
      </w:r>
    </w:p>
    <w:p w14:paraId="10930238" w14:textId="77777777" w:rsidR="00F879AD" w:rsidRPr="00450E6E" w:rsidRDefault="00F879AD" w:rsidP="00450E6E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7"/>
        <w:gridCol w:w="2324"/>
        <w:gridCol w:w="887"/>
        <w:gridCol w:w="2061"/>
        <w:gridCol w:w="887"/>
      </w:tblGrid>
      <w:tr w:rsidR="00E33FB9" w:rsidRPr="00450E6E" w14:paraId="403E6E53" w14:textId="77777777" w:rsidTr="00715599">
        <w:tc>
          <w:tcPr>
            <w:tcW w:w="0" w:type="auto"/>
          </w:tcPr>
          <w:p w14:paraId="72C8CAD9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0" w:type="auto"/>
            <w:gridSpan w:val="2"/>
          </w:tcPr>
          <w:p w14:paraId="1C1AE2FE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450E6E">
              <w:rPr>
                <w:rFonts w:ascii="Calibri" w:hAnsi="Calibri" w:cs="Calibri"/>
                <w:b/>
              </w:rPr>
              <w:t>Univariate</w:t>
            </w:r>
            <w:proofErr w:type="spellEnd"/>
          </w:p>
        </w:tc>
        <w:tc>
          <w:tcPr>
            <w:tcW w:w="0" w:type="auto"/>
            <w:gridSpan w:val="2"/>
          </w:tcPr>
          <w:p w14:paraId="4E82DD00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450E6E">
              <w:rPr>
                <w:rFonts w:ascii="Calibri" w:hAnsi="Calibri" w:cs="Calibri"/>
                <w:b/>
              </w:rPr>
              <w:t>Multivariate</w:t>
            </w:r>
            <w:proofErr w:type="spellEnd"/>
          </w:p>
        </w:tc>
      </w:tr>
      <w:tr w:rsidR="00E33FB9" w:rsidRPr="00450E6E" w14:paraId="5C5BAE6E" w14:textId="77777777" w:rsidTr="00715599">
        <w:tc>
          <w:tcPr>
            <w:tcW w:w="0" w:type="auto"/>
            <w:hideMark/>
          </w:tcPr>
          <w:p w14:paraId="361B2EC2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450E6E">
              <w:rPr>
                <w:rFonts w:ascii="Calibri" w:hAnsi="Calibri" w:cs="Calibri"/>
                <w:b/>
              </w:rPr>
              <w:t>Variable</w:t>
            </w:r>
            <w:proofErr w:type="spellEnd"/>
            <w:r w:rsidRPr="00450E6E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0" w:type="auto"/>
            <w:hideMark/>
          </w:tcPr>
          <w:p w14:paraId="4BDDA2B1" w14:textId="733E860E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HR (CI)</w:t>
            </w:r>
          </w:p>
        </w:tc>
        <w:tc>
          <w:tcPr>
            <w:tcW w:w="0" w:type="auto"/>
            <w:hideMark/>
          </w:tcPr>
          <w:p w14:paraId="10B72E74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p-</w:t>
            </w:r>
            <w:proofErr w:type="spellStart"/>
            <w:r w:rsidRPr="00450E6E">
              <w:rPr>
                <w:rFonts w:ascii="Calibri" w:hAnsi="Calibri" w:cs="Calibri"/>
                <w:b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5E7DDCEC" w14:textId="68F3DC86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HR (CI)</w:t>
            </w:r>
          </w:p>
        </w:tc>
        <w:tc>
          <w:tcPr>
            <w:tcW w:w="0" w:type="auto"/>
            <w:hideMark/>
          </w:tcPr>
          <w:p w14:paraId="1D91403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b/>
              </w:rPr>
            </w:pPr>
            <w:r w:rsidRPr="00450E6E">
              <w:rPr>
                <w:rFonts w:ascii="Calibri" w:hAnsi="Calibri" w:cs="Calibri"/>
                <w:b/>
              </w:rPr>
              <w:t>p-</w:t>
            </w:r>
            <w:proofErr w:type="spellStart"/>
            <w:r w:rsidRPr="00450E6E">
              <w:rPr>
                <w:rFonts w:ascii="Calibri" w:hAnsi="Calibri" w:cs="Calibri"/>
                <w:b/>
              </w:rPr>
              <w:t>value</w:t>
            </w:r>
            <w:proofErr w:type="spellEnd"/>
          </w:p>
        </w:tc>
      </w:tr>
      <w:tr w:rsidR="00E33FB9" w:rsidRPr="00450E6E" w14:paraId="7F70800C" w14:textId="77777777" w:rsidTr="00715599">
        <w:tc>
          <w:tcPr>
            <w:tcW w:w="0" w:type="auto"/>
            <w:hideMark/>
          </w:tcPr>
          <w:p w14:paraId="443F8C79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Body </w:t>
            </w:r>
            <w:proofErr w:type="spellStart"/>
            <w:r w:rsidRPr="00450E6E">
              <w:rPr>
                <w:rFonts w:ascii="Calibri" w:hAnsi="Calibri" w:cs="Calibri"/>
              </w:rPr>
              <w:t>Weight</w:t>
            </w:r>
            <w:proofErr w:type="spellEnd"/>
            <w:r w:rsidRPr="00450E6E">
              <w:rPr>
                <w:rFonts w:ascii="Calibri" w:hAnsi="Calibri" w:cs="Calibri"/>
              </w:rPr>
              <w:t xml:space="preserve"> (kg)</w:t>
            </w:r>
          </w:p>
        </w:tc>
        <w:tc>
          <w:tcPr>
            <w:tcW w:w="0" w:type="auto"/>
            <w:hideMark/>
          </w:tcPr>
          <w:p w14:paraId="54FCE7FB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-0.195 (-0.417-0.027)</w:t>
            </w:r>
          </w:p>
        </w:tc>
        <w:tc>
          <w:tcPr>
            <w:tcW w:w="0" w:type="auto"/>
            <w:hideMark/>
          </w:tcPr>
          <w:p w14:paraId="055C62DA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0.083</w:t>
            </w:r>
          </w:p>
        </w:tc>
        <w:tc>
          <w:tcPr>
            <w:tcW w:w="0" w:type="auto"/>
            <w:hideMark/>
          </w:tcPr>
          <w:p w14:paraId="4448F06E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hideMark/>
          </w:tcPr>
          <w:p w14:paraId="3D3C7E62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  <w:tr w:rsidR="00E33FB9" w:rsidRPr="00450E6E" w14:paraId="5DB872FE" w14:textId="77777777" w:rsidTr="00715599">
        <w:tc>
          <w:tcPr>
            <w:tcW w:w="0" w:type="auto"/>
            <w:hideMark/>
          </w:tcPr>
          <w:p w14:paraId="19ED59FA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lang w:val="en-US"/>
              </w:rPr>
            </w:pPr>
            <w:r w:rsidRPr="00450E6E">
              <w:rPr>
                <w:rFonts w:ascii="Calibri" w:hAnsi="Calibri" w:cs="Calibri"/>
                <w:lang w:val="en-US"/>
              </w:rPr>
              <w:t>Body Mass Index (kg/m²)</w:t>
            </w:r>
          </w:p>
        </w:tc>
        <w:tc>
          <w:tcPr>
            <w:tcW w:w="0" w:type="auto"/>
            <w:hideMark/>
          </w:tcPr>
          <w:p w14:paraId="41A18AD6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-0.066 (-0.660-0.528)</w:t>
            </w:r>
          </w:p>
        </w:tc>
        <w:tc>
          <w:tcPr>
            <w:tcW w:w="0" w:type="auto"/>
            <w:hideMark/>
          </w:tcPr>
          <w:p w14:paraId="6D58045D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0.822</w:t>
            </w:r>
          </w:p>
        </w:tc>
        <w:tc>
          <w:tcPr>
            <w:tcW w:w="0" w:type="auto"/>
            <w:hideMark/>
          </w:tcPr>
          <w:p w14:paraId="64AC4EB5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hideMark/>
          </w:tcPr>
          <w:p w14:paraId="4154576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  <w:tr w:rsidR="00E33FB9" w:rsidRPr="00450E6E" w14:paraId="44E4A69E" w14:textId="77777777" w:rsidTr="00715599">
        <w:tc>
          <w:tcPr>
            <w:tcW w:w="0" w:type="auto"/>
            <w:hideMark/>
          </w:tcPr>
          <w:p w14:paraId="08205E28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Fasting</w:t>
            </w:r>
            <w:proofErr w:type="spellEnd"/>
            <w:r w:rsidRPr="00450E6E">
              <w:rPr>
                <w:rFonts w:ascii="Calibri" w:hAnsi="Calibri" w:cs="Calibri"/>
              </w:rPr>
              <w:t xml:space="preserve"> Glucose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hideMark/>
          </w:tcPr>
          <w:p w14:paraId="5CC8DCE0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-0.081 (-0.293-0.132)</w:t>
            </w:r>
          </w:p>
        </w:tc>
        <w:tc>
          <w:tcPr>
            <w:tcW w:w="0" w:type="auto"/>
            <w:hideMark/>
          </w:tcPr>
          <w:p w14:paraId="20CE6DFF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0.445</w:t>
            </w:r>
          </w:p>
        </w:tc>
        <w:tc>
          <w:tcPr>
            <w:tcW w:w="0" w:type="auto"/>
            <w:hideMark/>
          </w:tcPr>
          <w:p w14:paraId="2A5E8357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hideMark/>
          </w:tcPr>
          <w:p w14:paraId="06E160D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  <w:tr w:rsidR="00E33FB9" w:rsidRPr="00450E6E" w14:paraId="71E733E1" w14:textId="77777777" w:rsidTr="00715599">
        <w:tc>
          <w:tcPr>
            <w:tcW w:w="0" w:type="auto"/>
          </w:tcPr>
          <w:p w14:paraId="12D8C86E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HbA1C (%)</w:t>
            </w:r>
          </w:p>
        </w:tc>
        <w:tc>
          <w:tcPr>
            <w:tcW w:w="0" w:type="auto"/>
          </w:tcPr>
          <w:p w14:paraId="218DCCF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-2.774 (-9.122-</w:t>
            </w:r>
          </w:p>
          <w:p w14:paraId="57FC4777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3.575)</w:t>
            </w:r>
          </w:p>
        </w:tc>
        <w:tc>
          <w:tcPr>
            <w:tcW w:w="0" w:type="auto"/>
          </w:tcPr>
          <w:p w14:paraId="044E7B1F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0.380</w:t>
            </w:r>
          </w:p>
        </w:tc>
        <w:tc>
          <w:tcPr>
            <w:tcW w:w="0" w:type="auto"/>
          </w:tcPr>
          <w:p w14:paraId="51D61466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</w:tcPr>
          <w:p w14:paraId="1CD9797A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  <w:tr w:rsidR="00E33FB9" w:rsidRPr="00450E6E" w14:paraId="7D874C76" w14:textId="77777777" w:rsidTr="00715599">
        <w:tc>
          <w:tcPr>
            <w:tcW w:w="0" w:type="auto"/>
            <w:hideMark/>
          </w:tcPr>
          <w:p w14:paraId="4DBE2AC9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lang w:val="en-US"/>
              </w:rPr>
            </w:pPr>
            <w:r w:rsidRPr="00450E6E">
              <w:rPr>
                <w:rFonts w:ascii="Calibri" w:hAnsi="Calibri" w:cs="Calibri"/>
                <w:lang w:val="en-US"/>
              </w:rPr>
              <w:t>Serum Creatinine (</w:t>
            </w:r>
            <w:proofErr w:type="spellStart"/>
            <w:r w:rsidRPr="00450E6E">
              <w:rPr>
                <w:rFonts w:ascii="Calibri" w:hAnsi="Calibri" w:cs="Calibri"/>
                <w:lang w:val="en-US"/>
              </w:rPr>
              <w:t>SCr</w:t>
            </w:r>
            <w:proofErr w:type="spellEnd"/>
            <w:r w:rsidRPr="00450E6E">
              <w:rPr>
                <w:rFonts w:ascii="Calibri" w:hAnsi="Calibri" w:cs="Calibri"/>
                <w:lang w:val="en-US"/>
              </w:rPr>
              <w:t>, mg/dL)</w:t>
            </w:r>
          </w:p>
        </w:tc>
        <w:tc>
          <w:tcPr>
            <w:tcW w:w="0" w:type="auto"/>
            <w:hideMark/>
          </w:tcPr>
          <w:p w14:paraId="137C3804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14.988 (-14.991-44.968)</w:t>
            </w:r>
          </w:p>
        </w:tc>
        <w:tc>
          <w:tcPr>
            <w:tcW w:w="0" w:type="auto"/>
            <w:hideMark/>
          </w:tcPr>
          <w:p w14:paraId="1F7DA08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0.316</w:t>
            </w:r>
          </w:p>
        </w:tc>
        <w:tc>
          <w:tcPr>
            <w:tcW w:w="0" w:type="auto"/>
            <w:hideMark/>
          </w:tcPr>
          <w:p w14:paraId="318377C4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hideMark/>
          </w:tcPr>
          <w:p w14:paraId="1B965A32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  <w:tr w:rsidR="00E33FB9" w:rsidRPr="00450E6E" w14:paraId="41CA2AEA" w14:textId="77777777" w:rsidTr="00715599">
        <w:tc>
          <w:tcPr>
            <w:tcW w:w="0" w:type="auto"/>
            <w:hideMark/>
          </w:tcPr>
          <w:p w14:paraId="4A8D5808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lang w:val="en-US"/>
              </w:rPr>
            </w:pPr>
            <w:r w:rsidRPr="00450E6E">
              <w:rPr>
                <w:rFonts w:ascii="Calibri" w:hAnsi="Calibri" w:cs="Calibri"/>
                <w:lang w:val="en-US"/>
              </w:rPr>
              <w:t>CKD-EPI (mL/min/1.73 m²)</w:t>
            </w:r>
          </w:p>
        </w:tc>
        <w:tc>
          <w:tcPr>
            <w:tcW w:w="0" w:type="auto"/>
            <w:hideMark/>
          </w:tcPr>
          <w:p w14:paraId="2B770CD7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-0.338 (-0.674 - -0.001)</w:t>
            </w:r>
          </w:p>
        </w:tc>
        <w:tc>
          <w:tcPr>
            <w:tcW w:w="0" w:type="auto"/>
            <w:hideMark/>
          </w:tcPr>
          <w:p w14:paraId="11345718" w14:textId="6743D575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&lt;0.05</w:t>
            </w:r>
          </w:p>
        </w:tc>
        <w:tc>
          <w:tcPr>
            <w:tcW w:w="0" w:type="auto"/>
            <w:hideMark/>
          </w:tcPr>
          <w:p w14:paraId="1FFDF608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-0.126 (-0.478-0.226)</w:t>
            </w:r>
          </w:p>
        </w:tc>
        <w:tc>
          <w:tcPr>
            <w:tcW w:w="0" w:type="auto"/>
            <w:hideMark/>
          </w:tcPr>
          <w:p w14:paraId="6CD4613A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0.470</w:t>
            </w:r>
          </w:p>
        </w:tc>
      </w:tr>
      <w:tr w:rsidR="00E33FB9" w:rsidRPr="00450E6E" w14:paraId="6CBC5802" w14:textId="77777777" w:rsidTr="00715599">
        <w:tc>
          <w:tcPr>
            <w:tcW w:w="0" w:type="auto"/>
            <w:hideMark/>
          </w:tcPr>
          <w:p w14:paraId="03DD28A8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proofErr w:type="spellStart"/>
            <w:r w:rsidRPr="00450E6E">
              <w:rPr>
                <w:rFonts w:ascii="Calibri" w:hAnsi="Calibri" w:cs="Calibri"/>
              </w:rPr>
              <w:t>Uric</w:t>
            </w:r>
            <w:proofErr w:type="spellEnd"/>
            <w:r w:rsidRPr="00450E6E">
              <w:rPr>
                <w:rFonts w:ascii="Calibri" w:hAnsi="Calibri" w:cs="Calibri"/>
              </w:rPr>
              <w:t xml:space="preserve"> </w:t>
            </w:r>
            <w:proofErr w:type="spellStart"/>
            <w:r w:rsidRPr="00450E6E">
              <w:rPr>
                <w:rFonts w:ascii="Calibri" w:hAnsi="Calibri" w:cs="Calibri"/>
              </w:rPr>
              <w:t>Acid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hideMark/>
          </w:tcPr>
          <w:p w14:paraId="566D59BF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-4.888 (-9.567 - -0.209)</w:t>
            </w:r>
          </w:p>
        </w:tc>
        <w:tc>
          <w:tcPr>
            <w:tcW w:w="0" w:type="auto"/>
            <w:hideMark/>
          </w:tcPr>
          <w:p w14:paraId="3C18CE60" w14:textId="0C2E5D5E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&lt;0.05</w:t>
            </w:r>
          </w:p>
        </w:tc>
        <w:tc>
          <w:tcPr>
            <w:tcW w:w="0" w:type="auto"/>
            <w:hideMark/>
          </w:tcPr>
          <w:p w14:paraId="1EB2187C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-3.440 (-7.902-1.021)</w:t>
            </w:r>
          </w:p>
        </w:tc>
        <w:tc>
          <w:tcPr>
            <w:tcW w:w="0" w:type="auto"/>
            <w:hideMark/>
          </w:tcPr>
          <w:p w14:paraId="31621E32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0.126</w:t>
            </w:r>
          </w:p>
        </w:tc>
      </w:tr>
      <w:tr w:rsidR="00E33FB9" w:rsidRPr="00450E6E" w14:paraId="0BF2B5BD" w14:textId="77777777" w:rsidTr="00715599">
        <w:tc>
          <w:tcPr>
            <w:tcW w:w="0" w:type="auto"/>
            <w:hideMark/>
          </w:tcPr>
          <w:p w14:paraId="10893280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</w:rPr>
              <w:t>Cholesterol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hideMark/>
          </w:tcPr>
          <w:p w14:paraId="7A631005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-0.177 (-0.332 - -0.022)</w:t>
            </w:r>
          </w:p>
        </w:tc>
        <w:tc>
          <w:tcPr>
            <w:tcW w:w="0" w:type="auto"/>
            <w:hideMark/>
          </w:tcPr>
          <w:p w14:paraId="456A8082" w14:textId="19EE6B02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&lt;0.05</w:t>
            </w:r>
          </w:p>
        </w:tc>
        <w:tc>
          <w:tcPr>
            <w:tcW w:w="0" w:type="auto"/>
            <w:hideMark/>
          </w:tcPr>
          <w:p w14:paraId="21D0DC43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0.135 (-0.276-0.546)</w:t>
            </w:r>
          </w:p>
        </w:tc>
        <w:tc>
          <w:tcPr>
            <w:tcW w:w="0" w:type="auto"/>
            <w:hideMark/>
          </w:tcPr>
          <w:p w14:paraId="649EB26E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0.507</w:t>
            </w:r>
          </w:p>
        </w:tc>
      </w:tr>
      <w:tr w:rsidR="00E33FB9" w:rsidRPr="00450E6E" w14:paraId="36D54889" w14:textId="77777777" w:rsidTr="00715599">
        <w:tc>
          <w:tcPr>
            <w:tcW w:w="0" w:type="auto"/>
            <w:hideMark/>
          </w:tcPr>
          <w:p w14:paraId="7932CAE1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  <w:lang w:val="en-US"/>
              </w:rPr>
            </w:pPr>
            <w:r w:rsidRPr="00450E6E">
              <w:rPr>
                <w:rFonts w:ascii="Calibri" w:hAnsi="Calibri" w:cs="Calibri"/>
                <w:lang w:val="en-US"/>
              </w:rPr>
              <w:t>LDL Cholesterol (LDL, mg/dL)</w:t>
            </w:r>
          </w:p>
        </w:tc>
        <w:tc>
          <w:tcPr>
            <w:tcW w:w="0" w:type="auto"/>
            <w:hideMark/>
          </w:tcPr>
          <w:p w14:paraId="2C9E14EC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-0.217 (-0.362 - -0.072)</w:t>
            </w:r>
          </w:p>
        </w:tc>
        <w:tc>
          <w:tcPr>
            <w:tcW w:w="0" w:type="auto"/>
            <w:hideMark/>
          </w:tcPr>
          <w:p w14:paraId="47956CE3" w14:textId="1679B779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  <w:b/>
              </w:rPr>
              <w:t>&lt;0.05</w:t>
            </w:r>
          </w:p>
        </w:tc>
        <w:tc>
          <w:tcPr>
            <w:tcW w:w="0" w:type="auto"/>
            <w:hideMark/>
          </w:tcPr>
          <w:p w14:paraId="4A7F216C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-0.298 (-0.720-0.124)</w:t>
            </w:r>
          </w:p>
        </w:tc>
        <w:tc>
          <w:tcPr>
            <w:tcW w:w="0" w:type="auto"/>
            <w:hideMark/>
          </w:tcPr>
          <w:p w14:paraId="0A3207BA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0.160</w:t>
            </w:r>
          </w:p>
        </w:tc>
      </w:tr>
      <w:tr w:rsidR="00E33FB9" w:rsidRPr="00450E6E" w14:paraId="16DC6BF9" w14:textId="77777777" w:rsidTr="00715599">
        <w:tc>
          <w:tcPr>
            <w:tcW w:w="0" w:type="auto"/>
            <w:hideMark/>
          </w:tcPr>
          <w:p w14:paraId="2F4C9380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 xml:space="preserve">Total </w:t>
            </w:r>
            <w:proofErr w:type="spellStart"/>
            <w:r w:rsidRPr="00450E6E">
              <w:rPr>
                <w:rFonts w:ascii="Calibri" w:hAnsi="Calibri" w:cs="Calibri"/>
              </w:rPr>
              <w:t>Bilirubin</w:t>
            </w:r>
            <w:proofErr w:type="spellEnd"/>
            <w:r w:rsidRPr="00450E6E">
              <w:rPr>
                <w:rFonts w:ascii="Calibri" w:hAnsi="Calibri" w:cs="Calibri"/>
              </w:rPr>
              <w:t xml:space="preserve"> (mg/</w:t>
            </w:r>
            <w:proofErr w:type="spellStart"/>
            <w:r w:rsidRPr="00450E6E">
              <w:rPr>
                <w:rFonts w:ascii="Calibri" w:hAnsi="Calibri" w:cs="Calibri"/>
              </w:rPr>
              <w:t>dL</w:t>
            </w:r>
            <w:proofErr w:type="spellEnd"/>
            <w:r w:rsidRPr="00450E6E">
              <w:rPr>
                <w:rFonts w:ascii="Calibri" w:hAnsi="Calibri" w:cs="Calibri"/>
              </w:rPr>
              <w:t>)</w:t>
            </w:r>
          </w:p>
        </w:tc>
        <w:tc>
          <w:tcPr>
            <w:tcW w:w="0" w:type="auto"/>
            <w:hideMark/>
          </w:tcPr>
          <w:p w14:paraId="27C36646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11.312 (-10.377-33.001)</w:t>
            </w:r>
          </w:p>
        </w:tc>
        <w:tc>
          <w:tcPr>
            <w:tcW w:w="0" w:type="auto"/>
            <w:hideMark/>
          </w:tcPr>
          <w:p w14:paraId="0E375DEE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0.296</w:t>
            </w:r>
          </w:p>
        </w:tc>
        <w:tc>
          <w:tcPr>
            <w:tcW w:w="0" w:type="auto"/>
            <w:hideMark/>
          </w:tcPr>
          <w:p w14:paraId="7D1B2669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  <w:tc>
          <w:tcPr>
            <w:tcW w:w="0" w:type="auto"/>
            <w:hideMark/>
          </w:tcPr>
          <w:p w14:paraId="159D77C4" w14:textId="77777777" w:rsidR="00E33FB9" w:rsidRPr="00450E6E" w:rsidRDefault="00E33FB9" w:rsidP="00450E6E">
            <w:pPr>
              <w:spacing w:line="480" w:lineRule="auto"/>
              <w:jc w:val="both"/>
              <w:rPr>
                <w:rFonts w:ascii="Calibri" w:hAnsi="Calibri" w:cs="Calibri"/>
              </w:rPr>
            </w:pPr>
            <w:r w:rsidRPr="00450E6E">
              <w:rPr>
                <w:rFonts w:ascii="Calibri" w:hAnsi="Calibri" w:cs="Calibri"/>
              </w:rPr>
              <w:t>-</w:t>
            </w:r>
          </w:p>
        </w:tc>
      </w:tr>
    </w:tbl>
    <w:p w14:paraId="2126F78A" w14:textId="77777777" w:rsidR="00F879AD" w:rsidRPr="00450E6E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t>Note: Values in bold indicate statistically significant results (p-value &lt; 0.05).</w:t>
      </w:r>
    </w:p>
    <w:p w14:paraId="6EF338EE" w14:textId="77777777" w:rsidR="00F879AD" w:rsidRPr="00450E6E" w:rsidRDefault="00F879AD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Abbreviations:</w:t>
      </w:r>
      <w:r w:rsidRPr="00450E6E">
        <w:rPr>
          <w:rFonts w:ascii="Calibri" w:hAnsi="Calibri" w:cs="Calibri"/>
          <w:sz w:val="22"/>
          <w:szCs w:val="22"/>
        </w:rPr>
        <w:t xml:space="preserve"> BMI, Body Mass Index; CKD-EPI, Chronic Kidney Disease Epidemiology Collaboration Equation; HbA1C, Glycated Hemoglobin; HDL, High-Density Lipoprotein; LDL, Low-Density Lipoprotein; </w:t>
      </w:r>
      <w:r w:rsidRPr="00450E6E">
        <w:rPr>
          <w:rFonts w:ascii="Calibri" w:hAnsi="Calibri" w:cs="Calibri"/>
          <w:sz w:val="22"/>
          <w:szCs w:val="22"/>
        </w:rPr>
        <w:lastRenderedPageBreak/>
        <w:t>VLDL, Very Low-Density Lipoprotein; AST, Aspartate Aminotransferase; Gamma-GT, Gamma-Glutamyl Transferase.</w:t>
      </w:r>
    </w:p>
    <w:p w14:paraId="43E30AE8" w14:textId="77777777" w:rsidR="00C35C2E" w:rsidRPr="00450E6E" w:rsidRDefault="00C35C2E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6D3A8528" w14:textId="0EBF85C3" w:rsidR="00450E6E" w:rsidRDefault="00450E6E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sz w:val="22"/>
          <w:szCs w:val="22"/>
        </w:rPr>
        <w:br w:type="page"/>
      </w:r>
    </w:p>
    <w:p w14:paraId="02520411" w14:textId="3B13A542" w:rsidR="00450E6E" w:rsidRPr="00450E6E" w:rsidRDefault="00450E6E" w:rsidP="00450E6E">
      <w:pPr>
        <w:spacing w:line="480" w:lineRule="auto"/>
        <w:rPr>
          <w:rFonts w:ascii="Calibri" w:hAnsi="Calibri" w:cs="Calibri"/>
          <w:sz w:val="22"/>
          <w:szCs w:val="22"/>
        </w:rPr>
      </w:pP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lastRenderedPageBreak/>
        <w:t xml:space="preserve">Supplementary Table </w:t>
      </w:r>
      <w:r>
        <w:rPr>
          <w:rStyle w:val="Strong"/>
          <w:rFonts w:ascii="Calibri" w:hAnsi="Calibri" w:cs="Calibri"/>
          <w:color w:val="000000"/>
          <w:sz w:val="22"/>
          <w:szCs w:val="22"/>
        </w:rPr>
        <w:t>5</w:t>
      </w:r>
      <w:r w:rsidRPr="00450E6E">
        <w:rPr>
          <w:rStyle w:val="Strong"/>
          <w:rFonts w:ascii="Calibri" w:hAnsi="Calibri" w:cs="Calibri"/>
          <w:color w:val="000000"/>
          <w:sz w:val="22"/>
          <w:szCs w:val="22"/>
        </w:rPr>
        <w:t xml:space="preserve">. </w:t>
      </w:r>
      <w:r w:rsidRPr="00450E6E">
        <w:rPr>
          <w:rFonts w:ascii="Calibri" w:hAnsi="Calibri" w:cs="Calibri"/>
          <w:sz w:val="22"/>
          <w:szCs w:val="22"/>
        </w:rPr>
        <w:t>Pre</w:t>
      </w:r>
      <w:r w:rsidR="00406738">
        <w:rPr>
          <w:rFonts w:ascii="Calibri" w:hAnsi="Calibri" w:cs="Calibri"/>
          <w:sz w:val="22"/>
          <w:szCs w:val="22"/>
        </w:rPr>
        <w:t>-S</w:t>
      </w:r>
      <w:r w:rsidRPr="00450E6E">
        <w:rPr>
          <w:rFonts w:ascii="Calibri" w:hAnsi="Calibri" w:cs="Calibri"/>
          <w:sz w:val="22"/>
          <w:szCs w:val="22"/>
        </w:rPr>
        <w:t>urgery</w:t>
      </w:r>
      <w:r w:rsidRPr="00450E6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0E6E">
        <w:rPr>
          <w:rFonts w:ascii="Calibri" w:hAnsi="Calibri" w:cs="Calibri"/>
          <w:sz w:val="22"/>
          <w:szCs w:val="22"/>
        </w:rPr>
        <w:t xml:space="preserve">Clinical and Biochemical Factors Associated with </w:t>
      </w:r>
      <w:r>
        <w:rPr>
          <w:rFonts w:ascii="Calibri" w:hAnsi="Calibri" w:cs="Calibri"/>
          <w:sz w:val="22"/>
          <w:szCs w:val="22"/>
        </w:rPr>
        <w:t>Proteinuria&gt;150 mg/day 2 years after surgery</w:t>
      </w:r>
      <w:r w:rsidRPr="00450E6E">
        <w:rPr>
          <w:rFonts w:ascii="Calibri" w:hAnsi="Calibri" w:cs="Calibri"/>
          <w:sz w:val="22"/>
          <w:szCs w:val="22"/>
        </w:rPr>
        <w:t>.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2397"/>
        <w:gridCol w:w="1843"/>
      </w:tblGrid>
      <w:tr w:rsidR="00E33FB9" w:rsidRPr="00E33FB9" w14:paraId="0FB26A18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49E40DC6" w14:textId="627F62A8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Variable</w:t>
            </w:r>
          </w:p>
        </w:tc>
        <w:tc>
          <w:tcPr>
            <w:tcW w:w="2397" w:type="dxa"/>
            <w:hideMark/>
          </w:tcPr>
          <w:p w14:paraId="4CF12E6F" w14:textId="507A238C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b/>
                <w:sz w:val="22"/>
                <w:szCs w:val="22"/>
              </w:rPr>
              <w:t>HR (CI)</w:t>
            </w:r>
          </w:p>
        </w:tc>
        <w:tc>
          <w:tcPr>
            <w:tcW w:w="1843" w:type="dxa"/>
            <w:hideMark/>
          </w:tcPr>
          <w:p w14:paraId="5B8F396E" w14:textId="526544C8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b/>
                <w:sz w:val="22"/>
                <w:szCs w:val="22"/>
              </w:rPr>
              <w:t xml:space="preserve">p-value </w:t>
            </w:r>
          </w:p>
        </w:tc>
      </w:tr>
      <w:tr w:rsidR="00E33FB9" w:rsidRPr="00E33FB9" w14:paraId="5715EA18" w14:textId="77777777" w:rsidTr="00E33FB9">
        <w:trPr>
          <w:trHeight w:val="180"/>
          <w:jc w:val="center"/>
        </w:trPr>
        <w:tc>
          <w:tcPr>
            <w:tcW w:w="3840" w:type="dxa"/>
            <w:hideMark/>
          </w:tcPr>
          <w:p w14:paraId="4A9CC3DB" w14:textId="495E39DC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</w:rPr>
              <w:t>Body Weight (kg)</w:t>
            </w:r>
          </w:p>
        </w:tc>
        <w:tc>
          <w:tcPr>
            <w:tcW w:w="2397" w:type="dxa"/>
            <w:hideMark/>
          </w:tcPr>
          <w:p w14:paraId="7B1277A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1.002 (0.973-1.031)</w:t>
            </w:r>
          </w:p>
        </w:tc>
        <w:tc>
          <w:tcPr>
            <w:tcW w:w="1843" w:type="dxa"/>
            <w:hideMark/>
          </w:tcPr>
          <w:p w14:paraId="0E864739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0.901</w:t>
            </w:r>
          </w:p>
        </w:tc>
      </w:tr>
      <w:tr w:rsidR="00E33FB9" w:rsidRPr="00E33FB9" w14:paraId="758C16CB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7EC28603" w14:textId="79F037FE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  <w:lang w:val="en-US"/>
              </w:rPr>
              <w:t>Body Mass Index (kg/m²)</w:t>
            </w:r>
          </w:p>
        </w:tc>
        <w:tc>
          <w:tcPr>
            <w:tcW w:w="2397" w:type="dxa"/>
            <w:hideMark/>
          </w:tcPr>
          <w:p w14:paraId="079C257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1.039 (0.953-1.133)</w:t>
            </w:r>
          </w:p>
        </w:tc>
        <w:tc>
          <w:tcPr>
            <w:tcW w:w="1843" w:type="dxa"/>
            <w:hideMark/>
          </w:tcPr>
          <w:p w14:paraId="0C5704C1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0.386</w:t>
            </w:r>
          </w:p>
        </w:tc>
      </w:tr>
      <w:tr w:rsidR="00E33FB9" w:rsidRPr="00E33FB9" w14:paraId="1A36B89E" w14:textId="77777777" w:rsidTr="00E33FB9">
        <w:trPr>
          <w:trHeight w:val="165"/>
          <w:jc w:val="center"/>
        </w:trPr>
        <w:tc>
          <w:tcPr>
            <w:tcW w:w="3840" w:type="dxa"/>
          </w:tcPr>
          <w:p w14:paraId="18EA5864" w14:textId="139D2040" w:rsidR="00E33FB9" w:rsidRPr="00E33FB9" w:rsidRDefault="00E33FB9" w:rsidP="00450E6E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2397" w:type="dxa"/>
          </w:tcPr>
          <w:p w14:paraId="714DAE05" w14:textId="718F3A15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0.450 (0.104-1.954)</w:t>
            </w:r>
          </w:p>
        </w:tc>
        <w:tc>
          <w:tcPr>
            <w:tcW w:w="1843" w:type="dxa"/>
          </w:tcPr>
          <w:p w14:paraId="4C19F0C6" w14:textId="5F5242D8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0.286</w:t>
            </w:r>
          </w:p>
        </w:tc>
      </w:tr>
      <w:tr w:rsidR="00E33FB9" w:rsidRPr="00E33FB9" w14:paraId="76588CA4" w14:textId="77777777" w:rsidTr="00E33FB9">
        <w:trPr>
          <w:trHeight w:val="165"/>
          <w:jc w:val="center"/>
        </w:trPr>
        <w:tc>
          <w:tcPr>
            <w:tcW w:w="3840" w:type="dxa"/>
          </w:tcPr>
          <w:p w14:paraId="1920EF8E" w14:textId="4754FD11" w:rsidR="00E33FB9" w:rsidRPr="00E33FB9" w:rsidRDefault="00E33FB9" w:rsidP="00450E6E">
            <w:pPr>
              <w:spacing w:line="48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Dyslipidemia </w:t>
            </w:r>
          </w:p>
        </w:tc>
        <w:tc>
          <w:tcPr>
            <w:tcW w:w="2397" w:type="dxa"/>
          </w:tcPr>
          <w:p w14:paraId="1F92D6D5" w14:textId="7B3173E5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2.444 (0.437-13.672)</w:t>
            </w:r>
          </w:p>
        </w:tc>
        <w:tc>
          <w:tcPr>
            <w:tcW w:w="1843" w:type="dxa"/>
          </w:tcPr>
          <w:p w14:paraId="5F485E5A" w14:textId="02E4073A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0.309</w:t>
            </w:r>
          </w:p>
        </w:tc>
      </w:tr>
      <w:tr w:rsidR="00E33FB9" w:rsidRPr="00E33FB9" w14:paraId="2DE71AE0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1A536112" w14:textId="2DB8764C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</w:rPr>
              <w:t>Fasting Glucose (mg/dL)</w:t>
            </w:r>
          </w:p>
        </w:tc>
        <w:tc>
          <w:tcPr>
            <w:tcW w:w="2397" w:type="dxa"/>
            <w:hideMark/>
          </w:tcPr>
          <w:p w14:paraId="0BBFC03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0.970 (0.916-1.026)</w:t>
            </w:r>
          </w:p>
        </w:tc>
        <w:tc>
          <w:tcPr>
            <w:tcW w:w="1843" w:type="dxa"/>
            <w:hideMark/>
          </w:tcPr>
          <w:p w14:paraId="563EAFB0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0.289</w:t>
            </w:r>
          </w:p>
        </w:tc>
      </w:tr>
      <w:tr w:rsidR="00E33FB9" w:rsidRPr="00E33FB9" w14:paraId="5045931E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49B03A8E" w14:textId="421D5D00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</w:rPr>
              <w:t>HbA1C (%)</w:t>
            </w:r>
          </w:p>
        </w:tc>
        <w:tc>
          <w:tcPr>
            <w:tcW w:w="2397" w:type="dxa"/>
            <w:hideMark/>
          </w:tcPr>
          <w:p w14:paraId="08C32E09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0.672 (0.216-2.086)</w:t>
            </w:r>
          </w:p>
        </w:tc>
        <w:tc>
          <w:tcPr>
            <w:tcW w:w="1843" w:type="dxa"/>
            <w:hideMark/>
          </w:tcPr>
          <w:p w14:paraId="42C9B795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0.492</w:t>
            </w:r>
          </w:p>
        </w:tc>
      </w:tr>
      <w:tr w:rsidR="00E33FB9" w:rsidRPr="00E33FB9" w14:paraId="2BCAD11A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1829CBA7" w14:textId="51D5F77E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  <w:lang w:val="en-US"/>
              </w:rPr>
              <w:t>Serum Creatinine (</w:t>
            </w:r>
            <w:proofErr w:type="spellStart"/>
            <w:r w:rsidRPr="00E33FB9">
              <w:rPr>
                <w:rFonts w:ascii="Arial" w:hAnsi="Arial" w:cs="Arial"/>
                <w:sz w:val="22"/>
                <w:szCs w:val="22"/>
                <w:lang w:val="en-US"/>
              </w:rPr>
              <w:t>SCr</w:t>
            </w:r>
            <w:proofErr w:type="spellEnd"/>
            <w:r w:rsidRPr="00E33FB9">
              <w:rPr>
                <w:rFonts w:ascii="Arial" w:hAnsi="Arial" w:cs="Arial"/>
                <w:sz w:val="22"/>
                <w:szCs w:val="22"/>
                <w:lang w:val="en-US"/>
              </w:rPr>
              <w:t>, mg/dL)</w:t>
            </w:r>
          </w:p>
        </w:tc>
        <w:tc>
          <w:tcPr>
            <w:tcW w:w="2397" w:type="dxa"/>
            <w:hideMark/>
          </w:tcPr>
          <w:p w14:paraId="167692C6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0.029 (0.000-95.210)</w:t>
            </w:r>
          </w:p>
        </w:tc>
        <w:tc>
          <w:tcPr>
            <w:tcW w:w="1843" w:type="dxa"/>
            <w:hideMark/>
          </w:tcPr>
          <w:p w14:paraId="5DE965E2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0.392</w:t>
            </w:r>
          </w:p>
        </w:tc>
      </w:tr>
      <w:tr w:rsidR="00E33FB9" w:rsidRPr="00E33FB9" w14:paraId="47CA021D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1EC4AA43" w14:textId="4900A92D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  <w:lang w:val="en-US"/>
              </w:rPr>
              <w:t>CKD-EPI (mL/min/1.73 m²)</w:t>
            </w:r>
          </w:p>
        </w:tc>
        <w:tc>
          <w:tcPr>
            <w:tcW w:w="2397" w:type="dxa"/>
            <w:hideMark/>
          </w:tcPr>
          <w:p w14:paraId="79C4A1A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1.035 (0.978-1.096)</w:t>
            </w:r>
          </w:p>
        </w:tc>
        <w:tc>
          <w:tcPr>
            <w:tcW w:w="1843" w:type="dxa"/>
            <w:hideMark/>
          </w:tcPr>
          <w:p w14:paraId="077B8C25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0.233</w:t>
            </w:r>
          </w:p>
        </w:tc>
      </w:tr>
      <w:tr w:rsidR="00E33FB9" w:rsidRPr="00E33FB9" w14:paraId="5658350C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02E752F8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Uric Acid (mg/dL)</w:t>
            </w:r>
          </w:p>
        </w:tc>
        <w:tc>
          <w:tcPr>
            <w:tcW w:w="2397" w:type="dxa"/>
            <w:hideMark/>
          </w:tcPr>
          <w:p w14:paraId="7F66AC96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0.887 (0.473-1.660)</w:t>
            </w:r>
          </w:p>
        </w:tc>
        <w:tc>
          <w:tcPr>
            <w:tcW w:w="1843" w:type="dxa"/>
            <w:hideMark/>
          </w:tcPr>
          <w:p w14:paraId="20F7F50D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0.707</w:t>
            </w:r>
          </w:p>
        </w:tc>
      </w:tr>
      <w:tr w:rsidR="00E33FB9" w:rsidRPr="00E33FB9" w14:paraId="65557B10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10F80027" w14:textId="653BB9C1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sz w:val="22"/>
                <w:szCs w:val="22"/>
              </w:rPr>
              <w:t>Total Cholesterol (mg/dL)</w:t>
            </w:r>
          </w:p>
        </w:tc>
        <w:tc>
          <w:tcPr>
            <w:tcW w:w="2397" w:type="dxa"/>
            <w:hideMark/>
          </w:tcPr>
          <w:p w14:paraId="152A9623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1.006 (0.985-1.027)</w:t>
            </w:r>
          </w:p>
        </w:tc>
        <w:tc>
          <w:tcPr>
            <w:tcW w:w="1843" w:type="dxa"/>
            <w:hideMark/>
          </w:tcPr>
          <w:p w14:paraId="1DCE7883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0.581</w:t>
            </w:r>
          </w:p>
        </w:tc>
      </w:tr>
      <w:tr w:rsidR="00E33FB9" w:rsidRPr="00E33FB9" w14:paraId="3AB0DD5F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1B5EFFAA" w14:textId="5C492A52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HDL Cholesterol (mg/dL)</w:t>
            </w:r>
          </w:p>
        </w:tc>
        <w:tc>
          <w:tcPr>
            <w:tcW w:w="2397" w:type="dxa"/>
            <w:hideMark/>
          </w:tcPr>
          <w:p w14:paraId="2682D0FC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0.960 (0.886-1.039)</w:t>
            </w:r>
          </w:p>
        </w:tc>
        <w:tc>
          <w:tcPr>
            <w:tcW w:w="1843" w:type="dxa"/>
            <w:hideMark/>
          </w:tcPr>
          <w:p w14:paraId="03981E2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0.312</w:t>
            </w:r>
          </w:p>
        </w:tc>
      </w:tr>
      <w:tr w:rsidR="00E33FB9" w:rsidRPr="00E33FB9" w14:paraId="63952181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2E29699E" w14:textId="0BFF7CE8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LDL Cholesterol (mg/dL)</w:t>
            </w:r>
          </w:p>
        </w:tc>
        <w:tc>
          <w:tcPr>
            <w:tcW w:w="2397" w:type="dxa"/>
            <w:hideMark/>
          </w:tcPr>
          <w:p w14:paraId="05C59FA7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1.012 (0.990-1.034)</w:t>
            </w:r>
          </w:p>
        </w:tc>
        <w:tc>
          <w:tcPr>
            <w:tcW w:w="1843" w:type="dxa"/>
            <w:hideMark/>
          </w:tcPr>
          <w:p w14:paraId="098A8790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0.286</w:t>
            </w:r>
          </w:p>
        </w:tc>
      </w:tr>
      <w:tr w:rsidR="00E33FB9" w:rsidRPr="00E33FB9" w14:paraId="0606BE08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6B334D31" w14:textId="1B2FB0D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VLDL Cholesterol (mg/dL)</w:t>
            </w:r>
          </w:p>
        </w:tc>
        <w:tc>
          <w:tcPr>
            <w:tcW w:w="2397" w:type="dxa"/>
            <w:hideMark/>
          </w:tcPr>
          <w:p w14:paraId="2A255041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0.980 (0.920-1.045)</w:t>
            </w:r>
          </w:p>
        </w:tc>
        <w:tc>
          <w:tcPr>
            <w:tcW w:w="1843" w:type="dxa"/>
            <w:hideMark/>
          </w:tcPr>
          <w:p w14:paraId="7484A667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0.544</w:t>
            </w:r>
          </w:p>
        </w:tc>
      </w:tr>
      <w:tr w:rsidR="00E33FB9" w:rsidRPr="00E33FB9" w14:paraId="6B8E338D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4BB4E93C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Triglycerides (mg/dL)</w:t>
            </w:r>
          </w:p>
        </w:tc>
        <w:tc>
          <w:tcPr>
            <w:tcW w:w="2397" w:type="dxa"/>
            <w:hideMark/>
          </w:tcPr>
          <w:p w14:paraId="766482B4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0.996 (0.983-1.009)</w:t>
            </w:r>
          </w:p>
        </w:tc>
        <w:tc>
          <w:tcPr>
            <w:tcW w:w="1843" w:type="dxa"/>
            <w:hideMark/>
          </w:tcPr>
          <w:p w14:paraId="08F7206A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0.544</w:t>
            </w:r>
          </w:p>
        </w:tc>
      </w:tr>
      <w:tr w:rsidR="00E33FB9" w:rsidRPr="00E33FB9" w14:paraId="538D31FD" w14:textId="77777777" w:rsidTr="00E33FB9">
        <w:trPr>
          <w:trHeight w:val="180"/>
          <w:jc w:val="center"/>
        </w:trPr>
        <w:tc>
          <w:tcPr>
            <w:tcW w:w="3840" w:type="dxa"/>
            <w:hideMark/>
          </w:tcPr>
          <w:p w14:paraId="495C8788" w14:textId="63299DA3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color w:val="000000"/>
                <w:sz w:val="22"/>
                <w:szCs w:val="22"/>
              </w:rPr>
              <w:t>Total Bilirubin (mg/dL)</w:t>
            </w:r>
          </w:p>
        </w:tc>
        <w:tc>
          <w:tcPr>
            <w:tcW w:w="2397" w:type="dxa"/>
            <w:hideMark/>
          </w:tcPr>
          <w:p w14:paraId="7DC8480A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0.186 (0.004-8.711)</w:t>
            </w:r>
          </w:p>
        </w:tc>
        <w:tc>
          <w:tcPr>
            <w:tcW w:w="1843" w:type="dxa"/>
            <w:hideMark/>
          </w:tcPr>
          <w:p w14:paraId="0780AD75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0.391</w:t>
            </w:r>
          </w:p>
        </w:tc>
      </w:tr>
      <w:tr w:rsidR="00E33FB9" w:rsidRPr="00E33FB9" w14:paraId="421482BB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6AC38728" w14:textId="3CDA9FA8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color w:val="000000"/>
                <w:sz w:val="22"/>
                <w:szCs w:val="22"/>
              </w:rPr>
              <w:t>AST (U/L)</w:t>
            </w:r>
          </w:p>
        </w:tc>
        <w:tc>
          <w:tcPr>
            <w:tcW w:w="2397" w:type="dxa"/>
            <w:hideMark/>
          </w:tcPr>
          <w:p w14:paraId="6A24F7F9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1.003 (0.993-1.079)</w:t>
            </w:r>
          </w:p>
        </w:tc>
        <w:tc>
          <w:tcPr>
            <w:tcW w:w="1843" w:type="dxa"/>
            <w:hideMark/>
          </w:tcPr>
          <w:p w14:paraId="274A019F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0.927</w:t>
            </w:r>
          </w:p>
        </w:tc>
      </w:tr>
      <w:tr w:rsidR="00E33FB9" w:rsidRPr="00E33FB9" w14:paraId="6F28567D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27E8173A" w14:textId="6C53E889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color w:val="000000"/>
                <w:sz w:val="22"/>
                <w:szCs w:val="22"/>
              </w:rPr>
              <w:t>Gamma- GT (U/L)</w:t>
            </w:r>
          </w:p>
        </w:tc>
        <w:tc>
          <w:tcPr>
            <w:tcW w:w="2397" w:type="dxa"/>
            <w:hideMark/>
          </w:tcPr>
          <w:p w14:paraId="0DCFD701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0.994 (0.966-1.022)</w:t>
            </w:r>
          </w:p>
        </w:tc>
        <w:tc>
          <w:tcPr>
            <w:tcW w:w="1843" w:type="dxa"/>
            <w:hideMark/>
          </w:tcPr>
          <w:p w14:paraId="7977E70D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0.651</w:t>
            </w:r>
          </w:p>
        </w:tc>
      </w:tr>
      <w:tr w:rsidR="00E33FB9" w:rsidRPr="00E33FB9" w14:paraId="007FB9C2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798AE754" w14:textId="06BECA36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hAnsi="Arial" w:cs="Arial"/>
                <w:color w:val="000000"/>
                <w:sz w:val="22"/>
                <w:szCs w:val="22"/>
              </w:rPr>
              <w:t>Alkaline Phosphatase (U/L)</w:t>
            </w:r>
          </w:p>
        </w:tc>
        <w:tc>
          <w:tcPr>
            <w:tcW w:w="2397" w:type="dxa"/>
            <w:hideMark/>
          </w:tcPr>
          <w:p w14:paraId="60D96D56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0.975 (0.940-1.011)</w:t>
            </w:r>
          </w:p>
        </w:tc>
        <w:tc>
          <w:tcPr>
            <w:tcW w:w="1843" w:type="dxa"/>
            <w:hideMark/>
          </w:tcPr>
          <w:p w14:paraId="104464C5" w14:textId="77777777" w:rsidR="00E33FB9" w:rsidRPr="00E33FB9" w:rsidRDefault="00E33FB9" w:rsidP="007764EA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0.174</w:t>
            </w:r>
          </w:p>
        </w:tc>
      </w:tr>
      <w:tr w:rsidR="00E33FB9" w:rsidRPr="00E33FB9" w14:paraId="50E01A46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3959E5D7" w14:textId="52755766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val="pt-PT"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 xml:space="preserve">Total </w:t>
            </w:r>
            <w:proofErr w:type="spellStart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>Serum</w:t>
            </w:r>
            <w:proofErr w:type="spellEnd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 xml:space="preserve"> </w:t>
            </w:r>
            <w:proofErr w:type="spellStart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>Proteins</w:t>
            </w:r>
            <w:proofErr w:type="spellEnd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 xml:space="preserve"> (g/</w:t>
            </w:r>
            <w:proofErr w:type="spellStart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>dL</w:t>
            </w:r>
            <w:proofErr w:type="spellEnd"/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val="pt-PT" w:eastAsia="en-GB"/>
              </w:rPr>
              <w:t>)</w:t>
            </w:r>
          </w:p>
        </w:tc>
        <w:tc>
          <w:tcPr>
            <w:tcW w:w="2397" w:type="dxa"/>
            <w:hideMark/>
          </w:tcPr>
          <w:p w14:paraId="48D32C64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0.361 (0.045-2.912)</w:t>
            </w:r>
          </w:p>
        </w:tc>
        <w:tc>
          <w:tcPr>
            <w:tcW w:w="1843" w:type="dxa"/>
            <w:hideMark/>
          </w:tcPr>
          <w:p w14:paraId="685AD683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0.339</w:t>
            </w:r>
          </w:p>
        </w:tc>
      </w:tr>
      <w:tr w:rsidR="00E33FB9" w:rsidRPr="00E33FB9" w14:paraId="2DA0D262" w14:textId="77777777" w:rsidTr="00E33FB9">
        <w:trPr>
          <w:trHeight w:val="165"/>
          <w:jc w:val="center"/>
        </w:trPr>
        <w:tc>
          <w:tcPr>
            <w:tcW w:w="3840" w:type="dxa"/>
            <w:hideMark/>
          </w:tcPr>
          <w:p w14:paraId="405CDC27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%EBWL (%)</w:t>
            </w:r>
          </w:p>
        </w:tc>
        <w:tc>
          <w:tcPr>
            <w:tcW w:w="2397" w:type="dxa"/>
            <w:hideMark/>
          </w:tcPr>
          <w:p w14:paraId="45768D26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1.023 (0.993-1.054)</w:t>
            </w:r>
          </w:p>
        </w:tc>
        <w:tc>
          <w:tcPr>
            <w:tcW w:w="1843" w:type="dxa"/>
            <w:hideMark/>
          </w:tcPr>
          <w:p w14:paraId="7011C17E" w14:textId="77777777" w:rsidR="00E33FB9" w:rsidRPr="00E33FB9" w:rsidRDefault="00E33FB9" w:rsidP="00450E6E">
            <w:pPr>
              <w:spacing w:line="48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E33FB9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0.13</w:t>
            </w:r>
          </w:p>
        </w:tc>
      </w:tr>
    </w:tbl>
    <w:p w14:paraId="647B458E" w14:textId="77777777" w:rsidR="00C35C2E" w:rsidRPr="00450E6E" w:rsidRDefault="00C35C2E" w:rsidP="00450E6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0CDE0F00" w14:textId="77777777" w:rsidR="00BF0F9E" w:rsidRPr="00450E6E" w:rsidRDefault="00BF0F9E" w:rsidP="00BF0F9E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450E6E">
        <w:rPr>
          <w:rFonts w:ascii="Calibri" w:hAnsi="Calibri" w:cs="Calibri"/>
          <w:b/>
          <w:bCs/>
          <w:sz w:val="22"/>
          <w:szCs w:val="22"/>
        </w:rPr>
        <w:t>Abbreviations:</w:t>
      </w:r>
      <w:r w:rsidRPr="00450E6E">
        <w:rPr>
          <w:rFonts w:ascii="Calibri" w:hAnsi="Calibri" w:cs="Calibri"/>
          <w:sz w:val="22"/>
          <w:szCs w:val="22"/>
        </w:rPr>
        <w:t xml:space="preserve"> BMI, Body Mass Index; CKD-EPI, Chronic Kidney Disease Epidemiology Collaboration Equation; HbA1C, Glycated Hemoglobin; HDL, High-Density Lipoprotein; LDL, Low-Density Lipoprotein; </w:t>
      </w:r>
      <w:r w:rsidRPr="00450E6E">
        <w:rPr>
          <w:rFonts w:ascii="Calibri" w:hAnsi="Calibri" w:cs="Calibri"/>
          <w:sz w:val="22"/>
          <w:szCs w:val="22"/>
        </w:rPr>
        <w:lastRenderedPageBreak/>
        <w:t>VLDL, Very Low-Density Lipoprotein; AST, Aspartate Aminotransferase; Gamma-GT, Gamma-Glutamyl Transferase.</w:t>
      </w:r>
    </w:p>
    <w:p w14:paraId="686FEE6B" w14:textId="727F4DDD" w:rsidR="00F879AD" w:rsidRPr="00BF0F9E" w:rsidRDefault="00F879AD" w:rsidP="00450E6E">
      <w:pPr>
        <w:spacing w:line="480" w:lineRule="auto"/>
        <w:rPr>
          <w:rFonts w:ascii="Calibri" w:hAnsi="Calibri" w:cs="Calibri"/>
          <w:sz w:val="22"/>
          <w:szCs w:val="22"/>
        </w:rPr>
      </w:pPr>
    </w:p>
    <w:sectPr w:rsidR="00F879AD" w:rsidRPr="00BF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AD"/>
    <w:rsid w:val="00051F49"/>
    <w:rsid w:val="00061633"/>
    <w:rsid w:val="00066701"/>
    <w:rsid w:val="000A3C80"/>
    <w:rsid w:val="000F0BD9"/>
    <w:rsid w:val="0013196D"/>
    <w:rsid w:val="00142CA2"/>
    <w:rsid w:val="001477C8"/>
    <w:rsid w:val="001924F8"/>
    <w:rsid w:val="001B79D3"/>
    <w:rsid w:val="001F442D"/>
    <w:rsid w:val="002165D4"/>
    <w:rsid w:val="00257258"/>
    <w:rsid w:val="00355A46"/>
    <w:rsid w:val="003721A3"/>
    <w:rsid w:val="003A17CC"/>
    <w:rsid w:val="003A4BD6"/>
    <w:rsid w:val="003D3F89"/>
    <w:rsid w:val="003E19CF"/>
    <w:rsid w:val="00404D62"/>
    <w:rsid w:val="00406738"/>
    <w:rsid w:val="00450E6E"/>
    <w:rsid w:val="00454731"/>
    <w:rsid w:val="00455087"/>
    <w:rsid w:val="00495C1F"/>
    <w:rsid w:val="004B54FF"/>
    <w:rsid w:val="00516C22"/>
    <w:rsid w:val="005A19AC"/>
    <w:rsid w:val="005A3790"/>
    <w:rsid w:val="0061222F"/>
    <w:rsid w:val="00613FDA"/>
    <w:rsid w:val="00684671"/>
    <w:rsid w:val="00693199"/>
    <w:rsid w:val="006A5E28"/>
    <w:rsid w:val="006C66D7"/>
    <w:rsid w:val="006F1C20"/>
    <w:rsid w:val="00732BD4"/>
    <w:rsid w:val="007764EA"/>
    <w:rsid w:val="0079529A"/>
    <w:rsid w:val="007A7198"/>
    <w:rsid w:val="007C130B"/>
    <w:rsid w:val="008142AD"/>
    <w:rsid w:val="00894349"/>
    <w:rsid w:val="008A7656"/>
    <w:rsid w:val="008D1F2F"/>
    <w:rsid w:val="008E29B3"/>
    <w:rsid w:val="0090357B"/>
    <w:rsid w:val="00903C8F"/>
    <w:rsid w:val="00906C8D"/>
    <w:rsid w:val="009543E0"/>
    <w:rsid w:val="009F4BC9"/>
    <w:rsid w:val="00A55E96"/>
    <w:rsid w:val="00A85F4B"/>
    <w:rsid w:val="00AA5B06"/>
    <w:rsid w:val="00AE0293"/>
    <w:rsid w:val="00AF09CC"/>
    <w:rsid w:val="00B31083"/>
    <w:rsid w:val="00B96C0F"/>
    <w:rsid w:val="00BF0F9E"/>
    <w:rsid w:val="00BF691A"/>
    <w:rsid w:val="00C16DCF"/>
    <w:rsid w:val="00C21E9C"/>
    <w:rsid w:val="00C2382C"/>
    <w:rsid w:val="00C35C2E"/>
    <w:rsid w:val="00C815D0"/>
    <w:rsid w:val="00CA4B30"/>
    <w:rsid w:val="00CE7D14"/>
    <w:rsid w:val="00D153AF"/>
    <w:rsid w:val="00D54126"/>
    <w:rsid w:val="00DD0B82"/>
    <w:rsid w:val="00DE3354"/>
    <w:rsid w:val="00E33FB9"/>
    <w:rsid w:val="00E646F4"/>
    <w:rsid w:val="00E64B6C"/>
    <w:rsid w:val="00ED1FF8"/>
    <w:rsid w:val="00F567CA"/>
    <w:rsid w:val="00F57087"/>
    <w:rsid w:val="00F573BA"/>
    <w:rsid w:val="00F879AD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5D007"/>
  <w15:chartTrackingRefBased/>
  <w15:docId w15:val="{F4ED924D-9AC6-044F-828C-431371C3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9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9A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79AD"/>
    <w:rPr>
      <w:b/>
      <w:bCs/>
    </w:rPr>
  </w:style>
  <w:style w:type="table" w:styleId="TableGridLight">
    <w:name w:val="Grid Table Light"/>
    <w:basedOn w:val="TableNormal"/>
    <w:uiPriority w:val="40"/>
    <w:rsid w:val="00F879AD"/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879AD"/>
    <w:rPr>
      <w:sz w:val="22"/>
      <w:szCs w:val="22"/>
      <w:lang w:val="pt-PT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1015</Words>
  <Characters>5868</Characters>
  <Application>Microsoft Office Word</Application>
  <DocSecurity>0</DocSecurity>
  <Lines>154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Reis Pereira</dc:creator>
  <cp:keywords/>
  <dc:description/>
  <cp:lastModifiedBy>Pedro Reis Pereira</cp:lastModifiedBy>
  <cp:revision>4</cp:revision>
  <dcterms:created xsi:type="dcterms:W3CDTF">2025-04-04T20:52:00Z</dcterms:created>
  <dcterms:modified xsi:type="dcterms:W3CDTF">2025-04-09T18:13:00Z</dcterms:modified>
</cp:coreProperties>
</file>