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1995" w:rsidRPr="002A7329" w:rsidRDefault="00871995" w:rsidP="00871995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  <w:r w:rsidRPr="002A7329">
        <w:rPr>
          <w:rFonts w:ascii="Times New Roman" w:eastAsia="宋体" w:hAnsi="Times New Roman" w:cs="Times New Roman" w:hint="eastAsia"/>
          <w:szCs w:val="21"/>
        </w:rPr>
        <w:t>表</w:t>
      </w:r>
      <w:r w:rsidRPr="002A7329">
        <w:rPr>
          <w:rFonts w:ascii="Times New Roman" w:eastAsia="宋体" w:hAnsi="Times New Roman" w:cs="Times New Roman" w:hint="eastAsia"/>
          <w:szCs w:val="21"/>
        </w:rPr>
        <w:t>S1</w:t>
      </w:r>
      <w:r w:rsidRPr="002A7329">
        <w:rPr>
          <w:rFonts w:ascii="Times New Roman" w:eastAsia="宋体" w:hAnsi="Times New Roman" w:cs="Times New Roman"/>
          <w:szCs w:val="21"/>
        </w:rPr>
        <w:t xml:space="preserve"> </w:t>
      </w:r>
      <w:r w:rsidRPr="002A7329">
        <w:rPr>
          <w:rFonts w:ascii="Times New Roman" w:eastAsia="宋体" w:hAnsi="Times New Roman" w:cs="Times New Roman" w:hint="eastAsia"/>
          <w:szCs w:val="21"/>
        </w:rPr>
        <w:t>与分子振动</w:t>
      </w:r>
      <w:r>
        <w:rPr>
          <w:rFonts w:ascii="Times New Roman" w:eastAsia="宋体" w:hAnsi="Times New Roman" w:cs="Times New Roman" w:hint="eastAsia"/>
          <w:szCs w:val="21"/>
        </w:rPr>
        <w:t>特征</w:t>
      </w:r>
      <w:r w:rsidRPr="002A7329">
        <w:rPr>
          <w:rFonts w:ascii="Times New Roman" w:eastAsia="宋体" w:hAnsi="Times New Roman" w:cs="Times New Roman" w:hint="eastAsia"/>
          <w:szCs w:val="21"/>
        </w:rPr>
        <w:t>相关的描述符及其具体含义</w:t>
      </w:r>
    </w:p>
    <w:tbl>
      <w:tblPr>
        <w:tblW w:w="5000" w:type="pct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279"/>
        <w:gridCol w:w="7027"/>
      </w:tblGrid>
      <w:tr w:rsidR="00871995" w:rsidRPr="00FF29A2" w:rsidTr="00E178D8">
        <w:trPr>
          <w:trHeight w:val="280"/>
        </w:trPr>
        <w:tc>
          <w:tcPr>
            <w:tcW w:w="726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F29A2">
              <w:rPr>
                <w:rFonts w:ascii="宋体" w:eastAsia="宋体" w:hAnsi="宋体" w:cs="宋体" w:hint="eastAsia"/>
                <w:kern w:val="0"/>
                <w:szCs w:val="21"/>
              </w:rPr>
              <w:t>描述符名称</w:t>
            </w:r>
          </w:p>
        </w:tc>
        <w:tc>
          <w:tcPr>
            <w:tcW w:w="4274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F29A2">
              <w:rPr>
                <w:rFonts w:ascii="宋体" w:eastAsia="宋体" w:hAnsi="宋体" w:cs="宋体" w:hint="eastAsia"/>
                <w:kern w:val="0"/>
                <w:szCs w:val="21"/>
              </w:rPr>
              <w:t>描述符的具体含义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ATS0e</w:t>
            </w:r>
          </w:p>
        </w:tc>
        <w:tc>
          <w:tcPr>
            <w:tcW w:w="4274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Broto-Moreau autocorrelation - lag 0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ATS1e</w:t>
            </w:r>
          </w:p>
        </w:tc>
        <w:tc>
          <w:tcPr>
            <w:tcW w:w="427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Broto-Moreau autocorrelation - lag 1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ATS2e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Broto-Moreau autocorrelation - lag 2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ATS3e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Broto-Moreau autocorrelation - lag 3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ATS4e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Broto-Moreau autocorrelation - lag 4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ATS5e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Broto-Moreau autocorrelation - lag 5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ATS6e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Broto-Moreau autocorrelation - lag 6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ATS7e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Broto-Moreau autocorrelation - lag 7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ATS8e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Broto-Moreau autocorrelation - lag 8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ATS0p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Broto-Moreau autocorrelation - lag 0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ATS1p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Broto-Moreau autocorrelation - lag 1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ATS2p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Broto-Moreau autocorrelation - lag 2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ATS3p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Broto-Moreau autocorrelation - lag 3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ATS4p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Broto-Moreau autocorrelation - lag 4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ATS5p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Broto-Moreau autocorrelation - lag 5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ATS6p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Broto-Moreau autocorrelation - lag 6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ATS7p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Broto-Moreau autocorrelation - lag 7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ATS8p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Broto-Moreau autocorrelation - lag 8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ATS0i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Broto-Moreau autocorrelation - lag 0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ATS1i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Broto-Moreau autocorrelation - lag 1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ATS2i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Broto-Moreau autocorrelation - lag 2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ATS3i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Broto-Moreau autocorrelation - lag 3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ATS4i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Broto-Moreau autocorrelation - lag 4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ATS5i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Broto-Moreau autocorrelation - lag 5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ATS6i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Broto-Moreau autocorrelation - lag 6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ATS7i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Broto-Moreau autocorrelation - lag 7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ATS8i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Broto-Moreau autocorrelation - lag 8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AATS0e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Broto-Moreau autocorrelation - lag 0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AATS1e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Broto-Moreau autocorrelation - lag 1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AATS2e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Broto-Moreau autocorrelation - lag 2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AATS3e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Broto-Moreau autocorrelation - lag 3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AATS4e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Broto-Moreau autocorrelation - lag 4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AATS5e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Broto-Moreau autocorrelation - lag 5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AATS6e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Broto-Moreau autocorrelation - lag 6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AATS7e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Broto-Moreau autocorrelation - lag 7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AATS8e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Broto-Moreau autocorrelation - lag 8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AATS0p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Broto-Moreau autocorrelation - lag 0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AATS1p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Broto-Moreau autocorrelation - lag 1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AATS2p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Broto-Moreau autocorrelation - lag 2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AATS3p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Broto-Moreau autocorrelation - lag 3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AATS4p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Broto-Moreau autocorrelation - lag 4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AATS5p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Broto-Moreau autocorrelation - lag 5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AATS6p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Broto-Moreau autocorrelation - lag 6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AATS7p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Broto-Moreau autocorrelation - lag 7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AATS8p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Broto-Moreau autocorrelation - lag 8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AATS0i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Broto-Moreau autocorrelation - lag 0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AATS1i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Broto-Moreau autocorrelation - lag 1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AATS2i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Broto-Moreau autocorrelation - lag 2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AATS3i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Broto-Moreau autocorrelation - lag 3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AATS4i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Broto-Moreau autocorrelation - lag 4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AATS5i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Broto-Moreau autocorrelation - lag 5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AATS6i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Broto-Moreau autocorrelation - lag 6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AATS7i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Broto-Moreau autocorrelation - lag 7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AATS8i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Broto-Moreau autocorrelation - lag 8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ATSC0c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Centered Broto-Moreau autocorrelation - lag 0 / weighted by charges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ATSC1c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Centered Broto-Moreau autocorrelation - lag 1 / weighted by charges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ATSC2c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Centered Broto-Moreau autocorrelation - lag 2 / weighted by charges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ATSC3c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Centered Broto-Moreau autocorrelation - lag 3 / weighted by charges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ATSC4c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Centered Broto-Moreau autocorrelation - lag 4 / weighted by charges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ATSC5c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Centered Broto-Moreau autocorrelation - lag 5 / weighted by charges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ATSC6c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Centered Broto-Moreau autocorrelation - lag 6 / weighted by charges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ATSC7c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Centered Broto-Moreau autocorrelation - lag 7 / weighted by charges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ATSC8c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Centered Broto-Moreau autocorrelation - lag 8 / weighted by charges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ATSC0e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Centered Broto-Moreau autocorrelation - lag 0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ATSC1e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Centered Broto-Moreau autocorrelation - lag 1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ATSC2e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Centered Broto-Moreau autocorrelation - lag 2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ATSC3e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Centered Broto-Moreau autocorrelation - lag 3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ATSC4e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Centered Broto-Moreau autocorrelation - lag 4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ATSC5e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Centered Broto-Moreau autocorrelation - lag 5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ATSC6e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Centered Broto-Moreau autocorrelation - lag 6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ATSC7e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Centered Broto-Moreau autocorrelation - lag 7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ATSC8e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Centered Broto-Moreau autocorrelation - lag 8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ATSC0p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Centered Broto-Moreau autocorrelation - lag 0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ATSC1p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Centered Broto-Moreau autocorrelation - lag 1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ATSC2p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Centered Broto-Moreau autocorrelation - lag 2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ATSC3p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Centered Broto-Moreau autocorrelation - lag 3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ATSC4p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Centered Broto-Moreau autocorrelation - lag 4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ATSC5p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Centered Broto-Moreau autocorrelation - lag 5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ATSC6p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Centered Broto-Moreau autocorrelation - lag 6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ATSC7p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Centered Broto-Moreau autocorrelation - lag 7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ATSC8p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Centered Broto-Moreau autocorrelation - lag 8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ATSC0i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Centered Broto-Moreau autocorrelation - lag 0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ATSC1i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Centered Broto-Moreau autocorrelation - lag 1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ATSC2i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Centered Broto-Moreau autocorrelation - lag 2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ATSC3i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Centered Broto-Moreau autocorrelation - lag 3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ATSC4i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Centered Broto-Moreau autocorrelation - lag 4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ATSC5i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Centered Broto-Moreau autocorrelation - lag 5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ATSC6i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Centered Broto-Moreau autocorrelation - lag 6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ATSC7i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Centered Broto-Moreau autocorrelation - lag 7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ATSC8i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Centered Broto-Moreau autocorrelation - lag 8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AATSC0c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centered Broto-Moreau autocorrelation - lag 0 / weighted by charges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AATSC1c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centered Broto-Moreau autocorrelation - lag 1 / weighted by charges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AATSC2c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centered Broto-Moreau autocorrelation - lag 2 / weighted by charges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AATSC3c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centered Broto-Moreau autocorrelation - lag 3 / weighted by charges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AATSC4c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centered Broto-Moreau autocorrelation - lag 4 / weighted by charges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AATSC5c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centered Broto-Moreau autocorrelation - lag 5 / weighted by charges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AATSC6c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centered Broto-Moreau autocorrelation - lag 6 / weighted by charges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AATSC7c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centered Broto-Moreau autocorrelation - lag 7 / weighted by charges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AATSC8c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centered Broto-Moreau autocorrelation - lag 8 / weighted by charges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AATSC0e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centered Broto-Moreau autocorrelation - lag 0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AATSC1e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centered Broto-Moreau autocorrelation - lag 1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AATSC2e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centered Broto-Moreau autocorrelation - lag 2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AATSC3e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centered Broto-Moreau autocorrelation - lag 3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AATSC4e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centered Broto-Moreau autocorrelation - lag 4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AATSC5e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centered Broto-Moreau autocorrelation - lag 5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AATSC6e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centered Broto-Moreau autocorrelation - lag 6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AATSC7e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centered Broto-Moreau autocorrelation - lag 7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AATSC8e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centered Broto-Moreau autocorrelation - lag 8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AATSC0p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centered Broto-Moreau autocorrelation - lag 0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AATSC1p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centered Broto-Moreau autocorrelation - lag 1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AATSC2p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centered Broto-Moreau autocorrelation - lag 2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AATSC3p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centered Broto-Moreau autocorrelation - lag 3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AATSC4p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centered Broto-Moreau autocorrelation - lag 4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AATSC5p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centered Broto-Moreau autocorrelation - lag 5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AATSC6p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centered Broto-Moreau autocorrelation - lag 6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AATSC7p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centered Broto-Moreau autocorrelation - lag 7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AATSC8p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centered Broto-Moreau autocorrelation - lag 8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AATSC0i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centered Broto-Moreau autocorrelation - lag 0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AATSC1i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centered Broto-Moreau autocorrelation - lag 1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AATSC2i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centered Broto-Moreau autocorrelation - lag 2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AATSC3i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centered Broto-Moreau autocorrelation - lag 3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AATSC4i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centered Broto-Moreau autocorrelation - lag 4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AATSC5i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centered Broto-Moreau autocorrelation - lag 5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AATSC6i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centered Broto-Moreau autocorrelation - lag 6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AATSC7i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centered Broto-Moreau autocorrelation - lag 7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AATSC8i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centered Broto-Moreau autocorrelation - lag 8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MATS1c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Moran autocorrelation - lag 1 / weighted by charges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MATS2c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Moran autocorrelation - lag 2 / weighted by charges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MATS3c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Moran autocorrelation - lag 3 / weighted by charges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MATS4c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Moran autocorrelation - lag 4 / weighted by charges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MATS5c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Moran autocorrelation - lag 5 / weighted by charges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MATS6c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Moran autocorrelation - lag 6 / weighted by charges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MATS7c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Moran autocorrelation - lag 7 / weighted by charges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MATS8c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Moran autocorrelation - lag 8 / weighted by charges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MATS1e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Moran autocorrelation - lag 1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MATS2e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Moran autocorrelation - lag 2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MATS3e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Moran autocorrelation - lag 3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MATS4e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Moran autocorrelation - lag 4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MATS5e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Moran autocorrelation - lag 5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MATS6e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Moran autocorrelation - lag 6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MATS7e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Moran autocorrelation - lag 7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MATS8e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Moran autocorrelation - lag 8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MATS1p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Moran autocorrelation - lag 1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MATS2p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Moran autocorrelation - lag 2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MATS3p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Moran autocorrelation - lag 3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MATS4p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Moran autocorrelation - lag 4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MATS5p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Moran autocorrelation - lag 5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MATS6p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Moran autocorrelation - lag 6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MATS7p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Moran autocorrelation - lag 7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MATS8p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Moran autocorrelation - lag 8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MATS1i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Moran autocorrelation - lag 1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MATS2i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Moran autocorrelation - lag 2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MATS3i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Moran autocorrelation - lag 3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MATS4i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Moran autocorrelation - lag 4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MATS5i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Moran autocorrelation - lag 5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MATS6i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Moran autocorrelation - lag 6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MATS7i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Moran autocorrelation - lag 7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MATS8i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Moran autocorrelation - lag 8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GATS1c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Geary autocorrelation - lag 1 / weighted by charges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GATS2c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Geary autocorrelation - lag 2 / weighted by charges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GATS3c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Geary autocorrelation - lag 3 / weighted by charges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GATS4c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Geary autocorrelation - lag 4 / weighted by charges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GATS5c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Geary autocorrelation - lag 5 / weighted by charges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GATS6c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Geary autocorrelation - lag 6 / weighted by charges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GATS7c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Geary autocorrelation - lag 7 / weighted by charges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GATS8c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Geary autocorrelation - lag 8 / weighted by charges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GATS1e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Geary autocorrelation - lag 1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GATS2e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Geary autocorrelation - lag 2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GATS3e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Geary autocorrelation - lag 3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GATS4e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Geary autocorrelation - lag 4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GATS5e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Geary autocorrelation - lag 5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GATS6e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Geary autocorrelation - lag 6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GATS7e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Geary autocorrelation - lag 7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GATS8e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Geary autocorrelation - lag 8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GATS1p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Geary autocorrelation - lag 1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GATS2p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Geary autocorrelation - lag 2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GATS3p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Geary autocorrelation - lag 3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GATS4p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Geary autocorrelation - lag 4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GATS5p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Geary autocorrelation - lag 5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GATS6p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Geary autocorrelation - lag 6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GATS7p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Geary autocorrelation - lag 7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GATS8p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Geary autocorrelation - lag 8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GATS1i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Geary autocorrelation - lag 1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GATS2i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Geary autocorrelation - lag 2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GATS3i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Geary autocorrelation - lag 3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GATS4i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Geary autocorrelation - lag 4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GATS5i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Geary autocorrelation - lag 5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GATS6i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Geary autocorrelation - lag 6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GATS7i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Geary autocorrelation - lag 7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GATS8i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Geary autocorrelation - lag 8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SpAbs_Dze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Graph energy from Barysz matrix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SpMax_Dze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Leading eigenvalue from Barysz matrix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SpDiam_Dze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Spectral diameter from Barysz matrix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SpAD_Dze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Spectral absolute deviation from Barysz matrix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SpMAD_Dze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Spectral mean absolute deviation from Barysz matrix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EE_Dze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Estrada-like index from Barysz matrix / weighted by Sanderson electronegativities (ln(1+x))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SM1_Dze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Spectral moment of order 1 from Barysz matrix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VE1_Dze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Coefficient sum of the last eigenvector from Barysz matrix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VE2_Dze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coefficient sum of the last eigenvector from Barysz matrix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VE3_Dze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Logarithmic coefficient sum of the last eigenvector from Barysz matrix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VR1_Dze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Randic-like eigenvector-based index from Barysz matrix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VR2_Dze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Normalized Randic-like eigenvector-based index from Barysz matrix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VR3_Dze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Logarithmic Randic-like eigenvector-based index from Barysz matrix / weighted by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SpAbs_Dzp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Graph energy from Barysz matrix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SpMax_Dzp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Leading eigenvalue from Barysz matrix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SpDiam_Dzp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Spectral diameter from Barysz matrix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SpAD_Dzp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Spectral absolute deviation from Barysz matrix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SpMAD_Dzp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Spectral mean absolute deviation from Barysz matrix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EE_Dzp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Estrada-like index from Barysz matrix / weighted by polarizabilities (ln(1+x))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SM1_Dzp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Spectral moment of order 1 from Barysz matrix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VE1_Dzp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Coefficient sum of the last eigenvector from Barysz matrix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VE2_Dzp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coefficient sum of the last eigenvector from Barysz matrix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VE3_Dzp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Logarithmic coefficient sum of the last eigenvector from Barysz matrix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VR1_Dzp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Randic-like eigenvector-based index from Barysz matrix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VR2_Dzp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Normalized Randic-like eigenvector-based index from Barysz matrix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VR3_Dzp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Logarithmic Randic-like eigenvector-based index from Barysz matrix / weighted by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SpAbs_Dzi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Graph energy from Barysz matrix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SpMax_Dzi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Leading eigenvalue from Barysz matrix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SpDiam_Dzi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Spectral diameter from Barysz matrix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SpAD_Dzi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Spectral absolute deviation from Barysz matrix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SpMAD_Dzi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Spectral mean absolute deviation from Barysz matrix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EE_Dzi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Estrada-like index from Barysz matrix / weighted by first ionization potential (ln(1+x))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SM1_Dzi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Spectral moment of order 1 from Barysz matrix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VE1_Dzi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Coefficient sum of the last eigenvector from Barysz matrix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VE2_Dzi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Average coefficient sum of the last eigenvector from Barysz matrix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VE3_Dzi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Logarithmic coefficient sum of the last eigenvector from Barysz matrix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VR1_Dzi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Randic-like eigenvector-based index from Barysz matrix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VR2_Dzi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Normalized Randic-like eigenvector-based index from Barysz matrix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VR3_Dzi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Logarithmic Randic-like eigenvector-based index from Barysz matrix / weighted by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BCUTc-1l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nhigh lowest partial charge weighted BCUTS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BCUTc-1h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nlow highest partial charge weighted BCUTS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BCUTp-1l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nhigh lowest polarizability weighted BCUTS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BCUTp-1h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nlow highest polarizability weighted BCUTS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SpMax1_Bhe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Largest absolute eigenvalue of Burden modified matrix - n 1 / weighted by relative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SpMax2_Bhe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Largest absolute eigenvalue of Burden modified matrix - n 2 / weighted by relative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SpMax3_Bhe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Largest absolute eigenvalue of Burden modified matrix - n 3 / weighted by relative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SpMax4_Bhe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Largest absolute eigenvalue of Burden modified matrix - n 4 / weighted by relative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SpMax5_Bhe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Largest absolute eigenvalue of Burden modified matrix - n 5 / weighted by relative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SpMax6_Bhe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Largest absolute eigenvalue of Burden modified matrix - n 6 / weighted by relative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SpMax7_Bhe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Largest absolute eigenvalue of Burden modified matrix - n 7 / weighted by relative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SpMax8_Bhe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Largest absolute eigenvalue of Burden modified matrix - n 8 / weighted by relative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SpMin1_Bhe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Smallest absolute eigenvalue of Burden modified matrix - n 1 / weighted by relative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SpMin2_Bhe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Smallest absolute eigenvalue of Burden modified matrix - n 2 / weighted by relative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SpMin3_Bhe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Smallest absolute eigenvalue of Burden modified matrix - n 3 / weighted by relative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SpMin4_Bhe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Smallest absolute eigenvalue of Burden modified matrix - n 4 / weighted by relative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SpMin5_Bhe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Smallest absolute eigenvalue of Burden modified matrix - n 5 / weighted by relative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SpMin6_Bhe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Smallest absolute eigenvalue of Burden modified matrix - n 6 / weighted by relative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SpMin7_Bhe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Smallest absolute eigenvalue of Burden modified matrix - n 7 / weighted by relative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SpMin8_Bhe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Smallest absolute eigenvalue of Burden modified matrix - n 8 / weighted by relative Sanderson electronegativities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SpMax1_Bhp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Largest absolute eigenvalue of Burden modified matrix - n 1 / weighted by relative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SpMax2_Bhp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Largest absolute eigenvalue of Burden modified matrix - n 2 / weighted by relative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SpMax3_Bhp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Largest absolute eigenvalue of Burden modified matrix - n 3 / weighted by relative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SpMax4_Bhp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Largest absolute eigenvalue of Burden modified matrix - n 4 / weighted by relative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SpMax5_Bhp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Largest absolute eigenvalue of Burden modified matrix - n 5 / weighted by relative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SpMax6_Bhp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Largest absolute eigenvalue of Burden modified matrix - n 6 / weighted by relative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SpMax7_Bhp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Largest absolute eigenvalue of Burden modified matrix - n 7 / weighted by relative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SpMax8_Bhp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Largest absolute eigenvalue of Burden modified matrix - n 8 / weighted by relative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SpMin1_Bhp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Smallest absolute eigenvalue of Burden modified matrix - n 1 / weighted by relative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SpMin2_Bhp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Smallest absolute eigenvalue of Burden modified matrix - n 2 / weighted by relative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SpMin3_Bhp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Smallest absolute eigenvalue of Burden modified matrix - n 3 / weighted by relative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SpMin4_Bhp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Smallest absolute eigenvalue of Burden modified matrix - n 4 / weighted by relative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SpMin5_Bhp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Smallest absolute eigenvalue of Burden modified matrix - n 5 / weighted by relative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SpMin6_Bhp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Smallest absolute eigenvalue of Burden modified matrix - n 6 / weighted by relative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SpMin7_Bhp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Smallest absolute eigenvalue of Burden modified matrix - n 7 / weighted by relative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SpMin8_Bhp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Smallest absolute eigenvalue of Burden modified matrix - n 8 / weighted by relative polarizabilities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SpMax1_Bhi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Largest absolute eigenvalue of Burden modified matrix - n 1 / weighted by relative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SpMax2_Bhi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Largest absolute eigenvalue of Burden modified matrix - n 2 / weighted by relative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SpMax3_Bhi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Largest absolute eigenvalue of Burden modified matrix - n 3 / weighted by relative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SpMax4_Bhi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Largest absolute eigenvalue of Burden modified matrix - n 4 / weighted by relative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SpMax5_Bhi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Largest absolute eigenvalue of Burden modified matrix - n 5 / weighted by relative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SpMax6_Bhi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Largest absolute eigenvalue of Burden modified matrix - n 6 / weighted by relative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SpMax7_Bhi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Largest absolute eigenvalue of Burden modified matrix - n 7 / weighted by relative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SpMax8_Bhi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Largest absolute eigenvalue of Burden modified matrix - n 8 / weighted by relative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SpMin1_Bhi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Smallest absolute eigenvalue of Burden modified matrix - n 1 / weighted by relative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SpMin2_Bhi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Smallest absolute eigenvalue of Burden modified matrix - n 2 / weighted by relative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SpMin3_Bhi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Smallest absolute eigenvalue of Burden modified matrix - n 3 / weighted by relative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SpMin4_Bhi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Smallest absolute eigenvalue of Burden modified matrix - n 4 / weighted by relative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SpMin5_Bhi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Smallest absolute eigenvalue of Burden modified matrix - n 5 / weighted by relative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SpMin6_Bhi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Smallest absolute eigenvalue of Burden modified matrix - n 6 / weighted by relative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SpMin7_Bhi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Smallest absolute eigenvalue of Burden modified matrix - n 7 / weighted by relative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SpMin8_Bhi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Smallest absolute eigenvalue of Burden modified matrix - n 8 / weighted by relative first ionization potential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atomic Sanderson electronegativities (scaled on carbon atom)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atomic Pauling electronegativities (scaled on carbon atom)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Sare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atomic Allred-Rochow electronegativities (scaled on carbon atom)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atomic polarizabilities (scaled on carbon atom)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Si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first first ionization potentials (scaled on carbon atom)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Mse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Mean atomic Sanderson electronegativities (scaled on carbon atom)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Mpe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Mean atomic Pauling electronegativities (scaled on carbon atom)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Mare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Mean atomic Allred-Rochow electronegativities (scaled on carbon atom)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Mean atomic polarizabilities (scaled on carbon atom)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Mean first first ionization potentials (scaled on carbon atom)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nHBd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E-States for (strong) Hydrogen Bond donors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nwHBd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E-States for weak Hydrogen Bond donors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nHBa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E-States for (strong) Hydrogen Bond acceptors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nwHBa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E-States for weak Hydrogen Bond acceptors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nHBint2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E-State descriptors of strength for potential Hydrogen Bonds of path length 2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nHBint3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E-State descriptors of strength for potential Hydrogen Bonds of path length 3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nHBint4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E-State descriptors of strength for potential Hydrogen Bonds of path length 4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nHBint5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E-State descriptors of strength for potential Hydrogen Bonds of path length 5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nHBint6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E-State descriptors of strength for potential Hydrogen Bonds of path length 6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nHBint7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E-State descriptors of strength for potential Hydrogen Bonds of path length 7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nHBint8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E-State descriptors of strength for potential Hydrogen Bonds of path length 8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nHBint9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E-State descriptors of strength for potential Hydrogen Bonds of path length 9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nHBint10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E-State descriptors of strength for potential Hydrogen Bonds of path length 10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nHsOH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H E-State: -OH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nHdNH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H E-State: =NH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nHsSH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H E-State: -SH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nHsNH2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H E-State: -NH2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nHssNH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H E-State: -NH-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nHaaNH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H E-State: :NH: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nHsNH3p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H E-State: -NH3+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nHssNH2p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H E-State: -NH2-+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nHsssNHp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H E-State: &gt;NH-+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nHtCH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H E-State: #CH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nHdCH2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H E-State: =CH2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nHdsCH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H E-State: =CH-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nHaaCH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H E-State: :CH: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nHCHnX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H E-State: CHnX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nHCsats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H E-State: H?bonded to B, Si, P, Ge, As, Se, Sn or Pb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nHCsatu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H E-State: H?on C sp3 bonded to unsaturated C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nHAvin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H E-State: H?on C vinyl bonded to C aromatic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nHother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H E-State: H?on aaCH, dCH2 or dsCH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nHmisc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H E-State: H?bonded to B, Si, P, Ge, As, Se, Sn or Pb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nsLi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-Li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nssBe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-Be-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nssssBem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&gt;Be&lt;-2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nsBH2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-BH2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nssBH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-BH-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nsssB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-B&lt;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nssssBm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&gt;B&lt;-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nsCH3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-CH3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ndCH2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=CH2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nssCH2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-CH2-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ntCH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#CH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ndsCH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=CH-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naaCH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:CH: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nsssCH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&gt;CH-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nddC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=C=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ntsC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#C-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ndssC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=C&lt;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naasC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:C:-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naaaC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::C: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nssssC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&gt;C&lt;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nsNH3p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-NH3+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nsNH2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-NH2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nssNH2p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-NH2-+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ndNH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=NH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nssNH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-NH-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naaNH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:NH: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ntN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#N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nsssNHp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&gt;NH-+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ndsN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=N-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naaN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:N: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nsssN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&gt;N-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nddsN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-N&lt;&lt;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naasN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:N:-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nssssNp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&gt;N&lt;+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nsOH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-OH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ndO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=O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nssO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-O-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naaO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:O: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naOm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:O-0.5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nsOm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-O-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nsF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-F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nsSiH3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-SiH3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nssSiH2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-SiH2-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nsssSiH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&gt;SiH-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nssssSi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&gt;Si&lt;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nsPH2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-PH2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nssPH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-PH-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nsssP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&gt;P-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ndsssP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-&gt;P=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nddsP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-=P=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nsssssP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-&gt;P&lt;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nsSH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-SH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ndS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=S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nssS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-S-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naaS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aSa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ndssS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&gt;S=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nddssS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&gt;S==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nssssssS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&gt;S&lt;&lt;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nSm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-S-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nsCl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-Cl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nsGeH3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-GeH3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nssGeH2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-GeH2-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nsssGeH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&gt;GeH-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nssssGe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&gt;Ge&lt;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nsAsH2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-AsH2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nssAsH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-AsH-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nsssAs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&gt;As-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ndsssAs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-&gt;As=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nddsAs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-=As=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nsssssAs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-&gt;As&lt;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nsSeH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-SeH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ndSe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=Se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nssSe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-Se-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naaSe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aSea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ndssSe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&gt;Se=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nssssssSe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&gt;Se&lt;&lt;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nddssSe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-=Se=-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nsBr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-Br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nsSnH3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-SnH3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nssSnH2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-SnH2-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nsssSnH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&gt;SnH-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nssssSn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&gt;Sn&lt;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-I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nsPbH3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-PbH3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nssPbH2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-PbH2-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nsssPbH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&gt;PbH-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nssssPb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Count of atom-type E-State: &gt;Pb&lt;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SHBd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E-States for (strong) hydrogen bond donors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SwHBd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E-States for weak hydrogen bond donors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SHBa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E-States for (strong) hydrogen bond acceptors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SwHBa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E-States for weak hydrogen bond acceptors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SHBint2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E-State descriptors of strength for potential hydrogen bonds of path length 2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SHBint3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E-State descriptors of strength for potential hydrogen bonds of path length 3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SHBint4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E-State descriptors of strength for potential hydrogen bonds of path length 4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SHBint5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E-State descriptors of strength for potential hydrogen bonds of path length 5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SHBint6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E-State descriptors of strength for potential hydrogen bonds of path length 6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SHBint7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E-State descriptors of strength for potential hydrogen bonds of path length 7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SHBint8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E-State descriptors of strength for potential hydrogen bonds of path length 8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SHBint9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E-State descriptors of strength for potential hydrogen bonds of path length 9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SHBint10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E-State descriptors of strength for potential hydrogen bonds of path length 10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SHsOH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H E-State: -OH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SHdNH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H E-State: =NH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SHsSH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H E-State: -SH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SHsNH2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H E-State: -NH2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SHssNH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H E-State: -NH-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SHaaNH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H E-State: :NH: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SHsNH3p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H E-State: -NH3+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SHssNH2p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H E-State: -NH2-+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SHsssNHp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H E-State: &gt;NH-+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SHtCH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H E-State: #CH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SHdCH2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H E-State: =CH2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SHdsCH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H E-State: =CH-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SHaaCH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H E-State: :CH: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SHCHnX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H E-State: CHnX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SHCsats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H E-State: H on C sp3 bonded to saturated C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SHCsatu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H E-State: H?on C sp3 bonded to unsaturated C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SHAvin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H E-State: H?on C vinyl bonded to C aromatic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SHother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H E-State: H?on aaCH, dCH2 or dsCH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SHmisc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H E-State: H?bonded to B, Si, P, Ge, As, Se, Sn or Pb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SsLi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-Li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SssBe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-Be-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SssssBem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&gt;Be&lt;-2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SsBH2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-BH2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SssBH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-BH-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SsssB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-B&lt;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SssssBm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&gt;B&lt;-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SsCH3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-CH3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SdCH2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=CH2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SssCH2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-CH2-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StCH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#CH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SdsCH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=CH-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SaaCH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:CH: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SsssCH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&gt;CH-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SddC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=C=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StsC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#C-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SdssC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=C&lt;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SaasC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:C:-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SaaaC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::C: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SssssC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&gt;C&lt;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SsNH3p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-NH3+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SsNH2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-NH2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SssNH2p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-NH2-+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SdNH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=NH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SssNH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-NH-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SaaNH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:NH: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StN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#N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SsssNHp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&gt;NH-+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SdsN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=N-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SaaN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:N: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SsssN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&gt;N-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SddsN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-N&lt;&lt;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SaasN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:N:-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SssssNp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&gt;N&lt;+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SsOH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-OH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SdO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=O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SssO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-O-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SaaO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:O: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SaOm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:O-0.5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SsOm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-O-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SsF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-F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SsSiH3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-SiH3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SssSiH2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-SiH2-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SsssSiH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&gt;SiH-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SssssSi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&gt;Si&lt;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SsPH2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-PH2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SssPH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-PH-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SsssP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&gt;P-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SdsssP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-&gt;P=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SddsP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-=P=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SsssssP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-&gt;P&lt;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SsSH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-SH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SdS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=S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SssS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-S-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SaaS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aSa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SdssS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&gt;S=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SddssS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&gt;S==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SssssssS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&gt;S&lt;&lt;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SSm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-S-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SsCl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-Cl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SsGeH3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-GeH3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SssGeH2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-GeH2-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SsssGeH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&gt;GeH-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SssssGe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&gt;Ge&lt;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SsAsH2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-AsH2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SssAsH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-AsH-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SsssAs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&gt;As-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SdsssAs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-&gt;As=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SddsAs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-=As=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SsssssAs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-&gt;As&lt;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SsSeH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-SeH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SdSe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=Se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SssSe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-Se-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SaaSe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aSea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SdssSe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&gt;Se=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SssssssSe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&gt;Se&lt;&lt;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SddssSe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-=Se=-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SsBr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-Br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SsSnH3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-SnH3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SssSnH2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-SnH2-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SsssSnH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&gt;SnH-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SssssSn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&gt;Sn&lt;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-I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SsPbH3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-PbH3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SssPbH2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-PbH2-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SsssPbH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&gt;PbH-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SssssPb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atom-type E-State: &gt;Pb&lt;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minHBd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E-States for (strong) Hydrogen Bond donors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minwHBd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E-States for weak Hydrogen Bond donors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minHBa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E-States for (strong) Hydrogen Bond acceptors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minwHBa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E-States for weak Hydrogen Bond acceptors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minHBint2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E-State descriptors of strength for potential Hydrogen Bonds of path length 2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minHBint3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E-State descriptors of strength for potential Hydrogen Bonds of path length 3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minHBint4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E-State descriptors of strength for potential Hydrogen Bonds of path length 4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minHBint5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E-State descriptors of strength for potential Hydrogen Bonds of path length 5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minHBint6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E-State descriptors of strength for potential Hydrogen Bonds of path length 6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minHBint7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E-State descriptors of strength for potential Hydrogen Bonds of path length 7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minHBint8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E-State descriptors of strength for potential Hydrogen Bonds of path length 8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minHBint9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E-State descriptors of strength for potential Hydrogen Bonds of path length 9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minHBint10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E-State descriptors of strength for potential Hydrogen Bonds of path length 10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minHsOH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H E-State: -OH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minHdNH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H E-State: =NH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minHsSH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H E-State: -SH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minHsNH2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H E-State: -NH2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minHssNH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H E-State: -NH-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minHaaNH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H E-State: :NH: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minHsNH3p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H E-State: -NH3+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minHssNH2p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H E-State: -NH2-+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minHsssNHp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H E-State: &gt;NH-+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minHtCH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H E-State: #CH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minHdCH2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H E-State: =CH2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minHdsCH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H E-State: =CH-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minHaaCH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H E-State: :CH: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minHCHnX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H E-State: CHnX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minHCsats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H E-State: H?bonded to B, Si, P, Ge, As, Se, Sn or Pb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minHCsatu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H E-State: H?on C sp3 bonded to unsaturated C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minHAvin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H E-State: Hon C vinyl bonded to C aromatic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minHother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H E-State: Hon aaCH, dCH2 or dsCH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minHmisc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H E-State: H?bonded to B, Si, P, Ge, As, Se, Sn or Pb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minsLi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-Li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minssBe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-Be-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minssssBem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&gt;Be&lt;-2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minsBH2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-BH2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minssBH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-BH-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minsssB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-B&lt;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minssssBm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&gt;B&lt;-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minsCH3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-CH3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mindCH2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=CH2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minssCH2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-CH2-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mintCH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#CH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mindsCH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=CH-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minaaCH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:CH: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minsssCH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&gt;CH-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minddC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=C=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mintsC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#C-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mindssC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=C&lt;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minaasC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:C:-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minaaaC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::C: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minssssC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&gt;C&lt;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minsNH3p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-NH3+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minsNH2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-NH2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minssNH2p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-NH2-+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mindNH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=NH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minssNH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-NH-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minaaNH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:NH: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mintN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#N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minsssNHp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&gt;NH-+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mindsN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=N-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minaaN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:N: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minsssN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&gt;N-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minddsN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-N&lt;&lt;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minaasN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:N:-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minssssNp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&gt;N&lt;+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minsOH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-OH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mindO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=O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minssO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-O-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minaaO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:O: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minaOm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:O-0.5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minsOm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-O-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minsF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-F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minsSiH3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-SiH3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minssSiH2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-SiH2-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minsssSiH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&gt;SiH-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minssssSi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&gt;Si&lt;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minsPH2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-PH2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minssPH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-PH-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minsssP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&gt;P-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mindsssP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-&gt;P=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minddsP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-=P=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minsssssP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-&gt;P&lt;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minsSH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-SH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mindS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=S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minssS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-S-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minaaS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aSa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mindssS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&gt;S=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minddssS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&gt;S==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minssssssS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&gt;S&lt;&lt;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minSm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-S-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minsCl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-Cl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minsGeH3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-GeH3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minssGeH2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-GeH2-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minsssGeH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&gt;GeH-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minssssGe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&gt;Ge&lt;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minsAsH2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-AsH2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minssAsH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-AsH-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minsssAs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&gt;As-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mindsssAs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-&gt;As=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minddsAs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-=As=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minsssssAs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-&gt;As&lt;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minsSeH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-SeH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mindSe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=Se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minssSe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-Se-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minaaSe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aSea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mindssSe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&gt;Se=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minssssssSe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&gt;Se&lt;&lt;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minddssSe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-=Se=-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minsBr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-Br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minsSnH3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-SnH3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minssSnH2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-SnH2-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minsssSnH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&gt;SnH-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minssssSn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&gt;Sn&lt;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-I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minsPbH3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-PbH3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minssPbH2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-PbH2-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minsssPbH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&gt;PbH-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minssssPb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atom-type E-State: &gt;Pb&lt;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maxHBd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E-States for (strong) Hydrogen Bond donors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maxwHBd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E-States for weak Hydrogen Bond donors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maxHBa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E-States for (strong) Hydrogen Bond acceptors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maxwHBa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E-States for weak Hydrogen Bond acceptors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maxHBint2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E-State descriptors of strength for potential Hydrogen Bonds of path length 2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maxHBint3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E-State descriptors of strength for potential Hydrogen Bonds of path length 3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maxHBint4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E-State descriptors of strength for potential Hydrogen Bonds of path length 4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maxHBint5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E-State descriptors of strength for potential Hydrogen Bonds of path length 5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maxHBint6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E-State descriptors of strength for potential Hydrogen Bonds of path length 6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maxHBint7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E-State descriptors of strength for potential Hydrogen Bonds of path length 7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maxHBint8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E-State descriptors of strength for potential Hydrogen Bonds of path length 8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maxHBint9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E-State descriptors of strength for potential Hydrogen Bonds of path length 9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maxHBint10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E-State descriptors of strength for potential Hydrogen Bonds of path length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10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maxHsOH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H E-State: -OH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maxHdNH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H E-State: =NH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maxHsSH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H E-State: -SH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maxHsNH2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H E-State: -NH2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maxHssNH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H E-State: -NH-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maxHaaNH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H E-State: :NH: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maxHsNH3p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H E-State: -NH3+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h</w:t>
            </w: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ssNH2p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H E-State: -NH2-+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maxHsssNHp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H E-State: &gt;NH-+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maxHtCH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H E-State: #CH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maxHdCH2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H E-State: =CH2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maxHdsCH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H E-State: =CH-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maxHaaCH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H E-State: :CH: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maxHCHnX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H E-State: CHnX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maxHCsats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H E-State: H?bonded to B, Si, P, Ge, As, Se, Sn or Pb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maxHCsatu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H E-State: H?on C sp3 bonded to unsaturated C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maxHAvin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H E-State: H?on C vinyl bonded to C aromatic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maxHother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H E-State: H?on aaCH, dCH2 or dsCH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maxHmisc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H E-State: H?bonded to B, Si, P, Ge, As, Se, Sn or Pb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maxsLi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-Li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maxssBe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-Be-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maxssssBem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&gt;Be&lt;-2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maxsBH2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-BH2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maxssBH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-BH-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maxsssB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-B&lt;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maxssssBm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&gt;B&lt;-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maxsCH3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-CH3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maxdCH2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=CH2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maxssCH2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-CH2-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maxtCH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#CH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maxdsCH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=CH-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maxaaCH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:CH: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maxsssCH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&gt;CH-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maxddC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=C=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maxtsC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#C-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maxdssC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=C&lt;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maxaasC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:C:-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maxaaaC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::C: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maxssssC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&gt;C&lt;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maxsNH3p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-NH3+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maxsNH2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-NH2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maxssNH2p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-NH2-+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maxdNH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=NH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maxssNH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-NH-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maxaaNH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:NH: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maxtN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#N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maxsssNHp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&gt;NH-+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maxdsN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=N-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maxaaN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:N: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maxsssN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&gt;N-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maxddsN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-N&lt;&lt;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maxaasN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:N:-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maxssssNp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&gt;N&lt;+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maxsOH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-OH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maxdO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=O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maxssO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-O-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maxaaO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:O: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maxaOm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:O-0.5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maxsOm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-O-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maxsF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-F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maxsSiH3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-SiH3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maxssSiH2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-SiH2-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maxsssSiH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&gt;SiH-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maxssssSi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&gt;Si&lt;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maxsPH2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-PH2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maxssPH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-PH-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maxsssP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&gt;P-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maxdsssP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-&gt;P=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maxddsP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-=P=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maxsssssP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-&gt;P&lt;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maxsSH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-SH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maxdS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=S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maxssS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-S-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maxaaS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aSa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maxdssS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&gt;S=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maxddssS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&gt;S==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maxssssssS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&gt;S&lt;&lt;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maxSm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-S-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maxsCl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-Cl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maxsGeH3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-GeH3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maxssGeH2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-GeH2-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maxsssGeH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&gt;GeH-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maxssssGe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&gt;Ge&lt;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maxsAsH2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-AsH2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maxssAsH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-AsH-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maxsssAs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&gt;As-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maxdsssAs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-&gt;As=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maxddsAs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-=As=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maxsssssAs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-&gt;As&lt;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maxsSeH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-SeH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maxdSe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=Se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maxssSe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-Se-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maxaaSe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aSea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maxdssSe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&gt;Se=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maxssssssSe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&gt;Se&lt;&lt;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maxddssSe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-=Se=-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maxsBr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-Br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maxsSnH3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-SnH3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maxssSnH2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-SnH2-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maxsssSnH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&gt;SnH-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maxssssSn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&gt;Sn&lt;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maxsI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-I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maxsPbH3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-PbH3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maxssPbH2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-PbH2-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maxsssPbH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&gt;PbH-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maxssssPb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atom-type E-State: &gt;Pb&lt;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hmax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H E-State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gmax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E-State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hmin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H E-State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gmin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Minimum E-State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MAXDN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negative intrinsic state di€fference in the molecule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MAXDP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Maximum positive intrinsic state di€fference in the molecule (related to the electrophilicity of the molecule) 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DELS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all atoms intrinsic state differences (measure of total charge transfer in the molecule)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MAXDN2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Maximum negative intrinsic state di€fference in the molecule (related to the nucleophilicity of the molecule) 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MAXDP2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Maximum positive intrinsic state di€fference in the molecule (related to the electrophilicity of the molecule)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DELS2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Sum of all atoms intrinsic state differences (measure of total charge transfer in the molecule)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ETA_Epsilon_1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 measure of electronegative atom count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ETA_Epsilon_2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 measure of electronegative atom count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ETA_Epsilon_3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 measure of electronegative atom count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ETA_Epsilon_4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 measure of electronegative atom count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ETA_Epsilon_5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 measure of electronegative atom count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ETA_dEpsilon_A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 measure of contribution of unsaturation and electronegative atom count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ETA_dEpsilon_C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 measure of contribution of electronegativity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ETA_Beta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 measure of electronic features of the molecule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ETA_BetaP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 measure of electronic features of the molecule relative to molecular size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ETA_Beta_s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 measure of electronegative atom count of the molecule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ETA_BetaP_s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 measure of electronegative atom count of the molecule relative to molecular size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ETA_Beta_ns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 measure of electron-richness of the molecule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ETA_BetaP_ns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 measure of electron-richness of the molecule relative to molecular size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ETA_Beta_ns_d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 measure of lone electrons entering into resonance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ETA_BetaP_ns_d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A measure of lone electrons entering into resonance relative to molecular size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GGI1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Topological charge index of order 1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GGI2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Topological charge index of order 2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GGI3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Topological charge index of order 3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GGI4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Topological charge index of order 4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GGI5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Topological charge index of order 5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GGI6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Topological charge index of order 6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GGI7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Topological charge index of order 7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GGI8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Topological charge index of order 8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GGI9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Topological charge index of order 9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GGI10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Topological charge index of order 10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JGI1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Mean topological charge index of order 1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JGI2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Mean topological charge index of order 2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JGI3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Mean topological charge index of order 3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JGI4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Mean topological charge index of order 4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JGI5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Mean topological charge index of order 5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JGI6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Mean topological charge index of order 6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JGI7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Mean topological charge index of order 7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JGI8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Mean topological charge index of order 8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JGI9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Mean topological charge index of order 9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JGI10</w:t>
            </w:r>
          </w:p>
        </w:tc>
        <w:tc>
          <w:tcPr>
            <w:tcW w:w="4274" w:type="pct"/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Mean topological charge index of order 10</w:t>
            </w:r>
          </w:p>
        </w:tc>
      </w:tr>
      <w:tr w:rsidR="00871995" w:rsidRPr="00FF29A2" w:rsidTr="00E178D8">
        <w:trPr>
          <w:trHeight w:val="280"/>
        </w:trPr>
        <w:tc>
          <w:tcPr>
            <w:tcW w:w="726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JGT</w:t>
            </w:r>
          </w:p>
        </w:tc>
        <w:tc>
          <w:tcPr>
            <w:tcW w:w="4274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995" w:rsidRPr="00FF29A2" w:rsidRDefault="00871995" w:rsidP="00E178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F29A2">
              <w:rPr>
                <w:rFonts w:ascii="Times New Roman" w:eastAsia="等线" w:hAnsi="Times New Roman" w:cs="Times New Roman"/>
                <w:kern w:val="0"/>
                <w:szCs w:val="21"/>
              </w:rPr>
              <w:t>Global topological charge index</w:t>
            </w:r>
          </w:p>
        </w:tc>
      </w:tr>
    </w:tbl>
    <w:p w:rsidR="009F74CB" w:rsidRDefault="00CD05D1">
      <w:bookmarkStart w:id="0" w:name="_GoBack"/>
      <w:bookmarkEnd w:id="0"/>
    </w:p>
    <w:sectPr w:rsidR="009F74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05D1" w:rsidRDefault="00CD05D1" w:rsidP="00871995">
      <w:r>
        <w:separator/>
      </w:r>
    </w:p>
  </w:endnote>
  <w:endnote w:type="continuationSeparator" w:id="0">
    <w:p w:rsidR="00CD05D1" w:rsidRDefault="00CD05D1" w:rsidP="008719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05D1" w:rsidRDefault="00CD05D1" w:rsidP="00871995">
      <w:r>
        <w:separator/>
      </w:r>
    </w:p>
  </w:footnote>
  <w:footnote w:type="continuationSeparator" w:id="0">
    <w:p w:rsidR="00CD05D1" w:rsidRDefault="00CD05D1" w:rsidP="008719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A1F90D3"/>
    <w:multiLevelType w:val="multilevel"/>
    <w:tmpl w:val="9A1F90D3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C127FD4B"/>
    <w:multiLevelType w:val="multilevel"/>
    <w:tmpl w:val="C127FD4B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8387CA0"/>
    <w:multiLevelType w:val="hybridMultilevel"/>
    <w:tmpl w:val="9358FD7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EB3DF16"/>
    <w:multiLevelType w:val="multilevel"/>
    <w:tmpl w:val="0EB3DF16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C18DC40"/>
    <w:multiLevelType w:val="singleLevel"/>
    <w:tmpl w:val="1C18DC40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5" w15:restartNumberingAfterBreak="0">
    <w:nsid w:val="250A245F"/>
    <w:multiLevelType w:val="multilevel"/>
    <w:tmpl w:val="250A245F"/>
    <w:lvl w:ilvl="0">
      <w:start w:val="1"/>
      <w:numFmt w:val="decimal"/>
      <w:pStyle w:val="MDPI71References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4F7781"/>
    <w:multiLevelType w:val="singleLevel"/>
    <w:tmpl w:val="5A4F7781"/>
    <w:lvl w:ilvl="0">
      <w:start w:val="41"/>
      <w:numFmt w:val="decimal"/>
      <w:suff w:val="space"/>
      <w:lvlText w:val="[%1]"/>
      <w:lvlJc w:val="left"/>
    </w:lvl>
  </w:abstractNum>
  <w:abstractNum w:abstractNumId="7" w15:restartNumberingAfterBreak="0">
    <w:nsid w:val="5E070C87"/>
    <w:multiLevelType w:val="hybridMultilevel"/>
    <w:tmpl w:val="8028FCDA"/>
    <w:lvl w:ilvl="0" w:tplc="CEEA9794">
      <w:start w:val="1"/>
      <w:numFmt w:val="japaneseCounting"/>
      <w:lvlText w:val="第%1章"/>
      <w:lvlJc w:val="left"/>
      <w:pPr>
        <w:ind w:left="1260" w:hanging="12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2912ACA"/>
    <w:multiLevelType w:val="hybridMultilevel"/>
    <w:tmpl w:val="D5247120"/>
    <w:lvl w:ilvl="0" w:tplc="6190703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42EA9B0"/>
    <w:multiLevelType w:val="multilevel"/>
    <w:tmpl w:val="642EA9B0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E7958C7"/>
    <w:multiLevelType w:val="hybridMultilevel"/>
    <w:tmpl w:val="D6BCA0BC"/>
    <w:lvl w:ilvl="0" w:tplc="E9FABA1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8"/>
  </w:num>
  <w:num w:numId="3">
    <w:abstractNumId w:val="6"/>
  </w:num>
  <w:num w:numId="4">
    <w:abstractNumId w:val="5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9"/>
  </w:num>
  <w:num w:numId="8">
    <w:abstractNumId w:val="0"/>
  </w:num>
  <w:num w:numId="9">
    <w:abstractNumId w:val="1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</w:num>
  <w:num w:numId="12">
    <w:abstractNumId w:val="2"/>
  </w:num>
  <w:num w:numId="13">
    <w:abstractNumId w:val="7"/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26B9"/>
    <w:rsid w:val="003126B9"/>
    <w:rsid w:val="003E7F28"/>
    <w:rsid w:val="004A4540"/>
    <w:rsid w:val="00871995"/>
    <w:rsid w:val="00CD0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07D85FE-096A-4690-B93C-8E9834DAC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 w:qFormat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1995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871995"/>
    <w:pPr>
      <w:widowControl/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0"/>
    <w:unhideWhenUsed/>
    <w:qFormat/>
    <w:rsid w:val="00871995"/>
    <w:pPr>
      <w:suppressLineNumbers/>
      <w:spacing w:before="260" w:after="260"/>
      <w:jc w:val="left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871995"/>
    <w:pPr>
      <w:keepNext/>
      <w:keepLines/>
      <w:widowControl/>
      <w:spacing w:before="260" w:after="260" w:line="413" w:lineRule="auto"/>
      <w:jc w:val="left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8719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199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8719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1995"/>
    <w:rPr>
      <w:sz w:val="18"/>
      <w:szCs w:val="18"/>
    </w:rPr>
  </w:style>
  <w:style w:type="character" w:customStyle="1" w:styleId="10">
    <w:name w:val="标题 1 字符"/>
    <w:basedOn w:val="a0"/>
    <w:link w:val="1"/>
    <w:rsid w:val="00871995"/>
    <w:rPr>
      <w:rFonts w:ascii="宋体" w:eastAsia="宋体" w:hAnsi="宋体" w:cs="Times New Roman"/>
      <w:b/>
      <w:kern w:val="44"/>
      <w:sz w:val="48"/>
      <w:szCs w:val="48"/>
    </w:rPr>
  </w:style>
  <w:style w:type="character" w:customStyle="1" w:styleId="20">
    <w:name w:val="标题 2 字符"/>
    <w:basedOn w:val="a0"/>
    <w:link w:val="2"/>
    <w:rsid w:val="00871995"/>
    <w:rPr>
      <w:rFonts w:ascii="Arial" w:eastAsia="黑体" w:hAnsi="Arial"/>
      <w:b/>
      <w:bCs/>
      <w:sz w:val="32"/>
      <w:szCs w:val="32"/>
    </w:rPr>
  </w:style>
  <w:style w:type="character" w:customStyle="1" w:styleId="30">
    <w:name w:val="标题 3 字符"/>
    <w:basedOn w:val="a0"/>
    <w:link w:val="3"/>
    <w:rsid w:val="00871995"/>
    <w:rPr>
      <w:b/>
      <w:sz w:val="32"/>
    </w:rPr>
  </w:style>
  <w:style w:type="paragraph" w:styleId="a7">
    <w:name w:val="Balloon Text"/>
    <w:basedOn w:val="a"/>
    <w:link w:val="a8"/>
    <w:unhideWhenUsed/>
    <w:rsid w:val="00871995"/>
    <w:rPr>
      <w:sz w:val="18"/>
      <w:szCs w:val="18"/>
    </w:rPr>
  </w:style>
  <w:style w:type="character" w:customStyle="1" w:styleId="a8">
    <w:name w:val="批注框文本 字符"/>
    <w:basedOn w:val="a0"/>
    <w:link w:val="a7"/>
    <w:rsid w:val="00871995"/>
    <w:rPr>
      <w:sz w:val="18"/>
      <w:szCs w:val="18"/>
    </w:rPr>
  </w:style>
  <w:style w:type="character" w:styleId="a9">
    <w:name w:val="annotation reference"/>
    <w:basedOn w:val="a0"/>
    <w:unhideWhenUsed/>
    <w:rsid w:val="00871995"/>
    <w:rPr>
      <w:sz w:val="21"/>
      <w:szCs w:val="21"/>
    </w:rPr>
  </w:style>
  <w:style w:type="paragraph" w:styleId="aa">
    <w:name w:val="annotation text"/>
    <w:basedOn w:val="a"/>
    <w:link w:val="ab"/>
    <w:unhideWhenUsed/>
    <w:qFormat/>
    <w:rsid w:val="00871995"/>
    <w:pPr>
      <w:jc w:val="left"/>
    </w:pPr>
  </w:style>
  <w:style w:type="character" w:customStyle="1" w:styleId="ab">
    <w:name w:val="批注文字 字符"/>
    <w:basedOn w:val="a0"/>
    <w:link w:val="aa"/>
    <w:rsid w:val="00871995"/>
  </w:style>
  <w:style w:type="paragraph" w:styleId="ac">
    <w:name w:val="annotation subject"/>
    <w:basedOn w:val="aa"/>
    <w:next w:val="aa"/>
    <w:link w:val="ad"/>
    <w:unhideWhenUsed/>
    <w:rsid w:val="00871995"/>
    <w:rPr>
      <w:b/>
      <w:bCs/>
    </w:rPr>
  </w:style>
  <w:style w:type="character" w:customStyle="1" w:styleId="ad">
    <w:name w:val="批注主题 字符"/>
    <w:basedOn w:val="ab"/>
    <w:link w:val="ac"/>
    <w:rsid w:val="00871995"/>
    <w:rPr>
      <w:b/>
      <w:bCs/>
    </w:rPr>
  </w:style>
  <w:style w:type="paragraph" w:styleId="ae">
    <w:name w:val="List Paragraph"/>
    <w:basedOn w:val="a"/>
    <w:uiPriority w:val="34"/>
    <w:qFormat/>
    <w:rsid w:val="00871995"/>
    <w:pPr>
      <w:ind w:firstLineChars="200" w:firstLine="420"/>
    </w:pPr>
  </w:style>
  <w:style w:type="character" w:styleId="af">
    <w:name w:val="Placeholder Text"/>
    <w:basedOn w:val="a0"/>
    <w:uiPriority w:val="99"/>
    <w:semiHidden/>
    <w:rsid w:val="00871995"/>
    <w:rPr>
      <w:color w:val="808080"/>
    </w:rPr>
  </w:style>
  <w:style w:type="table" w:styleId="af0">
    <w:name w:val="Table Grid"/>
    <w:basedOn w:val="a1"/>
    <w:uiPriority w:val="39"/>
    <w:qFormat/>
    <w:rsid w:val="0087199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Normal (Web)"/>
    <w:basedOn w:val="a"/>
    <w:unhideWhenUsed/>
    <w:qFormat/>
    <w:rsid w:val="00871995"/>
    <w:rPr>
      <w:rFonts w:ascii="Times New Roman" w:hAnsi="Times New Roman" w:cs="Times New Roman"/>
      <w:sz w:val="24"/>
      <w:szCs w:val="24"/>
    </w:rPr>
  </w:style>
  <w:style w:type="paragraph" w:styleId="31">
    <w:name w:val="toc 3"/>
    <w:basedOn w:val="a"/>
    <w:next w:val="a"/>
    <w:uiPriority w:val="39"/>
    <w:qFormat/>
    <w:rsid w:val="00871995"/>
    <w:pPr>
      <w:widowControl/>
      <w:ind w:leftChars="400" w:left="840"/>
      <w:jc w:val="left"/>
    </w:pPr>
  </w:style>
  <w:style w:type="paragraph" w:styleId="af2">
    <w:name w:val="Date"/>
    <w:basedOn w:val="a"/>
    <w:next w:val="a"/>
    <w:link w:val="af3"/>
    <w:rsid w:val="00871995"/>
    <w:pPr>
      <w:widowControl/>
      <w:ind w:leftChars="2500" w:left="100"/>
      <w:jc w:val="left"/>
    </w:pPr>
  </w:style>
  <w:style w:type="character" w:customStyle="1" w:styleId="af3">
    <w:name w:val="日期 字符"/>
    <w:basedOn w:val="a0"/>
    <w:link w:val="af2"/>
    <w:rsid w:val="00871995"/>
  </w:style>
  <w:style w:type="paragraph" w:styleId="11">
    <w:name w:val="toc 1"/>
    <w:basedOn w:val="a"/>
    <w:next w:val="a"/>
    <w:uiPriority w:val="39"/>
    <w:qFormat/>
    <w:rsid w:val="00871995"/>
    <w:pPr>
      <w:widowControl/>
      <w:jc w:val="left"/>
    </w:pPr>
  </w:style>
  <w:style w:type="paragraph" w:styleId="21">
    <w:name w:val="toc 2"/>
    <w:basedOn w:val="a"/>
    <w:next w:val="a"/>
    <w:uiPriority w:val="39"/>
    <w:qFormat/>
    <w:rsid w:val="00871995"/>
    <w:pPr>
      <w:widowControl/>
      <w:ind w:leftChars="200" w:left="420"/>
      <w:jc w:val="left"/>
    </w:pPr>
  </w:style>
  <w:style w:type="character" w:styleId="af4">
    <w:name w:val="Hyperlink"/>
    <w:basedOn w:val="a0"/>
    <w:uiPriority w:val="99"/>
    <w:qFormat/>
    <w:rsid w:val="00871995"/>
    <w:rPr>
      <w:color w:val="0000FF"/>
      <w:u w:val="single"/>
    </w:rPr>
  </w:style>
  <w:style w:type="paragraph" w:customStyle="1" w:styleId="WPSOffice1">
    <w:name w:val="WPSOffice手动目录 1"/>
    <w:qFormat/>
    <w:rsid w:val="00871995"/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WPSOffice2">
    <w:name w:val="WPSOffice手动目录 2"/>
    <w:qFormat/>
    <w:rsid w:val="00871995"/>
    <w:pPr>
      <w:ind w:leftChars="200" w:left="200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WPSOffice3">
    <w:name w:val="WPSOffice手动目录 3"/>
    <w:qFormat/>
    <w:rsid w:val="00871995"/>
    <w:pPr>
      <w:ind w:leftChars="400" w:left="400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MDPI71References">
    <w:name w:val="MDPI_7.1_References"/>
    <w:basedOn w:val="MDPI62Acknowledgments"/>
    <w:qFormat/>
    <w:rsid w:val="00871995"/>
    <w:pPr>
      <w:numPr>
        <w:numId w:val="4"/>
      </w:numPr>
      <w:spacing w:before="0" w:line="260" w:lineRule="atLeast"/>
    </w:pPr>
  </w:style>
  <w:style w:type="paragraph" w:customStyle="1" w:styleId="MDPI62Acknowledgments">
    <w:name w:val="MDPI_6.2_Acknowledgments"/>
    <w:qFormat/>
    <w:rsid w:val="00871995"/>
    <w:pPr>
      <w:adjustRightInd w:val="0"/>
      <w:snapToGrid w:val="0"/>
      <w:spacing w:before="120" w:line="200" w:lineRule="atLeast"/>
      <w:jc w:val="both"/>
    </w:pPr>
    <w:rPr>
      <w:rFonts w:ascii="Palatino Linotype" w:eastAsia="Times New Roman" w:hAnsi="Palatino Linotype"/>
      <w:snapToGrid w:val="0"/>
      <w:color w:val="000000"/>
      <w:kern w:val="0"/>
      <w:sz w:val="18"/>
      <w:szCs w:val="20"/>
      <w:lang w:eastAsia="de-DE" w:bidi="en-US"/>
    </w:rPr>
  </w:style>
  <w:style w:type="paragraph" w:customStyle="1" w:styleId="MDPI31text">
    <w:name w:val="MDPI_3.1_text"/>
    <w:qFormat/>
    <w:rsid w:val="00871995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/>
      <w:snapToGrid w:val="0"/>
      <w:color w:val="000000"/>
      <w:kern w:val="0"/>
      <w:sz w:val="20"/>
      <w:lang w:eastAsia="de-DE" w:bidi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871995"/>
    <w:rPr>
      <w:color w:val="605E5C"/>
      <w:shd w:val="clear" w:color="auto" w:fill="E1DFDD"/>
    </w:rPr>
  </w:style>
  <w:style w:type="character" w:styleId="af5">
    <w:name w:val="FollowedHyperlink"/>
    <w:basedOn w:val="a0"/>
    <w:uiPriority w:val="99"/>
    <w:semiHidden/>
    <w:unhideWhenUsed/>
    <w:rsid w:val="00871995"/>
    <w:rPr>
      <w:color w:val="954F72"/>
      <w:u w:val="single"/>
    </w:rPr>
  </w:style>
  <w:style w:type="paragraph" w:customStyle="1" w:styleId="msonormal0">
    <w:name w:val="msonormal"/>
    <w:basedOn w:val="a"/>
    <w:rsid w:val="008719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871995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871995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871995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xl67">
    <w:name w:val="xl67"/>
    <w:basedOn w:val="a"/>
    <w:rsid w:val="00871995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871995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styleId="TOC">
    <w:name w:val="TOC Heading"/>
    <w:basedOn w:val="1"/>
    <w:next w:val="a"/>
    <w:uiPriority w:val="39"/>
    <w:unhideWhenUsed/>
    <w:qFormat/>
    <w:rsid w:val="00871995"/>
    <w:pPr>
      <w:keepNext/>
      <w:keepLines/>
      <w:spacing w:before="240" w:beforeAutospacing="0" w:afterAutospacing="0" w:line="259" w:lineRule="auto"/>
      <w:outlineLvl w:val="9"/>
    </w:pPr>
    <w:rPr>
      <w:rFonts w:asciiTheme="majorHAnsi" w:eastAsiaTheme="majorEastAsia" w:hAnsiTheme="majorHAnsi" w:cstheme="majorBidi" w:hint="default"/>
      <w:b w:val="0"/>
      <w:color w:val="2E74B5" w:themeColor="accent1" w:themeShade="BF"/>
      <w:kern w:val="0"/>
      <w:sz w:val="32"/>
      <w:szCs w:val="32"/>
    </w:rPr>
  </w:style>
  <w:style w:type="paragraph" w:styleId="4">
    <w:name w:val="toc 4"/>
    <w:basedOn w:val="a"/>
    <w:next w:val="a"/>
    <w:autoRedefine/>
    <w:uiPriority w:val="39"/>
    <w:unhideWhenUsed/>
    <w:rsid w:val="00871995"/>
    <w:pPr>
      <w:ind w:leftChars="600" w:left="1260"/>
    </w:pPr>
  </w:style>
  <w:style w:type="paragraph" w:styleId="5">
    <w:name w:val="toc 5"/>
    <w:basedOn w:val="a"/>
    <w:next w:val="a"/>
    <w:autoRedefine/>
    <w:uiPriority w:val="39"/>
    <w:unhideWhenUsed/>
    <w:rsid w:val="00871995"/>
    <w:pPr>
      <w:ind w:leftChars="800" w:left="1680"/>
    </w:pPr>
  </w:style>
  <w:style w:type="paragraph" w:styleId="6">
    <w:name w:val="toc 6"/>
    <w:basedOn w:val="a"/>
    <w:next w:val="a"/>
    <w:autoRedefine/>
    <w:uiPriority w:val="39"/>
    <w:unhideWhenUsed/>
    <w:rsid w:val="00871995"/>
    <w:pPr>
      <w:ind w:leftChars="1000" w:left="2100"/>
    </w:pPr>
  </w:style>
  <w:style w:type="paragraph" w:styleId="7">
    <w:name w:val="toc 7"/>
    <w:basedOn w:val="a"/>
    <w:next w:val="a"/>
    <w:autoRedefine/>
    <w:uiPriority w:val="39"/>
    <w:unhideWhenUsed/>
    <w:rsid w:val="00871995"/>
    <w:pPr>
      <w:ind w:leftChars="1200" w:left="2520"/>
    </w:pPr>
  </w:style>
  <w:style w:type="paragraph" w:styleId="8">
    <w:name w:val="toc 8"/>
    <w:basedOn w:val="a"/>
    <w:next w:val="a"/>
    <w:autoRedefine/>
    <w:uiPriority w:val="39"/>
    <w:unhideWhenUsed/>
    <w:rsid w:val="00871995"/>
    <w:pPr>
      <w:ind w:leftChars="1400" w:left="2940"/>
    </w:pPr>
  </w:style>
  <w:style w:type="paragraph" w:styleId="9">
    <w:name w:val="toc 9"/>
    <w:basedOn w:val="a"/>
    <w:next w:val="a"/>
    <w:autoRedefine/>
    <w:uiPriority w:val="39"/>
    <w:unhideWhenUsed/>
    <w:rsid w:val="00871995"/>
    <w:pPr>
      <w:ind w:leftChars="1600" w:left="3360"/>
    </w:pPr>
  </w:style>
  <w:style w:type="paragraph" w:styleId="32">
    <w:name w:val="Body Text Indent 3"/>
    <w:basedOn w:val="a"/>
    <w:link w:val="33"/>
    <w:qFormat/>
    <w:rsid w:val="00871995"/>
    <w:pPr>
      <w:ind w:firstLineChars="300" w:firstLine="1296"/>
    </w:pPr>
    <w:rPr>
      <w:rFonts w:ascii="宋体" w:eastAsia="宋体" w:hAnsi="宋体" w:cs="Times New Roman"/>
      <w:b/>
      <w:snapToGrid w:val="0"/>
      <w:kern w:val="0"/>
      <w:sz w:val="44"/>
      <w:szCs w:val="20"/>
    </w:rPr>
  </w:style>
  <w:style w:type="character" w:customStyle="1" w:styleId="33">
    <w:name w:val="正文文本缩进 3 字符"/>
    <w:basedOn w:val="a0"/>
    <w:link w:val="32"/>
    <w:qFormat/>
    <w:rsid w:val="00871995"/>
    <w:rPr>
      <w:rFonts w:ascii="宋体" w:eastAsia="宋体" w:hAnsi="宋体" w:cs="Times New Roman"/>
      <w:b/>
      <w:snapToGrid w:val="0"/>
      <w:kern w:val="0"/>
      <w:sz w:val="44"/>
      <w:szCs w:val="20"/>
    </w:rPr>
  </w:style>
  <w:style w:type="paragraph" w:styleId="af6">
    <w:name w:val="Revision"/>
    <w:hidden/>
    <w:uiPriority w:val="99"/>
    <w:semiHidden/>
    <w:rsid w:val="00871995"/>
  </w:style>
  <w:style w:type="character" w:customStyle="1" w:styleId="red">
    <w:name w:val="red"/>
    <w:basedOn w:val="a0"/>
    <w:rsid w:val="00871995"/>
  </w:style>
  <w:style w:type="paragraph" w:customStyle="1" w:styleId="xl69">
    <w:name w:val="xl69"/>
    <w:basedOn w:val="a"/>
    <w:rsid w:val="00871995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styleId="af7">
    <w:name w:val="caption"/>
    <w:basedOn w:val="a"/>
    <w:next w:val="a"/>
    <w:uiPriority w:val="35"/>
    <w:unhideWhenUsed/>
    <w:qFormat/>
    <w:rsid w:val="00871995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7721</Words>
  <Characters>44013</Characters>
  <Application>Microsoft Office Word</Application>
  <DocSecurity>0</DocSecurity>
  <Lines>366</Lines>
  <Paragraphs>103</Paragraphs>
  <ScaleCrop>false</ScaleCrop>
  <Company/>
  <LinksUpToDate>false</LinksUpToDate>
  <CharactersWithSpaces>51631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2021-04-18T17:54:00Z</dcterms:created>
  <dcterms:modified xsi:type="dcterms:W3CDTF">2021-04-18T17:54:00Z</dcterms:modified>
</cp:coreProperties>
</file>