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996F19" w14:textId="77777777" w:rsidR="00931C84" w:rsidRDefault="00931C84" w:rsidP="00931C8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Table 1  ASR and EAPC for Global, 5 SDI Regions, and 21 GBD Regions in 1990 and 2021.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04"/>
        <w:gridCol w:w="1197"/>
        <w:gridCol w:w="1197"/>
        <w:gridCol w:w="956"/>
        <w:gridCol w:w="1316"/>
        <w:gridCol w:w="1316"/>
        <w:gridCol w:w="956"/>
        <w:gridCol w:w="956"/>
        <w:gridCol w:w="956"/>
        <w:gridCol w:w="956"/>
        <w:gridCol w:w="1196"/>
        <w:gridCol w:w="1196"/>
        <w:gridCol w:w="956"/>
      </w:tblGrid>
      <w:tr w:rsidR="00931C84" w14:paraId="3F4D9F4B" w14:textId="77777777" w:rsidTr="008A3E45">
        <w:trPr>
          <w:trHeight w:val="278"/>
        </w:trPr>
        <w:tc>
          <w:tcPr>
            <w:tcW w:w="707" w:type="dxa"/>
            <w:vMerge w:val="restart"/>
            <w:shd w:val="clear" w:color="auto" w:fill="D1D1D1" w:themeFill="background2" w:themeFillShade="E6"/>
            <w:noWrap/>
          </w:tcPr>
          <w:p w14:paraId="5E47C914" w14:textId="77777777" w:rsidR="00931C84" w:rsidRDefault="00931C84" w:rsidP="008A3E45">
            <w:pPr>
              <w:ind w:left="181" w:hangingChars="100" w:hanging="181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314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D1D1D1" w:themeFill="background2" w:themeFillShade="E6"/>
            <w:noWrap/>
          </w:tcPr>
          <w:p w14:paraId="02F9EA8C" w14:textId="77777777" w:rsidR="00931C84" w:rsidRDefault="00931C84" w:rsidP="008A3E45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ASIR</w:t>
            </w:r>
          </w:p>
        </w:tc>
        <w:tc>
          <w:tcPr>
            <w:tcW w:w="369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D1D1D1" w:themeFill="background2" w:themeFillShade="E6"/>
            <w:noWrap/>
          </w:tcPr>
          <w:p w14:paraId="48A7AE03" w14:textId="77777777" w:rsidR="00931C84" w:rsidRDefault="00931C84" w:rsidP="008A3E45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ASPR</w:t>
            </w:r>
          </w:p>
        </w:tc>
        <w:tc>
          <w:tcPr>
            <w:tcW w:w="292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D1D1D1" w:themeFill="background2" w:themeFillShade="E6"/>
            <w:noWrap/>
          </w:tcPr>
          <w:p w14:paraId="63CB88EC" w14:textId="77777777" w:rsidR="00931C84" w:rsidRDefault="00931C84" w:rsidP="008A3E45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ASMR</w:t>
            </w:r>
          </w:p>
        </w:tc>
        <w:tc>
          <w:tcPr>
            <w:tcW w:w="331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D1D1D1" w:themeFill="background2" w:themeFillShade="E6"/>
            <w:noWrap/>
          </w:tcPr>
          <w:p w14:paraId="1250C2CB" w14:textId="77777777" w:rsidR="00931C84" w:rsidRDefault="00931C84" w:rsidP="008A3E45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ASDR</w:t>
            </w:r>
          </w:p>
        </w:tc>
      </w:tr>
      <w:tr w:rsidR="00931C84" w14:paraId="01A50E70" w14:textId="77777777" w:rsidTr="008A3E45">
        <w:trPr>
          <w:trHeight w:val="278"/>
        </w:trPr>
        <w:tc>
          <w:tcPr>
            <w:tcW w:w="707" w:type="dxa"/>
            <w:vMerge/>
            <w:tcBorders>
              <w:top w:val="single" w:sz="4" w:space="0" w:color="auto"/>
            </w:tcBorders>
            <w:shd w:val="clear" w:color="auto" w:fill="D1D1D1" w:themeFill="background2" w:themeFillShade="E6"/>
            <w:noWrap/>
          </w:tcPr>
          <w:p w14:paraId="1FE4C6E8" w14:textId="77777777" w:rsidR="00931C84" w:rsidRDefault="00931C84" w:rsidP="008A3E4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shd w:val="clear" w:color="auto" w:fill="D1D1D1" w:themeFill="background2" w:themeFillShade="E6"/>
            <w:noWrap/>
          </w:tcPr>
          <w:p w14:paraId="26AF70C6" w14:textId="77777777" w:rsidR="00931C84" w:rsidRDefault="00931C84" w:rsidP="008A3E4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1990 (per 100,000 population, 95% UI)</w:t>
            </w:r>
          </w:p>
        </w:tc>
        <w:tc>
          <w:tcPr>
            <w:tcW w:w="1169" w:type="dxa"/>
            <w:tcBorders>
              <w:top w:val="single" w:sz="4" w:space="0" w:color="auto"/>
              <w:bottom w:val="single" w:sz="4" w:space="0" w:color="auto"/>
            </w:tcBorders>
            <w:shd w:val="clear" w:color="auto" w:fill="D1D1D1" w:themeFill="background2" w:themeFillShade="E6"/>
            <w:noWrap/>
          </w:tcPr>
          <w:p w14:paraId="33862223" w14:textId="77777777" w:rsidR="00931C84" w:rsidRDefault="00931C84" w:rsidP="008A3E4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2021 (per 100,000 population, 95% UI)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</w:tcBorders>
            <w:shd w:val="clear" w:color="auto" w:fill="D1D1D1" w:themeFill="background2" w:themeFillShade="E6"/>
            <w:noWrap/>
          </w:tcPr>
          <w:p w14:paraId="3BD87A1F" w14:textId="77777777" w:rsidR="00931C84" w:rsidRDefault="00931C84" w:rsidP="008A3E4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EAPCs (95% CI)</w:t>
            </w:r>
          </w:p>
        </w:tc>
        <w:tc>
          <w:tcPr>
            <w:tcW w:w="1362" w:type="dxa"/>
            <w:tcBorders>
              <w:top w:val="single" w:sz="4" w:space="0" w:color="auto"/>
              <w:bottom w:val="single" w:sz="4" w:space="0" w:color="auto"/>
            </w:tcBorders>
            <w:shd w:val="clear" w:color="auto" w:fill="D1D1D1" w:themeFill="background2" w:themeFillShade="E6"/>
            <w:noWrap/>
          </w:tcPr>
          <w:p w14:paraId="7AD1D631" w14:textId="77777777" w:rsidR="00931C84" w:rsidRDefault="00931C84" w:rsidP="008A3E4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1990 (per 100,000 population, 95% UI)</w:t>
            </w:r>
          </w:p>
        </w:tc>
        <w:tc>
          <w:tcPr>
            <w:tcW w:w="1362" w:type="dxa"/>
            <w:tcBorders>
              <w:top w:val="single" w:sz="4" w:space="0" w:color="auto"/>
              <w:bottom w:val="single" w:sz="4" w:space="0" w:color="auto"/>
            </w:tcBorders>
            <w:shd w:val="clear" w:color="auto" w:fill="D1D1D1" w:themeFill="background2" w:themeFillShade="E6"/>
            <w:noWrap/>
          </w:tcPr>
          <w:p w14:paraId="5F131B52" w14:textId="77777777" w:rsidR="00931C84" w:rsidRDefault="00931C84" w:rsidP="008A3E4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2021 (per 100,000 population, 95% UI)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</w:tcBorders>
            <w:shd w:val="clear" w:color="auto" w:fill="D1D1D1" w:themeFill="background2" w:themeFillShade="E6"/>
            <w:noWrap/>
          </w:tcPr>
          <w:p w14:paraId="7B0C0D00" w14:textId="77777777" w:rsidR="00931C84" w:rsidRDefault="00931C84" w:rsidP="008A3E4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EAPCs (95% CI)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</w:tcBorders>
            <w:shd w:val="clear" w:color="auto" w:fill="D1D1D1" w:themeFill="background2" w:themeFillShade="E6"/>
            <w:noWrap/>
          </w:tcPr>
          <w:p w14:paraId="185BAEA4" w14:textId="77777777" w:rsidR="00931C84" w:rsidRDefault="00931C84" w:rsidP="008A3E4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1990 (per 100,000 population, 95% UI)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</w:tcBorders>
            <w:shd w:val="clear" w:color="auto" w:fill="D1D1D1" w:themeFill="background2" w:themeFillShade="E6"/>
            <w:noWrap/>
          </w:tcPr>
          <w:p w14:paraId="104783F3" w14:textId="77777777" w:rsidR="00931C84" w:rsidRDefault="00931C84" w:rsidP="008A3E4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2021 (per 100,000 population, 95% UI)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</w:tcBorders>
            <w:shd w:val="clear" w:color="auto" w:fill="D1D1D1" w:themeFill="background2" w:themeFillShade="E6"/>
            <w:noWrap/>
          </w:tcPr>
          <w:p w14:paraId="229DC7DD" w14:textId="77777777" w:rsidR="00931C84" w:rsidRDefault="00931C84" w:rsidP="008A3E4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EAPCs (95% CI)</w:t>
            </w:r>
          </w:p>
        </w:tc>
        <w:tc>
          <w:tcPr>
            <w:tcW w:w="1169" w:type="dxa"/>
            <w:tcBorders>
              <w:top w:val="single" w:sz="4" w:space="0" w:color="auto"/>
              <w:bottom w:val="single" w:sz="4" w:space="0" w:color="auto"/>
            </w:tcBorders>
            <w:shd w:val="clear" w:color="auto" w:fill="D1D1D1" w:themeFill="background2" w:themeFillShade="E6"/>
            <w:noWrap/>
          </w:tcPr>
          <w:p w14:paraId="1A0920CF" w14:textId="77777777" w:rsidR="00931C84" w:rsidRDefault="00931C84" w:rsidP="008A3E4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1990 (per 100,000 population, 95% UI)</w:t>
            </w:r>
          </w:p>
        </w:tc>
        <w:tc>
          <w:tcPr>
            <w:tcW w:w="1169" w:type="dxa"/>
            <w:tcBorders>
              <w:top w:val="single" w:sz="4" w:space="0" w:color="auto"/>
              <w:bottom w:val="single" w:sz="4" w:space="0" w:color="auto"/>
            </w:tcBorders>
            <w:shd w:val="clear" w:color="auto" w:fill="D1D1D1" w:themeFill="background2" w:themeFillShade="E6"/>
            <w:noWrap/>
          </w:tcPr>
          <w:p w14:paraId="6B3C6F87" w14:textId="77777777" w:rsidR="00931C84" w:rsidRDefault="00931C84" w:rsidP="008A3E4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2021 (per 100,000 population, 95% UI)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</w:tcBorders>
            <w:shd w:val="clear" w:color="auto" w:fill="D1D1D1" w:themeFill="background2" w:themeFillShade="E6"/>
            <w:noWrap/>
          </w:tcPr>
          <w:p w14:paraId="088F6F14" w14:textId="77777777" w:rsidR="00931C84" w:rsidRDefault="00931C84" w:rsidP="008A3E4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EAPCs (95% CI)</w:t>
            </w:r>
          </w:p>
        </w:tc>
      </w:tr>
      <w:tr w:rsidR="00931C84" w14:paraId="02496EC7" w14:textId="77777777" w:rsidTr="008A3E45">
        <w:trPr>
          <w:trHeight w:val="278"/>
        </w:trPr>
        <w:tc>
          <w:tcPr>
            <w:tcW w:w="707" w:type="dxa"/>
            <w:shd w:val="clear" w:color="auto" w:fill="B7D4EF" w:themeFill="text2" w:themeFillTint="33"/>
            <w:noWrap/>
          </w:tcPr>
          <w:p w14:paraId="34278CB2" w14:textId="77777777" w:rsidR="00931C84" w:rsidRDefault="00931C84" w:rsidP="008A3E4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Global</w:t>
            </w:r>
          </w:p>
        </w:tc>
        <w:tc>
          <w:tcPr>
            <w:tcW w:w="1170" w:type="dxa"/>
            <w:tcBorders>
              <w:top w:val="single" w:sz="4" w:space="0" w:color="auto"/>
            </w:tcBorders>
            <w:shd w:val="clear" w:color="auto" w:fill="B7D4EF" w:themeFill="text2" w:themeFillTint="33"/>
            <w:noWrap/>
          </w:tcPr>
          <w:p w14:paraId="6C4D505F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45.53(27.40,71.23)</w:t>
            </w:r>
          </w:p>
        </w:tc>
        <w:tc>
          <w:tcPr>
            <w:tcW w:w="1169" w:type="dxa"/>
            <w:tcBorders>
              <w:top w:val="single" w:sz="4" w:space="0" w:color="auto"/>
            </w:tcBorders>
            <w:shd w:val="clear" w:color="auto" w:fill="B7D4EF" w:themeFill="text2" w:themeFillTint="33"/>
            <w:noWrap/>
          </w:tcPr>
          <w:p w14:paraId="6D112B55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47.05(29.73,71.26)</w:t>
            </w:r>
          </w:p>
        </w:tc>
        <w:tc>
          <w:tcPr>
            <w:tcW w:w="975" w:type="dxa"/>
            <w:tcBorders>
              <w:top w:val="single" w:sz="4" w:space="0" w:color="auto"/>
            </w:tcBorders>
            <w:shd w:val="clear" w:color="auto" w:fill="B7D4EF" w:themeFill="text2" w:themeFillTint="33"/>
            <w:noWrap/>
          </w:tcPr>
          <w:p w14:paraId="46B843CE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0.14(0.10,0.19)</w:t>
            </w:r>
          </w:p>
        </w:tc>
        <w:tc>
          <w:tcPr>
            <w:tcW w:w="1362" w:type="dxa"/>
            <w:tcBorders>
              <w:top w:val="single" w:sz="4" w:space="0" w:color="auto"/>
            </w:tcBorders>
            <w:shd w:val="clear" w:color="auto" w:fill="B7D4EF" w:themeFill="text2" w:themeFillTint="33"/>
            <w:noWrap/>
          </w:tcPr>
          <w:p w14:paraId="260E0D47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380.67(257.38,550.83)</w:t>
            </w:r>
          </w:p>
        </w:tc>
        <w:tc>
          <w:tcPr>
            <w:tcW w:w="1362" w:type="dxa"/>
            <w:tcBorders>
              <w:top w:val="single" w:sz="4" w:space="0" w:color="auto"/>
            </w:tcBorders>
            <w:shd w:val="clear" w:color="auto" w:fill="B7D4EF" w:themeFill="text2" w:themeFillTint="33"/>
            <w:noWrap/>
          </w:tcPr>
          <w:p w14:paraId="042035A9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397.94(282.14,558.51)</w:t>
            </w:r>
          </w:p>
        </w:tc>
        <w:tc>
          <w:tcPr>
            <w:tcW w:w="975" w:type="dxa"/>
            <w:tcBorders>
              <w:top w:val="single" w:sz="4" w:space="0" w:color="auto"/>
            </w:tcBorders>
            <w:shd w:val="clear" w:color="auto" w:fill="B7D4EF" w:themeFill="text2" w:themeFillTint="33"/>
            <w:noWrap/>
          </w:tcPr>
          <w:p w14:paraId="62B75834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0.20(0.16,0.25)</w:t>
            </w:r>
          </w:p>
        </w:tc>
        <w:tc>
          <w:tcPr>
            <w:tcW w:w="975" w:type="dxa"/>
            <w:tcBorders>
              <w:top w:val="single" w:sz="4" w:space="0" w:color="auto"/>
            </w:tcBorders>
            <w:shd w:val="clear" w:color="auto" w:fill="B7D4EF" w:themeFill="text2" w:themeFillTint="33"/>
            <w:noWrap/>
          </w:tcPr>
          <w:p w14:paraId="2EBFAB7E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0.51(0.44,0.59)</w:t>
            </w:r>
          </w:p>
        </w:tc>
        <w:tc>
          <w:tcPr>
            <w:tcW w:w="975" w:type="dxa"/>
            <w:tcBorders>
              <w:top w:val="single" w:sz="4" w:space="0" w:color="auto"/>
            </w:tcBorders>
            <w:shd w:val="clear" w:color="auto" w:fill="B7D4EF" w:themeFill="text2" w:themeFillTint="33"/>
            <w:noWrap/>
          </w:tcPr>
          <w:p w14:paraId="0A22CA22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0.49(0.44,0.53)</w:t>
            </w:r>
          </w:p>
        </w:tc>
        <w:tc>
          <w:tcPr>
            <w:tcW w:w="975" w:type="dxa"/>
            <w:tcBorders>
              <w:top w:val="single" w:sz="4" w:space="0" w:color="auto"/>
            </w:tcBorders>
            <w:shd w:val="clear" w:color="auto" w:fill="B7D4EF" w:themeFill="text2" w:themeFillTint="33"/>
            <w:noWrap/>
          </w:tcPr>
          <w:p w14:paraId="73B12728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-0.16(-0.19,-0.13)</w:t>
            </w:r>
          </w:p>
        </w:tc>
        <w:tc>
          <w:tcPr>
            <w:tcW w:w="1169" w:type="dxa"/>
            <w:tcBorders>
              <w:top w:val="single" w:sz="4" w:space="0" w:color="auto"/>
            </w:tcBorders>
            <w:shd w:val="clear" w:color="auto" w:fill="B7D4EF" w:themeFill="text2" w:themeFillTint="33"/>
            <w:noWrap/>
          </w:tcPr>
          <w:p w14:paraId="6E381B32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47.66(33.69,66.17)</w:t>
            </w:r>
          </w:p>
        </w:tc>
        <w:tc>
          <w:tcPr>
            <w:tcW w:w="1169" w:type="dxa"/>
            <w:tcBorders>
              <w:top w:val="single" w:sz="4" w:space="0" w:color="auto"/>
            </w:tcBorders>
            <w:shd w:val="clear" w:color="auto" w:fill="B7D4EF" w:themeFill="text2" w:themeFillTint="33"/>
            <w:noWrap/>
          </w:tcPr>
          <w:p w14:paraId="79783C21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48.46(34.29,66.42)</w:t>
            </w:r>
          </w:p>
        </w:tc>
        <w:tc>
          <w:tcPr>
            <w:tcW w:w="975" w:type="dxa"/>
            <w:tcBorders>
              <w:top w:val="single" w:sz="4" w:space="0" w:color="auto"/>
            </w:tcBorders>
            <w:shd w:val="clear" w:color="auto" w:fill="B7D4EF" w:themeFill="text2" w:themeFillTint="33"/>
            <w:noWrap/>
          </w:tcPr>
          <w:p w14:paraId="14A7BEA5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0.08(0.04,0.11)</w:t>
            </w:r>
          </w:p>
        </w:tc>
      </w:tr>
      <w:tr w:rsidR="00931C84" w14:paraId="5A7D85AA" w14:textId="77777777" w:rsidTr="008A3E45">
        <w:trPr>
          <w:trHeight w:val="278"/>
        </w:trPr>
        <w:tc>
          <w:tcPr>
            <w:tcW w:w="13958" w:type="dxa"/>
            <w:gridSpan w:val="13"/>
            <w:shd w:val="clear" w:color="auto" w:fill="D1D1D1" w:themeFill="background2" w:themeFillShade="E6"/>
            <w:noWrap/>
          </w:tcPr>
          <w:p w14:paraId="562B698F" w14:textId="77777777" w:rsidR="00931C84" w:rsidRDefault="00931C84" w:rsidP="008A3E4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SDI level</w:t>
            </w:r>
          </w:p>
        </w:tc>
      </w:tr>
      <w:tr w:rsidR="00931C84" w14:paraId="0F67EB07" w14:textId="77777777" w:rsidTr="008A3E45">
        <w:trPr>
          <w:trHeight w:val="278"/>
        </w:trPr>
        <w:tc>
          <w:tcPr>
            <w:tcW w:w="707" w:type="dxa"/>
            <w:shd w:val="clear" w:color="auto" w:fill="D1D1D1" w:themeFill="background2" w:themeFillShade="E6"/>
            <w:noWrap/>
          </w:tcPr>
          <w:p w14:paraId="1C7DBF20" w14:textId="77777777" w:rsidR="00931C84" w:rsidRDefault="00931C84" w:rsidP="008A3E4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High SDI</w:t>
            </w:r>
          </w:p>
        </w:tc>
        <w:tc>
          <w:tcPr>
            <w:tcW w:w="1170" w:type="dxa"/>
            <w:shd w:val="clear" w:color="auto" w:fill="D1D1D1" w:themeFill="background2" w:themeFillShade="E6"/>
            <w:noWrap/>
          </w:tcPr>
          <w:p w14:paraId="1F19E57A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58.24(35.74,89.99)</w:t>
            </w:r>
          </w:p>
        </w:tc>
        <w:tc>
          <w:tcPr>
            <w:tcW w:w="1169" w:type="dxa"/>
            <w:shd w:val="clear" w:color="auto" w:fill="D1D1D1" w:themeFill="background2" w:themeFillShade="E6"/>
            <w:noWrap/>
          </w:tcPr>
          <w:p w14:paraId="3F852B4C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61.01(43.99,82.97)</w:t>
            </w:r>
          </w:p>
        </w:tc>
        <w:tc>
          <w:tcPr>
            <w:tcW w:w="975" w:type="dxa"/>
            <w:shd w:val="clear" w:color="auto" w:fill="D1D1D1" w:themeFill="background2" w:themeFillShade="E6"/>
            <w:noWrap/>
          </w:tcPr>
          <w:p w14:paraId="72DAE25D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0.15(0.09,0.22)</w:t>
            </w:r>
          </w:p>
        </w:tc>
        <w:tc>
          <w:tcPr>
            <w:tcW w:w="1362" w:type="dxa"/>
            <w:shd w:val="clear" w:color="auto" w:fill="D1D1D1" w:themeFill="background2" w:themeFillShade="E6"/>
            <w:noWrap/>
          </w:tcPr>
          <w:p w14:paraId="522B0F3B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493.88(340.78,705.50)</w:t>
            </w:r>
          </w:p>
        </w:tc>
        <w:tc>
          <w:tcPr>
            <w:tcW w:w="1362" w:type="dxa"/>
            <w:shd w:val="clear" w:color="auto" w:fill="D1D1D1" w:themeFill="background2" w:themeFillShade="E6"/>
            <w:noWrap/>
          </w:tcPr>
          <w:p w14:paraId="58F4379A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515.73(407.04,657.96)</w:t>
            </w:r>
          </w:p>
        </w:tc>
        <w:tc>
          <w:tcPr>
            <w:tcW w:w="975" w:type="dxa"/>
            <w:shd w:val="clear" w:color="auto" w:fill="D1D1D1" w:themeFill="background2" w:themeFillShade="E6"/>
            <w:noWrap/>
          </w:tcPr>
          <w:p w14:paraId="2C0601BD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0.13(0.06,0.21)</w:t>
            </w:r>
          </w:p>
        </w:tc>
        <w:tc>
          <w:tcPr>
            <w:tcW w:w="975" w:type="dxa"/>
            <w:shd w:val="clear" w:color="auto" w:fill="D1D1D1" w:themeFill="background2" w:themeFillShade="E6"/>
            <w:noWrap/>
          </w:tcPr>
          <w:p w14:paraId="7D7D6D9F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0.60(0.57,0.62)</w:t>
            </w:r>
          </w:p>
        </w:tc>
        <w:tc>
          <w:tcPr>
            <w:tcW w:w="975" w:type="dxa"/>
            <w:shd w:val="clear" w:color="auto" w:fill="D1D1D1" w:themeFill="background2" w:themeFillShade="E6"/>
            <w:noWrap/>
          </w:tcPr>
          <w:p w14:paraId="4FE37548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0.57(0.55,0.59)</w:t>
            </w:r>
          </w:p>
        </w:tc>
        <w:tc>
          <w:tcPr>
            <w:tcW w:w="975" w:type="dxa"/>
            <w:shd w:val="clear" w:color="auto" w:fill="D1D1D1" w:themeFill="background2" w:themeFillShade="E6"/>
            <w:noWrap/>
          </w:tcPr>
          <w:p w14:paraId="64172332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-0.05(-0.13,0.04)</w:t>
            </w:r>
          </w:p>
        </w:tc>
        <w:tc>
          <w:tcPr>
            <w:tcW w:w="1169" w:type="dxa"/>
            <w:shd w:val="clear" w:color="auto" w:fill="D1D1D1" w:themeFill="background2" w:themeFillShade="E6"/>
            <w:noWrap/>
          </w:tcPr>
          <w:p w14:paraId="66AE1F69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59.80(42.25,82.56)</w:t>
            </w:r>
          </w:p>
        </w:tc>
        <w:tc>
          <w:tcPr>
            <w:tcW w:w="1169" w:type="dxa"/>
            <w:shd w:val="clear" w:color="auto" w:fill="D1D1D1" w:themeFill="background2" w:themeFillShade="E6"/>
            <w:noWrap/>
          </w:tcPr>
          <w:p w14:paraId="40F7EEB7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60.52(44.75,79.26)</w:t>
            </w:r>
          </w:p>
        </w:tc>
        <w:tc>
          <w:tcPr>
            <w:tcW w:w="975" w:type="dxa"/>
            <w:shd w:val="clear" w:color="auto" w:fill="D1D1D1" w:themeFill="background2" w:themeFillShade="E6"/>
            <w:noWrap/>
          </w:tcPr>
          <w:p w14:paraId="028DA7B8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0.06(-0.01,0.13)</w:t>
            </w:r>
          </w:p>
        </w:tc>
      </w:tr>
      <w:tr w:rsidR="00931C84" w14:paraId="033FC438" w14:textId="77777777" w:rsidTr="008A3E45">
        <w:trPr>
          <w:trHeight w:val="278"/>
        </w:trPr>
        <w:tc>
          <w:tcPr>
            <w:tcW w:w="707" w:type="dxa"/>
            <w:shd w:val="clear" w:color="auto" w:fill="D1D1D1" w:themeFill="background2" w:themeFillShade="E6"/>
            <w:noWrap/>
          </w:tcPr>
          <w:p w14:paraId="20B03354" w14:textId="77777777" w:rsidR="00931C84" w:rsidRDefault="00931C84" w:rsidP="008A3E4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High-middle SDI</w:t>
            </w:r>
          </w:p>
        </w:tc>
        <w:tc>
          <w:tcPr>
            <w:tcW w:w="1170" w:type="dxa"/>
            <w:shd w:val="clear" w:color="auto" w:fill="D1D1D1" w:themeFill="background2" w:themeFillShade="E6"/>
            <w:noWrap/>
          </w:tcPr>
          <w:p w14:paraId="22ADE872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46.35(27.81,72.72)</w:t>
            </w:r>
          </w:p>
        </w:tc>
        <w:tc>
          <w:tcPr>
            <w:tcW w:w="1169" w:type="dxa"/>
            <w:shd w:val="clear" w:color="auto" w:fill="D1D1D1" w:themeFill="background2" w:themeFillShade="E6"/>
            <w:noWrap/>
          </w:tcPr>
          <w:p w14:paraId="04BB2978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46.96(29.02,72.28)</w:t>
            </w:r>
          </w:p>
        </w:tc>
        <w:tc>
          <w:tcPr>
            <w:tcW w:w="975" w:type="dxa"/>
            <w:shd w:val="clear" w:color="auto" w:fill="D1D1D1" w:themeFill="background2" w:themeFillShade="E6"/>
            <w:noWrap/>
          </w:tcPr>
          <w:p w14:paraId="1B32A215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0.07(0.01,0.13)</w:t>
            </w:r>
          </w:p>
        </w:tc>
        <w:tc>
          <w:tcPr>
            <w:tcW w:w="1362" w:type="dxa"/>
            <w:shd w:val="clear" w:color="auto" w:fill="D1D1D1" w:themeFill="background2" w:themeFillShade="E6"/>
            <w:noWrap/>
          </w:tcPr>
          <w:p w14:paraId="0080D008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388.70(261.47,564.94)</w:t>
            </w:r>
          </w:p>
        </w:tc>
        <w:tc>
          <w:tcPr>
            <w:tcW w:w="1362" w:type="dxa"/>
            <w:shd w:val="clear" w:color="auto" w:fill="D1D1D1" w:themeFill="background2" w:themeFillShade="E6"/>
            <w:noWrap/>
          </w:tcPr>
          <w:p w14:paraId="68B9728F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409.15(284.01,581.41)</w:t>
            </w:r>
          </w:p>
        </w:tc>
        <w:tc>
          <w:tcPr>
            <w:tcW w:w="975" w:type="dxa"/>
            <w:shd w:val="clear" w:color="auto" w:fill="D1D1D1" w:themeFill="background2" w:themeFillShade="E6"/>
            <w:noWrap/>
          </w:tcPr>
          <w:p w14:paraId="2D6CC5DF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0.22(0.16,0.29)</w:t>
            </w:r>
          </w:p>
        </w:tc>
        <w:tc>
          <w:tcPr>
            <w:tcW w:w="975" w:type="dxa"/>
            <w:shd w:val="clear" w:color="auto" w:fill="D1D1D1" w:themeFill="background2" w:themeFillShade="E6"/>
            <w:noWrap/>
          </w:tcPr>
          <w:p w14:paraId="40EFCCDC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0.48(0.43,0.54)</w:t>
            </w:r>
          </w:p>
        </w:tc>
        <w:tc>
          <w:tcPr>
            <w:tcW w:w="975" w:type="dxa"/>
            <w:shd w:val="clear" w:color="auto" w:fill="D1D1D1" w:themeFill="background2" w:themeFillShade="E6"/>
            <w:noWrap/>
          </w:tcPr>
          <w:p w14:paraId="4A92ED63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0.41(0.37,0.46)</w:t>
            </w:r>
          </w:p>
        </w:tc>
        <w:tc>
          <w:tcPr>
            <w:tcW w:w="975" w:type="dxa"/>
            <w:shd w:val="clear" w:color="auto" w:fill="D1D1D1" w:themeFill="background2" w:themeFillShade="E6"/>
            <w:noWrap/>
          </w:tcPr>
          <w:p w14:paraId="01A9C42A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-0.56(-0.64,-0.48)</w:t>
            </w:r>
          </w:p>
        </w:tc>
        <w:tc>
          <w:tcPr>
            <w:tcW w:w="1169" w:type="dxa"/>
            <w:shd w:val="clear" w:color="auto" w:fill="D1D1D1" w:themeFill="background2" w:themeFillShade="E6"/>
            <w:noWrap/>
          </w:tcPr>
          <w:p w14:paraId="68D72086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47.37(33.25,66.29)</w:t>
            </w:r>
          </w:p>
        </w:tc>
        <w:tc>
          <w:tcPr>
            <w:tcW w:w="1169" w:type="dxa"/>
            <w:shd w:val="clear" w:color="auto" w:fill="D1D1D1" w:themeFill="background2" w:themeFillShade="E6"/>
            <w:noWrap/>
          </w:tcPr>
          <w:p w14:paraId="2007A766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46.85(32.21,65.63)</w:t>
            </w:r>
          </w:p>
        </w:tc>
        <w:tc>
          <w:tcPr>
            <w:tcW w:w="975" w:type="dxa"/>
            <w:shd w:val="clear" w:color="auto" w:fill="D1D1D1" w:themeFill="background2" w:themeFillShade="E6"/>
            <w:noWrap/>
          </w:tcPr>
          <w:p w14:paraId="60ADB684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-0.02(-0.08,0.04)</w:t>
            </w:r>
          </w:p>
        </w:tc>
      </w:tr>
      <w:tr w:rsidR="00931C84" w14:paraId="2BBF66C9" w14:textId="77777777" w:rsidTr="008A3E45">
        <w:trPr>
          <w:trHeight w:val="278"/>
        </w:trPr>
        <w:tc>
          <w:tcPr>
            <w:tcW w:w="707" w:type="dxa"/>
            <w:shd w:val="clear" w:color="auto" w:fill="D1D1D1" w:themeFill="background2" w:themeFillShade="E6"/>
            <w:noWrap/>
          </w:tcPr>
          <w:p w14:paraId="405738CA" w14:textId="77777777" w:rsidR="00931C84" w:rsidRDefault="00931C84" w:rsidP="008A3E4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Middle SDI</w:t>
            </w:r>
          </w:p>
        </w:tc>
        <w:tc>
          <w:tcPr>
            <w:tcW w:w="1170" w:type="dxa"/>
            <w:shd w:val="clear" w:color="auto" w:fill="D1D1D1" w:themeFill="background2" w:themeFillShade="E6"/>
            <w:noWrap/>
          </w:tcPr>
          <w:p w14:paraId="6D2A69CF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41.39(24.52,65.51)</w:t>
            </w:r>
          </w:p>
        </w:tc>
        <w:tc>
          <w:tcPr>
            <w:tcW w:w="1169" w:type="dxa"/>
            <w:shd w:val="clear" w:color="auto" w:fill="D1D1D1" w:themeFill="background2" w:themeFillShade="E6"/>
            <w:noWrap/>
          </w:tcPr>
          <w:p w14:paraId="0F2A2589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46.17(27.46,72.99)</w:t>
            </w:r>
          </w:p>
        </w:tc>
        <w:tc>
          <w:tcPr>
            <w:tcW w:w="975" w:type="dxa"/>
            <w:shd w:val="clear" w:color="auto" w:fill="D1D1D1" w:themeFill="background2" w:themeFillShade="E6"/>
            <w:noWrap/>
          </w:tcPr>
          <w:p w14:paraId="5EEEABA5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0.41(0.36,0.47)</w:t>
            </w:r>
          </w:p>
        </w:tc>
        <w:tc>
          <w:tcPr>
            <w:tcW w:w="1362" w:type="dxa"/>
            <w:shd w:val="clear" w:color="auto" w:fill="D1D1D1" w:themeFill="background2" w:themeFillShade="E6"/>
            <w:noWrap/>
          </w:tcPr>
          <w:p w14:paraId="053BBF99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353.47(236.02,514.19)</w:t>
            </w:r>
          </w:p>
        </w:tc>
        <w:tc>
          <w:tcPr>
            <w:tcW w:w="1362" w:type="dxa"/>
            <w:shd w:val="clear" w:color="auto" w:fill="D1D1D1" w:themeFill="background2" w:themeFillShade="E6"/>
            <w:noWrap/>
          </w:tcPr>
          <w:p w14:paraId="6031FE36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396.58(266.54,574.81)</w:t>
            </w:r>
          </w:p>
        </w:tc>
        <w:tc>
          <w:tcPr>
            <w:tcW w:w="975" w:type="dxa"/>
            <w:shd w:val="clear" w:color="auto" w:fill="D1D1D1" w:themeFill="background2" w:themeFillShade="E6"/>
            <w:noWrap/>
          </w:tcPr>
          <w:p w14:paraId="78F24F35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0.49(0.41,0.56)</w:t>
            </w:r>
          </w:p>
        </w:tc>
        <w:tc>
          <w:tcPr>
            <w:tcW w:w="975" w:type="dxa"/>
            <w:shd w:val="clear" w:color="auto" w:fill="D1D1D1" w:themeFill="background2" w:themeFillShade="E6"/>
            <w:noWrap/>
          </w:tcPr>
          <w:p w14:paraId="02D58C2F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0.48(0.41,0.57)</w:t>
            </w:r>
          </w:p>
        </w:tc>
        <w:tc>
          <w:tcPr>
            <w:tcW w:w="975" w:type="dxa"/>
            <w:shd w:val="clear" w:color="auto" w:fill="D1D1D1" w:themeFill="background2" w:themeFillShade="E6"/>
            <w:noWrap/>
          </w:tcPr>
          <w:p w14:paraId="556F9827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0.45(0.40,0.51)</w:t>
            </w:r>
          </w:p>
        </w:tc>
        <w:tc>
          <w:tcPr>
            <w:tcW w:w="975" w:type="dxa"/>
            <w:shd w:val="clear" w:color="auto" w:fill="D1D1D1" w:themeFill="background2" w:themeFillShade="E6"/>
            <w:noWrap/>
          </w:tcPr>
          <w:p w14:paraId="352CE909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-0.31(-0.37,-0.24)</w:t>
            </w:r>
          </w:p>
        </w:tc>
        <w:tc>
          <w:tcPr>
            <w:tcW w:w="1169" w:type="dxa"/>
            <w:shd w:val="clear" w:color="auto" w:fill="D1D1D1" w:themeFill="background2" w:themeFillShade="E6"/>
            <w:noWrap/>
          </w:tcPr>
          <w:p w14:paraId="16F4D916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44.86(31.43,61.98)</w:t>
            </w:r>
          </w:p>
        </w:tc>
        <w:tc>
          <w:tcPr>
            <w:tcW w:w="1169" w:type="dxa"/>
            <w:shd w:val="clear" w:color="auto" w:fill="D1D1D1" w:themeFill="background2" w:themeFillShade="E6"/>
            <w:noWrap/>
          </w:tcPr>
          <w:p w14:paraId="4A38DA2A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47.52(32.95,66.50)</w:t>
            </w:r>
          </w:p>
        </w:tc>
        <w:tc>
          <w:tcPr>
            <w:tcW w:w="975" w:type="dxa"/>
            <w:shd w:val="clear" w:color="auto" w:fill="D1D1D1" w:themeFill="background2" w:themeFillShade="E6"/>
            <w:noWrap/>
          </w:tcPr>
          <w:p w14:paraId="02164771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0.22(0.17,0.26)</w:t>
            </w:r>
          </w:p>
        </w:tc>
      </w:tr>
      <w:tr w:rsidR="00931C84" w14:paraId="7ABE879B" w14:textId="77777777" w:rsidTr="008A3E45">
        <w:trPr>
          <w:trHeight w:val="278"/>
        </w:trPr>
        <w:tc>
          <w:tcPr>
            <w:tcW w:w="707" w:type="dxa"/>
            <w:shd w:val="clear" w:color="auto" w:fill="D1D1D1" w:themeFill="background2" w:themeFillShade="E6"/>
            <w:noWrap/>
          </w:tcPr>
          <w:p w14:paraId="68D6F15B" w14:textId="77777777" w:rsidR="00931C84" w:rsidRDefault="00931C84" w:rsidP="008A3E4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Low-middle SDI</w:t>
            </w:r>
          </w:p>
        </w:tc>
        <w:tc>
          <w:tcPr>
            <w:tcW w:w="1170" w:type="dxa"/>
            <w:shd w:val="clear" w:color="auto" w:fill="D1D1D1" w:themeFill="background2" w:themeFillShade="E6"/>
            <w:noWrap/>
          </w:tcPr>
          <w:p w14:paraId="18F613B7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38.73(22.88,61.36)</w:t>
            </w:r>
          </w:p>
        </w:tc>
        <w:tc>
          <w:tcPr>
            <w:tcW w:w="1169" w:type="dxa"/>
            <w:shd w:val="clear" w:color="auto" w:fill="D1D1D1" w:themeFill="background2" w:themeFillShade="E6"/>
            <w:noWrap/>
          </w:tcPr>
          <w:p w14:paraId="335F1D49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40.23(23.75,63.75)</w:t>
            </w:r>
          </w:p>
        </w:tc>
        <w:tc>
          <w:tcPr>
            <w:tcW w:w="975" w:type="dxa"/>
            <w:shd w:val="clear" w:color="auto" w:fill="D1D1D1" w:themeFill="background2" w:themeFillShade="E6"/>
            <w:noWrap/>
          </w:tcPr>
          <w:p w14:paraId="62F35023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0.15(0.14,0.16)</w:t>
            </w:r>
          </w:p>
        </w:tc>
        <w:tc>
          <w:tcPr>
            <w:tcW w:w="1362" w:type="dxa"/>
            <w:shd w:val="clear" w:color="auto" w:fill="D1D1D1" w:themeFill="background2" w:themeFillShade="E6"/>
            <w:noWrap/>
          </w:tcPr>
          <w:p w14:paraId="2B5627A8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303.64(201.64,449.44)</w:t>
            </w:r>
          </w:p>
        </w:tc>
        <w:tc>
          <w:tcPr>
            <w:tcW w:w="1362" w:type="dxa"/>
            <w:shd w:val="clear" w:color="auto" w:fill="D1D1D1" w:themeFill="background2" w:themeFillShade="E6"/>
            <w:noWrap/>
          </w:tcPr>
          <w:p w14:paraId="233C22D0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317.94(211.44,470.69)</w:t>
            </w:r>
          </w:p>
        </w:tc>
        <w:tc>
          <w:tcPr>
            <w:tcW w:w="975" w:type="dxa"/>
            <w:shd w:val="clear" w:color="auto" w:fill="D1D1D1" w:themeFill="background2" w:themeFillShade="E6"/>
            <w:noWrap/>
          </w:tcPr>
          <w:p w14:paraId="551043AD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0.20(0.18,0.22)</w:t>
            </w:r>
          </w:p>
        </w:tc>
        <w:tc>
          <w:tcPr>
            <w:tcW w:w="975" w:type="dxa"/>
            <w:shd w:val="clear" w:color="auto" w:fill="D1D1D1" w:themeFill="background2" w:themeFillShade="E6"/>
            <w:noWrap/>
          </w:tcPr>
          <w:p w14:paraId="6C0133F0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0.45(0.31,0.64)</w:t>
            </w:r>
          </w:p>
        </w:tc>
        <w:tc>
          <w:tcPr>
            <w:tcW w:w="975" w:type="dxa"/>
            <w:shd w:val="clear" w:color="auto" w:fill="D1D1D1" w:themeFill="background2" w:themeFillShade="E6"/>
            <w:noWrap/>
          </w:tcPr>
          <w:p w14:paraId="05327434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0.54(0.44,0.63)</w:t>
            </w:r>
          </w:p>
        </w:tc>
        <w:tc>
          <w:tcPr>
            <w:tcW w:w="975" w:type="dxa"/>
            <w:shd w:val="clear" w:color="auto" w:fill="D1D1D1" w:themeFill="background2" w:themeFillShade="E6"/>
            <w:noWrap/>
          </w:tcPr>
          <w:p w14:paraId="7BA0A5A9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0.54(0.49,0.60)</w:t>
            </w:r>
          </w:p>
        </w:tc>
        <w:tc>
          <w:tcPr>
            <w:tcW w:w="1169" w:type="dxa"/>
            <w:shd w:val="clear" w:color="auto" w:fill="D1D1D1" w:themeFill="background2" w:themeFillShade="E6"/>
            <w:noWrap/>
          </w:tcPr>
          <w:p w14:paraId="5D003C21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39.59(27.36,55.77)</w:t>
            </w:r>
          </w:p>
        </w:tc>
        <w:tc>
          <w:tcPr>
            <w:tcW w:w="1169" w:type="dxa"/>
            <w:shd w:val="clear" w:color="auto" w:fill="D1D1D1" w:themeFill="background2" w:themeFillShade="E6"/>
            <w:noWrap/>
          </w:tcPr>
          <w:p w14:paraId="6D0FA204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43.56(31.37,59.61)</w:t>
            </w:r>
          </w:p>
        </w:tc>
        <w:tc>
          <w:tcPr>
            <w:tcW w:w="975" w:type="dxa"/>
            <w:shd w:val="clear" w:color="auto" w:fill="D1D1D1" w:themeFill="background2" w:themeFillShade="E6"/>
            <w:noWrap/>
          </w:tcPr>
          <w:p w14:paraId="0BC7601A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0.34(0.33,0.36)</w:t>
            </w:r>
          </w:p>
        </w:tc>
      </w:tr>
      <w:tr w:rsidR="00931C84" w14:paraId="6266F971" w14:textId="77777777" w:rsidTr="008A3E45">
        <w:trPr>
          <w:trHeight w:val="278"/>
        </w:trPr>
        <w:tc>
          <w:tcPr>
            <w:tcW w:w="707" w:type="dxa"/>
            <w:shd w:val="clear" w:color="auto" w:fill="D1D1D1" w:themeFill="background2" w:themeFillShade="E6"/>
            <w:noWrap/>
          </w:tcPr>
          <w:p w14:paraId="7A652E0E" w14:textId="77777777" w:rsidR="00931C84" w:rsidRDefault="00931C84" w:rsidP="008A3E4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Low SDI</w:t>
            </w:r>
          </w:p>
        </w:tc>
        <w:tc>
          <w:tcPr>
            <w:tcW w:w="1170" w:type="dxa"/>
            <w:shd w:val="clear" w:color="auto" w:fill="D1D1D1" w:themeFill="background2" w:themeFillShade="E6"/>
            <w:noWrap/>
          </w:tcPr>
          <w:p w14:paraId="16A4CCE5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33.95(19.96,53.88)</w:t>
            </w:r>
          </w:p>
        </w:tc>
        <w:tc>
          <w:tcPr>
            <w:tcW w:w="1169" w:type="dxa"/>
            <w:shd w:val="clear" w:color="auto" w:fill="D1D1D1" w:themeFill="background2" w:themeFillShade="E6"/>
            <w:noWrap/>
          </w:tcPr>
          <w:p w14:paraId="4B551FC5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35.32(20.83,56.11)</w:t>
            </w:r>
          </w:p>
        </w:tc>
        <w:tc>
          <w:tcPr>
            <w:tcW w:w="975" w:type="dxa"/>
            <w:shd w:val="clear" w:color="auto" w:fill="D1D1D1" w:themeFill="background2" w:themeFillShade="E6"/>
            <w:noWrap/>
          </w:tcPr>
          <w:p w14:paraId="1BB09359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0.15(0.13,0.17)</w:t>
            </w:r>
          </w:p>
        </w:tc>
        <w:tc>
          <w:tcPr>
            <w:tcW w:w="1362" w:type="dxa"/>
            <w:shd w:val="clear" w:color="auto" w:fill="D1D1D1" w:themeFill="background2" w:themeFillShade="E6"/>
            <w:noWrap/>
          </w:tcPr>
          <w:p w14:paraId="60117B72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269.31(177.76,399.89)</w:t>
            </w:r>
          </w:p>
        </w:tc>
        <w:tc>
          <w:tcPr>
            <w:tcW w:w="1362" w:type="dxa"/>
            <w:shd w:val="clear" w:color="auto" w:fill="D1D1D1" w:themeFill="background2" w:themeFillShade="E6"/>
            <w:noWrap/>
          </w:tcPr>
          <w:p w14:paraId="19B9B482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282.73(187.24,417.68)</w:t>
            </w:r>
          </w:p>
        </w:tc>
        <w:tc>
          <w:tcPr>
            <w:tcW w:w="975" w:type="dxa"/>
            <w:shd w:val="clear" w:color="auto" w:fill="D1D1D1" w:themeFill="background2" w:themeFillShade="E6"/>
            <w:noWrap/>
          </w:tcPr>
          <w:p w14:paraId="044EAEE1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0.19(0.16,0.21)</w:t>
            </w:r>
          </w:p>
        </w:tc>
        <w:tc>
          <w:tcPr>
            <w:tcW w:w="975" w:type="dxa"/>
            <w:shd w:val="clear" w:color="auto" w:fill="D1D1D1" w:themeFill="background2" w:themeFillShade="E6"/>
            <w:noWrap/>
          </w:tcPr>
          <w:p w14:paraId="5997A46F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0.50(0.29,0.72)</w:t>
            </w:r>
          </w:p>
        </w:tc>
        <w:tc>
          <w:tcPr>
            <w:tcW w:w="975" w:type="dxa"/>
            <w:shd w:val="clear" w:color="auto" w:fill="D1D1D1" w:themeFill="background2" w:themeFillShade="E6"/>
            <w:noWrap/>
          </w:tcPr>
          <w:p w14:paraId="298C2718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0.51(0.34,0.68)</w:t>
            </w:r>
          </w:p>
        </w:tc>
        <w:tc>
          <w:tcPr>
            <w:tcW w:w="975" w:type="dxa"/>
            <w:shd w:val="clear" w:color="auto" w:fill="D1D1D1" w:themeFill="background2" w:themeFillShade="E6"/>
            <w:noWrap/>
          </w:tcPr>
          <w:p w14:paraId="00C4855C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-0.04(-0.18,0.11)</w:t>
            </w:r>
          </w:p>
        </w:tc>
        <w:tc>
          <w:tcPr>
            <w:tcW w:w="1169" w:type="dxa"/>
            <w:shd w:val="clear" w:color="auto" w:fill="D1D1D1" w:themeFill="background2" w:themeFillShade="E6"/>
            <w:noWrap/>
          </w:tcPr>
          <w:p w14:paraId="0E3CD266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38.12(26.05,54.29)</w:t>
            </w:r>
          </w:p>
        </w:tc>
        <w:tc>
          <w:tcPr>
            <w:tcW w:w="1169" w:type="dxa"/>
            <w:shd w:val="clear" w:color="auto" w:fill="D1D1D1" w:themeFill="background2" w:themeFillShade="E6"/>
            <w:noWrap/>
          </w:tcPr>
          <w:p w14:paraId="4E603A78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39.59(27.40,55.46)</w:t>
            </w:r>
          </w:p>
        </w:tc>
        <w:tc>
          <w:tcPr>
            <w:tcW w:w="975" w:type="dxa"/>
            <w:shd w:val="clear" w:color="auto" w:fill="D1D1D1" w:themeFill="background2" w:themeFillShade="E6"/>
            <w:noWrap/>
          </w:tcPr>
          <w:p w14:paraId="5CAFE166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0.10(0.04,0.16)</w:t>
            </w:r>
          </w:p>
        </w:tc>
      </w:tr>
      <w:tr w:rsidR="00931C84" w14:paraId="748C7563" w14:textId="77777777" w:rsidTr="008A3E45">
        <w:trPr>
          <w:trHeight w:val="278"/>
        </w:trPr>
        <w:tc>
          <w:tcPr>
            <w:tcW w:w="13958" w:type="dxa"/>
            <w:gridSpan w:val="13"/>
            <w:shd w:val="clear" w:color="auto" w:fill="B7D4EF" w:themeFill="text2" w:themeFillTint="33"/>
            <w:noWrap/>
          </w:tcPr>
          <w:p w14:paraId="237C59C4" w14:textId="77777777" w:rsidR="00931C84" w:rsidRDefault="00931C84" w:rsidP="008A3E4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21 regions</w:t>
            </w:r>
          </w:p>
        </w:tc>
      </w:tr>
      <w:tr w:rsidR="00931C84" w14:paraId="4287A45E" w14:textId="77777777" w:rsidTr="008A3E45">
        <w:trPr>
          <w:trHeight w:val="278"/>
        </w:trPr>
        <w:tc>
          <w:tcPr>
            <w:tcW w:w="707" w:type="dxa"/>
            <w:shd w:val="clear" w:color="auto" w:fill="B7D4EF" w:themeFill="text2" w:themeFillTint="33"/>
            <w:noWrap/>
          </w:tcPr>
          <w:p w14:paraId="4B805837" w14:textId="77777777" w:rsidR="00931C84" w:rsidRDefault="00931C84" w:rsidP="008A3E4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Andean Latin America</w:t>
            </w:r>
          </w:p>
        </w:tc>
        <w:tc>
          <w:tcPr>
            <w:tcW w:w="1170" w:type="dxa"/>
            <w:shd w:val="clear" w:color="auto" w:fill="B7D4EF" w:themeFill="text2" w:themeFillTint="33"/>
            <w:noWrap/>
          </w:tcPr>
          <w:p w14:paraId="15C51C8F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47.49(28.40,74.72)</w:t>
            </w:r>
          </w:p>
        </w:tc>
        <w:tc>
          <w:tcPr>
            <w:tcW w:w="1169" w:type="dxa"/>
            <w:shd w:val="clear" w:color="auto" w:fill="B7D4EF" w:themeFill="text2" w:themeFillTint="33"/>
            <w:noWrap/>
          </w:tcPr>
          <w:p w14:paraId="45E566FA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50.99(30.27,80.47)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0CAC542C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0.31(0.27,0.36)</w:t>
            </w:r>
          </w:p>
        </w:tc>
        <w:tc>
          <w:tcPr>
            <w:tcW w:w="1362" w:type="dxa"/>
            <w:shd w:val="clear" w:color="auto" w:fill="B7D4EF" w:themeFill="text2" w:themeFillTint="33"/>
            <w:noWrap/>
          </w:tcPr>
          <w:p w14:paraId="4A25DD2C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390.59(260.88,569.74)</w:t>
            </w:r>
          </w:p>
        </w:tc>
        <w:tc>
          <w:tcPr>
            <w:tcW w:w="1362" w:type="dxa"/>
            <w:shd w:val="clear" w:color="auto" w:fill="B7D4EF" w:themeFill="text2" w:themeFillTint="33"/>
            <w:noWrap/>
          </w:tcPr>
          <w:p w14:paraId="29A2BBE0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423.63(284.37,618.66)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630E4083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0.33(0.29,0.38)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34CDCE03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0.69(0.53,0.88)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56651C8F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0.54(0.41,0.71)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00058121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-0.97(-1.11,-0.83)</w:t>
            </w:r>
          </w:p>
        </w:tc>
        <w:tc>
          <w:tcPr>
            <w:tcW w:w="1169" w:type="dxa"/>
            <w:shd w:val="clear" w:color="auto" w:fill="B7D4EF" w:themeFill="text2" w:themeFillTint="33"/>
            <w:noWrap/>
          </w:tcPr>
          <w:p w14:paraId="6E378708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55.28(39.25,75.92)</w:t>
            </w:r>
          </w:p>
        </w:tc>
        <w:tc>
          <w:tcPr>
            <w:tcW w:w="1169" w:type="dxa"/>
            <w:shd w:val="clear" w:color="auto" w:fill="B7D4EF" w:themeFill="text2" w:themeFillTint="33"/>
            <w:noWrap/>
          </w:tcPr>
          <w:p w14:paraId="63443903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52.63(35.86,74.03)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4B4C2080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-0.19(-0.26,-0.12)</w:t>
            </w:r>
          </w:p>
        </w:tc>
      </w:tr>
      <w:tr w:rsidR="00931C84" w14:paraId="56B130DB" w14:textId="77777777" w:rsidTr="008A3E45">
        <w:trPr>
          <w:trHeight w:val="278"/>
        </w:trPr>
        <w:tc>
          <w:tcPr>
            <w:tcW w:w="707" w:type="dxa"/>
            <w:shd w:val="clear" w:color="auto" w:fill="B7D4EF" w:themeFill="text2" w:themeFillTint="33"/>
            <w:noWrap/>
          </w:tcPr>
          <w:p w14:paraId="68B98A21" w14:textId="77777777" w:rsidR="00931C84" w:rsidRDefault="00931C84" w:rsidP="008A3E4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Australasia</w:t>
            </w:r>
          </w:p>
        </w:tc>
        <w:tc>
          <w:tcPr>
            <w:tcW w:w="1170" w:type="dxa"/>
            <w:shd w:val="clear" w:color="auto" w:fill="B7D4EF" w:themeFill="text2" w:themeFillTint="33"/>
            <w:noWrap/>
          </w:tcPr>
          <w:p w14:paraId="30F507FB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73.05(57.67,89.63)</w:t>
            </w:r>
          </w:p>
        </w:tc>
        <w:tc>
          <w:tcPr>
            <w:tcW w:w="1169" w:type="dxa"/>
            <w:shd w:val="clear" w:color="auto" w:fill="B7D4EF" w:themeFill="text2" w:themeFillTint="33"/>
            <w:noWrap/>
          </w:tcPr>
          <w:p w14:paraId="433FE28E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73.59(44.65,115.28)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04E3282C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0.14(0.08,0.20)</w:t>
            </w:r>
          </w:p>
        </w:tc>
        <w:tc>
          <w:tcPr>
            <w:tcW w:w="1362" w:type="dxa"/>
            <w:shd w:val="clear" w:color="auto" w:fill="B7D4EF" w:themeFill="text2" w:themeFillTint="33"/>
            <w:noWrap/>
          </w:tcPr>
          <w:p w14:paraId="1988D782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671.42(585.70,768.84)</w:t>
            </w:r>
          </w:p>
        </w:tc>
        <w:tc>
          <w:tcPr>
            <w:tcW w:w="1362" w:type="dxa"/>
            <w:shd w:val="clear" w:color="auto" w:fill="B7D4EF" w:themeFill="text2" w:themeFillTint="33"/>
            <w:noWrap/>
          </w:tcPr>
          <w:p w14:paraId="31C0608E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639.10(438.73,910.22)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3C45089E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0.02(-0.06,0.10)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3F6877DB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0.70(0.65,0.76)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25CAD9F6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0.59(0.53,0.66)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72187E31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-0.41(-0.51,-0.31)</w:t>
            </w:r>
          </w:p>
        </w:tc>
        <w:tc>
          <w:tcPr>
            <w:tcW w:w="1169" w:type="dxa"/>
            <w:shd w:val="clear" w:color="auto" w:fill="B7D4EF" w:themeFill="text2" w:themeFillTint="33"/>
            <w:noWrap/>
          </w:tcPr>
          <w:p w14:paraId="30AE171C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77.26(57.97,99.25)</w:t>
            </w:r>
          </w:p>
        </w:tc>
        <w:tc>
          <w:tcPr>
            <w:tcW w:w="1169" w:type="dxa"/>
            <w:shd w:val="clear" w:color="auto" w:fill="B7D4EF" w:themeFill="text2" w:themeFillTint="33"/>
            <w:noWrap/>
          </w:tcPr>
          <w:p w14:paraId="21B96A03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71.20(47.98,102.23)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6124AA96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-0.10(-0.17,-0.03)</w:t>
            </w:r>
          </w:p>
        </w:tc>
      </w:tr>
      <w:tr w:rsidR="00931C84" w14:paraId="00B0781D" w14:textId="77777777" w:rsidTr="008A3E45">
        <w:trPr>
          <w:trHeight w:val="278"/>
        </w:trPr>
        <w:tc>
          <w:tcPr>
            <w:tcW w:w="707" w:type="dxa"/>
            <w:shd w:val="clear" w:color="auto" w:fill="B7D4EF" w:themeFill="text2" w:themeFillTint="33"/>
            <w:noWrap/>
          </w:tcPr>
          <w:p w14:paraId="66AC1EC4" w14:textId="77777777" w:rsidR="00931C84" w:rsidRDefault="00931C84" w:rsidP="008A3E4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Caribbean</w:t>
            </w:r>
          </w:p>
        </w:tc>
        <w:tc>
          <w:tcPr>
            <w:tcW w:w="1170" w:type="dxa"/>
            <w:shd w:val="clear" w:color="auto" w:fill="B7D4EF" w:themeFill="text2" w:themeFillTint="33"/>
            <w:noWrap/>
          </w:tcPr>
          <w:p w14:paraId="742543E7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53.50(31.83,85.36)</w:t>
            </w:r>
          </w:p>
        </w:tc>
        <w:tc>
          <w:tcPr>
            <w:tcW w:w="1169" w:type="dxa"/>
            <w:shd w:val="clear" w:color="auto" w:fill="B7D4EF" w:themeFill="text2" w:themeFillTint="33"/>
            <w:noWrap/>
          </w:tcPr>
          <w:p w14:paraId="54AAFB0A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53.50(31.74,84.61)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3E6D8DDE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0.00(-0.01,0.01)</w:t>
            </w:r>
          </w:p>
        </w:tc>
        <w:tc>
          <w:tcPr>
            <w:tcW w:w="1362" w:type="dxa"/>
            <w:shd w:val="clear" w:color="auto" w:fill="B7D4EF" w:themeFill="text2" w:themeFillTint="33"/>
            <w:noWrap/>
          </w:tcPr>
          <w:p w14:paraId="0BE85252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440.95(293.91,648.21)</w:t>
            </w:r>
          </w:p>
        </w:tc>
        <w:tc>
          <w:tcPr>
            <w:tcW w:w="1362" w:type="dxa"/>
            <w:shd w:val="clear" w:color="auto" w:fill="B7D4EF" w:themeFill="text2" w:themeFillTint="33"/>
            <w:noWrap/>
          </w:tcPr>
          <w:p w14:paraId="6AAAD101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443.44(298.49,648.89)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3620FC90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0.01(0.00,0.02)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2A85FB0D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0.73(0.64,0.85)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70FCFA49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0.71(0.60,0.83)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341AB72F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-0.04(-0.10,0.02)</w:t>
            </w:r>
          </w:p>
        </w:tc>
        <w:tc>
          <w:tcPr>
            <w:tcW w:w="1169" w:type="dxa"/>
            <w:shd w:val="clear" w:color="auto" w:fill="B7D4EF" w:themeFill="text2" w:themeFillTint="33"/>
            <w:noWrap/>
          </w:tcPr>
          <w:p w14:paraId="7FF258DE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60.55(43.76,82.46)</w:t>
            </w:r>
          </w:p>
        </w:tc>
        <w:tc>
          <w:tcPr>
            <w:tcW w:w="1169" w:type="dxa"/>
            <w:shd w:val="clear" w:color="auto" w:fill="B7D4EF" w:themeFill="text2" w:themeFillTint="33"/>
            <w:noWrap/>
          </w:tcPr>
          <w:p w14:paraId="0F4831D7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59.79(43.36,81.43)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5FACBBE0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-0.02(-0.05,0.01)</w:t>
            </w:r>
          </w:p>
        </w:tc>
      </w:tr>
      <w:tr w:rsidR="00931C84" w14:paraId="03D7E3F6" w14:textId="77777777" w:rsidTr="008A3E45">
        <w:trPr>
          <w:trHeight w:val="278"/>
        </w:trPr>
        <w:tc>
          <w:tcPr>
            <w:tcW w:w="707" w:type="dxa"/>
            <w:shd w:val="clear" w:color="auto" w:fill="B7D4EF" w:themeFill="text2" w:themeFillTint="33"/>
            <w:noWrap/>
          </w:tcPr>
          <w:p w14:paraId="0CFCAE0E" w14:textId="77777777" w:rsidR="00931C84" w:rsidRDefault="00931C84" w:rsidP="008A3E4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Central Asia</w:t>
            </w:r>
          </w:p>
        </w:tc>
        <w:tc>
          <w:tcPr>
            <w:tcW w:w="1170" w:type="dxa"/>
            <w:shd w:val="clear" w:color="auto" w:fill="B7D4EF" w:themeFill="text2" w:themeFillTint="33"/>
            <w:noWrap/>
          </w:tcPr>
          <w:p w14:paraId="54AE076F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44.33(26.32,69.87)</w:t>
            </w:r>
          </w:p>
        </w:tc>
        <w:tc>
          <w:tcPr>
            <w:tcW w:w="1169" w:type="dxa"/>
            <w:shd w:val="clear" w:color="auto" w:fill="B7D4EF" w:themeFill="text2" w:themeFillTint="33"/>
            <w:noWrap/>
          </w:tcPr>
          <w:p w14:paraId="33600315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45.65(27.44,71.84)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0562FF05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0.08(0.07,0.09)</w:t>
            </w:r>
          </w:p>
        </w:tc>
        <w:tc>
          <w:tcPr>
            <w:tcW w:w="1362" w:type="dxa"/>
            <w:shd w:val="clear" w:color="auto" w:fill="B7D4EF" w:themeFill="text2" w:themeFillTint="33"/>
            <w:noWrap/>
          </w:tcPr>
          <w:p w14:paraId="41DE13BF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340.43(225.03,503.22)</w:t>
            </w:r>
          </w:p>
        </w:tc>
        <w:tc>
          <w:tcPr>
            <w:tcW w:w="1362" w:type="dxa"/>
            <w:shd w:val="clear" w:color="auto" w:fill="B7D4EF" w:themeFill="text2" w:themeFillTint="33"/>
            <w:noWrap/>
          </w:tcPr>
          <w:p w14:paraId="7FA85150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353.10(234.94,523.03)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77445C7A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0.10(0.08,0.11)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149C9C40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0.37(0.34,0.40)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5722F454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0.41(0.36,0.46)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73041361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0.15(-0.01,0.32)</w:t>
            </w:r>
          </w:p>
        </w:tc>
        <w:tc>
          <w:tcPr>
            <w:tcW w:w="1169" w:type="dxa"/>
            <w:shd w:val="clear" w:color="auto" w:fill="B7D4EF" w:themeFill="text2" w:themeFillTint="33"/>
            <w:noWrap/>
          </w:tcPr>
          <w:p w14:paraId="7E685A68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39.86(26.95,56.85)</w:t>
            </w:r>
          </w:p>
        </w:tc>
        <w:tc>
          <w:tcPr>
            <w:tcW w:w="1169" w:type="dxa"/>
            <w:shd w:val="clear" w:color="auto" w:fill="B7D4EF" w:themeFill="text2" w:themeFillTint="33"/>
            <w:noWrap/>
          </w:tcPr>
          <w:p w14:paraId="046156D3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42.05(29.10,59.61)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254C86B0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0.10(0.05,0.16)</w:t>
            </w:r>
          </w:p>
        </w:tc>
      </w:tr>
      <w:tr w:rsidR="00931C84" w14:paraId="67C82782" w14:textId="77777777" w:rsidTr="008A3E45">
        <w:trPr>
          <w:trHeight w:val="278"/>
        </w:trPr>
        <w:tc>
          <w:tcPr>
            <w:tcW w:w="707" w:type="dxa"/>
            <w:shd w:val="clear" w:color="auto" w:fill="B7D4EF" w:themeFill="text2" w:themeFillTint="33"/>
            <w:noWrap/>
          </w:tcPr>
          <w:p w14:paraId="0C50F590" w14:textId="77777777" w:rsidR="00931C84" w:rsidRDefault="00931C84" w:rsidP="008A3E4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Central 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lastRenderedPageBreak/>
              <w:t>Europe</w:t>
            </w:r>
          </w:p>
        </w:tc>
        <w:tc>
          <w:tcPr>
            <w:tcW w:w="1170" w:type="dxa"/>
            <w:shd w:val="clear" w:color="auto" w:fill="B7D4EF" w:themeFill="text2" w:themeFillTint="33"/>
            <w:noWrap/>
          </w:tcPr>
          <w:p w14:paraId="18E95AB3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51.95(31.87,79.98)</w:t>
            </w:r>
          </w:p>
        </w:tc>
        <w:tc>
          <w:tcPr>
            <w:tcW w:w="1169" w:type="dxa"/>
            <w:shd w:val="clear" w:color="auto" w:fill="B7D4EF" w:themeFill="text2" w:themeFillTint="33"/>
            <w:noWrap/>
          </w:tcPr>
          <w:p w14:paraId="4B494025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56.04(36.84,81.80)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542EB158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0.03(-0.07,0.13)</w:t>
            </w:r>
          </w:p>
        </w:tc>
        <w:tc>
          <w:tcPr>
            <w:tcW w:w="1362" w:type="dxa"/>
            <w:shd w:val="clear" w:color="auto" w:fill="B7D4EF" w:themeFill="text2" w:themeFillTint="33"/>
            <w:noWrap/>
          </w:tcPr>
          <w:p w14:paraId="1E565802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393.33(265.35,572.70)</w:t>
            </w:r>
          </w:p>
        </w:tc>
        <w:tc>
          <w:tcPr>
            <w:tcW w:w="1362" w:type="dxa"/>
            <w:shd w:val="clear" w:color="auto" w:fill="B7D4EF" w:themeFill="text2" w:themeFillTint="33"/>
            <w:noWrap/>
          </w:tcPr>
          <w:p w14:paraId="717B12CD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419.37(301.82,584.48)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198D26A8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0.00(-0.10,0.10)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5710A8F6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0.73(0.68,0.77)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352ECC78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0.62(0.55,0.67)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5F66EF09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-0.28(-0.61,0.05)</w:t>
            </w:r>
          </w:p>
        </w:tc>
        <w:tc>
          <w:tcPr>
            <w:tcW w:w="1169" w:type="dxa"/>
            <w:shd w:val="clear" w:color="auto" w:fill="B7D4EF" w:themeFill="text2" w:themeFillTint="33"/>
            <w:noWrap/>
          </w:tcPr>
          <w:p w14:paraId="0AED0523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55.12(41.09,74.05)</w:t>
            </w:r>
          </w:p>
        </w:tc>
        <w:tc>
          <w:tcPr>
            <w:tcW w:w="1169" w:type="dxa"/>
            <w:shd w:val="clear" w:color="auto" w:fill="B7D4EF" w:themeFill="text2" w:themeFillTint="33"/>
            <w:noWrap/>
          </w:tcPr>
          <w:p w14:paraId="41EAD386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53.51(39.29,71.78)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68C1A447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-0.12(-0.29,0.06)</w:t>
            </w:r>
          </w:p>
        </w:tc>
      </w:tr>
      <w:tr w:rsidR="00931C84" w14:paraId="2A7287F8" w14:textId="77777777" w:rsidTr="008A3E45">
        <w:trPr>
          <w:trHeight w:val="278"/>
        </w:trPr>
        <w:tc>
          <w:tcPr>
            <w:tcW w:w="707" w:type="dxa"/>
            <w:shd w:val="clear" w:color="auto" w:fill="B7D4EF" w:themeFill="text2" w:themeFillTint="33"/>
            <w:noWrap/>
          </w:tcPr>
          <w:p w14:paraId="04A09FC4" w14:textId="77777777" w:rsidR="00931C84" w:rsidRDefault="00931C84" w:rsidP="008A3E4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Central Latin America</w:t>
            </w:r>
          </w:p>
        </w:tc>
        <w:tc>
          <w:tcPr>
            <w:tcW w:w="1170" w:type="dxa"/>
            <w:shd w:val="clear" w:color="auto" w:fill="B7D4EF" w:themeFill="text2" w:themeFillTint="33"/>
            <w:noWrap/>
          </w:tcPr>
          <w:p w14:paraId="211DC725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55.32(32.92,87.54)</w:t>
            </w:r>
          </w:p>
        </w:tc>
        <w:tc>
          <w:tcPr>
            <w:tcW w:w="1169" w:type="dxa"/>
            <w:shd w:val="clear" w:color="auto" w:fill="B7D4EF" w:themeFill="text2" w:themeFillTint="33"/>
            <w:noWrap/>
          </w:tcPr>
          <w:p w14:paraId="0E6D9EFA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55.87(33.18,88.44)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1E7889B4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0.07(0.06,0.08)</w:t>
            </w:r>
          </w:p>
        </w:tc>
        <w:tc>
          <w:tcPr>
            <w:tcW w:w="1362" w:type="dxa"/>
            <w:shd w:val="clear" w:color="auto" w:fill="B7D4EF" w:themeFill="text2" w:themeFillTint="33"/>
            <w:noWrap/>
          </w:tcPr>
          <w:p w14:paraId="114790AA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449.70(301.97,659.73)</w:t>
            </w:r>
          </w:p>
        </w:tc>
        <w:tc>
          <w:tcPr>
            <w:tcW w:w="1362" w:type="dxa"/>
            <w:shd w:val="clear" w:color="auto" w:fill="B7D4EF" w:themeFill="text2" w:themeFillTint="33"/>
            <w:noWrap/>
          </w:tcPr>
          <w:p w14:paraId="01858E2C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457.01(306.81,666.16)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7BABDB3D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0.08(0.07,0.09)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0B06A847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0.62(0.60,0.65)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19726737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0.65(0.57,0.73)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54EE5E07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-0.02(-0.09,0.06)</w:t>
            </w:r>
          </w:p>
        </w:tc>
        <w:tc>
          <w:tcPr>
            <w:tcW w:w="1169" w:type="dxa"/>
            <w:shd w:val="clear" w:color="auto" w:fill="B7D4EF" w:themeFill="text2" w:themeFillTint="33"/>
            <w:noWrap/>
          </w:tcPr>
          <w:p w14:paraId="579A2375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57.33(40.87,78.69)</w:t>
            </w:r>
          </w:p>
        </w:tc>
        <w:tc>
          <w:tcPr>
            <w:tcW w:w="1169" w:type="dxa"/>
            <w:shd w:val="clear" w:color="auto" w:fill="B7D4EF" w:themeFill="text2" w:themeFillTint="33"/>
            <w:noWrap/>
          </w:tcPr>
          <w:p w14:paraId="4F4F3571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58.65(41.54,80.19)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2CC20625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0.04(0.01,0.06)</w:t>
            </w:r>
          </w:p>
        </w:tc>
      </w:tr>
      <w:tr w:rsidR="00931C84" w14:paraId="6010ED5D" w14:textId="77777777" w:rsidTr="008A3E45">
        <w:trPr>
          <w:trHeight w:val="278"/>
        </w:trPr>
        <w:tc>
          <w:tcPr>
            <w:tcW w:w="707" w:type="dxa"/>
            <w:shd w:val="clear" w:color="auto" w:fill="B7D4EF" w:themeFill="text2" w:themeFillTint="33"/>
            <w:noWrap/>
          </w:tcPr>
          <w:p w14:paraId="06D6F65C" w14:textId="77777777" w:rsidR="00931C84" w:rsidRDefault="00931C84" w:rsidP="008A3E4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Central Sub-Saharan Africa</w:t>
            </w:r>
          </w:p>
        </w:tc>
        <w:tc>
          <w:tcPr>
            <w:tcW w:w="1170" w:type="dxa"/>
            <w:shd w:val="clear" w:color="auto" w:fill="B7D4EF" w:themeFill="text2" w:themeFillTint="33"/>
            <w:noWrap/>
          </w:tcPr>
          <w:p w14:paraId="7FB5E2E9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33.28(19.59,52.91)</w:t>
            </w:r>
          </w:p>
        </w:tc>
        <w:tc>
          <w:tcPr>
            <w:tcW w:w="1169" w:type="dxa"/>
            <w:shd w:val="clear" w:color="auto" w:fill="B7D4EF" w:themeFill="text2" w:themeFillTint="33"/>
            <w:noWrap/>
          </w:tcPr>
          <w:p w14:paraId="7FCF0D63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33.06(19.55,52.35)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45417BD6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-0.04(-0.05,-0.03)</w:t>
            </w:r>
          </w:p>
        </w:tc>
        <w:tc>
          <w:tcPr>
            <w:tcW w:w="1362" w:type="dxa"/>
            <w:shd w:val="clear" w:color="auto" w:fill="B7D4EF" w:themeFill="text2" w:themeFillTint="33"/>
            <w:noWrap/>
          </w:tcPr>
          <w:p w14:paraId="7C3897BB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266.37(174.32,396.75)</w:t>
            </w:r>
          </w:p>
        </w:tc>
        <w:tc>
          <w:tcPr>
            <w:tcW w:w="1362" w:type="dxa"/>
            <w:shd w:val="clear" w:color="auto" w:fill="B7D4EF" w:themeFill="text2" w:themeFillTint="33"/>
            <w:noWrap/>
          </w:tcPr>
          <w:p w14:paraId="2221DCB8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265.65(175.04,392.39)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081D3505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-0.03(-0.04,-0.02)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6387C0CE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0.80(0.49,1.21)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69FC7D51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0.82(0.52,1.26)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16608E81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0.04(-0.10,0.17)</w:t>
            </w:r>
          </w:p>
        </w:tc>
        <w:tc>
          <w:tcPr>
            <w:tcW w:w="1169" w:type="dxa"/>
            <w:shd w:val="clear" w:color="auto" w:fill="B7D4EF" w:themeFill="text2" w:themeFillTint="33"/>
            <w:noWrap/>
          </w:tcPr>
          <w:p w14:paraId="1147AAEE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47.56(32.10,67.26)</w:t>
            </w:r>
          </w:p>
        </w:tc>
        <w:tc>
          <w:tcPr>
            <w:tcW w:w="1169" w:type="dxa"/>
            <w:shd w:val="clear" w:color="auto" w:fill="B7D4EF" w:themeFill="text2" w:themeFillTint="33"/>
            <w:noWrap/>
          </w:tcPr>
          <w:p w14:paraId="05752B8E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48.30(31.95,69.44)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7B1497D0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0.02(-0.05,0.09)</w:t>
            </w:r>
          </w:p>
        </w:tc>
      </w:tr>
      <w:tr w:rsidR="00931C84" w14:paraId="626225E5" w14:textId="77777777" w:rsidTr="008A3E45">
        <w:trPr>
          <w:trHeight w:val="278"/>
        </w:trPr>
        <w:tc>
          <w:tcPr>
            <w:tcW w:w="707" w:type="dxa"/>
            <w:shd w:val="clear" w:color="auto" w:fill="B7D4EF" w:themeFill="text2" w:themeFillTint="33"/>
            <w:noWrap/>
          </w:tcPr>
          <w:p w14:paraId="046EEAB8" w14:textId="77777777" w:rsidR="00931C84" w:rsidRDefault="00931C84" w:rsidP="008A3E4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East Asia</w:t>
            </w:r>
          </w:p>
        </w:tc>
        <w:tc>
          <w:tcPr>
            <w:tcW w:w="1170" w:type="dxa"/>
            <w:shd w:val="clear" w:color="auto" w:fill="B7D4EF" w:themeFill="text2" w:themeFillTint="33"/>
            <w:noWrap/>
          </w:tcPr>
          <w:p w14:paraId="2E2F57D5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35.91(20.96,57.06)</w:t>
            </w:r>
          </w:p>
        </w:tc>
        <w:tc>
          <w:tcPr>
            <w:tcW w:w="1169" w:type="dxa"/>
            <w:shd w:val="clear" w:color="auto" w:fill="B7D4EF" w:themeFill="text2" w:themeFillTint="33"/>
            <w:noWrap/>
          </w:tcPr>
          <w:p w14:paraId="694948B0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44.54(26.39,70.24)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3B767EA0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0.83(0.69,0.97)</w:t>
            </w:r>
          </w:p>
        </w:tc>
        <w:tc>
          <w:tcPr>
            <w:tcW w:w="1362" w:type="dxa"/>
            <w:shd w:val="clear" w:color="auto" w:fill="B7D4EF" w:themeFill="text2" w:themeFillTint="33"/>
            <w:noWrap/>
          </w:tcPr>
          <w:p w14:paraId="4BE48F2D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327.61(217.38,474.84)</w:t>
            </w:r>
          </w:p>
        </w:tc>
        <w:tc>
          <w:tcPr>
            <w:tcW w:w="1362" w:type="dxa"/>
            <w:shd w:val="clear" w:color="auto" w:fill="B7D4EF" w:themeFill="text2" w:themeFillTint="33"/>
            <w:noWrap/>
          </w:tcPr>
          <w:p w14:paraId="1A557D07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412.44(278.81,594.63)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5CAA3A8D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0.90(0.76,1.03)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0995183B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0.44(0.34,0.56)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37CF3D37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0.32(0.25,0.40)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246C4026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-1.06(-1.09,-1.02)</w:t>
            </w:r>
          </w:p>
        </w:tc>
        <w:tc>
          <w:tcPr>
            <w:tcW w:w="1169" w:type="dxa"/>
            <w:shd w:val="clear" w:color="auto" w:fill="B7D4EF" w:themeFill="text2" w:themeFillTint="33"/>
            <w:noWrap/>
          </w:tcPr>
          <w:p w14:paraId="67E5AB1F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41.39(28.40,58.05)</w:t>
            </w:r>
          </w:p>
        </w:tc>
        <w:tc>
          <w:tcPr>
            <w:tcW w:w="1169" w:type="dxa"/>
            <w:shd w:val="clear" w:color="auto" w:fill="B7D4EF" w:themeFill="text2" w:themeFillTint="33"/>
            <w:noWrap/>
          </w:tcPr>
          <w:p w14:paraId="70E2C2BD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44.34(29.10,63.78)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4655BDE0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0.30(0.21,0.40)</w:t>
            </w:r>
          </w:p>
        </w:tc>
      </w:tr>
      <w:tr w:rsidR="00931C84" w14:paraId="76B2265B" w14:textId="77777777" w:rsidTr="008A3E45">
        <w:trPr>
          <w:trHeight w:val="278"/>
        </w:trPr>
        <w:tc>
          <w:tcPr>
            <w:tcW w:w="707" w:type="dxa"/>
            <w:shd w:val="clear" w:color="auto" w:fill="B7D4EF" w:themeFill="text2" w:themeFillTint="33"/>
            <w:noWrap/>
          </w:tcPr>
          <w:p w14:paraId="6A54B521" w14:textId="77777777" w:rsidR="00931C84" w:rsidRDefault="00931C84" w:rsidP="008A3E4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Eastern Europe</w:t>
            </w:r>
          </w:p>
        </w:tc>
        <w:tc>
          <w:tcPr>
            <w:tcW w:w="1170" w:type="dxa"/>
            <w:shd w:val="clear" w:color="auto" w:fill="B7D4EF" w:themeFill="text2" w:themeFillTint="33"/>
            <w:noWrap/>
          </w:tcPr>
          <w:p w14:paraId="4EB5A541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55.49(33.22,87.73)</w:t>
            </w:r>
          </w:p>
        </w:tc>
        <w:tc>
          <w:tcPr>
            <w:tcW w:w="1169" w:type="dxa"/>
            <w:shd w:val="clear" w:color="auto" w:fill="B7D4EF" w:themeFill="text2" w:themeFillTint="33"/>
            <w:noWrap/>
          </w:tcPr>
          <w:p w14:paraId="29918887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61.45(36.83,96.88)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4F2F7BAF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0.42(0.30,0.54)</w:t>
            </w:r>
          </w:p>
        </w:tc>
        <w:tc>
          <w:tcPr>
            <w:tcW w:w="1362" w:type="dxa"/>
            <w:shd w:val="clear" w:color="auto" w:fill="B7D4EF" w:themeFill="text2" w:themeFillTint="33"/>
            <w:noWrap/>
          </w:tcPr>
          <w:p w14:paraId="6BA8BDD7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454.54(304.36,667.31)</w:t>
            </w:r>
          </w:p>
        </w:tc>
        <w:tc>
          <w:tcPr>
            <w:tcW w:w="1362" w:type="dxa"/>
            <w:shd w:val="clear" w:color="auto" w:fill="B7D4EF" w:themeFill="text2" w:themeFillTint="33"/>
            <w:noWrap/>
          </w:tcPr>
          <w:p w14:paraId="4387D612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504.35(339.34,738.21)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4D2C38D8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0.42(0.30,0.54)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348D9B2C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0.51(0.44,0.59)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3786C59F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0.65(0.60,0.72)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4858280C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0.58(0.37,0.79)</w:t>
            </w:r>
          </w:p>
        </w:tc>
        <w:tc>
          <w:tcPr>
            <w:tcW w:w="1169" w:type="dxa"/>
            <w:shd w:val="clear" w:color="auto" w:fill="B7D4EF" w:themeFill="text2" w:themeFillTint="33"/>
            <w:noWrap/>
          </w:tcPr>
          <w:p w14:paraId="7905328B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52.91(36.83,75.07)</w:t>
            </w:r>
          </w:p>
        </w:tc>
        <w:tc>
          <w:tcPr>
            <w:tcW w:w="1169" w:type="dxa"/>
            <w:shd w:val="clear" w:color="auto" w:fill="B7D4EF" w:themeFill="text2" w:themeFillTint="33"/>
            <w:noWrap/>
          </w:tcPr>
          <w:p w14:paraId="5770E4B2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61.71(43.39,85.17)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21027794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0.49(0.36,0.62)</w:t>
            </w:r>
          </w:p>
        </w:tc>
      </w:tr>
      <w:tr w:rsidR="00931C84" w14:paraId="155DAA43" w14:textId="77777777" w:rsidTr="008A3E45">
        <w:trPr>
          <w:trHeight w:val="278"/>
        </w:trPr>
        <w:tc>
          <w:tcPr>
            <w:tcW w:w="707" w:type="dxa"/>
            <w:shd w:val="clear" w:color="auto" w:fill="B7D4EF" w:themeFill="text2" w:themeFillTint="33"/>
            <w:noWrap/>
          </w:tcPr>
          <w:p w14:paraId="2B7656BD" w14:textId="77777777" w:rsidR="00931C84" w:rsidRDefault="00931C84" w:rsidP="008A3E4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Eastern Sub-Saharan Africa</w:t>
            </w:r>
          </w:p>
        </w:tc>
        <w:tc>
          <w:tcPr>
            <w:tcW w:w="1170" w:type="dxa"/>
            <w:shd w:val="clear" w:color="auto" w:fill="B7D4EF" w:themeFill="text2" w:themeFillTint="33"/>
            <w:noWrap/>
          </w:tcPr>
          <w:p w14:paraId="75EA56DD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33.94(19.86,53.96)</w:t>
            </w:r>
          </w:p>
        </w:tc>
        <w:tc>
          <w:tcPr>
            <w:tcW w:w="1169" w:type="dxa"/>
            <w:shd w:val="clear" w:color="auto" w:fill="B7D4EF" w:themeFill="text2" w:themeFillTint="33"/>
            <w:noWrap/>
          </w:tcPr>
          <w:p w14:paraId="3A13640E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37.54(22.03,59.72)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14F24C06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0.36(0.31,0.40)</w:t>
            </w:r>
          </w:p>
        </w:tc>
        <w:tc>
          <w:tcPr>
            <w:tcW w:w="1362" w:type="dxa"/>
            <w:shd w:val="clear" w:color="auto" w:fill="B7D4EF" w:themeFill="text2" w:themeFillTint="33"/>
            <w:noWrap/>
          </w:tcPr>
          <w:p w14:paraId="2E5B3AFA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287.47(189.78,423.91)</w:t>
            </w:r>
          </w:p>
        </w:tc>
        <w:tc>
          <w:tcPr>
            <w:tcW w:w="1362" w:type="dxa"/>
            <w:shd w:val="clear" w:color="auto" w:fill="B7D4EF" w:themeFill="text2" w:themeFillTint="33"/>
            <w:noWrap/>
          </w:tcPr>
          <w:p w14:paraId="7CF25684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320.62(213.26,472.13)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77EE1404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0.40(0.35,0.46)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0382C648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0.60(0.33,0.83)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4AFD7021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0.54(0.33,0.80)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77C36FC3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-0.54(-0.68,-0.40)</w:t>
            </w:r>
          </w:p>
        </w:tc>
        <w:tc>
          <w:tcPr>
            <w:tcW w:w="1169" w:type="dxa"/>
            <w:shd w:val="clear" w:color="auto" w:fill="B7D4EF" w:themeFill="text2" w:themeFillTint="33"/>
            <w:noWrap/>
          </w:tcPr>
          <w:p w14:paraId="1FA37A83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43.21(29.06,60.56)</w:t>
            </w:r>
          </w:p>
        </w:tc>
        <w:tc>
          <w:tcPr>
            <w:tcW w:w="1169" w:type="dxa"/>
            <w:shd w:val="clear" w:color="auto" w:fill="B7D4EF" w:themeFill="text2" w:themeFillTint="33"/>
            <w:noWrap/>
          </w:tcPr>
          <w:p w14:paraId="5D9FB201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43.75(28.97,62.72)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527CB5F7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0.01(-0.07,0.08)</w:t>
            </w:r>
          </w:p>
        </w:tc>
      </w:tr>
      <w:tr w:rsidR="00931C84" w14:paraId="279D3C84" w14:textId="77777777" w:rsidTr="008A3E45">
        <w:trPr>
          <w:trHeight w:val="278"/>
        </w:trPr>
        <w:tc>
          <w:tcPr>
            <w:tcW w:w="707" w:type="dxa"/>
            <w:shd w:val="clear" w:color="auto" w:fill="B7D4EF" w:themeFill="text2" w:themeFillTint="33"/>
            <w:noWrap/>
          </w:tcPr>
          <w:p w14:paraId="45598489" w14:textId="77777777" w:rsidR="00931C84" w:rsidRDefault="00931C84" w:rsidP="008A3E4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High-income Asia Pacific</w:t>
            </w:r>
          </w:p>
        </w:tc>
        <w:tc>
          <w:tcPr>
            <w:tcW w:w="1170" w:type="dxa"/>
            <w:shd w:val="clear" w:color="auto" w:fill="B7D4EF" w:themeFill="text2" w:themeFillTint="33"/>
            <w:noWrap/>
          </w:tcPr>
          <w:p w14:paraId="163E5E74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47.94(28.35,76.20)</w:t>
            </w:r>
          </w:p>
        </w:tc>
        <w:tc>
          <w:tcPr>
            <w:tcW w:w="1169" w:type="dxa"/>
            <w:shd w:val="clear" w:color="auto" w:fill="B7D4EF" w:themeFill="text2" w:themeFillTint="33"/>
            <w:noWrap/>
          </w:tcPr>
          <w:p w14:paraId="71BA4415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43.13(27.04,65.38)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11D2BF76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-0.25(-0.42,-0.08)</w:t>
            </w:r>
          </w:p>
        </w:tc>
        <w:tc>
          <w:tcPr>
            <w:tcW w:w="1362" w:type="dxa"/>
            <w:shd w:val="clear" w:color="auto" w:fill="B7D4EF" w:themeFill="text2" w:themeFillTint="33"/>
            <w:noWrap/>
          </w:tcPr>
          <w:p w14:paraId="5D07BFA6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456.60(307.58,659.32)</w:t>
            </w:r>
          </w:p>
        </w:tc>
        <w:tc>
          <w:tcPr>
            <w:tcW w:w="1362" w:type="dxa"/>
            <w:shd w:val="clear" w:color="auto" w:fill="B7D4EF" w:themeFill="text2" w:themeFillTint="33"/>
            <w:noWrap/>
          </w:tcPr>
          <w:p w14:paraId="0D501C79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435.90(318.41,588.98)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55610747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0.08(-0.08,0.25)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066106EA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0.51(0.47,0.56)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5352E37F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0.39(0.35,0.44)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2DEE6A96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-1.17(-1.34,-1.00)</w:t>
            </w:r>
          </w:p>
        </w:tc>
        <w:tc>
          <w:tcPr>
            <w:tcW w:w="1169" w:type="dxa"/>
            <w:shd w:val="clear" w:color="auto" w:fill="B7D4EF" w:themeFill="text2" w:themeFillTint="33"/>
            <w:noWrap/>
          </w:tcPr>
          <w:p w14:paraId="2E7BC21A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54.39(37.77,76.77)</w:t>
            </w:r>
          </w:p>
        </w:tc>
        <w:tc>
          <w:tcPr>
            <w:tcW w:w="1169" w:type="dxa"/>
            <w:shd w:val="clear" w:color="auto" w:fill="B7D4EF" w:themeFill="text2" w:themeFillTint="33"/>
            <w:noWrap/>
          </w:tcPr>
          <w:p w14:paraId="5CD22F78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48.50(33.84,67.26)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0673E823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-0.34(-0.45,-0.23)</w:t>
            </w:r>
          </w:p>
        </w:tc>
      </w:tr>
      <w:tr w:rsidR="00931C84" w14:paraId="0799AC5F" w14:textId="77777777" w:rsidTr="008A3E45">
        <w:trPr>
          <w:trHeight w:val="278"/>
        </w:trPr>
        <w:tc>
          <w:tcPr>
            <w:tcW w:w="707" w:type="dxa"/>
            <w:shd w:val="clear" w:color="auto" w:fill="B7D4EF" w:themeFill="text2" w:themeFillTint="33"/>
            <w:noWrap/>
          </w:tcPr>
          <w:p w14:paraId="56275776" w14:textId="77777777" w:rsidR="00931C84" w:rsidRDefault="00931C84" w:rsidP="008A3E4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High-income North America</w:t>
            </w:r>
          </w:p>
        </w:tc>
        <w:tc>
          <w:tcPr>
            <w:tcW w:w="1170" w:type="dxa"/>
            <w:shd w:val="clear" w:color="auto" w:fill="B7D4EF" w:themeFill="text2" w:themeFillTint="33"/>
            <w:noWrap/>
          </w:tcPr>
          <w:p w14:paraId="3E533CF5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66.88(40.30,104.87)</w:t>
            </w:r>
          </w:p>
        </w:tc>
        <w:tc>
          <w:tcPr>
            <w:tcW w:w="1169" w:type="dxa"/>
            <w:shd w:val="clear" w:color="auto" w:fill="B7D4EF" w:themeFill="text2" w:themeFillTint="33"/>
            <w:noWrap/>
          </w:tcPr>
          <w:p w14:paraId="1A565CD8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72.15(57.31,89.74)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7E349C23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0.45(0.35,0.55)</w:t>
            </w:r>
          </w:p>
        </w:tc>
        <w:tc>
          <w:tcPr>
            <w:tcW w:w="1362" w:type="dxa"/>
            <w:shd w:val="clear" w:color="auto" w:fill="B7D4EF" w:themeFill="text2" w:themeFillTint="33"/>
            <w:noWrap/>
          </w:tcPr>
          <w:p w14:paraId="4356EA78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543.10(369.02,785.78)</w:t>
            </w:r>
          </w:p>
        </w:tc>
        <w:tc>
          <w:tcPr>
            <w:tcW w:w="1362" w:type="dxa"/>
            <w:shd w:val="clear" w:color="auto" w:fill="B7D4EF" w:themeFill="text2" w:themeFillTint="33"/>
            <w:noWrap/>
          </w:tcPr>
          <w:p w14:paraId="786DCBE4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559.66(479.50,657.21)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2733E2EA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0.21(0.14,0.28)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0C94F2DE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0.59(0.58,0.61)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4935E98B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0.77(0.74,0.80)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344D4A7F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0.77(0.65,0.90)</w:t>
            </w:r>
          </w:p>
        </w:tc>
        <w:tc>
          <w:tcPr>
            <w:tcW w:w="1169" w:type="dxa"/>
            <w:shd w:val="clear" w:color="auto" w:fill="B7D4EF" w:themeFill="text2" w:themeFillTint="33"/>
            <w:noWrap/>
          </w:tcPr>
          <w:p w14:paraId="142FAB2D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63.38(44.00,89.03)</w:t>
            </w:r>
          </w:p>
        </w:tc>
        <w:tc>
          <w:tcPr>
            <w:tcW w:w="1169" w:type="dxa"/>
            <w:shd w:val="clear" w:color="auto" w:fill="B7D4EF" w:themeFill="text2" w:themeFillTint="33"/>
            <w:noWrap/>
          </w:tcPr>
          <w:p w14:paraId="03C6AA4E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70.48(55.41,88.48)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7780145A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0.40(0.34,0.47)</w:t>
            </w:r>
          </w:p>
        </w:tc>
      </w:tr>
      <w:tr w:rsidR="00931C84" w14:paraId="23A4D7F3" w14:textId="77777777" w:rsidTr="008A3E45">
        <w:trPr>
          <w:trHeight w:val="278"/>
        </w:trPr>
        <w:tc>
          <w:tcPr>
            <w:tcW w:w="707" w:type="dxa"/>
            <w:shd w:val="clear" w:color="auto" w:fill="B7D4EF" w:themeFill="text2" w:themeFillTint="33"/>
            <w:noWrap/>
          </w:tcPr>
          <w:p w14:paraId="2D766CBD" w14:textId="77777777" w:rsidR="00931C84" w:rsidRDefault="00931C84" w:rsidP="008A3E4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North Africa and the Middle East</w:t>
            </w:r>
          </w:p>
        </w:tc>
        <w:tc>
          <w:tcPr>
            <w:tcW w:w="1170" w:type="dxa"/>
            <w:shd w:val="clear" w:color="auto" w:fill="B7D4EF" w:themeFill="text2" w:themeFillTint="33"/>
            <w:noWrap/>
          </w:tcPr>
          <w:p w14:paraId="3336594A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23.18(13.24,37.11)</w:t>
            </w:r>
          </w:p>
        </w:tc>
        <w:tc>
          <w:tcPr>
            <w:tcW w:w="1169" w:type="dxa"/>
            <w:shd w:val="clear" w:color="auto" w:fill="B7D4EF" w:themeFill="text2" w:themeFillTint="33"/>
            <w:noWrap/>
          </w:tcPr>
          <w:p w14:paraId="470C426D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24.12(14.51,37.55)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3C5D2192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0.04(-0.02,0.09)</w:t>
            </w:r>
          </w:p>
        </w:tc>
        <w:tc>
          <w:tcPr>
            <w:tcW w:w="1362" w:type="dxa"/>
            <w:shd w:val="clear" w:color="auto" w:fill="B7D4EF" w:themeFill="text2" w:themeFillTint="33"/>
            <w:noWrap/>
          </w:tcPr>
          <w:p w14:paraId="5BDDACF0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187.56(119.79,277.89)</w:t>
            </w:r>
          </w:p>
        </w:tc>
        <w:tc>
          <w:tcPr>
            <w:tcW w:w="1362" w:type="dxa"/>
            <w:shd w:val="clear" w:color="auto" w:fill="B7D4EF" w:themeFill="text2" w:themeFillTint="33"/>
            <w:noWrap/>
          </w:tcPr>
          <w:p w14:paraId="6240574A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196.06(132.60,284.17)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5961A57F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0.06(0.01,0.12)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1216DD65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0.45(0.36,0.60)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12382085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0.40(0.33,0.47)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0E4443F8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-0.51(-0.57,-0.45)</w:t>
            </w:r>
          </w:p>
        </w:tc>
        <w:tc>
          <w:tcPr>
            <w:tcW w:w="1169" w:type="dxa"/>
            <w:shd w:val="clear" w:color="auto" w:fill="B7D4EF" w:themeFill="text2" w:themeFillTint="33"/>
            <w:noWrap/>
          </w:tcPr>
          <w:p w14:paraId="6BF036AA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30.54(22.32,40.87)</w:t>
            </w:r>
          </w:p>
        </w:tc>
        <w:tc>
          <w:tcPr>
            <w:tcW w:w="1169" w:type="dxa"/>
            <w:shd w:val="clear" w:color="auto" w:fill="B7D4EF" w:themeFill="text2" w:themeFillTint="33"/>
            <w:noWrap/>
          </w:tcPr>
          <w:p w14:paraId="796E1316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29.19(22.08,38.72)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0EDF3299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-0.23(-0.28,-0.17)</w:t>
            </w:r>
          </w:p>
        </w:tc>
      </w:tr>
      <w:tr w:rsidR="00931C84" w14:paraId="10EA37E9" w14:textId="77777777" w:rsidTr="008A3E45">
        <w:trPr>
          <w:trHeight w:val="278"/>
        </w:trPr>
        <w:tc>
          <w:tcPr>
            <w:tcW w:w="707" w:type="dxa"/>
            <w:shd w:val="clear" w:color="auto" w:fill="B7D4EF" w:themeFill="text2" w:themeFillTint="33"/>
            <w:noWrap/>
          </w:tcPr>
          <w:p w14:paraId="05FD39E2" w14:textId="77777777" w:rsidR="00931C84" w:rsidRDefault="00931C84" w:rsidP="008A3E4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Oceania</w:t>
            </w:r>
          </w:p>
        </w:tc>
        <w:tc>
          <w:tcPr>
            <w:tcW w:w="1170" w:type="dxa"/>
            <w:shd w:val="clear" w:color="auto" w:fill="B7D4EF" w:themeFill="text2" w:themeFillTint="33"/>
            <w:noWrap/>
          </w:tcPr>
          <w:p w14:paraId="5EA233D8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44.08(25.96,69.73)</w:t>
            </w:r>
          </w:p>
        </w:tc>
        <w:tc>
          <w:tcPr>
            <w:tcW w:w="1169" w:type="dxa"/>
            <w:shd w:val="clear" w:color="auto" w:fill="B7D4EF" w:themeFill="text2" w:themeFillTint="33"/>
            <w:noWrap/>
          </w:tcPr>
          <w:p w14:paraId="0FABCDC6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45.50(27.03,71.44)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4D01D269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0.08(0.06,0.10)</w:t>
            </w:r>
          </w:p>
        </w:tc>
        <w:tc>
          <w:tcPr>
            <w:tcW w:w="1362" w:type="dxa"/>
            <w:shd w:val="clear" w:color="auto" w:fill="B7D4EF" w:themeFill="text2" w:themeFillTint="33"/>
            <w:noWrap/>
          </w:tcPr>
          <w:p w14:paraId="59F1E9CC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377.21(252.59,549.82)</w:t>
            </w:r>
          </w:p>
        </w:tc>
        <w:tc>
          <w:tcPr>
            <w:tcW w:w="1362" w:type="dxa"/>
            <w:shd w:val="clear" w:color="auto" w:fill="B7D4EF" w:themeFill="text2" w:themeFillTint="33"/>
            <w:noWrap/>
          </w:tcPr>
          <w:p w14:paraId="30A32747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390.38(261.26,566.74)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7E26A568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0.09(0.07,0.11)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2BA48616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1.31(0.81,1.84)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61B8C4D8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1.29(0.86,1.80)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08647DEB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-0.01(-0.09,0.06)</w:t>
            </w:r>
          </w:p>
        </w:tc>
        <w:tc>
          <w:tcPr>
            <w:tcW w:w="1169" w:type="dxa"/>
            <w:shd w:val="clear" w:color="auto" w:fill="B7D4EF" w:themeFill="text2" w:themeFillTint="33"/>
            <w:noWrap/>
          </w:tcPr>
          <w:p w14:paraId="123F65FC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77.51(54.20,105.75)</w:t>
            </w:r>
          </w:p>
        </w:tc>
        <w:tc>
          <w:tcPr>
            <w:tcW w:w="1169" w:type="dxa"/>
            <w:shd w:val="clear" w:color="auto" w:fill="B7D4EF" w:themeFill="text2" w:themeFillTint="33"/>
            <w:noWrap/>
          </w:tcPr>
          <w:p w14:paraId="25381E35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78.19(56.00,106.43)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74EBB0CA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0.02(-0.01,0.06)</w:t>
            </w:r>
          </w:p>
        </w:tc>
      </w:tr>
      <w:tr w:rsidR="00931C84" w14:paraId="6AEE41ED" w14:textId="77777777" w:rsidTr="008A3E45">
        <w:trPr>
          <w:trHeight w:val="278"/>
        </w:trPr>
        <w:tc>
          <w:tcPr>
            <w:tcW w:w="707" w:type="dxa"/>
            <w:shd w:val="clear" w:color="auto" w:fill="B7D4EF" w:themeFill="text2" w:themeFillTint="33"/>
            <w:noWrap/>
          </w:tcPr>
          <w:p w14:paraId="046FA94F" w14:textId="77777777" w:rsidR="00931C84" w:rsidRDefault="00931C84" w:rsidP="008A3E4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South Asia</w:t>
            </w:r>
          </w:p>
        </w:tc>
        <w:tc>
          <w:tcPr>
            <w:tcW w:w="1170" w:type="dxa"/>
            <w:shd w:val="clear" w:color="auto" w:fill="B7D4EF" w:themeFill="text2" w:themeFillTint="33"/>
            <w:noWrap/>
          </w:tcPr>
          <w:p w14:paraId="4ABEF000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37.05(21.77,58.82)</w:t>
            </w:r>
          </w:p>
        </w:tc>
        <w:tc>
          <w:tcPr>
            <w:tcW w:w="1169" w:type="dxa"/>
            <w:shd w:val="clear" w:color="auto" w:fill="B7D4EF" w:themeFill="text2" w:themeFillTint="33"/>
            <w:noWrap/>
          </w:tcPr>
          <w:p w14:paraId="1A0A0199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37.87(22.29,60.16)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0CEC1D02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0.09(0.08,0.10)</w:t>
            </w:r>
          </w:p>
        </w:tc>
        <w:tc>
          <w:tcPr>
            <w:tcW w:w="1362" w:type="dxa"/>
            <w:shd w:val="clear" w:color="auto" w:fill="B7D4EF" w:themeFill="text2" w:themeFillTint="33"/>
            <w:noWrap/>
          </w:tcPr>
          <w:p w14:paraId="592181B5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275.60(181.01,412.14)</w:t>
            </w:r>
          </w:p>
        </w:tc>
        <w:tc>
          <w:tcPr>
            <w:tcW w:w="1362" w:type="dxa"/>
            <w:shd w:val="clear" w:color="auto" w:fill="B7D4EF" w:themeFill="text2" w:themeFillTint="33"/>
            <w:noWrap/>
          </w:tcPr>
          <w:p w14:paraId="7579EE7E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282.57(186.36,423.16)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61BF4DA2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0.10(0.08,0.11)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0312356B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0.42(0.26,0.64)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6C97FD1F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0.51(0.38,0.63)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1DD67166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0.54(0.40,0.67)</w:t>
            </w:r>
          </w:p>
        </w:tc>
        <w:tc>
          <w:tcPr>
            <w:tcW w:w="1169" w:type="dxa"/>
            <w:shd w:val="clear" w:color="auto" w:fill="B7D4EF" w:themeFill="text2" w:themeFillTint="33"/>
            <w:noWrap/>
          </w:tcPr>
          <w:p w14:paraId="46C90615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35.91(24.06,51.60)</w:t>
            </w:r>
          </w:p>
        </w:tc>
        <w:tc>
          <w:tcPr>
            <w:tcW w:w="1169" w:type="dxa"/>
            <w:shd w:val="clear" w:color="auto" w:fill="B7D4EF" w:themeFill="text2" w:themeFillTint="33"/>
            <w:noWrap/>
          </w:tcPr>
          <w:p w14:paraId="28FB3E07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39.37(27.55,54.16)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498769AF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0.29(0.24,0.33)</w:t>
            </w:r>
          </w:p>
        </w:tc>
      </w:tr>
      <w:tr w:rsidR="00931C84" w14:paraId="1584985E" w14:textId="77777777" w:rsidTr="008A3E45">
        <w:trPr>
          <w:trHeight w:val="278"/>
        </w:trPr>
        <w:tc>
          <w:tcPr>
            <w:tcW w:w="707" w:type="dxa"/>
            <w:shd w:val="clear" w:color="auto" w:fill="B7D4EF" w:themeFill="text2" w:themeFillTint="33"/>
            <w:noWrap/>
          </w:tcPr>
          <w:p w14:paraId="51641BC1" w14:textId="77777777" w:rsidR="00931C84" w:rsidRDefault="00931C84" w:rsidP="008A3E4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lastRenderedPageBreak/>
              <w:t>Southeast Asia</w:t>
            </w:r>
          </w:p>
        </w:tc>
        <w:tc>
          <w:tcPr>
            <w:tcW w:w="1170" w:type="dxa"/>
            <w:shd w:val="clear" w:color="auto" w:fill="B7D4EF" w:themeFill="text2" w:themeFillTint="33"/>
            <w:noWrap/>
          </w:tcPr>
          <w:p w14:paraId="0889A24B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50.54(30.00,80.05)</w:t>
            </w:r>
          </w:p>
        </w:tc>
        <w:tc>
          <w:tcPr>
            <w:tcW w:w="1169" w:type="dxa"/>
            <w:shd w:val="clear" w:color="auto" w:fill="B7D4EF" w:themeFill="text2" w:themeFillTint="33"/>
            <w:noWrap/>
          </w:tcPr>
          <w:p w14:paraId="2323CF4B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52.92(31.46,84.43)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2FD444FE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0.17(0.16,0.18)</w:t>
            </w:r>
          </w:p>
        </w:tc>
        <w:tc>
          <w:tcPr>
            <w:tcW w:w="1362" w:type="dxa"/>
            <w:shd w:val="clear" w:color="auto" w:fill="B7D4EF" w:themeFill="text2" w:themeFillTint="33"/>
            <w:noWrap/>
          </w:tcPr>
          <w:p w14:paraId="7D678874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425.29(285.94,620.42)</w:t>
            </w:r>
          </w:p>
        </w:tc>
        <w:tc>
          <w:tcPr>
            <w:tcW w:w="1362" w:type="dxa"/>
            <w:shd w:val="clear" w:color="auto" w:fill="B7D4EF" w:themeFill="text2" w:themeFillTint="33"/>
            <w:noWrap/>
          </w:tcPr>
          <w:p w14:paraId="07EAD596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446.35(299.97,651.04)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57109051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0.18(0.17,0.19)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317D4F70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0.53(0.43,0.66)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2F5D57A0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0.55(0.46,0.64)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2AF76A18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-0.04(-0.13,0.05)</w:t>
            </w:r>
          </w:p>
        </w:tc>
        <w:tc>
          <w:tcPr>
            <w:tcW w:w="1169" w:type="dxa"/>
            <w:shd w:val="clear" w:color="auto" w:fill="B7D4EF" w:themeFill="text2" w:themeFillTint="33"/>
            <w:noWrap/>
          </w:tcPr>
          <w:p w14:paraId="70ADF3CE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53.16(37.18,73.87)</w:t>
            </w:r>
          </w:p>
        </w:tc>
        <w:tc>
          <w:tcPr>
            <w:tcW w:w="1169" w:type="dxa"/>
            <w:shd w:val="clear" w:color="auto" w:fill="B7D4EF" w:themeFill="text2" w:themeFillTint="33"/>
            <w:noWrap/>
          </w:tcPr>
          <w:p w14:paraId="5C6F24EA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55.49(39.13,76.72)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2EE8013F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0.11(0.08,0.14)</w:t>
            </w:r>
          </w:p>
        </w:tc>
      </w:tr>
      <w:tr w:rsidR="00931C84" w14:paraId="639C1802" w14:textId="77777777" w:rsidTr="008A3E45">
        <w:trPr>
          <w:trHeight w:val="278"/>
        </w:trPr>
        <w:tc>
          <w:tcPr>
            <w:tcW w:w="707" w:type="dxa"/>
            <w:shd w:val="clear" w:color="auto" w:fill="B7D4EF" w:themeFill="text2" w:themeFillTint="33"/>
            <w:noWrap/>
          </w:tcPr>
          <w:p w14:paraId="1AD616C2" w14:textId="77777777" w:rsidR="00931C84" w:rsidRDefault="00931C84" w:rsidP="008A3E4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Southern Latin America</w:t>
            </w:r>
          </w:p>
        </w:tc>
        <w:tc>
          <w:tcPr>
            <w:tcW w:w="1170" w:type="dxa"/>
            <w:shd w:val="clear" w:color="auto" w:fill="B7D4EF" w:themeFill="text2" w:themeFillTint="33"/>
            <w:noWrap/>
          </w:tcPr>
          <w:p w14:paraId="2233C454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36.12(21.19,57.05)</w:t>
            </w:r>
          </w:p>
        </w:tc>
        <w:tc>
          <w:tcPr>
            <w:tcW w:w="1169" w:type="dxa"/>
            <w:shd w:val="clear" w:color="auto" w:fill="B7D4EF" w:themeFill="text2" w:themeFillTint="33"/>
            <w:noWrap/>
          </w:tcPr>
          <w:p w14:paraId="36FF98AB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31.47(20.88,45.30)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06909CE9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-0.49(-0.63,-0.34)</w:t>
            </w:r>
          </w:p>
        </w:tc>
        <w:tc>
          <w:tcPr>
            <w:tcW w:w="1362" w:type="dxa"/>
            <w:shd w:val="clear" w:color="auto" w:fill="B7D4EF" w:themeFill="text2" w:themeFillTint="33"/>
            <w:noWrap/>
          </w:tcPr>
          <w:p w14:paraId="74E04060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296.85(195.55,435.89)</w:t>
            </w:r>
          </w:p>
        </w:tc>
        <w:tc>
          <w:tcPr>
            <w:tcW w:w="1362" w:type="dxa"/>
            <w:shd w:val="clear" w:color="auto" w:fill="B7D4EF" w:themeFill="text2" w:themeFillTint="33"/>
            <w:noWrap/>
          </w:tcPr>
          <w:p w14:paraId="5A12A9BF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273.41(204.43,362.80)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1906DC6E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-0.29(-0.40,-0.18)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37432BD9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0.40(0.37,0.42)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26F5ED0A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0.38(0.35,0.41)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43935DDE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0.46(0.02,0.90)</w:t>
            </w:r>
          </w:p>
        </w:tc>
        <w:tc>
          <w:tcPr>
            <w:tcW w:w="1169" w:type="dxa"/>
            <w:shd w:val="clear" w:color="auto" w:fill="B7D4EF" w:themeFill="text2" w:themeFillTint="33"/>
            <w:noWrap/>
          </w:tcPr>
          <w:p w14:paraId="0784E132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37.56(26.24,52.74)</w:t>
            </w:r>
          </w:p>
        </w:tc>
        <w:tc>
          <w:tcPr>
            <w:tcW w:w="1169" w:type="dxa"/>
            <w:shd w:val="clear" w:color="auto" w:fill="B7D4EF" w:themeFill="text2" w:themeFillTint="33"/>
            <w:noWrap/>
          </w:tcPr>
          <w:p w14:paraId="0FC002F3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34.78(25.46,46.69)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543DD834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-0.02(-0.19,0.15)</w:t>
            </w:r>
          </w:p>
        </w:tc>
      </w:tr>
      <w:tr w:rsidR="00931C84" w14:paraId="059ACECA" w14:textId="77777777" w:rsidTr="008A3E45">
        <w:trPr>
          <w:trHeight w:val="278"/>
        </w:trPr>
        <w:tc>
          <w:tcPr>
            <w:tcW w:w="707" w:type="dxa"/>
            <w:shd w:val="clear" w:color="auto" w:fill="B7D4EF" w:themeFill="text2" w:themeFillTint="33"/>
            <w:noWrap/>
          </w:tcPr>
          <w:p w14:paraId="7651EBC0" w14:textId="77777777" w:rsidR="00931C84" w:rsidRDefault="00931C84" w:rsidP="008A3E4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Southern Sub-Saharan Africa</w:t>
            </w:r>
          </w:p>
        </w:tc>
        <w:tc>
          <w:tcPr>
            <w:tcW w:w="1170" w:type="dxa"/>
            <w:shd w:val="clear" w:color="auto" w:fill="B7D4EF" w:themeFill="text2" w:themeFillTint="33"/>
            <w:noWrap/>
          </w:tcPr>
          <w:p w14:paraId="3FCE1B96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39.36(23.24,62.40)</w:t>
            </w:r>
          </w:p>
        </w:tc>
        <w:tc>
          <w:tcPr>
            <w:tcW w:w="1169" w:type="dxa"/>
            <w:shd w:val="clear" w:color="auto" w:fill="B7D4EF" w:themeFill="text2" w:themeFillTint="33"/>
            <w:noWrap/>
          </w:tcPr>
          <w:p w14:paraId="610526A0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39.75(23.46,63.48)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1DA7BFDD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-0.01(-0.02,0.01)</w:t>
            </w:r>
          </w:p>
        </w:tc>
        <w:tc>
          <w:tcPr>
            <w:tcW w:w="1362" w:type="dxa"/>
            <w:shd w:val="clear" w:color="auto" w:fill="B7D4EF" w:themeFill="text2" w:themeFillTint="33"/>
            <w:noWrap/>
          </w:tcPr>
          <w:p w14:paraId="47783ECD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311.07(206.11,462.65)</w:t>
            </w:r>
          </w:p>
        </w:tc>
        <w:tc>
          <w:tcPr>
            <w:tcW w:w="1362" w:type="dxa"/>
            <w:shd w:val="clear" w:color="auto" w:fill="B7D4EF" w:themeFill="text2" w:themeFillTint="33"/>
            <w:noWrap/>
          </w:tcPr>
          <w:p w14:paraId="6B0E1D2E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314.31(207.64,469.62)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17825E55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-0.01(-0.02,0.01)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7F6996A7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0.49(0.40,0.60)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10C57237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0.65(0.53,0.76)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01BB710A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1.10(0.73,1.48)</w:t>
            </w:r>
          </w:p>
        </w:tc>
        <w:tc>
          <w:tcPr>
            <w:tcW w:w="1169" w:type="dxa"/>
            <w:shd w:val="clear" w:color="auto" w:fill="B7D4EF" w:themeFill="text2" w:themeFillTint="33"/>
            <w:noWrap/>
          </w:tcPr>
          <w:p w14:paraId="0EEC43EF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42.76(30.61,58.83)</w:t>
            </w:r>
          </w:p>
        </w:tc>
        <w:tc>
          <w:tcPr>
            <w:tcW w:w="1169" w:type="dxa"/>
            <w:shd w:val="clear" w:color="auto" w:fill="B7D4EF" w:themeFill="text2" w:themeFillTint="33"/>
            <w:noWrap/>
          </w:tcPr>
          <w:p w14:paraId="18F6DD41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47.73(35.75,63.21)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5192BE49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0.44(0.26,0.62)</w:t>
            </w:r>
          </w:p>
        </w:tc>
      </w:tr>
      <w:tr w:rsidR="00931C84" w14:paraId="7B70CCFE" w14:textId="77777777" w:rsidTr="008A3E45">
        <w:trPr>
          <w:trHeight w:val="278"/>
        </w:trPr>
        <w:tc>
          <w:tcPr>
            <w:tcW w:w="707" w:type="dxa"/>
            <w:shd w:val="clear" w:color="auto" w:fill="B7D4EF" w:themeFill="text2" w:themeFillTint="33"/>
            <w:noWrap/>
          </w:tcPr>
          <w:p w14:paraId="1EFBCDD0" w14:textId="77777777" w:rsidR="00931C84" w:rsidRDefault="00931C84" w:rsidP="008A3E4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Tropical Latin America</w:t>
            </w:r>
          </w:p>
        </w:tc>
        <w:tc>
          <w:tcPr>
            <w:tcW w:w="1170" w:type="dxa"/>
            <w:shd w:val="clear" w:color="auto" w:fill="B7D4EF" w:themeFill="text2" w:themeFillTint="33"/>
            <w:noWrap/>
          </w:tcPr>
          <w:p w14:paraId="3D136168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67.16(40.04,106.46)</w:t>
            </w:r>
          </w:p>
        </w:tc>
        <w:tc>
          <w:tcPr>
            <w:tcW w:w="1169" w:type="dxa"/>
            <w:shd w:val="clear" w:color="auto" w:fill="B7D4EF" w:themeFill="text2" w:themeFillTint="33"/>
            <w:noWrap/>
          </w:tcPr>
          <w:p w14:paraId="2B8C9924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66.62(39.72,105.66)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4BDBC30F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0.03(0.01,0.06)</w:t>
            </w:r>
          </w:p>
        </w:tc>
        <w:tc>
          <w:tcPr>
            <w:tcW w:w="1362" w:type="dxa"/>
            <w:shd w:val="clear" w:color="auto" w:fill="B7D4EF" w:themeFill="text2" w:themeFillTint="33"/>
            <w:noWrap/>
          </w:tcPr>
          <w:p w14:paraId="48D6ED24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591.02(398.82,858.91)</w:t>
            </w:r>
          </w:p>
        </w:tc>
        <w:tc>
          <w:tcPr>
            <w:tcW w:w="1362" w:type="dxa"/>
            <w:shd w:val="clear" w:color="auto" w:fill="B7D4EF" w:themeFill="text2" w:themeFillTint="33"/>
            <w:noWrap/>
          </w:tcPr>
          <w:p w14:paraId="78545DFC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590.23(399.06,852.38)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57A67991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0.38(0.24,0.51)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2892949B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0.60(0.58,0.63)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1A5BCB7D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0.71(0.67,0.74)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4E9A3155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0.39(0.32,0.47)</w:t>
            </w:r>
          </w:p>
        </w:tc>
        <w:tc>
          <w:tcPr>
            <w:tcW w:w="1169" w:type="dxa"/>
            <w:shd w:val="clear" w:color="auto" w:fill="B7D4EF" w:themeFill="text2" w:themeFillTint="33"/>
            <w:noWrap/>
          </w:tcPr>
          <w:p w14:paraId="0C636931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68.04(47.03,95.67)</w:t>
            </w:r>
          </w:p>
        </w:tc>
        <w:tc>
          <w:tcPr>
            <w:tcW w:w="1169" w:type="dxa"/>
            <w:shd w:val="clear" w:color="auto" w:fill="B7D4EF" w:themeFill="text2" w:themeFillTint="33"/>
            <w:noWrap/>
          </w:tcPr>
          <w:p w14:paraId="5CC73213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71.32(49.94,98.66)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60D8E25C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0.39(0.31,0.47)</w:t>
            </w:r>
          </w:p>
        </w:tc>
      </w:tr>
      <w:tr w:rsidR="00931C84" w14:paraId="31BD3824" w14:textId="77777777" w:rsidTr="008A3E45">
        <w:trPr>
          <w:trHeight w:val="278"/>
        </w:trPr>
        <w:tc>
          <w:tcPr>
            <w:tcW w:w="707" w:type="dxa"/>
            <w:shd w:val="clear" w:color="auto" w:fill="B7D4EF" w:themeFill="text2" w:themeFillTint="33"/>
            <w:noWrap/>
          </w:tcPr>
          <w:p w14:paraId="317529DB" w14:textId="77777777" w:rsidR="00931C84" w:rsidRDefault="00931C84" w:rsidP="008A3E4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Western Europe</w:t>
            </w:r>
          </w:p>
        </w:tc>
        <w:tc>
          <w:tcPr>
            <w:tcW w:w="1170" w:type="dxa"/>
            <w:shd w:val="clear" w:color="auto" w:fill="B7D4EF" w:themeFill="text2" w:themeFillTint="33"/>
            <w:noWrap/>
          </w:tcPr>
          <w:p w14:paraId="76D37A84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62.24(38.21,96.06)</w:t>
            </w:r>
          </w:p>
        </w:tc>
        <w:tc>
          <w:tcPr>
            <w:tcW w:w="1169" w:type="dxa"/>
            <w:shd w:val="clear" w:color="auto" w:fill="B7D4EF" w:themeFill="text2" w:themeFillTint="33"/>
            <w:noWrap/>
          </w:tcPr>
          <w:p w14:paraId="2A10107E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64.69(43.92,91.08)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45557309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-0.04(-0.19,0.10)</w:t>
            </w:r>
          </w:p>
        </w:tc>
        <w:tc>
          <w:tcPr>
            <w:tcW w:w="1362" w:type="dxa"/>
            <w:shd w:val="clear" w:color="auto" w:fill="B7D4EF" w:themeFill="text2" w:themeFillTint="33"/>
            <w:noWrap/>
          </w:tcPr>
          <w:p w14:paraId="7A2B021F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513.11(354.16,734.45)</w:t>
            </w:r>
          </w:p>
        </w:tc>
        <w:tc>
          <w:tcPr>
            <w:tcW w:w="1362" w:type="dxa"/>
            <w:shd w:val="clear" w:color="auto" w:fill="B7D4EF" w:themeFill="text2" w:themeFillTint="33"/>
            <w:noWrap/>
          </w:tcPr>
          <w:p w14:paraId="5EFD6801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545.81(413.01,716.97)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3A8BDB3C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0.05(-0.13,0.22)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226663B7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0.57(0.54,0.59)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4D0C31EE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0.49(0.47,0.52)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67E4581E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-0.08(-0.29,0.13)</w:t>
            </w:r>
          </w:p>
        </w:tc>
        <w:tc>
          <w:tcPr>
            <w:tcW w:w="1169" w:type="dxa"/>
            <w:shd w:val="clear" w:color="auto" w:fill="B7D4EF" w:themeFill="text2" w:themeFillTint="33"/>
            <w:noWrap/>
          </w:tcPr>
          <w:p w14:paraId="3E155CE0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60.60(42.20,84.50)</w:t>
            </w:r>
          </w:p>
        </w:tc>
        <w:tc>
          <w:tcPr>
            <w:tcW w:w="1169" w:type="dxa"/>
            <w:shd w:val="clear" w:color="auto" w:fill="B7D4EF" w:themeFill="text2" w:themeFillTint="33"/>
            <w:noWrap/>
          </w:tcPr>
          <w:p w14:paraId="5498DF61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60.57(42.99,82.31)</w:t>
            </w:r>
          </w:p>
        </w:tc>
        <w:tc>
          <w:tcPr>
            <w:tcW w:w="975" w:type="dxa"/>
            <w:shd w:val="clear" w:color="auto" w:fill="B7D4EF" w:themeFill="text2" w:themeFillTint="33"/>
            <w:noWrap/>
          </w:tcPr>
          <w:p w14:paraId="07BE7C8F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-0.01(-0.16,0.14)</w:t>
            </w:r>
          </w:p>
        </w:tc>
      </w:tr>
      <w:tr w:rsidR="00931C84" w14:paraId="599B2374" w14:textId="77777777" w:rsidTr="008A3E45">
        <w:trPr>
          <w:trHeight w:val="278"/>
        </w:trPr>
        <w:tc>
          <w:tcPr>
            <w:tcW w:w="707" w:type="dxa"/>
            <w:tcBorders>
              <w:bottom w:val="single" w:sz="4" w:space="0" w:color="auto"/>
            </w:tcBorders>
            <w:shd w:val="clear" w:color="auto" w:fill="B7D4EF" w:themeFill="text2" w:themeFillTint="33"/>
            <w:noWrap/>
          </w:tcPr>
          <w:p w14:paraId="431F8DC7" w14:textId="77777777" w:rsidR="00931C84" w:rsidRDefault="00931C84" w:rsidP="008A3E4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Western Sub-Saharan Africa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shd w:val="clear" w:color="auto" w:fill="B7D4EF" w:themeFill="text2" w:themeFillTint="33"/>
            <w:noWrap/>
          </w:tcPr>
          <w:p w14:paraId="2C8ED6D2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31.18(18.28,49.78)</w:t>
            </w:r>
          </w:p>
        </w:tc>
        <w:tc>
          <w:tcPr>
            <w:tcW w:w="1169" w:type="dxa"/>
            <w:tcBorders>
              <w:bottom w:val="single" w:sz="4" w:space="0" w:color="auto"/>
            </w:tcBorders>
            <w:shd w:val="clear" w:color="auto" w:fill="B7D4EF" w:themeFill="text2" w:themeFillTint="33"/>
            <w:noWrap/>
          </w:tcPr>
          <w:p w14:paraId="7ED413B9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34.20(20.09,54.67)</w:t>
            </w:r>
          </w:p>
        </w:tc>
        <w:tc>
          <w:tcPr>
            <w:tcW w:w="975" w:type="dxa"/>
            <w:tcBorders>
              <w:bottom w:val="single" w:sz="4" w:space="0" w:color="auto"/>
            </w:tcBorders>
            <w:shd w:val="clear" w:color="auto" w:fill="B7D4EF" w:themeFill="text2" w:themeFillTint="33"/>
            <w:noWrap/>
          </w:tcPr>
          <w:p w14:paraId="29058D74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0.33(0.31,0.35)</w:t>
            </w:r>
          </w:p>
        </w:tc>
        <w:tc>
          <w:tcPr>
            <w:tcW w:w="1362" w:type="dxa"/>
            <w:tcBorders>
              <w:bottom w:val="single" w:sz="4" w:space="0" w:color="auto"/>
            </w:tcBorders>
            <w:shd w:val="clear" w:color="auto" w:fill="B7D4EF" w:themeFill="text2" w:themeFillTint="33"/>
            <w:noWrap/>
          </w:tcPr>
          <w:p w14:paraId="55106EAF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250.92(165.85,374.32)</w:t>
            </w:r>
          </w:p>
        </w:tc>
        <w:tc>
          <w:tcPr>
            <w:tcW w:w="1362" w:type="dxa"/>
            <w:tcBorders>
              <w:bottom w:val="single" w:sz="4" w:space="0" w:color="auto"/>
            </w:tcBorders>
            <w:shd w:val="clear" w:color="auto" w:fill="B7D4EF" w:themeFill="text2" w:themeFillTint="33"/>
            <w:noWrap/>
          </w:tcPr>
          <w:p w14:paraId="72731DB7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274.22(181.67,408.01)</w:t>
            </w:r>
          </w:p>
        </w:tc>
        <w:tc>
          <w:tcPr>
            <w:tcW w:w="975" w:type="dxa"/>
            <w:tcBorders>
              <w:bottom w:val="single" w:sz="4" w:space="0" w:color="auto"/>
            </w:tcBorders>
            <w:shd w:val="clear" w:color="auto" w:fill="B7D4EF" w:themeFill="text2" w:themeFillTint="33"/>
            <w:noWrap/>
          </w:tcPr>
          <w:p w14:paraId="4547F622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0.32(0.30,0.34)</w:t>
            </w:r>
          </w:p>
        </w:tc>
        <w:tc>
          <w:tcPr>
            <w:tcW w:w="975" w:type="dxa"/>
            <w:tcBorders>
              <w:bottom w:val="single" w:sz="4" w:space="0" w:color="auto"/>
            </w:tcBorders>
            <w:shd w:val="clear" w:color="auto" w:fill="B7D4EF" w:themeFill="text2" w:themeFillTint="33"/>
            <w:noWrap/>
          </w:tcPr>
          <w:p w14:paraId="74BA4B8B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0.34(0.23,0.45)</w:t>
            </w:r>
          </w:p>
        </w:tc>
        <w:tc>
          <w:tcPr>
            <w:tcW w:w="975" w:type="dxa"/>
            <w:tcBorders>
              <w:bottom w:val="single" w:sz="4" w:space="0" w:color="auto"/>
            </w:tcBorders>
            <w:shd w:val="clear" w:color="auto" w:fill="B7D4EF" w:themeFill="text2" w:themeFillTint="33"/>
            <w:noWrap/>
          </w:tcPr>
          <w:p w14:paraId="29F1017E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0.31(0.20,0.39)</w:t>
            </w:r>
          </w:p>
        </w:tc>
        <w:tc>
          <w:tcPr>
            <w:tcW w:w="975" w:type="dxa"/>
            <w:tcBorders>
              <w:bottom w:val="single" w:sz="4" w:space="0" w:color="auto"/>
            </w:tcBorders>
            <w:shd w:val="clear" w:color="auto" w:fill="B7D4EF" w:themeFill="text2" w:themeFillTint="33"/>
            <w:noWrap/>
          </w:tcPr>
          <w:p w14:paraId="1DD30B21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-0.53(-0.64,-0.41)</w:t>
            </w:r>
          </w:p>
        </w:tc>
        <w:tc>
          <w:tcPr>
            <w:tcW w:w="1169" w:type="dxa"/>
            <w:tcBorders>
              <w:bottom w:val="single" w:sz="4" w:space="0" w:color="auto"/>
            </w:tcBorders>
            <w:shd w:val="clear" w:color="auto" w:fill="B7D4EF" w:themeFill="text2" w:themeFillTint="33"/>
            <w:noWrap/>
          </w:tcPr>
          <w:p w14:paraId="445EA7FC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31.26(21.46,44.40)</w:t>
            </w:r>
          </w:p>
        </w:tc>
        <w:tc>
          <w:tcPr>
            <w:tcW w:w="1169" w:type="dxa"/>
            <w:tcBorders>
              <w:bottom w:val="single" w:sz="4" w:space="0" w:color="auto"/>
            </w:tcBorders>
            <w:shd w:val="clear" w:color="auto" w:fill="B7D4EF" w:themeFill="text2" w:themeFillTint="33"/>
            <w:noWrap/>
          </w:tcPr>
          <w:p w14:paraId="7E5F54D2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32.10(21.60,45.94)</w:t>
            </w:r>
          </w:p>
        </w:tc>
        <w:tc>
          <w:tcPr>
            <w:tcW w:w="975" w:type="dxa"/>
            <w:tcBorders>
              <w:bottom w:val="single" w:sz="4" w:space="0" w:color="auto"/>
            </w:tcBorders>
            <w:shd w:val="clear" w:color="auto" w:fill="B7D4EF" w:themeFill="text2" w:themeFillTint="33"/>
            <w:noWrap/>
          </w:tcPr>
          <w:p w14:paraId="2A45FA2C" w14:textId="77777777" w:rsidR="00931C84" w:rsidRDefault="00931C84" w:rsidP="008A3E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0.05(0.02,0.08)</w:t>
            </w:r>
          </w:p>
        </w:tc>
      </w:tr>
    </w:tbl>
    <w:p w14:paraId="2FABFF32" w14:textId="77777777" w:rsidR="00931C84" w:rsidRDefault="00931C84" w:rsidP="00931C84">
      <w:pPr>
        <w:widowControl/>
        <w:rPr>
          <w:rFonts w:ascii="Times New Roman" w:eastAsia="SimSun" w:hAnsi="Times New Roman" w:cs="Times New Roman"/>
        </w:rPr>
        <w:sectPr w:rsidR="00931C84" w:rsidSect="00931C84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5E1462AE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1C84"/>
    <w:rsid w:val="002E281E"/>
    <w:rsid w:val="003201BB"/>
    <w:rsid w:val="00580501"/>
    <w:rsid w:val="00865217"/>
    <w:rsid w:val="00931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4265AD"/>
  <w15:chartTrackingRefBased/>
  <w15:docId w15:val="{4122FEDD-F0A3-4A9D-9B18-C39CC7F3C7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1C84"/>
    <w:pPr>
      <w:widowControl w:val="0"/>
    </w:pPr>
    <w:rPr>
      <w:rFonts w:eastAsiaTheme="minorEastAsia"/>
      <w:sz w:val="22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931C84"/>
    <w:pPr>
      <w:keepNext/>
      <w:keepLines/>
      <w:widowControl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31C84"/>
    <w:pPr>
      <w:keepNext/>
      <w:keepLines/>
      <w:widowControl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31C84"/>
    <w:pPr>
      <w:keepNext/>
      <w:keepLines/>
      <w:widowControl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31C84"/>
    <w:pPr>
      <w:keepNext/>
      <w:keepLines/>
      <w:widowControl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31C84"/>
    <w:pPr>
      <w:keepNext/>
      <w:keepLines/>
      <w:widowControl/>
      <w:spacing w:before="80" w:after="40"/>
      <w:outlineLvl w:val="4"/>
    </w:pPr>
    <w:rPr>
      <w:rFonts w:eastAsiaTheme="majorEastAsia" w:cstheme="majorBidi"/>
      <w:color w:val="0F4761" w:themeColor="accent1" w:themeShade="BF"/>
      <w:sz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31C84"/>
    <w:pPr>
      <w:keepNext/>
      <w:keepLines/>
      <w:widowControl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31C84"/>
    <w:pPr>
      <w:keepNext/>
      <w:keepLines/>
      <w:widowControl/>
      <w:spacing w:before="40" w:after="0"/>
      <w:outlineLvl w:val="6"/>
    </w:pPr>
    <w:rPr>
      <w:rFonts w:eastAsiaTheme="majorEastAsia" w:cstheme="majorBidi"/>
      <w:color w:val="595959" w:themeColor="text1" w:themeTint="A6"/>
      <w:sz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31C84"/>
    <w:pPr>
      <w:keepNext/>
      <w:keepLines/>
      <w:widowControl/>
      <w:spacing w:after="0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31C84"/>
    <w:pPr>
      <w:keepNext/>
      <w:keepLines/>
      <w:widowControl/>
      <w:spacing w:after="0"/>
      <w:outlineLvl w:val="8"/>
    </w:pPr>
    <w:rPr>
      <w:rFonts w:eastAsiaTheme="majorEastAsia" w:cstheme="majorBidi"/>
      <w:color w:val="272727" w:themeColor="text1" w:themeTint="D8"/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31C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31C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31C8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31C8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31C8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31C8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31C8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31C8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31C8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31C84"/>
    <w:pPr>
      <w:widowControl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931C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31C84"/>
    <w:pPr>
      <w:widowControl/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931C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31C84"/>
    <w:pPr>
      <w:widowControl/>
      <w:spacing w:before="160"/>
      <w:jc w:val="center"/>
    </w:pPr>
    <w:rPr>
      <w:rFonts w:eastAsiaTheme="minorHAnsi"/>
      <w:i/>
      <w:iCs/>
      <w:color w:val="404040" w:themeColor="text1" w:themeTint="BF"/>
      <w:sz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931C8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31C84"/>
    <w:pPr>
      <w:widowControl/>
      <w:ind w:left="720"/>
      <w:contextualSpacing/>
    </w:pPr>
    <w:rPr>
      <w:rFonts w:eastAsiaTheme="minorHAnsi"/>
      <w:sz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931C8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31C84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31C8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31C8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qFormat/>
    <w:rsid w:val="00931C84"/>
    <w:pPr>
      <w:spacing w:after="0" w:line="240" w:lineRule="auto"/>
    </w:pPr>
    <w:rPr>
      <w:rFonts w:eastAsiaTheme="minorEastAsia"/>
      <w:kern w:val="0"/>
      <w:sz w:val="20"/>
      <w:szCs w:val="20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1035</Words>
  <Characters>5904</Characters>
  <Application>Microsoft Office Word</Application>
  <DocSecurity>0</DocSecurity>
  <Lines>49</Lines>
  <Paragraphs>13</Paragraphs>
  <ScaleCrop>false</ScaleCrop>
  <Company>Springer Nature</Company>
  <LinksUpToDate>false</LinksUpToDate>
  <CharactersWithSpaces>6926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2025-06-06T13:48:00Z</dcterms:created>
  <dcterms:modified xsi:type="dcterms:W3CDTF">2025-06-06T13:48:00Z</dcterms:modified>
</cp:coreProperties>
</file>