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F94CF" w14:textId="5AC676EA" w:rsidR="00EE054D" w:rsidRDefault="00EE054D" w:rsidP="00626D40">
      <w:pPr>
        <w:spacing w:line="360" w:lineRule="exact"/>
      </w:pPr>
      <w:r>
        <w:br w:type="page"/>
      </w:r>
    </w:p>
    <w:p w14:paraId="624AF978" w14:textId="1597682E" w:rsidR="00021185" w:rsidRPr="009D6CAE" w:rsidRDefault="00C9117C" w:rsidP="00021185">
      <w:pPr>
        <w:spacing w:line="360" w:lineRule="exact"/>
        <w:rPr>
          <w:b/>
          <w:bCs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3BFFAEBE" wp14:editId="4CEBE39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0500" cy="7613650"/>
            <wp:effectExtent l="0" t="0" r="6350" b="635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61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E054D" w:rsidRPr="00EE054D">
        <w:rPr>
          <w:b/>
          <w:bCs/>
        </w:rPr>
        <w:t xml:space="preserve">Extended Data Fig. 1 | </w:t>
      </w:r>
      <w:r w:rsidR="009136A6">
        <w:rPr>
          <w:b/>
          <w:bCs/>
        </w:rPr>
        <w:t xml:space="preserve">Detailed model </w:t>
      </w:r>
      <w:r w:rsidR="009136A6">
        <w:rPr>
          <w:rFonts w:hint="eastAsia"/>
          <w:b/>
          <w:bCs/>
        </w:rPr>
        <w:t>architecture</w:t>
      </w:r>
      <w:r w:rsidR="009136A6">
        <w:rPr>
          <w:b/>
          <w:bCs/>
        </w:rPr>
        <w:t xml:space="preserve"> of </w:t>
      </w:r>
      <w:r w:rsidR="00653406">
        <w:rPr>
          <w:b/>
          <w:bCs/>
        </w:rPr>
        <w:t>ANNEVO</w:t>
      </w:r>
      <w:r w:rsidR="003D059F">
        <w:rPr>
          <w:b/>
          <w:bCs/>
        </w:rPr>
        <w:t xml:space="preserve">’s </w:t>
      </w:r>
      <w:r w:rsidR="003D059F" w:rsidRPr="003D059F">
        <w:rPr>
          <w:b/>
          <w:bCs/>
        </w:rPr>
        <w:t>neural network component</w:t>
      </w:r>
      <w:r w:rsidR="00EE054D" w:rsidRPr="00EE054D">
        <w:rPr>
          <w:b/>
          <w:bCs/>
        </w:rPr>
        <w:t>.</w:t>
      </w:r>
      <w:r w:rsidR="003A01F4">
        <w:rPr>
          <w:b/>
          <w:bCs/>
        </w:rPr>
        <w:t xml:space="preserve"> </w:t>
      </w:r>
      <w:r w:rsidR="00021185" w:rsidRPr="00021185">
        <w:rPr>
          <w:b/>
          <w:bCs/>
        </w:rPr>
        <w:t>a</w:t>
      </w:r>
      <w:r w:rsidR="00021185">
        <w:t>,</w:t>
      </w:r>
      <w:r w:rsidR="00021185" w:rsidRPr="00021185">
        <w:t xml:space="preserve"> </w:t>
      </w:r>
      <w:r w:rsidR="0002497C" w:rsidRPr="001F407D">
        <w:rPr>
          <w:b/>
          <w:bCs/>
        </w:rPr>
        <w:t xml:space="preserve">Distal </w:t>
      </w:r>
      <w:r w:rsidR="00EB5753">
        <w:rPr>
          <w:b/>
          <w:bCs/>
        </w:rPr>
        <w:t>I</w:t>
      </w:r>
      <w:r w:rsidR="0002497C" w:rsidRPr="001F407D">
        <w:rPr>
          <w:b/>
          <w:bCs/>
        </w:rPr>
        <w:t xml:space="preserve">nformation </w:t>
      </w:r>
      <w:r w:rsidR="00EB5753">
        <w:rPr>
          <w:b/>
          <w:bCs/>
        </w:rPr>
        <w:t>M</w:t>
      </w:r>
      <w:r w:rsidR="0002497C" w:rsidRPr="001F407D">
        <w:rPr>
          <w:b/>
          <w:bCs/>
        </w:rPr>
        <w:t>odeling</w:t>
      </w:r>
      <w:r w:rsidR="00021185" w:rsidRPr="001F407D">
        <w:rPr>
          <w:b/>
          <w:bCs/>
        </w:rPr>
        <w:t xml:space="preserve"> </w:t>
      </w:r>
      <w:r w:rsidR="00EB5753">
        <w:rPr>
          <w:b/>
          <w:bCs/>
        </w:rPr>
        <w:t>M</w:t>
      </w:r>
      <w:r w:rsidR="00021185" w:rsidRPr="001F407D">
        <w:rPr>
          <w:b/>
          <w:bCs/>
        </w:rPr>
        <w:t>odule.</w:t>
      </w:r>
      <w:r w:rsidR="00021185" w:rsidRPr="00021185">
        <w:t xml:space="preserve"> Th</w:t>
      </w:r>
      <w:r w:rsidR="00790E1F">
        <w:t>is</w:t>
      </w:r>
      <w:r w:rsidR="00021185" w:rsidRPr="00021185">
        <w:t xml:space="preserve"> module extracts local sequence patterns using four consecutive ConvBlocks and learns long-range dependencies through positional encoding and Transformer encoder layers.</w:t>
      </w:r>
      <w:r w:rsidR="00021185">
        <w:rPr>
          <w:rFonts w:hint="eastAsia"/>
        </w:rPr>
        <w:t xml:space="preserve"> </w:t>
      </w:r>
      <w:r w:rsidR="00021185" w:rsidRPr="00021185">
        <w:rPr>
          <w:b/>
          <w:bCs/>
        </w:rPr>
        <w:t>b</w:t>
      </w:r>
      <w:r w:rsidR="00021185">
        <w:t>,</w:t>
      </w:r>
      <w:r w:rsidR="00021185" w:rsidRPr="00021185">
        <w:t xml:space="preserve"> </w:t>
      </w:r>
      <w:bookmarkStart w:id="0" w:name="OLE_LINK5"/>
      <w:r w:rsidR="00274CA3" w:rsidRPr="001F407D">
        <w:rPr>
          <w:b/>
          <w:bCs/>
        </w:rPr>
        <w:t xml:space="preserve">Joint </w:t>
      </w:r>
      <w:r w:rsidR="00EB5753">
        <w:rPr>
          <w:b/>
          <w:bCs/>
        </w:rPr>
        <w:t>E</w:t>
      </w:r>
      <w:r w:rsidR="00274CA3" w:rsidRPr="001F407D">
        <w:rPr>
          <w:b/>
          <w:bCs/>
        </w:rPr>
        <w:t xml:space="preserve">volutionary </w:t>
      </w:r>
      <w:r w:rsidR="00EB5753">
        <w:rPr>
          <w:b/>
          <w:bCs/>
        </w:rPr>
        <w:t>M</w:t>
      </w:r>
      <w:r w:rsidR="00274CA3" w:rsidRPr="001F407D">
        <w:rPr>
          <w:b/>
          <w:bCs/>
        </w:rPr>
        <w:t xml:space="preserve">odeling </w:t>
      </w:r>
      <w:r w:rsidR="00EB5753">
        <w:rPr>
          <w:b/>
          <w:bCs/>
        </w:rPr>
        <w:t>M</w:t>
      </w:r>
      <w:r w:rsidR="00274CA3" w:rsidRPr="001F407D">
        <w:rPr>
          <w:b/>
          <w:bCs/>
        </w:rPr>
        <w:t>odule</w:t>
      </w:r>
      <w:bookmarkEnd w:id="0"/>
      <w:r w:rsidR="00021185" w:rsidRPr="001F407D">
        <w:rPr>
          <w:b/>
          <w:bCs/>
        </w:rPr>
        <w:t>.</w:t>
      </w:r>
      <w:r w:rsidR="00021185" w:rsidRPr="00021185">
        <w:t xml:space="preserve"> </w:t>
      </w:r>
      <w:r w:rsidR="00B63937">
        <w:t>The</w:t>
      </w:r>
      <w:r w:rsidR="00021185" w:rsidRPr="00021185">
        <w:t xml:space="preserve"> module </w:t>
      </w:r>
      <w:r w:rsidR="00AC3B11">
        <w:t>consists of</w:t>
      </w:r>
      <w:r w:rsidR="00AC3B11" w:rsidRPr="00021185">
        <w:t xml:space="preserve"> </w:t>
      </w:r>
      <w:r w:rsidR="00021185" w:rsidRPr="00021185">
        <w:t xml:space="preserve">eight </w:t>
      </w:r>
      <w:r w:rsidR="00B63937">
        <w:t>sub-lineage</w:t>
      </w:r>
      <w:r w:rsidR="00021185" w:rsidRPr="00021185">
        <w:t xml:space="preserve"> networks </w:t>
      </w:r>
      <w:r w:rsidR="00021185" w:rsidRPr="00021185">
        <w:lastRenderedPageBreak/>
        <w:t xml:space="preserve">and a relationship computation </w:t>
      </w:r>
      <w:r w:rsidR="00F93CBA" w:rsidRPr="00F93CBA">
        <w:t>controller</w:t>
      </w:r>
      <w:r w:rsidR="00021185" w:rsidRPr="00021185">
        <w:t xml:space="preserve">. The </w:t>
      </w:r>
      <w:r w:rsidR="00F93CBA">
        <w:t>sub-lineage</w:t>
      </w:r>
      <w:r w:rsidR="00021185" w:rsidRPr="00021185">
        <w:t xml:space="preserve"> networks </w:t>
      </w:r>
      <w:r w:rsidR="003216C7">
        <w:t>capture</w:t>
      </w:r>
      <w:r w:rsidR="003216C7" w:rsidRPr="00021185">
        <w:t xml:space="preserve"> </w:t>
      </w:r>
      <w:r w:rsidR="00021185" w:rsidRPr="00021185">
        <w:t xml:space="preserve">diverse evolutionary relationships, while the relationship computation network models the affinity between the input sequence and each </w:t>
      </w:r>
      <w:r w:rsidR="002E1FD9">
        <w:t>EvoB</w:t>
      </w:r>
      <w:r w:rsidR="00021185" w:rsidRPr="00021185">
        <w:t>ranch.</w:t>
      </w:r>
      <w:r w:rsidR="00021185">
        <w:rPr>
          <w:rFonts w:hint="eastAsia"/>
        </w:rPr>
        <w:t xml:space="preserve"> </w:t>
      </w:r>
      <w:r w:rsidR="00021185" w:rsidRPr="00021185">
        <w:rPr>
          <w:b/>
          <w:bCs/>
        </w:rPr>
        <w:t>c</w:t>
      </w:r>
      <w:r w:rsidR="00021185">
        <w:t>,</w:t>
      </w:r>
      <w:r w:rsidR="00021185" w:rsidRPr="00021185">
        <w:t xml:space="preserve"> </w:t>
      </w:r>
      <w:r w:rsidR="00021185" w:rsidRPr="001F407D">
        <w:rPr>
          <w:b/>
          <w:bCs/>
        </w:rPr>
        <w:t xml:space="preserve">Multi-task </w:t>
      </w:r>
      <w:r w:rsidR="00A2111C">
        <w:rPr>
          <w:b/>
          <w:bCs/>
        </w:rPr>
        <w:t>L</w:t>
      </w:r>
      <w:r w:rsidR="00021185" w:rsidRPr="001F407D">
        <w:rPr>
          <w:b/>
          <w:bCs/>
        </w:rPr>
        <w:t xml:space="preserve">earning </w:t>
      </w:r>
      <w:r w:rsidR="00A2111C">
        <w:rPr>
          <w:b/>
          <w:bCs/>
        </w:rPr>
        <w:t>M</w:t>
      </w:r>
      <w:r w:rsidR="00021185" w:rsidRPr="001F407D">
        <w:rPr>
          <w:b/>
          <w:bCs/>
        </w:rPr>
        <w:t>odule.</w:t>
      </w:r>
      <w:r w:rsidR="00021185" w:rsidRPr="00021185">
        <w:t xml:space="preserve"> For the three tasks, the module employs a task-specific </w:t>
      </w:r>
      <w:bookmarkStart w:id="1" w:name="OLE_LINK8"/>
      <w:r w:rsidR="00021185">
        <w:t xml:space="preserve">expert </w:t>
      </w:r>
      <w:bookmarkEnd w:id="1"/>
      <w:r w:rsidR="00021185" w:rsidRPr="00021185">
        <w:t xml:space="preserve">network and a shared expert network. These networks are </w:t>
      </w:r>
      <w:r w:rsidR="00992227">
        <w:t>integrated</w:t>
      </w:r>
      <w:r w:rsidR="00992227" w:rsidRPr="00021185">
        <w:t xml:space="preserve"> </w:t>
      </w:r>
      <w:r w:rsidR="00021185" w:rsidRPr="00021185">
        <w:t>through gated networks, and a task-specific linear layer classifies each nucleotide. The output dimensions of the linear layer vary based on the number of task-specific categories.</w:t>
      </w:r>
      <w:r w:rsidR="001674DB">
        <w:rPr>
          <w:rFonts w:hint="eastAsia"/>
        </w:rPr>
        <w:t xml:space="preserve"> </w:t>
      </w:r>
      <w:r w:rsidR="00021185" w:rsidRPr="009C5B7E">
        <w:rPr>
          <w:b/>
          <w:bCs/>
        </w:rPr>
        <w:t>d</w:t>
      </w:r>
      <w:r w:rsidR="009C5B7E">
        <w:t>,</w:t>
      </w:r>
      <w:r w:rsidR="00021185" w:rsidRPr="00021185">
        <w:t xml:space="preserve"> </w:t>
      </w:r>
      <w:r w:rsidR="00021185" w:rsidRPr="001F407D">
        <w:rPr>
          <w:b/>
          <w:bCs/>
        </w:rPr>
        <w:t xml:space="preserve">Detailed </w:t>
      </w:r>
      <w:r w:rsidR="00A2111C">
        <w:rPr>
          <w:b/>
          <w:bCs/>
        </w:rPr>
        <w:t>A</w:t>
      </w:r>
      <w:r w:rsidR="00021185" w:rsidRPr="001F407D">
        <w:rPr>
          <w:b/>
          <w:bCs/>
        </w:rPr>
        <w:t xml:space="preserve">rchitecture of </w:t>
      </w:r>
      <w:r w:rsidR="00A2111C">
        <w:rPr>
          <w:b/>
          <w:bCs/>
        </w:rPr>
        <w:t>N</w:t>
      </w:r>
      <w:r w:rsidR="00021185" w:rsidRPr="001F407D">
        <w:rPr>
          <w:b/>
          <w:bCs/>
        </w:rPr>
        <w:t xml:space="preserve">etwork </w:t>
      </w:r>
      <w:r w:rsidR="00A2111C">
        <w:rPr>
          <w:b/>
          <w:bCs/>
        </w:rPr>
        <w:t>B</w:t>
      </w:r>
      <w:r w:rsidR="00021185" w:rsidRPr="001F407D">
        <w:rPr>
          <w:b/>
          <w:bCs/>
        </w:rPr>
        <w:t>locks.</w:t>
      </w:r>
      <w:r w:rsidR="00021185" w:rsidRPr="00021185">
        <w:t xml:space="preserve"> </w:t>
      </w:r>
      <w:r w:rsidR="00021185" w:rsidRPr="001F407D">
        <w:rPr>
          <w:b/>
          <w:bCs/>
        </w:rPr>
        <w:t>The ConvBlocks</w:t>
      </w:r>
      <w:r w:rsidR="00021185" w:rsidRPr="00021185">
        <w:t xml:space="preserve"> progressively increase the number of channels, with the convolutional layer channels expanding from 2C to 5C. After passing through four ConvBlocks, the features reach 5C = 80 channels. Each ConvBlock compresses information from two adjacent positions, embedding information from every 32 nucleotides into the same dimension. </w:t>
      </w:r>
      <w:r w:rsidR="00021185" w:rsidRPr="001F407D">
        <w:rPr>
          <w:b/>
          <w:bCs/>
        </w:rPr>
        <w:t>EvoBranch, Encoder, and Experts</w:t>
      </w:r>
      <w:r w:rsidR="00021185" w:rsidRPr="00021185">
        <w:t xml:space="preserve"> use the classical two-layer Transformer encoder structure to minimize parameter tuning. In </w:t>
      </w:r>
      <w:r w:rsidR="00653406">
        <w:t>ANNEVO</w:t>
      </w:r>
      <w:r w:rsidR="00021185" w:rsidRPr="00021185">
        <w:t xml:space="preserve">, the number of attention heads is set to H = 8, and the hidden layer dimension is D = 256. Both </w:t>
      </w:r>
      <w:r w:rsidR="00021185" w:rsidRPr="001F407D">
        <w:rPr>
          <w:b/>
          <w:bCs/>
        </w:rPr>
        <w:t xml:space="preserve">the relationship computation network </w:t>
      </w:r>
      <w:r w:rsidR="00021185" w:rsidRPr="00975300">
        <w:t>and</w:t>
      </w:r>
      <w:r w:rsidR="00021185" w:rsidRPr="001F407D">
        <w:rPr>
          <w:b/>
          <w:bCs/>
        </w:rPr>
        <w:t xml:space="preserve"> the gated network</w:t>
      </w:r>
      <w:r w:rsidR="00021185" w:rsidRPr="00021185">
        <w:t xml:space="preserve"> define a set of trainable parameters to model the weights of each local pattern (32 nucleotides). These weights are aggregated through weighted summation, linear layers, and softmax normalization to produce N scalar weights. In the relationship computation network, N = 8, while in the gated networks of the multi-task learning module, N = 2.</w:t>
      </w:r>
    </w:p>
    <w:p w14:paraId="3CB3CA42" w14:textId="77777777" w:rsidR="00F322ED" w:rsidRDefault="00F322ED">
      <w:pPr>
        <w:rPr>
          <w:b/>
          <w:bCs/>
        </w:rPr>
      </w:pPr>
      <w:r>
        <w:rPr>
          <w:b/>
          <w:bCs/>
        </w:rPr>
        <w:br w:type="page"/>
      </w:r>
    </w:p>
    <w:p w14:paraId="35DCB708" w14:textId="181AF21E" w:rsidR="00A31BCF" w:rsidRPr="00DE6D35" w:rsidRDefault="00F322ED" w:rsidP="008332CD">
      <w:pPr>
        <w:spacing w:line="360" w:lineRule="exact"/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15F4D7D" wp14:editId="65FF2C34">
            <wp:simplePos x="0" y="0"/>
            <wp:positionH relativeFrom="margin">
              <wp:align>left</wp:align>
            </wp:positionH>
            <wp:positionV relativeFrom="paragraph">
              <wp:posOffset>21590</wp:posOffset>
            </wp:positionV>
            <wp:extent cx="5268595" cy="6492875"/>
            <wp:effectExtent l="0" t="0" r="8255" b="317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209" cy="649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4D">
        <w:rPr>
          <w:b/>
          <w:bCs/>
        </w:rPr>
        <w:t xml:space="preserve">Extended Data Fig. </w:t>
      </w:r>
      <w:r>
        <w:rPr>
          <w:b/>
          <w:bCs/>
        </w:rPr>
        <w:t>2</w:t>
      </w:r>
      <w:r w:rsidRPr="00EE054D">
        <w:rPr>
          <w:b/>
          <w:bCs/>
        </w:rPr>
        <w:t xml:space="preserve"> | </w:t>
      </w:r>
      <w:r w:rsidR="00825B12" w:rsidRPr="00825B12">
        <w:rPr>
          <w:b/>
          <w:bCs/>
        </w:rPr>
        <w:t xml:space="preserve">Overview of the </w:t>
      </w:r>
      <w:r w:rsidR="00312F7C">
        <w:rPr>
          <w:b/>
          <w:bCs/>
        </w:rPr>
        <w:t>g</w:t>
      </w:r>
      <w:r w:rsidR="00825B12">
        <w:rPr>
          <w:rFonts w:hint="eastAsia"/>
          <w:b/>
          <w:bCs/>
        </w:rPr>
        <w:t>ene</w:t>
      </w:r>
      <w:r w:rsidR="00825B12">
        <w:rPr>
          <w:b/>
          <w:bCs/>
        </w:rPr>
        <w:t xml:space="preserve"> </w:t>
      </w:r>
      <w:r w:rsidR="00312F7C">
        <w:rPr>
          <w:b/>
          <w:bCs/>
        </w:rPr>
        <w:t>s</w:t>
      </w:r>
      <w:r w:rsidR="00EF3459">
        <w:rPr>
          <w:b/>
          <w:bCs/>
        </w:rPr>
        <w:t xml:space="preserve">tructure </w:t>
      </w:r>
      <w:r w:rsidR="00312F7C">
        <w:rPr>
          <w:b/>
          <w:bCs/>
        </w:rPr>
        <w:t>d</w:t>
      </w:r>
      <w:r w:rsidR="00EF3459">
        <w:rPr>
          <w:b/>
          <w:bCs/>
        </w:rPr>
        <w:t>ecoding</w:t>
      </w:r>
      <w:r w:rsidR="00EF3459" w:rsidRPr="00825B12">
        <w:rPr>
          <w:b/>
          <w:bCs/>
        </w:rPr>
        <w:t xml:space="preserve"> </w:t>
      </w:r>
      <w:r w:rsidR="00312F7C">
        <w:rPr>
          <w:b/>
          <w:bCs/>
        </w:rPr>
        <w:t>c</w:t>
      </w:r>
      <w:r w:rsidR="00EF3459" w:rsidRPr="00825B12">
        <w:rPr>
          <w:b/>
          <w:bCs/>
        </w:rPr>
        <w:t xml:space="preserve">omponent </w:t>
      </w:r>
      <w:r w:rsidR="00825B12" w:rsidRPr="00825B12">
        <w:rPr>
          <w:b/>
          <w:bCs/>
        </w:rPr>
        <w:t xml:space="preserve">in </w:t>
      </w:r>
      <w:r w:rsidR="00653406">
        <w:rPr>
          <w:b/>
          <w:bCs/>
        </w:rPr>
        <w:t>ANNEVO</w:t>
      </w:r>
      <w:r w:rsidR="00825B12" w:rsidRPr="00825B12">
        <w:rPr>
          <w:b/>
          <w:bCs/>
        </w:rPr>
        <w:t>.</w:t>
      </w:r>
      <w:r w:rsidR="00A31BCF">
        <w:rPr>
          <w:rFonts w:hint="eastAsia"/>
          <w:b/>
          <w:bCs/>
        </w:rPr>
        <w:t xml:space="preserve"> </w:t>
      </w:r>
      <w:r w:rsidR="00A31BCF" w:rsidRPr="00A31BCF">
        <w:rPr>
          <w:rFonts w:hint="eastAsia"/>
          <w:b/>
          <w:bCs/>
        </w:rPr>
        <w:t>a</w:t>
      </w:r>
      <w:r w:rsidR="00A31BCF">
        <w:t xml:space="preserve">, </w:t>
      </w:r>
      <w:r w:rsidR="00A31BCF" w:rsidRPr="00B95F18">
        <w:rPr>
          <w:b/>
          <w:bCs/>
        </w:rPr>
        <w:t xml:space="preserve">Predefined </w:t>
      </w:r>
      <w:r w:rsidR="00312F7C">
        <w:rPr>
          <w:b/>
          <w:bCs/>
        </w:rPr>
        <w:t>g</w:t>
      </w:r>
      <w:r w:rsidR="00A31BCF" w:rsidRPr="00B95F18">
        <w:rPr>
          <w:b/>
          <w:bCs/>
        </w:rPr>
        <w:t xml:space="preserve">ene </w:t>
      </w:r>
      <w:r w:rsidR="00312F7C">
        <w:rPr>
          <w:b/>
          <w:bCs/>
        </w:rPr>
        <w:t>s</w:t>
      </w:r>
      <w:r w:rsidR="005A5734" w:rsidRPr="00B95F18">
        <w:rPr>
          <w:b/>
          <w:bCs/>
        </w:rPr>
        <w:t xml:space="preserve">tructure </w:t>
      </w:r>
      <w:r w:rsidR="00312F7C">
        <w:rPr>
          <w:b/>
          <w:bCs/>
        </w:rPr>
        <w:t>s</w:t>
      </w:r>
      <w:r w:rsidR="005A5734" w:rsidRPr="00B95F18">
        <w:rPr>
          <w:b/>
          <w:bCs/>
        </w:rPr>
        <w:t>tates</w:t>
      </w:r>
      <w:r w:rsidR="00A31BCF" w:rsidRPr="00B95F18">
        <w:rPr>
          <w:b/>
          <w:bCs/>
        </w:rPr>
        <w:t>.</w:t>
      </w:r>
      <w:r w:rsidR="00A31BCF">
        <w:t xml:space="preserve"> </w:t>
      </w:r>
      <w:r w:rsidR="00984D58">
        <w:t>G</w:t>
      </w:r>
      <w:r w:rsidR="00A31BCF">
        <w:t xml:space="preserve">ene structure states </w:t>
      </w:r>
      <w:r w:rsidR="005B6533">
        <w:t xml:space="preserve">are </w:t>
      </w:r>
      <w:r w:rsidR="00A31BCF">
        <w:t xml:space="preserve">defined based on the </w:t>
      </w:r>
      <w:r w:rsidR="005B6533">
        <w:t xml:space="preserve">typical </w:t>
      </w:r>
      <w:r w:rsidR="00A31BCF">
        <w:t xml:space="preserve">gene structure of eukaryotes. Each arrow </w:t>
      </w:r>
      <w:r w:rsidR="005B6533">
        <w:t xml:space="preserve">in this diagram </w:t>
      </w:r>
      <w:r w:rsidR="00A31BCF">
        <w:t xml:space="preserve">represents a possible state transition, with </w:t>
      </w:r>
      <w:r w:rsidR="008F23E5">
        <w:t xml:space="preserve">adjacent </w:t>
      </w:r>
      <w:r w:rsidR="00A31BCF">
        <w:t xml:space="preserve">nucleotides </w:t>
      </w:r>
      <w:r w:rsidR="008F23E5">
        <w:t>specifying</w:t>
      </w:r>
      <w:r w:rsidR="00A31BCF">
        <w:t xml:space="preserve"> the required composition for the transition. Gene structure decoding </w:t>
      </w:r>
      <w:r w:rsidR="008F23E5">
        <w:t>utilizes</w:t>
      </w:r>
      <w:r w:rsidR="00A31BCF">
        <w:t xml:space="preserve"> the Viterbi algorithm, </w:t>
      </w:r>
      <w:r w:rsidR="008F23E5">
        <w:t>leveraging</w:t>
      </w:r>
      <w:r w:rsidR="00A31BCF">
        <w:t xml:space="preserve"> the three prediction probabilities provided by the deep learning model</w:t>
      </w:r>
      <w:r w:rsidR="008F23E5">
        <w:t xml:space="preserve"> to determine the most likely sequence of states</w:t>
      </w:r>
      <w:r w:rsidR="00A31BCF">
        <w:t>.</w:t>
      </w:r>
      <w:r w:rsidR="00A31BCF">
        <w:rPr>
          <w:rFonts w:hint="eastAsia"/>
          <w:b/>
          <w:bCs/>
        </w:rPr>
        <w:t xml:space="preserve"> </w:t>
      </w:r>
      <w:r w:rsidR="00A31BCF" w:rsidRPr="00A31BCF">
        <w:rPr>
          <w:b/>
          <w:bCs/>
        </w:rPr>
        <w:t>b</w:t>
      </w:r>
      <w:r w:rsidR="00A31BCF">
        <w:t xml:space="preserve">, </w:t>
      </w:r>
      <w:r w:rsidR="00A31BCF" w:rsidRPr="00B95F18">
        <w:rPr>
          <w:b/>
          <w:bCs/>
        </w:rPr>
        <w:t xml:space="preserve">Intron </w:t>
      </w:r>
      <w:r w:rsidR="00312F7C">
        <w:rPr>
          <w:b/>
          <w:bCs/>
        </w:rPr>
        <w:t>s</w:t>
      </w:r>
      <w:r w:rsidR="005A5734">
        <w:rPr>
          <w:b/>
          <w:bCs/>
        </w:rPr>
        <w:t>t</w:t>
      </w:r>
      <w:r w:rsidR="00A31BCF" w:rsidRPr="00B95F18">
        <w:rPr>
          <w:b/>
          <w:bCs/>
        </w:rPr>
        <w:t xml:space="preserve">ate </w:t>
      </w:r>
      <w:r w:rsidR="00312F7C">
        <w:rPr>
          <w:b/>
          <w:bCs/>
        </w:rPr>
        <w:t>g</w:t>
      </w:r>
      <w:r w:rsidR="005A5734" w:rsidRPr="00B95F18">
        <w:rPr>
          <w:b/>
          <w:bCs/>
        </w:rPr>
        <w:t>roups</w:t>
      </w:r>
      <w:r w:rsidR="00A31BCF" w:rsidRPr="00B95F18">
        <w:rPr>
          <w:b/>
          <w:bCs/>
        </w:rPr>
        <w:t>.</w:t>
      </w:r>
      <w:r w:rsidR="00A31BCF">
        <w:t xml:space="preserve"> </w:t>
      </w:r>
      <w:r w:rsidR="00FD3B59">
        <w:t xml:space="preserve">The intron state account for three </w:t>
      </w:r>
      <w:r w:rsidR="00A31BCF">
        <w:t>primary splicing patterns</w:t>
      </w:r>
      <w:r w:rsidR="00FD3B59">
        <w:t xml:space="preserve">: </w:t>
      </w:r>
      <w:r w:rsidR="00A31BCF">
        <w:t>GC-AG, GT-AG, and AT-AC</w:t>
      </w:r>
      <w:r w:rsidR="00FD3B59">
        <w:t xml:space="preserve">. These splicing patterns </w:t>
      </w:r>
      <w:r w:rsidR="00A31BCF">
        <w:t xml:space="preserve">are </w:t>
      </w:r>
      <w:r w:rsidR="00FD3B59">
        <w:t xml:space="preserve">incorporated </w:t>
      </w:r>
      <w:r w:rsidR="00A31BCF">
        <w:t xml:space="preserve">in </w:t>
      </w:r>
      <w:r w:rsidR="00312F7C">
        <w:t xml:space="preserve">the </w:t>
      </w:r>
      <w:r w:rsidR="00FD3B59">
        <w:t>decoding process and</w:t>
      </w:r>
      <w:r w:rsidR="00A31BCF">
        <w:t xml:space="preserve"> considered during gene </w:t>
      </w:r>
      <w:r w:rsidR="00FD3B59">
        <w:t>structure predictions</w:t>
      </w:r>
      <w:r w:rsidR="00A31BCF">
        <w:t>.</w:t>
      </w:r>
    </w:p>
    <w:p w14:paraId="742012C3" w14:textId="093D9693" w:rsidR="009B3631" w:rsidRDefault="00F322ED" w:rsidP="004E1E2A">
      <w:r>
        <w:rPr>
          <w:b/>
          <w:bCs/>
        </w:rPr>
        <w:br w:type="page"/>
      </w:r>
      <w:bookmarkStart w:id="2" w:name="_Hlk189680359"/>
      <w:r w:rsidR="005B3C7C">
        <w:rPr>
          <w:b/>
          <w:bCs/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2A5549E4" wp14:editId="67F9BBD6">
            <wp:simplePos x="0" y="0"/>
            <wp:positionH relativeFrom="column">
              <wp:posOffset>2263</wp:posOffset>
            </wp:positionH>
            <wp:positionV relativeFrom="paragraph">
              <wp:posOffset>-352</wp:posOffset>
            </wp:positionV>
            <wp:extent cx="5274310" cy="4209415"/>
            <wp:effectExtent l="0" t="0" r="2540" b="635"/>
            <wp:wrapTopAndBottom/>
            <wp:docPr id="12" name="图形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形 12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09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E054D">
        <w:rPr>
          <w:b/>
          <w:bCs/>
        </w:rPr>
        <w:t xml:space="preserve">Extended Data Fig. </w:t>
      </w:r>
      <w:r>
        <w:rPr>
          <w:b/>
          <w:bCs/>
        </w:rPr>
        <w:t>3</w:t>
      </w:r>
      <w:bookmarkEnd w:id="2"/>
      <w:r w:rsidRPr="00EE054D">
        <w:rPr>
          <w:b/>
          <w:bCs/>
        </w:rPr>
        <w:t xml:space="preserve"> |</w:t>
      </w:r>
      <w:r w:rsidR="009D6442" w:rsidRPr="009D6442">
        <w:t xml:space="preserve"> </w:t>
      </w:r>
      <w:r w:rsidR="009D6442">
        <w:rPr>
          <w:b/>
          <w:bCs/>
        </w:rPr>
        <w:t>Nucleotide-level performance comparison</w:t>
      </w:r>
      <w:r w:rsidR="00C25977">
        <w:rPr>
          <w:b/>
          <w:bCs/>
        </w:rPr>
        <w:t xml:space="preserve"> with</w:t>
      </w:r>
      <w:r w:rsidR="009D6442" w:rsidRPr="009D6442">
        <w:rPr>
          <w:b/>
          <w:bCs/>
        </w:rPr>
        <w:t xml:space="preserve"> evidence-assisted annotation pipelines </w:t>
      </w:r>
      <w:r w:rsidR="004B6559">
        <w:rPr>
          <w:rFonts w:hint="eastAsia"/>
          <w:b/>
          <w:bCs/>
        </w:rPr>
        <w:t>across</w:t>
      </w:r>
      <w:r w:rsidR="004B6559">
        <w:rPr>
          <w:b/>
          <w:bCs/>
        </w:rPr>
        <w:t xml:space="preserve"> </w:t>
      </w:r>
      <w:r w:rsidR="00C25977">
        <w:rPr>
          <w:b/>
          <w:bCs/>
        </w:rPr>
        <w:t xml:space="preserve">12 </w:t>
      </w:r>
      <w:r w:rsidR="009D6442" w:rsidRPr="009D6442">
        <w:rPr>
          <w:b/>
          <w:bCs/>
        </w:rPr>
        <w:t>model species.</w:t>
      </w:r>
      <w:r w:rsidR="00953710">
        <w:t xml:space="preserve"> </w:t>
      </w:r>
      <w:bookmarkStart w:id="3" w:name="OLE_LINK14"/>
      <w:r w:rsidR="009B3631" w:rsidRPr="009B3631">
        <w:t>ANNEVO achieved the highest mean F1 score (0.</w:t>
      </w:r>
      <w:r w:rsidR="009B3631">
        <w:t>89</w:t>
      </w:r>
      <w:r w:rsidR="009B3631" w:rsidRPr="009B3631">
        <w:t xml:space="preserve">), driven by its superior recall (0.91), indicating more complete </w:t>
      </w:r>
      <w:r w:rsidR="009B3631">
        <w:rPr>
          <w:rFonts w:hint="eastAsia"/>
        </w:rPr>
        <w:t>coding</w:t>
      </w:r>
      <w:r w:rsidR="009B3631">
        <w:t xml:space="preserve"> region </w:t>
      </w:r>
      <w:r w:rsidR="00C7418E" w:rsidRPr="00C7418E">
        <w:t>identification</w:t>
      </w:r>
      <w:r w:rsidR="009B3631" w:rsidRPr="009B3631">
        <w:t>.</w:t>
      </w:r>
      <w:r w:rsidR="009F7B85">
        <w:t xml:space="preserve"> </w:t>
      </w:r>
      <w:r w:rsidR="009F7B85" w:rsidRPr="009F7B85">
        <w:t>While BRAKER3 demonstrated marginally higher precision (0.89 vs. ANNEVO’s 0.87), this came at a significant cost to completeness (recall: 0.81 vs. ANNEVO’s 0.91).</w:t>
      </w:r>
      <w:r w:rsidR="00AD1922">
        <w:t xml:space="preserve"> </w:t>
      </w:r>
      <w:r w:rsidR="002B413F" w:rsidRPr="002B413F">
        <w:t>The 4% absolute improvement in F1 by ANNEVO reflects its optimized balance between precision and recall, surpassing evidence-dependent methods despite relying solely on genomic sequence inputs.</w:t>
      </w:r>
    </w:p>
    <w:p w14:paraId="0E24F9DD" w14:textId="2DB9087B" w:rsidR="005B3C7C" w:rsidRDefault="005B3C7C">
      <w:r>
        <w:br w:type="page"/>
      </w:r>
    </w:p>
    <w:p w14:paraId="6EBD4718" w14:textId="45D68561" w:rsidR="00AF3DC8" w:rsidRDefault="005B3C7C" w:rsidP="00B93BC0">
      <w:pPr>
        <w:spacing w:line="360" w:lineRule="exact"/>
      </w:pPr>
      <w:r>
        <w:rPr>
          <w:rFonts w:hint="eastAsia"/>
          <w:b/>
          <w:bCs/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7B0BB31F" wp14:editId="754A68C8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5274310" cy="4211955"/>
            <wp:effectExtent l="0" t="0" r="2540" b="0"/>
            <wp:wrapTopAndBottom/>
            <wp:docPr id="14" name="图形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形 14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E280E" w:rsidRPr="008E280E">
        <w:rPr>
          <w:b/>
          <w:bCs/>
          <w:noProof/>
        </w:rPr>
        <w:t>Extended Data</w:t>
      </w:r>
      <w:r w:rsidR="008E280E" w:rsidRPr="004B6559">
        <w:rPr>
          <w:b/>
          <w:bCs/>
          <w:noProof/>
        </w:rPr>
        <w:t xml:space="preserve"> Fig. 4</w:t>
      </w:r>
      <w:r w:rsidRPr="004B6559">
        <w:rPr>
          <w:rFonts w:hint="eastAsia"/>
          <w:b/>
          <w:bCs/>
        </w:rPr>
        <w:t xml:space="preserve"> | </w:t>
      </w:r>
      <w:bookmarkEnd w:id="3"/>
      <w:r w:rsidR="00B93BC0" w:rsidRPr="004B6559">
        <w:rPr>
          <w:b/>
          <w:bCs/>
        </w:rPr>
        <w:t>G</w:t>
      </w:r>
      <w:r w:rsidR="00B93BC0" w:rsidRPr="004B6559">
        <w:rPr>
          <w:rFonts w:hint="eastAsia"/>
          <w:b/>
          <w:bCs/>
        </w:rPr>
        <w:t xml:space="preserve">ene-level performance comparison with evidence-assisted annotation pipelines </w:t>
      </w:r>
      <w:r w:rsidR="004B6559" w:rsidRPr="004B6559">
        <w:rPr>
          <w:b/>
          <w:bCs/>
        </w:rPr>
        <w:t xml:space="preserve">across </w:t>
      </w:r>
      <w:r w:rsidR="00B93BC0" w:rsidRPr="004B6559">
        <w:rPr>
          <w:rFonts w:hint="eastAsia"/>
          <w:b/>
          <w:bCs/>
        </w:rPr>
        <w:t>12 model species.</w:t>
      </w:r>
      <w:r w:rsidR="00B93BC0" w:rsidRPr="00B93BC0">
        <w:rPr>
          <w:rFonts w:hint="eastAsia"/>
        </w:rPr>
        <w:t xml:space="preserve"> </w:t>
      </w:r>
      <w:r w:rsidR="00E0688E" w:rsidRPr="00E0688E">
        <w:t>ANNEVO achieved optimal performance</w:t>
      </w:r>
      <w:r w:rsidR="00E0688E">
        <w:t xml:space="preserve"> in certain</w:t>
      </w:r>
      <w:r w:rsidR="00E0688E" w:rsidRPr="00E0688E">
        <w:t xml:space="preserve"> species such as </w:t>
      </w:r>
      <w:r w:rsidR="00E0688E" w:rsidRPr="008747F8">
        <w:rPr>
          <w:i/>
          <w:iCs/>
        </w:rPr>
        <w:t>Zea mays</w:t>
      </w:r>
      <w:r w:rsidR="00E0688E" w:rsidRPr="00E0688E">
        <w:t xml:space="preserve"> and </w:t>
      </w:r>
      <w:r w:rsidR="00E0688E" w:rsidRPr="008747F8">
        <w:rPr>
          <w:i/>
          <w:iCs/>
        </w:rPr>
        <w:t>Sus scrofa</w:t>
      </w:r>
      <w:r w:rsidR="00E0688E">
        <w:t>.</w:t>
      </w:r>
      <w:r w:rsidR="008747F8">
        <w:t xml:space="preserve"> ANNEVO </w:t>
      </w:r>
      <w:r w:rsidR="008747F8" w:rsidRPr="008747F8">
        <w:t>demonstrat</w:t>
      </w:r>
      <w:r w:rsidR="008747F8">
        <w:t>es</w:t>
      </w:r>
      <w:r w:rsidR="008747F8" w:rsidRPr="008747F8">
        <w:t xml:space="preserve"> complete gene structure recovery (</w:t>
      </w:r>
      <w:r w:rsidR="008747F8">
        <w:t>highest recall</w:t>
      </w:r>
      <w:r w:rsidR="008747F8" w:rsidRPr="008747F8">
        <w:t xml:space="preserve">) that aligned with nucleotide-level </w:t>
      </w:r>
      <w:r w:rsidR="008747F8">
        <w:t>performance.</w:t>
      </w:r>
      <w:r w:rsidR="00D8117A">
        <w:t xml:space="preserve"> </w:t>
      </w:r>
      <w:r w:rsidR="00D8117A" w:rsidRPr="00D8117A">
        <w:t xml:space="preserve">Across all 12 model species, ANNEVO matched BRAKER3 in </w:t>
      </w:r>
      <w:r w:rsidR="00D8117A">
        <w:t>average</w:t>
      </w:r>
      <w:r w:rsidR="00D8117A" w:rsidRPr="00D8117A">
        <w:t xml:space="preserve"> F1 scores while substantially outperforming the deep learning baseline Helixer by 5% absolute F1 improvement</w:t>
      </w:r>
      <w:r w:rsidR="00D8117A">
        <w:t>.</w:t>
      </w:r>
    </w:p>
    <w:p w14:paraId="481972B0" w14:textId="7B72882D" w:rsidR="00F322ED" w:rsidRDefault="00F322ED" w:rsidP="00B93BC0">
      <w:pPr>
        <w:spacing w:line="360" w:lineRule="exact"/>
        <w:rPr>
          <w:b/>
          <w:bCs/>
        </w:rPr>
      </w:pPr>
      <w:r>
        <w:rPr>
          <w:b/>
          <w:bCs/>
        </w:rPr>
        <w:br w:type="page"/>
      </w:r>
    </w:p>
    <w:p w14:paraId="68E1BDC4" w14:textId="00B2549B" w:rsidR="00AC1363" w:rsidRPr="00F322ED" w:rsidRDefault="00F322ED" w:rsidP="000279C5">
      <w:pPr>
        <w:spacing w:line="360" w:lineRule="exact"/>
        <w:rPr>
          <w:b/>
          <w:bCs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35D08DF9" wp14:editId="52C8FCBD">
            <wp:simplePos x="0" y="0"/>
            <wp:positionH relativeFrom="margin">
              <wp:posOffset>13335</wp:posOffset>
            </wp:positionH>
            <wp:positionV relativeFrom="paragraph">
              <wp:posOffset>6985</wp:posOffset>
            </wp:positionV>
            <wp:extent cx="5259705" cy="5481320"/>
            <wp:effectExtent l="0" t="0" r="0" b="508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548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4D">
        <w:rPr>
          <w:b/>
          <w:bCs/>
        </w:rPr>
        <w:t xml:space="preserve">Extended Data Fig. </w:t>
      </w:r>
      <w:r w:rsidR="005B3C7C">
        <w:rPr>
          <w:b/>
          <w:bCs/>
        </w:rPr>
        <w:t>5</w:t>
      </w:r>
      <w:r w:rsidRPr="00EE054D">
        <w:rPr>
          <w:b/>
          <w:bCs/>
        </w:rPr>
        <w:t xml:space="preserve"> | </w:t>
      </w:r>
      <w:r w:rsidR="009B0713" w:rsidRPr="00D557B0">
        <w:rPr>
          <w:b/>
          <w:bCs/>
        </w:rPr>
        <w:t xml:space="preserve">Examples of </w:t>
      </w:r>
      <w:r w:rsidR="00653406">
        <w:rPr>
          <w:b/>
          <w:bCs/>
        </w:rPr>
        <w:t>ANNEVO</w:t>
      </w:r>
      <w:r w:rsidR="009B0713" w:rsidRPr="00D557B0">
        <w:rPr>
          <w:b/>
          <w:bCs/>
        </w:rPr>
        <w:t xml:space="preserve"> </w:t>
      </w:r>
      <w:r w:rsidR="00466BBD">
        <w:rPr>
          <w:b/>
          <w:bCs/>
        </w:rPr>
        <w:t>C</w:t>
      </w:r>
      <w:r w:rsidR="009B0713" w:rsidRPr="00D557B0">
        <w:rPr>
          <w:b/>
          <w:bCs/>
        </w:rPr>
        <w:t xml:space="preserve">orrecting </w:t>
      </w:r>
      <w:r w:rsidR="00466BBD">
        <w:rPr>
          <w:b/>
          <w:bCs/>
        </w:rPr>
        <w:t>E</w:t>
      </w:r>
      <w:r w:rsidR="00466BBD" w:rsidRPr="00D557B0">
        <w:rPr>
          <w:b/>
          <w:bCs/>
        </w:rPr>
        <w:t xml:space="preserve">rroneous </w:t>
      </w:r>
      <w:r w:rsidR="00466BBD">
        <w:rPr>
          <w:b/>
          <w:bCs/>
        </w:rPr>
        <w:t>G</w:t>
      </w:r>
      <w:r w:rsidR="00466BBD" w:rsidRPr="00D557B0">
        <w:rPr>
          <w:b/>
          <w:bCs/>
        </w:rPr>
        <w:t xml:space="preserve">ene </w:t>
      </w:r>
      <w:r w:rsidR="00466BBD">
        <w:rPr>
          <w:b/>
          <w:bCs/>
        </w:rPr>
        <w:t>A</w:t>
      </w:r>
      <w:r w:rsidR="009B0713" w:rsidRPr="00D557B0">
        <w:rPr>
          <w:b/>
          <w:bCs/>
        </w:rPr>
        <w:t>nnotations in Ensembl.</w:t>
      </w:r>
      <w:r w:rsidR="00D557B0">
        <w:rPr>
          <w:rFonts w:hint="eastAsia"/>
        </w:rPr>
        <w:t xml:space="preserve"> </w:t>
      </w:r>
      <w:r w:rsidR="009B0713" w:rsidRPr="009B0713">
        <w:rPr>
          <w:b/>
          <w:bCs/>
        </w:rPr>
        <w:t>a</w:t>
      </w:r>
      <w:r w:rsidR="009B0713">
        <w:rPr>
          <w:rFonts w:hint="eastAsia"/>
        </w:rPr>
        <w:t>,</w:t>
      </w:r>
      <w:r w:rsidR="009B0713" w:rsidRPr="009B0713">
        <w:t xml:space="preserve"> </w:t>
      </w:r>
      <w:r w:rsidR="009B0713" w:rsidRPr="00863DB3">
        <w:rPr>
          <w:b/>
          <w:bCs/>
        </w:rPr>
        <w:t>Correction of an erroneous gene break.</w:t>
      </w:r>
      <w:r w:rsidR="009B0713" w:rsidRPr="009B0713">
        <w:t xml:space="preserve"> </w:t>
      </w:r>
      <w:r w:rsidR="00C351FD" w:rsidRPr="00C351FD">
        <w:t>Ensembl</w:t>
      </w:r>
      <w:r w:rsidR="00C351FD">
        <w:t xml:space="preserve"> </w:t>
      </w:r>
      <w:r w:rsidR="00C351FD" w:rsidRPr="00C351FD">
        <w:t>incorrectly split a single gene into two distinct loci. ANNEVO fused these fragments into a unified gene model, validated by RNA-seq splice junction reads spanning the breakpoint.</w:t>
      </w:r>
      <w:r w:rsidR="009B0713">
        <w:rPr>
          <w:rFonts w:hint="eastAsia"/>
        </w:rPr>
        <w:t xml:space="preserve"> </w:t>
      </w:r>
      <w:r w:rsidR="009B0713" w:rsidRPr="009B0713">
        <w:rPr>
          <w:b/>
          <w:bCs/>
        </w:rPr>
        <w:t>b</w:t>
      </w:r>
      <w:r w:rsidR="009B0713">
        <w:t>,</w:t>
      </w:r>
      <w:r w:rsidR="009B0713" w:rsidRPr="009B0713">
        <w:t xml:space="preserve"> </w:t>
      </w:r>
      <w:r w:rsidR="009B0713" w:rsidRPr="00863DB3">
        <w:rPr>
          <w:b/>
          <w:bCs/>
        </w:rPr>
        <w:t xml:space="preserve">Correction of an </w:t>
      </w:r>
      <w:r w:rsidR="00280452">
        <w:rPr>
          <w:b/>
          <w:bCs/>
        </w:rPr>
        <w:t>i</w:t>
      </w:r>
      <w:r w:rsidR="009B0713" w:rsidRPr="00863DB3">
        <w:rPr>
          <w:b/>
          <w:bCs/>
        </w:rPr>
        <w:t xml:space="preserve">ncomplete </w:t>
      </w:r>
      <w:r w:rsidR="00280452">
        <w:rPr>
          <w:b/>
          <w:bCs/>
        </w:rPr>
        <w:t>g</w:t>
      </w:r>
      <w:r w:rsidR="009B0713" w:rsidRPr="00863DB3">
        <w:rPr>
          <w:b/>
          <w:bCs/>
        </w:rPr>
        <w:t>ene.</w:t>
      </w:r>
      <w:r w:rsidR="009B0713" w:rsidRPr="009B0713">
        <w:t xml:space="preserve"> </w:t>
      </w:r>
      <w:r w:rsidR="00EC352D" w:rsidRPr="00EC352D">
        <w:t xml:space="preserve">A </w:t>
      </w:r>
      <w:r w:rsidR="00F111E2">
        <w:t>gene</w:t>
      </w:r>
      <w:r w:rsidR="00EC352D" w:rsidRPr="00EC352D">
        <w:t xml:space="preserve"> annotation in Ensembl</w:t>
      </w:r>
      <w:r w:rsidR="00F111E2">
        <w:t xml:space="preserve"> </w:t>
      </w:r>
      <w:r w:rsidR="00EC352D" w:rsidRPr="00EC352D">
        <w:t xml:space="preserve">missed </w:t>
      </w:r>
      <w:r w:rsidR="00EC352D">
        <w:t>5 coding exons</w:t>
      </w:r>
      <w:r w:rsidR="00EC352D" w:rsidRPr="00EC352D">
        <w:t>. ANNEVO extended the gene model to include the full CDS, supported by RNA-seq reads aligning to the omitted region</w:t>
      </w:r>
      <w:r w:rsidR="00EC352D">
        <w:t>.</w:t>
      </w:r>
      <w:r w:rsidR="009B0713">
        <w:rPr>
          <w:rFonts w:hint="eastAsia"/>
        </w:rPr>
        <w:t xml:space="preserve"> </w:t>
      </w:r>
      <w:r w:rsidR="009B0713" w:rsidRPr="009B0713">
        <w:rPr>
          <w:b/>
          <w:bCs/>
        </w:rPr>
        <w:t>c</w:t>
      </w:r>
      <w:r w:rsidR="009B0713">
        <w:t>,</w:t>
      </w:r>
      <w:r w:rsidR="009B0713" w:rsidRPr="009B0713">
        <w:t xml:space="preserve"> </w:t>
      </w:r>
      <w:r w:rsidR="009B0713" w:rsidRPr="00280452">
        <w:rPr>
          <w:b/>
          <w:bCs/>
        </w:rPr>
        <w:t xml:space="preserve">Correction of a </w:t>
      </w:r>
      <w:r w:rsidR="00280452">
        <w:rPr>
          <w:b/>
          <w:bCs/>
        </w:rPr>
        <w:t>g</w:t>
      </w:r>
      <w:r w:rsidR="00146925" w:rsidRPr="00280452">
        <w:rPr>
          <w:b/>
          <w:bCs/>
        </w:rPr>
        <w:t xml:space="preserve">ene </w:t>
      </w:r>
      <w:r w:rsidR="00280452">
        <w:rPr>
          <w:b/>
          <w:bCs/>
        </w:rPr>
        <w:t>l</w:t>
      </w:r>
      <w:r w:rsidR="009B0713" w:rsidRPr="00280452">
        <w:rPr>
          <w:b/>
          <w:bCs/>
        </w:rPr>
        <w:t>oss</w:t>
      </w:r>
      <w:r w:rsidR="009B0713" w:rsidRPr="009B0713">
        <w:t xml:space="preserve">. </w:t>
      </w:r>
      <w:r w:rsidR="000279C5" w:rsidRPr="000279C5">
        <w:t xml:space="preserve">Ensembl failed to annotate a conserved BUSCO gene at </w:t>
      </w:r>
      <w:r w:rsidR="000279C5">
        <w:t>C1</w:t>
      </w:r>
      <w:r w:rsidR="000279C5" w:rsidRPr="000279C5">
        <w:t>:</w:t>
      </w:r>
      <w:r w:rsidR="000279C5">
        <w:t>8</w:t>
      </w:r>
      <w:r w:rsidR="000279C5" w:rsidRPr="000279C5">
        <w:t>,</w:t>
      </w:r>
      <w:r w:rsidR="000279C5">
        <w:t>386</w:t>
      </w:r>
      <w:r w:rsidR="000279C5" w:rsidRPr="000279C5">
        <w:t>,</w:t>
      </w:r>
      <w:r w:rsidR="000279C5">
        <w:t>553</w:t>
      </w:r>
      <w:r w:rsidR="000279C5" w:rsidRPr="000279C5">
        <w:t>-</w:t>
      </w:r>
      <w:r w:rsidR="000279C5">
        <w:t>8</w:t>
      </w:r>
      <w:r w:rsidR="000279C5" w:rsidRPr="000279C5">
        <w:t>,</w:t>
      </w:r>
      <w:r w:rsidR="000279C5">
        <w:t>388</w:t>
      </w:r>
      <w:r w:rsidR="000279C5" w:rsidRPr="000279C5">
        <w:t>,</w:t>
      </w:r>
      <w:r w:rsidR="000279C5">
        <w:t>090</w:t>
      </w:r>
      <w:r w:rsidR="000279C5" w:rsidRPr="000279C5">
        <w:t>. ANNEVO recovered this gene</w:t>
      </w:r>
      <w:r w:rsidR="003C31DC">
        <w:t>, fully supported by</w:t>
      </w:r>
      <w:r w:rsidR="000279C5" w:rsidRPr="000279C5">
        <w:t xml:space="preserve"> RNA-seq</w:t>
      </w:r>
      <w:r w:rsidR="003C31DC">
        <w:t xml:space="preserve"> evidence</w:t>
      </w:r>
      <w:r w:rsidR="000279C5" w:rsidRPr="000279C5">
        <w:t>.</w:t>
      </w:r>
    </w:p>
    <w:sectPr w:rsidR="00AC1363" w:rsidRPr="00F322ED" w:rsidSect="0072176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51B2E" w14:textId="77777777" w:rsidR="00AF549E" w:rsidRDefault="00AF549E" w:rsidP="00782FFE">
      <w:pPr>
        <w:spacing w:line="240" w:lineRule="auto"/>
      </w:pPr>
      <w:r>
        <w:separator/>
      </w:r>
    </w:p>
  </w:endnote>
  <w:endnote w:type="continuationSeparator" w:id="0">
    <w:p w14:paraId="06839DE0" w14:textId="77777777" w:rsidR="00AF549E" w:rsidRDefault="00AF549E" w:rsidP="00782F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25AD7" w14:textId="77777777" w:rsidR="00AF549E" w:rsidRDefault="00AF549E" w:rsidP="00782FFE">
      <w:pPr>
        <w:spacing w:line="240" w:lineRule="auto"/>
      </w:pPr>
      <w:r>
        <w:separator/>
      </w:r>
    </w:p>
  </w:footnote>
  <w:footnote w:type="continuationSeparator" w:id="0">
    <w:p w14:paraId="28E80242" w14:textId="77777777" w:rsidR="00AF549E" w:rsidRDefault="00AF549E" w:rsidP="00782F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tse0t221twfdme0w2r55vsgzstsa02vevfw&quot;&gt;My EndNote Library&lt;record-ids&gt;&lt;item&gt;70&lt;/item&gt;&lt;item&gt;72&lt;/item&gt;&lt;item&gt;73&lt;/item&gt;&lt;item&gt;74&lt;/item&gt;&lt;item&gt;75&lt;/item&gt;&lt;item&gt;76&lt;/item&gt;&lt;item&gt;86&lt;/item&gt;&lt;item&gt;87&lt;/item&gt;&lt;item&gt;88&lt;/item&gt;&lt;item&gt;89&lt;/item&gt;&lt;item&gt;90&lt;/item&gt;&lt;item&gt;93&lt;/item&gt;&lt;item&gt;94&lt;/item&gt;&lt;item&gt;96&lt;/item&gt;&lt;item&gt;97&lt;/item&gt;&lt;item&gt;98&lt;/item&gt;&lt;item&gt;99&lt;/item&gt;&lt;item&gt;100&lt;/item&gt;&lt;item&gt;103&lt;/item&gt;&lt;item&gt;104&lt;/item&gt;&lt;item&gt;107&lt;/item&gt;&lt;item&gt;108&lt;/item&gt;&lt;item&gt;109&lt;/item&gt;&lt;item&gt;110&lt;/item&gt;&lt;item&gt;111&lt;/item&gt;&lt;item&gt;112&lt;/item&gt;&lt;/record-ids&gt;&lt;/item&gt;&lt;/Libraries&gt;"/>
  </w:docVars>
  <w:rsids>
    <w:rsidRoot w:val="00C84725"/>
    <w:rsid w:val="00001005"/>
    <w:rsid w:val="000023F7"/>
    <w:rsid w:val="00003259"/>
    <w:rsid w:val="00004450"/>
    <w:rsid w:val="00004A34"/>
    <w:rsid w:val="0000517F"/>
    <w:rsid w:val="00006310"/>
    <w:rsid w:val="00006F51"/>
    <w:rsid w:val="00011F96"/>
    <w:rsid w:val="0001211C"/>
    <w:rsid w:val="000137D3"/>
    <w:rsid w:val="00014F75"/>
    <w:rsid w:val="0001705B"/>
    <w:rsid w:val="00020703"/>
    <w:rsid w:val="00021185"/>
    <w:rsid w:val="00021E89"/>
    <w:rsid w:val="0002290A"/>
    <w:rsid w:val="00022AF0"/>
    <w:rsid w:val="00023AFD"/>
    <w:rsid w:val="000240AB"/>
    <w:rsid w:val="000247ED"/>
    <w:rsid w:val="00024877"/>
    <w:rsid w:val="0002497C"/>
    <w:rsid w:val="00025510"/>
    <w:rsid w:val="00025D6A"/>
    <w:rsid w:val="00026460"/>
    <w:rsid w:val="000265A3"/>
    <w:rsid w:val="000270BF"/>
    <w:rsid w:val="000272D6"/>
    <w:rsid w:val="000279C5"/>
    <w:rsid w:val="000304C4"/>
    <w:rsid w:val="00030F00"/>
    <w:rsid w:val="00031558"/>
    <w:rsid w:val="00032044"/>
    <w:rsid w:val="00032B4E"/>
    <w:rsid w:val="000346F1"/>
    <w:rsid w:val="00036D20"/>
    <w:rsid w:val="00037430"/>
    <w:rsid w:val="00037449"/>
    <w:rsid w:val="000378CE"/>
    <w:rsid w:val="000379F6"/>
    <w:rsid w:val="0004108B"/>
    <w:rsid w:val="00042FCF"/>
    <w:rsid w:val="00043689"/>
    <w:rsid w:val="00045A21"/>
    <w:rsid w:val="00045F0F"/>
    <w:rsid w:val="00046310"/>
    <w:rsid w:val="0004686F"/>
    <w:rsid w:val="00046A29"/>
    <w:rsid w:val="00051A08"/>
    <w:rsid w:val="000527B3"/>
    <w:rsid w:val="0005295B"/>
    <w:rsid w:val="00052B78"/>
    <w:rsid w:val="00053AD4"/>
    <w:rsid w:val="00053C7C"/>
    <w:rsid w:val="0005445F"/>
    <w:rsid w:val="0005472D"/>
    <w:rsid w:val="00054D7D"/>
    <w:rsid w:val="0005531D"/>
    <w:rsid w:val="00055874"/>
    <w:rsid w:val="000568E3"/>
    <w:rsid w:val="00056C53"/>
    <w:rsid w:val="00057432"/>
    <w:rsid w:val="000574E4"/>
    <w:rsid w:val="00057581"/>
    <w:rsid w:val="000576EB"/>
    <w:rsid w:val="00061180"/>
    <w:rsid w:val="00061520"/>
    <w:rsid w:val="00061EBA"/>
    <w:rsid w:val="0006261A"/>
    <w:rsid w:val="00062E7E"/>
    <w:rsid w:val="000639BD"/>
    <w:rsid w:val="00064F67"/>
    <w:rsid w:val="0006620D"/>
    <w:rsid w:val="000663A9"/>
    <w:rsid w:val="00066E45"/>
    <w:rsid w:val="00066E9D"/>
    <w:rsid w:val="000670B4"/>
    <w:rsid w:val="00070719"/>
    <w:rsid w:val="00070B88"/>
    <w:rsid w:val="00070CE6"/>
    <w:rsid w:val="00073B3B"/>
    <w:rsid w:val="000742A3"/>
    <w:rsid w:val="00076A59"/>
    <w:rsid w:val="00077E70"/>
    <w:rsid w:val="00080312"/>
    <w:rsid w:val="00081D3A"/>
    <w:rsid w:val="00082693"/>
    <w:rsid w:val="00083359"/>
    <w:rsid w:val="00083C71"/>
    <w:rsid w:val="00084944"/>
    <w:rsid w:val="00086466"/>
    <w:rsid w:val="00086904"/>
    <w:rsid w:val="000879AF"/>
    <w:rsid w:val="00092182"/>
    <w:rsid w:val="00093BF0"/>
    <w:rsid w:val="00093DFC"/>
    <w:rsid w:val="0009488E"/>
    <w:rsid w:val="00094C2A"/>
    <w:rsid w:val="000954FE"/>
    <w:rsid w:val="00096D76"/>
    <w:rsid w:val="000971C2"/>
    <w:rsid w:val="00097A91"/>
    <w:rsid w:val="000A041E"/>
    <w:rsid w:val="000A0BBF"/>
    <w:rsid w:val="000A1192"/>
    <w:rsid w:val="000A1789"/>
    <w:rsid w:val="000A1B57"/>
    <w:rsid w:val="000A2EB8"/>
    <w:rsid w:val="000A4637"/>
    <w:rsid w:val="000A4684"/>
    <w:rsid w:val="000A4F6E"/>
    <w:rsid w:val="000A6B87"/>
    <w:rsid w:val="000A754B"/>
    <w:rsid w:val="000B1E3A"/>
    <w:rsid w:val="000B1E66"/>
    <w:rsid w:val="000B257C"/>
    <w:rsid w:val="000B2CD3"/>
    <w:rsid w:val="000B313C"/>
    <w:rsid w:val="000B3581"/>
    <w:rsid w:val="000B3880"/>
    <w:rsid w:val="000B3A30"/>
    <w:rsid w:val="000B4681"/>
    <w:rsid w:val="000B493A"/>
    <w:rsid w:val="000B5386"/>
    <w:rsid w:val="000B5DB0"/>
    <w:rsid w:val="000C077B"/>
    <w:rsid w:val="000C204C"/>
    <w:rsid w:val="000C3AD1"/>
    <w:rsid w:val="000C425C"/>
    <w:rsid w:val="000C5971"/>
    <w:rsid w:val="000C5FD4"/>
    <w:rsid w:val="000C61F7"/>
    <w:rsid w:val="000C6BB2"/>
    <w:rsid w:val="000D116C"/>
    <w:rsid w:val="000D1FB1"/>
    <w:rsid w:val="000D2F04"/>
    <w:rsid w:val="000D4EF5"/>
    <w:rsid w:val="000D63C5"/>
    <w:rsid w:val="000D74A9"/>
    <w:rsid w:val="000E07CF"/>
    <w:rsid w:val="000E0C79"/>
    <w:rsid w:val="000E1B1C"/>
    <w:rsid w:val="000E216E"/>
    <w:rsid w:val="000E2433"/>
    <w:rsid w:val="000E29BB"/>
    <w:rsid w:val="000E4F44"/>
    <w:rsid w:val="000E5659"/>
    <w:rsid w:val="000E5A6B"/>
    <w:rsid w:val="000E6939"/>
    <w:rsid w:val="000E7ACE"/>
    <w:rsid w:val="000F1EDB"/>
    <w:rsid w:val="000F2581"/>
    <w:rsid w:val="000F3597"/>
    <w:rsid w:val="000F3F2F"/>
    <w:rsid w:val="000F4960"/>
    <w:rsid w:val="000F5C61"/>
    <w:rsid w:val="000F656F"/>
    <w:rsid w:val="000F677F"/>
    <w:rsid w:val="000F7535"/>
    <w:rsid w:val="000F7EE9"/>
    <w:rsid w:val="00100A65"/>
    <w:rsid w:val="00100E7E"/>
    <w:rsid w:val="00100EB9"/>
    <w:rsid w:val="0010294A"/>
    <w:rsid w:val="0010485D"/>
    <w:rsid w:val="00104D08"/>
    <w:rsid w:val="00105E33"/>
    <w:rsid w:val="0010623F"/>
    <w:rsid w:val="00106464"/>
    <w:rsid w:val="001070F8"/>
    <w:rsid w:val="0010732A"/>
    <w:rsid w:val="001100EF"/>
    <w:rsid w:val="00111042"/>
    <w:rsid w:val="001110E7"/>
    <w:rsid w:val="00111359"/>
    <w:rsid w:val="00111D6B"/>
    <w:rsid w:val="00113161"/>
    <w:rsid w:val="001142B2"/>
    <w:rsid w:val="00114AEB"/>
    <w:rsid w:val="0011674D"/>
    <w:rsid w:val="00117C8A"/>
    <w:rsid w:val="001201F2"/>
    <w:rsid w:val="001205C1"/>
    <w:rsid w:val="0012093A"/>
    <w:rsid w:val="00120B43"/>
    <w:rsid w:val="00120BA6"/>
    <w:rsid w:val="00121FBD"/>
    <w:rsid w:val="00123185"/>
    <w:rsid w:val="00123475"/>
    <w:rsid w:val="00125118"/>
    <w:rsid w:val="00125A30"/>
    <w:rsid w:val="00126660"/>
    <w:rsid w:val="00127E50"/>
    <w:rsid w:val="00130C6E"/>
    <w:rsid w:val="00131A21"/>
    <w:rsid w:val="00131B4A"/>
    <w:rsid w:val="00131ED4"/>
    <w:rsid w:val="00132F2F"/>
    <w:rsid w:val="00133CEF"/>
    <w:rsid w:val="0013418D"/>
    <w:rsid w:val="001346C4"/>
    <w:rsid w:val="00135F40"/>
    <w:rsid w:val="001365D9"/>
    <w:rsid w:val="0013697E"/>
    <w:rsid w:val="00140266"/>
    <w:rsid w:val="0014031B"/>
    <w:rsid w:val="00140DDB"/>
    <w:rsid w:val="0014123E"/>
    <w:rsid w:val="001423DA"/>
    <w:rsid w:val="00142C36"/>
    <w:rsid w:val="001431C0"/>
    <w:rsid w:val="00143F5A"/>
    <w:rsid w:val="00144174"/>
    <w:rsid w:val="00144C04"/>
    <w:rsid w:val="00145452"/>
    <w:rsid w:val="00145E46"/>
    <w:rsid w:val="0014641B"/>
    <w:rsid w:val="00146925"/>
    <w:rsid w:val="00146B21"/>
    <w:rsid w:val="00150F8D"/>
    <w:rsid w:val="00150FB5"/>
    <w:rsid w:val="00151FB2"/>
    <w:rsid w:val="001527A6"/>
    <w:rsid w:val="0015304E"/>
    <w:rsid w:val="001541AE"/>
    <w:rsid w:val="00155608"/>
    <w:rsid w:val="00155D6A"/>
    <w:rsid w:val="00155E71"/>
    <w:rsid w:val="00156279"/>
    <w:rsid w:val="001562BC"/>
    <w:rsid w:val="00156A63"/>
    <w:rsid w:val="001573FD"/>
    <w:rsid w:val="00157621"/>
    <w:rsid w:val="00157AEB"/>
    <w:rsid w:val="00161DDA"/>
    <w:rsid w:val="00161E47"/>
    <w:rsid w:val="00162707"/>
    <w:rsid w:val="00163E5F"/>
    <w:rsid w:val="00164598"/>
    <w:rsid w:val="00165536"/>
    <w:rsid w:val="00166253"/>
    <w:rsid w:val="00166607"/>
    <w:rsid w:val="00166848"/>
    <w:rsid w:val="00166FD3"/>
    <w:rsid w:val="001674DB"/>
    <w:rsid w:val="0017006B"/>
    <w:rsid w:val="0017129C"/>
    <w:rsid w:val="00171C18"/>
    <w:rsid w:val="00172858"/>
    <w:rsid w:val="00174357"/>
    <w:rsid w:val="00174F6D"/>
    <w:rsid w:val="001750AF"/>
    <w:rsid w:val="001759CA"/>
    <w:rsid w:val="00176CF8"/>
    <w:rsid w:val="00176E6E"/>
    <w:rsid w:val="00177184"/>
    <w:rsid w:val="00177F86"/>
    <w:rsid w:val="0018050D"/>
    <w:rsid w:val="00180E19"/>
    <w:rsid w:val="001821F6"/>
    <w:rsid w:val="001826BC"/>
    <w:rsid w:val="0018319F"/>
    <w:rsid w:val="00184330"/>
    <w:rsid w:val="00185608"/>
    <w:rsid w:val="00186E71"/>
    <w:rsid w:val="00187898"/>
    <w:rsid w:val="0019149C"/>
    <w:rsid w:val="00191BC1"/>
    <w:rsid w:val="001923AB"/>
    <w:rsid w:val="001935D1"/>
    <w:rsid w:val="0019492B"/>
    <w:rsid w:val="00194CC2"/>
    <w:rsid w:val="0019548F"/>
    <w:rsid w:val="0019601F"/>
    <w:rsid w:val="001964C2"/>
    <w:rsid w:val="00197CC5"/>
    <w:rsid w:val="001A025A"/>
    <w:rsid w:val="001A206E"/>
    <w:rsid w:val="001A2939"/>
    <w:rsid w:val="001A29EE"/>
    <w:rsid w:val="001A2CC5"/>
    <w:rsid w:val="001A2ED0"/>
    <w:rsid w:val="001A33D8"/>
    <w:rsid w:val="001A41F9"/>
    <w:rsid w:val="001A44A7"/>
    <w:rsid w:val="001A5631"/>
    <w:rsid w:val="001A5E11"/>
    <w:rsid w:val="001A5FC3"/>
    <w:rsid w:val="001A7141"/>
    <w:rsid w:val="001A724E"/>
    <w:rsid w:val="001B174C"/>
    <w:rsid w:val="001B203E"/>
    <w:rsid w:val="001B2E19"/>
    <w:rsid w:val="001B3BF3"/>
    <w:rsid w:val="001B3F07"/>
    <w:rsid w:val="001B4406"/>
    <w:rsid w:val="001B49F1"/>
    <w:rsid w:val="001B6CAD"/>
    <w:rsid w:val="001B7CDD"/>
    <w:rsid w:val="001C0EE4"/>
    <w:rsid w:val="001C1943"/>
    <w:rsid w:val="001C247C"/>
    <w:rsid w:val="001C3757"/>
    <w:rsid w:val="001C40CE"/>
    <w:rsid w:val="001C411D"/>
    <w:rsid w:val="001C5947"/>
    <w:rsid w:val="001D0328"/>
    <w:rsid w:val="001D0B73"/>
    <w:rsid w:val="001D153B"/>
    <w:rsid w:val="001D24E2"/>
    <w:rsid w:val="001D2C20"/>
    <w:rsid w:val="001D2E86"/>
    <w:rsid w:val="001D475F"/>
    <w:rsid w:val="001D6050"/>
    <w:rsid w:val="001D75F3"/>
    <w:rsid w:val="001D79C6"/>
    <w:rsid w:val="001E043A"/>
    <w:rsid w:val="001E3190"/>
    <w:rsid w:val="001E38E1"/>
    <w:rsid w:val="001E429F"/>
    <w:rsid w:val="001E589F"/>
    <w:rsid w:val="001E5AD4"/>
    <w:rsid w:val="001E6483"/>
    <w:rsid w:val="001E687C"/>
    <w:rsid w:val="001E6A8B"/>
    <w:rsid w:val="001E6C54"/>
    <w:rsid w:val="001E701B"/>
    <w:rsid w:val="001F0236"/>
    <w:rsid w:val="001F09A7"/>
    <w:rsid w:val="001F0F73"/>
    <w:rsid w:val="001F1356"/>
    <w:rsid w:val="001F3618"/>
    <w:rsid w:val="001F3698"/>
    <w:rsid w:val="001F3A59"/>
    <w:rsid w:val="001F407D"/>
    <w:rsid w:val="001F5F49"/>
    <w:rsid w:val="001F6280"/>
    <w:rsid w:val="001F6F94"/>
    <w:rsid w:val="001F7CBE"/>
    <w:rsid w:val="0020003A"/>
    <w:rsid w:val="00200411"/>
    <w:rsid w:val="00200752"/>
    <w:rsid w:val="00200EF8"/>
    <w:rsid w:val="00202F72"/>
    <w:rsid w:val="00203DCA"/>
    <w:rsid w:val="00204ADA"/>
    <w:rsid w:val="00205440"/>
    <w:rsid w:val="002057BC"/>
    <w:rsid w:val="00210077"/>
    <w:rsid w:val="002127E2"/>
    <w:rsid w:val="0021485B"/>
    <w:rsid w:val="0021504F"/>
    <w:rsid w:val="00215408"/>
    <w:rsid w:val="002162A9"/>
    <w:rsid w:val="002168B2"/>
    <w:rsid w:val="00216AF2"/>
    <w:rsid w:val="002171AA"/>
    <w:rsid w:val="002202BA"/>
    <w:rsid w:val="002202FA"/>
    <w:rsid w:val="00221AAE"/>
    <w:rsid w:val="00223555"/>
    <w:rsid w:val="00223B79"/>
    <w:rsid w:val="00223E3A"/>
    <w:rsid w:val="002248F7"/>
    <w:rsid w:val="00225646"/>
    <w:rsid w:val="00225F8C"/>
    <w:rsid w:val="0022753F"/>
    <w:rsid w:val="00230DB8"/>
    <w:rsid w:val="00233734"/>
    <w:rsid w:val="0023380D"/>
    <w:rsid w:val="0023494D"/>
    <w:rsid w:val="00234C48"/>
    <w:rsid w:val="00234DB6"/>
    <w:rsid w:val="00235264"/>
    <w:rsid w:val="0023586A"/>
    <w:rsid w:val="00235C41"/>
    <w:rsid w:val="002374A4"/>
    <w:rsid w:val="0024017F"/>
    <w:rsid w:val="00240685"/>
    <w:rsid w:val="00241933"/>
    <w:rsid w:val="00241E8D"/>
    <w:rsid w:val="00242464"/>
    <w:rsid w:val="00242522"/>
    <w:rsid w:val="002431CD"/>
    <w:rsid w:val="002433B3"/>
    <w:rsid w:val="0024359B"/>
    <w:rsid w:val="002453F2"/>
    <w:rsid w:val="00245CE7"/>
    <w:rsid w:val="00245EFE"/>
    <w:rsid w:val="0024629D"/>
    <w:rsid w:val="0025059B"/>
    <w:rsid w:val="00250C3D"/>
    <w:rsid w:val="00251159"/>
    <w:rsid w:val="00251669"/>
    <w:rsid w:val="0025205A"/>
    <w:rsid w:val="002520FA"/>
    <w:rsid w:val="00252995"/>
    <w:rsid w:val="00253C1E"/>
    <w:rsid w:val="00254C2C"/>
    <w:rsid w:val="00257388"/>
    <w:rsid w:val="002576F0"/>
    <w:rsid w:val="00257B6D"/>
    <w:rsid w:val="00257D9B"/>
    <w:rsid w:val="0026056A"/>
    <w:rsid w:val="00260583"/>
    <w:rsid w:val="00260ACC"/>
    <w:rsid w:val="00261946"/>
    <w:rsid w:val="00262197"/>
    <w:rsid w:val="0026460A"/>
    <w:rsid w:val="00266402"/>
    <w:rsid w:val="00267541"/>
    <w:rsid w:val="002679A2"/>
    <w:rsid w:val="0027029F"/>
    <w:rsid w:val="00271B6E"/>
    <w:rsid w:val="00271F0E"/>
    <w:rsid w:val="00272272"/>
    <w:rsid w:val="00272DD6"/>
    <w:rsid w:val="002732C2"/>
    <w:rsid w:val="00273530"/>
    <w:rsid w:val="00274AA9"/>
    <w:rsid w:val="00274CA3"/>
    <w:rsid w:val="00276039"/>
    <w:rsid w:val="002766B5"/>
    <w:rsid w:val="0027685B"/>
    <w:rsid w:val="00280155"/>
    <w:rsid w:val="0028017E"/>
    <w:rsid w:val="00280452"/>
    <w:rsid w:val="00280512"/>
    <w:rsid w:val="00281720"/>
    <w:rsid w:val="00282F6A"/>
    <w:rsid w:val="00283B31"/>
    <w:rsid w:val="00284C0B"/>
    <w:rsid w:val="00285E36"/>
    <w:rsid w:val="00285FD5"/>
    <w:rsid w:val="0028612E"/>
    <w:rsid w:val="00287308"/>
    <w:rsid w:val="00291445"/>
    <w:rsid w:val="00291BF4"/>
    <w:rsid w:val="00293F16"/>
    <w:rsid w:val="00293F19"/>
    <w:rsid w:val="002952A4"/>
    <w:rsid w:val="00295634"/>
    <w:rsid w:val="0029567A"/>
    <w:rsid w:val="00295BF6"/>
    <w:rsid w:val="002960C0"/>
    <w:rsid w:val="0029653A"/>
    <w:rsid w:val="00297380"/>
    <w:rsid w:val="0029762F"/>
    <w:rsid w:val="002A02EF"/>
    <w:rsid w:val="002A1517"/>
    <w:rsid w:val="002A381A"/>
    <w:rsid w:val="002A4234"/>
    <w:rsid w:val="002A4B8A"/>
    <w:rsid w:val="002A5629"/>
    <w:rsid w:val="002A5B00"/>
    <w:rsid w:val="002A632A"/>
    <w:rsid w:val="002A74B4"/>
    <w:rsid w:val="002B00E0"/>
    <w:rsid w:val="002B085D"/>
    <w:rsid w:val="002B104B"/>
    <w:rsid w:val="002B1D9B"/>
    <w:rsid w:val="002B2A8A"/>
    <w:rsid w:val="002B38DC"/>
    <w:rsid w:val="002B413F"/>
    <w:rsid w:val="002B5084"/>
    <w:rsid w:val="002B569D"/>
    <w:rsid w:val="002B7E7D"/>
    <w:rsid w:val="002C0221"/>
    <w:rsid w:val="002C0548"/>
    <w:rsid w:val="002C0787"/>
    <w:rsid w:val="002C1843"/>
    <w:rsid w:val="002C1BD4"/>
    <w:rsid w:val="002C21EF"/>
    <w:rsid w:val="002C22F3"/>
    <w:rsid w:val="002C4399"/>
    <w:rsid w:val="002C4554"/>
    <w:rsid w:val="002C5734"/>
    <w:rsid w:val="002C60A4"/>
    <w:rsid w:val="002D0BC6"/>
    <w:rsid w:val="002D1669"/>
    <w:rsid w:val="002D167F"/>
    <w:rsid w:val="002D207D"/>
    <w:rsid w:val="002D21A2"/>
    <w:rsid w:val="002D23D7"/>
    <w:rsid w:val="002D2745"/>
    <w:rsid w:val="002D38A3"/>
    <w:rsid w:val="002D3992"/>
    <w:rsid w:val="002D4309"/>
    <w:rsid w:val="002D4372"/>
    <w:rsid w:val="002D4536"/>
    <w:rsid w:val="002D483F"/>
    <w:rsid w:val="002D5682"/>
    <w:rsid w:val="002D5EF2"/>
    <w:rsid w:val="002D777A"/>
    <w:rsid w:val="002D7AF2"/>
    <w:rsid w:val="002D7B7A"/>
    <w:rsid w:val="002D7D6A"/>
    <w:rsid w:val="002E004A"/>
    <w:rsid w:val="002E1FD9"/>
    <w:rsid w:val="002E218A"/>
    <w:rsid w:val="002E323B"/>
    <w:rsid w:val="002E5665"/>
    <w:rsid w:val="002E5730"/>
    <w:rsid w:val="002E5AF8"/>
    <w:rsid w:val="002E7471"/>
    <w:rsid w:val="002E7A96"/>
    <w:rsid w:val="002F09D3"/>
    <w:rsid w:val="002F3D00"/>
    <w:rsid w:val="002F52B5"/>
    <w:rsid w:val="002F5C6C"/>
    <w:rsid w:val="002F6A73"/>
    <w:rsid w:val="002F727C"/>
    <w:rsid w:val="00300DF4"/>
    <w:rsid w:val="003018BD"/>
    <w:rsid w:val="00301AB1"/>
    <w:rsid w:val="00302D18"/>
    <w:rsid w:val="00302DAF"/>
    <w:rsid w:val="0030599D"/>
    <w:rsid w:val="00305CA8"/>
    <w:rsid w:val="00305CB1"/>
    <w:rsid w:val="0030654D"/>
    <w:rsid w:val="003065AB"/>
    <w:rsid w:val="003077E4"/>
    <w:rsid w:val="00307F1A"/>
    <w:rsid w:val="00311364"/>
    <w:rsid w:val="00312078"/>
    <w:rsid w:val="00312F7C"/>
    <w:rsid w:val="0031349C"/>
    <w:rsid w:val="00313A00"/>
    <w:rsid w:val="00313B5D"/>
    <w:rsid w:val="00313DCD"/>
    <w:rsid w:val="0031420F"/>
    <w:rsid w:val="00314210"/>
    <w:rsid w:val="00314D71"/>
    <w:rsid w:val="0031569C"/>
    <w:rsid w:val="003157A3"/>
    <w:rsid w:val="00316864"/>
    <w:rsid w:val="00316C38"/>
    <w:rsid w:val="00317046"/>
    <w:rsid w:val="003179A7"/>
    <w:rsid w:val="00317DC4"/>
    <w:rsid w:val="00320C32"/>
    <w:rsid w:val="00321396"/>
    <w:rsid w:val="003216C7"/>
    <w:rsid w:val="00321C04"/>
    <w:rsid w:val="00322F5D"/>
    <w:rsid w:val="003235B8"/>
    <w:rsid w:val="00323EF1"/>
    <w:rsid w:val="00324221"/>
    <w:rsid w:val="0032492D"/>
    <w:rsid w:val="00324CCA"/>
    <w:rsid w:val="00325074"/>
    <w:rsid w:val="00325E3B"/>
    <w:rsid w:val="003261E1"/>
    <w:rsid w:val="003264AB"/>
    <w:rsid w:val="003302B3"/>
    <w:rsid w:val="00330D02"/>
    <w:rsid w:val="00332855"/>
    <w:rsid w:val="00333015"/>
    <w:rsid w:val="003343E2"/>
    <w:rsid w:val="00336B08"/>
    <w:rsid w:val="003402D4"/>
    <w:rsid w:val="00340325"/>
    <w:rsid w:val="0034258F"/>
    <w:rsid w:val="00343AD6"/>
    <w:rsid w:val="0034528E"/>
    <w:rsid w:val="00345F0D"/>
    <w:rsid w:val="0034609D"/>
    <w:rsid w:val="00346407"/>
    <w:rsid w:val="00347640"/>
    <w:rsid w:val="00350DFC"/>
    <w:rsid w:val="00351040"/>
    <w:rsid w:val="00351BA9"/>
    <w:rsid w:val="003528CC"/>
    <w:rsid w:val="003531B8"/>
    <w:rsid w:val="00354F05"/>
    <w:rsid w:val="0035594E"/>
    <w:rsid w:val="003561CE"/>
    <w:rsid w:val="00356377"/>
    <w:rsid w:val="003565B5"/>
    <w:rsid w:val="003574DC"/>
    <w:rsid w:val="00357804"/>
    <w:rsid w:val="0036030F"/>
    <w:rsid w:val="00360799"/>
    <w:rsid w:val="00360F0C"/>
    <w:rsid w:val="00362B53"/>
    <w:rsid w:val="00362BC8"/>
    <w:rsid w:val="003638E7"/>
    <w:rsid w:val="003650A4"/>
    <w:rsid w:val="00366DCF"/>
    <w:rsid w:val="00367AE5"/>
    <w:rsid w:val="00370A89"/>
    <w:rsid w:val="0037126B"/>
    <w:rsid w:val="0037129C"/>
    <w:rsid w:val="00372A15"/>
    <w:rsid w:val="00373545"/>
    <w:rsid w:val="00374128"/>
    <w:rsid w:val="003748FA"/>
    <w:rsid w:val="00375221"/>
    <w:rsid w:val="00375F00"/>
    <w:rsid w:val="00376D38"/>
    <w:rsid w:val="00376EE3"/>
    <w:rsid w:val="0037713F"/>
    <w:rsid w:val="00377261"/>
    <w:rsid w:val="00377F9A"/>
    <w:rsid w:val="00380118"/>
    <w:rsid w:val="00380A6C"/>
    <w:rsid w:val="00380EF2"/>
    <w:rsid w:val="00381988"/>
    <w:rsid w:val="00383A90"/>
    <w:rsid w:val="003846CA"/>
    <w:rsid w:val="00384BA8"/>
    <w:rsid w:val="0038587D"/>
    <w:rsid w:val="00385DC3"/>
    <w:rsid w:val="00387371"/>
    <w:rsid w:val="003875A5"/>
    <w:rsid w:val="00387F88"/>
    <w:rsid w:val="00390DF5"/>
    <w:rsid w:val="00391090"/>
    <w:rsid w:val="00391C0D"/>
    <w:rsid w:val="00391C51"/>
    <w:rsid w:val="00391E70"/>
    <w:rsid w:val="003942BE"/>
    <w:rsid w:val="00395470"/>
    <w:rsid w:val="003965BE"/>
    <w:rsid w:val="0039660D"/>
    <w:rsid w:val="00397111"/>
    <w:rsid w:val="00397A79"/>
    <w:rsid w:val="00397DF6"/>
    <w:rsid w:val="003A00A1"/>
    <w:rsid w:val="003A01F4"/>
    <w:rsid w:val="003A0920"/>
    <w:rsid w:val="003A2CFA"/>
    <w:rsid w:val="003A4463"/>
    <w:rsid w:val="003A463B"/>
    <w:rsid w:val="003A68C0"/>
    <w:rsid w:val="003A6A7E"/>
    <w:rsid w:val="003A6D99"/>
    <w:rsid w:val="003A72F1"/>
    <w:rsid w:val="003B01C5"/>
    <w:rsid w:val="003B0BB7"/>
    <w:rsid w:val="003B1686"/>
    <w:rsid w:val="003B2E48"/>
    <w:rsid w:val="003B38A3"/>
    <w:rsid w:val="003B3BA3"/>
    <w:rsid w:val="003B691D"/>
    <w:rsid w:val="003B6DC2"/>
    <w:rsid w:val="003B6F72"/>
    <w:rsid w:val="003C0B25"/>
    <w:rsid w:val="003C150B"/>
    <w:rsid w:val="003C15BD"/>
    <w:rsid w:val="003C180E"/>
    <w:rsid w:val="003C1C08"/>
    <w:rsid w:val="003C1D8C"/>
    <w:rsid w:val="003C229D"/>
    <w:rsid w:val="003C2750"/>
    <w:rsid w:val="003C31DC"/>
    <w:rsid w:val="003C61B0"/>
    <w:rsid w:val="003C70CF"/>
    <w:rsid w:val="003C7B38"/>
    <w:rsid w:val="003D0020"/>
    <w:rsid w:val="003D059F"/>
    <w:rsid w:val="003D40D7"/>
    <w:rsid w:val="003D535E"/>
    <w:rsid w:val="003D5AD9"/>
    <w:rsid w:val="003D5C50"/>
    <w:rsid w:val="003D7D3E"/>
    <w:rsid w:val="003D7E04"/>
    <w:rsid w:val="003E0579"/>
    <w:rsid w:val="003E0659"/>
    <w:rsid w:val="003E0733"/>
    <w:rsid w:val="003E0B52"/>
    <w:rsid w:val="003E120E"/>
    <w:rsid w:val="003E2D5F"/>
    <w:rsid w:val="003E30C2"/>
    <w:rsid w:val="003E33B2"/>
    <w:rsid w:val="003E36AF"/>
    <w:rsid w:val="003E401A"/>
    <w:rsid w:val="003E426F"/>
    <w:rsid w:val="003E4368"/>
    <w:rsid w:val="003E4EF6"/>
    <w:rsid w:val="003E524C"/>
    <w:rsid w:val="003E557A"/>
    <w:rsid w:val="003E5A3C"/>
    <w:rsid w:val="003E6184"/>
    <w:rsid w:val="003E699E"/>
    <w:rsid w:val="003E7757"/>
    <w:rsid w:val="003F06C2"/>
    <w:rsid w:val="003F0A07"/>
    <w:rsid w:val="003F0AB2"/>
    <w:rsid w:val="003F1116"/>
    <w:rsid w:val="003F1168"/>
    <w:rsid w:val="003F1F7D"/>
    <w:rsid w:val="003F2FB6"/>
    <w:rsid w:val="003F45D6"/>
    <w:rsid w:val="003F4DA9"/>
    <w:rsid w:val="003F68F9"/>
    <w:rsid w:val="003F7083"/>
    <w:rsid w:val="003F7649"/>
    <w:rsid w:val="003F777F"/>
    <w:rsid w:val="004008A9"/>
    <w:rsid w:val="00400A57"/>
    <w:rsid w:val="004015F8"/>
    <w:rsid w:val="00401A93"/>
    <w:rsid w:val="00402419"/>
    <w:rsid w:val="00402AEB"/>
    <w:rsid w:val="00403F92"/>
    <w:rsid w:val="00406ECA"/>
    <w:rsid w:val="0040799D"/>
    <w:rsid w:val="00410593"/>
    <w:rsid w:val="00410A1B"/>
    <w:rsid w:val="00410AD0"/>
    <w:rsid w:val="004124B7"/>
    <w:rsid w:val="0041390D"/>
    <w:rsid w:val="00413C63"/>
    <w:rsid w:val="00413D6C"/>
    <w:rsid w:val="00414288"/>
    <w:rsid w:val="00415065"/>
    <w:rsid w:val="00415A60"/>
    <w:rsid w:val="004170D4"/>
    <w:rsid w:val="004177CC"/>
    <w:rsid w:val="00417C50"/>
    <w:rsid w:val="00420716"/>
    <w:rsid w:val="00420BBE"/>
    <w:rsid w:val="0042117D"/>
    <w:rsid w:val="00421929"/>
    <w:rsid w:val="004224D7"/>
    <w:rsid w:val="00422FD4"/>
    <w:rsid w:val="00423823"/>
    <w:rsid w:val="0042475B"/>
    <w:rsid w:val="0042706D"/>
    <w:rsid w:val="00427A53"/>
    <w:rsid w:val="004325D6"/>
    <w:rsid w:val="00433391"/>
    <w:rsid w:val="00433C28"/>
    <w:rsid w:val="004375E4"/>
    <w:rsid w:val="00437EA0"/>
    <w:rsid w:val="00441BBF"/>
    <w:rsid w:val="0044417B"/>
    <w:rsid w:val="0044584C"/>
    <w:rsid w:val="004475C6"/>
    <w:rsid w:val="00447B34"/>
    <w:rsid w:val="004504A9"/>
    <w:rsid w:val="00451D63"/>
    <w:rsid w:val="00453789"/>
    <w:rsid w:val="00454457"/>
    <w:rsid w:val="00454A5E"/>
    <w:rsid w:val="00455422"/>
    <w:rsid w:val="0045601D"/>
    <w:rsid w:val="00457334"/>
    <w:rsid w:val="00457385"/>
    <w:rsid w:val="00462AE2"/>
    <w:rsid w:val="00462D68"/>
    <w:rsid w:val="00465E55"/>
    <w:rsid w:val="00466BBD"/>
    <w:rsid w:val="00467037"/>
    <w:rsid w:val="00467B5E"/>
    <w:rsid w:val="00471515"/>
    <w:rsid w:val="00471B0E"/>
    <w:rsid w:val="004724B2"/>
    <w:rsid w:val="00473D86"/>
    <w:rsid w:val="0047441A"/>
    <w:rsid w:val="004808BA"/>
    <w:rsid w:val="0048101B"/>
    <w:rsid w:val="00481570"/>
    <w:rsid w:val="0048242F"/>
    <w:rsid w:val="004828FA"/>
    <w:rsid w:val="00483D54"/>
    <w:rsid w:val="0048571C"/>
    <w:rsid w:val="0049142B"/>
    <w:rsid w:val="00491C2D"/>
    <w:rsid w:val="004924C5"/>
    <w:rsid w:val="00492760"/>
    <w:rsid w:val="00492AB5"/>
    <w:rsid w:val="004939A4"/>
    <w:rsid w:val="004951A0"/>
    <w:rsid w:val="00495A84"/>
    <w:rsid w:val="004963ED"/>
    <w:rsid w:val="00497F32"/>
    <w:rsid w:val="004A010E"/>
    <w:rsid w:val="004A12ED"/>
    <w:rsid w:val="004A1E56"/>
    <w:rsid w:val="004A2014"/>
    <w:rsid w:val="004A2385"/>
    <w:rsid w:val="004A299E"/>
    <w:rsid w:val="004A3637"/>
    <w:rsid w:val="004A3D56"/>
    <w:rsid w:val="004A3FC0"/>
    <w:rsid w:val="004A4E10"/>
    <w:rsid w:val="004A6FA8"/>
    <w:rsid w:val="004B1812"/>
    <w:rsid w:val="004B1901"/>
    <w:rsid w:val="004B1A16"/>
    <w:rsid w:val="004B305A"/>
    <w:rsid w:val="004B3236"/>
    <w:rsid w:val="004B329E"/>
    <w:rsid w:val="004B3323"/>
    <w:rsid w:val="004B423D"/>
    <w:rsid w:val="004B4933"/>
    <w:rsid w:val="004B57ED"/>
    <w:rsid w:val="004B6087"/>
    <w:rsid w:val="004B62BA"/>
    <w:rsid w:val="004B6559"/>
    <w:rsid w:val="004B6B98"/>
    <w:rsid w:val="004B706E"/>
    <w:rsid w:val="004B7369"/>
    <w:rsid w:val="004B7EF8"/>
    <w:rsid w:val="004C0535"/>
    <w:rsid w:val="004C1C7E"/>
    <w:rsid w:val="004C1D22"/>
    <w:rsid w:val="004C2A9C"/>
    <w:rsid w:val="004C3CAB"/>
    <w:rsid w:val="004C4692"/>
    <w:rsid w:val="004C4ED3"/>
    <w:rsid w:val="004C5389"/>
    <w:rsid w:val="004C5959"/>
    <w:rsid w:val="004C5BF3"/>
    <w:rsid w:val="004C5E8C"/>
    <w:rsid w:val="004C67FF"/>
    <w:rsid w:val="004C728B"/>
    <w:rsid w:val="004C7408"/>
    <w:rsid w:val="004C7E58"/>
    <w:rsid w:val="004D1390"/>
    <w:rsid w:val="004D222F"/>
    <w:rsid w:val="004D346B"/>
    <w:rsid w:val="004D392C"/>
    <w:rsid w:val="004D3DC1"/>
    <w:rsid w:val="004D4D9B"/>
    <w:rsid w:val="004D6564"/>
    <w:rsid w:val="004E0AE8"/>
    <w:rsid w:val="004E0F83"/>
    <w:rsid w:val="004E1E2A"/>
    <w:rsid w:val="004E256F"/>
    <w:rsid w:val="004E28F3"/>
    <w:rsid w:val="004E2FAB"/>
    <w:rsid w:val="004E385A"/>
    <w:rsid w:val="004E3A82"/>
    <w:rsid w:val="004E3B89"/>
    <w:rsid w:val="004E3C1D"/>
    <w:rsid w:val="004E3CDD"/>
    <w:rsid w:val="004E5A2A"/>
    <w:rsid w:val="004E5AA6"/>
    <w:rsid w:val="004E659F"/>
    <w:rsid w:val="004E66CA"/>
    <w:rsid w:val="004E6AC6"/>
    <w:rsid w:val="004E73E8"/>
    <w:rsid w:val="004E7423"/>
    <w:rsid w:val="004E7AFD"/>
    <w:rsid w:val="004F0960"/>
    <w:rsid w:val="004F0B2C"/>
    <w:rsid w:val="004F363A"/>
    <w:rsid w:val="004F3AD1"/>
    <w:rsid w:val="004F4A35"/>
    <w:rsid w:val="004F5510"/>
    <w:rsid w:val="004F5709"/>
    <w:rsid w:val="004F5A1E"/>
    <w:rsid w:val="004F5B82"/>
    <w:rsid w:val="004F6683"/>
    <w:rsid w:val="004F66B9"/>
    <w:rsid w:val="004F6A01"/>
    <w:rsid w:val="004F772C"/>
    <w:rsid w:val="004F7877"/>
    <w:rsid w:val="005006FB"/>
    <w:rsid w:val="00500F95"/>
    <w:rsid w:val="005013F8"/>
    <w:rsid w:val="00502C65"/>
    <w:rsid w:val="005046F7"/>
    <w:rsid w:val="00504914"/>
    <w:rsid w:val="005055FB"/>
    <w:rsid w:val="0050744A"/>
    <w:rsid w:val="00507BA2"/>
    <w:rsid w:val="00507DBC"/>
    <w:rsid w:val="00510031"/>
    <w:rsid w:val="00510098"/>
    <w:rsid w:val="005110BC"/>
    <w:rsid w:val="00511378"/>
    <w:rsid w:val="0051185F"/>
    <w:rsid w:val="00511B3F"/>
    <w:rsid w:val="00512E5B"/>
    <w:rsid w:val="005134FF"/>
    <w:rsid w:val="00513893"/>
    <w:rsid w:val="00513F4E"/>
    <w:rsid w:val="005148D4"/>
    <w:rsid w:val="00514914"/>
    <w:rsid w:val="00514DC3"/>
    <w:rsid w:val="005168CE"/>
    <w:rsid w:val="00521DA3"/>
    <w:rsid w:val="005220BD"/>
    <w:rsid w:val="00522F0C"/>
    <w:rsid w:val="00523141"/>
    <w:rsid w:val="005231D4"/>
    <w:rsid w:val="00523420"/>
    <w:rsid w:val="005234E9"/>
    <w:rsid w:val="00523DDE"/>
    <w:rsid w:val="0052485B"/>
    <w:rsid w:val="00524E48"/>
    <w:rsid w:val="00525017"/>
    <w:rsid w:val="005258B9"/>
    <w:rsid w:val="005262F8"/>
    <w:rsid w:val="0052690E"/>
    <w:rsid w:val="00527363"/>
    <w:rsid w:val="005276F3"/>
    <w:rsid w:val="005279B0"/>
    <w:rsid w:val="00527A24"/>
    <w:rsid w:val="00527FC4"/>
    <w:rsid w:val="00527FCC"/>
    <w:rsid w:val="00530863"/>
    <w:rsid w:val="0053097A"/>
    <w:rsid w:val="005318B9"/>
    <w:rsid w:val="00531E2B"/>
    <w:rsid w:val="00532108"/>
    <w:rsid w:val="00534206"/>
    <w:rsid w:val="00535130"/>
    <w:rsid w:val="0053689D"/>
    <w:rsid w:val="0053783F"/>
    <w:rsid w:val="005378F8"/>
    <w:rsid w:val="0054018C"/>
    <w:rsid w:val="0054099C"/>
    <w:rsid w:val="005418B5"/>
    <w:rsid w:val="00541F43"/>
    <w:rsid w:val="00542FDC"/>
    <w:rsid w:val="005431B9"/>
    <w:rsid w:val="0054435E"/>
    <w:rsid w:val="0054560A"/>
    <w:rsid w:val="00545BD5"/>
    <w:rsid w:val="00546518"/>
    <w:rsid w:val="00547747"/>
    <w:rsid w:val="00551F33"/>
    <w:rsid w:val="00551F39"/>
    <w:rsid w:val="005529C0"/>
    <w:rsid w:val="00552B3D"/>
    <w:rsid w:val="005532F0"/>
    <w:rsid w:val="00553CBB"/>
    <w:rsid w:val="00554179"/>
    <w:rsid w:val="00556828"/>
    <w:rsid w:val="005573E4"/>
    <w:rsid w:val="0056191F"/>
    <w:rsid w:val="005619B8"/>
    <w:rsid w:val="0056213E"/>
    <w:rsid w:val="00562C1D"/>
    <w:rsid w:val="005637E5"/>
    <w:rsid w:val="005638A1"/>
    <w:rsid w:val="00563916"/>
    <w:rsid w:val="00564D52"/>
    <w:rsid w:val="00565B35"/>
    <w:rsid w:val="00565B76"/>
    <w:rsid w:val="00566179"/>
    <w:rsid w:val="0056675F"/>
    <w:rsid w:val="005674C6"/>
    <w:rsid w:val="00567FC9"/>
    <w:rsid w:val="005707FC"/>
    <w:rsid w:val="00571C0C"/>
    <w:rsid w:val="00573EE5"/>
    <w:rsid w:val="005753BE"/>
    <w:rsid w:val="005761A4"/>
    <w:rsid w:val="00576BA8"/>
    <w:rsid w:val="00577FCA"/>
    <w:rsid w:val="00580BCC"/>
    <w:rsid w:val="005813CB"/>
    <w:rsid w:val="00582D3D"/>
    <w:rsid w:val="00583E41"/>
    <w:rsid w:val="00584894"/>
    <w:rsid w:val="0058501D"/>
    <w:rsid w:val="005852E1"/>
    <w:rsid w:val="00585481"/>
    <w:rsid w:val="00587C97"/>
    <w:rsid w:val="00587E8C"/>
    <w:rsid w:val="0059146F"/>
    <w:rsid w:val="00594248"/>
    <w:rsid w:val="00594A7E"/>
    <w:rsid w:val="00594EAF"/>
    <w:rsid w:val="005953DB"/>
    <w:rsid w:val="005963CD"/>
    <w:rsid w:val="00597003"/>
    <w:rsid w:val="00597EED"/>
    <w:rsid w:val="005A03EC"/>
    <w:rsid w:val="005A0479"/>
    <w:rsid w:val="005A0A8E"/>
    <w:rsid w:val="005A0D97"/>
    <w:rsid w:val="005A151A"/>
    <w:rsid w:val="005A3A76"/>
    <w:rsid w:val="005A4B8F"/>
    <w:rsid w:val="005A5734"/>
    <w:rsid w:val="005A6A64"/>
    <w:rsid w:val="005A70D2"/>
    <w:rsid w:val="005B085F"/>
    <w:rsid w:val="005B0B94"/>
    <w:rsid w:val="005B249D"/>
    <w:rsid w:val="005B3C7C"/>
    <w:rsid w:val="005B462C"/>
    <w:rsid w:val="005B6533"/>
    <w:rsid w:val="005B7360"/>
    <w:rsid w:val="005B7E10"/>
    <w:rsid w:val="005C0C51"/>
    <w:rsid w:val="005C0EBF"/>
    <w:rsid w:val="005C1583"/>
    <w:rsid w:val="005C2268"/>
    <w:rsid w:val="005C34DA"/>
    <w:rsid w:val="005C5573"/>
    <w:rsid w:val="005C5B43"/>
    <w:rsid w:val="005C63DB"/>
    <w:rsid w:val="005C7591"/>
    <w:rsid w:val="005D0BB7"/>
    <w:rsid w:val="005D1351"/>
    <w:rsid w:val="005D1BE8"/>
    <w:rsid w:val="005D3770"/>
    <w:rsid w:val="005D4266"/>
    <w:rsid w:val="005D44D3"/>
    <w:rsid w:val="005D5350"/>
    <w:rsid w:val="005D58D4"/>
    <w:rsid w:val="005D6381"/>
    <w:rsid w:val="005D6384"/>
    <w:rsid w:val="005D67C1"/>
    <w:rsid w:val="005E000A"/>
    <w:rsid w:val="005E0743"/>
    <w:rsid w:val="005E1187"/>
    <w:rsid w:val="005E145F"/>
    <w:rsid w:val="005E52EA"/>
    <w:rsid w:val="005E5CCB"/>
    <w:rsid w:val="005E6166"/>
    <w:rsid w:val="005E6351"/>
    <w:rsid w:val="005E6B10"/>
    <w:rsid w:val="005E78B4"/>
    <w:rsid w:val="005F120D"/>
    <w:rsid w:val="005F14F4"/>
    <w:rsid w:val="005F1D38"/>
    <w:rsid w:val="005F1EAC"/>
    <w:rsid w:val="005F2484"/>
    <w:rsid w:val="005F2AD2"/>
    <w:rsid w:val="005F3C8A"/>
    <w:rsid w:val="005F43D4"/>
    <w:rsid w:val="005F4907"/>
    <w:rsid w:val="005F4C16"/>
    <w:rsid w:val="005F740C"/>
    <w:rsid w:val="0060148B"/>
    <w:rsid w:val="00601508"/>
    <w:rsid w:val="00601AE3"/>
    <w:rsid w:val="00602562"/>
    <w:rsid w:val="00603717"/>
    <w:rsid w:val="00605E17"/>
    <w:rsid w:val="006068B2"/>
    <w:rsid w:val="00606FF0"/>
    <w:rsid w:val="00610FF9"/>
    <w:rsid w:val="006116AB"/>
    <w:rsid w:val="00611816"/>
    <w:rsid w:val="00612122"/>
    <w:rsid w:val="006125BB"/>
    <w:rsid w:val="00613864"/>
    <w:rsid w:val="00614902"/>
    <w:rsid w:val="00614D3D"/>
    <w:rsid w:val="00614FC4"/>
    <w:rsid w:val="00615FDE"/>
    <w:rsid w:val="00616108"/>
    <w:rsid w:val="00617365"/>
    <w:rsid w:val="00620A20"/>
    <w:rsid w:val="00620F63"/>
    <w:rsid w:val="00621FB6"/>
    <w:rsid w:val="00624DF4"/>
    <w:rsid w:val="006250EC"/>
    <w:rsid w:val="00625806"/>
    <w:rsid w:val="00626577"/>
    <w:rsid w:val="00626D40"/>
    <w:rsid w:val="006277A4"/>
    <w:rsid w:val="0063097B"/>
    <w:rsid w:val="00632970"/>
    <w:rsid w:val="00632B36"/>
    <w:rsid w:val="00632F91"/>
    <w:rsid w:val="00633DC7"/>
    <w:rsid w:val="00634DA4"/>
    <w:rsid w:val="0063590F"/>
    <w:rsid w:val="00635F56"/>
    <w:rsid w:val="00636EF1"/>
    <w:rsid w:val="00640C86"/>
    <w:rsid w:val="0064333C"/>
    <w:rsid w:val="006434E4"/>
    <w:rsid w:val="00643736"/>
    <w:rsid w:val="00643F2A"/>
    <w:rsid w:val="00643F5C"/>
    <w:rsid w:val="0064497A"/>
    <w:rsid w:val="00645865"/>
    <w:rsid w:val="00647FD1"/>
    <w:rsid w:val="00651871"/>
    <w:rsid w:val="00652059"/>
    <w:rsid w:val="00653406"/>
    <w:rsid w:val="006540D6"/>
    <w:rsid w:val="006547F0"/>
    <w:rsid w:val="0065585F"/>
    <w:rsid w:val="00660069"/>
    <w:rsid w:val="006613F4"/>
    <w:rsid w:val="00661669"/>
    <w:rsid w:val="006620A4"/>
    <w:rsid w:val="00662203"/>
    <w:rsid w:val="00665521"/>
    <w:rsid w:val="006656A0"/>
    <w:rsid w:val="006656BB"/>
    <w:rsid w:val="00665E8B"/>
    <w:rsid w:val="00667E27"/>
    <w:rsid w:val="00667F09"/>
    <w:rsid w:val="00667F33"/>
    <w:rsid w:val="00671578"/>
    <w:rsid w:val="006725AF"/>
    <w:rsid w:val="00672789"/>
    <w:rsid w:val="00672E26"/>
    <w:rsid w:val="00673F06"/>
    <w:rsid w:val="006745B4"/>
    <w:rsid w:val="0067468A"/>
    <w:rsid w:val="00674EE9"/>
    <w:rsid w:val="00676B5B"/>
    <w:rsid w:val="00677001"/>
    <w:rsid w:val="00677587"/>
    <w:rsid w:val="006805C5"/>
    <w:rsid w:val="00680977"/>
    <w:rsid w:val="0068265C"/>
    <w:rsid w:val="00683FD2"/>
    <w:rsid w:val="00685F10"/>
    <w:rsid w:val="0068722E"/>
    <w:rsid w:val="00691653"/>
    <w:rsid w:val="006918DE"/>
    <w:rsid w:val="00692396"/>
    <w:rsid w:val="0069241B"/>
    <w:rsid w:val="00692670"/>
    <w:rsid w:val="0069391E"/>
    <w:rsid w:val="00693ED9"/>
    <w:rsid w:val="00693FAE"/>
    <w:rsid w:val="0069422E"/>
    <w:rsid w:val="00694504"/>
    <w:rsid w:val="006946B1"/>
    <w:rsid w:val="006947AD"/>
    <w:rsid w:val="0069488B"/>
    <w:rsid w:val="00694C07"/>
    <w:rsid w:val="006951B1"/>
    <w:rsid w:val="00697B6E"/>
    <w:rsid w:val="006A01AB"/>
    <w:rsid w:val="006A2278"/>
    <w:rsid w:val="006A287B"/>
    <w:rsid w:val="006A2AA2"/>
    <w:rsid w:val="006A2AC3"/>
    <w:rsid w:val="006A2B76"/>
    <w:rsid w:val="006A2D57"/>
    <w:rsid w:val="006A3793"/>
    <w:rsid w:val="006A3DF3"/>
    <w:rsid w:val="006A44D4"/>
    <w:rsid w:val="006A4A94"/>
    <w:rsid w:val="006A5C50"/>
    <w:rsid w:val="006A7117"/>
    <w:rsid w:val="006B0A01"/>
    <w:rsid w:val="006B112E"/>
    <w:rsid w:val="006B300F"/>
    <w:rsid w:val="006B356C"/>
    <w:rsid w:val="006B3592"/>
    <w:rsid w:val="006B3E07"/>
    <w:rsid w:val="006B40A7"/>
    <w:rsid w:val="006B42AC"/>
    <w:rsid w:val="006B4530"/>
    <w:rsid w:val="006B49BE"/>
    <w:rsid w:val="006B4C58"/>
    <w:rsid w:val="006B5701"/>
    <w:rsid w:val="006B5A61"/>
    <w:rsid w:val="006B66D4"/>
    <w:rsid w:val="006B6BC3"/>
    <w:rsid w:val="006B71B8"/>
    <w:rsid w:val="006C034C"/>
    <w:rsid w:val="006C10BC"/>
    <w:rsid w:val="006C23FA"/>
    <w:rsid w:val="006C4505"/>
    <w:rsid w:val="006C4854"/>
    <w:rsid w:val="006C501D"/>
    <w:rsid w:val="006C5B80"/>
    <w:rsid w:val="006C5E24"/>
    <w:rsid w:val="006C6E8D"/>
    <w:rsid w:val="006D1C62"/>
    <w:rsid w:val="006D2A1F"/>
    <w:rsid w:val="006D2AA2"/>
    <w:rsid w:val="006D2D16"/>
    <w:rsid w:val="006D438F"/>
    <w:rsid w:val="006D5F67"/>
    <w:rsid w:val="006D7E7F"/>
    <w:rsid w:val="006E01F0"/>
    <w:rsid w:val="006E0B10"/>
    <w:rsid w:val="006E1767"/>
    <w:rsid w:val="006E233F"/>
    <w:rsid w:val="006E3E1E"/>
    <w:rsid w:val="006E3E28"/>
    <w:rsid w:val="006E4238"/>
    <w:rsid w:val="006E4495"/>
    <w:rsid w:val="006E45D3"/>
    <w:rsid w:val="006E4D0E"/>
    <w:rsid w:val="006E5559"/>
    <w:rsid w:val="006E5DE4"/>
    <w:rsid w:val="006F1289"/>
    <w:rsid w:val="006F142C"/>
    <w:rsid w:val="006F17A9"/>
    <w:rsid w:val="006F2B24"/>
    <w:rsid w:val="006F2CF4"/>
    <w:rsid w:val="006F3064"/>
    <w:rsid w:val="006F36EC"/>
    <w:rsid w:val="006F3B8A"/>
    <w:rsid w:val="006F3C54"/>
    <w:rsid w:val="006F4802"/>
    <w:rsid w:val="006F4DD6"/>
    <w:rsid w:val="006F4F42"/>
    <w:rsid w:val="006F6331"/>
    <w:rsid w:val="006F7809"/>
    <w:rsid w:val="006F7963"/>
    <w:rsid w:val="0070191C"/>
    <w:rsid w:val="00701DF3"/>
    <w:rsid w:val="0070381A"/>
    <w:rsid w:val="00703BA7"/>
    <w:rsid w:val="00704525"/>
    <w:rsid w:val="0070518F"/>
    <w:rsid w:val="0070543E"/>
    <w:rsid w:val="0070599B"/>
    <w:rsid w:val="00705D82"/>
    <w:rsid w:val="007109A0"/>
    <w:rsid w:val="00711DF8"/>
    <w:rsid w:val="0071204D"/>
    <w:rsid w:val="0071230A"/>
    <w:rsid w:val="00714239"/>
    <w:rsid w:val="00714351"/>
    <w:rsid w:val="0071550C"/>
    <w:rsid w:val="00715E6D"/>
    <w:rsid w:val="00717225"/>
    <w:rsid w:val="00717A3A"/>
    <w:rsid w:val="007200CB"/>
    <w:rsid w:val="007204FC"/>
    <w:rsid w:val="00721767"/>
    <w:rsid w:val="007219B2"/>
    <w:rsid w:val="0072291B"/>
    <w:rsid w:val="00723B30"/>
    <w:rsid w:val="0072443A"/>
    <w:rsid w:val="007244FA"/>
    <w:rsid w:val="00724F87"/>
    <w:rsid w:val="00725370"/>
    <w:rsid w:val="00725A21"/>
    <w:rsid w:val="007267CD"/>
    <w:rsid w:val="00727443"/>
    <w:rsid w:val="00727DBC"/>
    <w:rsid w:val="007306BA"/>
    <w:rsid w:val="007311B1"/>
    <w:rsid w:val="007313F3"/>
    <w:rsid w:val="00731625"/>
    <w:rsid w:val="007317AF"/>
    <w:rsid w:val="00731885"/>
    <w:rsid w:val="007322FC"/>
    <w:rsid w:val="00732BA8"/>
    <w:rsid w:val="0073622A"/>
    <w:rsid w:val="00736B5F"/>
    <w:rsid w:val="00737EEE"/>
    <w:rsid w:val="00740785"/>
    <w:rsid w:val="00741CE9"/>
    <w:rsid w:val="007422BB"/>
    <w:rsid w:val="00742A4F"/>
    <w:rsid w:val="00742A66"/>
    <w:rsid w:val="007432DB"/>
    <w:rsid w:val="0074475D"/>
    <w:rsid w:val="00747073"/>
    <w:rsid w:val="0075149C"/>
    <w:rsid w:val="007525FA"/>
    <w:rsid w:val="00752EC0"/>
    <w:rsid w:val="00753041"/>
    <w:rsid w:val="007536A1"/>
    <w:rsid w:val="007539F6"/>
    <w:rsid w:val="00753B7E"/>
    <w:rsid w:val="00754F5F"/>
    <w:rsid w:val="00755DD4"/>
    <w:rsid w:val="00756D48"/>
    <w:rsid w:val="00757179"/>
    <w:rsid w:val="00757E48"/>
    <w:rsid w:val="00760270"/>
    <w:rsid w:val="00760791"/>
    <w:rsid w:val="00761496"/>
    <w:rsid w:val="007618F9"/>
    <w:rsid w:val="00761F81"/>
    <w:rsid w:val="00761FA1"/>
    <w:rsid w:val="007628DA"/>
    <w:rsid w:val="00763145"/>
    <w:rsid w:val="00764B42"/>
    <w:rsid w:val="00764EA4"/>
    <w:rsid w:val="0076739C"/>
    <w:rsid w:val="007700E1"/>
    <w:rsid w:val="00770B3D"/>
    <w:rsid w:val="00772137"/>
    <w:rsid w:val="00773AB8"/>
    <w:rsid w:val="00773F70"/>
    <w:rsid w:val="007747F2"/>
    <w:rsid w:val="0077494B"/>
    <w:rsid w:val="007752CE"/>
    <w:rsid w:val="00777400"/>
    <w:rsid w:val="0077744A"/>
    <w:rsid w:val="00780FDA"/>
    <w:rsid w:val="00782181"/>
    <w:rsid w:val="0078228A"/>
    <w:rsid w:val="007825E9"/>
    <w:rsid w:val="0078265A"/>
    <w:rsid w:val="00782FFE"/>
    <w:rsid w:val="00784817"/>
    <w:rsid w:val="00785971"/>
    <w:rsid w:val="00785B7E"/>
    <w:rsid w:val="007879C4"/>
    <w:rsid w:val="007906CD"/>
    <w:rsid w:val="00790E1F"/>
    <w:rsid w:val="00791027"/>
    <w:rsid w:val="00792421"/>
    <w:rsid w:val="00792B2A"/>
    <w:rsid w:val="00792FA2"/>
    <w:rsid w:val="0079345B"/>
    <w:rsid w:val="0079436E"/>
    <w:rsid w:val="00794A56"/>
    <w:rsid w:val="007A411D"/>
    <w:rsid w:val="007A6080"/>
    <w:rsid w:val="007A6763"/>
    <w:rsid w:val="007A755F"/>
    <w:rsid w:val="007A7E5B"/>
    <w:rsid w:val="007A7FB8"/>
    <w:rsid w:val="007B0325"/>
    <w:rsid w:val="007B0ED2"/>
    <w:rsid w:val="007B1297"/>
    <w:rsid w:val="007B1F85"/>
    <w:rsid w:val="007B3924"/>
    <w:rsid w:val="007B3BDA"/>
    <w:rsid w:val="007B4697"/>
    <w:rsid w:val="007B4A01"/>
    <w:rsid w:val="007B5EAA"/>
    <w:rsid w:val="007B6B90"/>
    <w:rsid w:val="007B7CF0"/>
    <w:rsid w:val="007C03C7"/>
    <w:rsid w:val="007C1507"/>
    <w:rsid w:val="007C1D5E"/>
    <w:rsid w:val="007C2ED9"/>
    <w:rsid w:val="007C3502"/>
    <w:rsid w:val="007C4711"/>
    <w:rsid w:val="007C506D"/>
    <w:rsid w:val="007D0AF7"/>
    <w:rsid w:val="007D2D4B"/>
    <w:rsid w:val="007D3C8E"/>
    <w:rsid w:val="007D4066"/>
    <w:rsid w:val="007D447C"/>
    <w:rsid w:val="007D456D"/>
    <w:rsid w:val="007D4823"/>
    <w:rsid w:val="007D4DA4"/>
    <w:rsid w:val="007E0CD1"/>
    <w:rsid w:val="007E2261"/>
    <w:rsid w:val="007E369C"/>
    <w:rsid w:val="007E39C8"/>
    <w:rsid w:val="007E459C"/>
    <w:rsid w:val="007E4E5A"/>
    <w:rsid w:val="007E7E52"/>
    <w:rsid w:val="007F020B"/>
    <w:rsid w:val="007F0ACB"/>
    <w:rsid w:val="007F4191"/>
    <w:rsid w:val="007F46A0"/>
    <w:rsid w:val="007F5DC5"/>
    <w:rsid w:val="007F7992"/>
    <w:rsid w:val="007F7A78"/>
    <w:rsid w:val="0080068F"/>
    <w:rsid w:val="00801A82"/>
    <w:rsid w:val="00801D99"/>
    <w:rsid w:val="008022AF"/>
    <w:rsid w:val="008029F3"/>
    <w:rsid w:val="00802A8A"/>
    <w:rsid w:val="00804AAE"/>
    <w:rsid w:val="0080576B"/>
    <w:rsid w:val="00805CF0"/>
    <w:rsid w:val="0081013C"/>
    <w:rsid w:val="00810AFE"/>
    <w:rsid w:val="0081156B"/>
    <w:rsid w:val="0081180E"/>
    <w:rsid w:val="008128FF"/>
    <w:rsid w:val="00812E68"/>
    <w:rsid w:val="008133A3"/>
    <w:rsid w:val="008138FC"/>
    <w:rsid w:val="008144DC"/>
    <w:rsid w:val="00814662"/>
    <w:rsid w:val="0081530E"/>
    <w:rsid w:val="00815B4D"/>
    <w:rsid w:val="00815BED"/>
    <w:rsid w:val="00816417"/>
    <w:rsid w:val="008202DB"/>
    <w:rsid w:val="0082049E"/>
    <w:rsid w:val="00820704"/>
    <w:rsid w:val="00821919"/>
    <w:rsid w:val="00821C83"/>
    <w:rsid w:val="00823270"/>
    <w:rsid w:val="008240DD"/>
    <w:rsid w:val="00824DC3"/>
    <w:rsid w:val="00825482"/>
    <w:rsid w:val="008256B5"/>
    <w:rsid w:val="00825A2F"/>
    <w:rsid w:val="00825A33"/>
    <w:rsid w:val="00825B12"/>
    <w:rsid w:val="008318A2"/>
    <w:rsid w:val="008325C7"/>
    <w:rsid w:val="008332CD"/>
    <w:rsid w:val="008335D3"/>
    <w:rsid w:val="00833FE8"/>
    <w:rsid w:val="00835115"/>
    <w:rsid w:val="00836065"/>
    <w:rsid w:val="00836394"/>
    <w:rsid w:val="008376E1"/>
    <w:rsid w:val="008405FE"/>
    <w:rsid w:val="00841434"/>
    <w:rsid w:val="00841B65"/>
    <w:rsid w:val="0084305D"/>
    <w:rsid w:val="00844ABD"/>
    <w:rsid w:val="0084788D"/>
    <w:rsid w:val="00847F1B"/>
    <w:rsid w:val="00850CE2"/>
    <w:rsid w:val="00852248"/>
    <w:rsid w:val="00853FEC"/>
    <w:rsid w:val="00857170"/>
    <w:rsid w:val="00860241"/>
    <w:rsid w:val="00860C04"/>
    <w:rsid w:val="008612A8"/>
    <w:rsid w:val="008622FA"/>
    <w:rsid w:val="008625D9"/>
    <w:rsid w:val="00862791"/>
    <w:rsid w:val="008632E7"/>
    <w:rsid w:val="00863DB3"/>
    <w:rsid w:val="00864E64"/>
    <w:rsid w:val="00865E1D"/>
    <w:rsid w:val="0086774E"/>
    <w:rsid w:val="00870BF0"/>
    <w:rsid w:val="00870D70"/>
    <w:rsid w:val="00871377"/>
    <w:rsid w:val="00871C70"/>
    <w:rsid w:val="008724EF"/>
    <w:rsid w:val="00872D12"/>
    <w:rsid w:val="00873B87"/>
    <w:rsid w:val="008747F8"/>
    <w:rsid w:val="00875F22"/>
    <w:rsid w:val="008765E4"/>
    <w:rsid w:val="00876EC7"/>
    <w:rsid w:val="0087734D"/>
    <w:rsid w:val="00880874"/>
    <w:rsid w:val="00880B14"/>
    <w:rsid w:val="008810CE"/>
    <w:rsid w:val="00881876"/>
    <w:rsid w:val="00883219"/>
    <w:rsid w:val="008834DA"/>
    <w:rsid w:val="00883F91"/>
    <w:rsid w:val="00883FDE"/>
    <w:rsid w:val="008843C8"/>
    <w:rsid w:val="00884615"/>
    <w:rsid w:val="00884850"/>
    <w:rsid w:val="00885CBC"/>
    <w:rsid w:val="0088680F"/>
    <w:rsid w:val="008869FC"/>
    <w:rsid w:val="0088798C"/>
    <w:rsid w:val="00890151"/>
    <w:rsid w:val="0089088F"/>
    <w:rsid w:val="00891AF2"/>
    <w:rsid w:val="00893ABF"/>
    <w:rsid w:val="008957C7"/>
    <w:rsid w:val="00895890"/>
    <w:rsid w:val="0089610B"/>
    <w:rsid w:val="008961A0"/>
    <w:rsid w:val="008A03E1"/>
    <w:rsid w:val="008A0FC8"/>
    <w:rsid w:val="008A130D"/>
    <w:rsid w:val="008A15E9"/>
    <w:rsid w:val="008A21C4"/>
    <w:rsid w:val="008A25FD"/>
    <w:rsid w:val="008A2F49"/>
    <w:rsid w:val="008A3109"/>
    <w:rsid w:val="008A3DF8"/>
    <w:rsid w:val="008A5B5C"/>
    <w:rsid w:val="008A5D38"/>
    <w:rsid w:val="008A6405"/>
    <w:rsid w:val="008A76CE"/>
    <w:rsid w:val="008A7B3A"/>
    <w:rsid w:val="008B0A00"/>
    <w:rsid w:val="008B1065"/>
    <w:rsid w:val="008B26C1"/>
    <w:rsid w:val="008B3543"/>
    <w:rsid w:val="008B3C6A"/>
    <w:rsid w:val="008B404C"/>
    <w:rsid w:val="008B4C27"/>
    <w:rsid w:val="008B4E57"/>
    <w:rsid w:val="008B66BC"/>
    <w:rsid w:val="008B757E"/>
    <w:rsid w:val="008B787C"/>
    <w:rsid w:val="008C03DF"/>
    <w:rsid w:val="008C098F"/>
    <w:rsid w:val="008C0CBD"/>
    <w:rsid w:val="008C0FB5"/>
    <w:rsid w:val="008C1092"/>
    <w:rsid w:val="008C25F9"/>
    <w:rsid w:val="008C2C92"/>
    <w:rsid w:val="008C2FBB"/>
    <w:rsid w:val="008C3343"/>
    <w:rsid w:val="008C5FDD"/>
    <w:rsid w:val="008C6041"/>
    <w:rsid w:val="008C6206"/>
    <w:rsid w:val="008C71EF"/>
    <w:rsid w:val="008C77ED"/>
    <w:rsid w:val="008D24E6"/>
    <w:rsid w:val="008D2CC0"/>
    <w:rsid w:val="008D31C9"/>
    <w:rsid w:val="008D503C"/>
    <w:rsid w:val="008D5777"/>
    <w:rsid w:val="008D6CE1"/>
    <w:rsid w:val="008D730C"/>
    <w:rsid w:val="008D7C27"/>
    <w:rsid w:val="008E09B9"/>
    <w:rsid w:val="008E0B8F"/>
    <w:rsid w:val="008E228B"/>
    <w:rsid w:val="008E280E"/>
    <w:rsid w:val="008E29FB"/>
    <w:rsid w:val="008E4124"/>
    <w:rsid w:val="008E544B"/>
    <w:rsid w:val="008E70F3"/>
    <w:rsid w:val="008E7EF8"/>
    <w:rsid w:val="008F1BFB"/>
    <w:rsid w:val="008F23E5"/>
    <w:rsid w:val="008F272D"/>
    <w:rsid w:val="008F318A"/>
    <w:rsid w:val="008F3610"/>
    <w:rsid w:val="008F4945"/>
    <w:rsid w:val="008F4959"/>
    <w:rsid w:val="008F4CD7"/>
    <w:rsid w:val="008F5B7F"/>
    <w:rsid w:val="008F5BC8"/>
    <w:rsid w:val="008F66D6"/>
    <w:rsid w:val="008F7FF4"/>
    <w:rsid w:val="0090019C"/>
    <w:rsid w:val="00900920"/>
    <w:rsid w:val="00900ACE"/>
    <w:rsid w:val="0090257F"/>
    <w:rsid w:val="009025C4"/>
    <w:rsid w:val="00902C34"/>
    <w:rsid w:val="00903193"/>
    <w:rsid w:val="00903226"/>
    <w:rsid w:val="0090420C"/>
    <w:rsid w:val="0090503A"/>
    <w:rsid w:val="009058D9"/>
    <w:rsid w:val="00905DF5"/>
    <w:rsid w:val="00906260"/>
    <w:rsid w:val="009079DD"/>
    <w:rsid w:val="00907A5F"/>
    <w:rsid w:val="00907CD2"/>
    <w:rsid w:val="009109E6"/>
    <w:rsid w:val="00910A0F"/>
    <w:rsid w:val="00910C07"/>
    <w:rsid w:val="00910DF4"/>
    <w:rsid w:val="00912441"/>
    <w:rsid w:val="009136A6"/>
    <w:rsid w:val="00913CD6"/>
    <w:rsid w:val="00913EF0"/>
    <w:rsid w:val="009163E5"/>
    <w:rsid w:val="00917BFE"/>
    <w:rsid w:val="0092030C"/>
    <w:rsid w:val="0092173A"/>
    <w:rsid w:val="00923129"/>
    <w:rsid w:val="0092318C"/>
    <w:rsid w:val="009233EA"/>
    <w:rsid w:val="00924813"/>
    <w:rsid w:val="00924B8D"/>
    <w:rsid w:val="00925A3D"/>
    <w:rsid w:val="00925F1B"/>
    <w:rsid w:val="00926578"/>
    <w:rsid w:val="0093021A"/>
    <w:rsid w:val="0093035F"/>
    <w:rsid w:val="00931030"/>
    <w:rsid w:val="0093175A"/>
    <w:rsid w:val="0093195B"/>
    <w:rsid w:val="00932880"/>
    <w:rsid w:val="0093347A"/>
    <w:rsid w:val="009341B6"/>
    <w:rsid w:val="0093428E"/>
    <w:rsid w:val="009343A3"/>
    <w:rsid w:val="00934EA5"/>
    <w:rsid w:val="00935703"/>
    <w:rsid w:val="0093585F"/>
    <w:rsid w:val="009364ED"/>
    <w:rsid w:val="00937E5D"/>
    <w:rsid w:val="009410FE"/>
    <w:rsid w:val="00942304"/>
    <w:rsid w:val="00943046"/>
    <w:rsid w:val="00943365"/>
    <w:rsid w:val="00943452"/>
    <w:rsid w:val="0094568F"/>
    <w:rsid w:val="00945D1A"/>
    <w:rsid w:val="009465BA"/>
    <w:rsid w:val="00946F34"/>
    <w:rsid w:val="00947201"/>
    <w:rsid w:val="00947BE3"/>
    <w:rsid w:val="0095135E"/>
    <w:rsid w:val="00951A94"/>
    <w:rsid w:val="00952574"/>
    <w:rsid w:val="009529F6"/>
    <w:rsid w:val="00953710"/>
    <w:rsid w:val="00953834"/>
    <w:rsid w:val="00953A53"/>
    <w:rsid w:val="00955EEF"/>
    <w:rsid w:val="00956CAD"/>
    <w:rsid w:val="0095769D"/>
    <w:rsid w:val="00957C67"/>
    <w:rsid w:val="00960EA7"/>
    <w:rsid w:val="00961798"/>
    <w:rsid w:val="00962D45"/>
    <w:rsid w:val="00965710"/>
    <w:rsid w:val="0096618A"/>
    <w:rsid w:val="00967ECF"/>
    <w:rsid w:val="00971F6A"/>
    <w:rsid w:val="00972A0C"/>
    <w:rsid w:val="00973246"/>
    <w:rsid w:val="009742A8"/>
    <w:rsid w:val="00974E7B"/>
    <w:rsid w:val="00974F26"/>
    <w:rsid w:val="00975300"/>
    <w:rsid w:val="0097558E"/>
    <w:rsid w:val="00975742"/>
    <w:rsid w:val="0097598D"/>
    <w:rsid w:val="00975BCE"/>
    <w:rsid w:val="0097632C"/>
    <w:rsid w:val="00981ABB"/>
    <w:rsid w:val="009828A4"/>
    <w:rsid w:val="00983A2E"/>
    <w:rsid w:val="009845EC"/>
    <w:rsid w:val="00984600"/>
    <w:rsid w:val="00984D58"/>
    <w:rsid w:val="00987827"/>
    <w:rsid w:val="00987A73"/>
    <w:rsid w:val="009901B2"/>
    <w:rsid w:val="0099042A"/>
    <w:rsid w:val="00992227"/>
    <w:rsid w:val="009925F8"/>
    <w:rsid w:val="009929A2"/>
    <w:rsid w:val="00992AB0"/>
    <w:rsid w:val="00995094"/>
    <w:rsid w:val="00996B08"/>
    <w:rsid w:val="00996BA0"/>
    <w:rsid w:val="00996CE1"/>
    <w:rsid w:val="0099768F"/>
    <w:rsid w:val="009A0F35"/>
    <w:rsid w:val="009A1116"/>
    <w:rsid w:val="009A15F0"/>
    <w:rsid w:val="009A1C5C"/>
    <w:rsid w:val="009A2B0E"/>
    <w:rsid w:val="009A335B"/>
    <w:rsid w:val="009A4831"/>
    <w:rsid w:val="009A53E9"/>
    <w:rsid w:val="009A551E"/>
    <w:rsid w:val="009A66AB"/>
    <w:rsid w:val="009A7B19"/>
    <w:rsid w:val="009B058C"/>
    <w:rsid w:val="009B0713"/>
    <w:rsid w:val="009B0DAD"/>
    <w:rsid w:val="009B19F5"/>
    <w:rsid w:val="009B2DB1"/>
    <w:rsid w:val="009B3631"/>
    <w:rsid w:val="009B4DBE"/>
    <w:rsid w:val="009B66E9"/>
    <w:rsid w:val="009B7BBE"/>
    <w:rsid w:val="009C0390"/>
    <w:rsid w:val="009C064C"/>
    <w:rsid w:val="009C1210"/>
    <w:rsid w:val="009C12A0"/>
    <w:rsid w:val="009C1C35"/>
    <w:rsid w:val="009C2000"/>
    <w:rsid w:val="009C228F"/>
    <w:rsid w:val="009C39F0"/>
    <w:rsid w:val="009C40FC"/>
    <w:rsid w:val="009C45C1"/>
    <w:rsid w:val="009C54C9"/>
    <w:rsid w:val="009C5812"/>
    <w:rsid w:val="009C5B7E"/>
    <w:rsid w:val="009C5EB2"/>
    <w:rsid w:val="009C6168"/>
    <w:rsid w:val="009C6B83"/>
    <w:rsid w:val="009C7D8B"/>
    <w:rsid w:val="009D0277"/>
    <w:rsid w:val="009D0F13"/>
    <w:rsid w:val="009D19CB"/>
    <w:rsid w:val="009D3380"/>
    <w:rsid w:val="009D397A"/>
    <w:rsid w:val="009D622D"/>
    <w:rsid w:val="009D6442"/>
    <w:rsid w:val="009D6CAE"/>
    <w:rsid w:val="009D75C4"/>
    <w:rsid w:val="009E050F"/>
    <w:rsid w:val="009E092C"/>
    <w:rsid w:val="009E0EDB"/>
    <w:rsid w:val="009E242D"/>
    <w:rsid w:val="009E284F"/>
    <w:rsid w:val="009E3D2D"/>
    <w:rsid w:val="009E4FC5"/>
    <w:rsid w:val="009E7FCD"/>
    <w:rsid w:val="009F140D"/>
    <w:rsid w:val="009F26F2"/>
    <w:rsid w:val="009F2893"/>
    <w:rsid w:val="009F364B"/>
    <w:rsid w:val="009F44CC"/>
    <w:rsid w:val="009F56E5"/>
    <w:rsid w:val="009F59AB"/>
    <w:rsid w:val="009F5B16"/>
    <w:rsid w:val="009F6BF9"/>
    <w:rsid w:val="009F6C22"/>
    <w:rsid w:val="009F6DFC"/>
    <w:rsid w:val="009F742C"/>
    <w:rsid w:val="009F7501"/>
    <w:rsid w:val="009F78CC"/>
    <w:rsid w:val="009F7B85"/>
    <w:rsid w:val="009F7FD4"/>
    <w:rsid w:val="00A01317"/>
    <w:rsid w:val="00A0143C"/>
    <w:rsid w:val="00A014D8"/>
    <w:rsid w:val="00A02AE4"/>
    <w:rsid w:val="00A03DC1"/>
    <w:rsid w:val="00A04635"/>
    <w:rsid w:val="00A060C7"/>
    <w:rsid w:val="00A06759"/>
    <w:rsid w:val="00A06D34"/>
    <w:rsid w:val="00A06DA4"/>
    <w:rsid w:val="00A076C8"/>
    <w:rsid w:val="00A07A7B"/>
    <w:rsid w:val="00A11D29"/>
    <w:rsid w:val="00A13516"/>
    <w:rsid w:val="00A13B26"/>
    <w:rsid w:val="00A148A8"/>
    <w:rsid w:val="00A1585F"/>
    <w:rsid w:val="00A1607F"/>
    <w:rsid w:val="00A16A5E"/>
    <w:rsid w:val="00A16AAD"/>
    <w:rsid w:val="00A170EB"/>
    <w:rsid w:val="00A204DE"/>
    <w:rsid w:val="00A2111C"/>
    <w:rsid w:val="00A2139D"/>
    <w:rsid w:val="00A239CF"/>
    <w:rsid w:val="00A24393"/>
    <w:rsid w:val="00A268CC"/>
    <w:rsid w:val="00A27506"/>
    <w:rsid w:val="00A310DD"/>
    <w:rsid w:val="00A31291"/>
    <w:rsid w:val="00A31ADA"/>
    <w:rsid w:val="00A31BCF"/>
    <w:rsid w:val="00A32855"/>
    <w:rsid w:val="00A328D8"/>
    <w:rsid w:val="00A32BEF"/>
    <w:rsid w:val="00A33116"/>
    <w:rsid w:val="00A36093"/>
    <w:rsid w:val="00A37973"/>
    <w:rsid w:val="00A3798A"/>
    <w:rsid w:val="00A40E9E"/>
    <w:rsid w:val="00A430C9"/>
    <w:rsid w:val="00A457C5"/>
    <w:rsid w:val="00A46707"/>
    <w:rsid w:val="00A52FC8"/>
    <w:rsid w:val="00A545D4"/>
    <w:rsid w:val="00A55322"/>
    <w:rsid w:val="00A57EEE"/>
    <w:rsid w:val="00A60E6F"/>
    <w:rsid w:val="00A61024"/>
    <w:rsid w:val="00A610EA"/>
    <w:rsid w:val="00A62670"/>
    <w:rsid w:val="00A62FD9"/>
    <w:rsid w:val="00A63DB9"/>
    <w:rsid w:val="00A64606"/>
    <w:rsid w:val="00A6586E"/>
    <w:rsid w:val="00A6651A"/>
    <w:rsid w:val="00A67508"/>
    <w:rsid w:val="00A70A56"/>
    <w:rsid w:val="00A710AF"/>
    <w:rsid w:val="00A72F01"/>
    <w:rsid w:val="00A749D8"/>
    <w:rsid w:val="00A74C90"/>
    <w:rsid w:val="00A7540A"/>
    <w:rsid w:val="00A76918"/>
    <w:rsid w:val="00A77725"/>
    <w:rsid w:val="00A77C1F"/>
    <w:rsid w:val="00A80EA1"/>
    <w:rsid w:val="00A826C1"/>
    <w:rsid w:val="00A828C2"/>
    <w:rsid w:val="00A836CE"/>
    <w:rsid w:val="00A83895"/>
    <w:rsid w:val="00A8484C"/>
    <w:rsid w:val="00A8792A"/>
    <w:rsid w:val="00A91181"/>
    <w:rsid w:val="00A92F51"/>
    <w:rsid w:val="00A95465"/>
    <w:rsid w:val="00A95BF5"/>
    <w:rsid w:val="00A96681"/>
    <w:rsid w:val="00A96C1A"/>
    <w:rsid w:val="00A97070"/>
    <w:rsid w:val="00AA088C"/>
    <w:rsid w:val="00AA0B55"/>
    <w:rsid w:val="00AA1EBF"/>
    <w:rsid w:val="00AA1F8D"/>
    <w:rsid w:val="00AA22F5"/>
    <w:rsid w:val="00AA2348"/>
    <w:rsid w:val="00AA2C8C"/>
    <w:rsid w:val="00AA4167"/>
    <w:rsid w:val="00AA4BBD"/>
    <w:rsid w:val="00AA633E"/>
    <w:rsid w:val="00AA6982"/>
    <w:rsid w:val="00AA751A"/>
    <w:rsid w:val="00AB25D2"/>
    <w:rsid w:val="00AB2DF2"/>
    <w:rsid w:val="00AB2E49"/>
    <w:rsid w:val="00AB3802"/>
    <w:rsid w:val="00AB38D6"/>
    <w:rsid w:val="00AB4492"/>
    <w:rsid w:val="00AB4D6B"/>
    <w:rsid w:val="00AB54AD"/>
    <w:rsid w:val="00AB61D3"/>
    <w:rsid w:val="00AB6285"/>
    <w:rsid w:val="00AB6804"/>
    <w:rsid w:val="00AB6A94"/>
    <w:rsid w:val="00AB7315"/>
    <w:rsid w:val="00AC031E"/>
    <w:rsid w:val="00AC0720"/>
    <w:rsid w:val="00AC1043"/>
    <w:rsid w:val="00AC12ED"/>
    <w:rsid w:val="00AC1363"/>
    <w:rsid w:val="00AC13E5"/>
    <w:rsid w:val="00AC23E0"/>
    <w:rsid w:val="00AC24C8"/>
    <w:rsid w:val="00AC25B3"/>
    <w:rsid w:val="00AC309B"/>
    <w:rsid w:val="00AC314A"/>
    <w:rsid w:val="00AC361D"/>
    <w:rsid w:val="00AC383F"/>
    <w:rsid w:val="00AC392C"/>
    <w:rsid w:val="00AC3B11"/>
    <w:rsid w:val="00AC5B42"/>
    <w:rsid w:val="00AC7111"/>
    <w:rsid w:val="00AD0A59"/>
    <w:rsid w:val="00AD0EA0"/>
    <w:rsid w:val="00AD1922"/>
    <w:rsid w:val="00AD2B79"/>
    <w:rsid w:val="00AD4075"/>
    <w:rsid w:val="00AD6AE5"/>
    <w:rsid w:val="00AD6D6C"/>
    <w:rsid w:val="00AE0507"/>
    <w:rsid w:val="00AE0BF1"/>
    <w:rsid w:val="00AE0DE2"/>
    <w:rsid w:val="00AE14F7"/>
    <w:rsid w:val="00AE43BF"/>
    <w:rsid w:val="00AE4606"/>
    <w:rsid w:val="00AE5B00"/>
    <w:rsid w:val="00AE7CE5"/>
    <w:rsid w:val="00AF0016"/>
    <w:rsid w:val="00AF04C3"/>
    <w:rsid w:val="00AF0649"/>
    <w:rsid w:val="00AF0CC8"/>
    <w:rsid w:val="00AF15E5"/>
    <w:rsid w:val="00AF1969"/>
    <w:rsid w:val="00AF36A8"/>
    <w:rsid w:val="00AF3DC8"/>
    <w:rsid w:val="00AF3F0E"/>
    <w:rsid w:val="00AF549E"/>
    <w:rsid w:val="00AF594C"/>
    <w:rsid w:val="00AF5ECD"/>
    <w:rsid w:val="00AF781A"/>
    <w:rsid w:val="00B021DA"/>
    <w:rsid w:val="00B02786"/>
    <w:rsid w:val="00B03095"/>
    <w:rsid w:val="00B030BB"/>
    <w:rsid w:val="00B03360"/>
    <w:rsid w:val="00B03420"/>
    <w:rsid w:val="00B04308"/>
    <w:rsid w:val="00B04FD2"/>
    <w:rsid w:val="00B05231"/>
    <w:rsid w:val="00B069DC"/>
    <w:rsid w:val="00B074E1"/>
    <w:rsid w:val="00B07D44"/>
    <w:rsid w:val="00B07EB5"/>
    <w:rsid w:val="00B07FD1"/>
    <w:rsid w:val="00B105EA"/>
    <w:rsid w:val="00B107A2"/>
    <w:rsid w:val="00B110FF"/>
    <w:rsid w:val="00B128C3"/>
    <w:rsid w:val="00B12A71"/>
    <w:rsid w:val="00B138A8"/>
    <w:rsid w:val="00B1395C"/>
    <w:rsid w:val="00B13EE9"/>
    <w:rsid w:val="00B1482F"/>
    <w:rsid w:val="00B15925"/>
    <w:rsid w:val="00B169B7"/>
    <w:rsid w:val="00B16DEE"/>
    <w:rsid w:val="00B2092C"/>
    <w:rsid w:val="00B2179A"/>
    <w:rsid w:val="00B219E1"/>
    <w:rsid w:val="00B230BC"/>
    <w:rsid w:val="00B24033"/>
    <w:rsid w:val="00B24753"/>
    <w:rsid w:val="00B256B7"/>
    <w:rsid w:val="00B26BFC"/>
    <w:rsid w:val="00B271AC"/>
    <w:rsid w:val="00B304DB"/>
    <w:rsid w:val="00B30A42"/>
    <w:rsid w:val="00B321EF"/>
    <w:rsid w:val="00B325AC"/>
    <w:rsid w:val="00B327E3"/>
    <w:rsid w:val="00B32B95"/>
    <w:rsid w:val="00B336B1"/>
    <w:rsid w:val="00B34CAF"/>
    <w:rsid w:val="00B34E5D"/>
    <w:rsid w:val="00B36084"/>
    <w:rsid w:val="00B40602"/>
    <w:rsid w:val="00B41B0C"/>
    <w:rsid w:val="00B43951"/>
    <w:rsid w:val="00B46E3D"/>
    <w:rsid w:val="00B4702B"/>
    <w:rsid w:val="00B47989"/>
    <w:rsid w:val="00B51132"/>
    <w:rsid w:val="00B519E1"/>
    <w:rsid w:val="00B53720"/>
    <w:rsid w:val="00B554D5"/>
    <w:rsid w:val="00B56B0C"/>
    <w:rsid w:val="00B56EFA"/>
    <w:rsid w:val="00B6193E"/>
    <w:rsid w:val="00B63937"/>
    <w:rsid w:val="00B63DF6"/>
    <w:rsid w:val="00B63EBF"/>
    <w:rsid w:val="00B656D9"/>
    <w:rsid w:val="00B659E5"/>
    <w:rsid w:val="00B661B7"/>
    <w:rsid w:val="00B66DF1"/>
    <w:rsid w:val="00B67894"/>
    <w:rsid w:val="00B70CC8"/>
    <w:rsid w:val="00B71389"/>
    <w:rsid w:val="00B713B6"/>
    <w:rsid w:val="00B723DE"/>
    <w:rsid w:val="00B73521"/>
    <w:rsid w:val="00B74F40"/>
    <w:rsid w:val="00B75C2D"/>
    <w:rsid w:val="00B75EF7"/>
    <w:rsid w:val="00B763BA"/>
    <w:rsid w:val="00B800EC"/>
    <w:rsid w:val="00B838B8"/>
    <w:rsid w:val="00B85C2C"/>
    <w:rsid w:val="00B8692D"/>
    <w:rsid w:val="00B87993"/>
    <w:rsid w:val="00B87FAB"/>
    <w:rsid w:val="00B919D6"/>
    <w:rsid w:val="00B91C1F"/>
    <w:rsid w:val="00B92BB0"/>
    <w:rsid w:val="00B931A6"/>
    <w:rsid w:val="00B9339B"/>
    <w:rsid w:val="00B93BC0"/>
    <w:rsid w:val="00B94C39"/>
    <w:rsid w:val="00B95227"/>
    <w:rsid w:val="00B952D3"/>
    <w:rsid w:val="00B95645"/>
    <w:rsid w:val="00B959FC"/>
    <w:rsid w:val="00B95F18"/>
    <w:rsid w:val="00B96330"/>
    <w:rsid w:val="00B96BAE"/>
    <w:rsid w:val="00B96C97"/>
    <w:rsid w:val="00B9702D"/>
    <w:rsid w:val="00B97849"/>
    <w:rsid w:val="00B97E19"/>
    <w:rsid w:val="00B97F2B"/>
    <w:rsid w:val="00B97F43"/>
    <w:rsid w:val="00BA00E7"/>
    <w:rsid w:val="00BA0F3E"/>
    <w:rsid w:val="00BA1B8B"/>
    <w:rsid w:val="00BA1F3D"/>
    <w:rsid w:val="00BA20C3"/>
    <w:rsid w:val="00BA2161"/>
    <w:rsid w:val="00BA2E79"/>
    <w:rsid w:val="00BA4EAB"/>
    <w:rsid w:val="00BA7EC0"/>
    <w:rsid w:val="00BB1D2E"/>
    <w:rsid w:val="00BB3564"/>
    <w:rsid w:val="00BB3A36"/>
    <w:rsid w:val="00BB4CF0"/>
    <w:rsid w:val="00BB4EBA"/>
    <w:rsid w:val="00BB4FF0"/>
    <w:rsid w:val="00BB70E4"/>
    <w:rsid w:val="00BB75C9"/>
    <w:rsid w:val="00BC05C2"/>
    <w:rsid w:val="00BC07F1"/>
    <w:rsid w:val="00BC19BC"/>
    <w:rsid w:val="00BC1C26"/>
    <w:rsid w:val="00BC1FA7"/>
    <w:rsid w:val="00BC3687"/>
    <w:rsid w:val="00BC42AC"/>
    <w:rsid w:val="00BC4D5D"/>
    <w:rsid w:val="00BC57EA"/>
    <w:rsid w:val="00BC5EDB"/>
    <w:rsid w:val="00BC65C6"/>
    <w:rsid w:val="00BD0D6D"/>
    <w:rsid w:val="00BD1AA8"/>
    <w:rsid w:val="00BD3565"/>
    <w:rsid w:val="00BD38DC"/>
    <w:rsid w:val="00BD3A64"/>
    <w:rsid w:val="00BD3B9C"/>
    <w:rsid w:val="00BD4AE5"/>
    <w:rsid w:val="00BD4D85"/>
    <w:rsid w:val="00BD54DF"/>
    <w:rsid w:val="00BD59F4"/>
    <w:rsid w:val="00BD5A5E"/>
    <w:rsid w:val="00BD654E"/>
    <w:rsid w:val="00BD7CB7"/>
    <w:rsid w:val="00BD7D33"/>
    <w:rsid w:val="00BE299B"/>
    <w:rsid w:val="00BE2CF1"/>
    <w:rsid w:val="00BE3055"/>
    <w:rsid w:val="00BE3849"/>
    <w:rsid w:val="00BE45F3"/>
    <w:rsid w:val="00BE5F15"/>
    <w:rsid w:val="00BE6074"/>
    <w:rsid w:val="00BE64A6"/>
    <w:rsid w:val="00BE650D"/>
    <w:rsid w:val="00BE678D"/>
    <w:rsid w:val="00BF0648"/>
    <w:rsid w:val="00BF0722"/>
    <w:rsid w:val="00BF0D44"/>
    <w:rsid w:val="00BF0EB7"/>
    <w:rsid w:val="00BF1C0F"/>
    <w:rsid w:val="00BF2E46"/>
    <w:rsid w:val="00BF2EB8"/>
    <w:rsid w:val="00BF5E05"/>
    <w:rsid w:val="00BF6167"/>
    <w:rsid w:val="00BF6219"/>
    <w:rsid w:val="00BF651A"/>
    <w:rsid w:val="00BF6AF5"/>
    <w:rsid w:val="00C0232B"/>
    <w:rsid w:val="00C02984"/>
    <w:rsid w:val="00C03B2B"/>
    <w:rsid w:val="00C04CA7"/>
    <w:rsid w:val="00C107C3"/>
    <w:rsid w:val="00C110C1"/>
    <w:rsid w:val="00C11520"/>
    <w:rsid w:val="00C11B76"/>
    <w:rsid w:val="00C122FD"/>
    <w:rsid w:val="00C12DC0"/>
    <w:rsid w:val="00C15575"/>
    <w:rsid w:val="00C159CA"/>
    <w:rsid w:val="00C1646D"/>
    <w:rsid w:val="00C172C1"/>
    <w:rsid w:val="00C17492"/>
    <w:rsid w:val="00C1784E"/>
    <w:rsid w:val="00C17BEC"/>
    <w:rsid w:val="00C21751"/>
    <w:rsid w:val="00C21DB3"/>
    <w:rsid w:val="00C221AA"/>
    <w:rsid w:val="00C242BB"/>
    <w:rsid w:val="00C24953"/>
    <w:rsid w:val="00C2532E"/>
    <w:rsid w:val="00C25977"/>
    <w:rsid w:val="00C26C4A"/>
    <w:rsid w:val="00C26D1E"/>
    <w:rsid w:val="00C27266"/>
    <w:rsid w:val="00C30249"/>
    <w:rsid w:val="00C3127C"/>
    <w:rsid w:val="00C31692"/>
    <w:rsid w:val="00C31E4C"/>
    <w:rsid w:val="00C33A08"/>
    <w:rsid w:val="00C34ABC"/>
    <w:rsid w:val="00C35176"/>
    <w:rsid w:val="00C351FD"/>
    <w:rsid w:val="00C355B1"/>
    <w:rsid w:val="00C35D65"/>
    <w:rsid w:val="00C35D8C"/>
    <w:rsid w:val="00C42CF3"/>
    <w:rsid w:val="00C43012"/>
    <w:rsid w:val="00C43E1B"/>
    <w:rsid w:val="00C43E35"/>
    <w:rsid w:val="00C43F32"/>
    <w:rsid w:val="00C45143"/>
    <w:rsid w:val="00C456B4"/>
    <w:rsid w:val="00C4574C"/>
    <w:rsid w:val="00C45E5C"/>
    <w:rsid w:val="00C461EE"/>
    <w:rsid w:val="00C46D37"/>
    <w:rsid w:val="00C47392"/>
    <w:rsid w:val="00C47FA6"/>
    <w:rsid w:val="00C50EDE"/>
    <w:rsid w:val="00C5186F"/>
    <w:rsid w:val="00C51A43"/>
    <w:rsid w:val="00C52082"/>
    <w:rsid w:val="00C53837"/>
    <w:rsid w:val="00C540E9"/>
    <w:rsid w:val="00C55577"/>
    <w:rsid w:val="00C55693"/>
    <w:rsid w:val="00C56514"/>
    <w:rsid w:val="00C567B0"/>
    <w:rsid w:val="00C573BD"/>
    <w:rsid w:val="00C57665"/>
    <w:rsid w:val="00C57F8B"/>
    <w:rsid w:val="00C60F06"/>
    <w:rsid w:val="00C61483"/>
    <w:rsid w:val="00C61739"/>
    <w:rsid w:val="00C62528"/>
    <w:rsid w:val="00C63A79"/>
    <w:rsid w:val="00C63DFB"/>
    <w:rsid w:val="00C63E8E"/>
    <w:rsid w:val="00C64D5C"/>
    <w:rsid w:val="00C652EE"/>
    <w:rsid w:val="00C65754"/>
    <w:rsid w:val="00C6631D"/>
    <w:rsid w:val="00C70D4A"/>
    <w:rsid w:val="00C71FD1"/>
    <w:rsid w:val="00C721AF"/>
    <w:rsid w:val="00C73649"/>
    <w:rsid w:val="00C7418E"/>
    <w:rsid w:val="00C74488"/>
    <w:rsid w:val="00C75674"/>
    <w:rsid w:val="00C75BFA"/>
    <w:rsid w:val="00C76EEC"/>
    <w:rsid w:val="00C77C8A"/>
    <w:rsid w:val="00C81A74"/>
    <w:rsid w:val="00C82B99"/>
    <w:rsid w:val="00C84725"/>
    <w:rsid w:val="00C8582D"/>
    <w:rsid w:val="00C85FAB"/>
    <w:rsid w:val="00C86911"/>
    <w:rsid w:val="00C871B3"/>
    <w:rsid w:val="00C9041C"/>
    <w:rsid w:val="00C9117C"/>
    <w:rsid w:val="00C9142D"/>
    <w:rsid w:val="00C925C3"/>
    <w:rsid w:val="00C93A68"/>
    <w:rsid w:val="00C954DF"/>
    <w:rsid w:val="00C95A83"/>
    <w:rsid w:val="00C97C90"/>
    <w:rsid w:val="00C97EAB"/>
    <w:rsid w:val="00CA097F"/>
    <w:rsid w:val="00CA1A50"/>
    <w:rsid w:val="00CA4EF5"/>
    <w:rsid w:val="00CA54E8"/>
    <w:rsid w:val="00CA65E8"/>
    <w:rsid w:val="00CA6A9A"/>
    <w:rsid w:val="00CA7D2F"/>
    <w:rsid w:val="00CA7F35"/>
    <w:rsid w:val="00CB0374"/>
    <w:rsid w:val="00CB1100"/>
    <w:rsid w:val="00CB1990"/>
    <w:rsid w:val="00CB2490"/>
    <w:rsid w:val="00CB4847"/>
    <w:rsid w:val="00CB4D06"/>
    <w:rsid w:val="00CB4D81"/>
    <w:rsid w:val="00CB60AB"/>
    <w:rsid w:val="00CB646D"/>
    <w:rsid w:val="00CB7E06"/>
    <w:rsid w:val="00CC1837"/>
    <w:rsid w:val="00CC1AAD"/>
    <w:rsid w:val="00CC1B9F"/>
    <w:rsid w:val="00CC1CB0"/>
    <w:rsid w:val="00CC2338"/>
    <w:rsid w:val="00CC2AA6"/>
    <w:rsid w:val="00CC35DB"/>
    <w:rsid w:val="00CC3A3A"/>
    <w:rsid w:val="00CC458F"/>
    <w:rsid w:val="00CC6571"/>
    <w:rsid w:val="00CC667E"/>
    <w:rsid w:val="00CC689F"/>
    <w:rsid w:val="00CC7367"/>
    <w:rsid w:val="00CD0615"/>
    <w:rsid w:val="00CD0E15"/>
    <w:rsid w:val="00CD1842"/>
    <w:rsid w:val="00CD2360"/>
    <w:rsid w:val="00CD3ADD"/>
    <w:rsid w:val="00CD402F"/>
    <w:rsid w:val="00CD446F"/>
    <w:rsid w:val="00CD45C0"/>
    <w:rsid w:val="00CD4C70"/>
    <w:rsid w:val="00CD5182"/>
    <w:rsid w:val="00CD53B6"/>
    <w:rsid w:val="00CD6E41"/>
    <w:rsid w:val="00CE00E7"/>
    <w:rsid w:val="00CE1FDC"/>
    <w:rsid w:val="00CE2661"/>
    <w:rsid w:val="00CE3838"/>
    <w:rsid w:val="00CE4799"/>
    <w:rsid w:val="00CE4BD4"/>
    <w:rsid w:val="00CE5618"/>
    <w:rsid w:val="00CE6212"/>
    <w:rsid w:val="00CE6CA8"/>
    <w:rsid w:val="00CE7DD1"/>
    <w:rsid w:val="00CF19C8"/>
    <w:rsid w:val="00CF3781"/>
    <w:rsid w:val="00CF3D9A"/>
    <w:rsid w:val="00CF4A81"/>
    <w:rsid w:val="00CF5566"/>
    <w:rsid w:val="00CF55D2"/>
    <w:rsid w:val="00CF70E0"/>
    <w:rsid w:val="00CF7916"/>
    <w:rsid w:val="00D0069C"/>
    <w:rsid w:val="00D00EAE"/>
    <w:rsid w:val="00D015E9"/>
    <w:rsid w:val="00D01743"/>
    <w:rsid w:val="00D02050"/>
    <w:rsid w:val="00D0256A"/>
    <w:rsid w:val="00D03D78"/>
    <w:rsid w:val="00D044E1"/>
    <w:rsid w:val="00D05DB8"/>
    <w:rsid w:val="00D067C0"/>
    <w:rsid w:val="00D06BDA"/>
    <w:rsid w:val="00D076D1"/>
    <w:rsid w:val="00D10C0E"/>
    <w:rsid w:val="00D10DCF"/>
    <w:rsid w:val="00D11960"/>
    <w:rsid w:val="00D11E66"/>
    <w:rsid w:val="00D138C5"/>
    <w:rsid w:val="00D13F33"/>
    <w:rsid w:val="00D14001"/>
    <w:rsid w:val="00D14C97"/>
    <w:rsid w:val="00D15F41"/>
    <w:rsid w:val="00D1695E"/>
    <w:rsid w:val="00D16C67"/>
    <w:rsid w:val="00D1746A"/>
    <w:rsid w:val="00D17D25"/>
    <w:rsid w:val="00D200AD"/>
    <w:rsid w:val="00D2016C"/>
    <w:rsid w:val="00D21248"/>
    <w:rsid w:val="00D23CE8"/>
    <w:rsid w:val="00D24D4E"/>
    <w:rsid w:val="00D256DE"/>
    <w:rsid w:val="00D26739"/>
    <w:rsid w:val="00D271BD"/>
    <w:rsid w:val="00D272E5"/>
    <w:rsid w:val="00D27344"/>
    <w:rsid w:val="00D27DBE"/>
    <w:rsid w:val="00D3033D"/>
    <w:rsid w:val="00D30C72"/>
    <w:rsid w:val="00D33C08"/>
    <w:rsid w:val="00D33D74"/>
    <w:rsid w:val="00D33E1D"/>
    <w:rsid w:val="00D34C4F"/>
    <w:rsid w:val="00D34F24"/>
    <w:rsid w:val="00D35E30"/>
    <w:rsid w:val="00D361D3"/>
    <w:rsid w:val="00D366AF"/>
    <w:rsid w:val="00D36AE0"/>
    <w:rsid w:val="00D4024E"/>
    <w:rsid w:val="00D41BD7"/>
    <w:rsid w:val="00D438B8"/>
    <w:rsid w:val="00D43D63"/>
    <w:rsid w:val="00D44F18"/>
    <w:rsid w:val="00D46C76"/>
    <w:rsid w:val="00D46EA2"/>
    <w:rsid w:val="00D51199"/>
    <w:rsid w:val="00D5569C"/>
    <w:rsid w:val="00D557B0"/>
    <w:rsid w:val="00D55F21"/>
    <w:rsid w:val="00D55F52"/>
    <w:rsid w:val="00D56216"/>
    <w:rsid w:val="00D56A21"/>
    <w:rsid w:val="00D57956"/>
    <w:rsid w:val="00D604F9"/>
    <w:rsid w:val="00D60EF8"/>
    <w:rsid w:val="00D61A90"/>
    <w:rsid w:val="00D61F81"/>
    <w:rsid w:val="00D6288C"/>
    <w:rsid w:val="00D62C9B"/>
    <w:rsid w:val="00D62D35"/>
    <w:rsid w:val="00D63E7C"/>
    <w:rsid w:val="00D655DB"/>
    <w:rsid w:val="00D65ED8"/>
    <w:rsid w:val="00D674D1"/>
    <w:rsid w:val="00D67DE7"/>
    <w:rsid w:val="00D70A95"/>
    <w:rsid w:val="00D73C25"/>
    <w:rsid w:val="00D7520E"/>
    <w:rsid w:val="00D75580"/>
    <w:rsid w:val="00D765CC"/>
    <w:rsid w:val="00D769B9"/>
    <w:rsid w:val="00D77354"/>
    <w:rsid w:val="00D802F1"/>
    <w:rsid w:val="00D807D1"/>
    <w:rsid w:val="00D8117A"/>
    <w:rsid w:val="00D81899"/>
    <w:rsid w:val="00D81A21"/>
    <w:rsid w:val="00D82114"/>
    <w:rsid w:val="00D82938"/>
    <w:rsid w:val="00D82AB1"/>
    <w:rsid w:val="00D82DEC"/>
    <w:rsid w:val="00D83305"/>
    <w:rsid w:val="00D84AFC"/>
    <w:rsid w:val="00D86A9E"/>
    <w:rsid w:val="00D86CCA"/>
    <w:rsid w:val="00D87471"/>
    <w:rsid w:val="00D9045B"/>
    <w:rsid w:val="00D9050D"/>
    <w:rsid w:val="00D918C7"/>
    <w:rsid w:val="00D91FBD"/>
    <w:rsid w:val="00D920C8"/>
    <w:rsid w:val="00D92190"/>
    <w:rsid w:val="00D92711"/>
    <w:rsid w:val="00D9358F"/>
    <w:rsid w:val="00D942E1"/>
    <w:rsid w:val="00D95044"/>
    <w:rsid w:val="00D95101"/>
    <w:rsid w:val="00D95AF4"/>
    <w:rsid w:val="00D964FF"/>
    <w:rsid w:val="00D96CB6"/>
    <w:rsid w:val="00D970D3"/>
    <w:rsid w:val="00DA14D7"/>
    <w:rsid w:val="00DA169F"/>
    <w:rsid w:val="00DA4381"/>
    <w:rsid w:val="00DA4859"/>
    <w:rsid w:val="00DA5226"/>
    <w:rsid w:val="00DA6205"/>
    <w:rsid w:val="00DA7266"/>
    <w:rsid w:val="00DA75EC"/>
    <w:rsid w:val="00DB1121"/>
    <w:rsid w:val="00DB1722"/>
    <w:rsid w:val="00DB174C"/>
    <w:rsid w:val="00DB1CD4"/>
    <w:rsid w:val="00DB2165"/>
    <w:rsid w:val="00DB4A22"/>
    <w:rsid w:val="00DB5C5C"/>
    <w:rsid w:val="00DB6624"/>
    <w:rsid w:val="00DB6641"/>
    <w:rsid w:val="00DB73CD"/>
    <w:rsid w:val="00DB7650"/>
    <w:rsid w:val="00DB7A12"/>
    <w:rsid w:val="00DC2616"/>
    <w:rsid w:val="00DC34B0"/>
    <w:rsid w:val="00DC357B"/>
    <w:rsid w:val="00DC3D71"/>
    <w:rsid w:val="00DC4518"/>
    <w:rsid w:val="00DC4561"/>
    <w:rsid w:val="00DC460A"/>
    <w:rsid w:val="00DC48E5"/>
    <w:rsid w:val="00DC4B8B"/>
    <w:rsid w:val="00DC562C"/>
    <w:rsid w:val="00DC5BD0"/>
    <w:rsid w:val="00DC644D"/>
    <w:rsid w:val="00DC6D98"/>
    <w:rsid w:val="00DC77A2"/>
    <w:rsid w:val="00DC7C64"/>
    <w:rsid w:val="00DD0624"/>
    <w:rsid w:val="00DD09EE"/>
    <w:rsid w:val="00DD1520"/>
    <w:rsid w:val="00DD1A16"/>
    <w:rsid w:val="00DD276E"/>
    <w:rsid w:val="00DD28AE"/>
    <w:rsid w:val="00DD3121"/>
    <w:rsid w:val="00DD36E9"/>
    <w:rsid w:val="00DD370A"/>
    <w:rsid w:val="00DD3AB8"/>
    <w:rsid w:val="00DD3B87"/>
    <w:rsid w:val="00DD4439"/>
    <w:rsid w:val="00DD5279"/>
    <w:rsid w:val="00DD540F"/>
    <w:rsid w:val="00DD550D"/>
    <w:rsid w:val="00DD5566"/>
    <w:rsid w:val="00DD7B00"/>
    <w:rsid w:val="00DE02D9"/>
    <w:rsid w:val="00DE1329"/>
    <w:rsid w:val="00DE1E18"/>
    <w:rsid w:val="00DE2DD8"/>
    <w:rsid w:val="00DE3B1F"/>
    <w:rsid w:val="00DE4118"/>
    <w:rsid w:val="00DE489F"/>
    <w:rsid w:val="00DE5959"/>
    <w:rsid w:val="00DE6850"/>
    <w:rsid w:val="00DE6D35"/>
    <w:rsid w:val="00DE720C"/>
    <w:rsid w:val="00DE7479"/>
    <w:rsid w:val="00DE7821"/>
    <w:rsid w:val="00DF0875"/>
    <w:rsid w:val="00DF1829"/>
    <w:rsid w:val="00DF344B"/>
    <w:rsid w:val="00DF493F"/>
    <w:rsid w:val="00DF56F5"/>
    <w:rsid w:val="00DF656A"/>
    <w:rsid w:val="00DF662C"/>
    <w:rsid w:val="00DF6912"/>
    <w:rsid w:val="00DF7528"/>
    <w:rsid w:val="00E008D7"/>
    <w:rsid w:val="00E00F1F"/>
    <w:rsid w:val="00E011BC"/>
    <w:rsid w:val="00E01EB4"/>
    <w:rsid w:val="00E02128"/>
    <w:rsid w:val="00E023ED"/>
    <w:rsid w:val="00E039C5"/>
    <w:rsid w:val="00E049D0"/>
    <w:rsid w:val="00E05862"/>
    <w:rsid w:val="00E0688E"/>
    <w:rsid w:val="00E074D9"/>
    <w:rsid w:val="00E1082A"/>
    <w:rsid w:val="00E11CCB"/>
    <w:rsid w:val="00E13B33"/>
    <w:rsid w:val="00E1449D"/>
    <w:rsid w:val="00E14CC1"/>
    <w:rsid w:val="00E1534C"/>
    <w:rsid w:val="00E159FB"/>
    <w:rsid w:val="00E15BE7"/>
    <w:rsid w:val="00E15E82"/>
    <w:rsid w:val="00E20CCE"/>
    <w:rsid w:val="00E22BDA"/>
    <w:rsid w:val="00E22CBF"/>
    <w:rsid w:val="00E24026"/>
    <w:rsid w:val="00E2446F"/>
    <w:rsid w:val="00E2590A"/>
    <w:rsid w:val="00E261D4"/>
    <w:rsid w:val="00E26953"/>
    <w:rsid w:val="00E30AE7"/>
    <w:rsid w:val="00E31420"/>
    <w:rsid w:val="00E32FA1"/>
    <w:rsid w:val="00E3469C"/>
    <w:rsid w:val="00E34D56"/>
    <w:rsid w:val="00E3576D"/>
    <w:rsid w:val="00E36313"/>
    <w:rsid w:val="00E370EE"/>
    <w:rsid w:val="00E404D5"/>
    <w:rsid w:val="00E4117B"/>
    <w:rsid w:val="00E419B5"/>
    <w:rsid w:val="00E42325"/>
    <w:rsid w:val="00E42FBF"/>
    <w:rsid w:val="00E4433D"/>
    <w:rsid w:val="00E44B84"/>
    <w:rsid w:val="00E45078"/>
    <w:rsid w:val="00E46832"/>
    <w:rsid w:val="00E47F26"/>
    <w:rsid w:val="00E50582"/>
    <w:rsid w:val="00E50C4D"/>
    <w:rsid w:val="00E50E97"/>
    <w:rsid w:val="00E523CF"/>
    <w:rsid w:val="00E523D4"/>
    <w:rsid w:val="00E53ED1"/>
    <w:rsid w:val="00E55DAD"/>
    <w:rsid w:val="00E569E7"/>
    <w:rsid w:val="00E571D3"/>
    <w:rsid w:val="00E57D9B"/>
    <w:rsid w:val="00E60CAF"/>
    <w:rsid w:val="00E613EF"/>
    <w:rsid w:val="00E6169C"/>
    <w:rsid w:val="00E62E6D"/>
    <w:rsid w:val="00E63813"/>
    <w:rsid w:val="00E63EB6"/>
    <w:rsid w:val="00E645D4"/>
    <w:rsid w:val="00E664EA"/>
    <w:rsid w:val="00E67D9D"/>
    <w:rsid w:val="00E71942"/>
    <w:rsid w:val="00E71CBF"/>
    <w:rsid w:val="00E71EAE"/>
    <w:rsid w:val="00E720FC"/>
    <w:rsid w:val="00E72B5C"/>
    <w:rsid w:val="00E730AF"/>
    <w:rsid w:val="00E733A5"/>
    <w:rsid w:val="00E7527B"/>
    <w:rsid w:val="00E756D2"/>
    <w:rsid w:val="00E75E39"/>
    <w:rsid w:val="00E7621C"/>
    <w:rsid w:val="00E76EA2"/>
    <w:rsid w:val="00E77C5F"/>
    <w:rsid w:val="00E8073E"/>
    <w:rsid w:val="00E80977"/>
    <w:rsid w:val="00E80C9B"/>
    <w:rsid w:val="00E80DA9"/>
    <w:rsid w:val="00E817CC"/>
    <w:rsid w:val="00E818E2"/>
    <w:rsid w:val="00E81D7D"/>
    <w:rsid w:val="00E8378C"/>
    <w:rsid w:val="00E839D8"/>
    <w:rsid w:val="00E8488E"/>
    <w:rsid w:val="00E8575A"/>
    <w:rsid w:val="00E8608D"/>
    <w:rsid w:val="00E863C9"/>
    <w:rsid w:val="00E87646"/>
    <w:rsid w:val="00E87926"/>
    <w:rsid w:val="00E879C2"/>
    <w:rsid w:val="00E87D1E"/>
    <w:rsid w:val="00E901E3"/>
    <w:rsid w:val="00E90556"/>
    <w:rsid w:val="00E90A7D"/>
    <w:rsid w:val="00E90B13"/>
    <w:rsid w:val="00E91D71"/>
    <w:rsid w:val="00E92F36"/>
    <w:rsid w:val="00E9426A"/>
    <w:rsid w:val="00E94FB8"/>
    <w:rsid w:val="00E95B70"/>
    <w:rsid w:val="00E96FE6"/>
    <w:rsid w:val="00E970C5"/>
    <w:rsid w:val="00EA195B"/>
    <w:rsid w:val="00EA1D0E"/>
    <w:rsid w:val="00EA45D2"/>
    <w:rsid w:val="00EB10F2"/>
    <w:rsid w:val="00EB1129"/>
    <w:rsid w:val="00EB1840"/>
    <w:rsid w:val="00EB35EE"/>
    <w:rsid w:val="00EB4065"/>
    <w:rsid w:val="00EB549D"/>
    <w:rsid w:val="00EB5660"/>
    <w:rsid w:val="00EB5753"/>
    <w:rsid w:val="00EB61D0"/>
    <w:rsid w:val="00EB66A5"/>
    <w:rsid w:val="00EC043D"/>
    <w:rsid w:val="00EC07EC"/>
    <w:rsid w:val="00EC0DFB"/>
    <w:rsid w:val="00EC1267"/>
    <w:rsid w:val="00EC171F"/>
    <w:rsid w:val="00EC1E2D"/>
    <w:rsid w:val="00EC2137"/>
    <w:rsid w:val="00EC29A3"/>
    <w:rsid w:val="00EC3196"/>
    <w:rsid w:val="00EC31CE"/>
    <w:rsid w:val="00EC352D"/>
    <w:rsid w:val="00EC38F4"/>
    <w:rsid w:val="00EC3921"/>
    <w:rsid w:val="00EC453F"/>
    <w:rsid w:val="00EC6C32"/>
    <w:rsid w:val="00EC710E"/>
    <w:rsid w:val="00EC7741"/>
    <w:rsid w:val="00EC7A06"/>
    <w:rsid w:val="00EC7D18"/>
    <w:rsid w:val="00ED12B9"/>
    <w:rsid w:val="00ED1A70"/>
    <w:rsid w:val="00ED1F33"/>
    <w:rsid w:val="00ED2121"/>
    <w:rsid w:val="00ED22AF"/>
    <w:rsid w:val="00ED2FA0"/>
    <w:rsid w:val="00ED3A03"/>
    <w:rsid w:val="00ED5776"/>
    <w:rsid w:val="00ED6FEE"/>
    <w:rsid w:val="00ED706A"/>
    <w:rsid w:val="00ED7FE6"/>
    <w:rsid w:val="00EE054D"/>
    <w:rsid w:val="00EE0CE3"/>
    <w:rsid w:val="00EE1E0F"/>
    <w:rsid w:val="00EE2100"/>
    <w:rsid w:val="00EE31BD"/>
    <w:rsid w:val="00EE33B1"/>
    <w:rsid w:val="00EE4C77"/>
    <w:rsid w:val="00EE5556"/>
    <w:rsid w:val="00EE5B02"/>
    <w:rsid w:val="00EE5C65"/>
    <w:rsid w:val="00EE6244"/>
    <w:rsid w:val="00EE7768"/>
    <w:rsid w:val="00EE79BB"/>
    <w:rsid w:val="00EF0C7D"/>
    <w:rsid w:val="00EF0F85"/>
    <w:rsid w:val="00EF157E"/>
    <w:rsid w:val="00EF20EA"/>
    <w:rsid w:val="00EF3264"/>
    <w:rsid w:val="00EF3459"/>
    <w:rsid w:val="00EF3640"/>
    <w:rsid w:val="00EF5A7E"/>
    <w:rsid w:val="00EF5AEC"/>
    <w:rsid w:val="00EF5F20"/>
    <w:rsid w:val="00EF66AF"/>
    <w:rsid w:val="00EF68A0"/>
    <w:rsid w:val="00EF6930"/>
    <w:rsid w:val="00EF74F5"/>
    <w:rsid w:val="00F005E5"/>
    <w:rsid w:val="00F00ADD"/>
    <w:rsid w:val="00F00FC4"/>
    <w:rsid w:val="00F0134E"/>
    <w:rsid w:val="00F039BF"/>
    <w:rsid w:val="00F03CD7"/>
    <w:rsid w:val="00F042F9"/>
    <w:rsid w:val="00F05E7F"/>
    <w:rsid w:val="00F0780A"/>
    <w:rsid w:val="00F07AA9"/>
    <w:rsid w:val="00F07E08"/>
    <w:rsid w:val="00F105BF"/>
    <w:rsid w:val="00F1103C"/>
    <w:rsid w:val="00F110D0"/>
    <w:rsid w:val="00F111E2"/>
    <w:rsid w:val="00F11CE4"/>
    <w:rsid w:val="00F11DFE"/>
    <w:rsid w:val="00F1259D"/>
    <w:rsid w:val="00F15220"/>
    <w:rsid w:val="00F201E9"/>
    <w:rsid w:val="00F21C6C"/>
    <w:rsid w:val="00F21E69"/>
    <w:rsid w:val="00F227B6"/>
    <w:rsid w:val="00F22B5E"/>
    <w:rsid w:val="00F231E6"/>
    <w:rsid w:val="00F23B37"/>
    <w:rsid w:val="00F23E7E"/>
    <w:rsid w:val="00F26B21"/>
    <w:rsid w:val="00F26F39"/>
    <w:rsid w:val="00F27509"/>
    <w:rsid w:val="00F275EC"/>
    <w:rsid w:val="00F308F7"/>
    <w:rsid w:val="00F30A26"/>
    <w:rsid w:val="00F313B8"/>
    <w:rsid w:val="00F32053"/>
    <w:rsid w:val="00F322ED"/>
    <w:rsid w:val="00F32980"/>
    <w:rsid w:val="00F32A59"/>
    <w:rsid w:val="00F348B8"/>
    <w:rsid w:val="00F355D3"/>
    <w:rsid w:val="00F3565E"/>
    <w:rsid w:val="00F35E5D"/>
    <w:rsid w:val="00F363A7"/>
    <w:rsid w:val="00F3669C"/>
    <w:rsid w:val="00F368EC"/>
    <w:rsid w:val="00F377E8"/>
    <w:rsid w:val="00F4090F"/>
    <w:rsid w:val="00F42319"/>
    <w:rsid w:val="00F42D90"/>
    <w:rsid w:val="00F43248"/>
    <w:rsid w:val="00F43434"/>
    <w:rsid w:val="00F45B64"/>
    <w:rsid w:val="00F462D9"/>
    <w:rsid w:val="00F468AC"/>
    <w:rsid w:val="00F47BB6"/>
    <w:rsid w:val="00F51AB9"/>
    <w:rsid w:val="00F523CE"/>
    <w:rsid w:val="00F53216"/>
    <w:rsid w:val="00F53589"/>
    <w:rsid w:val="00F544E8"/>
    <w:rsid w:val="00F55ECE"/>
    <w:rsid w:val="00F602BE"/>
    <w:rsid w:val="00F612D0"/>
    <w:rsid w:val="00F619E0"/>
    <w:rsid w:val="00F633FB"/>
    <w:rsid w:val="00F63421"/>
    <w:rsid w:val="00F63454"/>
    <w:rsid w:val="00F63884"/>
    <w:rsid w:val="00F63DEC"/>
    <w:rsid w:val="00F65912"/>
    <w:rsid w:val="00F6610E"/>
    <w:rsid w:val="00F66889"/>
    <w:rsid w:val="00F66BC3"/>
    <w:rsid w:val="00F67604"/>
    <w:rsid w:val="00F710B9"/>
    <w:rsid w:val="00F711B0"/>
    <w:rsid w:val="00F71922"/>
    <w:rsid w:val="00F7225F"/>
    <w:rsid w:val="00F72C31"/>
    <w:rsid w:val="00F72E54"/>
    <w:rsid w:val="00F736F1"/>
    <w:rsid w:val="00F73707"/>
    <w:rsid w:val="00F80331"/>
    <w:rsid w:val="00F8267D"/>
    <w:rsid w:val="00F83D12"/>
    <w:rsid w:val="00F84F6C"/>
    <w:rsid w:val="00F86886"/>
    <w:rsid w:val="00F87330"/>
    <w:rsid w:val="00F8793E"/>
    <w:rsid w:val="00F90536"/>
    <w:rsid w:val="00F90B8C"/>
    <w:rsid w:val="00F91275"/>
    <w:rsid w:val="00F916E5"/>
    <w:rsid w:val="00F91941"/>
    <w:rsid w:val="00F939F8"/>
    <w:rsid w:val="00F93C05"/>
    <w:rsid w:val="00F93CBA"/>
    <w:rsid w:val="00F947AB"/>
    <w:rsid w:val="00F95A62"/>
    <w:rsid w:val="00F96DAC"/>
    <w:rsid w:val="00F97F92"/>
    <w:rsid w:val="00FA0070"/>
    <w:rsid w:val="00FA0B2E"/>
    <w:rsid w:val="00FA1EA7"/>
    <w:rsid w:val="00FA2437"/>
    <w:rsid w:val="00FA2743"/>
    <w:rsid w:val="00FA4306"/>
    <w:rsid w:val="00FA4816"/>
    <w:rsid w:val="00FA54F0"/>
    <w:rsid w:val="00FA5F1B"/>
    <w:rsid w:val="00FA6A20"/>
    <w:rsid w:val="00FA6D7F"/>
    <w:rsid w:val="00FA6E05"/>
    <w:rsid w:val="00FA71E2"/>
    <w:rsid w:val="00FA7224"/>
    <w:rsid w:val="00FB0EEA"/>
    <w:rsid w:val="00FB1817"/>
    <w:rsid w:val="00FB239A"/>
    <w:rsid w:val="00FB27F4"/>
    <w:rsid w:val="00FB38F6"/>
    <w:rsid w:val="00FB5231"/>
    <w:rsid w:val="00FB5242"/>
    <w:rsid w:val="00FB570D"/>
    <w:rsid w:val="00FB5B76"/>
    <w:rsid w:val="00FB766E"/>
    <w:rsid w:val="00FC1123"/>
    <w:rsid w:val="00FC1B81"/>
    <w:rsid w:val="00FC1E6A"/>
    <w:rsid w:val="00FC1F7E"/>
    <w:rsid w:val="00FC2AEC"/>
    <w:rsid w:val="00FC3BA9"/>
    <w:rsid w:val="00FC562D"/>
    <w:rsid w:val="00FC59FF"/>
    <w:rsid w:val="00FC5F77"/>
    <w:rsid w:val="00FC6BDE"/>
    <w:rsid w:val="00FC6FC6"/>
    <w:rsid w:val="00FD05CD"/>
    <w:rsid w:val="00FD06C2"/>
    <w:rsid w:val="00FD0D87"/>
    <w:rsid w:val="00FD1CF2"/>
    <w:rsid w:val="00FD1F14"/>
    <w:rsid w:val="00FD22D8"/>
    <w:rsid w:val="00FD337D"/>
    <w:rsid w:val="00FD3B23"/>
    <w:rsid w:val="00FD3B59"/>
    <w:rsid w:val="00FD4E48"/>
    <w:rsid w:val="00FD516C"/>
    <w:rsid w:val="00FD5939"/>
    <w:rsid w:val="00FD653C"/>
    <w:rsid w:val="00FD72AA"/>
    <w:rsid w:val="00FD7A7F"/>
    <w:rsid w:val="00FD7F89"/>
    <w:rsid w:val="00FE0F04"/>
    <w:rsid w:val="00FE1812"/>
    <w:rsid w:val="00FE2487"/>
    <w:rsid w:val="00FE3642"/>
    <w:rsid w:val="00FE412B"/>
    <w:rsid w:val="00FE452C"/>
    <w:rsid w:val="00FE6662"/>
    <w:rsid w:val="00FE6A0B"/>
    <w:rsid w:val="00FF14B2"/>
    <w:rsid w:val="00FF15A6"/>
    <w:rsid w:val="00FF1D47"/>
    <w:rsid w:val="00FF35F6"/>
    <w:rsid w:val="00FF3EE9"/>
    <w:rsid w:val="00FF4904"/>
    <w:rsid w:val="00FF4D2D"/>
    <w:rsid w:val="00FF5777"/>
    <w:rsid w:val="00FF5BAE"/>
    <w:rsid w:val="00FF5C6B"/>
    <w:rsid w:val="00FF6490"/>
    <w:rsid w:val="00FF7119"/>
    <w:rsid w:val="00FF79DC"/>
    <w:rsid w:val="00FF7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14F172E"/>
  <w14:defaultImageDpi w14:val="32767"/>
  <w15:chartTrackingRefBased/>
  <w15:docId w15:val="{E4EC8A97-5A84-41E7-987A-FBB0A9419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kern w:val="2"/>
        <w:sz w:val="24"/>
        <w:szCs w:val="24"/>
        <w:lang w:val="en-US" w:eastAsia="zh-CN" w:bidi="ar-SA"/>
      </w:rPr>
    </w:rPrDefault>
    <w:pPrDefault>
      <w:pPr>
        <w:spacing w:line="4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C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2F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82FF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82FF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82FFE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721767"/>
  </w:style>
  <w:style w:type="paragraph" w:customStyle="1" w:styleId="EndNoteBibliographyTitle">
    <w:name w:val="EndNote Bibliography Title"/>
    <w:basedOn w:val="Normal"/>
    <w:link w:val="EndNoteBibliographyTitle0"/>
    <w:rsid w:val="00B931A6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B931A6"/>
    <w:rPr>
      <w:noProof/>
    </w:rPr>
  </w:style>
  <w:style w:type="paragraph" w:customStyle="1" w:styleId="EndNoteBibliography">
    <w:name w:val="EndNote Bibliography"/>
    <w:basedOn w:val="Normal"/>
    <w:link w:val="EndNoteBibliography0"/>
    <w:rsid w:val="00B931A6"/>
    <w:pPr>
      <w:spacing w:line="240" w:lineRule="exact"/>
    </w:pPr>
    <w:rPr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B931A6"/>
    <w:rPr>
      <w:noProof/>
    </w:rPr>
  </w:style>
  <w:style w:type="character" w:styleId="Hyperlink">
    <w:name w:val="Hyperlink"/>
    <w:basedOn w:val="DefaultParagraphFont"/>
    <w:uiPriority w:val="99"/>
    <w:unhideWhenUsed/>
    <w:rsid w:val="0009488E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8128FF"/>
    <w:pPr>
      <w:spacing w:line="240" w:lineRule="auto"/>
      <w:jc w:val="left"/>
    </w:pPr>
  </w:style>
  <w:style w:type="character" w:styleId="CommentReference">
    <w:name w:val="annotation reference"/>
    <w:basedOn w:val="DefaultParagraphFont"/>
    <w:uiPriority w:val="99"/>
    <w:semiHidden/>
    <w:unhideWhenUsed/>
    <w:rsid w:val="008128FF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28FF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28F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8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8F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F49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8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94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83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46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479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7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90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1C191-46E4-4745-A8D0-67DA9AB45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684</Words>
  <Characters>3901</Characters>
  <Application>Microsoft Office Word</Application>
  <DocSecurity>0</DocSecurity>
  <Lines>32</Lines>
  <Paragraphs>9</Paragraphs>
  <ScaleCrop>false</ScaleCrop>
  <Company/>
  <LinksUpToDate>false</LinksUpToDate>
  <CharactersWithSpaces>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鹏宇 张</dc:creator>
  <cp:keywords/>
  <dc:description/>
  <cp:lastModifiedBy>Trupti Sudge</cp:lastModifiedBy>
  <cp:revision>2</cp:revision>
  <dcterms:created xsi:type="dcterms:W3CDTF">2025-04-24T06:25:00Z</dcterms:created>
  <dcterms:modified xsi:type="dcterms:W3CDTF">2025-04-24T06:25:00Z</dcterms:modified>
</cp:coreProperties>
</file>