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B8C78" w14:textId="77777777" w:rsidR="00C27ED9" w:rsidRDefault="00000000">
      <w:pPr>
        <w:rPr>
          <w:rFonts w:ascii="Times New Roman" w:hAnsi="Times New Roman" w:cs="Times New Roman"/>
          <w:sz w:val="24"/>
          <w:szCs w:val="24"/>
          <w:lang w:val="en-US" w:eastAsia="fr-F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Genomic </w:t>
      </w:r>
      <w:r>
        <w:rPr>
          <w:rFonts w:ascii="Times New Roman" w:hAnsi="Times New Roman" w:cs="Times New Roman"/>
          <w:sz w:val="24"/>
          <w:szCs w:val="24"/>
          <w:lang w:val="en-US" w:eastAsia="fr-FR"/>
        </w:rPr>
        <w:t>datasets used in this study.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2"/>
        <w:gridCol w:w="1831"/>
        <w:gridCol w:w="1734"/>
        <w:gridCol w:w="1212"/>
        <w:gridCol w:w="1212"/>
        <w:gridCol w:w="709"/>
        <w:gridCol w:w="991"/>
        <w:gridCol w:w="1510"/>
        <w:gridCol w:w="1817"/>
      </w:tblGrid>
      <w:tr w:rsidR="00817CE5" w14:paraId="7D91B628" w14:textId="5154BD1E" w:rsidTr="00817CE5">
        <w:trPr>
          <w:trHeight w:val="579"/>
        </w:trPr>
        <w:tc>
          <w:tcPr>
            <w:tcW w:w="1054" w:type="pct"/>
            <w:tcBorders>
              <w:bottom w:val="single" w:sz="4" w:space="0" w:color="auto"/>
            </w:tcBorders>
            <w:shd w:val="clear" w:color="auto" w:fill="F2F2F2"/>
          </w:tcPr>
          <w:p w14:paraId="24687F28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sans-serif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Micromonospora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Species</w:t>
            </w:r>
          </w:p>
        </w:tc>
        <w:tc>
          <w:tcPr>
            <w:tcW w:w="656" w:type="pct"/>
            <w:tcBorders>
              <w:bottom w:val="single" w:sz="4" w:space="0" w:color="auto"/>
            </w:tcBorders>
            <w:shd w:val="clear" w:color="auto" w:fill="F2F2F2"/>
          </w:tcPr>
          <w:p w14:paraId="57E2F7C6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Genbank assembly</w:t>
            </w:r>
          </w:p>
        </w:tc>
        <w:tc>
          <w:tcPr>
            <w:tcW w:w="621" w:type="pct"/>
            <w:tcBorders>
              <w:bottom w:val="single" w:sz="4" w:space="0" w:color="auto"/>
            </w:tcBorders>
            <w:shd w:val="clear" w:color="auto" w:fill="F2F2F2"/>
          </w:tcPr>
          <w:p w14:paraId="39485A65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>Assembly level</w:t>
            </w:r>
          </w:p>
        </w:tc>
        <w:tc>
          <w:tcPr>
            <w:tcW w:w="434" w:type="pct"/>
            <w:tcBorders>
              <w:bottom w:val="single" w:sz="4" w:space="0" w:color="auto"/>
            </w:tcBorders>
            <w:shd w:val="clear" w:color="auto" w:fill="F2F2F2"/>
          </w:tcPr>
          <w:p w14:paraId="27C0AB03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Genome size (Mb)</w:t>
            </w:r>
          </w:p>
        </w:tc>
        <w:tc>
          <w:tcPr>
            <w:tcW w:w="434" w:type="pct"/>
            <w:tcBorders>
              <w:bottom w:val="single" w:sz="4" w:space="0" w:color="auto"/>
            </w:tcBorders>
            <w:shd w:val="clear" w:color="auto" w:fill="F2F2F2"/>
          </w:tcPr>
          <w:p w14:paraId="256D4F29" w14:textId="5014F0DD" w:rsidR="00817CE5" w:rsidRDefault="00817CE5">
            <w:pPr>
              <w:autoSpaceDE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>DNA G+C content (%)</w:t>
            </w:r>
          </w:p>
        </w:tc>
        <w:tc>
          <w:tcPr>
            <w:tcW w:w="254" w:type="pct"/>
            <w:tcBorders>
              <w:bottom w:val="single" w:sz="4" w:space="0" w:color="auto"/>
              <w:right w:val="nil"/>
            </w:tcBorders>
            <w:shd w:val="clear" w:color="auto" w:fill="F2F2F2"/>
          </w:tcPr>
          <w:p w14:paraId="6D828CCB" w14:textId="77777777" w:rsidR="00817CE5" w:rsidRDefault="00817CE5">
            <w:pPr>
              <w:autoSpaceDE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>Genes</w:t>
            </w:r>
          </w:p>
        </w:tc>
        <w:tc>
          <w:tcPr>
            <w:tcW w:w="355" w:type="pct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44602ABA" w14:textId="77777777" w:rsidR="00817CE5" w:rsidRDefault="00817CE5">
            <w:pPr>
              <w:autoSpaceDE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>Protein</w:t>
            </w:r>
          </w:p>
          <w:p w14:paraId="3853F976" w14:textId="77777777" w:rsidR="00817CE5" w:rsidRDefault="00817CE5">
            <w:pPr>
              <w:autoSpaceDE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>coding</w:t>
            </w:r>
          </w:p>
        </w:tc>
        <w:tc>
          <w:tcPr>
            <w:tcW w:w="541" w:type="pct"/>
            <w:tcBorders>
              <w:bottom w:val="single" w:sz="4" w:space="0" w:color="auto"/>
            </w:tcBorders>
            <w:shd w:val="clear" w:color="auto" w:fill="F2F2F2"/>
          </w:tcPr>
          <w:p w14:paraId="0896002F" w14:textId="77777777" w:rsidR="00817CE5" w:rsidRDefault="00817CE5">
            <w:pPr>
              <w:autoSpaceDE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pacing w:val="3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3"/>
                <w:sz w:val="20"/>
                <w:szCs w:val="20"/>
                <w:lang w:val="en-US"/>
              </w:rPr>
              <w:t>Completeness (%)</w:t>
            </w:r>
          </w:p>
        </w:tc>
        <w:tc>
          <w:tcPr>
            <w:tcW w:w="651" w:type="pct"/>
            <w:tcBorders>
              <w:bottom w:val="single" w:sz="4" w:space="0" w:color="auto"/>
            </w:tcBorders>
            <w:shd w:val="clear" w:color="auto" w:fill="F2F2F2"/>
          </w:tcPr>
          <w:p w14:paraId="3AE80DA7" w14:textId="4ED0D2B3" w:rsidR="00817CE5" w:rsidRPr="00817CE5" w:rsidRDefault="0036465F">
            <w:pPr>
              <w:autoSpaceDE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pacing w:val="3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  <w:lang w:eastAsia="zh-CN"/>
              </w:rPr>
              <w:t>C</w:t>
            </w:r>
            <w:r w:rsidR="00817CE5" w:rsidRPr="00817C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ontamination rates</w:t>
            </w:r>
            <w:r w:rsidR="00817CE5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  <w:lang w:eastAsia="zh-CN"/>
              </w:rPr>
              <w:t xml:space="preserve"> (%)</w:t>
            </w:r>
          </w:p>
        </w:tc>
      </w:tr>
      <w:tr w:rsidR="00817CE5" w14:paraId="6C30FC1F" w14:textId="73608CC4" w:rsidTr="00817CE5">
        <w:tc>
          <w:tcPr>
            <w:tcW w:w="1054" w:type="pct"/>
            <w:tcBorders>
              <w:bottom w:val="nil"/>
            </w:tcBorders>
            <w:shd w:val="clear" w:color="auto" w:fill="auto"/>
          </w:tcPr>
          <w:p w14:paraId="5A060761" w14:textId="139A34F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 xml:space="preserve">M.terminaliae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US" w:eastAsia="zh-CN"/>
              </w:rPr>
              <w:t>DMS101760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vertAlign w:val="superscript"/>
                <w:lang w:val="en-US" w:eastAsia="zh-CN"/>
              </w:rPr>
              <w:t>T</w:t>
            </w:r>
          </w:p>
        </w:tc>
        <w:tc>
          <w:tcPr>
            <w:tcW w:w="656" w:type="pct"/>
            <w:tcBorders>
              <w:bottom w:val="nil"/>
            </w:tcBorders>
            <w:shd w:val="clear" w:color="auto" w:fill="auto"/>
          </w:tcPr>
          <w:p w14:paraId="3455EEFA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GCA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009671205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21" w:type="pct"/>
            <w:tcBorders>
              <w:bottom w:val="nil"/>
            </w:tcBorders>
          </w:tcPr>
          <w:p w14:paraId="5FBDC562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complete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)</w:t>
            </w:r>
          </w:p>
        </w:tc>
        <w:tc>
          <w:tcPr>
            <w:tcW w:w="434" w:type="pct"/>
            <w:tcBorders>
              <w:bottom w:val="nil"/>
            </w:tcBorders>
            <w:shd w:val="clear" w:color="auto" w:fill="auto"/>
          </w:tcPr>
          <w:p w14:paraId="0E4A3545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6.7</w:t>
            </w:r>
          </w:p>
        </w:tc>
        <w:tc>
          <w:tcPr>
            <w:tcW w:w="434" w:type="pct"/>
            <w:tcBorders>
              <w:bottom w:val="nil"/>
            </w:tcBorders>
          </w:tcPr>
          <w:p w14:paraId="4FEA446C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73.5</w:t>
            </w:r>
          </w:p>
        </w:tc>
        <w:tc>
          <w:tcPr>
            <w:tcW w:w="254" w:type="pct"/>
            <w:tcBorders>
              <w:bottom w:val="nil"/>
              <w:right w:val="nil"/>
            </w:tcBorders>
            <w:shd w:val="clear" w:color="auto" w:fill="auto"/>
          </w:tcPr>
          <w:p w14:paraId="694FD174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6311</w:t>
            </w:r>
          </w:p>
        </w:tc>
        <w:tc>
          <w:tcPr>
            <w:tcW w:w="355" w:type="pct"/>
            <w:tcBorders>
              <w:left w:val="nil"/>
              <w:bottom w:val="nil"/>
            </w:tcBorders>
            <w:shd w:val="clear" w:color="auto" w:fill="auto"/>
          </w:tcPr>
          <w:p w14:paraId="36233066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6096</w:t>
            </w:r>
          </w:p>
        </w:tc>
        <w:tc>
          <w:tcPr>
            <w:tcW w:w="541" w:type="pct"/>
            <w:tcBorders>
              <w:bottom w:val="nil"/>
            </w:tcBorders>
          </w:tcPr>
          <w:p w14:paraId="7F048A0C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96.78</w:t>
            </w:r>
          </w:p>
        </w:tc>
        <w:tc>
          <w:tcPr>
            <w:tcW w:w="651" w:type="pct"/>
            <w:tcBorders>
              <w:bottom w:val="nil"/>
            </w:tcBorders>
          </w:tcPr>
          <w:p w14:paraId="5A0537E2" w14:textId="0989FFA3" w:rsidR="00817CE5" w:rsidRDefault="003646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7.12</w:t>
            </w:r>
          </w:p>
        </w:tc>
      </w:tr>
      <w:tr w:rsidR="00817CE5" w14:paraId="714F8FF5" w14:textId="153DBC89" w:rsidTr="00817CE5">
        <w:tc>
          <w:tcPr>
            <w:tcW w:w="1054" w:type="pct"/>
            <w:tcBorders>
              <w:top w:val="nil"/>
              <w:bottom w:val="nil"/>
            </w:tcBorders>
            <w:shd w:val="clear" w:color="auto" w:fill="auto"/>
          </w:tcPr>
          <w:p w14:paraId="2E452494" w14:textId="3DCAA5F9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>M.</w:t>
            </w:r>
            <w:bookmarkStart w:id="0" w:name="OLE_LINK2"/>
            <w:bookmarkStart w:id="1" w:name="OLE_LINK1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fe</w:t>
            </w: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>rruginea</w:t>
            </w:r>
            <w:bookmarkEnd w:id="0"/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bookmarkEnd w:id="1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DSM111791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vertAlign w:val="superscript"/>
                <w:lang w:val="en-US" w:eastAsia="zh-CN"/>
              </w:rPr>
              <w:t>T</w:t>
            </w:r>
          </w:p>
        </w:tc>
        <w:tc>
          <w:tcPr>
            <w:tcW w:w="656" w:type="pct"/>
            <w:tcBorders>
              <w:top w:val="nil"/>
              <w:bottom w:val="nil"/>
            </w:tcBorders>
            <w:shd w:val="clear" w:color="auto" w:fill="auto"/>
          </w:tcPr>
          <w:p w14:paraId="2D990A39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  <w:t>GCA_013694245.2</w:t>
            </w:r>
          </w:p>
        </w:tc>
        <w:tc>
          <w:tcPr>
            <w:tcW w:w="621" w:type="pct"/>
            <w:tcBorders>
              <w:top w:val="nil"/>
              <w:bottom w:val="nil"/>
            </w:tcBorders>
          </w:tcPr>
          <w:p w14:paraId="6329F8FB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complete (1)</w:t>
            </w: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</w:tcPr>
          <w:p w14:paraId="5C41B1F0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6.7</w:t>
            </w:r>
          </w:p>
        </w:tc>
        <w:tc>
          <w:tcPr>
            <w:tcW w:w="434" w:type="pct"/>
            <w:tcBorders>
              <w:top w:val="nil"/>
              <w:bottom w:val="nil"/>
            </w:tcBorders>
          </w:tcPr>
          <w:p w14:paraId="5F542E96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73.5</w:t>
            </w:r>
          </w:p>
        </w:tc>
        <w:tc>
          <w:tcPr>
            <w:tcW w:w="25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B8C07A2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6043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60DB536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5859</w:t>
            </w:r>
          </w:p>
        </w:tc>
        <w:tc>
          <w:tcPr>
            <w:tcW w:w="541" w:type="pct"/>
            <w:tcBorders>
              <w:top w:val="nil"/>
              <w:bottom w:val="nil"/>
            </w:tcBorders>
          </w:tcPr>
          <w:p w14:paraId="56ED868C" w14:textId="62B07DE2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96.</w:t>
            </w:r>
            <w:r w:rsidR="008E218C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00</w:t>
            </w:r>
          </w:p>
        </w:tc>
        <w:tc>
          <w:tcPr>
            <w:tcW w:w="651" w:type="pct"/>
            <w:tcBorders>
              <w:top w:val="nil"/>
              <w:bottom w:val="nil"/>
            </w:tcBorders>
          </w:tcPr>
          <w:p w14:paraId="7C7688AA" w14:textId="3A25AD81" w:rsidR="00817CE5" w:rsidRDefault="00275F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2.06</w:t>
            </w:r>
          </w:p>
        </w:tc>
      </w:tr>
      <w:tr w:rsidR="00817CE5" w14:paraId="4FF6C570" w14:textId="6A65EB19" w:rsidTr="00817CE5">
        <w:tc>
          <w:tcPr>
            <w:tcW w:w="1054" w:type="pct"/>
            <w:tcBorders>
              <w:top w:val="nil"/>
              <w:bottom w:val="nil"/>
            </w:tcBorders>
            <w:shd w:val="clear" w:color="auto" w:fill="auto"/>
          </w:tcPr>
          <w:p w14:paraId="1452A7D0" w14:textId="581FA0EB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>M.</w:t>
            </w:r>
            <w:bookmarkStart w:id="2" w:name="OLE_LINK3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kangleipakensis</w:t>
            </w:r>
            <w:bookmarkEnd w:id="2"/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JCM17696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656" w:type="pct"/>
            <w:tcBorders>
              <w:top w:val="nil"/>
              <w:bottom w:val="nil"/>
            </w:tcBorders>
            <w:shd w:val="clear" w:color="auto" w:fill="auto"/>
          </w:tcPr>
          <w:p w14:paraId="41FC8924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  <w:t>GCA_004217615.1</w:t>
            </w:r>
          </w:p>
        </w:tc>
        <w:tc>
          <w:tcPr>
            <w:tcW w:w="621" w:type="pct"/>
            <w:tcBorders>
              <w:top w:val="nil"/>
              <w:bottom w:val="nil"/>
            </w:tcBorders>
          </w:tcPr>
          <w:p w14:paraId="1025F4DC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Contig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</w:tcPr>
          <w:p w14:paraId="1B2F5A0A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7.3</w:t>
            </w:r>
          </w:p>
        </w:tc>
        <w:tc>
          <w:tcPr>
            <w:tcW w:w="434" w:type="pct"/>
            <w:tcBorders>
              <w:top w:val="nil"/>
              <w:bottom w:val="nil"/>
            </w:tcBorders>
          </w:tcPr>
          <w:p w14:paraId="029DFB5E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72.5</w:t>
            </w:r>
          </w:p>
        </w:tc>
        <w:tc>
          <w:tcPr>
            <w:tcW w:w="25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01C0EE70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6971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6187F563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6550</w:t>
            </w:r>
          </w:p>
        </w:tc>
        <w:tc>
          <w:tcPr>
            <w:tcW w:w="541" w:type="pct"/>
            <w:tcBorders>
              <w:top w:val="nil"/>
              <w:bottom w:val="nil"/>
            </w:tcBorders>
          </w:tcPr>
          <w:p w14:paraId="37DDB85E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95.53</w:t>
            </w:r>
          </w:p>
        </w:tc>
        <w:tc>
          <w:tcPr>
            <w:tcW w:w="651" w:type="pct"/>
            <w:tcBorders>
              <w:top w:val="nil"/>
              <w:bottom w:val="nil"/>
            </w:tcBorders>
          </w:tcPr>
          <w:p w14:paraId="62F91C56" w14:textId="25B38212" w:rsidR="00817CE5" w:rsidRDefault="00275F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8.59</w:t>
            </w:r>
          </w:p>
        </w:tc>
      </w:tr>
      <w:tr w:rsidR="00817CE5" w14:paraId="6E6AE26A" w14:textId="09C0EB8F" w:rsidTr="00817CE5">
        <w:tc>
          <w:tcPr>
            <w:tcW w:w="1054" w:type="pct"/>
            <w:tcBorders>
              <w:top w:val="nil"/>
              <w:bottom w:val="nil"/>
            </w:tcBorders>
            <w:shd w:val="clear" w:color="auto" w:fill="auto"/>
          </w:tcPr>
          <w:p w14:paraId="49014AFB" w14:textId="6C6B495B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>M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  <w:bookmarkStart w:id="3" w:name="OLE_LINK4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inositola</w:t>
            </w:r>
            <w:bookmarkEnd w:id="3"/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JCM6239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vertAlign w:val="superscript"/>
                <w:lang w:val="en-US" w:eastAsia="zh-CN"/>
              </w:rPr>
              <w:t>T</w:t>
            </w:r>
          </w:p>
        </w:tc>
        <w:tc>
          <w:tcPr>
            <w:tcW w:w="656" w:type="pct"/>
            <w:tcBorders>
              <w:top w:val="nil"/>
              <w:bottom w:val="nil"/>
            </w:tcBorders>
            <w:shd w:val="clear" w:color="auto" w:fill="auto"/>
          </w:tcPr>
          <w:p w14:paraId="51A64B3C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  <w:t>GCA_900090285.1</w:t>
            </w:r>
          </w:p>
        </w:tc>
        <w:tc>
          <w:tcPr>
            <w:tcW w:w="621" w:type="pct"/>
            <w:tcBorders>
              <w:top w:val="nil"/>
              <w:bottom w:val="nil"/>
            </w:tcBorders>
          </w:tcPr>
          <w:p w14:paraId="73A124A5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Chromosome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 xml:space="preserve"> (1)</w:t>
            </w: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</w:tcPr>
          <w:p w14:paraId="0807C4B5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6.7</w:t>
            </w:r>
          </w:p>
        </w:tc>
        <w:tc>
          <w:tcPr>
            <w:tcW w:w="434" w:type="pct"/>
            <w:tcBorders>
              <w:top w:val="nil"/>
              <w:bottom w:val="nil"/>
            </w:tcBorders>
          </w:tcPr>
          <w:p w14:paraId="2D12037C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72.0</w:t>
            </w:r>
          </w:p>
        </w:tc>
        <w:tc>
          <w:tcPr>
            <w:tcW w:w="25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71C7A93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6482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A971AAB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6125</w:t>
            </w:r>
          </w:p>
        </w:tc>
        <w:tc>
          <w:tcPr>
            <w:tcW w:w="541" w:type="pct"/>
            <w:tcBorders>
              <w:top w:val="nil"/>
              <w:bottom w:val="nil"/>
            </w:tcBorders>
          </w:tcPr>
          <w:p w14:paraId="61E6CD9D" w14:textId="7302DB98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95.</w:t>
            </w:r>
            <w:r w:rsidR="008E218C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93</w:t>
            </w:r>
          </w:p>
        </w:tc>
        <w:tc>
          <w:tcPr>
            <w:tcW w:w="651" w:type="pct"/>
            <w:tcBorders>
              <w:top w:val="nil"/>
              <w:bottom w:val="nil"/>
            </w:tcBorders>
          </w:tcPr>
          <w:p w14:paraId="49197808" w14:textId="04A9557C" w:rsidR="00817CE5" w:rsidRDefault="008E21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5.25</w:t>
            </w:r>
          </w:p>
        </w:tc>
      </w:tr>
      <w:tr w:rsidR="00817CE5" w14:paraId="36F54B10" w14:textId="711EB5C0" w:rsidTr="00817CE5">
        <w:tc>
          <w:tcPr>
            <w:tcW w:w="1054" w:type="pct"/>
            <w:tcBorders>
              <w:top w:val="nil"/>
              <w:bottom w:val="nil"/>
            </w:tcBorders>
            <w:shd w:val="clear" w:color="auto" w:fill="auto"/>
          </w:tcPr>
          <w:p w14:paraId="157CE94E" w14:textId="2FC795C0" w:rsidR="00817CE5" w:rsidRDefault="00817CE5">
            <w:pPr>
              <w:tabs>
                <w:tab w:val="right" w:pos="294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>M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.veneta</w:t>
            </w: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CAP181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vertAlign w:val="superscript"/>
                <w:lang w:val="en-US" w:eastAsia="zh-CN"/>
              </w:rPr>
              <w:t>T</w:t>
            </w:r>
          </w:p>
        </w:tc>
        <w:tc>
          <w:tcPr>
            <w:tcW w:w="656" w:type="pct"/>
            <w:tcBorders>
              <w:top w:val="nil"/>
              <w:bottom w:val="nil"/>
            </w:tcBorders>
            <w:shd w:val="clear" w:color="auto" w:fill="auto"/>
          </w:tcPr>
          <w:p w14:paraId="740F2548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  <w:t>GCA_016598485.1</w:t>
            </w:r>
          </w:p>
        </w:tc>
        <w:tc>
          <w:tcPr>
            <w:tcW w:w="621" w:type="pct"/>
            <w:tcBorders>
              <w:top w:val="nil"/>
              <w:bottom w:val="nil"/>
            </w:tcBorders>
          </w:tcPr>
          <w:p w14:paraId="04163418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Contig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137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</w:tcPr>
          <w:p w14:paraId="62D936C9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6.8</w:t>
            </w:r>
          </w:p>
        </w:tc>
        <w:tc>
          <w:tcPr>
            <w:tcW w:w="434" w:type="pct"/>
            <w:tcBorders>
              <w:top w:val="nil"/>
              <w:bottom w:val="nil"/>
            </w:tcBorders>
          </w:tcPr>
          <w:p w14:paraId="4217B475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72.31</w:t>
            </w:r>
          </w:p>
        </w:tc>
        <w:tc>
          <w:tcPr>
            <w:tcW w:w="25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272B483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6583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583CE6C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6358</w:t>
            </w:r>
          </w:p>
        </w:tc>
        <w:tc>
          <w:tcPr>
            <w:tcW w:w="541" w:type="pct"/>
            <w:tcBorders>
              <w:top w:val="nil"/>
              <w:bottom w:val="nil"/>
            </w:tcBorders>
          </w:tcPr>
          <w:p w14:paraId="4C92CDFD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95.00</w:t>
            </w:r>
          </w:p>
        </w:tc>
        <w:tc>
          <w:tcPr>
            <w:tcW w:w="651" w:type="pct"/>
            <w:tcBorders>
              <w:top w:val="nil"/>
              <w:bottom w:val="nil"/>
            </w:tcBorders>
          </w:tcPr>
          <w:p w14:paraId="422F87B4" w14:textId="6A004DAA" w:rsidR="00817CE5" w:rsidRDefault="008E21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5.1</w:t>
            </w:r>
          </w:p>
        </w:tc>
      </w:tr>
      <w:tr w:rsidR="00817CE5" w14:paraId="4D2C8D3B" w14:textId="3475CF18" w:rsidTr="00817CE5">
        <w:tc>
          <w:tcPr>
            <w:tcW w:w="1054" w:type="pct"/>
            <w:tcBorders>
              <w:top w:val="nil"/>
              <w:bottom w:val="nil"/>
            </w:tcBorders>
            <w:shd w:val="clear" w:color="auto" w:fill="auto"/>
          </w:tcPr>
          <w:p w14:paraId="7B4D6AB8" w14:textId="2B3E58CF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 xml:space="preserve">M.coerulea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JCM3175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656" w:type="pct"/>
            <w:tcBorders>
              <w:top w:val="nil"/>
              <w:bottom w:val="nil"/>
            </w:tcBorders>
            <w:shd w:val="clear" w:color="auto" w:fill="auto"/>
          </w:tcPr>
          <w:p w14:paraId="640400BD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  <w:t>GCA_039541735.1</w:t>
            </w:r>
          </w:p>
        </w:tc>
        <w:tc>
          <w:tcPr>
            <w:tcW w:w="621" w:type="pct"/>
            <w:tcBorders>
              <w:top w:val="nil"/>
              <w:bottom w:val="nil"/>
            </w:tcBorders>
          </w:tcPr>
          <w:p w14:paraId="089D4215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Scaffold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128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</w:tcPr>
          <w:p w14:paraId="13FCD6EE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6.6</w:t>
            </w:r>
          </w:p>
        </w:tc>
        <w:tc>
          <w:tcPr>
            <w:tcW w:w="434" w:type="pct"/>
            <w:tcBorders>
              <w:top w:val="nil"/>
              <w:bottom w:val="nil"/>
            </w:tcBorders>
          </w:tcPr>
          <w:p w14:paraId="65CE1DE2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72.48</w:t>
            </w:r>
          </w:p>
        </w:tc>
        <w:tc>
          <w:tcPr>
            <w:tcW w:w="25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F5D5480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6397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A7F6D78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6266</w:t>
            </w:r>
          </w:p>
        </w:tc>
        <w:tc>
          <w:tcPr>
            <w:tcW w:w="541" w:type="pct"/>
            <w:tcBorders>
              <w:top w:val="nil"/>
              <w:bottom w:val="nil"/>
            </w:tcBorders>
          </w:tcPr>
          <w:p w14:paraId="75976C8E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95.97</w:t>
            </w:r>
          </w:p>
        </w:tc>
        <w:tc>
          <w:tcPr>
            <w:tcW w:w="651" w:type="pct"/>
            <w:tcBorders>
              <w:top w:val="nil"/>
              <w:bottom w:val="nil"/>
            </w:tcBorders>
          </w:tcPr>
          <w:p w14:paraId="2696A93B" w14:textId="66EF45A7" w:rsidR="00817CE5" w:rsidRDefault="008E21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5.84</w:t>
            </w:r>
          </w:p>
        </w:tc>
      </w:tr>
      <w:tr w:rsidR="00817CE5" w14:paraId="04D42803" w14:textId="7CE70A48" w:rsidTr="00817CE5">
        <w:tc>
          <w:tcPr>
            <w:tcW w:w="1054" w:type="pct"/>
            <w:tcBorders>
              <w:top w:val="nil"/>
              <w:bottom w:val="nil"/>
            </w:tcBorders>
            <w:shd w:val="clear" w:color="auto" w:fill="auto"/>
          </w:tcPr>
          <w:p w14:paraId="4132DDD6" w14:textId="1EC73A88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>M.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chalcea</w:t>
            </w: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DSM43026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656" w:type="pct"/>
            <w:tcBorders>
              <w:top w:val="nil"/>
              <w:bottom w:val="nil"/>
            </w:tcBorders>
            <w:shd w:val="clear" w:color="auto" w:fill="auto"/>
          </w:tcPr>
          <w:p w14:paraId="57752692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  <w:t>GCA_002926165.1</w:t>
            </w:r>
          </w:p>
        </w:tc>
        <w:tc>
          <w:tcPr>
            <w:tcW w:w="621" w:type="pct"/>
            <w:tcBorders>
              <w:top w:val="nil"/>
              <w:bottom w:val="nil"/>
            </w:tcBorders>
          </w:tcPr>
          <w:p w14:paraId="445581FC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Contig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186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</w:tcPr>
          <w:p w14:paraId="1F687D4F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434" w:type="pct"/>
            <w:tcBorders>
              <w:top w:val="nil"/>
              <w:bottom w:val="nil"/>
            </w:tcBorders>
          </w:tcPr>
          <w:p w14:paraId="069C1499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73.0</w:t>
            </w:r>
          </w:p>
        </w:tc>
        <w:tc>
          <w:tcPr>
            <w:tcW w:w="25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CCEDD57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6284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170E2F72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6091</w:t>
            </w:r>
          </w:p>
        </w:tc>
        <w:tc>
          <w:tcPr>
            <w:tcW w:w="541" w:type="pct"/>
            <w:tcBorders>
              <w:top w:val="nil"/>
              <w:bottom w:val="nil"/>
            </w:tcBorders>
          </w:tcPr>
          <w:p w14:paraId="163EDDEA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96.89</w:t>
            </w:r>
          </w:p>
        </w:tc>
        <w:tc>
          <w:tcPr>
            <w:tcW w:w="651" w:type="pct"/>
            <w:tcBorders>
              <w:top w:val="nil"/>
              <w:bottom w:val="nil"/>
            </w:tcBorders>
          </w:tcPr>
          <w:p w14:paraId="468261CB" w14:textId="6E3B6614" w:rsidR="00817CE5" w:rsidRDefault="008E21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4.02</w:t>
            </w:r>
          </w:p>
        </w:tc>
      </w:tr>
      <w:tr w:rsidR="00817CE5" w14:paraId="54F50A42" w14:textId="12EE897B" w:rsidTr="00817CE5">
        <w:tc>
          <w:tcPr>
            <w:tcW w:w="1054" w:type="pct"/>
            <w:tcBorders>
              <w:top w:val="nil"/>
              <w:bottom w:val="nil"/>
            </w:tcBorders>
            <w:shd w:val="clear" w:color="auto" w:fill="auto"/>
          </w:tcPr>
          <w:p w14:paraId="5A0FB1F0" w14:textId="6A09C87D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>M.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salmantinae</w:t>
            </w: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PSH03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656" w:type="pct"/>
            <w:tcBorders>
              <w:top w:val="nil"/>
              <w:bottom w:val="nil"/>
            </w:tcBorders>
            <w:shd w:val="clear" w:color="auto" w:fill="auto"/>
          </w:tcPr>
          <w:p w14:paraId="272A1C88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  <w:t>GCA_022230905.1</w:t>
            </w:r>
          </w:p>
        </w:tc>
        <w:tc>
          <w:tcPr>
            <w:tcW w:w="621" w:type="pct"/>
            <w:tcBorders>
              <w:top w:val="nil"/>
              <w:bottom w:val="nil"/>
            </w:tcBorders>
          </w:tcPr>
          <w:p w14:paraId="159546CE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Contig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45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</w:tcPr>
          <w:p w14:paraId="1ACA058F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434" w:type="pct"/>
            <w:tcBorders>
              <w:top w:val="nil"/>
              <w:bottom w:val="nil"/>
            </w:tcBorders>
          </w:tcPr>
          <w:p w14:paraId="534405AE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71.0</w:t>
            </w:r>
          </w:p>
        </w:tc>
        <w:tc>
          <w:tcPr>
            <w:tcW w:w="25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739AD008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6464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152BAB5C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6313</w:t>
            </w:r>
          </w:p>
        </w:tc>
        <w:tc>
          <w:tcPr>
            <w:tcW w:w="541" w:type="pct"/>
            <w:tcBorders>
              <w:top w:val="nil"/>
              <w:bottom w:val="nil"/>
            </w:tcBorders>
          </w:tcPr>
          <w:p w14:paraId="4759A3FD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94.74</w:t>
            </w:r>
          </w:p>
        </w:tc>
        <w:tc>
          <w:tcPr>
            <w:tcW w:w="651" w:type="pct"/>
            <w:tcBorders>
              <w:top w:val="nil"/>
              <w:bottom w:val="nil"/>
            </w:tcBorders>
          </w:tcPr>
          <w:p w14:paraId="641CFA44" w14:textId="6C15297E" w:rsidR="00817CE5" w:rsidRDefault="008E21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3.63</w:t>
            </w:r>
          </w:p>
        </w:tc>
      </w:tr>
      <w:tr w:rsidR="00817CE5" w14:paraId="33991AD6" w14:textId="46B9E097" w:rsidTr="00817CE5">
        <w:tc>
          <w:tcPr>
            <w:tcW w:w="1054" w:type="pct"/>
            <w:tcBorders>
              <w:top w:val="nil"/>
              <w:bottom w:val="nil"/>
            </w:tcBorders>
            <w:shd w:val="clear" w:color="auto" w:fill="auto"/>
          </w:tcPr>
          <w:p w14:paraId="57976EA6" w14:textId="5C36A18D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M.saelicesensis</w:t>
            </w: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JCM16032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656" w:type="pct"/>
            <w:tcBorders>
              <w:top w:val="nil"/>
              <w:bottom w:val="nil"/>
            </w:tcBorders>
            <w:shd w:val="clear" w:color="auto" w:fill="auto"/>
          </w:tcPr>
          <w:p w14:paraId="677CCCFD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pacing w:val="2"/>
                <w:sz w:val="20"/>
                <w:szCs w:val="20"/>
                <w:lang w:val="en-US" w:eastAsia="fr-FR"/>
              </w:rPr>
            </w:pPr>
            <w:r>
              <w:rPr>
                <w:rFonts w:ascii="Times New Roman" w:hAnsi="Times New Roman" w:cs="Times New Roman"/>
                <w:spacing w:val="2"/>
                <w:sz w:val="20"/>
                <w:szCs w:val="20"/>
                <w:lang w:val="en-US"/>
              </w:rPr>
              <w:t>GCA_900091575.1</w:t>
            </w:r>
          </w:p>
        </w:tc>
        <w:tc>
          <w:tcPr>
            <w:tcW w:w="621" w:type="pct"/>
            <w:tcBorders>
              <w:top w:val="nil"/>
              <w:bottom w:val="nil"/>
            </w:tcBorders>
          </w:tcPr>
          <w:p w14:paraId="39D0FB53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Scaffold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</w:tcPr>
          <w:p w14:paraId="21466AD5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7.1</w:t>
            </w:r>
          </w:p>
        </w:tc>
        <w:tc>
          <w:tcPr>
            <w:tcW w:w="434" w:type="pct"/>
            <w:tcBorders>
              <w:top w:val="nil"/>
              <w:bottom w:val="nil"/>
            </w:tcBorders>
          </w:tcPr>
          <w:p w14:paraId="257D3264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71.0</w:t>
            </w:r>
          </w:p>
        </w:tc>
        <w:tc>
          <w:tcPr>
            <w:tcW w:w="25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4F02E4F8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6648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D16D23D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6490</w:t>
            </w:r>
          </w:p>
        </w:tc>
        <w:tc>
          <w:tcPr>
            <w:tcW w:w="541" w:type="pct"/>
            <w:tcBorders>
              <w:top w:val="nil"/>
              <w:bottom w:val="nil"/>
            </w:tcBorders>
          </w:tcPr>
          <w:p w14:paraId="2F8C4753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98.22</w:t>
            </w:r>
          </w:p>
        </w:tc>
        <w:tc>
          <w:tcPr>
            <w:tcW w:w="651" w:type="pct"/>
            <w:tcBorders>
              <w:top w:val="nil"/>
              <w:bottom w:val="nil"/>
            </w:tcBorders>
          </w:tcPr>
          <w:p w14:paraId="63E9CB2F" w14:textId="366C57E1" w:rsidR="00817CE5" w:rsidRDefault="008E21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3.88</w:t>
            </w:r>
          </w:p>
        </w:tc>
      </w:tr>
      <w:tr w:rsidR="00817CE5" w14:paraId="64B6B1C8" w14:textId="1B24AB1C" w:rsidTr="00817CE5">
        <w:tc>
          <w:tcPr>
            <w:tcW w:w="1054" w:type="pct"/>
            <w:tcBorders>
              <w:top w:val="nil"/>
              <w:bottom w:val="nil"/>
            </w:tcBorders>
            <w:shd w:val="clear" w:color="auto" w:fill="auto"/>
          </w:tcPr>
          <w:p w14:paraId="13A75BDC" w14:textId="611699AF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M.vinacea</w:t>
            </w: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DSM101695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656" w:type="pct"/>
            <w:tcBorders>
              <w:top w:val="nil"/>
              <w:bottom w:val="nil"/>
            </w:tcBorders>
            <w:shd w:val="clear" w:color="auto" w:fill="auto"/>
          </w:tcPr>
          <w:p w14:paraId="167BD1C7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  <w:t>GCA_015751785.1</w:t>
            </w:r>
          </w:p>
        </w:tc>
        <w:tc>
          <w:tcPr>
            <w:tcW w:w="621" w:type="pct"/>
            <w:tcBorders>
              <w:top w:val="nil"/>
              <w:bottom w:val="nil"/>
            </w:tcBorders>
          </w:tcPr>
          <w:p w14:paraId="272B8461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4" w:name="OLE_LINK11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Contig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bookmarkEnd w:id="4"/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</w:tcPr>
          <w:p w14:paraId="4B8242D9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7.3</w:t>
            </w:r>
          </w:p>
        </w:tc>
        <w:tc>
          <w:tcPr>
            <w:tcW w:w="434" w:type="pct"/>
            <w:tcBorders>
              <w:top w:val="nil"/>
              <w:bottom w:val="nil"/>
            </w:tcBorders>
          </w:tcPr>
          <w:p w14:paraId="5F4B4EDB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71.0</w:t>
            </w:r>
          </w:p>
        </w:tc>
        <w:tc>
          <w:tcPr>
            <w:tcW w:w="25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71D0119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6862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EBFF83E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6796</w:t>
            </w:r>
          </w:p>
        </w:tc>
        <w:tc>
          <w:tcPr>
            <w:tcW w:w="541" w:type="pct"/>
            <w:tcBorders>
              <w:top w:val="nil"/>
              <w:bottom w:val="nil"/>
            </w:tcBorders>
          </w:tcPr>
          <w:p w14:paraId="05A34C67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98.71</w:t>
            </w:r>
          </w:p>
        </w:tc>
        <w:tc>
          <w:tcPr>
            <w:tcW w:w="651" w:type="pct"/>
            <w:tcBorders>
              <w:top w:val="nil"/>
              <w:bottom w:val="nil"/>
            </w:tcBorders>
          </w:tcPr>
          <w:p w14:paraId="68C50D43" w14:textId="185AA65E" w:rsidR="00817CE5" w:rsidRDefault="008E21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2.68</w:t>
            </w:r>
          </w:p>
        </w:tc>
      </w:tr>
      <w:tr w:rsidR="00817CE5" w14:paraId="3607D24D" w14:textId="6A9AB71A" w:rsidTr="00817CE5">
        <w:tc>
          <w:tcPr>
            <w:tcW w:w="1054" w:type="pct"/>
            <w:tcBorders>
              <w:top w:val="nil"/>
              <w:bottom w:val="nil"/>
            </w:tcBorders>
            <w:shd w:val="clear" w:color="auto" w:fill="auto"/>
          </w:tcPr>
          <w:p w14:paraId="4FCF1F7F" w14:textId="578E6843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M.arida</w:t>
            </w: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LB32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656" w:type="pct"/>
            <w:tcBorders>
              <w:top w:val="nil"/>
              <w:bottom w:val="nil"/>
            </w:tcBorders>
            <w:shd w:val="clear" w:color="auto" w:fill="auto"/>
          </w:tcPr>
          <w:p w14:paraId="57F81CCF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pacing w:val="2"/>
                <w:sz w:val="20"/>
                <w:szCs w:val="20"/>
                <w:lang w:val="en-US" w:eastAsia="fr-FR"/>
              </w:rPr>
            </w:pPr>
            <w:r>
              <w:rPr>
                <w:rFonts w:ascii="Times New Roman" w:hAnsi="Times New Roman" w:cs="Times New Roman"/>
                <w:spacing w:val="2"/>
                <w:sz w:val="20"/>
                <w:szCs w:val="20"/>
                <w:lang w:val="en-US"/>
              </w:rPr>
              <w:t>GCA_003857035.1</w:t>
            </w:r>
          </w:p>
        </w:tc>
        <w:tc>
          <w:tcPr>
            <w:tcW w:w="621" w:type="pct"/>
            <w:tcBorders>
              <w:top w:val="nil"/>
              <w:bottom w:val="nil"/>
            </w:tcBorders>
          </w:tcPr>
          <w:p w14:paraId="64760A96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Contig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345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</w:tcPr>
          <w:p w14:paraId="1F811115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7.1</w:t>
            </w:r>
          </w:p>
        </w:tc>
        <w:tc>
          <w:tcPr>
            <w:tcW w:w="434" w:type="pct"/>
            <w:tcBorders>
              <w:top w:val="nil"/>
              <w:bottom w:val="nil"/>
            </w:tcBorders>
          </w:tcPr>
          <w:p w14:paraId="35791E62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71.0</w:t>
            </w:r>
          </w:p>
        </w:tc>
        <w:tc>
          <w:tcPr>
            <w:tcW w:w="25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028F6195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6739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19F4BA6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6489</w:t>
            </w:r>
          </w:p>
        </w:tc>
        <w:tc>
          <w:tcPr>
            <w:tcW w:w="541" w:type="pct"/>
            <w:tcBorders>
              <w:top w:val="nil"/>
              <w:bottom w:val="nil"/>
            </w:tcBorders>
          </w:tcPr>
          <w:p w14:paraId="6725F3D3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98.20</w:t>
            </w:r>
          </w:p>
        </w:tc>
        <w:tc>
          <w:tcPr>
            <w:tcW w:w="651" w:type="pct"/>
            <w:tcBorders>
              <w:top w:val="nil"/>
              <w:bottom w:val="nil"/>
            </w:tcBorders>
          </w:tcPr>
          <w:p w14:paraId="4C6F52A3" w14:textId="657E6A6A" w:rsidR="00817CE5" w:rsidRDefault="006E69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3.97</w:t>
            </w:r>
          </w:p>
        </w:tc>
      </w:tr>
      <w:tr w:rsidR="00817CE5" w14:paraId="016B6370" w14:textId="65C20A29" w:rsidTr="00817CE5">
        <w:tc>
          <w:tcPr>
            <w:tcW w:w="1054" w:type="pct"/>
            <w:tcBorders>
              <w:top w:val="nil"/>
              <w:bottom w:val="nil"/>
            </w:tcBorders>
            <w:shd w:val="clear" w:color="auto" w:fill="auto"/>
          </w:tcPr>
          <w:p w14:paraId="651B95FC" w14:textId="546394E5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M.foliorum</w:t>
            </w: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PSH25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656" w:type="pct"/>
            <w:tcBorders>
              <w:top w:val="nil"/>
              <w:bottom w:val="nil"/>
            </w:tcBorders>
            <w:shd w:val="clear" w:color="auto" w:fill="auto"/>
          </w:tcPr>
          <w:p w14:paraId="6E55BF5C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  <w:t>GCA_022229015.1</w:t>
            </w:r>
          </w:p>
        </w:tc>
        <w:tc>
          <w:tcPr>
            <w:tcW w:w="621" w:type="pct"/>
            <w:tcBorders>
              <w:top w:val="nil"/>
              <w:bottom w:val="nil"/>
            </w:tcBorders>
          </w:tcPr>
          <w:p w14:paraId="6A9B0BF4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Contig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586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</w:tcPr>
          <w:p w14:paraId="59268042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6.8</w:t>
            </w:r>
          </w:p>
        </w:tc>
        <w:tc>
          <w:tcPr>
            <w:tcW w:w="434" w:type="pct"/>
            <w:tcBorders>
              <w:top w:val="nil"/>
              <w:bottom w:val="nil"/>
            </w:tcBorders>
          </w:tcPr>
          <w:p w14:paraId="35133E0B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71.0</w:t>
            </w:r>
          </w:p>
        </w:tc>
        <w:tc>
          <w:tcPr>
            <w:tcW w:w="25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E3FEC36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6700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555A0A5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6514</w:t>
            </w:r>
          </w:p>
        </w:tc>
        <w:tc>
          <w:tcPr>
            <w:tcW w:w="541" w:type="pct"/>
            <w:tcBorders>
              <w:top w:val="nil"/>
              <w:bottom w:val="nil"/>
            </w:tcBorders>
          </w:tcPr>
          <w:p w14:paraId="3100A94B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92.76</w:t>
            </w:r>
          </w:p>
        </w:tc>
        <w:tc>
          <w:tcPr>
            <w:tcW w:w="651" w:type="pct"/>
            <w:tcBorders>
              <w:top w:val="nil"/>
              <w:bottom w:val="nil"/>
            </w:tcBorders>
          </w:tcPr>
          <w:p w14:paraId="600CA3A7" w14:textId="0F5A5AE4" w:rsidR="00817CE5" w:rsidRDefault="006E69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2.63</w:t>
            </w:r>
          </w:p>
        </w:tc>
      </w:tr>
      <w:tr w:rsidR="00817CE5" w14:paraId="30DFFF1C" w14:textId="5FEF38EC" w:rsidTr="00817CE5">
        <w:tc>
          <w:tcPr>
            <w:tcW w:w="1054" w:type="pct"/>
            <w:tcBorders>
              <w:top w:val="nil"/>
              <w:bottom w:val="nil"/>
            </w:tcBorders>
            <w:shd w:val="clear" w:color="auto" w:fill="auto"/>
          </w:tcPr>
          <w:p w14:paraId="0FD27437" w14:textId="30DFF6BB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M.</w:t>
            </w:r>
            <w:bookmarkStart w:id="5" w:name="OLE_LINK5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endolithica</w:t>
            </w: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eastAsia="zh-CN"/>
              </w:rPr>
              <w:t xml:space="preserve"> </w:t>
            </w:r>
            <w:bookmarkEnd w:id="5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JCM1267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656" w:type="pct"/>
            <w:tcBorders>
              <w:top w:val="nil"/>
              <w:bottom w:val="nil"/>
            </w:tcBorders>
            <w:shd w:val="clear" w:color="auto" w:fill="auto"/>
          </w:tcPr>
          <w:p w14:paraId="17C1221F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  <w:t>GCA_003626595.1</w:t>
            </w:r>
          </w:p>
        </w:tc>
        <w:tc>
          <w:tcPr>
            <w:tcW w:w="621" w:type="pct"/>
            <w:tcBorders>
              <w:top w:val="nil"/>
              <w:bottom w:val="nil"/>
            </w:tcBorders>
          </w:tcPr>
          <w:p w14:paraId="6746D0D2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Scaffold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40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</w:tcPr>
          <w:p w14:paraId="22C5EA69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434" w:type="pct"/>
            <w:tcBorders>
              <w:top w:val="nil"/>
              <w:bottom w:val="nil"/>
            </w:tcBorders>
          </w:tcPr>
          <w:p w14:paraId="1DBE7F56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72.5</w:t>
            </w:r>
          </w:p>
        </w:tc>
        <w:tc>
          <w:tcPr>
            <w:tcW w:w="25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027BAC5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6474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7F34D7B4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6180</w:t>
            </w:r>
          </w:p>
        </w:tc>
        <w:tc>
          <w:tcPr>
            <w:tcW w:w="541" w:type="pct"/>
            <w:tcBorders>
              <w:top w:val="nil"/>
              <w:bottom w:val="nil"/>
            </w:tcBorders>
          </w:tcPr>
          <w:p w14:paraId="294400D0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97.22</w:t>
            </w:r>
          </w:p>
        </w:tc>
        <w:tc>
          <w:tcPr>
            <w:tcW w:w="651" w:type="pct"/>
            <w:tcBorders>
              <w:top w:val="nil"/>
              <w:bottom w:val="nil"/>
            </w:tcBorders>
          </w:tcPr>
          <w:p w14:paraId="7767AE37" w14:textId="46470654" w:rsidR="00817CE5" w:rsidRDefault="006E69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3.98</w:t>
            </w:r>
          </w:p>
        </w:tc>
      </w:tr>
      <w:tr w:rsidR="00817CE5" w14:paraId="3FA5963A" w14:textId="5F93772E" w:rsidTr="00817CE5">
        <w:tc>
          <w:tcPr>
            <w:tcW w:w="1054" w:type="pct"/>
            <w:tcBorders>
              <w:top w:val="nil"/>
              <w:bottom w:val="nil"/>
            </w:tcBorders>
            <w:shd w:val="clear" w:color="auto" w:fill="auto"/>
          </w:tcPr>
          <w:p w14:paraId="1C4A9CF5" w14:textId="4ADEBA42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eastAsia="zh-CN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M.sagamiensis</w:t>
            </w: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JCM3310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vertAlign w:val="superscript"/>
                <w:lang w:eastAsia="zh-CN"/>
              </w:rPr>
              <w:t>T</w:t>
            </w:r>
          </w:p>
        </w:tc>
        <w:tc>
          <w:tcPr>
            <w:tcW w:w="656" w:type="pct"/>
            <w:tcBorders>
              <w:top w:val="nil"/>
              <w:bottom w:val="nil"/>
            </w:tcBorders>
            <w:shd w:val="clear" w:color="auto" w:fill="auto"/>
          </w:tcPr>
          <w:p w14:paraId="757416ED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  <w:t>GCA</w:t>
            </w:r>
            <w:r>
              <w:rPr>
                <w:rFonts w:ascii="Times New Roman" w:hAnsi="Times New Roman" w:cs="Times New Roman" w:hint="eastAsia"/>
                <w:spacing w:val="2"/>
                <w:sz w:val="20"/>
                <w:szCs w:val="20"/>
                <w:shd w:val="clear" w:color="auto" w:fill="FFFFFF"/>
                <w:lang w:val="en-US" w:eastAsia="zh-CN"/>
              </w:rPr>
              <w:t>_</w:t>
            </w:r>
            <w:r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  <w:t>014680085.1</w:t>
            </w:r>
          </w:p>
        </w:tc>
        <w:tc>
          <w:tcPr>
            <w:tcW w:w="621" w:type="pct"/>
            <w:tcBorders>
              <w:top w:val="nil"/>
              <w:bottom w:val="nil"/>
            </w:tcBorders>
          </w:tcPr>
          <w:p w14:paraId="01A07D95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omplete (1)</w:t>
            </w: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</w:tcPr>
          <w:p w14:paraId="04FE7DCC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6.9</w:t>
            </w:r>
          </w:p>
        </w:tc>
        <w:tc>
          <w:tcPr>
            <w:tcW w:w="434" w:type="pct"/>
            <w:tcBorders>
              <w:top w:val="nil"/>
              <w:bottom w:val="nil"/>
            </w:tcBorders>
          </w:tcPr>
          <w:p w14:paraId="322CA539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72.5</w:t>
            </w:r>
          </w:p>
        </w:tc>
        <w:tc>
          <w:tcPr>
            <w:tcW w:w="25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75CB3DD3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5987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110FB876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5896</w:t>
            </w:r>
          </w:p>
        </w:tc>
        <w:tc>
          <w:tcPr>
            <w:tcW w:w="541" w:type="pct"/>
            <w:tcBorders>
              <w:top w:val="nil"/>
              <w:bottom w:val="nil"/>
            </w:tcBorders>
          </w:tcPr>
          <w:p w14:paraId="232438D9" w14:textId="0FB7729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93.9</w:t>
            </w:r>
            <w:r w:rsidR="006E693A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651" w:type="pct"/>
            <w:tcBorders>
              <w:top w:val="nil"/>
              <w:bottom w:val="nil"/>
            </w:tcBorders>
          </w:tcPr>
          <w:p w14:paraId="374FFBA6" w14:textId="1D737FB4" w:rsidR="00817CE5" w:rsidRDefault="006E69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6.63</w:t>
            </w:r>
          </w:p>
        </w:tc>
      </w:tr>
      <w:tr w:rsidR="00817CE5" w14:paraId="261DCCCF" w14:textId="1275E447" w:rsidTr="00817CE5">
        <w:tc>
          <w:tcPr>
            <w:tcW w:w="1054" w:type="pct"/>
            <w:tcBorders>
              <w:top w:val="nil"/>
              <w:bottom w:val="nil"/>
            </w:tcBorders>
            <w:shd w:val="clear" w:color="auto" w:fill="auto"/>
          </w:tcPr>
          <w:p w14:paraId="4E810E27" w14:textId="528081A5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eastAsia="zh-CN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eastAsia="zh-CN"/>
              </w:rPr>
              <w:t>M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.inyonensis</w:t>
            </w: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JCM3188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vertAlign w:val="superscript"/>
                <w:lang w:eastAsia="zh-CN"/>
              </w:rPr>
              <w:t>T</w:t>
            </w:r>
          </w:p>
        </w:tc>
        <w:tc>
          <w:tcPr>
            <w:tcW w:w="656" w:type="pct"/>
            <w:tcBorders>
              <w:top w:val="nil"/>
              <w:bottom w:val="nil"/>
            </w:tcBorders>
            <w:shd w:val="clear" w:color="auto" w:fill="auto"/>
          </w:tcPr>
          <w:p w14:paraId="4808DB43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  <w:t>GCA</w:t>
            </w:r>
            <w:r>
              <w:rPr>
                <w:rFonts w:ascii="Times New Roman" w:hAnsi="Times New Roman" w:cs="Times New Roman" w:hint="eastAsia"/>
                <w:spacing w:val="2"/>
                <w:sz w:val="20"/>
                <w:szCs w:val="20"/>
                <w:shd w:val="clear" w:color="auto" w:fill="FFFFFF"/>
                <w:lang w:val="en-US" w:eastAsia="zh-CN"/>
              </w:rPr>
              <w:t>_</w:t>
            </w:r>
            <w:r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  <w:t>900091415.1</w:t>
            </w:r>
          </w:p>
        </w:tc>
        <w:tc>
          <w:tcPr>
            <w:tcW w:w="621" w:type="pct"/>
            <w:tcBorders>
              <w:top w:val="nil"/>
              <w:bottom w:val="nil"/>
            </w:tcBorders>
          </w:tcPr>
          <w:p w14:paraId="16D0852A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Contig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</w:tcPr>
          <w:p w14:paraId="58915E58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6.9</w:t>
            </w:r>
          </w:p>
        </w:tc>
        <w:tc>
          <w:tcPr>
            <w:tcW w:w="434" w:type="pct"/>
            <w:tcBorders>
              <w:top w:val="nil"/>
              <w:bottom w:val="nil"/>
            </w:tcBorders>
          </w:tcPr>
          <w:p w14:paraId="5BDD37C0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72.0</w:t>
            </w:r>
          </w:p>
        </w:tc>
        <w:tc>
          <w:tcPr>
            <w:tcW w:w="25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50B09C29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6253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263C1D0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5865</w:t>
            </w:r>
          </w:p>
        </w:tc>
        <w:tc>
          <w:tcPr>
            <w:tcW w:w="541" w:type="pct"/>
            <w:tcBorders>
              <w:top w:val="nil"/>
              <w:bottom w:val="nil"/>
            </w:tcBorders>
          </w:tcPr>
          <w:p w14:paraId="680F1822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92.59</w:t>
            </w:r>
          </w:p>
        </w:tc>
        <w:tc>
          <w:tcPr>
            <w:tcW w:w="651" w:type="pct"/>
            <w:tcBorders>
              <w:top w:val="nil"/>
              <w:bottom w:val="nil"/>
            </w:tcBorders>
          </w:tcPr>
          <w:p w14:paraId="4FC32A85" w14:textId="67C43159" w:rsidR="00817CE5" w:rsidRDefault="006E69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6.42</w:t>
            </w:r>
          </w:p>
        </w:tc>
      </w:tr>
      <w:tr w:rsidR="00817CE5" w14:paraId="25BB5CC9" w14:textId="23AED9EC" w:rsidTr="002F3FB0">
        <w:tc>
          <w:tcPr>
            <w:tcW w:w="1054" w:type="pct"/>
            <w:tcBorders>
              <w:top w:val="nil"/>
              <w:bottom w:val="nil"/>
            </w:tcBorders>
            <w:shd w:val="clear" w:color="auto" w:fill="auto"/>
          </w:tcPr>
          <w:p w14:paraId="7A1D3CC5" w14:textId="1E3E35AD" w:rsidR="00817CE5" w:rsidRPr="00B95AAB" w:rsidRDefault="00817C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eastAsia="zh-CN"/>
              </w:rPr>
            </w:pPr>
            <w:bookmarkStart w:id="6" w:name="_Hlk194063938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M.</w:t>
            </w:r>
            <w:r w:rsidR="00B95AAB"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eastAsia="zh-CN"/>
              </w:rPr>
              <w:t>musae</w:t>
            </w:r>
            <w:r w:rsidR="00B95AAB" w:rsidRPr="00B95AAB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 </w:t>
            </w:r>
            <w:r w:rsidR="00B95AAB" w:rsidRPr="00B95AAB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JCM 32149</w:t>
            </w:r>
            <w:r w:rsidR="00B95AAB">
              <w:rPr>
                <w:rFonts w:ascii="Times New Roman" w:hAnsi="Times New Roman" w:cs="Times New Roman" w:hint="eastAsia"/>
                <w:color w:val="000000"/>
                <w:sz w:val="20"/>
                <w:szCs w:val="20"/>
                <w:vertAlign w:val="superscript"/>
                <w:lang w:eastAsia="zh-CN"/>
              </w:rPr>
              <w:t>T</w:t>
            </w:r>
          </w:p>
        </w:tc>
        <w:tc>
          <w:tcPr>
            <w:tcW w:w="656" w:type="pct"/>
            <w:tcBorders>
              <w:top w:val="nil"/>
              <w:bottom w:val="nil"/>
            </w:tcBorders>
            <w:shd w:val="clear" w:color="auto" w:fill="auto"/>
          </w:tcPr>
          <w:p w14:paraId="4EB14016" w14:textId="11EE9C4C" w:rsidR="00817CE5" w:rsidRDefault="00B95AAB">
            <w:pPr>
              <w:spacing w:after="0" w:line="240" w:lineRule="auto"/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  <w:lang w:val="en-US"/>
              </w:rPr>
            </w:pPr>
            <w:r w:rsidRPr="00B95AAB"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</w:rPr>
              <w:t>GCA_003626635.1</w:t>
            </w:r>
          </w:p>
        </w:tc>
        <w:tc>
          <w:tcPr>
            <w:tcW w:w="621" w:type="pct"/>
            <w:tcBorders>
              <w:top w:val="nil"/>
              <w:bottom w:val="nil"/>
            </w:tcBorders>
          </w:tcPr>
          <w:p w14:paraId="00F462D7" w14:textId="5A41EBC9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bookmarkStart w:id="7" w:name="OLE_LINK6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Contig (</w:t>
            </w:r>
            <w:r w:rsidR="00B95AAB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)</w:t>
            </w:r>
            <w:bookmarkEnd w:id="7"/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</w:tcPr>
          <w:p w14:paraId="3A807339" w14:textId="3B66BBBA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6.</w:t>
            </w:r>
            <w:r w:rsidR="00B95AAB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434" w:type="pct"/>
            <w:tcBorders>
              <w:top w:val="nil"/>
              <w:bottom w:val="nil"/>
            </w:tcBorders>
          </w:tcPr>
          <w:p w14:paraId="6CD1367C" w14:textId="77777777" w:rsidR="00817CE5" w:rsidRDefault="00817C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72.0</w:t>
            </w:r>
          </w:p>
        </w:tc>
        <w:tc>
          <w:tcPr>
            <w:tcW w:w="25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124241D" w14:textId="2ABB4154" w:rsidR="00817CE5" w:rsidRDefault="00B95A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6419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28A4A1F" w14:textId="6F6C88A0" w:rsidR="00817CE5" w:rsidRDefault="00B95A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6149</w:t>
            </w:r>
          </w:p>
        </w:tc>
        <w:tc>
          <w:tcPr>
            <w:tcW w:w="541" w:type="pct"/>
            <w:tcBorders>
              <w:top w:val="nil"/>
              <w:bottom w:val="nil"/>
            </w:tcBorders>
          </w:tcPr>
          <w:p w14:paraId="1E4A5C15" w14:textId="6C69F444" w:rsidR="00817CE5" w:rsidRDefault="00B95A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93.79</w:t>
            </w:r>
          </w:p>
        </w:tc>
        <w:tc>
          <w:tcPr>
            <w:tcW w:w="651" w:type="pct"/>
            <w:tcBorders>
              <w:top w:val="nil"/>
              <w:bottom w:val="nil"/>
            </w:tcBorders>
          </w:tcPr>
          <w:p w14:paraId="05EAFB58" w14:textId="2584D8FA" w:rsidR="00817CE5" w:rsidRDefault="00B95A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7.35</w:t>
            </w:r>
          </w:p>
        </w:tc>
      </w:tr>
      <w:tr w:rsidR="002F3FB0" w14:paraId="367D34FA" w14:textId="77777777" w:rsidTr="00817CE5">
        <w:tc>
          <w:tcPr>
            <w:tcW w:w="1054" w:type="pct"/>
            <w:tcBorders>
              <w:top w:val="nil"/>
            </w:tcBorders>
            <w:shd w:val="clear" w:color="auto" w:fill="auto"/>
          </w:tcPr>
          <w:p w14:paraId="5DA07B2F" w14:textId="78CE31DB" w:rsidR="002F3FB0" w:rsidRPr="002F3FB0" w:rsidRDefault="002F3FB0">
            <w:pPr>
              <w:spacing w:after="0" w:line="240" w:lineRule="auto"/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vertAlign w:val="superscript"/>
                <w:lang w:eastAsia="zh-CN"/>
              </w:rPr>
            </w:pPr>
            <w:r w:rsidRPr="002F3FB0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eastAsia="zh-CN"/>
              </w:rPr>
              <w:t>.</w:t>
            </w:r>
            <w:r w:rsidRPr="002F3FB0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aksuensis</w:t>
            </w:r>
            <w:r>
              <w:rPr>
                <w:rFonts w:ascii="Times New Roman" w:hAnsi="Times New Roman" w:cs="Times New Roman" w:hint="eastAsia"/>
                <w:i/>
                <w:iCs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2F3FB0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LMG 32622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vertAlign w:val="superscript"/>
                <w:lang w:eastAsia="zh-CN"/>
              </w:rPr>
              <w:t>T</w:t>
            </w:r>
          </w:p>
        </w:tc>
        <w:tc>
          <w:tcPr>
            <w:tcW w:w="656" w:type="pct"/>
            <w:tcBorders>
              <w:top w:val="nil"/>
            </w:tcBorders>
            <w:shd w:val="clear" w:color="auto" w:fill="auto"/>
          </w:tcPr>
          <w:p w14:paraId="70A299D4" w14:textId="744F2884" w:rsidR="002F3FB0" w:rsidRPr="00B95AAB" w:rsidRDefault="002F3FB0">
            <w:pPr>
              <w:spacing w:after="0" w:line="240" w:lineRule="auto"/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</w:rPr>
            </w:pPr>
            <w:r w:rsidRPr="002F3FB0">
              <w:rPr>
                <w:rFonts w:ascii="Times New Roman" w:hAnsi="Times New Roman" w:cs="Times New Roman"/>
                <w:spacing w:val="2"/>
                <w:sz w:val="20"/>
                <w:szCs w:val="20"/>
                <w:shd w:val="clear" w:color="auto" w:fill="FFFFFF"/>
              </w:rPr>
              <w:t>GCA_024137025.1</w:t>
            </w:r>
          </w:p>
        </w:tc>
        <w:tc>
          <w:tcPr>
            <w:tcW w:w="621" w:type="pct"/>
            <w:tcBorders>
              <w:top w:val="nil"/>
            </w:tcBorders>
          </w:tcPr>
          <w:p w14:paraId="28F45F77" w14:textId="6B8DEFAA" w:rsidR="002F3FB0" w:rsidRDefault="002F3FB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Contig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16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434" w:type="pct"/>
            <w:tcBorders>
              <w:top w:val="nil"/>
            </w:tcBorders>
            <w:shd w:val="clear" w:color="auto" w:fill="auto"/>
          </w:tcPr>
          <w:p w14:paraId="41FF1F0A" w14:textId="458324A1" w:rsidR="002F3FB0" w:rsidRDefault="002F3FB0">
            <w:pPr>
              <w:spacing w:after="0" w:line="240" w:lineRule="auto"/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434" w:type="pct"/>
            <w:tcBorders>
              <w:top w:val="nil"/>
            </w:tcBorders>
          </w:tcPr>
          <w:p w14:paraId="73568F0F" w14:textId="1373B137" w:rsidR="002F3FB0" w:rsidRDefault="002F3FB0">
            <w:pPr>
              <w:spacing w:after="0" w:line="240" w:lineRule="auto"/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70.5</w:t>
            </w:r>
          </w:p>
        </w:tc>
        <w:tc>
          <w:tcPr>
            <w:tcW w:w="254" w:type="pct"/>
            <w:tcBorders>
              <w:top w:val="nil"/>
              <w:right w:val="nil"/>
            </w:tcBorders>
            <w:shd w:val="clear" w:color="auto" w:fill="auto"/>
          </w:tcPr>
          <w:p w14:paraId="5ABB16C7" w14:textId="323B1875" w:rsidR="002F3FB0" w:rsidRDefault="002F3FB0">
            <w:pPr>
              <w:spacing w:after="0" w:line="240" w:lineRule="auto"/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9345</w:t>
            </w:r>
          </w:p>
        </w:tc>
        <w:tc>
          <w:tcPr>
            <w:tcW w:w="355" w:type="pct"/>
            <w:tcBorders>
              <w:top w:val="nil"/>
              <w:left w:val="nil"/>
            </w:tcBorders>
            <w:shd w:val="clear" w:color="auto" w:fill="auto"/>
          </w:tcPr>
          <w:p w14:paraId="5665B286" w14:textId="349A8291" w:rsidR="002F3FB0" w:rsidRDefault="002F3FB0">
            <w:pPr>
              <w:spacing w:after="0" w:line="240" w:lineRule="auto"/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9120</w:t>
            </w:r>
          </w:p>
        </w:tc>
        <w:tc>
          <w:tcPr>
            <w:tcW w:w="541" w:type="pct"/>
            <w:tcBorders>
              <w:top w:val="nil"/>
            </w:tcBorders>
          </w:tcPr>
          <w:p w14:paraId="167E9D8B" w14:textId="60535A47" w:rsidR="002F3FB0" w:rsidRDefault="002F3FB0">
            <w:pPr>
              <w:spacing w:after="0" w:line="240" w:lineRule="auto"/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92.90</w:t>
            </w:r>
          </w:p>
        </w:tc>
        <w:tc>
          <w:tcPr>
            <w:tcW w:w="651" w:type="pct"/>
            <w:tcBorders>
              <w:top w:val="nil"/>
            </w:tcBorders>
          </w:tcPr>
          <w:p w14:paraId="126E8F54" w14:textId="548EC165" w:rsidR="002F3FB0" w:rsidRDefault="002F3FB0">
            <w:pPr>
              <w:spacing w:after="0" w:line="240" w:lineRule="auto"/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6.72</w:t>
            </w:r>
          </w:p>
        </w:tc>
      </w:tr>
      <w:bookmarkEnd w:id="6"/>
    </w:tbl>
    <w:p w14:paraId="1FE3459E" w14:textId="77777777" w:rsidR="00C27ED9" w:rsidRDefault="00C27ED9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C27ED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CC405" w14:textId="77777777" w:rsidR="004D2498" w:rsidRDefault="004D2498">
      <w:pPr>
        <w:spacing w:line="240" w:lineRule="auto"/>
      </w:pPr>
      <w:r>
        <w:separator/>
      </w:r>
    </w:p>
  </w:endnote>
  <w:endnote w:type="continuationSeparator" w:id="0">
    <w:p w14:paraId="038AC6A3" w14:textId="77777777" w:rsidR="004D2498" w:rsidRDefault="004D24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ns-serif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18FCB" w14:textId="77777777" w:rsidR="004D2498" w:rsidRDefault="004D2498">
      <w:pPr>
        <w:spacing w:after="0"/>
      </w:pPr>
      <w:r>
        <w:separator/>
      </w:r>
    </w:p>
  </w:footnote>
  <w:footnote w:type="continuationSeparator" w:id="0">
    <w:p w14:paraId="58F6CE95" w14:textId="77777777" w:rsidR="004D2498" w:rsidRDefault="004D249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bordersDoNotSurroundHeader/>
  <w:bordersDoNotSurroundFooter/>
  <w:defaultTabStop w:val="420"/>
  <w:drawingGridHorizontalSpacing w:val="11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FA4"/>
    <w:rsid w:val="000F1117"/>
    <w:rsid w:val="00104E50"/>
    <w:rsid w:val="0014470A"/>
    <w:rsid w:val="002260F5"/>
    <w:rsid w:val="00275FEC"/>
    <w:rsid w:val="002C2245"/>
    <w:rsid w:val="002C6E73"/>
    <w:rsid w:val="002F3FB0"/>
    <w:rsid w:val="00312D2D"/>
    <w:rsid w:val="00327A07"/>
    <w:rsid w:val="0036465F"/>
    <w:rsid w:val="004D2498"/>
    <w:rsid w:val="004F5837"/>
    <w:rsid w:val="00562172"/>
    <w:rsid w:val="005C2B73"/>
    <w:rsid w:val="005D529A"/>
    <w:rsid w:val="006E693A"/>
    <w:rsid w:val="00775EDF"/>
    <w:rsid w:val="00796151"/>
    <w:rsid w:val="007E1C2A"/>
    <w:rsid w:val="007F0E6F"/>
    <w:rsid w:val="00817CE5"/>
    <w:rsid w:val="00887673"/>
    <w:rsid w:val="008A388B"/>
    <w:rsid w:val="008E218C"/>
    <w:rsid w:val="009432E5"/>
    <w:rsid w:val="009B77DF"/>
    <w:rsid w:val="009C26F2"/>
    <w:rsid w:val="00A03FA4"/>
    <w:rsid w:val="00B302C6"/>
    <w:rsid w:val="00B95AAB"/>
    <w:rsid w:val="00C13120"/>
    <w:rsid w:val="00C27ED9"/>
    <w:rsid w:val="00C565D6"/>
    <w:rsid w:val="00DA326F"/>
    <w:rsid w:val="00DD20F1"/>
    <w:rsid w:val="00DE4CA5"/>
    <w:rsid w:val="00DF10F7"/>
    <w:rsid w:val="00E37C6C"/>
    <w:rsid w:val="00E44806"/>
    <w:rsid w:val="00ED6366"/>
    <w:rsid w:val="00EE26CD"/>
    <w:rsid w:val="00F40DE7"/>
    <w:rsid w:val="00F95171"/>
    <w:rsid w:val="00FA6D27"/>
    <w:rsid w:val="03BC17F3"/>
    <w:rsid w:val="37E87ED1"/>
    <w:rsid w:val="68663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A565B4"/>
  <w15:docId w15:val="{22DED60D-3C2B-4A47-A35D-4B005C396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autoSpaceDN w:val="0"/>
      <w:spacing w:after="160" w:line="242" w:lineRule="auto"/>
      <w:textAlignment w:val="baseline"/>
    </w:pPr>
    <w:rPr>
      <w:rFonts w:ascii="Calibri" w:eastAsia="等线" w:hAnsi="Calibri" w:cs="Arial"/>
      <w:kern w:val="3"/>
      <w:sz w:val="22"/>
      <w:szCs w:val="22"/>
      <w:lang w:val="fr-FR"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无格式表格 21"/>
    <w:basedOn w:val="a1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">
    <w:name w:val="无格式表格 31"/>
    <w:basedOn w:val="a1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1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4">
    <w:name w:val="header"/>
    <w:basedOn w:val="a"/>
    <w:link w:val="a5"/>
    <w:uiPriority w:val="99"/>
    <w:unhideWhenUsed/>
    <w:rsid w:val="00817CE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17CE5"/>
    <w:rPr>
      <w:rFonts w:ascii="Calibri" w:eastAsia="等线" w:hAnsi="Calibri" w:cs="Arial"/>
      <w:kern w:val="3"/>
      <w:sz w:val="18"/>
      <w:szCs w:val="18"/>
      <w:lang w:val="fr-FR" w:eastAsia="en-US"/>
    </w:rPr>
  </w:style>
  <w:style w:type="paragraph" w:styleId="a6">
    <w:name w:val="footer"/>
    <w:basedOn w:val="a"/>
    <w:link w:val="a7"/>
    <w:uiPriority w:val="99"/>
    <w:unhideWhenUsed/>
    <w:rsid w:val="00817CE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17CE5"/>
    <w:rPr>
      <w:rFonts w:ascii="Calibri" w:eastAsia="等线" w:hAnsi="Calibri" w:cs="Arial"/>
      <w:kern w:val="3"/>
      <w:sz w:val="18"/>
      <w:szCs w:val="18"/>
      <w:lang w:val="fr-FR" w:eastAsia="en-US"/>
    </w:rPr>
  </w:style>
  <w:style w:type="character" w:styleId="a8">
    <w:name w:val="Hyperlink"/>
    <w:basedOn w:val="a0"/>
    <w:uiPriority w:val="99"/>
    <w:unhideWhenUsed/>
    <w:rsid w:val="00B95AAB"/>
    <w:rPr>
      <w:color w:val="467886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B95A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新旎 张</dc:creator>
  <cp:lastModifiedBy>新旎 张</cp:lastModifiedBy>
  <cp:revision>9</cp:revision>
  <dcterms:created xsi:type="dcterms:W3CDTF">2024-12-09T07:26:00Z</dcterms:created>
  <dcterms:modified xsi:type="dcterms:W3CDTF">2025-03-28T11:26:00Z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EFDA03947B5A4F95BFF1B21099751618_12</vt:lpwstr>
  </property>
</Properties>
</file>