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2A04" w14:textId="081F94B7" w:rsidR="00E22EBE" w:rsidRDefault="002F70EA">
      <w:pPr>
        <w:rPr>
          <w:rFonts w:hint="eastAsia"/>
        </w:rPr>
      </w:pPr>
      <w:r w:rsidRPr="0032052E">
        <w:rPr>
          <w:rFonts w:ascii="Times New Roman" w:eastAsia="等线" w:hAnsi="Times New Roman" w:cs="Times New Roman"/>
          <w:noProof/>
          <w14:ligatures w14:val="none"/>
        </w:rPr>
        <w:drawing>
          <wp:inline distT="0" distB="0" distL="0" distR="0" wp14:anchorId="3E98DABE" wp14:editId="090C6F96">
            <wp:extent cx="3689886" cy="3032406"/>
            <wp:effectExtent l="0" t="0" r="6350" b="0"/>
            <wp:docPr id="14502322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92" cy="303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ED4CC" w14:textId="77777777" w:rsidR="002F70EA" w:rsidRPr="0032052E" w:rsidRDefault="002F70EA" w:rsidP="002F70EA">
      <w:pPr>
        <w:rPr>
          <w:rFonts w:ascii="Times New Roman" w:eastAsia="Times New Roman" w:hAnsi="Times New Roman" w:cs="Times New Roman"/>
          <w14:ligatures w14:val="none"/>
        </w:rPr>
      </w:pPr>
    </w:p>
    <w:p w14:paraId="52E66190" w14:textId="6F6F7EAD" w:rsidR="002F70EA" w:rsidRPr="0032052E" w:rsidRDefault="002F70EA" w:rsidP="002F70EA">
      <w:pPr>
        <w:spacing w:beforeLines="50" w:before="156"/>
        <w:rPr>
          <w:rFonts w:ascii="Times New Roman" w:eastAsia="等线" w:hAnsi="Times New Roman" w:cs="Times New Roman"/>
          <w14:ligatures w14:val="none"/>
        </w:rPr>
      </w:pPr>
      <w:r w:rsidRPr="0032052E">
        <w:rPr>
          <w:rFonts w:ascii="Times New Roman" w:eastAsia="Times New Roman" w:hAnsi="Times New Roman" w:cs="Times New Roman" w:hint="eastAsia"/>
          <w:b/>
          <w:bCs/>
          <w14:ligatures w14:val="none"/>
        </w:rPr>
        <w:t>Fig</w:t>
      </w:r>
      <w:r w:rsidR="00911EC0">
        <w:rPr>
          <w:rFonts w:ascii="宋体" w:eastAsia="宋体" w:hAnsi="宋体" w:cs="宋体" w:hint="eastAsia"/>
          <w:b/>
          <w:bCs/>
          <w14:ligatures w14:val="none"/>
        </w:rPr>
        <w:t>.</w:t>
      </w:r>
      <w:r w:rsidRPr="0032052E">
        <w:rPr>
          <w:rFonts w:ascii="Times New Roman" w:eastAsia="Times New Roman" w:hAnsi="Times New Roman" w:cs="Times New Roman" w:hint="eastAsia"/>
          <w:b/>
          <w:bCs/>
          <w14:ligatures w14:val="none"/>
        </w:rPr>
        <w:t xml:space="preserve"> </w:t>
      </w:r>
      <w:r w:rsidR="00C12D12">
        <w:rPr>
          <w:rFonts w:ascii="Times New Roman" w:hAnsi="Times New Roman" w:cs="Times New Roman" w:hint="eastAsia"/>
          <w:b/>
          <w:bCs/>
          <w14:ligatures w14:val="none"/>
        </w:rPr>
        <w:t>S</w:t>
      </w:r>
      <w:r w:rsidRPr="0032052E">
        <w:rPr>
          <w:rFonts w:ascii="Times New Roman" w:eastAsia="Times New Roman" w:hAnsi="Times New Roman" w:cs="Times New Roman" w:hint="eastAsia"/>
          <w:b/>
          <w:bCs/>
          <w14:ligatures w14:val="none"/>
        </w:rPr>
        <w:t>1</w:t>
      </w:r>
      <w:r w:rsidRPr="0032052E">
        <w:rPr>
          <w:rFonts w:ascii="Times New Roman" w:eastAsia="Times New Roman" w:hAnsi="Times New Roman" w:cs="Times New Roman" w:hint="eastAsia"/>
          <w14:ligatures w14:val="none"/>
        </w:rPr>
        <w:t xml:space="preserve"> Flowchart of patient selection</w:t>
      </w:r>
      <w:r w:rsidRPr="0032052E">
        <w:rPr>
          <w:rFonts w:ascii="Times New Roman" w:eastAsia="等线" w:hAnsi="Times New Roman" w:cs="Times New Roman" w:hint="eastAsia"/>
          <w14:ligatures w14:val="none"/>
        </w:rPr>
        <w:t xml:space="preserve"> and recurrence patterns</w:t>
      </w:r>
      <w:r w:rsidRPr="0032052E">
        <w:rPr>
          <w:rFonts w:ascii="Times New Roman" w:eastAsia="Times New Roman" w:hAnsi="Times New Roman" w:cs="Times New Roman" w:hint="eastAsia"/>
          <w14:ligatures w14:val="none"/>
        </w:rPr>
        <w:t xml:space="preserve">. </w:t>
      </w:r>
    </w:p>
    <w:p w14:paraId="6B39A7C7" w14:textId="77777777" w:rsidR="002F70EA" w:rsidRPr="0032052E" w:rsidRDefault="002F70EA" w:rsidP="002F70EA">
      <w:pPr>
        <w:spacing w:beforeLines="50" w:before="156"/>
        <w:rPr>
          <w:rFonts w:ascii="Times New Roman" w:eastAsia="Times New Roman" w:hAnsi="Times New Roman" w:cs="Times New Roman"/>
          <w14:ligatures w14:val="none"/>
        </w:rPr>
      </w:pPr>
      <w:r w:rsidRPr="0032052E">
        <w:rPr>
          <w:rFonts w:ascii="Times New Roman" w:eastAsia="Times New Roman" w:hAnsi="Times New Roman" w:cs="Times New Roman" w:hint="eastAsia"/>
          <w14:ligatures w14:val="none"/>
        </w:rPr>
        <w:t>CE-MRI</w:t>
      </w:r>
      <w:r w:rsidRPr="0032052E">
        <w:rPr>
          <w:rFonts w:ascii="Times New Roman" w:eastAsia="等线" w:hAnsi="Times New Roman" w:cs="Times New Roman" w:hint="eastAsia"/>
          <w14:ligatures w14:val="none"/>
        </w:rPr>
        <w:t>=C</w:t>
      </w:r>
      <w:r w:rsidRPr="0032052E">
        <w:rPr>
          <w:rFonts w:ascii="Times New Roman" w:eastAsia="Times New Roman" w:hAnsi="Times New Roman" w:cs="Times New Roman" w:hint="eastAsia"/>
          <w14:ligatures w14:val="none"/>
        </w:rPr>
        <w:t xml:space="preserve">ontrast–enhanced </w:t>
      </w:r>
      <w:r w:rsidRPr="0032052E">
        <w:rPr>
          <w:rFonts w:ascii="Times New Roman" w:eastAsia="等线" w:hAnsi="Times New Roman" w:cs="Times New Roman" w:hint="eastAsia"/>
          <w14:ligatures w14:val="none"/>
        </w:rPr>
        <w:t>M</w:t>
      </w:r>
      <w:r w:rsidRPr="0032052E">
        <w:rPr>
          <w:rFonts w:ascii="Times New Roman" w:eastAsia="Times New Roman" w:hAnsi="Times New Roman" w:cs="Times New Roman" w:hint="eastAsia"/>
          <w14:ligatures w14:val="none"/>
        </w:rPr>
        <w:t xml:space="preserve">agnetic </w:t>
      </w:r>
      <w:r w:rsidRPr="0032052E">
        <w:rPr>
          <w:rFonts w:ascii="Times New Roman" w:eastAsia="等线" w:hAnsi="Times New Roman" w:cs="Times New Roman" w:hint="eastAsia"/>
          <w14:ligatures w14:val="none"/>
        </w:rPr>
        <w:t>R</w:t>
      </w:r>
      <w:r w:rsidRPr="0032052E">
        <w:rPr>
          <w:rFonts w:ascii="Times New Roman" w:eastAsia="Times New Roman" w:hAnsi="Times New Roman" w:cs="Times New Roman" w:hint="eastAsia"/>
          <w14:ligatures w14:val="none"/>
        </w:rPr>
        <w:t xml:space="preserve">esonance </w:t>
      </w:r>
      <w:r w:rsidRPr="0032052E">
        <w:rPr>
          <w:rFonts w:ascii="Times New Roman" w:eastAsia="等线" w:hAnsi="Times New Roman" w:cs="Times New Roman" w:hint="eastAsia"/>
          <w14:ligatures w14:val="none"/>
        </w:rPr>
        <w:t>I</w:t>
      </w:r>
      <w:r w:rsidRPr="0032052E">
        <w:rPr>
          <w:rFonts w:ascii="Times New Roman" w:eastAsia="Times New Roman" w:hAnsi="Times New Roman" w:cs="Times New Roman" w:hint="eastAsia"/>
          <w14:ligatures w14:val="none"/>
        </w:rPr>
        <w:t>maging</w:t>
      </w:r>
    </w:p>
    <w:p w14:paraId="74B2C553" w14:textId="77777777" w:rsidR="002F70EA" w:rsidRPr="002F70EA" w:rsidRDefault="002F70EA">
      <w:pPr>
        <w:rPr>
          <w:rFonts w:hint="eastAsia"/>
        </w:rPr>
      </w:pPr>
    </w:p>
    <w:sectPr w:rsidR="002F70EA" w:rsidRPr="002F7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3037" w14:textId="77777777" w:rsidR="00316290" w:rsidRDefault="00316290" w:rsidP="002F70EA">
      <w:pPr>
        <w:rPr>
          <w:rFonts w:hint="eastAsia"/>
        </w:rPr>
      </w:pPr>
      <w:r>
        <w:separator/>
      </w:r>
    </w:p>
  </w:endnote>
  <w:endnote w:type="continuationSeparator" w:id="0">
    <w:p w14:paraId="556F0456" w14:textId="77777777" w:rsidR="00316290" w:rsidRDefault="00316290" w:rsidP="002F70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2A65" w14:textId="77777777" w:rsidR="00316290" w:rsidRDefault="00316290" w:rsidP="002F70EA">
      <w:pPr>
        <w:rPr>
          <w:rFonts w:hint="eastAsia"/>
        </w:rPr>
      </w:pPr>
      <w:r>
        <w:separator/>
      </w:r>
    </w:p>
  </w:footnote>
  <w:footnote w:type="continuationSeparator" w:id="0">
    <w:p w14:paraId="4BAE5173" w14:textId="77777777" w:rsidR="00316290" w:rsidRDefault="00316290" w:rsidP="002F70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CA"/>
    <w:rsid w:val="00102B02"/>
    <w:rsid w:val="002F70EA"/>
    <w:rsid w:val="00316290"/>
    <w:rsid w:val="003C5587"/>
    <w:rsid w:val="005E610F"/>
    <w:rsid w:val="005F1034"/>
    <w:rsid w:val="00776EE2"/>
    <w:rsid w:val="00883C9D"/>
    <w:rsid w:val="00911EC0"/>
    <w:rsid w:val="00A07099"/>
    <w:rsid w:val="00A07206"/>
    <w:rsid w:val="00A11E17"/>
    <w:rsid w:val="00A2725C"/>
    <w:rsid w:val="00B71046"/>
    <w:rsid w:val="00BA53AC"/>
    <w:rsid w:val="00BF6ECD"/>
    <w:rsid w:val="00C12D12"/>
    <w:rsid w:val="00C847CA"/>
    <w:rsid w:val="00E2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5913"/>
  <w15:chartTrackingRefBased/>
  <w15:docId w15:val="{E13C1255-5707-48DC-A389-81235C9D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7C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7C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7C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7C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7C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4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7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7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7C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70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F70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F7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F70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penghui shen</dc:creator>
  <cp:keywords/>
  <dc:description/>
  <cp:lastModifiedBy>penghui shen</cp:lastModifiedBy>
  <cp:revision>7</cp:revision>
  <dcterms:created xsi:type="dcterms:W3CDTF">2025-03-28T02:29:00Z</dcterms:created>
  <dcterms:modified xsi:type="dcterms:W3CDTF">2025-04-07T02:48:00Z</dcterms:modified>
</cp:coreProperties>
</file>