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D34A" w14:textId="77777777" w:rsidR="00B05A2E" w:rsidRDefault="00B05A2E" w:rsidP="00B05A2E">
      <w:pPr>
        <w:spacing w:after="0"/>
        <w:rPr>
          <w:rFonts w:ascii="Arial Narrow" w:hAnsi="Arial Narrow"/>
          <w:b/>
          <w:sz w:val="24"/>
          <w:szCs w:val="24"/>
          <w:lang w:val="en-IN"/>
        </w:rPr>
      </w:pPr>
      <w:r>
        <w:rPr>
          <w:rFonts w:ascii="Arial Narrow" w:hAnsi="Arial Narrow"/>
          <w:b/>
          <w:sz w:val="24"/>
          <w:szCs w:val="24"/>
          <w:lang w:val="en-IN"/>
        </w:rPr>
        <w:t>Supplementary Figure I</w:t>
      </w:r>
      <w:r w:rsidRPr="002A6501">
        <w:rPr>
          <w:rFonts w:ascii="Arial Narrow" w:hAnsi="Arial Narrow"/>
          <w:b/>
          <w:sz w:val="24"/>
          <w:szCs w:val="24"/>
          <w:lang w:val="en-IN"/>
        </w:rPr>
        <w:t>: Parkinson’s disease sleep scale (PDSS</w:t>
      </w:r>
      <w:r>
        <w:rPr>
          <w:rFonts w:ascii="Arial Narrow" w:hAnsi="Arial Narrow"/>
          <w:b/>
          <w:sz w:val="24"/>
          <w:szCs w:val="24"/>
          <w:lang w:val="en-IN"/>
        </w:rPr>
        <w:t>)</w:t>
      </w:r>
      <w:r w:rsidRPr="002A6501">
        <w:rPr>
          <w:rFonts w:ascii="Arial Narrow" w:hAnsi="Arial Narrow"/>
          <w:b/>
          <w:sz w:val="24"/>
          <w:szCs w:val="24"/>
          <w:lang w:val="en-IN"/>
        </w:rPr>
        <w:t xml:space="preserve"> </w:t>
      </w:r>
      <w:r>
        <w:rPr>
          <w:rFonts w:ascii="Arial Narrow" w:hAnsi="Arial Narrow"/>
          <w:b/>
          <w:sz w:val="24"/>
          <w:szCs w:val="24"/>
          <w:lang w:val="en-IN"/>
        </w:rPr>
        <w:t>adapted from Chaudhuri K.R. et al (2002)</w:t>
      </w:r>
      <w:r>
        <w:rPr>
          <w:rFonts w:ascii="Arial Narrow" w:hAnsi="Arial Narrow"/>
          <w:b/>
          <w:sz w:val="24"/>
          <w:szCs w:val="24"/>
          <w:lang w:val="en-IN"/>
        </w:rPr>
        <w:fldChar w:fldCharType="begin">
          <w:fldData xml:space="preserve">PEVuZE5vdGU+PENpdGU+PEF1dGhvcj5DaGF1ZGh1cmk8L0F1dGhvcj48WWVhcj4yMDAyPC9ZZWFy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</w:fldData>
        </w:fldChar>
      </w:r>
      <w:r>
        <w:rPr>
          <w:rFonts w:ascii="Arial Narrow" w:hAnsi="Arial Narrow"/>
          <w:b/>
          <w:sz w:val="24"/>
          <w:szCs w:val="24"/>
          <w:lang w:val="en-IN"/>
        </w:rPr>
        <w:instrText xml:space="preserve"> ADDIN EN.CITE </w:instrText>
      </w:r>
      <w:r>
        <w:rPr>
          <w:rFonts w:ascii="Arial Narrow" w:hAnsi="Arial Narrow"/>
          <w:b/>
          <w:sz w:val="24"/>
          <w:szCs w:val="24"/>
          <w:lang w:val="en-IN"/>
        </w:rPr>
        <w:fldChar w:fldCharType="begin">
          <w:fldData xml:space="preserve">PEVuZE5vdGU+PENpdGU+PEF1dGhvcj5DaGF1ZGh1cmk8L0F1dGhvcj48WWVhcj4yMDAyPC9ZZWFy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</w:fldData>
        </w:fldChar>
      </w:r>
      <w:r>
        <w:rPr>
          <w:rFonts w:ascii="Arial Narrow" w:hAnsi="Arial Narrow"/>
          <w:b/>
          <w:sz w:val="24"/>
          <w:szCs w:val="24"/>
          <w:lang w:val="en-IN"/>
        </w:rPr>
        <w:instrText xml:space="preserve"> ADDIN EN.CITE.DATA </w:instrText>
      </w:r>
      <w:r>
        <w:rPr>
          <w:rFonts w:ascii="Arial Narrow" w:hAnsi="Arial Narrow"/>
          <w:b/>
          <w:sz w:val="24"/>
          <w:szCs w:val="24"/>
          <w:lang w:val="en-IN"/>
        </w:rPr>
      </w:r>
      <w:r>
        <w:rPr>
          <w:rFonts w:ascii="Arial Narrow" w:hAnsi="Arial Narrow"/>
          <w:b/>
          <w:sz w:val="24"/>
          <w:szCs w:val="24"/>
          <w:lang w:val="en-IN"/>
        </w:rPr>
        <w:fldChar w:fldCharType="end"/>
      </w:r>
      <w:r>
        <w:rPr>
          <w:rFonts w:ascii="Arial Narrow" w:hAnsi="Arial Narrow"/>
          <w:b/>
          <w:sz w:val="24"/>
          <w:szCs w:val="24"/>
          <w:lang w:val="en-IN"/>
        </w:rPr>
      </w:r>
      <w:r>
        <w:rPr>
          <w:rFonts w:ascii="Arial Narrow" w:hAnsi="Arial Narrow"/>
          <w:b/>
          <w:sz w:val="24"/>
          <w:szCs w:val="24"/>
          <w:lang w:val="en-IN"/>
        </w:rPr>
        <w:fldChar w:fldCharType="separate"/>
      </w:r>
      <w:r>
        <w:rPr>
          <w:rFonts w:ascii="Arial Narrow" w:hAnsi="Arial Narrow"/>
          <w:b/>
          <w:noProof/>
          <w:sz w:val="24"/>
          <w:szCs w:val="24"/>
          <w:lang w:val="en-IN"/>
        </w:rPr>
        <w:t>(1)</w:t>
      </w:r>
      <w:r>
        <w:rPr>
          <w:rFonts w:ascii="Arial Narrow" w:hAnsi="Arial Narrow"/>
          <w:b/>
          <w:sz w:val="24"/>
          <w:szCs w:val="24"/>
          <w:lang w:val="en-IN"/>
        </w:rPr>
        <w:fldChar w:fldCharType="end"/>
      </w:r>
    </w:p>
    <w:p w14:paraId="32DF9939" w14:textId="77777777" w:rsidR="00B05A2E" w:rsidRDefault="00B05A2E" w:rsidP="00B05A2E">
      <w:pPr>
        <w:spacing w:after="0"/>
        <w:rPr>
          <w:rFonts w:ascii="Arial Narrow" w:hAnsi="Arial Narrow"/>
          <w:b/>
          <w:sz w:val="24"/>
          <w:szCs w:val="24"/>
          <w:lang w:val="en-IN"/>
        </w:rPr>
      </w:pPr>
      <w:r w:rsidRPr="00E04760">
        <w:rPr>
          <w:noProof/>
        </w:rPr>
        <w:drawing>
          <wp:inline distT="0" distB="0" distL="0" distR="0" wp14:anchorId="4F1B6F1D" wp14:editId="6A82817A">
            <wp:extent cx="5731510" cy="7275401"/>
            <wp:effectExtent l="19050" t="19050" r="21590" b="20955"/>
            <wp:docPr id="2018" name="Picture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7540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05E34B" w14:textId="77777777" w:rsidR="00B05A2E" w:rsidRPr="002A6501" w:rsidRDefault="00B05A2E" w:rsidP="00B05A2E">
      <w:pPr>
        <w:spacing w:after="0"/>
        <w:rPr>
          <w:rFonts w:ascii="Arial Narrow" w:hAnsi="Arial Narrow"/>
          <w:b/>
          <w:sz w:val="24"/>
          <w:szCs w:val="24"/>
          <w:lang w:val="en-IN"/>
        </w:rPr>
      </w:pPr>
    </w:p>
    <w:p w14:paraId="47ED87F1" w14:textId="77777777" w:rsidR="00B05A2E" w:rsidRPr="002A6501" w:rsidRDefault="00B05A2E" w:rsidP="00B05A2E">
      <w:pPr>
        <w:rPr>
          <w:rFonts w:ascii="Arial Narrow" w:hAnsi="Arial Narrow"/>
          <w:sz w:val="24"/>
          <w:szCs w:val="24"/>
        </w:rPr>
      </w:pPr>
    </w:p>
    <w:p w14:paraId="7E84FE44" w14:textId="77777777" w:rsidR="00B05A2E" w:rsidRDefault="00B05A2E" w:rsidP="00B05A2E">
      <w:pPr>
        <w:spacing w:after="0"/>
        <w:rPr>
          <w:rFonts w:ascii="Arial Narrow" w:hAnsi="Arial Narrow"/>
          <w:b/>
          <w:sz w:val="24"/>
          <w:szCs w:val="24"/>
          <w:lang w:val="en-IN"/>
        </w:rPr>
      </w:pPr>
    </w:p>
    <w:p w14:paraId="1FC07713" w14:textId="77777777" w:rsidR="00AB5C57" w:rsidRDefault="00AB5C57"/>
    <w:sectPr w:rsidR="00AB5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2E"/>
    <w:rsid w:val="002D48C3"/>
    <w:rsid w:val="00551DA5"/>
    <w:rsid w:val="00973C7F"/>
    <w:rsid w:val="00AB5C57"/>
    <w:rsid w:val="00B05A2E"/>
    <w:rsid w:val="00C63BA9"/>
    <w:rsid w:val="00FB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2FBE8"/>
  <w15:chartTrackingRefBased/>
  <w15:docId w15:val="{931FED1E-E49F-435D-B45B-352462BA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A2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5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5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A2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5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A2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5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A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 Ojagbemi</dc:creator>
  <cp:keywords/>
  <dc:description/>
  <cp:lastModifiedBy>Akin Ojagbemi</cp:lastModifiedBy>
  <cp:revision>1</cp:revision>
  <dcterms:created xsi:type="dcterms:W3CDTF">2025-04-05T16:53:00Z</dcterms:created>
  <dcterms:modified xsi:type="dcterms:W3CDTF">2025-04-05T16:56:00Z</dcterms:modified>
</cp:coreProperties>
</file>