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CD9AA" w14:textId="77777777" w:rsidR="001F1F06" w:rsidRPr="00FE1073" w:rsidRDefault="001F1F06" w:rsidP="001F1F06">
      <w:pPr>
        <w:rPr>
          <w:rFonts w:ascii="Times New Roman" w:hAnsi="Times New Roman" w:cs="Times New Roman"/>
          <w:b/>
          <w:bCs/>
          <w:noProof/>
          <w:sz w:val="24"/>
          <w:szCs w:val="24"/>
          <w:lang w:val="en-US"/>
        </w:rPr>
      </w:pPr>
      <w:r w:rsidRPr="00FE1073">
        <w:rPr>
          <w:rFonts w:ascii="Times New Roman" w:hAnsi="Times New Roman" w:cs="Times New Roman"/>
          <w:b/>
          <w:bCs/>
          <w:noProof/>
          <w:sz w:val="24"/>
          <w:szCs w:val="24"/>
          <w:lang w:val="en-US"/>
        </w:rPr>
        <w:t>Supplementary material</w:t>
      </w:r>
    </w:p>
    <w:p w14:paraId="2A27370F" w14:textId="77777777" w:rsidR="001F1F06" w:rsidRPr="005B0C20" w:rsidRDefault="001F1F06" w:rsidP="001F1F06">
      <w:pPr>
        <w:rPr>
          <w:rFonts w:ascii="Times New Roman" w:hAnsi="Times New Roman" w:cs="Times New Roman"/>
          <w:b/>
          <w:bCs/>
          <w:noProof/>
          <w:sz w:val="24"/>
          <w:szCs w:val="24"/>
          <w:lang w:val="en-US"/>
        </w:rPr>
      </w:pPr>
    </w:p>
    <w:p w14:paraId="3D780E4B" w14:textId="77777777" w:rsidR="001F1F06" w:rsidRPr="005B0C20" w:rsidRDefault="001F1F06" w:rsidP="001F1F06">
      <w:pPr>
        <w:numPr>
          <w:ilvl w:val="0"/>
          <w:numId w:val="32"/>
        </w:numPr>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The Fundamentals of Care Framework Definitions*</w:t>
      </w:r>
    </w:p>
    <w:tbl>
      <w:tblPr>
        <w:tblStyle w:val="Tablaconcuadrculaclara1"/>
        <w:tblW w:w="0" w:type="auto"/>
        <w:tblLook w:val="04A0" w:firstRow="1" w:lastRow="0" w:firstColumn="1" w:lastColumn="0" w:noHBand="0" w:noVBand="1"/>
      </w:tblPr>
      <w:tblGrid>
        <w:gridCol w:w="1883"/>
        <w:gridCol w:w="1815"/>
        <w:gridCol w:w="2225"/>
        <w:gridCol w:w="3093"/>
      </w:tblGrid>
      <w:tr w:rsidR="001F1F06" w:rsidRPr="005B0C20" w14:paraId="68C42CFF" w14:textId="77777777" w:rsidTr="0088574A">
        <w:trPr>
          <w:tblHeader/>
        </w:trPr>
        <w:tc>
          <w:tcPr>
            <w:tcW w:w="0" w:type="auto"/>
            <w:hideMark/>
          </w:tcPr>
          <w:p w14:paraId="41C936E7"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Dimension</w:t>
            </w:r>
          </w:p>
        </w:tc>
        <w:tc>
          <w:tcPr>
            <w:tcW w:w="0" w:type="auto"/>
            <w:hideMark/>
          </w:tcPr>
          <w:p w14:paraId="5F4C05B9"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Subdimension</w:t>
            </w:r>
          </w:p>
        </w:tc>
        <w:tc>
          <w:tcPr>
            <w:tcW w:w="0" w:type="auto"/>
            <w:hideMark/>
          </w:tcPr>
          <w:p w14:paraId="028460D4"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Element</w:t>
            </w:r>
          </w:p>
        </w:tc>
        <w:tc>
          <w:tcPr>
            <w:tcW w:w="0" w:type="auto"/>
            <w:hideMark/>
          </w:tcPr>
          <w:p w14:paraId="2B835798"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Definition</w:t>
            </w:r>
          </w:p>
        </w:tc>
      </w:tr>
      <w:tr w:rsidR="001F1F06" w:rsidRPr="005B0C20" w14:paraId="32EC5C7B" w14:textId="77777777" w:rsidTr="0088574A">
        <w:tc>
          <w:tcPr>
            <w:tcW w:w="0" w:type="auto"/>
            <w:hideMark/>
          </w:tcPr>
          <w:p w14:paraId="48FF2E1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Context of Care</w:t>
            </w:r>
          </w:p>
        </w:tc>
        <w:tc>
          <w:tcPr>
            <w:tcW w:w="0" w:type="auto"/>
            <w:hideMark/>
          </w:tcPr>
          <w:p w14:paraId="00991BE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System Level</w:t>
            </w:r>
          </w:p>
        </w:tc>
        <w:tc>
          <w:tcPr>
            <w:tcW w:w="0" w:type="auto"/>
            <w:hideMark/>
          </w:tcPr>
          <w:p w14:paraId="0CD1239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Resources</w:t>
            </w:r>
          </w:p>
        </w:tc>
        <w:tc>
          <w:tcPr>
            <w:tcW w:w="0" w:type="auto"/>
            <w:hideMark/>
          </w:tcPr>
          <w:p w14:paraId="4E4E7507"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Physical resources in terms of environment, equipment, infrastructure, and human resources, including skill-mix and staffing.</w:t>
            </w:r>
          </w:p>
        </w:tc>
      </w:tr>
      <w:tr w:rsidR="001F1F06" w:rsidRPr="005B0C20" w14:paraId="1B50303D" w14:textId="77777777" w:rsidTr="0088574A">
        <w:tc>
          <w:tcPr>
            <w:tcW w:w="0" w:type="auto"/>
            <w:hideMark/>
          </w:tcPr>
          <w:p w14:paraId="30A4AF0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8DC73C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C530610"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Culture</w:t>
            </w:r>
          </w:p>
        </w:tc>
        <w:tc>
          <w:tcPr>
            <w:tcW w:w="0" w:type="auto"/>
            <w:hideMark/>
          </w:tcPr>
          <w:p w14:paraId="181C936B"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Organizational culture, that is, the values and norms of the system and statements about the goals of the organization, how staff and persons are respected and valued; and the organization’s commitment to innovation and learning.</w:t>
            </w:r>
          </w:p>
        </w:tc>
      </w:tr>
      <w:tr w:rsidR="001F1F06" w:rsidRPr="005B0C20" w14:paraId="32FB6833" w14:textId="77777777" w:rsidTr="0088574A">
        <w:tc>
          <w:tcPr>
            <w:tcW w:w="0" w:type="auto"/>
            <w:hideMark/>
          </w:tcPr>
          <w:p w14:paraId="6E5748C2"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58F27F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FFC5749"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Leadership</w:t>
            </w:r>
          </w:p>
        </w:tc>
        <w:tc>
          <w:tcPr>
            <w:tcW w:w="0" w:type="auto"/>
            <w:hideMark/>
          </w:tcPr>
          <w:p w14:paraId="0EAD8CB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Explicit and implicit styles of leadership that are promoted in the organization; how roles are defined and supported and how staff are mentored and coached.</w:t>
            </w:r>
          </w:p>
        </w:tc>
      </w:tr>
      <w:tr w:rsidR="001F1F06" w:rsidRPr="005B0C20" w14:paraId="4DBD2936" w14:textId="77777777" w:rsidTr="0088574A">
        <w:tc>
          <w:tcPr>
            <w:tcW w:w="0" w:type="auto"/>
            <w:hideMark/>
          </w:tcPr>
          <w:p w14:paraId="71D936B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51490D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105BF9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Evaluation and Feedback</w:t>
            </w:r>
          </w:p>
        </w:tc>
        <w:tc>
          <w:tcPr>
            <w:tcW w:w="0" w:type="auto"/>
            <w:hideMark/>
          </w:tcPr>
          <w:p w14:paraId="049470EF"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Processes at individual, team, and organizational levels that provide feedback in a supportive, constructive way.</w:t>
            </w:r>
          </w:p>
        </w:tc>
      </w:tr>
      <w:tr w:rsidR="001F1F06" w:rsidRPr="005B0C20" w14:paraId="746BA806" w14:textId="77777777" w:rsidTr="0088574A">
        <w:tc>
          <w:tcPr>
            <w:tcW w:w="0" w:type="auto"/>
            <w:hideMark/>
          </w:tcPr>
          <w:p w14:paraId="6CE2D2C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4BD3E8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Policy Level</w:t>
            </w:r>
          </w:p>
        </w:tc>
        <w:tc>
          <w:tcPr>
            <w:tcW w:w="0" w:type="auto"/>
            <w:hideMark/>
          </w:tcPr>
          <w:p w14:paraId="7B140B2B"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Financial</w:t>
            </w:r>
          </w:p>
        </w:tc>
        <w:tc>
          <w:tcPr>
            <w:tcW w:w="0" w:type="auto"/>
            <w:hideMark/>
          </w:tcPr>
          <w:p w14:paraId="4AFD59D2"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Funding issues.</w:t>
            </w:r>
          </w:p>
        </w:tc>
      </w:tr>
      <w:tr w:rsidR="001F1F06" w:rsidRPr="005B0C20" w14:paraId="1893ADD7" w14:textId="77777777" w:rsidTr="0088574A">
        <w:tc>
          <w:tcPr>
            <w:tcW w:w="0" w:type="auto"/>
            <w:hideMark/>
          </w:tcPr>
          <w:p w14:paraId="6119ED1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AAA199F"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AA5C96C"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Quality and Safety</w:t>
            </w:r>
          </w:p>
        </w:tc>
        <w:tc>
          <w:tcPr>
            <w:tcW w:w="0" w:type="auto"/>
            <w:hideMark/>
          </w:tcPr>
          <w:p w14:paraId="352CF3D9"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International, national, and local quality and safety agendas. Processes for care providers to review, refine and continuously improve the quality of their service delivery.</w:t>
            </w:r>
          </w:p>
        </w:tc>
      </w:tr>
      <w:tr w:rsidR="001F1F06" w:rsidRPr="005B0C20" w14:paraId="02B5F5D4" w14:textId="77777777" w:rsidTr="0088574A">
        <w:tc>
          <w:tcPr>
            <w:tcW w:w="0" w:type="auto"/>
            <w:hideMark/>
          </w:tcPr>
          <w:p w14:paraId="7480DB0F"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E60B302"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EBFFE36"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Governance</w:t>
            </w:r>
          </w:p>
        </w:tc>
        <w:tc>
          <w:tcPr>
            <w:tcW w:w="0" w:type="auto"/>
            <w:hideMark/>
          </w:tcPr>
          <w:p w14:paraId="16883716"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 xml:space="preserve">Governance processes and accountability. An integrated set of leadership behaviors, policies, procedures, responsibilities, relationships, </w:t>
            </w:r>
            <w:r w:rsidRPr="005B0C20">
              <w:rPr>
                <w:rFonts w:ascii="Times New Roman" w:hAnsi="Times New Roman" w:cs="Times New Roman"/>
                <w:noProof/>
                <w:sz w:val="24"/>
                <w:szCs w:val="24"/>
                <w:lang w:val="en-US"/>
              </w:rPr>
              <w:lastRenderedPageBreak/>
              <w:t>planning, monitoring and improvement mechanisms implemented to support safe, quality clinical care.</w:t>
            </w:r>
          </w:p>
        </w:tc>
      </w:tr>
      <w:tr w:rsidR="001F1F06" w:rsidRPr="005B0C20" w14:paraId="6F01BE55" w14:textId="77777777" w:rsidTr="0088574A">
        <w:tc>
          <w:tcPr>
            <w:tcW w:w="0" w:type="auto"/>
            <w:hideMark/>
          </w:tcPr>
          <w:p w14:paraId="19A4674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31B27DF"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3D58A60"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Regulation and Accreditation</w:t>
            </w:r>
          </w:p>
        </w:tc>
        <w:tc>
          <w:tcPr>
            <w:tcW w:w="0" w:type="auto"/>
            <w:hideMark/>
          </w:tcPr>
          <w:p w14:paraId="422A6216"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Accreditation programs usually consist of a process that involves self-assessment, review or assessment of performance against predetermined standards by an external independent body, and monitoring of ongoing performance against the standards.</w:t>
            </w:r>
          </w:p>
        </w:tc>
      </w:tr>
      <w:tr w:rsidR="001F1F06" w:rsidRPr="005B0C20" w14:paraId="41421F37" w14:textId="77777777" w:rsidTr="0088574A">
        <w:tc>
          <w:tcPr>
            <w:tcW w:w="0" w:type="auto"/>
            <w:hideMark/>
          </w:tcPr>
          <w:p w14:paraId="30EFA2A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Integration of Care</w:t>
            </w:r>
          </w:p>
        </w:tc>
        <w:tc>
          <w:tcPr>
            <w:tcW w:w="0" w:type="auto"/>
            <w:hideMark/>
          </w:tcPr>
          <w:p w14:paraId="743F2672"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Physical Fundamentals of Care</w:t>
            </w:r>
          </w:p>
        </w:tc>
        <w:tc>
          <w:tcPr>
            <w:tcW w:w="0" w:type="auto"/>
            <w:hideMark/>
          </w:tcPr>
          <w:p w14:paraId="35B2DE7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Safety</w:t>
            </w:r>
          </w:p>
        </w:tc>
        <w:tc>
          <w:tcPr>
            <w:tcW w:w="0" w:type="auto"/>
            <w:hideMark/>
          </w:tcPr>
          <w:p w14:paraId="2A0C9F25"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person is safe from any physical, psychosocial and environmental harm. Includes risk assessment and management, infection prevention and minimizing complications.</w:t>
            </w:r>
          </w:p>
        </w:tc>
      </w:tr>
      <w:tr w:rsidR="001F1F06" w:rsidRPr="005B0C20" w14:paraId="4DCA7FFB" w14:textId="77777777" w:rsidTr="0088574A">
        <w:tc>
          <w:tcPr>
            <w:tcW w:w="0" w:type="auto"/>
            <w:hideMark/>
          </w:tcPr>
          <w:p w14:paraId="20B4537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0F348A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0365C79"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Comfort</w:t>
            </w:r>
          </w:p>
        </w:tc>
        <w:tc>
          <w:tcPr>
            <w:tcW w:w="0" w:type="auto"/>
            <w:hideMark/>
          </w:tcPr>
          <w:p w14:paraId="50865DD4"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person is comfortable and receives adequate relief from pain, is breathing easily and is not too hot or too cold.</w:t>
            </w:r>
          </w:p>
        </w:tc>
      </w:tr>
      <w:tr w:rsidR="001F1F06" w:rsidRPr="005B0C20" w14:paraId="36C380AB" w14:textId="77777777" w:rsidTr="0088574A">
        <w:tc>
          <w:tcPr>
            <w:tcW w:w="0" w:type="auto"/>
            <w:hideMark/>
          </w:tcPr>
          <w:p w14:paraId="6C9CA496"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062F79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FC23C3D"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Eating and Drinking</w:t>
            </w:r>
          </w:p>
        </w:tc>
        <w:tc>
          <w:tcPr>
            <w:tcW w:w="0" w:type="auto"/>
            <w:hideMark/>
          </w:tcPr>
          <w:p w14:paraId="598DFA2D"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person has adequate food and drink; persons are assisted to eat and drink when mobility or cognitive impairment is an issue. Persons’ dietary requirements and choices are assessed and attended to.</w:t>
            </w:r>
          </w:p>
        </w:tc>
      </w:tr>
      <w:tr w:rsidR="001F1F06" w:rsidRPr="005B0C20" w14:paraId="46B6EB60" w14:textId="77777777" w:rsidTr="0088574A">
        <w:tc>
          <w:tcPr>
            <w:tcW w:w="0" w:type="auto"/>
            <w:hideMark/>
          </w:tcPr>
          <w:p w14:paraId="052BDE5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EFC73C2"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5F1CB5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Rest and Sleep</w:t>
            </w:r>
          </w:p>
        </w:tc>
        <w:tc>
          <w:tcPr>
            <w:tcW w:w="0" w:type="auto"/>
            <w:hideMark/>
          </w:tcPr>
          <w:p w14:paraId="1813B296"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person receives adequate rest and sleep. Any difficulties with sleeping are minimized. Persons are assisted where necessary with any equipment they require during sleep.</w:t>
            </w:r>
          </w:p>
        </w:tc>
      </w:tr>
      <w:tr w:rsidR="001F1F06" w:rsidRPr="005B0C20" w14:paraId="1D41B65E" w14:textId="77777777" w:rsidTr="0088574A">
        <w:tc>
          <w:tcPr>
            <w:tcW w:w="0" w:type="auto"/>
            <w:hideMark/>
          </w:tcPr>
          <w:p w14:paraId="7270954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41B5846"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81657F7"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Mobility</w:t>
            </w:r>
          </w:p>
        </w:tc>
        <w:tc>
          <w:tcPr>
            <w:tcW w:w="0" w:type="auto"/>
            <w:hideMark/>
          </w:tcPr>
          <w:p w14:paraId="5C394CBC"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person’s mobility and need for mobility aids are assessed. Persons are helped to remain mobile as much as they can to promote recovery and prevent pressure sores.</w:t>
            </w:r>
          </w:p>
        </w:tc>
      </w:tr>
      <w:tr w:rsidR="001F1F06" w:rsidRPr="005B0C20" w14:paraId="071BBE31" w14:textId="77777777" w:rsidTr="0088574A">
        <w:tc>
          <w:tcPr>
            <w:tcW w:w="0" w:type="auto"/>
            <w:hideMark/>
          </w:tcPr>
          <w:p w14:paraId="7CFE0777"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8715FD6"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076551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Personal Cleansing</w:t>
            </w:r>
          </w:p>
        </w:tc>
        <w:tc>
          <w:tcPr>
            <w:tcW w:w="0" w:type="auto"/>
            <w:hideMark/>
          </w:tcPr>
          <w:p w14:paraId="06ABC7C6"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person’s preferences with regard to hygiene, grooming, and their physical appearance are respected.</w:t>
            </w:r>
          </w:p>
        </w:tc>
      </w:tr>
      <w:tr w:rsidR="001F1F06" w:rsidRPr="005B0C20" w14:paraId="27421697" w14:textId="77777777" w:rsidTr="0088574A">
        <w:tc>
          <w:tcPr>
            <w:tcW w:w="0" w:type="auto"/>
            <w:hideMark/>
          </w:tcPr>
          <w:p w14:paraId="4E5C074F"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B9153A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1438529"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Medication</w:t>
            </w:r>
          </w:p>
        </w:tc>
        <w:tc>
          <w:tcPr>
            <w:tcW w:w="0" w:type="auto"/>
            <w:hideMark/>
          </w:tcPr>
          <w:p w14:paraId="26585F05"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Medications are safely dispensed and administered.</w:t>
            </w:r>
          </w:p>
        </w:tc>
      </w:tr>
      <w:tr w:rsidR="001F1F06" w:rsidRPr="005B0C20" w14:paraId="7C70B11C" w14:textId="77777777" w:rsidTr="0088574A">
        <w:tc>
          <w:tcPr>
            <w:tcW w:w="0" w:type="auto"/>
            <w:hideMark/>
          </w:tcPr>
          <w:p w14:paraId="2D69552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CF593A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42DAA75"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Toileting</w:t>
            </w:r>
          </w:p>
        </w:tc>
        <w:tc>
          <w:tcPr>
            <w:tcW w:w="0" w:type="auto"/>
            <w:hideMark/>
          </w:tcPr>
          <w:p w14:paraId="56F126F7"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person’s toileting needs are met. Persons are assisted to the toilet and helped if necessary, with attention to comfort and privacy.</w:t>
            </w:r>
          </w:p>
        </w:tc>
      </w:tr>
      <w:tr w:rsidR="001F1F06" w:rsidRPr="005B0C20" w14:paraId="6C7B1A0F" w14:textId="77777777" w:rsidTr="0088574A">
        <w:tc>
          <w:tcPr>
            <w:tcW w:w="0" w:type="auto"/>
            <w:hideMark/>
          </w:tcPr>
          <w:p w14:paraId="0A47882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53EA86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Psychosocial Fundamentals of Care</w:t>
            </w:r>
          </w:p>
        </w:tc>
        <w:tc>
          <w:tcPr>
            <w:tcW w:w="0" w:type="auto"/>
            <w:hideMark/>
          </w:tcPr>
          <w:p w14:paraId="7FCFD474"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Having Values and Beliefs Considered and Respected</w:t>
            </w:r>
          </w:p>
        </w:tc>
        <w:tc>
          <w:tcPr>
            <w:tcW w:w="0" w:type="auto"/>
            <w:hideMark/>
          </w:tcPr>
          <w:p w14:paraId="63166059"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Persons' beliefs and preferences are respected and used in the planning and delivery of support.</w:t>
            </w:r>
          </w:p>
        </w:tc>
      </w:tr>
      <w:tr w:rsidR="001F1F06" w:rsidRPr="005B0C20" w14:paraId="30655DCC" w14:textId="77777777" w:rsidTr="0088574A">
        <w:tc>
          <w:tcPr>
            <w:tcW w:w="0" w:type="auto"/>
            <w:hideMark/>
          </w:tcPr>
          <w:p w14:paraId="49A3A896"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687552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0DA06F8"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Emotional Well-being</w:t>
            </w:r>
          </w:p>
        </w:tc>
        <w:tc>
          <w:tcPr>
            <w:tcW w:w="0" w:type="auto"/>
            <w:hideMark/>
          </w:tcPr>
          <w:p w14:paraId="374A171C"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person and/or their family is encouraged to talk about their feelings and needs.</w:t>
            </w:r>
          </w:p>
        </w:tc>
      </w:tr>
      <w:tr w:rsidR="001F1F06" w:rsidRPr="005B0C20" w14:paraId="20CA614B" w14:textId="77777777" w:rsidTr="0088574A">
        <w:tc>
          <w:tcPr>
            <w:tcW w:w="0" w:type="auto"/>
            <w:hideMark/>
          </w:tcPr>
          <w:p w14:paraId="3BCC1FA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0E7C4A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6710DB7"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Education and Information</w:t>
            </w:r>
          </w:p>
        </w:tc>
        <w:tc>
          <w:tcPr>
            <w:tcW w:w="0" w:type="auto"/>
            <w:hideMark/>
          </w:tcPr>
          <w:p w14:paraId="6A2822C2"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person and/or their family is kept informed about all educative aspects of their care.</w:t>
            </w:r>
          </w:p>
        </w:tc>
      </w:tr>
      <w:tr w:rsidR="001F1F06" w:rsidRPr="005B0C20" w14:paraId="701EA04F" w14:textId="77777777" w:rsidTr="0088574A">
        <w:tc>
          <w:tcPr>
            <w:tcW w:w="0" w:type="auto"/>
            <w:hideMark/>
          </w:tcPr>
          <w:p w14:paraId="0F03348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903781D"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523AC2D"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Respect</w:t>
            </w:r>
          </w:p>
        </w:tc>
        <w:tc>
          <w:tcPr>
            <w:tcW w:w="0" w:type="auto"/>
            <w:hideMark/>
          </w:tcPr>
          <w:p w14:paraId="24912AAB"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Persons' choices relating to their care are respected.</w:t>
            </w:r>
          </w:p>
        </w:tc>
      </w:tr>
      <w:tr w:rsidR="001F1F06" w:rsidRPr="005B0C20" w14:paraId="1AF27F7A" w14:textId="77777777" w:rsidTr="0088574A">
        <w:tc>
          <w:tcPr>
            <w:tcW w:w="0" w:type="auto"/>
            <w:hideMark/>
          </w:tcPr>
          <w:p w14:paraId="61F8EDC2"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5C61D72"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C645C75"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Being Involved and Informed</w:t>
            </w:r>
          </w:p>
        </w:tc>
        <w:tc>
          <w:tcPr>
            <w:tcW w:w="0" w:type="auto"/>
            <w:hideMark/>
          </w:tcPr>
          <w:p w14:paraId="713BB74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Persons are consulted and involved in decisions about their care.</w:t>
            </w:r>
          </w:p>
        </w:tc>
      </w:tr>
      <w:tr w:rsidR="001F1F06" w:rsidRPr="005B0C20" w14:paraId="1E543C65" w14:textId="77777777" w:rsidTr="0088574A">
        <w:tc>
          <w:tcPr>
            <w:tcW w:w="0" w:type="auto"/>
            <w:hideMark/>
          </w:tcPr>
          <w:p w14:paraId="641121C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04A449D"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C36E2AC"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Communication</w:t>
            </w:r>
          </w:p>
        </w:tc>
        <w:tc>
          <w:tcPr>
            <w:tcW w:w="0" w:type="auto"/>
            <w:hideMark/>
          </w:tcPr>
          <w:p w14:paraId="20A2BDB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Effective communication practices are maintained.</w:t>
            </w:r>
          </w:p>
        </w:tc>
      </w:tr>
      <w:tr w:rsidR="001F1F06" w:rsidRPr="005B0C20" w14:paraId="73919F56" w14:textId="77777777" w:rsidTr="0088574A">
        <w:tc>
          <w:tcPr>
            <w:tcW w:w="0" w:type="auto"/>
            <w:hideMark/>
          </w:tcPr>
          <w:p w14:paraId="209DA34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A8E3B5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D87D3FF"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Dignity</w:t>
            </w:r>
          </w:p>
        </w:tc>
        <w:tc>
          <w:tcPr>
            <w:tcW w:w="0" w:type="auto"/>
            <w:hideMark/>
          </w:tcPr>
          <w:p w14:paraId="7EDCB17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Persons are treated with dignity.</w:t>
            </w:r>
          </w:p>
        </w:tc>
      </w:tr>
      <w:tr w:rsidR="001F1F06" w:rsidRPr="005B0C20" w14:paraId="08E805BF" w14:textId="77777777" w:rsidTr="0088574A">
        <w:tc>
          <w:tcPr>
            <w:tcW w:w="0" w:type="auto"/>
            <w:hideMark/>
          </w:tcPr>
          <w:p w14:paraId="349A9690"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98ED09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6E4956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Privacy</w:t>
            </w:r>
          </w:p>
        </w:tc>
        <w:tc>
          <w:tcPr>
            <w:tcW w:w="0" w:type="auto"/>
            <w:hideMark/>
          </w:tcPr>
          <w:p w14:paraId="6A458ABB"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Persons' right to privacy is respected.</w:t>
            </w:r>
          </w:p>
        </w:tc>
      </w:tr>
      <w:tr w:rsidR="001F1F06" w:rsidRPr="005B0C20" w14:paraId="7532DB59" w14:textId="77777777" w:rsidTr="0088574A">
        <w:tc>
          <w:tcPr>
            <w:tcW w:w="0" w:type="auto"/>
            <w:hideMark/>
          </w:tcPr>
          <w:p w14:paraId="483133BF"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Integration of Care - Relational Fundamentals</w:t>
            </w:r>
          </w:p>
        </w:tc>
        <w:tc>
          <w:tcPr>
            <w:tcW w:w="0" w:type="auto"/>
            <w:hideMark/>
          </w:tcPr>
          <w:p w14:paraId="229B0B8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1168F37"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Being Empathetic</w:t>
            </w:r>
          </w:p>
        </w:tc>
        <w:tc>
          <w:tcPr>
            <w:tcW w:w="0" w:type="auto"/>
            <w:hideMark/>
          </w:tcPr>
          <w:p w14:paraId="498101E7"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Clinicians work to understand the person and/or family perspective.</w:t>
            </w:r>
          </w:p>
        </w:tc>
      </w:tr>
      <w:tr w:rsidR="001F1F06" w:rsidRPr="005B0C20" w14:paraId="794504DA" w14:textId="77777777" w:rsidTr="0088574A">
        <w:tc>
          <w:tcPr>
            <w:tcW w:w="0" w:type="auto"/>
            <w:hideMark/>
          </w:tcPr>
          <w:p w14:paraId="3B15DCC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0C339B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C8A44F9"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Engaging with Persons</w:t>
            </w:r>
          </w:p>
        </w:tc>
        <w:tc>
          <w:tcPr>
            <w:tcW w:w="0" w:type="auto"/>
            <w:hideMark/>
          </w:tcPr>
          <w:p w14:paraId="0F84EB56"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Persons are engaged as active participants in their care.</w:t>
            </w:r>
          </w:p>
        </w:tc>
      </w:tr>
      <w:tr w:rsidR="001F1F06" w:rsidRPr="005B0C20" w14:paraId="22675B74" w14:textId="77777777" w:rsidTr="0088574A">
        <w:tc>
          <w:tcPr>
            <w:tcW w:w="0" w:type="auto"/>
            <w:hideMark/>
          </w:tcPr>
          <w:p w14:paraId="67D80B6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639E04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55D1127"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Being Compassionate</w:t>
            </w:r>
          </w:p>
        </w:tc>
        <w:tc>
          <w:tcPr>
            <w:tcW w:w="0" w:type="auto"/>
            <w:hideMark/>
          </w:tcPr>
          <w:p w14:paraId="6E67E274"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Clinicians show empathy, sensitivity, kindness, and warmth.</w:t>
            </w:r>
          </w:p>
        </w:tc>
      </w:tr>
      <w:tr w:rsidR="001F1F06" w:rsidRPr="005B0C20" w14:paraId="477ACA54" w14:textId="77777777" w:rsidTr="0088574A">
        <w:tc>
          <w:tcPr>
            <w:tcW w:w="0" w:type="auto"/>
            <w:hideMark/>
          </w:tcPr>
          <w:p w14:paraId="722C266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2CA8FF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001E074"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Being Present and with Persons</w:t>
            </w:r>
          </w:p>
        </w:tc>
        <w:tc>
          <w:tcPr>
            <w:tcW w:w="0" w:type="auto"/>
            <w:hideMark/>
          </w:tcPr>
          <w:p w14:paraId="730CA74B"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Clinicians focus their attention on the person.</w:t>
            </w:r>
          </w:p>
        </w:tc>
      </w:tr>
      <w:tr w:rsidR="001F1F06" w:rsidRPr="005B0C20" w14:paraId="540F6299" w14:textId="77777777" w:rsidTr="0088574A">
        <w:tc>
          <w:tcPr>
            <w:tcW w:w="0" w:type="auto"/>
            <w:hideMark/>
          </w:tcPr>
          <w:p w14:paraId="4CB0C98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52F8DF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C671639"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Working with Persons to Set, Achieve, and Evaluate Progression of Goals</w:t>
            </w:r>
          </w:p>
        </w:tc>
        <w:tc>
          <w:tcPr>
            <w:tcW w:w="0" w:type="auto"/>
            <w:hideMark/>
          </w:tcPr>
          <w:p w14:paraId="19CC7774"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Care involves setting and evaluating realistic care goals.</w:t>
            </w:r>
          </w:p>
        </w:tc>
      </w:tr>
      <w:tr w:rsidR="001F1F06" w:rsidRPr="005B0C20" w14:paraId="2646C2B7" w14:textId="77777777" w:rsidTr="0088574A">
        <w:tc>
          <w:tcPr>
            <w:tcW w:w="0" w:type="auto"/>
            <w:hideMark/>
          </w:tcPr>
          <w:p w14:paraId="6D46700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244C4B0"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33A6F6C"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Active Listening</w:t>
            </w:r>
          </w:p>
        </w:tc>
        <w:tc>
          <w:tcPr>
            <w:tcW w:w="0" w:type="auto"/>
            <w:hideMark/>
          </w:tcPr>
          <w:p w14:paraId="53D17A1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Clinicians actively listen to the person's concerns.</w:t>
            </w:r>
          </w:p>
        </w:tc>
      </w:tr>
      <w:tr w:rsidR="001F1F06" w:rsidRPr="005B0C20" w14:paraId="3B74740A" w14:textId="77777777" w:rsidTr="0088574A">
        <w:tc>
          <w:tcPr>
            <w:tcW w:w="0" w:type="auto"/>
            <w:hideMark/>
          </w:tcPr>
          <w:p w14:paraId="03A8BCF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B658147"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01D7A2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Supporting and Involving Families and Carers</w:t>
            </w:r>
          </w:p>
        </w:tc>
        <w:tc>
          <w:tcPr>
            <w:tcW w:w="0" w:type="auto"/>
            <w:hideMark/>
          </w:tcPr>
          <w:p w14:paraId="05E4F415"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Families and carers are recognized as partners in care.</w:t>
            </w:r>
          </w:p>
        </w:tc>
      </w:tr>
      <w:tr w:rsidR="001F1F06" w:rsidRPr="005B0C20" w14:paraId="4E3326EA" w14:textId="77777777" w:rsidTr="0088574A">
        <w:tc>
          <w:tcPr>
            <w:tcW w:w="0" w:type="auto"/>
            <w:hideMark/>
          </w:tcPr>
          <w:p w14:paraId="7D94847F"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5AC0687"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38355C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Helping Persons to Stay Calm</w:t>
            </w:r>
          </w:p>
        </w:tc>
        <w:tc>
          <w:tcPr>
            <w:tcW w:w="0" w:type="auto"/>
            <w:hideMark/>
          </w:tcPr>
          <w:p w14:paraId="107E0930"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Efforts are made to minimize noise and distractions.</w:t>
            </w:r>
          </w:p>
        </w:tc>
      </w:tr>
      <w:tr w:rsidR="001F1F06" w:rsidRPr="005B0C20" w14:paraId="6C932661" w14:textId="77777777" w:rsidTr="0088574A">
        <w:tc>
          <w:tcPr>
            <w:tcW w:w="0" w:type="auto"/>
            <w:hideMark/>
          </w:tcPr>
          <w:p w14:paraId="1B68CCD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E87ABF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5DD550F"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Helping Persons to Cope</w:t>
            </w:r>
          </w:p>
        </w:tc>
        <w:tc>
          <w:tcPr>
            <w:tcW w:w="0" w:type="auto"/>
            <w:hideMark/>
          </w:tcPr>
          <w:p w14:paraId="271505FB"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Support is provided to help persons cope with their condition and circumstances.</w:t>
            </w:r>
          </w:p>
        </w:tc>
      </w:tr>
      <w:tr w:rsidR="001F1F06" w:rsidRPr="005B0C20" w14:paraId="0C9F01C6" w14:textId="77777777" w:rsidTr="0088574A">
        <w:tc>
          <w:tcPr>
            <w:tcW w:w="0" w:type="auto"/>
            <w:hideMark/>
          </w:tcPr>
          <w:p w14:paraId="643439EB"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Relationship Fundamentals of Care</w:t>
            </w:r>
          </w:p>
        </w:tc>
        <w:tc>
          <w:tcPr>
            <w:tcW w:w="0" w:type="auto"/>
            <w:hideMark/>
          </w:tcPr>
          <w:p w14:paraId="429ECEC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16E888B"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Trust</w:t>
            </w:r>
          </w:p>
        </w:tc>
        <w:tc>
          <w:tcPr>
            <w:tcW w:w="0" w:type="auto"/>
            <w:hideMark/>
          </w:tcPr>
          <w:p w14:paraId="687932C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Develop a trusting relationship with the person. Be trustworthy and trusting, engaging with the person in a way that acknowledges their uniqueness.</w:t>
            </w:r>
          </w:p>
        </w:tc>
      </w:tr>
      <w:tr w:rsidR="001F1F06" w:rsidRPr="005B0C20" w14:paraId="1747517E" w14:textId="77777777" w:rsidTr="0088574A">
        <w:tc>
          <w:tcPr>
            <w:tcW w:w="0" w:type="auto"/>
            <w:hideMark/>
          </w:tcPr>
          <w:p w14:paraId="4B13C2D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026E85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FABD520"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Focus</w:t>
            </w:r>
          </w:p>
        </w:tc>
        <w:tc>
          <w:tcPr>
            <w:tcW w:w="0" w:type="auto"/>
            <w:hideMark/>
          </w:tcPr>
          <w:p w14:paraId="7E1C1B11"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 xml:space="preserve">Focus on the person and give them undivided attention. The ability to engage with </w:t>
            </w:r>
            <w:r w:rsidRPr="005B0C20">
              <w:rPr>
                <w:rFonts w:ascii="Times New Roman" w:hAnsi="Times New Roman" w:cs="Times New Roman"/>
                <w:noProof/>
                <w:sz w:val="24"/>
                <w:szCs w:val="24"/>
                <w:lang w:val="en-US"/>
              </w:rPr>
              <w:lastRenderedPageBreak/>
              <w:t>and focus on the other person and see their self-care needs from their biographical perspective is essential.</w:t>
            </w:r>
          </w:p>
        </w:tc>
      </w:tr>
      <w:tr w:rsidR="001F1F06" w:rsidRPr="005B0C20" w14:paraId="405B2D07" w14:textId="77777777" w:rsidTr="0088574A">
        <w:tc>
          <w:tcPr>
            <w:tcW w:w="0" w:type="auto"/>
            <w:hideMark/>
          </w:tcPr>
          <w:p w14:paraId="260DFB0F"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1652F57"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1D5DB9F"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Anticipate</w:t>
            </w:r>
          </w:p>
        </w:tc>
        <w:tc>
          <w:tcPr>
            <w:tcW w:w="0" w:type="auto"/>
            <w:hideMark/>
          </w:tcPr>
          <w:p w14:paraId="2457336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Anticipate the person's needs and concerns so that they feel safe. Ask persons how to best guide them on their journey and have conversations about possible actions that will assist in this process.</w:t>
            </w:r>
          </w:p>
        </w:tc>
      </w:tr>
      <w:tr w:rsidR="001F1F06" w:rsidRPr="005B0C20" w14:paraId="5249B653" w14:textId="77777777" w:rsidTr="0088574A">
        <w:tc>
          <w:tcPr>
            <w:tcW w:w="0" w:type="auto"/>
            <w:hideMark/>
          </w:tcPr>
          <w:p w14:paraId="04DB2F6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7B5AFD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027EB3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Know</w:t>
            </w:r>
          </w:p>
        </w:tc>
        <w:tc>
          <w:tcPr>
            <w:tcW w:w="0" w:type="auto"/>
            <w:hideMark/>
          </w:tcPr>
          <w:p w14:paraId="5677F047"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Know enough about the person to act appropriately. Balance the need to know information with the person’s sense of control, privacy, and dignity while working with them to set goals for their care.</w:t>
            </w:r>
          </w:p>
        </w:tc>
      </w:tr>
      <w:tr w:rsidR="001F1F06" w:rsidRPr="005B0C20" w14:paraId="09CD6706" w14:textId="77777777" w:rsidTr="0088574A">
        <w:trPr>
          <w:trHeight w:val="50"/>
        </w:trPr>
        <w:tc>
          <w:tcPr>
            <w:tcW w:w="0" w:type="auto"/>
            <w:hideMark/>
          </w:tcPr>
          <w:p w14:paraId="70E4628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4A4766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45E875C"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b/>
                <w:bCs/>
                <w:noProof/>
                <w:sz w:val="24"/>
                <w:szCs w:val="24"/>
                <w:lang w:val="en-US"/>
              </w:rPr>
              <w:t>Evaluate</w:t>
            </w:r>
          </w:p>
        </w:tc>
        <w:tc>
          <w:tcPr>
            <w:tcW w:w="0" w:type="auto"/>
            <w:hideMark/>
          </w:tcPr>
          <w:p w14:paraId="297BB4A2"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Evaluate the quality of the relationship and determine whether it is functioning effectively. The person and the clinician should continuously review progress and give feedback to each other about how the relationship is progressing.</w:t>
            </w:r>
          </w:p>
        </w:tc>
      </w:tr>
    </w:tbl>
    <w:p w14:paraId="27F5FF30"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 xml:space="preserve">*Based on these publications: 1. Pinero De Plaza, M. A., Conroy, T., Mudd, A., &amp; Kitson, A. (2021). </w:t>
      </w:r>
      <w:hyperlink r:id="rId5" w:history="1">
        <w:r w:rsidRPr="005B0C20">
          <w:rPr>
            <w:rStyle w:val="Hyperlink"/>
            <w:rFonts w:ascii="Times New Roman" w:hAnsi="Times New Roman" w:cs="Times New Roman"/>
            <w:noProof/>
            <w:sz w:val="24"/>
            <w:szCs w:val="24"/>
            <w:lang w:val="en-US"/>
          </w:rPr>
          <w:t>Using a complex network methodology to track, evaluate, and transform fundamental care</w:t>
        </w:r>
      </w:hyperlink>
      <w:r w:rsidRPr="005B0C20">
        <w:rPr>
          <w:rFonts w:ascii="Times New Roman" w:hAnsi="Times New Roman" w:cs="Times New Roman"/>
          <w:noProof/>
          <w:sz w:val="24"/>
          <w:szCs w:val="24"/>
          <w:lang w:val="en-US"/>
        </w:rPr>
        <w:t xml:space="preserve">. In Nurses and midwives in the digital age (pp. 31-35). IOS Press. 2. Pinero de Plaza, M. A., &amp; Kitson, A. (2023). Spanish adaptation of the Fundamentals of Care Framework: White paper in Spanish and English - Adaptación al español del Marco de los Fundamentos del Cuidado: Reporte en español e inglés. In: Flinders University. </w:t>
      </w:r>
      <w:hyperlink r:id="rId6" w:history="1">
        <w:r w:rsidRPr="005B0C20">
          <w:rPr>
            <w:rStyle w:val="Hyperlink"/>
            <w:rFonts w:ascii="Times New Roman" w:hAnsi="Times New Roman" w:cs="Times New Roman"/>
            <w:noProof/>
            <w:sz w:val="24"/>
            <w:szCs w:val="24"/>
            <w:lang w:val="en-US"/>
          </w:rPr>
          <w:t>https://doi.org/10.25451/flinders.23280881.v1</w:t>
        </w:r>
      </w:hyperlink>
      <w:r w:rsidRPr="005B0C20">
        <w:rPr>
          <w:rFonts w:ascii="Times New Roman" w:hAnsi="Times New Roman" w:cs="Times New Roman"/>
          <w:noProof/>
          <w:sz w:val="24"/>
          <w:szCs w:val="24"/>
          <w:lang w:val="en-US"/>
        </w:rPr>
        <w:t xml:space="preserve">  </w:t>
      </w:r>
    </w:p>
    <w:p w14:paraId="234B9C25" w14:textId="77777777" w:rsidR="001F1F06" w:rsidRPr="005B0C20" w:rsidRDefault="001F1F06" w:rsidP="001F1F06">
      <w:pPr>
        <w:rPr>
          <w:rFonts w:ascii="Times New Roman" w:hAnsi="Times New Roman" w:cs="Times New Roman"/>
          <w:b/>
          <w:bCs/>
          <w:noProof/>
          <w:sz w:val="24"/>
          <w:szCs w:val="24"/>
          <w:u w:val="single"/>
          <w:lang w:val="en-US"/>
        </w:rPr>
      </w:pPr>
    </w:p>
    <w:p w14:paraId="26B20AC3" w14:textId="77777777" w:rsidR="001F1F06" w:rsidRPr="005B0C20" w:rsidRDefault="001F1F06" w:rsidP="001F1F06">
      <w:pPr>
        <w:numPr>
          <w:ilvl w:val="0"/>
          <w:numId w:val="32"/>
        </w:numPr>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 xml:space="preserve">English: Australian FoC assessment tool </w:t>
      </w:r>
    </w:p>
    <w:p w14:paraId="1753B415"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Relationship Dimension</w:t>
      </w:r>
    </w:p>
    <w:p w14:paraId="013049EC"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Please indicate how often the health personnel does any of these:</w:t>
      </w:r>
    </w:p>
    <w:tbl>
      <w:tblPr>
        <w:tblW w:w="0" w:type="auto"/>
        <w:tblCellSpacing w:w="15" w:type="dxa"/>
        <w:tblBorders>
          <w:top w:val="single" w:sz="2" w:space="0" w:color="auto"/>
          <w:left w:val="single" w:sz="2" w:space="0" w:color="auto"/>
          <w:bottom w:val="single" w:sz="2" w:space="0" w:color="auto"/>
          <w:right w:val="single" w:sz="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57"/>
        <w:gridCol w:w="720"/>
        <w:gridCol w:w="1200"/>
        <w:gridCol w:w="680"/>
        <w:gridCol w:w="865"/>
        <w:gridCol w:w="888"/>
      </w:tblGrid>
      <w:tr w:rsidR="001F1F06" w:rsidRPr="005B0C20" w14:paraId="1C06F5AB" w14:textId="77777777" w:rsidTr="0088574A">
        <w:trPr>
          <w:tblHeader/>
          <w:tblCellSpacing w:w="15" w:type="dxa"/>
        </w:trPr>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3490905E"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lastRenderedPageBreak/>
              <w:t>Activity</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28FF3161"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 Never</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6116234D"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 Sometimes</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295526FD"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 Often</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42C58A2E"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 Many times</w:t>
            </w:r>
          </w:p>
        </w:tc>
        <w:tc>
          <w:tcPr>
            <w:tcW w:w="0" w:type="auto"/>
            <w:tcBorders>
              <w:top w:val="single" w:sz="6" w:space="0" w:color="E3E3E3"/>
              <w:left w:val="single" w:sz="6" w:space="0" w:color="E3E3E3"/>
              <w:bottom w:val="single" w:sz="6" w:space="0" w:color="E3E3E3"/>
              <w:right w:val="single" w:sz="6" w:space="0" w:color="E3E3E3"/>
            </w:tcBorders>
            <w:shd w:val="clear" w:color="auto" w:fill="FFFFFF"/>
            <w:vAlign w:val="bottom"/>
            <w:hideMark/>
          </w:tcPr>
          <w:p w14:paraId="2F52F17C"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5 Always</w:t>
            </w:r>
          </w:p>
        </w:tc>
      </w:tr>
      <w:tr w:rsidR="001F1F06" w:rsidRPr="005B0C20" w14:paraId="44A8D369"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20B6FDF"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Created a climate of mutual trust in which you can express yourself freely and feel safe to do so</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BCF942F"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5747E3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11A746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EF028EC"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6E5EC497"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0BC52C7C"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BC3350B"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Focused attention on you and your health condition</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AD6AEEE"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901A254"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EBD1708"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7294F51"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66D4C637"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747E01F3"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648583B"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Anticipated your needs by identifying them and trying to respond to them</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06D9857"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77A1154"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0F7A78C"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7E36C2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5AB88974"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1345C1E8"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11DCD2D"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Showed interest in knowing your health history, personal history, and other relevant information related to your health condition</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F55019B"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B2B4B02"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6E9724D"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4D2E75C"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3A02AA23"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0AF7B15B"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62C95CE"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Evaluated the achievements and final outcome of your visit or health care process and conveyed this information to you</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77BE657"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7405DAA"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B56163A"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09F9640"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5553CD4C" w14:textId="77777777" w:rsidR="001F1F06" w:rsidRPr="005B0C20" w:rsidRDefault="001F1F06" w:rsidP="0088574A">
            <w:pPr>
              <w:rPr>
                <w:rFonts w:ascii="Times New Roman" w:hAnsi="Times New Roman" w:cs="Times New Roman"/>
                <w:noProof/>
                <w:sz w:val="24"/>
                <w:szCs w:val="24"/>
                <w:lang w:val="en-US"/>
              </w:rPr>
            </w:pPr>
          </w:p>
        </w:tc>
      </w:tr>
    </w:tbl>
    <w:p w14:paraId="5B5BB43E" w14:textId="77777777" w:rsidR="001F1F06" w:rsidRPr="005B0C20" w:rsidRDefault="001F1F06" w:rsidP="001F1F06">
      <w:pPr>
        <w:rPr>
          <w:rFonts w:ascii="Times New Roman" w:hAnsi="Times New Roman" w:cs="Times New Roman"/>
          <w:noProof/>
          <w:sz w:val="24"/>
          <w:szCs w:val="24"/>
          <w:lang w:val="en-US"/>
        </w:rPr>
      </w:pPr>
    </w:p>
    <w:p w14:paraId="681E9399"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Integration of Care Dimension: Physical - Care Recipient Needs</w:t>
      </w:r>
    </w:p>
    <w:p w14:paraId="7811560E"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Please indicate how often the health personnel does any of these:</w:t>
      </w:r>
    </w:p>
    <w:tbl>
      <w:tblPr>
        <w:tblW w:w="0" w:type="auto"/>
        <w:tblCellSpacing w:w="15" w:type="dxa"/>
        <w:tblBorders>
          <w:top w:val="single" w:sz="2" w:space="0" w:color="auto"/>
          <w:left w:val="single" w:sz="2" w:space="0" w:color="auto"/>
          <w:bottom w:val="single" w:sz="2" w:space="0" w:color="auto"/>
          <w:right w:val="single" w:sz="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65"/>
        <w:gridCol w:w="719"/>
        <w:gridCol w:w="1199"/>
        <w:gridCol w:w="679"/>
        <w:gridCol w:w="861"/>
        <w:gridCol w:w="887"/>
      </w:tblGrid>
      <w:tr w:rsidR="001F1F06" w:rsidRPr="005B0C20" w14:paraId="6676E77E" w14:textId="77777777" w:rsidTr="0088574A">
        <w:trPr>
          <w:tblHeader/>
          <w:tblCellSpacing w:w="15" w:type="dxa"/>
        </w:trPr>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4C1F527E"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Activity</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68AC8BE7"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 Never</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3E801ED8"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 Sometimes</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542C1CF5"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 Often</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3B5FD0B3"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 Many times</w:t>
            </w:r>
          </w:p>
        </w:tc>
        <w:tc>
          <w:tcPr>
            <w:tcW w:w="0" w:type="auto"/>
            <w:tcBorders>
              <w:top w:val="single" w:sz="6" w:space="0" w:color="E3E3E3"/>
              <w:left w:val="single" w:sz="6" w:space="0" w:color="E3E3E3"/>
              <w:bottom w:val="single" w:sz="6" w:space="0" w:color="E3E3E3"/>
              <w:right w:val="single" w:sz="6" w:space="0" w:color="E3E3E3"/>
            </w:tcBorders>
            <w:shd w:val="clear" w:color="auto" w:fill="FFFFFF"/>
            <w:vAlign w:val="bottom"/>
            <w:hideMark/>
          </w:tcPr>
          <w:p w14:paraId="65D639DE"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5 Always</w:t>
            </w:r>
          </w:p>
        </w:tc>
      </w:tr>
      <w:tr w:rsidR="001F1F06" w:rsidRPr="005B0C20" w14:paraId="79CC7420"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A9BB18C"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Took into account your basic needs (eating, drinking, hygiene, dressing, mobility), helped you with them, and respected your wishes</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1F753D3"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857AB2E"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64EE24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B4B53BE"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13D8A8B2"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2AB6D7C3"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38FEA0F"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Assisted you with medication management or therapeutic regimens</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31313CC"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DEB447C"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5AF3EE9"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F0D3FD7"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6A571B15"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143DE7B8"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380133B"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Made it easier for you to feel comfortable</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36E8B89"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2EBDD16"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D8D786D"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751A280"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61D3C51E"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56FE6FFC"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5EF2CD3"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Made it easier for you to feel safe</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3977038"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3B8FED1"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B14760A"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B011681"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03C92789"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5CBEF926"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A1AFFBE"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Showed interest in your mobility problems and helped you cope with them, if necessary</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8D21D1F"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FB42D44"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E395F0C"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A0024ED"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22958293" w14:textId="77777777" w:rsidR="001F1F06" w:rsidRPr="005B0C20" w:rsidRDefault="001F1F06" w:rsidP="0088574A">
            <w:pPr>
              <w:rPr>
                <w:rFonts w:ascii="Times New Roman" w:hAnsi="Times New Roman" w:cs="Times New Roman"/>
                <w:noProof/>
                <w:sz w:val="24"/>
                <w:szCs w:val="24"/>
                <w:lang w:val="en-US"/>
              </w:rPr>
            </w:pPr>
          </w:p>
        </w:tc>
      </w:tr>
    </w:tbl>
    <w:p w14:paraId="2569060A" w14:textId="77777777" w:rsidR="001F1F06" w:rsidRPr="005B0C20" w:rsidRDefault="001F1F06" w:rsidP="001F1F06">
      <w:pPr>
        <w:rPr>
          <w:rFonts w:ascii="Times New Roman" w:hAnsi="Times New Roman" w:cs="Times New Roman"/>
          <w:noProof/>
          <w:sz w:val="24"/>
          <w:szCs w:val="24"/>
          <w:lang w:val="en-US"/>
        </w:rPr>
      </w:pPr>
    </w:p>
    <w:p w14:paraId="4919824D"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Integration of Care: Psychosocial - Care Recipient Needs</w:t>
      </w:r>
    </w:p>
    <w:p w14:paraId="72A8A78D"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Please indicate how often the health personnel does any of these:</w:t>
      </w:r>
    </w:p>
    <w:tbl>
      <w:tblPr>
        <w:tblW w:w="0" w:type="auto"/>
        <w:tblCellSpacing w:w="15" w:type="dxa"/>
        <w:tblBorders>
          <w:top w:val="single" w:sz="2" w:space="0" w:color="auto"/>
          <w:left w:val="single" w:sz="2" w:space="0" w:color="auto"/>
          <w:bottom w:val="single" w:sz="2" w:space="0" w:color="auto"/>
          <w:right w:val="single" w:sz="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10"/>
        <w:gridCol w:w="726"/>
        <w:gridCol w:w="1206"/>
        <w:gridCol w:w="686"/>
        <w:gridCol w:w="889"/>
        <w:gridCol w:w="893"/>
      </w:tblGrid>
      <w:tr w:rsidR="001F1F06" w:rsidRPr="005B0C20" w14:paraId="206E1F79" w14:textId="77777777" w:rsidTr="0088574A">
        <w:trPr>
          <w:tblHeader/>
          <w:tblCellSpacing w:w="15" w:type="dxa"/>
        </w:trPr>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4B30B56C"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lastRenderedPageBreak/>
              <w:t>Activity</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26ACCAF9"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 Never</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4DF38B06"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 Sometimes</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1329337C"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 Often</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2EA8C868"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 Many times</w:t>
            </w:r>
          </w:p>
        </w:tc>
        <w:tc>
          <w:tcPr>
            <w:tcW w:w="0" w:type="auto"/>
            <w:tcBorders>
              <w:top w:val="single" w:sz="6" w:space="0" w:color="E3E3E3"/>
              <w:left w:val="single" w:sz="6" w:space="0" w:color="E3E3E3"/>
              <w:bottom w:val="single" w:sz="6" w:space="0" w:color="E3E3E3"/>
              <w:right w:val="single" w:sz="6" w:space="0" w:color="E3E3E3"/>
            </w:tcBorders>
            <w:shd w:val="clear" w:color="auto" w:fill="FFFFFF"/>
            <w:vAlign w:val="bottom"/>
            <w:hideMark/>
          </w:tcPr>
          <w:p w14:paraId="1C1D05A4"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5 Always</w:t>
            </w:r>
          </w:p>
        </w:tc>
      </w:tr>
      <w:tr w:rsidR="001F1F06" w:rsidRPr="005B0C20" w14:paraId="4BC0A825"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BBA35F5"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Allowed and made it easy for you to ask questions about your health situation</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1B4B90A"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D2BA7F3"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ED6DDBC"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4054193"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78B17ACB"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1D0F0E97"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8FF6A95"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Respected your rhythm and time when speaking</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9A8B97C"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8E09E58"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C2756B4"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C363533"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16A3981B"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6005107A"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5AF74F8"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Made it easier for you to find meaning or understand your health situation</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7273E30"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7898716"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210340D"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2A9C77D"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5656EE69"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3AB97477"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D560C76"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Helped you feel good</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928D32D"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E3A23B1"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777F593"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014CBB1"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08D6FD20"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6431943D"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7B5C9C6"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Helped you to recover or attain certain emotional and physical balance</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40ABB40"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ABE45B6"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085518C"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5966092"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35038C7E"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2189AABF"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D10D986"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Considered your spiritual needs, values, and beliefs</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A75E310"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794C08B"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0AB654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A58DA90"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7DC59FA0"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00DB2CCE"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9683156"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Showed respect for you</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D3982D0"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25C45D8"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8F0590B"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794D236"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23514BF1"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1FCD436E"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3527C8D"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Made it easy for you to get involved in the care you need and provided enough information about your health condition</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E812363"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B375D36"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5FFCF10"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1B768C4"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443AD369"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4B22735B"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0A09619"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Provided you with sufficient information and knowledge about your health condition</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BAB0D54"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C2B3DF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1F4D62B"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8C8F45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60522A02"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5C5E84F8"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3B041BB"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Provided care in a dignified manner and with sufficient privacy</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BD643FB"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5FAABA2"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C97293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E14E1C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122624CD" w14:textId="77777777" w:rsidR="001F1F06" w:rsidRPr="005B0C20" w:rsidRDefault="001F1F06" w:rsidP="0088574A">
            <w:pPr>
              <w:rPr>
                <w:rFonts w:ascii="Times New Roman" w:hAnsi="Times New Roman" w:cs="Times New Roman"/>
                <w:noProof/>
                <w:sz w:val="24"/>
                <w:szCs w:val="24"/>
                <w:lang w:val="en-US"/>
              </w:rPr>
            </w:pPr>
          </w:p>
        </w:tc>
      </w:tr>
    </w:tbl>
    <w:p w14:paraId="311FF649" w14:textId="77777777" w:rsidR="001F1F06" w:rsidRPr="005B0C20" w:rsidRDefault="001F1F06" w:rsidP="001F1F06">
      <w:pPr>
        <w:rPr>
          <w:rFonts w:ascii="Times New Roman" w:hAnsi="Times New Roman" w:cs="Times New Roman"/>
          <w:noProof/>
          <w:sz w:val="24"/>
          <w:szCs w:val="24"/>
          <w:lang w:val="en-US"/>
        </w:rPr>
      </w:pPr>
    </w:p>
    <w:p w14:paraId="32382058"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Integration of Care: Relational - Caregiver Actions</w:t>
      </w:r>
    </w:p>
    <w:p w14:paraId="2E3D90EF"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Please indicate how often the health personnel does any of these:</w:t>
      </w:r>
    </w:p>
    <w:tbl>
      <w:tblPr>
        <w:tblW w:w="0" w:type="auto"/>
        <w:tblCellSpacing w:w="15" w:type="dxa"/>
        <w:tblBorders>
          <w:top w:val="single" w:sz="2" w:space="0" w:color="auto"/>
          <w:left w:val="single" w:sz="2" w:space="0" w:color="auto"/>
          <w:bottom w:val="single" w:sz="2" w:space="0" w:color="auto"/>
          <w:right w:val="single" w:sz="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455"/>
        <w:gridCol w:w="745"/>
        <w:gridCol w:w="1225"/>
        <w:gridCol w:w="705"/>
        <w:gridCol w:w="969"/>
        <w:gridCol w:w="911"/>
      </w:tblGrid>
      <w:tr w:rsidR="001F1F06" w:rsidRPr="005B0C20" w14:paraId="6291B9EA" w14:textId="77777777" w:rsidTr="0088574A">
        <w:trPr>
          <w:tblHeader/>
          <w:tblCellSpacing w:w="15" w:type="dxa"/>
        </w:trPr>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0AEDE6D0"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Activity</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63BC5FB3"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 Never</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4CB04153"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 Sometimes</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20C6EB31"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 Often</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0A3968B5"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 Many times</w:t>
            </w:r>
          </w:p>
        </w:tc>
        <w:tc>
          <w:tcPr>
            <w:tcW w:w="0" w:type="auto"/>
            <w:tcBorders>
              <w:top w:val="single" w:sz="6" w:space="0" w:color="E3E3E3"/>
              <w:left w:val="single" w:sz="6" w:space="0" w:color="E3E3E3"/>
              <w:bottom w:val="single" w:sz="6" w:space="0" w:color="E3E3E3"/>
              <w:right w:val="single" w:sz="6" w:space="0" w:color="E3E3E3"/>
            </w:tcBorders>
            <w:shd w:val="clear" w:color="auto" w:fill="FFFFFF"/>
            <w:vAlign w:val="bottom"/>
            <w:hideMark/>
          </w:tcPr>
          <w:p w14:paraId="57729A2E"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5 Always</w:t>
            </w:r>
          </w:p>
        </w:tc>
      </w:tr>
      <w:tr w:rsidR="001F1F06" w:rsidRPr="005B0C20" w14:paraId="67869B5C"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B9632BB"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Demonstrated that she/he will be available if you need her/him</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C24F8EB"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16DFFB3"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3F755F1"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2A89ED8"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59E2A952"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42F1F077"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202F9D4"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Helped you find motivation to improve your health situation or feel better</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73718F3"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7C5016F"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BD4F364"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38A04AA"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10E1D696"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4B469823"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6A2D301"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Helped you set realistic goals regarding your health condition</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F85BC08"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88B639D"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679364E"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32537FC"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55E19CBB"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5337E1B2"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E474743"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lastRenderedPageBreak/>
              <w:t>Helped you cope with stress or distress</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F85B94B"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8225814"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899A4F9"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95AB6A8"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181E087A"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491AE74B"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1DA5E68"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Shown empathy, putting themselves in your shoes</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1646F1B"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50748E9"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384CDE9"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8DC577C"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281502D8"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5E6C2331"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8280562"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Helped you to feel calm</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26351FA"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74CA156"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1D63EF4"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339E0E6"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5E758B41"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43064FF6"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58EF2D4"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Demonstrated active listening</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8069BAA"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08E8AEC"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774421E"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219768E"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65E5FC20"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6324C0BD"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4365F44"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Has been engaged in helping you</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4F197CF"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359AD74"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25FF907"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6E18318"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746F0BCE"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568D3D2A"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40309E0"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Has been compassionate: identified your suffering and initiated actions to alleviate it</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39E897A"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40CE28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D5AA99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A28ABD9"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25555AE8" w14:textId="77777777" w:rsidR="001F1F06" w:rsidRPr="005B0C20" w:rsidRDefault="001F1F06" w:rsidP="0088574A">
            <w:pPr>
              <w:rPr>
                <w:rFonts w:ascii="Times New Roman" w:hAnsi="Times New Roman" w:cs="Times New Roman"/>
                <w:noProof/>
                <w:sz w:val="24"/>
                <w:szCs w:val="24"/>
                <w:lang w:val="en-US"/>
              </w:rPr>
            </w:pPr>
          </w:p>
        </w:tc>
      </w:tr>
    </w:tbl>
    <w:p w14:paraId="037047A8" w14:textId="77777777" w:rsidR="001F1F06" w:rsidRPr="005B0C20" w:rsidRDefault="001F1F06" w:rsidP="001F1F06">
      <w:pPr>
        <w:rPr>
          <w:rFonts w:ascii="Times New Roman" w:hAnsi="Times New Roman" w:cs="Times New Roman"/>
          <w:noProof/>
          <w:sz w:val="24"/>
          <w:szCs w:val="24"/>
          <w:lang w:val="en-US"/>
        </w:rPr>
      </w:pPr>
    </w:p>
    <w:p w14:paraId="0579B1E1"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Context Dimension</w:t>
      </w:r>
    </w:p>
    <w:p w14:paraId="28A9C0E8"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Please indicate your level of agreement with the following statements:</w:t>
      </w:r>
    </w:p>
    <w:tbl>
      <w:tblPr>
        <w:tblW w:w="0" w:type="auto"/>
        <w:tblCellSpacing w:w="15" w:type="dxa"/>
        <w:tblBorders>
          <w:top w:val="single" w:sz="2" w:space="0" w:color="auto"/>
          <w:left w:val="single" w:sz="2" w:space="0" w:color="auto"/>
          <w:bottom w:val="single" w:sz="2" w:space="0" w:color="auto"/>
          <w:right w:val="single" w:sz="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372"/>
        <w:gridCol w:w="705"/>
        <w:gridCol w:w="908"/>
        <w:gridCol w:w="1254"/>
        <w:gridCol w:w="599"/>
        <w:gridCol w:w="1172"/>
      </w:tblGrid>
      <w:tr w:rsidR="001F1F06" w:rsidRPr="005B0C20" w14:paraId="7D4F9DFE" w14:textId="77777777" w:rsidTr="0088574A">
        <w:trPr>
          <w:tblHeader/>
          <w:tblCellSpacing w:w="15" w:type="dxa"/>
        </w:trPr>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135A58A7"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Statement</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0C07C661"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 Not at all</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21522433"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 Slightly</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67436B67"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 Moderately</w:t>
            </w:r>
          </w:p>
        </w:tc>
        <w:tc>
          <w:tcPr>
            <w:tcW w:w="0" w:type="auto"/>
            <w:tcBorders>
              <w:top w:val="single" w:sz="6" w:space="0" w:color="E3E3E3"/>
              <w:left w:val="single" w:sz="6" w:space="0" w:color="E3E3E3"/>
              <w:bottom w:val="single" w:sz="6" w:space="0" w:color="E3E3E3"/>
              <w:right w:val="single" w:sz="2" w:space="0" w:color="E3E3E3"/>
            </w:tcBorders>
            <w:shd w:val="clear" w:color="auto" w:fill="FFFFFF"/>
            <w:vAlign w:val="bottom"/>
            <w:hideMark/>
          </w:tcPr>
          <w:p w14:paraId="207C3512"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 Very</w:t>
            </w:r>
          </w:p>
        </w:tc>
        <w:tc>
          <w:tcPr>
            <w:tcW w:w="0" w:type="auto"/>
            <w:tcBorders>
              <w:top w:val="single" w:sz="6" w:space="0" w:color="E3E3E3"/>
              <w:left w:val="single" w:sz="6" w:space="0" w:color="E3E3E3"/>
              <w:bottom w:val="single" w:sz="6" w:space="0" w:color="E3E3E3"/>
              <w:right w:val="single" w:sz="6" w:space="0" w:color="E3E3E3"/>
            </w:tcBorders>
            <w:shd w:val="clear" w:color="auto" w:fill="FFFFFF"/>
            <w:vAlign w:val="bottom"/>
            <w:hideMark/>
          </w:tcPr>
          <w:p w14:paraId="580CC788"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5 Extremely</w:t>
            </w:r>
          </w:p>
        </w:tc>
      </w:tr>
      <w:tr w:rsidR="001F1F06" w:rsidRPr="005B0C20" w14:paraId="23D3DC7A"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26D278F"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This center has sufficient equipment and materials</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09396C1"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90B430E"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0183ADD"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C9714C4"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6B046CEE"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584171F6"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1BDEB19"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There are enough staff to treat you</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DF0C917"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95F5B3C"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A3BEB82"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7C6A47B"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0AA0DCC0"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73399FFB"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1BDDDC1"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physical environment facilitates care</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4BF12AD3"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E04C833"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8814DC8"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391B1DF"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77618509"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5BF55C0C"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4BB47D0"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This center respects your cultural aspects and values</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FBEB222"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1C48556"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B3C1CEB"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C2E33C4"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4384E296"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654E7B82"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ED9241B"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All staff introduced themselves with their name and position</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B4B014B"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77D59DD"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EED2EEE"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C2E2A6A"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521E0910"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31582F7D"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EE51C1F"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Each staff member knows their specific function</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6748856"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F9F1220"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487290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03D8506"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332519B6"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6E8BD11D"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F22961E"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staff team is supervised and coordinated appropriately</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CE5D039"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771CD9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3E8B3C9"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145D3A6"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4ED578E5"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0F848892"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4E24345"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centre provides ongoing education and training to its professionals</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73B59BF"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AEEF09E"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7B91BD87"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120E5F9"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062333BD"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512159F8"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A77F146"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staff works together as a team</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66FF907"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0B138EA"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9E14BC4"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324611E"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45AE773E"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45321092"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7854DC6"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lastRenderedPageBreak/>
              <w:t>The center receives support for research projects to improve quality of care</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0054DC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68531D2"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ED5020E"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0CBCB8D8"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3F0BDD35"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175E7BFE"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CB29478"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centre has undergone quality and safety evaluation processes</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9F69ADB"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49FA689"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5BC4D3F3"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903E69F"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15B33755" w14:textId="77777777" w:rsidR="001F1F06" w:rsidRPr="005B0C20" w:rsidRDefault="001F1F06" w:rsidP="0088574A">
            <w:pPr>
              <w:rPr>
                <w:rFonts w:ascii="Times New Roman" w:hAnsi="Times New Roman" w:cs="Times New Roman"/>
                <w:noProof/>
                <w:sz w:val="24"/>
                <w:szCs w:val="24"/>
                <w:lang w:val="en-US"/>
              </w:rPr>
            </w:pPr>
          </w:p>
        </w:tc>
      </w:tr>
      <w:tr w:rsidR="001F1F06" w:rsidRPr="005B0C20" w14:paraId="3FE805CD" w14:textId="77777777" w:rsidTr="0088574A">
        <w:trPr>
          <w:tblCellSpacing w:w="15" w:type="dxa"/>
        </w:trPr>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EC77706" w14:textId="77777777" w:rsidR="001F1F06" w:rsidRPr="005B0C20" w:rsidRDefault="001F1F06" w:rsidP="0088574A">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center meets the objectives and results expected by Australian Health System or Government</w:t>
            </w: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652DDA0C"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2B12F965"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11F654E9"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2" w:space="0" w:color="E3E3E3"/>
            </w:tcBorders>
            <w:shd w:val="clear" w:color="auto" w:fill="FFFFFF"/>
            <w:vAlign w:val="bottom"/>
            <w:hideMark/>
          </w:tcPr>
          <w:p w14:paraId="3224317B" w14:textId="77777777" w:rsidR="001F1F06" w:rsidRPr="005B0C20" w:rsidRDefault="001F1F06" w:rsidP="0088574A">
            <w:pPr>
              <w:rPr>
                <w:rFonts w:ascii="Times New Roman" w:hAnsi="Times New Roman" w:cs="Times New Roman"/>
                <w:noProof/>
                <w:sz w:val="24"/>
                <w:szCs w:val="24"/>
                <w:lang w:val="en-US"/>
              </w:rPr>
            </w:pPr>
          </w:p>
        </w:tc>
        <w:tc>
          <w:tcPr>
            <w:tcW w:w="0" w:type="auto"/>
            <w:tcBorders>
              <w:top w:val="single" w:sz="2" w:space="0" w:color="E3E3E3"/>
              <w:left w:val="single" w:sz="6" w:space="0" w:color="E3E3E3"/>
              <w:bottom w:val="single" w:sz="6" w:space="0" w:color="E3E3E3"/>
              <w:right w:val="single" w:sz="6" w:space="0" w:color="E3E3E3"/>
            </w:tcBorders>
            <w:shd w:val="clear" w:color="auto" w:fill="FFFFFF"/>
            <w:vAlign w:val="bottom"/>
            <w:hideMark/>
          </w:tcPr>
          <w:p w14:paraId="318B166C" w14:textId="77777777" w:rsidR="001F1F06" w:rsidRPr="005B0C20" w:rsidRDefault="001F1F06" w:rsidP="0088574A">
            <w:pPr>
              <w:rPr>
                <w:rFonts w:ascii="Times New Roman" w:hAnsi="Times New Roman" w:cs="Times New Roman"/>
                <w:noProof/>
                <w:sz w:val="24"/>
                <w:szCs w:val="24"/>
                <w:lang w:val="en-US"/>
              </w:rPr>
            </w:pPr>
          </w:p>
        </w:tc>
      </w:tr>
    </w:tbl>
    <w:p w14:paraId="433357C6" w14:textId="77777777" w:rsidR="001F1F06" w:rsidRPr="005B0C20" w:rsidRDefault="001F1F06" w:rsidP="001F1F06">
      <w:pPr>
        <w:rPr>
          <w:rFonts w:ascii="Times New Roman" w:hAnsi="Times New Roman" w:cs="Times New Roman"/>
          <w:noProof/>
          <w:sz w:val="24"/>
          <w:szCs w:val="24"/>
          <w:lang w:val="en-US"/>
        </w:rPr>
      </w:pPr>
      <w:r>
        <w:rPr>
          <w:rFonts w:ascii="Times New Roman" w:hAnsi="Times New Roman" w:cs="Times New Roman"/>
          <w:noProof/>
          <w:sz w:val="24"/>
          <w:szCs w:val="24"/>
          <w:lang w:val="en-US"/>
        </w:rPr>
        <w:pict w14:anchorId="1CE7FADA">
          <v:rect id="_x0000_i1025" alt="" style="width:315.9pt;height:.05pt;mso-width-percent:0;mso-height-percent:0;mso-width-percent:0;mso-height-percent:0" o:hrpct="700" o:hralign="center" o:hrstd="t" o:hrnoshade="t" o:hr="t" fillcolor="#0d0d0d" stroked="f"/>
        </w:pict>
      </w:r>
    </w:p>
    <w:p w14:paraId="23BB19A7" w14:textId="77777777" w:rsidR="001F1F06" w:rsidRPr="005B0C20" w:rsidRDefault="001F1F06" w:rsidP="001F1F06">
      <w:pPr>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Content Validity Index (</w:t>
      </w:r>
      <w:bookmarkStart w:id="0" w:name="_Hlk164362024"/>
      <w:r w:rsidRPr="005B0C20">
        <w:rPr>
          <w:rFonts w:ascii="Times New Roman" w:hAnsi="Times New Roman" w:cs="Times New Roman"/>
          <w:b/>
          <w:bCs/>
          <w:noProof/>
          <w:sz w:val="24"/>
          <w:szCs w:val="24"/>
          <w:lang w:val="en-US"/>
        </w:rPr>
        <w:t>CVI) Calculations</w:t>
      </w:r>
      <w:bookmarkEnd w:id="0"/>
    </w:p>
    <w:tbl>
      <w:tblPr>
        <w:tblStyle w:val="Tablaconcuadrcula1clara1"/>
        <w:tblW w:w="0" w:type="auto"/>
        <w:tblLook w:val="04A0" w:firstRow="1" w:lastRow="0" w:firstColumn="1" w:lastColumn="0" w:noHBand="0" w:noVBand="1"/>
      </w:tblPr>
      <w:tblGrid>
        <w:gridCol w:w="613"/>
        <w:gridCol w:w="5853"/>
        <w:gridCol w:w="425"/>
        <w:gridCol w:w="425"/>
        <w:gridCol w:w="425"/>
        <w:gridCol w:w="425"/>
        <w:gridCol w:w="425"/>
        <w:gridCol w:w="425"/>
      </w:tblGrid>
      <w:tr w:rsidR="001F1F06" w:rsidRPr="005B0C20" w14:paraId="0F046E5B" w14:textId="77777777" w:rsidTr="0088574A">
        <w:trPr>
          <w:cnfStyle w:val="100000000000" w:firstRow="1" w:lastRow="0" w:firstColumn="0" w:lastColumn="0" w:oddVBand="0" w:evenVBand="0" w:oddHBand="0" w:evenHBand="0" w:firstRowFirstColumn="0" w:firstRowLastColumn="0" w:lastRowFirstColumn="0" w:lastRowLastColumn="0"/>
          <w:cantSplit/>
          <w:trHeight w:val="1134"/>
          <w:tblHeader/>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5BD3E386"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Item No.</w:t>
            </w:r>
          </w:p>
        </w:tc>
        <w:tc>
          <w:tcPr>
            <w:tcW w:w="0" w:type="auto"/>
            <w:noWrap/>
            <w:vAlign w:val="center"/>
            <w:hideMark/>
          </w:tcPr>
          <w:p w14:paraId="6ACC6CEF" w14:textId="77777777" w:rsidR="001F1F06" w:rsidRPr="005B0C20" w:rsidRDefault="001F1F06" w:rsidP="0088574A">
            <w:pPr>
              <w:spacing w:after="160" w:line="259"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Description</w:t>
            </w:r>
          </w:p>
        </w:tc>
        <w:tc>
          <w:tcPr>
            <w:tcW w:w="0" w:type="auto"/>
            <w:noWrap/>
            <w:textDirection w:val="btLr"/>
            <w:vAlign w:val="center"/>
            <w:hideMark/>
          </w:tcPr>
          <w:p w14:paraId="3F7C042F" w14:textId="77777777" w:rsidR="001F1F06" w:rsidRPr="005B0C20" w:rsidRDefault="001F1F06" w:rsidP="0088574A">
            <w:pPr>
              <w:spacing w:after="160" w:line="259"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Expert 1</w:t>
            </w:r>
          </w:p>
        </w:tc>
        <w:tc>
          <w:tcPr>
            <w:tcW w:w="0" w:type="auto"/>
            <w:noWrap/>
            <w:textDirection w:val="btLr"/>
            <w:vAlign w:val="center"/>
            <w:hideMark/>
          </w:tcPr>
          <w:p w14:paraId="13B9668E" w14:textId="77777777" w:rsidR="001F1F06" w:rsidRPr="005B0C20" w:rsidRDefault="001F1F06" w:rsidP="0088574A">
            <w:pPr>
              <w:spacing w:after="160" w:line="259"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Expert 2</w:t>
            </w:r>
          </w:p>
        </w:tc>
        <w:tc>
          <w:tcPr>
            <w:tcW w:w="0" w:type="auto"/>
            <w:noWrap/>
            <w:textDirection w:val="btLr"/>
            <w:vAlign w:val="center"/>
            <w:hideMark/>
          </w:tcPr>
          <w:p w14:paraId="4AA00324" w14:textId="77777777" w:rsidR="001F1F06" w:rsidRPr="005B0C20" w:rsidRDefault="001F1F06" w:rsidP="0088574A">
            <w:pPr>
              <w:spacing w:after="160" w:line="259"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Expert 3</w:t>
            </w:r>
          </w:p>
        </w:tc>
        <w:tc>
          <w:tcPr>
            <w:tcW w:w="0" w:type="auto"/>
            <w:noWrap/>
            <w:textDirection w:val="btLr"/>
            <w:vAlign w:val="center"/>
            <w:hideMark/>
          </w:tcPr>
          <w:p w14:paraId="77A566B3" w14:textId="77777777" w:rsidR="001F1F06" w:rsidRPr="005B0C20" w:rsidRDefault="001F1F06" w:rsidP="0088574A">
            <w:pPr>
              <w:spacing w:after="160" w:line="259"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Expert 4</w:t>
            </w:r>
          </w:p>
        </w:tc>
        <w:tc>
          <w:tcPr>
            <w:tcW w:w="0" w:type="auto"/>
            <w:noWrap/>
            <w:textDirection w:val="btLr"/>
            <w:vAlign w:val="center"/>
            <w:hideMark/>
          </w:tcPr>
          <w:p w14:paraId="1F61CD14" w14:textId="77777777" w:rsidR="001F1F06" w:rsidRPr="005B0C20" w:rsidRDefault="001F1F06" w:rsidP="0088574A">
            <w:pPr>
              <w:spacing w:after="160" w:line="259"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Expert 5</w:t>
            </w:r>
          </w:p>
        </w:tc>
        <w:tc>
          <w:tcPr>
            <w:tcW w:w="0" w:type="auto"/>
            <w:noWrap/>
            <w:textDirection w:val="btLr"/>
            <w:vAlign w:val="center"/>
            <w:hideMark/>
          </w:tcPr>
          <w:p w14:paraId="0605290C" w14:textId="77777777" w:rsidR="001F1F06" w:rsidRPr="005B0C20" w:rsidRDefault="001F1F06" w:rsidP="0088574A">
            <w:pPr>
              <w:spacing w:after="160" w:line="259"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I-CVI</w:t>
            </w:r>
          </w:p>
        </w:tc>
      </w:tr>
      <w:tr w:rsidR="001F1F06" w:rsidRPr="005B0C20" w14:paraId="4D455473"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tcPr>
          <w:p w14:paraId="380A46F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c>
          <w:tcPr>
            <w:tcW w:w="0" w:type="auto"/>
            <w:noWrap/>
            <w:vAlign w:val="bottom"/>
          </w:tcPr>
          <w:p w14:paraId="7D523F0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Created a climate of mutual trust in which you can express yourself freely and feel safe to do so</w:t>
            </w:r>
          </w:p>
        </w:tc>
        <w:tc>
          <w:tcPr>
            <w:tcW w:w="0" w:type="auto"/>
            <w:noWrap/>
          </w:tcPr>
          <w:p w14:paraId="57482D88"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tcPr>
          <w:p w14:paraId="0707935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tcPr>
          <w:p w14:paraId="48AC881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tcPr>
          <w:p w14:paraId="1DEE7EA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tcPr>
          <w:p w14:paraId="617D966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tcPr>
          <w:p w14:paraId="29FF96B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6C4CA1D5"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tcPr>
          <w:p w14:paraId="77C5B08B"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w:t>
            </w:r>
          </w:p>
        </w:tc>
        <w:tc>
          <w:tcPr>
            <w:tcW w:w="0" w:type="auto"/>
            <w:noWrap/>
            <w:vAlign w:val="bottom"/>
          </w:tcPr>
          <w:p w14:paraId="7612AC7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Focused attention on you and your health condition</w:t>
            </w:r>
          </w:p>
        </w:tc>
        <w:tc>
          <w:tcPr>
            <w:tcW w:w="0" w:type="auto"/>
            <w:noWrap/>
          </w:tcPr>
          <w:p w14:paraId="4570627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tcPr>
          <w:p w14:paraId="037E89D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tcPr>
          <w:p w14:paraId="2879997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tcPr>
          <w:p w14:paraId="5C01978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tcPr>
          <w:p w14:paraId="441F682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tcPr>
          <w:p w14:paraId="03EB133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16B7BB87"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tcPr>
          <w:p w14:paraId="52E95074"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vAlign w:val="bottom"/>
          </w:tcPr>
          <w:p w14:paraId="5BC0578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Anticipated your needs by identifying them and trying to respond to them</w:t>
            </w:r>
          </w:p>
        </w:tc>
        <w:tc>
          <w:tcPr>
            <w:tcW w:w="0" w:type="auto"/>
            <w:noWrap/>
          </w:tcPr>
          <w:p w14:paraId="7CEA59F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tcPr>
          <w:p w14:paraId="4589371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tcPr>
          <w:p w14:paraId="3C140EC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tcPr>
          <w:p w14:paraId="6888C24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tcPr>
          <w:p w14:paraId="619349D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c>
          <w:tcPr>
            <w:tcW w:w="0" w:type="auto"/>
            <w:noWrap/>
          </w:tcPr>
          <w:p w14:paraId="6A854BB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0B9BB549"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tcPr>
          <w:p w14:paraId="21A1D50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vAlign w:val="bottom"/>
          </w:tcPr>
          <w:p w14:paraId="5877379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Showed interest in knowing your health history, personal history, and other relevant information related to your health condition</w:t>
            </w:r>
          </w:p>
        </w:tc>
        <w:tc>
          <w:tcPr>
            <w:tcW w:w="0" w:type="auto"/>
            <w:noWrap/>
          </w:tcPr>
          <w:p w14:paraId="709CEDA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tcPr>
          <w:p w14:paraId="4F56104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tcPr>
          <w:p w14:paraId="33BB9AA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w:t>
            </w:r>
          </w:p>
        </w:tc>
        <w:tc>
          <w:tcPr>
            <w:tcW w:w="0" w:type="auto"/>
            <w:noWrap/>
          </w:tcPr>
          <w:p w14:paraId="3F290C9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tcPr>
          <w:p w14:paraId="24D452A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tcPr>
          <w:p w14:paraId="0074603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520BEFD9"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tcPr>
          <w:p w14:paraId="6F8677CD"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5</w:t>
            </w:r>
          </w:p>
        </w:tc>
        <w:tc>
          <w:tcPr>
            <w:tcW w:w="0" w:type="auto"/>
            <w:noWrap/>
            <w:vAlign w:val="bottom"/>
          </w:tcPr>
          <w:p w14:paraId="14AEE75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Evaluated the achievements and final outcome of your visit or health care process and conveyed this information to you</w:t>
            </w:r>
          </w:p>
        </w:tc>
        <w:tc>
          <w:tcPr>
            <w:tcW w:w="0" w:type="auto"/>
            <w:noWrap/>
          </w:tcPr>
          <w:p w14:paraId="14EE2AE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tcPr>
          <w:p w14:paraId="0FF0DD8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c>
          <w:tcPr>
            <w:tcW w:w="0" w:type="auto"/>
            <w:noWrap/>
          </w:tcPr>
          <w:p w14:paraId="266E3B7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tcPr>
          <w:p w14:paraId="6DEBEE0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tcPr>
          <w:p w14:paraId="0F17DD1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tcPr>
          <w:p w14:paraId="218A4F2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1D8133CB"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2EFD3FC2"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6</w:t>
            </w:r>
          </w:p>
        </w:tc>
        <w:tc>
          <w:tcPr>
            <w:tcW w:w="0" w:type="auto"/>
            <w:noWrap/>
            <w:hideMark/>
          </w:tcPr>
          <w:p w14:paraId="4483CCD8"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Took into account your basic needs (eating, drinking, hygiene, dressing, mobility), helped you with them, and respected your wishes</w:t>
            </w:r>
          </w:p>
        </w:tc>
        <w:tc>
          <w:tcPr>
            <w:tcW w:w="0" w:type="auto"/>
            <w:noWrap/>
            <w:hideMark/>
          </w:tcPr>
          <w:p w14:paraId="0F564C5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CBC7A1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65A4397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683E63B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3C849EF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46D2BBF3"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7BA8830F"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00ACB669"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7</w:t>
            </w:r>
          </w:p>
        </w:tc>
        <w:tc>
          <w:tcPr>
            <w:tcW w:w="0" w:type="auto"/>
            <w:noWrap/>
            <w:hideMark/>
          </w:tcPr>
          <w:p w14:paraId="7CDE8E7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Assisted you with medication management or therapeutic regimens</w:t>
            </w:r>
          </w:p>
        </w:tc>
        <w:tc>
          <w:tcPr>
            <w:tcW w:w="0" w:type="auto"/>
            <w:noWrap/>
            <w:hideMark/>
          </w:tcPr>
          <w:p w14:paraId="010B7D0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30C7BA2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93C35E3"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15EC501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25CA80D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64BE82B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5A433F60"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0AB8D096"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8</w:t>
            </w:r>
          </w:p>
        </w:tc>
        <w:tc>
          <w:tcPr>
            <w:tcW w:w="0" w:type="auto"/>
            <w:noWrap/>
            <w:hideMark/>
          </w:tcPr>
          <w:p w14:paraId="6F26C0F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Made it easier for you to feel comfortable</w:t>
            </w:r>
          </w:p>
        </w:tc>
        <w:tc>
          <w:tcPr>
            <w:tcW w:w="0" w:type="auto"/>
            <w:noWrap/>
            <w:hideMark/>
          </w:tcPr>
          <w:p w14:paraId="3CC59F98"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0488585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DB2F94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5612A8B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24DF085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c>
          <w:tcPr>
            <w:tcW w:w="0" w:type="auto"/>
            <w:noWrap/>
            <w:hideMark/>
          </w:tcPr>
          <w:p w14:paraId="1B4FAA4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424FECE0"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60E335D1"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9</w:t>
            </w:r>
          </w:p>
        </w:tc>
        <w:tc>
          <w:tcPr>
            <w:tcW w:w="0" w:type="auto"/>
            <w:noWrap/>
            <w:hideMark/>
          </w:tcPr>
          <w:p w14:paraId="07947B0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Made it easier for you to feel safe</w:t>
            </w:r>
          </w:p>
        </w:tc>
        <w:tc>
          <w:tcPr>
            <w:tcW w:w="0" w:type="auto"/>
            <w:noWrap/>
            <w:hideMark/>
          </w:tcPr>
          <w:p w14:paraId="663F944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30293DF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393C01F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w:t>
            </w:r>
          </w:p>
        </w:tc>
        <w:tc>
          <w:tcPr>
            <w:tcW w:w="0" w:type="auto"/>
            <w:noWrap/>
            <w:hideMark/>
          </w:tcPr>
          <w:p w14:paraId="4E23CED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4EC23EA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0CEB84B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585B25F9"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0F3F1948"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lastRenderedPageBreak/>
              <w:t>10</w:t>
            </w:r>
          </w:p>
        </w:tc>
        <w:tc>
          <w:tcPr>
            <w:tcW w:w="0" w:type="auto"/>
            <w:noWrap/>
            <w:hideMark/>
          </w:tcPr>
          <w:p w14:paraId="02B992B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Showed interest in your mobility problems and helped you cope with them, if necessary</w:t>
            </w:r>
          </w:p>
        </w:tc>
        <w:tc>
          <w:tcPr>
            <w:tcW w:w="0" w:type="auto"/>
            <w:noWrap/>
            <w:hideMark/>
          </w:tcPr>
          <w:p w14:paraId="243E026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79EEB1F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c>
          <w:tcPr>
            <w:tcW w:w="0" w:type="auto"/>
            <w:noWrap/>
            <w:hideMark/>
          </w:tcPr>
          <w:p w14:paraId="552E0FF8"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6327829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7DCAEC5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6CD8E878"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0A588FE0"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3BCCAE54"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11</w:t>
            </w:r>
          </w:p>
        </w:tc>
        <w:tc>
          <w:tcPr>
            <w:tcW w:w="0" w:type="auto"/>
            <w:noWrap/>
            <w:hideMark/>
          </w:tcPr>
          <w:p w14:paraId="3648A36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Allowed and made it easy for you to ask questions about your health situation</w:t>
            </w:r>
          </w:p>
        </w:tc>
        <w:tc>
          <w:tcPr>
            <w:tcW w:w="0" w:type="auto"/>
            <w:noWrap/>
            <w:hideMark/>
          </w:tcPr>
          <w:p w14:paraId="1BB2A7C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2FDB379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07F05B7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2AF1EC9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E0E99E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3132F11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5783833B"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0294298B"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12</w:t>
            </w:r>
          </w:p>
        </w:tc>
        <w:tc>
          <w:tcPr>
            <w:tcW w:w="0" w:type="auto"/>
            <w:noWrap/>
            <w:hideMark/>
          </w:tcPr>
          <w:p w14:paraId="090A709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Respected your rhythm and time when speaking</w:t>
            </w:r>
          </w:p>
        </w:tc>
        <w:tc>
          <w:tcPr>
            <w:tcW w:w="0" w:type="auto"/>
            <w:noWrap/>
            <w:hideMark/>
          </w:tcPr>
          <w:p w14:paraId="708D57E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972E31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47800AA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624B1C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8C42F3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39539B8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79930730"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6B4E56C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13</w:t>
            </w:r>
          </w:p>
        </w:tc>
        <w:tc>
          <w:tcPr>
            <w:tcW w:w="0" w:type="auto"/>
            <w:noWrap/>
            <w:hideMark/>
          </w:tcPr>
          <w:p w14:paraId="37651E03"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Made it easier for you to find meaning or understand your health situation</w:t>
            </w:r>
          </w:p>
        </w:tc>
        <w:tc>
          <w:tcPr>
            <w:tcW w:w="0" w:type="auto"/>
            <w:noWrap/>
            <w:hideMark/>
          </w:tcPr>
          <w:p w14:paraId="3D3D38A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0B21C4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7BF4AF6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c>
          <w:tcPr>
            <w:tcW w:w="0" w:type="auto"/>
            <w:noWrap/>
            <w:hideMark/>
          </w:tcPr>
          <w:p w14:paraId="74FAF9B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5B4B74F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8D40A1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57758252"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1887B48D"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14</w:t>
            </w:r>
          </w:p>
        </w:tc>
        <w:tc>
          <w:tcPr>
            <w:tcW w:w="0" w:type="auto"/>
            <w:noWrap/>
            <w:hideMark/>
          </w:tcPr>
          <w:p w14:paraId="29263F4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Helped you feel good</w:t>
            </w:r>
          </w:p>
        </w:tc>
        <w:tc>
          <w:tcPr>
            <w:tcW w:w="0" w:type="auto"/>
            <w:noWrap/>
            <w:hideMark/>
          </w:tcPr>
          <w:p w14:paraId="3B56F15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c>
          <w:tcPr>
            <w:tcW w:w="0" w:type="auto"/>
            <w:noWrap/>
            <w:hideMark/>
          </w:tcPr>
          <w:p w14:paraId="11749EC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41FCC0F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882A64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6732E67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26C10F5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08F60475"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52157335"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15</w:t>
            </w:r>
          </w:p>
        </w:tc>
        <w:tc>
          <w:tcPr>
            <w:tcW w:w="0" w:type="auto"/>
            <w:noWrap/>
            <w:hideMark/>
          </w:tcPr>
          <w:p w14:paraId="1BF195E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Helped you to recover or attain certain emotional and physical balance</w:t>
            </w:r>
          </w:p>
        </w:tc>
        <w:tc>
          <w:tcPr>
            <w:tcW w:w="0" w:type="auto"/>
            <w:noWrap/>
            <w:hideMark/>
          </w:tcPr>
          <w:p w14:paraId="1E110DC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0F4B122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4E03D06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035F241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73F92973"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w:t>
            </w:r>
          </w:p>
        </w:tc>
        <w:tc>
          <w:tcPr>
            <w:tcW w:w="0" w:type="auto"/>
            <w:noWrap/>
            <w:hideMark/>
          </w:tcPr>
          <w:p w14:paraId="38B81478"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1570FF59"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6115AD35"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16</w:t>
            </w:r>
          </w:p>
        </w:tc>
        <w:tc>
          <w:tcPr>
            <w:tcW w:w="0" w:type="auto"/>
            <w:noWrap/>
            <w:hideMark/>
          </w:tcPr>
          <w:p w14:paraId="17A2A6A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Considered your spiritual needs, values, and beliefs</w:t>
            </w:r>
          </w:p>
        </w:tc>
        <w:tc>
          <w:tcPr>
            <w:tcW w:w="0" w:type="auto"/>
            <w:noWrap/>
            <w:hideMark/>
          </w:tcPr>
          <w:p w14:paraId="55DFB9F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02EF2C0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2C77D6F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0C7E88D8"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6D54790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5CB48C23"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7455729D"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2B00AAA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17</w:t>
            </w:r>
          </w:p>
        </w:tc>
        <w:tc>
          <w:tcPr>
            <w:tcW w:w="0" w:type="auto"/>
            <w:noWrap/>
            <w:hideMark/>
          </w:tcPr>
          <w:p w14:paraId="539EF69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Showed respect for you</w:t>
            </w:r>
          </w:p>
        </w:tc>
        <w:tc>
          <w:tcPr>
            <w:tcW w:w="0" w:type="auto"/>
            <w:noWrap/>
            <w:hideMark/>
          </w:tcPr>
          <w:p w14:paraId="14680F93"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772A3DC3"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2A9046F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C00608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358313B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0098788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094399C6"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0D1AF67D"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18</w:t>
            </w:r>
          </w:p>
        </w:tc>
        <w:tc>
          <w:tcPr>
            <w:tcW w:w="0" w:type="auto"/>
            <w:noWrap/>
            <w:hideMark/>
          </w:tcPr>
          <w:p w14:paraId="5E6EC56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Made it easy for you to get involved in the care you need and provided enough information about your health condition</w:t>
            </w:r>
          </w:p>
        </w:tc>
        <w:tc>
          <w:tcPr>
            <w:tcW w:w="0" w:type="auto"/>
            <w:noWrap/>
            <w:hideMark/>
          </w:tcPr>
          <w:p w14:paraId="5A977F1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00F2A50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7B23FC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0C44C82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45BE402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2EAEF6E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7034E9E6"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016EF2D6"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19</w:t>
            </w:r>
          </w:p>
        </w:tc>
        <w:tc>
          <w:tcPr>
            <w:tcW w:w="0" w:type="auto"/>
            <w:noWrap/>
            <w:hideMark/>
          </w:tcPr>
          <w:p w14:paraId="1866AE2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Provided you with sufficient information and knowledge about your health condition</w:t>
            </w:r>
          </w:p>
        </w:tc>
        <w:tc>
          <w:tcPr>
            <w:tcW w:w="0" w:type="auto"/>
            <w:noWrap/>
            <w:hideMark/>
          </w:tcPr>
          <w:p w14:paraId="36348AD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8BEB8E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67C7410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62170A6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28F6EF3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24446DC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27A1A310"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38FDFEA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20</w:t>
            </w:r>
          </w:p>
        </w:tc>
        <w:tc>
          <w:tcPr>
            <w:tcW w:w="0" w:type="auto"/>
            <w:noWrap/>
            <w:hideMark/>
          </w:tcPr>
          <w:p w14:paraId="031E843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Provided care in a dignified manner and with sufficient privacy</w:t>
            </w:r>
          </w:p>
        </w:tc>
        <w:tc>
          <w:tcPr>
            <w:tcW w:w="0" w:type="auto"/>
            <w:noWrap/>
            <w:hideMark/>
          </w:tcPr>
          <w:p w14:paraId="44C2F30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05F1D3C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29560BF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65154BE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7D0CF87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5A3CAA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7BF16AAD"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7EF95A2D"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21</w:t>
            </w:r>
          </w:p>
        </w:tc>
        <w:tc>
          <w:tcPr>
            <w:tcW w:w="0" w:type="auto"/>
            <w:noWrap/>
            <w:hideMark/>
          </w:tcPr>
          <w:p w14:paraId="3F05677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Demonstrated that she/he will be available if you need her/him</w:t>
            </w:r>
          </w:p>
        </w:tc>
        <w:tc>
          <w:tcPr>
            <w:tcW w:w="0" w:type="auto"/>
            <w:noWrap/>
            <w:hideMark/>
          </w:tcPr>
          <w:p w14:paraId="4D5FD2B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7022B78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7EE8819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c>
          <w:tcPr>
            <w:tcW w:w="0" w:type="auto"/>
            <w:noWrap/>
            <w:hideMark/>
          </w:tcPr>
          <w:p w14:paraId="38C0C1A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55D1A28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665592E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1037E5F8"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779668F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22</w:t>
            </w:r>
          </w:p>
        </w:tc>
        <w:tc>
          <w:tcPr>
            <w:tcW w:w="0" w:type="auto"/>
            <w:noWrap/>
            <w:hideMark/>
          </w:tcPr>
          <w:p w14:paraId="6046420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Helped you find motivation to improve your health situation or feel better</w:t>
            </w:r>
          </w:p>
        </w:tc>
        <w:tc>
          <w:tcPr>
            <w:tcW w:w="0" w:type="auto"/>
            <w:noWrap/>
            <w:hideMark/>
          </w:tcPr>
          <w:p w14:paraId="025F95C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2800E21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44EE18B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w:t>
            </w:r>
          </w:p>
        </w:tc>
        <w:tc>
          <w:tcPr>
            <w:tcW w:w="0" w:type="auto"/>
            <w:noWrap/>
            <w:hideMark/>
          </w:tcPr>
          <w:p w14:paraId="7D373A8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4ACE797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6E17557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72979A23"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4B7E263F"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23</w:t>
            </w:r>
          </w:p>
        </w:tc>
        <w:tc>
          <w:tcPr>
            <w:tcW w:w="0" w:type="auto"/>
            <w:noWrap/>
            <w:hideMark/>
          </w:tcPr>
          <w:p w14:paraId="418E1FD8"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Helped you set realistic goals regarding your health condition</w:t>
            </w:r>
          </w:p>
        </w:tc>
        <w:tc>
          <w:tcPr>
            <w:tcW w:w="0" w:type="auto"/>
            <w:noWrap/>
            <w:hideMark/>
          </w:tcPr>
          <w:p w14:paraId="04687CF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378E948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73E4CA7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2B39409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4E70457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4425A0D3"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4448B28C"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3D01289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24</w:t>
            </w:r>
          </w:p>
        </w:tc>
        <w:tc>
          <w:tcPr>
            <w:tcW w:w="0" w:type="auto"/>
            <w:noWrap/>
            <w:hideMark/>
          </w:tcPr>
          <w:p w14:paraId="707F676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Helped you cope with stress or distress</w:t>
            </w:r>
          </w:p>
        </w:tc>
        <w:tc>
          <w:tcPr>
            <w:tcW w:w="0" w:type="auto"/>
            <w:noWrap/>
            <w:hideMark/>
          </w:tcPr>
          <w:p w14:paraId="62AE8A8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5D0501D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2424295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A52A3B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6F600E7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531769F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405EA41E"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33F676D5"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25</w:t>
            </w:r>
          </w:p>
        </w:tc>
        <w:tc>
          <w:tcPr>
            <w:tcW w:w="0" w:type="auto"/>
            <w:noWrap/>
            <w:hideMark/>
          </w:tcPr>
          <w:p w14:paraId="11399848"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Shown empathy, putting themselves in your shoes</w:t>
            </w:r>
          </w:p>
        </w:tc>
        <w:tc>
          <w:tcPr>
            <w:tcW w:w="0" w:type="auto"/>
            <w:noWrap/>
            <w:hideMark/>
          </w:tcPr>
          <w:p w14:paraId="6993BFE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6435A7C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c>
          <w:tcPr>
            <w:tcW w:w="0" w:type="auto"/>
            <w:noWrap/>
            <w:hideMark/>
          </w:tcPr>
          <w:p w14:paraId="79736E1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5C53438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0153079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6956C208"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181F4992"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09CAF7D5"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26</w:t>
            </w:r>
          </w:p>
        </w:tc>
        <w:tc>
          <w:tcPr>
            <w:tcW w:w="0" w:type="auto"/>
            <w:noWrap/>
            <w:hideMark/>
          </w:tcPr>
          <w:p w14:paraId="4A924D3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Helped you to feel calm</w:t>
            </w:r>
          </w:p>
        </w:tc>
        <w:tc>
          <w:tcPr>
            <w:tcW w:w="0" w:type="auto"/>
            <w:noWrap/>
            <w:hideMark/>
          </w:tcPr>
          <w:p w14:paraId="69A82E1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3FCE14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475C229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34A89A3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4330AD6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3D7A4E6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0189CC84"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035632B2"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27</w:t>
            </w:r>
          </w:p>
        </w:tc>
        <w:tc>
          <w:tcPr>
            <w:tcW w:w="0" w:type="auto"/>
            <w:noWrap/>
            <w:hideMark/>
          </w:tcPr>
          <w:p w14:paraId="1CE3832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Demonstrated active listening</w:t>
            </w:r>
          </w:p>
        </w:tc>
        <w:tc>
          <w:tcPr>
            <w:tcW w:w="0" w:type="auto"/>
            <w:noWrap/>
            <w:hideMark/>
          </w:tcPr>
          <w:p w14:paraId="5F2C04C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36C01F4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037DEB73"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0BE54C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w:t>
            </w:r>
          </w:p>
        </w:tc>
        <w:tc>
          <w:tcPr>
            <w:tcW w:w="0" w:type="auto"/>
            <w:noWrap/>
            <w:hideMark/>
          </w:tcPr>
          <w:p w14:paraId="70C6FA08"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1C72F76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498006CA"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1E7789DF"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lastRenderedPageBreak/>
              <w:t>28</w:t>
            </w:r>
          </w:p>
        </w:tc>
        <w:tc>
          <w:tcPr>
            <w:tcW w:w="0" w:type="auto"/>
            <w:noWrap/>
            <w:hideMark/>
          </w:tcPr>
          <w:p w14:paraId="6AF0E00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Has been engaged in helping you</w:t>
            </w:r>
          </w:p>
        </w:tc>
        <w:tc>
          <w:tcPr>
            <w:tcW w:w="0" w:type="auto"/>
            <w:noWrap/>
            <w:hideMark/>
          </w:tcPr>
          <w:p w14:paraId="35CFD58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c>
          <w:tcPr>
            <w:tcW w:w="0" w:type="auto"/>
            <w:noWrap/>
            <w:hideMark/>
          </w:tcPr>
          <w:p w14:paraId="013FA83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0225D9D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0123EBD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5A1BACC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2BFF75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0CF9A5E9"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4F9152E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29</w:t>
            </w:r>
          </w:p>
        </w:tc>
        <w:tc>
          <w:tcPr>
            <w:tcW w:w="0" w:type="auto"/>
            <w:noWrap/>
            <w:hideMark/>
          </w:tcPr>
          <w:p w14:paraId="1526CB8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Has been compassionate: identified your suffering and initiated actions to alleviate it</w:t>
            </w:r>
          </w:p>
        </w:tc>
        <w:tc>
          <w:tcPr>
            <w:tcW w:w="0" w:type="auto"/>
            <w:noWrap/>
            <w:hideMark/>
          </w:tcPr>
          <w:p w14:paraId="0C5BB35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34FB152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1F66394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2FB02BA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487EE8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3DD7703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0AE4713A"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605E95A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30</w:t>
            </w:r>
          </w:p>
        </w:tc>
        <w:tc>
          <w:tcPr>
            <w:tcW w:w="0" w:type="auto"/>
            <w:noWrap/>
            <w:hideMark/>
          </w:tcPr>
          <w:p w14:paraId="279F7EA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This center has sufficient equipment and materials</w:t>
            </w:r>
          </w:p>
        </w:tc>
        <w:tc>
          <w:tcPr>
            <w:tcW w:w="0" w:type="auto"/>
            <w:noWrap/>
            <w:hideMark/>
          </w:tcPr>
          <w:p w14:paraId="2CCBCBB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215280D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w:t>
            </w:r>
          </w:p>
        </w:tc>
        <w:tc>
          <w:tcPr>
            <w:tcW w:w="0" w:type="auto"/>
            <w:noWrap/>
            <w:hideMark/>
          </w:tcPr>
          <w:p w14:paraId="7525D11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46D3F59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4C807FC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8B3202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7920C386"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78D86C7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31</w:t>
            </w:r>
          </w:p>
        </w:tc>
        <w:tc>
          <w:tcPr>
            <w:tcW w:w="0" w:type="auto"/>
            <w:noWrap/>
            <w:hideMark/>
          </w:tcPr>
          <w:p w14:paraId="21C5625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There are enough staff to treat you</w:t>
            </w:r>
          </w:p>
        </w:tc>
        <w:tc>
          <w:tcPr>
            <w:tcW w:w="0" w:type="auto"/>
            <w:noWrap/>
            <w:hideMark/>
          </w:tcPr>
          <w:p w14:paraId="2C59EF6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141454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00BF4B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35B6BE6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3EB2832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615E48E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66B069AC"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78F9EF8D"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32</w:t>
            </w:r>
          </w:p>
        </w:tc>
        <w:tc>
          <w:tcPr>
            <w:tcW w:w="0" w:type="auto"/>
            <w:noWrap/>
            <w:hideMark/>
          </w:tcPr>
          <w:p w14:paraId="2767E87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physical environment facilitates care</w:t>
            </w:r>
          </w:p>
        </w:tc>
        <w:tc>
          <w:tcPr>
            <w:tcW w:w="0" w:type="auto"/>
            <w:noWrap/>
            <w:hideMark/>
          </w:tcPr>
          <w:p w14:paraId="584CE00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83BA0D3"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4295732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A706BD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45E6504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2FA1A12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1C5123CF"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18D2EC24"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33</w:t>
            </w:r>
          </w:p>
        </w:tc>
        <w:tc>
          <w:tcPr>
            <w:tcW w:w="0" w:type="auto"/>
            <w:noWrap/>
            <w:hideMark/>
          </w:tcPr>
          <w:p w14:paraId="6EB9CFD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This center respects your cultural aspects and values</w:t>
            </w:r>
          </w:p>
        </w:tc>
        <w:tc>
          <w:tcPr>
            <w:tcW w:w="0" w:type="auto"/>
            <w:noWrap/>
            <w:hideMark/>
          </w:tcPr>
          <w:p w14:paraId="6967056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3047375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3722757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w:t>
            </w:r>
          </w:p>
        </w:tc>
        <w:tc>
          <w:tcPr>
            <w:tcW w:w="0" w:type="auto"/>
            <w:noWrap/>
            <w:hideMark/>
          </w:tcPr>
          <w:p w14:paraId="4001624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1023DD9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4AF7B7C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18DA36E2"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6FD7749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34</w:t>
            </w:r>
          </w:p>
        </w:tc>
        <w:tc>
          <w:tcPr>
            <w:tcW w:w="0" w:type="auto"/>
            <w:noWrap/>
            <w:hideMark/>
          </w:tcPr>
          <w:p w14:paraId="37A1C8F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All staff introduced themselves with their name and position</w:t>
            </w:r>
          </w:p>
        </w:tc>
        <w:tc>
          <w:tcPr>
            <w:tcW w:w="0" w:type="auto"/>
            <w:noWrap/>
            <w:hideMark/>
          </w:tcPr>
          <w:p w14:paraId="54A8417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55E53F5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56BC9C4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CC4A3F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3ED40A5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679D4E8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5D94632A"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06784B88"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35</w:t>
            </w:r>
          </w:p>
        </w:tc>
        <w:tc>
          <w:tcPr>
            <w:tcW w:w="0" w:type="auto"/>
            <w:noWrap/>
            <w:hideMark/>
          </w:tcPr>
          <w:p w14:paraId="4FF64233"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Each staff member knows their specific function</w:t>
            </w:r>
          </w:p>
        </w:tc>
        <w:tc>
          <w:tcPr>
            <w:tcW w:w="0" w:type="auto"/>
            <w:noWrap/>
            <w:hideMark/>
          </w:tcPr>
          <w:p w14:paraId="3556754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50DEA51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08717F2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c>
          <w:tcPr>
            <w:tcW w:w="0" w:type="auto"/>
            <w:noWrap/>
            <w:hideMark/>
          </w:tcPr>
          <w:p w14:paraId="05282D2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157E74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5451B4D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4E5764FD"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20AD3D24"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36</w:t>
            </w:r>
          </w:p>
        </w:tc>
        <w:tc>
          <w:tcPr>
            <w:tcW w:w="0" w:type="auto"/>
            <w:noWrap/>
            <w:hideMark/>
          </w:tcPr>
          <w:p w14:paraId="310F63B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staff team is supervised and coordinated appropriately</w:t>
            </w:r>
          </w:p>
        </w:tc>
        <w:tc>
          <w:tcPr>
            <w:tcW w:w="0" w:type="auto"/>
            <w:noWrap/>
            <w:hideMark/>
          </w:tcPr>
          <w:p w14:paraId="36717B49"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3A93798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46A94FD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686895E3"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0F4B1AC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4F50158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5259BE1A"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09CA228B"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37</w:t>
            </w:r>
          </w:p>
        </w:tc>
        <w:tc>
          <w:tcPr>
            <w:tcW w:w="0" w:type="auto"/>
            <w:noWrap/>
            <w:hideMark/>
          </w:tcPr>
          <w:p w14:paraId="2A9BDFC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centre provides ongoing education and training to its professionals</w:t>
            </w:r>
          </w:p>
        </w:tc>
        <w:tc>
          <w:tcPr>
            <w:tcW w:w="0" w:type="auto"/>
            <w:noWrap/>
            <w:hideMark/>
          </w:tcPr>
          <w:p w14:paraId="38E582E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2</w:t>
            </w:r>
          </w:p>
        </w:tc>
        <w:tc>
          <w:tcPr>
            <w:tcW w:w="0" w:type="auto"/>
            <w:noWrap/>
            <w:hideMark/>
          </w:tcPr>
          <w:p w14:paraId="57DACF8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0059179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74EA9447"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6647703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5DA9B38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7C3D634A"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57DEC6C8"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38</w:t>
            </w:r>
          </w:p>
        </w:tc>
        <w:tc>
          <w:tcPr>
            <w:tcW w:w="0" w:type="auto"/>
            <w:noWrap/>
            <w:hideMark/>
          </w:tcPr>
          <w:p w14:paraId="187CD09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staff works together as a team</w:t>
            </w:r>
          </w:p>
        </w:tc>
        <w:tc>
          <w:tcPr>
            <w:tcW w:w="0" w:type="auto"/>
            <w:noWrap/>
            <w:hideMark/>
          </w:tcPr>
          <w:p w14:paraId="075B9E02"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60C9621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28C491A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c>
          <w:tcPr>
            <w:tcW w:w="0" w:type="auto"/>
            <w:noWrap/>
            <w:hideMark/>
          </w:tcPr>
          <w:p w14:paraId="18156FB8"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096B9F78"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00D165DC"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4C3E8460"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5A16FAD4"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39</w:t>
            </w:r>
          </w:p>
        </w:tc>
        <w:tc>
          <w:tcPr>
            <w:tcW w:w="0" w:type="auto"/>
            <w:noWrap/>
            <w:hideMark/>
          </w:tcPr>
          <w:p w14:paraId="3EA18071"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center receives support for research projects to improve quality of care</w:t>
            </w:r>
          </w:p>
        </w:tc>
        <w:tc>
          <w:tcPr>
            <w:tcW w:w="0" w:type="auto"/>
            <w:noWrap/>
            <w:hideMark/>
          </w:tcPr>
          <w:p w14:paraId="54C9385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4682E115"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2601B20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c>
          <w:tcPr>
            <w:tcW w:w="0" w:type="auto"/>
            <w:noWrap/>
            <w:hideMark/>
          </w:tcPr>
          <w:p w14:paraId="2A188B3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0AA2A04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BEC1DC3"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r w:rsidR="001F1F06" w:rsidRPr="005B0C20" w14:paraId="66A8A45F"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15693C1B"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40</w:t>
            </w:r>
          </w:p>
        </w:tc>
        <w:tc>
          <w:tcPr>
            <w:tcW w:w="0" w:type="auto"/>
            <w:noWrap/>
            <w:hideMark/>
          </w:tcPr>
          <w:p w14:paraId="01339A8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centre has undergone quality and safety evaluation processes</w:t>
            </w:r>
          </w:p>
        </w:tc>
        <w:tc>
          <w:tcPr>
            <w:tcW w:w="0" w:type="auto"/>
            <w:noWrap/>
            <w:hideMark/>
          </w:tcPr>
          <w:p w14:paraId="33BAC6F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F6EC60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7AEA0B0"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0157685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114B0FDA"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w:t>
            </w:r>
          </w:p>
        </w:tc>
        <w:tc>
          <w:tcPr>
            <w:tcW w:w="0" w:type="auto"/>
            <w:noWrap/>
            <w:hideMark/>
          </w:tcPr>
          <w:p w14:paraId="07ABD8CB"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r>
      <w:tr w:rsidR="001F1F06" w:rsidRPr="005B0C20" w14:paraId="42187D89" w14:textId="77777777" w:rsidTr="0088574A">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6EB6B0A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41</w:t>
            </w:r>
          </w:p>
        </w:tc>
        <w:tc>
          <w:tcPr>
            <w:tcW w:w="0" w:type="auto"/>
            <w:noWrap/>
            <w:hideMark/>
          </w:tcPr>
          <w:p w14:paraId="71A4F56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center meets the objectives and results expected by the Australian Health System or the Government</w:t>
            </w:r>
          </w:p>
        </w:tc>
        <w:tc>
          <w:tcPr>
            <w:tcW w:w="0" w:type="auto"/>
            <w:noWrap/>
            <w:hideMark/>
          </w:tcPr>
          <w:p w14:paraId="6067435D"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1</w:t>
            </w:r>
          </w:p>
        </w:tc>
        <w:tc>
          <w:tcPr>
            <w:tcW w:w="0" w:type="auto"/>
            <w:noWrap/>
            <w:hideMark/>
          </w:tcPr>
          <w:p w14:paraId="7490239E"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58B3669F"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7574D646"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1E4D269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3</w:t>
            </w:r>
          </w:p>
        </w:tc>
        <w:tc>
          <w:tcPr>
            <w:tcW w:w="0" w:type="auto"/>
            <w:noWrap/>
            <w:hideMark/>
          </w:tcPr>
          <w:p w14:paraId="10CDCC04" w14:textId="77777777" w:rsidR="001F1F06" w:rsidRPr="005B0C20" w:rsidRDefault="001F1F06" w:rsidP="0088574A">
            <w:pPr>
              <w:spacing w:after="160"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0.8</w:t>
            </w:r>
          </w:p>
        </w:tc>
      </w:tr>
    </w:tbl>
    <w:p w14:paraId="4094C092" w14:textId="77777777" w:rsidR="001F1F06" w:rsidRPr="005B0C20" w:rsidRDefault="001F1F06" w:rsidP="001F1F06">
      <w:pPr>
        <w:rPr>
          <w:rFonts w:ascii="Times New Roman" w:hAnsi="Times New Roman" w:cs="Times New Roman"/>
          <w:noProof/>
          <w:sz w:val="24"/>
          <w:szCs w:val="24"/>
          <w:lang w:val="en-US"/>
        </w:rPr>
      </w:pPr>
    </w:p>
    <w:p w14:paraId="25AC65AD" w14:textId="77777777" w:rsidR="001F1F06" w:rsidRPr="005B0C20" w:rsidRDefault="001F1F06" w:rsidP="001F1F06">
      <w:pPr>
        <w:rPr>
          <w:rFonts w:ascii="Times New Roman" w:hAnsi="Times New Roman" w:cs="Times New Roman"/>
          <w:noProof/>
          <w:sz w:val="24"/>
          <w:szCs w:val="24"/>
          <w:lang w:val="en-US"/>
        </w:rPr>
      </w:pPr>
    </w:p>
    <w:p w14:paraId="61C56002" w14:textId="77777777" w:rsidR="001F1F06" w:rsidRPr="005B0C20" w:rsidRDefault="001F1F06" w:rsidP="001F1F06">
      <w:pPr>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CVI Calculation Formulas:</w:t>
      </w:r>
    </w:p>
    <w:p w14:paraId="6C011579" w14:textId="77777777" w:rsidR="001F1F06" w:rsidRPr="005B0C20" w:rsidRDefault="001F1F06" w:rsidP="001F1F06">
      <w:pPr>
        <w:rPr>
          <w:rFonts w:ascii="Times New Roman" w:hAnsi="Times New Roman" w:cs="Times New Roman"/>
          <w:b/>
          <w:bCs/>
          <w:i/>
          <w:iCs/>
          <w:noProof/>
          <w:sz w:val="24"/>
          <w:szCs w:val="24"/>
          <w:lang w:val="en-US"/>
        </w:rPr>
      </w:pPr>
    </w:p>
    <w:p w14:paraId="00A1C09E" w14:textId="77777777" w:rsidR="001F1F06" w:rsidRPr="005B0C20" w:rsidRDefault="001F1F06" w:rsidP="001F1F06">
      <w:pPr>
        <w:rPr>
          <w:rFonts w:ascii="Times New Roman" w:hAnsi="Times New Roman" w:cs="Times New Roman"/>
          <w:i/>
          <w:iCs/>
          <w:noProof/>
          <w:sz w:val="24"/>
          <w:szCs w:val="24"/>
          <w:lang w:val="en-US"/>
        </w:rPr>
      </w:pPr>
      <w:r w:rsidRPr="005B0C20">
        <w:rPr>
          <w:rFonts w:ascii="Times New Roman" w:hAnsi="Times New Roman" w:cs="Times New Roman"/>
          <w:i/>
          <w:iCs/>
          <w:noProof/>
          <w:sz w:val="24"/>
          <w:szCs w:val="24"/>
          <w:lang w:val="en-US"/>
        </w:rPr>
        <w:t>Item-Level Content Validity Index (I-CVI):</w:t>
      </w:r>
    </w:p>
    <w:p w14:paraId="5867120A"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drawing>
          <wp:inline distT="0" distB="0" distL="0" distR="0" wp14:anchorId="19C70A86" wp14:editId="03EB69DC">
            <wp:extent cx="2438999" cy="381739"/>
            <wp:effectExtent l="0" t="0" r="0" b="0"/>
            <wp:docPr id="968793264"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793264" name="Picture 1" descr="A black text on a white background&#10;&#10;Description automatically generated"/>
                    <pic:cNvPicPr/>
                  </pic:nvPicPr>
                  <pic:blipFill>
                    <a:blip r:embed="rId7">
                      <a:extLst>
                        <a:ext uri="{BEBA8EAE-BF5A-486C-A8C5-ECC9F3942E4B}">
                          <a14:imgProps xmlns:a14="http://schemas.microsoft.com/office/drawing/2010/main">
                            <a14:imgLayer r:embed="rId8">
                              <a14:imgEffect>
                                <a14:sharpenSoften amount="50000"/>
                              </a14:imgEffect>
                            </a14:imgLayer>
                          </a14:imgProps>
                        </a:ext>
                      </a:extLst>
                    </a:blip>
                    <a:stretch>
                      <a:fillRect/>
                    </a:stretch>
                  </pic:blipFill>
                  <pic:spPr>
                    <a:xfrm>
                      <a:off x="0" y="0"/>
                      <a:ext cx="2498754" cy="391092"/>
                    </a:xfrm>
                    <a:prstGeom prst="rect">
                      <a:avLst/>
                    </a:prstGeom>
                  </pic:spPr>
                </pic:pic>
              </a:graphicData>
            </a:graphic>
          </wp:inline>
        </w:drawing>
      </w:r>
    </w:p>
    <w:p w14:paraId="052BDCA9"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lastRenderedPageBreak/>
        <w:t>For example, Item 1 received ratings of 3 or above from all five experts, resulting in an I-CVI of 1.0.</w:t>
      </w:r>
    </w:p>
    <w:p w14:paraId="7EBCE1DC" w14:textId="77777777" w:rsidR="001F1F06" w:rsidRPr="005B0C20" w:rsidRDefault="001F1F06" w:rsidP="001F1F06">
      <w:pPr>
        <w:rPr>
          <w:rFonts w:ascii="Times New Roman" w:hAnsi="Times New Roman" w:cs="Times New Roman"/>
          <w:noProof/>
          <w:sz w:val="24"/>
          <w:szCs w:val="24"/>
          <w:lang w:val="en-US"/>
        </w:rPr>
      </w:pPr>
    </w:p>
    <w:p w14:paraId="2F31A40B" w14:textId="77777777" w:rsidR="001F1F06" w:rsidRPr="005B0C20" w:rsidRDefault="001F1F06" w:rsidP="001F1F06">
      <w:pPr>
        <w:rPr>
          <w:rFonts w:ascii="Times New Roman" w:hAnsi="Times New Roman" w:cs="Times New Roman"/>
          <w:i/>
          <w:iCs/>
          <w:noProof/>
          <w:sz w:val="24"/>
          <w:szCs w:val="24"/>
          <w:lang w:val="en-US"/>
        </w:rPr>
      </w:pPr>
      <w:r w:rsidRPr="005B0C20">
        <w:rPr>
          <w:rFonts w:ascii="Times New Roman" w:hAnsi="Times New Roman" w:cs="Times New Roman"/>
          <w:i/>
          <w:iCs/>
          <w:noProof/>
          <w:sz w:val="24"/>
          <w:szCs w:val="24"/>
          <w:lang w:val="en-US"/>
        </w:rPr>
        <w:t>Scale-Level Content Validity Index (S-CVI):</w:t>
      </w:r>
    </w:p>
    <w:p w14:paraId="1E6EFBDC"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S-CVI/UA (Universal Agreement): This indicates the proportion of items meeting the consensus threshold:</w:t>
      </w:r>
    </w:p>
    <w:p w14:paraId="22C0F3CD"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drawing>
          <wp:inline distT="0" distB="0" distL="0" distR="0" wp14:anchorId="7948D2B8" wp14:editId="79C8C6B7">
            <wp:extent cx="2438400" cy="382505"/>
            <wp:effectExtent l="0" t="0" r="0" b="0"/>
            <wp:docPr id="1907990195"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990195" name="Picture 1" descr="A black text on a white background&#10;&#10;Description automatically generated"/>
                    <pic:cNvPicPr/>
                  </pic:nvPicPr>
                  <pic:blipFill>
                    <a:blip r:embed="rId9">
                      <a:extLst>
                        <a:ext uri="{BEBA8EAE-BF5A-486C-A8C5-ECC9F3942E4B}">
                          <a14:imgProps xmlns:a14="http://schemas.microsoft.com/office/drawing/2010/main">
                            <a14:imgLayer r:embed="rId10">
                              <a14:imgEffect>
                                <a14:sharpenSoften amount="50000"/>
                              </a14:imgEffect>
                            </a14:imgLayer>
                          </a14:imgProps>
                        </a:ext>
                      </a:extLst>
                    </a:blip>
                    <a:stretch>
                      <a:fillRect/>
                    </a:stretch>
                  </pic:blipFill>
                  <pic:spPr>
                    <a:xfrm>
                      <a:off x="0" y="0"/>
                      <a:ext cx="2486776" cy="390094"/>
                    </a:xfrm>
                    <a:prstGeom prst="rect">
                      <a:avLst/>
                    </a:prstGeom>
                  </pic:spPr>
                </pic:pic>
              </a:graphicData>
            </a:graphic>
          </wp:inline>
        </w:drawing>
      </w:r>
    </w:p>
    <w:p w14:paraId="5F55C0E2"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The S-CVI/UA was 1.0, confirming that all items met the consensus threshold, signifying unanimous expert agreement on the items’ relevance. This precise alignment ensures reliability and accuracy and is critical for Phase 2 of the study.</w:t>
      </w:r>
    </w:p>
    <w:p w14:paraId="77D58DE4" w14:textId="77777777" w:rsidR="001F1F06" w:rsidRPr="005B0C20" w:rsidRDefault="001F1F06" w:rsidP="001F1F06">
      <w:pPr>
        <w:rPr>
          <w:rFonts w:ascii="Times New Roman" w:hAnsi="Times New Roman" w:cs="Times New Roman"/>
          <w:noProof/>
          <w:sz w:val="24"/>
          <w:szCs w:val="24"/>
          <w:lang w:val="en-US"/>
        </w:rPr>
      </w:pPr>
    </w:p>
    <w:p w14:paraId="56B16454" w14:textId="77777777" w:rsidR="001F1F06" w:rsidRPr="005B0C20" w:rsidRDefault="001F1F06" w:rsidP="001F1F06">
      <w:pPr>
        <w:rPr>
          <w:rFonts w:ascii="Times New Roman" w:hAnsi="Times New Roman" w:cs="Times New Roman"/>
          <w:b/>
          <w:bCs/>
          <w:noProof/>
          <w:sz w:val="24"/>
          <w:szCs w:val="24"/>
          <w:lang w:val="en-US"/>
        </w:rPr>
      </w:pPr>
    </w:p>
    <w:p w14:paraId="6E62D822" w14:textId="77777777" w:rsidR="001F1F06" w:rsidRPr="005B0C20" w:rsidRDefault="001F1F06" w:rsidP="001F1F06">
      <w:pPr>
        <w:numPr>
          <w:ilvl w:val="0"/>
          <w:numId w:val="32"/>
        </w:numPr>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Spanish FoC assessment tool (cross-cultural adjustment and translation into Spanish of the tool)</w:t>
      </w:r>
    </w:p>
    <w:p w14:paraId="610A8696" w14:textId="77777777" w:rsidR="001F1F06" w:rsidRPr="005B0C20" w:rsidRDefault="001F1F06" w:rsidP="001F1F06">
      <w:pPr>
        <w:rPr>
          <w:rFonts w:ascii="Times New Roman" w:hAnsi="Times New Roman" w:cs="Times New Roman"/>
          <w:noProof/>
          <w:sz w:val="24"/>
          <w:szCs w:val="24"/>
          <w:lang w:val="en-US"/>
        </w:rPr>
      </w:pPr>
    </w:p>
    <w:p w14:paraId="6BDA1A9B"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Herramienta de Evaluación FoC en Español (Ajuste Cultural y Traducción).</w:t>
      </w:r>
    </w:p>
    <w:p w14:paraId="293B9EA7"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Dimensión de Relación (5 Ítems)</w:t>
      </w:r>
    </w:p>
    <w:p w14:paraId="6F422756"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Califique las siguientes declaraciones sobre el personal de salud que lo atendió utilizando la siguiente escala:</w:t>
      </w:r>
    </w:p>
    <w:tbl>
      <w:tblPr>
        <w:tblStyle w:val="TableGrid"/>
        <w:tblW w:w="0" w:type="auto"/>
        <w:tblLook w:val="04A0" w:firstRow="1" w:lastRow="0" w:firstColumn="1" w:lastColumn="0" w:noHBand="0" w:noVBand="1"/>
      </w:tblPr>
      <w:tblGrid>
        <w:gridCol w:w="3673"/>
        <w:gridCol w:w="953"/>
        <w:gridCol w:w="865"/>
        <w:gridCol w:w="1159"/>
        <w:gridCol w:w="1231"/>
        <w:gridCol w:w="1135"/>
      </w:tblGrid>
      <w:tr w:rsidR="001F1F06" w:rsidRPr="005B0C20" w14:paraId="187599E0" w14:textId="77777777" w:rsidTr="0088574A">
        <w:tc>
          <w:tcPr>
            <w:tcW w:w="0" w:type="auto"/>
            <w:hideMark/>
          </w:tcPr>
          <w:p w14:paraId="57EBF0B2"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Escala de calificación</w:t>
            </w:r>
          </w:p>
        </w:tc>
        <w:tc>
          <w:tcPr>
            <w:tcW w:w="0" w:type="auto"/>
            <w:hideMark/>
          </w:tcPr>
          <w:p w14:paraId="117DD095"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1 - Nunca</w:t>
            </w:r>
          </w:p>
        </w:tc>
        <w:tc>
          <w:tcPr>
            <w:tcW w:w="0" w:type="auto"/>
            <w:hideMark/>
          </w:tcPr>
          <w:p w14:paraId="22B79788"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2 - A veces</w:t>
            </w:r>
          </w:p>
        </w:tc>
        <w:tc>
          <w:tcPr>
            <w:tcW w:w="0" w:type="auto"/>
            <w:hideMark/>
          </w:tcPr>
          <w:p w14:paraId="783D071B"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3 - A menudo</w:t>
            </w:r>
          </w:p>
        </w:tc>
        <w:tc>
          <w:tcPr>
            <w:tcW w:w="0" w:type="auto"/>
            <w:hideMark/>
          </w:tcPr>
          <w:p w14:paraId="58469AAE"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4 - Muchas veces</w:t>
            </w:r>
          </w:p>
        </w:tc>
        <w:tc>
          <w:tcPr>
            <w:tcW w:w="0" w:type="auto"/>
            <w:hideMark/>
          </w:tcPr>
          <w:p w14:paraId="27A8F96D"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5 - Siempre</w:t>
            </w:r>
          </w:p>
        </w:tc>
      </w:tr>
      <w:tr w:rsidR="001F1F06" w:rsidRPr="005B0C20" w14:paraId="79B2FC6F" w14:textId="77777777" w:rsidTr="0088574A">
        <w:tc>
          <w:tcPr>
            <w:tcW w:w="0" w:type="auto"/>
            <w:hideMark/>
          </w:tcPr>
          <w:p w14:paraId="729CE097"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 creado un clima de confianza mutua, permitiéndole expresarse libremente.</w:t>
            </w:r>
          </w:p>
        </w:tc>
        <w:tc>
          <w:tcPr>
            <w:tcW w:w="0" w:type="auto"/>
            <w:hideMark/>
          </w:tcPr>
          <w:p w14:paraId="0761063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038C53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CF1FF1C"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AD496E2"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8AD4169"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1897E5E0" w14:textId="77777777" w:rsidTr="0088574A">
        <w:tc>
          <w:tcPr>
            <w:tcW w:w="0" w:type="auto"/>
            <w:hideMark/>
          </w:tcPr>
          <w:p w14:paraId="628B1D5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 centrado su atención en usted y en su estado de salud.</w:t>
            </w:r>
          </w:p>
        </w:tc>
        <w:tc>
          <w:tcPr>
            <w:tcW w:w="0" w:type="auto"/>
            <w:hideMark/>
          </w:tcPr>
          <w:p w14:paraId="0DF2807C"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B37C6A7"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5CCB196"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8C594D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EEB0125"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1B96B019" w14:textId="77777777" w:rsidTr="0088574A">
        <w:tc>
          <w:tcPr>
            <w:tcW w:w="0" w:type="auto"/>
            <w:hideMark/>
          </w:tcPr>
          <w:p w14:paraId="165A788D"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 anticipado sus necesidades, identificándolas y tratando de responder a ellas.</w:t>
            </w:r>
          </w:p>
        </w:tc>
        <w:tc>
          <w:tcPr>
            <w:tcW w:w="0" w:type="auto"/>
            <w:hideMark/>
          </w:tcPr>
          <w:p w14:paraId="27CF7937"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D69EB1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36D202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C7784F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0349076"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1D208A4E" w14:textId="77777777" w:rsidTr="0088574A">
        <w:tc>
          <w:tcPr>
            <w:tcW w:w="0" w:type="auto"/>
            <w:hideMark/>
          </w:tcPr>
          <w:p w14:paraId="7EEE6F84"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 mostrado interés en conocer su historial de salud, antecedentes personales y otra información relevante.</w:t>
            </w:r>
          </w:p>
        </w:tc>
        <w:tc>
          <w:tcPr>
            <w:tcW w:w="0" w:type="auto"/>
            <w:hideMark/>
          </w:tcPr>
          <w:p w14:paraId="1C392340"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70A114F"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846F35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4F2432C"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D07BE69"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754C5339" w14:textId="77777777" w:rsidTr="0088574A">
        <w:tc>
          <w:tcPr>
            <w:tcW w:w="0" w:type="auto"/>
            <w:hideMark/>
          </w:tcPr>
          <w:p w14:paraId="046682B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lastRenderedPageBreak/>
              <w:t>Ha evaluado los logros durante el ingreso hospitalario y le ha transmitido esta información.</w:t>
            </w:r>
          </w:p>
        </w:tc>
        <w:tc>
          <w:tcPr>
            <w:tcW w:w="0" w:type="auto"/>
            <w:hideMark/>
          </w:tcPr>
          <w:p w14:paraId="6BB2738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80737AC"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7EF805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A1BBF6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589DF67"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bl>
    <w:p w14:paraId="0C21A5A0" w14:textId="77777777" w:rsidR="001F1F06" w:rsidRPr="005B0C20" w:rsidRDefault="001F1F06" w:rsidP="001F1F06">
      <w:pPr>
        <w:rPr>
          <w:rFonts w:ascii="Times New Roman" w:hAnsi="Times New Roman" w:cs="Times New Roman"/>
          <w:noProof/>
          <w:sz w:val="24"/>
          <w:szCs w:val="24"/>
          <w:lang w:val="en-US"/>
        </w:rPr>
      </w:pPr>
      <w:r>
        <w:rPr>
          <w:rFonts w:ascii="Times New Roman" w:hAnsi="Times New Roman" w:cs="Times New Roman"/>
          <w:noProof/>
          <w:sz w:val="24"/>
          <w:szCs w:val="24"/>
          <w:lang w:val="en-US"/>
        </w:rPr>
        <w:pict w14:anchorId="0A8F3339">
          <v:rect id="_x0000_i1026" alt="" style="width:451.3pt;height:.05pt;mso-width-percent:0;mso-height-percent:0;mso-width-percent:0;mso-height-percent:0" o:hralign="center" o:hrstd="t" o:hr="t" fillcolor="#a0a0a0" stroked="f"/>
        </w:pict>
      </w:r>
    </w:p>
    <w:p w14:paraId="01DB9E9B"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Integración de la Atención: Física - Necesidades del Receptor de la Atención (24 Ítems)</w:t>
      </w:r>
    </w:p>
    <w:p w14:paraId="61604B9E"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Califique las siguientes declaraciones sobre el personal de salud que lo atendió utilizando la siguiente escala:</w:t>
      </w:r>
    </w:p>
    <w:tbl>
      <w:tblPr>
        <w:tblStyle w:val="TableGrid"/>
        <w:tblW w:w="0" w:type="auto"/>
        <w:tblLook w:val="04A0" w:firstRow="1" w:lastRow="0" w:firstColumn="1" w:lastColumn="0" w:noHBand="0" w:noVBand="1"/>
      </w:tblPr>
      <w:tblGrid>
        <w:gridCol w:w="3951"/>
        <w:gridCol w:w="919"/>
        <w:gridCol w:w="809"/>
        <w:gridCol w:w="1103"/>
        <w:gridCol w:w="1133"/>
        <w:gridCol w:w="1101"/>
      </w:tblGrid>
      <w:tr w:rsidR="001F1F06" w:rsidRPr="005B0C20" w14:paraId="0327C68F" w14:textId="77777777" w:rsidTr="0088574A">
        <w:tc>
          <w:tcPr>
            <w:tcW w:w="0" w:type="auto"/>
            <w:hideMark/>
          </w:tcPr>
          <w:p w14:paraId="4641C5CA"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Escala de calificación</w:t>
            </w:r>
          </w:p>
        </w:tc>
        <w:tc>
          <w:tcPr>
            <w:tcW w:w="0" w:type="auto"/>
            <w:hideMark/>
          </w:tcPr>
          <w:p w14:paraId="644DBB9C"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1 - Nunca</w:t>
            </w:r>
          </w:p>
        </w:tc>
        <w:tc>
          <w:tcPr>
            <w:tcW w:w="0" w:type="auto"/>
            <w:hideMark/>
          </w:tcPr>
          <w:p w14:paraId="152338B9"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2 - A veces</w:t>
            </w:r>
          </w:p>
        </w:tc>
        <w:tc>
          <w:tcPr>
            <w:tcW w:w="0" w:type="auto"/>
            <w:hideMark/>
          </w:tcPr>
          <w:p w14:paraId="0343DE03"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3 - A menudo</w:t>
            </w:r>
          </w:p>
        </w:tc>
        <w:tc>
          <w:tcPr>
            <w:tcW w:w="0" w:type="auto"/>
            <w:hideMark/>
          </w:tcPr>
          <w:p w14:paraId="5DA8D388"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4 - Muchas veces</w:t>
            </w:r>
          </w:p>
        </w:tc>
        <w:tc>
          <w:tcPr>
            <w:tcW w:w="0" w:type="auto"/>
            <w:hideMark/>
          </w:tcPr>
          <w:p w14:paraId="30C7FC53"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5 - Siempre</w:t>
            </w:r>
          </w:p>
        </w:tc>
      </w:tr>
      <w:tr w:rsidR="001F1F06" w:rsidRPr="005B0C20" w14:paraId="20861D50" w14:textId="77777777" w:rsidTr="0088574A">
        <w:tc>
          <w:tcPr>
            <w:tcW w:w="0" w:type="auto"/>
            <w:hideMark/>
          </w:tcPr>
          <w:p w14:paraId="27F91D97"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 tenido en cuenta sus necesidades básicas (comer, beber, higiene, vestirse, movilidad), le ha ayudado con ellas, respetando sus deseos y preferencias.</w:t>
            </w:r>
          </w:p>
        </w:tc>
        <w:tc>
          <w:tcPr>
            <w:tcW w:w="0" w:type="auto"/>
            <w:hideMark/>
          </w:tcPr>
          <w:p w14:paraId="1AF0E1D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61466CC"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7B85F5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72EBED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75CDC8E"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378F1E0C" w14:textId="77777777" w:rsidTr="0088574A">
        <w:tc>
          <w:tcPr>
            <w:tcW w:w="0" w:type="auto"/>
            <w:hideMark/>
          </w:tcPr>
          <w:p w14:paraId="541F44D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Le ha ayudado con el manejo de medicamentos o regímenes terapéuticos prescritos por los médicos (por ejemplo, administrándole la medicación, explicándole cómo tomarla, ayudándole con ejercicios prescritos, etc.).</w:t>
            </w:r>
          </w:p>
        </w:tc>
        <w:tc>
          <w:tcPr>
            <w:tcW w:w="0" w:type="auto"/>
            <w:hideMark/>
          </w:tcPr>
          <w:p w14:paraId="4EA14147"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B5211B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67E79E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D17D71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6A308A4"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4E50E5E1" w14:textId="77777777" w:rsidTr="0088574A">
        <w:tc>
          <w:tcPr>
            <w:tcW w:w="0" w:type="auto"/>
            <w:hideMark/>
          </w:tcPr>
          <w:p w14:paraId="08807B1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 hecho que sea más fácil para usted sentirse cómoda/o.</w:t>
            </w:r>
          </w:p>
        </w:tc>
        <w:tc>
          <w:tcPr>
            <w:tcW w:w="0" w:type="auto"/>
            <w:hideMark/>
          </w:tcPr>
          <w:p w14:paraId="43FFEFB0"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C9AF8D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049625D"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A4F793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5E99DA0"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2CDDF876" w14:textId="77777777" w:rsidTr="0088574A">
        <w:tc>
          <w:tcPr>
            <w:tcW w:w="0" w:type="auto"/>
            <w:hideMark/>
          </w:tcPr>
          <w:p w14:paraId="108FD204"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 hecho que fuera más fácil para usted sentirse segura/o.</w:t>
            </w:r>
          </w:p>
        </w:tc>
        <w:tc>
          <w:tcPr>
            <w:tcW w:w="0" w:type="auto"/>
            <w:hideMark/>
          </w:tcPr>
          <w:p w14:paraId="78789EC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670CC8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064325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EEBE36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A8008CA"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06D14A3C" w14:textId="77777777" w:rsidTr="0088574A">
        <w:tc>
          <w:tcPr>
            <w:tcW w:w="0" w:type="auto"/>
            <w:hideMark/>
          </w:tcPr>
          <w:p w14:paraId="5A91A0DB"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 mostrado interés en sus problemas de movilidad o autocuidado (higiene, alimentación, uso del baño) y le ha ayudado a sobrellevarlos.</w:t>
            </w:r>
          </w:p>
        </w:tc>
        <w:tc>
          <w:tcPr>
            <w:tcW w:w="0" w:type="auto"/>
            <w:hideMark/>
          </w:tcPr>
          <w:p w14:paraId="1FD4D12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2692FC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85A678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F43043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9052E62"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bl>
    <w:p w14:paraId="2619911A" w14:textId="77777777" w:rsidR="001F1F06" w:rsidRPr="005B0C20" w:rsidRDefault="001F1F06" w:rsidP="001F1F06">
      <w:pPr>
        <w:rPr>
          <w:rFonts w:ascii="Times New Roman" w:hAnsi="Times New Roman" w:cs="Times New Roman"/>
          <w:noProof/>
          <w:sz w:val="24"/>
          <w:szCs w:val="24"/>
          <w:lang w:val="en-US"/>
        </w:rPr>
      </w:pPr>
      <w:r>
        <w:rPr>
          <w:rFonts w:ascii="Times New Roman" w:hAnsi="Times New Roman" w:cs="Times New Roman"/>
          <w:noProof/>
          <w:sz w:val="24"/>
          <w:szCs w:val="24"/>
          <w:lang w:val="en-US"/>
        </w:rPr>
        <w:pict w14:anchorId="32ACC3C3">
          <v:rect id="_x0000_i1027" alt="" style="width:451.3pt;height:.05pt;mso-width-percent:0;mso-height-percent:0;mso-width-percent:0;mso-height-percent:0" o:hralign="center" o:hrstd="t" o:hr="t" fillcolor="#a0a0a0" stroked="f"/>
        </w:pict>
      </w:r>
    </w:p>
    <w:p w14:paraId="3DE059DA"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Integración de la Atención: Psicosocial - Necesidades del Receptor de la Atención</w:t>
      </w:r>
    </w:p>
    <w:p w14:paraId="62E3DE01"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Califique las siguientes declaraciones sobre el personal de salud que lo atendió utilizando la siguiente escala:</w:t>
      </w:r>
    </w:p>
    <w:tbl>
      <w:tblPr>
        <w:tblStyle w:val="TableGrid"/>
        <w:tblW w:w="0" w:type="auto"/>
        <w:tblLook w:val="04A0" w:firstRow="1" w:lastRow="0" w:firstColumn="1" w:lastColumn="0" w:noHBand="0" w:noVBand="1"/>
      </w:tblPr>
      <w:tblGrid>
        <w:gridCol w:w="3603"/>
        <w:gridCol w:w="962"/>
        <w:gridCol w:w="879"/>
        <w:gridCol w:w="1173"/>
        <w:gridCol w:w="1255"/>
        <w:gridCol w:w="1144"/>
      </w:tblGrid>
      <w:tr w:rsidR="001F1F06" w:rsidRPr="005B0C20" w14:paraId="46A8A412" w14:textId="77777777" w:rsidTr="0088574A">
        <w:tc>
          <w:tcPr>
            <w:tcW w:w="0" w:type="auto"/>
            <w:hideMark/>
          </w:tcPr>
          <w:p w14:paraId="5AC8B616"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Escala de calificación</w:t>
            </w:r>
          </w:p>
        </w:tc>
        <w:tc>
          <w:tcPr>
            <w:tcW w:w="0" w:type="auto"/>
            <w:hideMark/>
          </w:tcPr>
          <w:p w14:paraId="60FE4F25"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1 - Nunca</w:t>
            </w:r>
          </w:p>
        </w:tc>
        <w:tc>
          <w:tcPr>
            <w:tcW w:w="0" w:type="auto"/>
            <w:hideMark/>
          </w:tcPr>
          <w:p w14:paraId="172F2086"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2 - A veces</w:t>
            </w:r>
          </w:p>
        </w:tc>
        <w:tc>
          <w:tcPr>
            <w:tcW w:w="0" w:type="auto"/>
            <w:hideMark/>
          </w:tcPr>
          <w:p w14:paraId="05FF859B"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3 - A menudo</w:t>
            </w:r>
          </w:p>
        </w:tc>
        <w:tc>
          <w:tcPr>
            <w:tcW w:w="0" w:type="auto"/>
            <w:hideMark/>
          </w:tcPr>
          <w:p w14:paraId="36B54561"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4 - Muchas veces</w:t>
            </w:r>
          </w:p>
        </w:tc>
        <w:tc>
          <w:tcPr>
            <w:tcW w:w="0" w:type="auto"/>
            <w:hideMark/>
          </w:tcPr>
          <w:p w14:paraId="63336B4F"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5 - Siempre</w:t>
            </w:r>
          </w:p>
        </w:tc>
      </w:tr>
      <w:tr w:rsidR="001F1F06" w:rsidRPr="005B0C20" w14:paraId="5FD69EA8" w14:textId="77777777" w:rsidTr="0088574A">
        <w:tc>
          <w:tcPr>
            <w:tcW w:w="0" w:type="auto"/>
            <w:hideMark/>
          </w:tcPr>
          <w:p w14:paraId="4EAB0F5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lastRenderedPageBreak/>
              <w:t>Le ha permitido y facilitado hacer preguntas sobre su situación de salud.</w:t>
            </w:r>
          </w:p>
        </w:tc>
        <w:tc>
          <w:tcPr>
            <w:tcW w:w="0" w:type="auto"/>
            <w:hideMark/>
          </w:tcPr>
          <w:p w14:paraId="1379784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607B0D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0188777"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811CC2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DD0D70B"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15725E0B" w14:textId="77777777" w:rsidTr="0088574A">
        <w:tc>
          <w:tcPr>
            <w:tcW w:w="0" w:type="auto"/>
            <w:hideMark/>
          </w:tcPr>
          <w:p w14:paraId="47916ED1"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 respetado su ritmo y tiempo cuando usted hablaba.</w:t>
            </w:r>
          </w:p>
        </w:tc>
        <w:tc>
          <w:tcPr>
            <w:tcW w:w="0" w:type="auto"/>
            <w:hideMark/>
          </w:tcPr>
          <w:p w14:paraId="3155355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CEB6C1F"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E9FB93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091C95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3E64F05"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242D0559" w14:textId="77777777" w:rsidTr="0088574A">
        <w:tc>
          <w:tcPr>
            <w:tcW w:w="0" w:type="auto"/>
            <w:hideMark/>
          </w:tcPr>
          <w:p w14:paraId="5F8E7CB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Le ha ayudado a comprender su situación de salud.</w:t>
            </w:r>
          </w:p>
        </w:tc>
        <w:tc>
          <w:tcPr>
            <w:tcW w:w="0" w:type="auto"/>
            <w:hideMark/>
          </w:tcPr>
          <w:p w14:paraId="7852BB6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8ECA9ED"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A3FA976"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754EED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05B287C"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226387ED" w14:textId="77777777" w:rsidTr="0088574A">
        <w:tc>
          <w:tcPr>
            <w:tcW w:w="0" w:type="auto"/>
            <w:hideMark/>
          </w:tcPr>
          <w:p w14:paraId="6E32FB2D"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Le ha ayudado a sentirse bien.</w:t>
            </w:r>
          </w:p>
        </w:tc>
        <w:tc>
          <w:tcPr>
            <w:tcW w:w="0" w:type="auto"/>
            <w:hideMark/>
          </w:tcPr>
          <w:p w14:paraId="34DAD10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990DD5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58750F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33A7DE2"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5FC12A1"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12E0609C" w14:textId="77777777" w:rsidTr="0088574A">
        <w:tc>
          <w:tcPr>
            <w:tcW w:w="0" w:type="auto"/>
            <w:hideMark/>
          </w:tcPr>
          <w:p w14:paraId="5F6255F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Le ha ayudado a recuperar o alcanzar cierto equilibrio emocional y físico.</w:t>
            </w:r>
          </w:p>
        </w:tc>
        <w:tc>
          <w:tcPr>
            <w:tcW w:w="0" w:type="auto"/>
            <w:hideMark/>
          </w:tcPr>
          <w:p w14:paraId="5A89519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10B7AF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07984F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0EFB24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6973BDD"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57240EEC" w14:textId="77777777" w:rsidTr="0088574A">
        <w:tc>
          <w:tcPr>
            <w:tcW w:w="0" w:type="auto"/>
            <w:hideMark/>
          </w:tcPr>
          <w:p w14:paraId="44E6F38C"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 considerado sus necesidades espirituales, valores y creencias.</w:t>
            </w:r>
          </w:p>
        </w:tc>
        <w:tc>
          <w:tcPr>
            <w:tcW w:w="0" w:type="auto"/>
            <w:hideMark/>
          </w:tcPr>
          <w:p w14:paraId="6B1A2882"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590FD9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65D2ECD"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FD910A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56036D4"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72A7AE81" w14:textId="77777777" w:rsidTr="0088574A">
        <w:tc>
          <w:tcPr>
            <w:tcW w:w="0" w:type="auto"/>
            <w:hideMark/>
          </w:tcPr>
          <w:p w14:paraId="1D5D5E82"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 sido respetuosa/o con usted.</w:t>
            </w:r>
          </w:p>
        </w:tc>
        <w:tc>
          <w:tcPr>
            <w:tcW w:w="0" w:type="auto"/>
            <w:hideMark/>
          </w:tcPr>
          <w:p w14:paraId="21FF74D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032779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B22654D"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194EA1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8E5CAF4"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429C3D11" w14:textId="77777777" w:rsidTr="0088574A">
        <w:tc>
          <w:tcPr>
            <w:tcW w:w="0" w:type="auto"/>
            <w:hideMark/>
          </w:tcPr>
          <w:p w14:paraId="25DE9016"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Le ha facilitado la participación en los cuidados.</w:t>
            </w:r>
          </w:p>
        </w:tc>
        <w:tc>
          <w:tcPr>
            <w:tcW w:w="0" w:type="auto"/>
            <w:hideMark/>
          </w:tcPr>
          <w:p w14:paraId="664A745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15DC0A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4B40C4D"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A48ACB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1166137"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0413A3CB" w14:textId="77777777" w:rsidTr="0088574A">
        <w:tc>
          <w:tcPr>
            <w:tcW w:w="0" w:type="auto"/>
            <w:hideMark/>
          </w:tcPr>
          <w:p w14:paraId="7EDF96F4"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Le ha proporcionado suficiente información acerca de su estado de salud y los cuidados aplicados.</w:t>
            </w:r>
          </w:p>
        </w:tc>
        <w:tc>
          <w:tcPr>
            <w:tcW w:w="0" w:type="auto"/>
            <w:hideMark/>
          </w:tcPr>
          <w:p w14:paraId="62AF106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115A36C"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62B5C2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87BDA3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26FBF88"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60ABAD02" w14:textId="77777777" w:rsidTr="0088574A">
        <w:tc>
          <w:tcPr>
            <w:tcW w:w="0" w:type="auto"/>
            <w:hideMark/>
          </w:tcPr>
          <w:p w14:paraId="007F5EFE"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Le ha prestado atención y cuidado de manera digna y con suficiente privacidad.</w:t>
            </w:r>
          </w:p>
        </w:tc>
        <w:tc>
          <w:tcPr>
            <w:tcW w:w="0" w:type="auto"/>
            <w:hideMark/>
          </w:tcPr>
          <w:p w14:paraId="316BEB40"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42CB9D7"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2E225F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8D64C8F"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043B60C"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bl>
    <w:p w14:paraId="3519023A" w14:textId="77777777" w:rsidR="001F1F06" w:rsidRPr="005B0C20" w:rsidRDefault="001F1F06" w:rsidP="001F1F06">
      <w:pPr>
        <w:rPr>
          <w:rFonts w:ascii="Times New Roman" w:hAnsi="Times New Roman" w:cs="Times New Roman"/>
          <w:noProof/>
          <w:sz w:val="24"/>
          <w:szCs w:val="24"/>
          <w:lang w:val="en-US"/>
        </w:rPr>
      </w:pPr>
      <w:r>
        <w:rPr>
          <w:rFonts w:ascii="Times New Roman" w:hAnsi="Times New Roman" w:cs="Times New Roman"/>
          <w:noProof/>
          <w:sz w:val="24"/>
          <w:szCs w:val="24"/>
          <w:lang w:val="en-US"/>
        </w:rPr>
        <w:pict w14:anchorId="28DED034">
          <v:rect id="_x0000_i1028" alt="" style="width:451.3pt;height:.05pt;mso-width-percent:0;mso-height-percent:0;mso-width-percent:0;mso-height-percent:0" o:hralign="center" o:hrstd="t" o:hr="t" fillcolor="#a0a0a0" stroked="f"/>
        </w:pict>
      </w:r>
    </w:p>
    <w:p w14:paraId="1B773ACC"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Integración del Cuidado: Acción Relacional – Cuidador</w:t>
      </w:r>
    </w:p>
    <w:p w14:paraId="481761C6"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Califique las siguientes declaraciones sobre el personal de salud que lo atendió utilizando la siguiente escala:</w:t>
      </w:r>
    </w:p>
    <w:tbl>
      <w:tblPr>
        <w:tblStyle w:val="TableGrid"/>
        <w:tblW w:w="0" w:type="auto"/>
        <w:tblLook w:val="04A0" w:firstRow="1" w:lastRow="0" w:firstColumn="1" w:lastColumn="0" w:noHBand="0" w:noVBand="1"/>
      </w:tblPr>
      <w:tblGrid>
        <w:gridCol w:w="3557"/>
        <w:gridCol w:w="968"/>
        <w:gridCol w:w="888"/>
        <w:gridCol w:w="1182"/>
        <w:gridCol w:w="1271"/>
        <w:gridCol w:w="1150"/>
      </w:tblGrid>
      <w:tr w:rsidR="001F1F06" w:rsidRPr="005B0C20" w14:paraId="177BEE25" w14:textId="77777777" w:rsidTr="0088574A">
        <w:tc>
          <w:tcPr>
            <w:tcW w:w="0" w:type="auto"/>
            <w:hideMark/>
          </w:tcPr>
          <w:p w14:paraId="440ED593"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Escala de calificación</w:t>
            </w:r>
          </w:p>
        </w:tc>
        <w:tc>
          <w:tcPr>
            <w:tcW w:w="0" w:type="auto"/>
            <w:hideMark/>
          </w:tcPr>
          <w:p w14:paraId="082450C8"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1 - Nunca</w:t>
            </w:r>
          </w:p>
        </w:tc>
        <w:tc>
          <w:tcPr>
            <w:tcW w:w="0" w:type="auto"/>
            <w:hideMark/>
          </w:tcPr>
          <w:p w14:paraId="743BBD1A"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2 - A veces</w:t>
            </w:r>
          </w:p>
        </w:tc>
        <w:tc>
          <w:tcPr>
            <w:tcW w:w="0" w:type="auto"/>
            <w:hideMark/>
          </w:tcPr>
          <w:p w14:paraId="32D29458"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3 - A menudo</w:t>
            </w:r>
          </w:p>
        </w:tc>
        <w:tc>
          <w:tcPr>
            <w:tcW w:w="0" w:type="auto"/>
            <w:hideMark/>
          </w:tcPr>
          <w:p w14:paraId="5391BE39"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4 - Muchas veces</w:t>
            </w:r>
          </w:p>
        </w:tc>
        <w:tc>
          <w:tcPr>
            <w:tcW w:w="0" w:type="auto"/>
            <w:hideMark/>
          </w:tcPr>
          <w:p w14:paraId="193B6AC6"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5 - Siempre</w:t>
            </w:r>
          </w:p>
        </w:tc>
      </w:tr>
      <w:tr w:rsidR="001F1F06" w:rsidRPr="005B0C20" w14:paraId="245801C2" w14:textId="77777777" w:rsidTr="0088574A">
        <w:tc>
          <w:tcPr>
            <w:tcW w:w="0" w:type="auto"/>
            <w:hideMark/>
          </w:tcPr>
          <w:p w14:paraId="086BCE79"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Le ha demostrado que estará disponible si usted lo necesita.</w:t>
            </w:r>
          </w:p>
        </w:tc>
        <w:tc>
          <w:tcPr>
            <w:tcW w:w="0" w:type="auto"/>
            <w:hideMark/>
          </w:tcPr>
          <w:p w14:paraId="2ADCA0F2"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D17251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BF73156"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52C707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4E30587"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2ADE0E57" w14:textId="77777777" w:rsidTr="0088574A">
        <w:tc>
          <w:tcPr>
            <w:tcW w:w="0" w:type="auto"/>
            <w:hideMark/>
          </w:tcPr>
          <w:p w14:paraId="5F4830A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Le ha ayudado a encontrar motivación para mejorar su situación de salud o sentirse mejor.</w:t>
            </w:r>
          </w:p>
        </w:tc>
        <w:tc>
          <w:tcPr>
            <w:tcW w:w="0" w:type="auto"/>
            <w:hideMark/>
          </w:tcPr>
          <w:p w14:paraId="6F7FC4A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3A7D472"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88DDF7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5C2F86D"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3C154C7"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3566F9E0" w14:textId="77777777" w:rsidTr="0088574A">
        <w:tc>
          <w:tcPr>
            <w:tcW w:w="0" w:type="auto"/>
            <w:hideMark/>
          </w:tcPr>
          <w:p w14:paraId="23D8F45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lastRenderedPageBreak/>
              <w:t>Le ha ayudado a establecer metas realistas con respecto a su estado de salud.</w:t>
            </w:r>
          </w:p>
        </w:tc>
        <w:tc>
          <w:tcPr>
            <w:tcW w:w="0" w:type="auto"/>
            <w:hideMark/>
          </w:tcPr>
          <w:p w14:paraId="5522E4E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6B370D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CFBDD0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55B9DA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6BCD5E8"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04546369" w14:textId="77777777" w:rsidTr="0088574A">
        <w:tc>
          <w:tcPr>
            <w:tcW w:w="0" w:type="auto"/>
            <w:hideMark/>
          </w:tcPr>
          <w:p w14:paraId="4A8CE2FC"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Le ha ayudado a afrontar el estrés o la angustia.</w:t>
            </w:r>
          </w:p>
        </w:tc>
        <w:tc>
          <w:tcPr>
            <w:tcW w:w="0" w:type="auto"/>
            <w:hideMark/>
          </w:tcPr>
          <w:p w14:paraId="19ECCADF"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C2F810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5752C2D"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B2C9D40"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9999776"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5928EC9A" w14:textId="77777777" w:rsidTr="0088574A">
        <w:tc>
          <w:tcPr>
            <w:tcW w:w="0" w:type="auto"/>
            <w:hideMark/>
          </w:tcPr>
          <w:p w14:paraId="347668F2"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 mostrado empatía, poniéndose en su lugar para comprender mejor su situación.</w:t>
            </w:r>
          </w:p>
        </w:tc>
        <w:tc>
          <w:tcPr>
            <w:tcW w:w="0" w:type="auto"/>
            <w:hideMark/>
          </w:tcPr>
          <w:p w14:paraId="3DA4CF6D"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6B65552"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BF42AF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122240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5CCB42D"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1B632D57" w14:textId="77777777" w:rsidTr="0088574A">
        <w:tc>
          <w:tcPr>
            <w:tcW w:w="0" w:type="auto"/>
            <w:hideMark/>
          </w:tcPr>
          <w:p w14:paraId="1209AA03"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Le ha ayudado a sentirse tranquilo/a.</w:t>
            </w:r>
          </w:p>
        </w:tc>
        <w:tc>
          <w:tcPr>
            <w:tcW w:w="0" w:type="auto"/>
            <w:hideMark/>
          </w:tcPr>
          <w:p w14:paraId="17CBF54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68E7E5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392852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70A50E7"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1CE88CE"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490066C0" w14:textId="77777777" w:rsidTr="0088574A">
        <w:tc>
          <w:tcPr>
            <w:tcW w:w="0" w:type="auto"/>
            <w:hideMark/>
          </w:tcPr>
          <w:p w14:paraId="46CF28A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Le ha escuchado de forma activa.</w:t>
            </w:r>
          </w:p>
        </w:tc>
        <w:tc>
          <w:tcPr>
            <w:tcW w:w="0" w:type="auto"/>
            <w:hideMark/>
          </w:tcPr>
          <w:p w14:paraId="1457D53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89BF940"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2B5C44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2386C5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9A1A33D"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130CCBA7" w14:textId="77777777" w:rsidTr="0088574A">
        <w:tc>
          <w:tcPr>
            <w:tcW w:w="0" w:type="auto"/>
            <w:hideMark/>
          </w:tcPr>
          <w:p w14:paraId="2F72BCE0"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Le ha demostrado que quería ayudarle.</w:t>
            </w:r>
          </w:p>
        </w:tc>
        <w:tc>
          <w:tcPr>
            <w:tcW w:w="0" w:type="auto"/>
            <w:hideMark/>
          </w:tcPr>
          <w:p w14:paraId="5FC4B12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7CCB52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34D80E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F57673F"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720DEB7"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6527833B" w14:textId="77777777" w:rsidTr="0088574A">
        <w:tc>
          <w:tcPr>
            <w:tcW w:w="0" w:type="auto"/>
            <w:hideMark/>
          </w:tcPr>
          <w:p w14:paraId="6CED8FD8"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 sido compasivo/a con usted: ha identificado su sufrimiento e iniciado acciones para aliviarlo.</w:t>
            </w:r>
          </w:p>
        </w:tc>
        <w:tc>
          <w:tcPr>
            <w:tcW w:w="0" w:type="auto"/>
            <w:hideMark/>
          </w:tcPr>
          <w:p w14:paraId="70B44AED"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FAB50DF"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A4A4EB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FBA4B7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8EE3300"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bl>
    <w:p w14:paraId="37E24E91" w14:textId="77777777" w:rsidR="001F1F06" w:rsidRPr="005B0C20" w:rsidRDefault="001F1F06" w:rsidP="001F1F06">
      <w:pPr>
        <w:rPr>
          <w:rFonts w:ascii="Times New Roman" w:hAnsi="Times New Roman" w:cs="Times New Roman"/>
          <w:noProof/>
          <w:sz w:val="24"/>
          <w:szCs w:val="24"/>
          <w:lang w:val="en-US"/>
        </w:rPr>
      </w:pPr>
      <w:r>
        <w:rPr>
          <w:rFonts w:ascii="Times New Roman" w:hAnsi="Times New Roman" w:cs="Times New Roman"/>
          <w:noProof/>
          <w:sz w:val="24"/>
          <w:szCs w:val="24"/>
          <w:lang w:val="en-US"/>
        </w:rPr>
        <w:pict w14:anchorId="06E635DB">
          <v:rect id="_x0000_i1029" alt="" style="width:451.3pt;height:.05pt;mso-width-percent:0;mso-height-percent:0;mso-width-percent:0;mso-height-percent:0" o:hralign="center" o:hrstd="t" o:hr="t" fillcolor="#a0a0a0" stroked="f"/>
        </w:pict>
      </w:r>
    </w:p>
    <w:p w14:paraId="7FECEC3C"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Dimensión del Contexto (12 Ítems)</w:t>
      </w:r>
    </w:p>
    <w:p w14:paraId="3F2FB8A7" w14:textId="77777777" w:rsidR="001F1F06" w:rsidRPr="005B0C20" w:rsidRDefault="001F1F06" w:rsidP="001F1F06">
      <w:pPr>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Por favor, califique su nivel de acuerdo con respecto a las siguientes declaraciones sobre el CENTRO DE SALUD y SU FUNCIONAMIENTO/GESTIÓN utilizando la siguiente escala:</w:t>
      </w:r>
    </w:p>
    <w:tbl>
      <w:tblPr>
        <w:tblStyle w:val="TableGrid"/>
        <w:tblW w:w="9175" w:type="dxa"/>
        <w:tblLook w:val="04A0" w:firstRow="1" w:lastRow="0" w:firstColumn="1" w:lastColumn="0" w:noHBand="0" w:noVBand="1"/>
      </w:tblPr>
      <w:tblGrid>
        <w:gridCol w:w="2605"/>
        <w:gridCol w:w="1083"/>
        <w:gridCol w:w="1523"/>
        <w:gridCol w:w="1283"/>
        <w:gridCol w:w="696"/>
        <w:gridCol w:w="1985"/>
      </w:tblGrid>
      <w:tr w:rsidR="001F1F06" w:rsidRPr="005B0C20" w14:paraId="773B06F1" w14:textId="77777777" w:rsidTr="0088574A">
        <w:tc>
          <w:tcPr>
            <w:tcW w:w="3775" w:type="dxa"/>
            <w:hideMark/>
          </w:tcPr>
          <w:p w14:paraId="24CBA614"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Escala de calificación</w:t>
            </w:r>
          </w:p>
        </w:tc>
        <w:tc>
          <w:tcPr>
            <w:tcW w:w="298" w:type="dxa"/>
            <w:hideMark/>
          </w:tcPr>
          <w:p w14:paraId="33AF04B7"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1 - En absoluto</w:t>
            </w:r>
          </w:p>
        </w:tc>
        <w:tc>
          <w:tcPr>
            <w:tcW w:w="0" w:type="auto"/>
            <w:hideMark/>
          </w:tcPr>
          <w:p w14:paraId="5C54A3D7"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2 - Ligeramente</w:t>
            </w:r>
          </w:p>
        </w:tc>
        <w:tc>
          <w:tcPr>
            <w:tcW w:w="0" w:type="auto"/>
            <w:hideMark/>
          </w:tcPr>
          <w:p w14:paraId="361E5442"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3 - Moderado</w:t>
            </w:r>
          </w:p>
        </w:tc>
        <w:tc>
          <w:tcPr>
            <w:tcW w:w="0" w:type="auto"/>
            <w:hideMark/>
          </w:tcPr>
          <w:p w14:paraId="44934A0F"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4 - Muy</w:t>
            </w:r>
          </w:p>
        </w:tc>
        <w:tc>
          <w:tcPr>
            <w:tcW w:w="0" w:type="auto"/>
            <w:hideMark/>
          </w:tcPr>
          <w:p w14:paraId="618CF25F" w14:textId="77777777" w:rsidR="001F1F06" w:rsidRPr="005B0C20" w:rsidRDefault="001F1F06" w:rsidP="0088574A">
            <w:pPr>
              <w:spacing w:after="160" w:line="259" w:lineRule="auto"/>
              <w:rPr>
                <w:rFonts w:ascii="Times New Roman" w:hAnsi="Times New Roman" w:cs="Times New Roman"/>
                <w:b/>
                <w:bCs/>
                <w:noProof/>
                <w:sz w:val="24"/>
                <w:szCs w:val="24"/>
                <w:lang w:val="en-US"/>
              </w:rPr>
            </w:pPr>
            <w:r w:rsidRPr="005B0C20">
              <w:rPr>
                <w:rFonts w:ascii="Times New Roman" w:hAnsi="Times New Roman" w:cs="Times New Roman"/>
                <w:b/>
                <w:bCs/>
                <w:noProof/>
                <w:sz w:val="24"/>
                <w:szCs w:val="24"/>
                <w:lang w:val="en-US"/>
              </w:rPr>
              <w:t>5 - Extremadamente</w:t>
            </w:r>
          </w:p>
        </w:tc>
      </w:tr>
      <w:tr w:rsidR="001F1F06" w:rsidRPr="005B0C20" w14:paraId="52AB9DBE" w14:textId="77777777" w:rsidTr="0088574A">
        <w:tc>
          <w:tcPr>
            <w:tcW w:w="3775" w:type="dxa"/>
            <w:hideMark/>
          </w:tcPr>
          <w:p w14:paraId="2E8642FD"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El centro cuenta con equipos y materiales suficientes.</w:t>
            </w:r>
          </w:p>
        </w:tc>
        <w:tc>
          <w:tcPr>
            <w:tcW w:w="298" w:type="dxa"/>
            <w:hideMark/>
          </w:tcPr>
          <w:p w14:paraId="6FC4AC10"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709DEF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0BAAA9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42EC03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091C125"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21E32F72" w14:textId="77777777" w:rsidTr="0088574A">
        <w:tc>
          <w:tcPr>
            <w:tcW w:w="3775" w:type="dxa"/>
            <w:hideMark/>
          </w:tcPr>
          <w:p w14:paraId="1CCF5665"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Hay suficiente personal para atenderle.</w:t>
            </w:r>
          </w:p>
        </w:tc>
        <w:tc>
          <w:tcPr>
            <w:tcW w:w="298" w:type="dxa"/>
            <w:hideMark/>
          </w:tcPr>
          <w:p w14:paraId="59322866"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444A45F"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862D01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1D6CF4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8DA184E"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2F780937" w14:textId="77777777" w:rsidTr="0088574A">
        <w:tc>
          <w:tcPr>
            <w:tcW w:w="3775" w:type="dxa"/>
            <w:hideMark/>
          </w:tcPr>
          <w:p w14:paraId="239FEA5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El entorno físico (consultas, despachos, salas de espera, etc.) facilita que el personal pueda atenderle correctamente.</w:t>
            </w:r>
          </w:p>
        </w:tc>
        <w:tc>
          <w:tcPr>
            <w:tcW w:w="298" w:type="dxa"/>
            <w:hideMark/>
          </w:tcPr>
          <w:p w14:paraId="48EE528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9E15BC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58B1E30"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511EE2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BE947E6"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0DA72A45" w14:textId="77777777" w:rsidTr="0088574A">
        <w:tc>
          <w:tcPr>
            <w:tcW w:w="3775" w:type="dxa"/>
            <w:hideMark/>
          </w:tcPr>
          <w:p w14:paraId="2B064179"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El centro respeta sus aspectos culturales y sus valores.</w:t>
            </w:r>
          </w:p>
        </w:tc>
        <w:tc>
          <w:tcPr>
            <w:tcW w:w="298" w:type="dxa"/>
            <w:hideMark/>
          </w:tcPr>
          <w:p w14:paraId="2A0A852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0A37DA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B18C1B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FCB828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D5B9671"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7A6BBB5F" w14:textId="77777777" w:rsidTr="0088574A">
        <w:tc>
          <w:tcPr>
            <w:tcW w:w="3775" w:type="dxa"/>
            <w:hideMark/>
          </w:tcPr>
          <w:p w14:paraId="610D5BE7"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lastRenderedPageBreak/>
              <w:t>Todo el personal se presentó con su nombre y su posición o cargo.</w:t>
            </w:r>
          </w:p>
        </w:tc>
        <w:tc>
          <w:tcPr>
            <w:tcW w:w="298" w:type="dxa"/>
            <w:hideMark/>
          </w:tcPr>
          <w:p w14:paraId="588B87A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BE0109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DE98BE1"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3A82FE5"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6425961"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5812B18D" w14:textId="77777777" w:rsidTr="0088574A">
        <w:tc>
          <w:tcPr>
            <w:tcW w:w="3775" w:type="dxa"/>
            <w:hideMark/>
          </w:tcPr>
          <w:p w14:paraId="12002340"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Cada miembro del personal tiene una función específica y sabe exactamente lo que debe hacer.</w:t>
            </w:r>
          </w:p>
        </w:tc>
        <w:tc>
          <w:tcPr>
            <w:tcW w:w="298" w:type="dxa"/>
            <w:hideMark/>
          </w:tcPr>
          <w:p w14:paraId="2A550BE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BB6FCA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6077B0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8082FC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D1EF7BB"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07EC126E" w14:textId="77777777" w:rsidTr="0088574A">
        <w:tc>
          <w:tcPr>
            <w:tcW w:w="3775" w:type="dxa"/>
            <w:hideMark/>
          </w:tcPr>
          <w:p w14:paraId="6032485C"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El equipo de personal es supervisado y coordinado por alguien con esa función.</w:t>
            </w:r>
          </w:p>
        </w:tc>
        <w:tc>
          <w:tcPr>
            <w:tcW w:w="298" w:type="dxa"/>
            <w:hideMark/>
          </w:tcPr>
          <w:p w14:paraId="040EDEF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98C9900"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1D664B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8E2F13D"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54D7772"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2D60E644" w14:textId="77777777" w:rsidTr="0088574A">
        <w:tc>
          <w:tcPr>
            <w:tcW w:w="3775" w:type="dxa"/>
            <w:hideMark/>
          </w:tcPr>
          <w:p w14:paraId="068BBA6A"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El centro proporciona educación y formación continua a los profesionales.</w:t>
            </w:r>
          </w:p>
        </w:tc>
        <w:tc>
          <w:tcPr>
            <w:tcW w:w="298" w:type="dxa"/>
            <w:hideMark/>
          </w:tcPr>
          <w:p w14:paraId="397B2DA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5943664"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1F76D6C"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C2DB2EE"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3036477A"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2E91FB37" w14:textId="77777777" w:rsidTr="0088574A">
        <w:tc>
          <w:tcPr>
            <w:tcW w:w="3775" w:type="dxa"/>
            <w:hideMark/>
          </w:tcPr>
          <w:p w14:paraId="796E9B76"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El personal trabaja en equipo.</w:t>
            </w:r>
          </w:p>
        </w:tc>
        <w:tc>
          <w:tcPr>
            <w:tcW w:w="298" w:type="dxa"/>
            <w:hideMark/>
          </w:tcPr>
          <w:p w14:paraId="234EF920"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7B812D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5BB6E61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2A5FE76"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51FC33F"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35DC2531" w14:textId="77777777" w:rsidTr="0088574A">
        <w:tc>
          <w:tcPr>
            <w:tcW w:w="3775" w:type="dxa"/>
            <w:hideMark/>
          </w:tcPr>
          <w:p w14:paraId="315F30B8"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El centro recibe suficiente apoyo para implementar proyectos de investigación o mejorar la calidad de la atención.</w:t>
            </w:r>
          </w:p>
        </w:tc>
        <w:tc>
          <w:tcPr>
            <w:tcW w:w="298" w:type="dxa"/>
            <w:hideMark/>
          </w:tcPr>
          <w:p w14:paraId="2BDCBE1D"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E762C0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68341E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483704B"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177A406"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2DB843A9" w14:textId="77777777" w:rsidTr="0088574A">
        <w:tc>
          <w:tcPr>
            <w:tcW w:w="3775" w:type="dxa"/>
            <w:hideMark/>
          </w:tcPr>
          <w:p w14:paraId="598B8651"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El centro ha sido objeto de acreditación y evaluación de calidad y seguridad.</w:t>
            </w:r>
          </w:p>
        </w:tc>
        <w:tc>
          <w:tcPr>
            <w:tcW w:w="298" w:type="dxa"/>
            <w:hideMark/>
          </w:tcPr>
          <w:p w14:paraId="58ACB022"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3EDF8F7"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B751C29"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26C61143"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1790EBF1"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r w:rsidR="001F1F06" w:rsidRPr="005B0C20" w14:paraId="656940E8" w14:textId="77777777" w:rsidTr="0088574A">
        <w:tc>
          <w:tcPr>
            <w:tcW w:w="3775" w:type="dxa"/>
            <w:hideMark/>
          </w:tcPr>
          <w:p w14:paraId="11086C56" w14:textId="77777777" w:rsidR="001F1F06" w:rsidRPr="005B0C20" w:rsidRDefault="001F1F06" w:rsidP="0088574A">
            <w:pPr>
              <w:spacing w:after="160" w:line="259" w:lineRule="auto"/>
              <w:rPr>
                <w:rFonts w:ascii="Times New Roman" w:hAnsi="Times New Roman" w:cs="Times New Roman"/>
                <w:noProof/>
                <w:sz w:val="24"/>
                <w:szCs w:val="24"/>
                <w:lang w:val="en-US"/>
              </w:rPr>
            </w:pPr>
            <w:r w:rsidRPr="005B0C20">
              <w:rPr>
                <w:rFonts w:ascii="Times New Roman" w:hAnsi="Times New Roman" w:cs="Times New Roman"/>
                <w:noProof/>
                <w:sz w:val="24"/>
                <w:szCs w:val="24"/>
                <w:lang w:val="en-US"/>
              </w:rPr>
              <w:t>El centro debe responder a los objetivos y resultados del Sistema de Salud Nacional.</w:t>
            </w:r>
          </w:p>
        </w:tc>
        <w:tc>
          <w:tcPr>
            <w:tcW w:w="298" w:type="dxa"/>
            <w:hideMark/>
          </w:tcPr>
          <w:p w14:paraId="0B30CCBA"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6A2AB8DC"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0402C01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789008F8" w14:textId="77777777" w:rsidR="001F1F06" w:rsidRPr="005B0C20" w:rsidRDefault="001F1F06" w:rsidP="0088574A">
            <w:pPr>
              <w:spacing w:after="160" w:line="259" w:lineRule="auto"/>
              <w:rPr>
                <w:rFonts w:ascii="Times New Roman" w:hAnsi="Times New Roman" w:cs="Times New Roman"/>
                <w:noProof/>
                <w:sz w:val="24"/>
                <w:szCs w:val="24"/>
                <w:lang w:val="en-US"/>
              </w:rPr>
            </w:pPr>
          </w:p>
        </w:tc>
        <w:tc>
          <w:tcPr>
            <w:tcW w:w="0" w:type="auto"/>
            <w:hideMark/>
          </w:tcPr>
          <w:p w14:paraId="48B51166" w14:textId="77777777" w:rsidR="001F1F06" w:rsidRPr="005B0C20" w:rsidRDefault="001F1F06" w:rsidP="0088574A">
            <w:pPr>
              <w:spacing w:after="160" w:line="259" w:lineRule="auto"/>
              <w:rPr>
                <w:rFonts w:ascii="Times New Roman" w:hAnsi="Times New Roman" w:cs="Times New Roman"/>
                <w:noProof/>
                <w:sz w:val="24"/>
                <w:szCs w:val="24"/>
                <w:lang w:val="en-US"/>
              </w:rPr>
            </w:pPr>
          </w:p>
        </w:tc>
      </w:tr>
    </w:tbl>
    <w:p w14:paraId="11EBEFBB" w14:textId="77777777" w:rsidR="001F1F06" w:rsidRPr="005B0C20" w:rsidRDefault="001F1F06" w:rsidP="001F1F06">
      <w:pPr>
        <w:rPr>
          <w:rFonts w:ascii="Times New Roman" w:hAnsi="Times New Roman" w:cs="Times New Roman"/>
          <w:noProof/>
          <w:sz w:val="24"/>
          <w:szCs w:val="24"/>
          <w:lang w:val="en-US"/>
        </w:rPr>
      </w:pPr>
    </w:p>
    <w:p w14:paraId="23589E8B" w14:textId="77777777" w:rsidR="001F1F06" w:rsidRPr="005B0C20" w:rsidRDefault="001F1F06" w:rsidP="001F1F06">
      <w:pPr>
        <w:rPr>
          <w:rFonts w:ascii="Times New Roman" w:hAnsi="Times New Roman" w:cs="Times New Roman"/>
          <w:noProof/>
          <w:sz w:val="24"/>
          <w:szCs w:val="24"/>
          <w:lang w:val="en-US"/>
        </w:rPr>
      </w:pPr>
    </w:p>
    <w:p w14:paraId="594F0D0E" w14:textId="77777777" w:rsidR="00755780" w:rsidRDefault="00755780"/>
    <w:sectPr w:rsidR="00755780" w:rsidSect="001F1F06">
      <w:headerReference w:type="default" r:id="rId11"/>
      <w:pgSz w:w="11906" w:h="16838"/>
      <w:pgMar w:top="1440" w:right="1440" w:bottom="1440" w:left="1440" w:header="708" w:footer="708"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C4DA6"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45AD9"/>
    <w:multiLevelType w:val="hybridMultilevel"/>
    <w:tmpl w:val="C5FA7A82"/>
    <w:lvl w:ilvl="0" w:tplc="9A72B232">
      <w:numFmt w:val="bullet"/>
      <w:lvlText w:val=""/>
      <w:lvlJc w:val="left"/>
      <w:pPr>
        <w:ind w:left="720" w:hanging="360"/>
      </w:pPr>
      <w:rPr>
        <w:rFonts w:ascii="Times New Roman" w:eastAsiaTheme="minorHAns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F86F57"/>
    <w:multiLevelType w:val="multilevel"/>
    <w:tmpl w:val="6EAAF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705691"/>
    <w:multiLevelType w:val="multilevel"/>
    <w:tmpl w:val="916EB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72326F"/>
    <w:multiLevelType w:val="hybridMultilevel"/>
    <w:tmpl w:val="72F21A36"/>
    <w:lvl w:ilvl="0" w:tplc="0C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3DE5008"/>
    <w:multiLevelType w:val="multilevel"/>
    <w:tmpl w:val="287A2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642464"/>
    <w:multiLevelType w:val="multilevel"/>
    <w:tmpl w:val="5FE2DF62"/>
    <w:lvl w:ilvl="0">
      <w:start w:val="1"/>
      <w:numFmt w:val="decimal"/>
      <w:lvlText w:val="%1."/>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1BE84F6E"/>
    <w:multiLevelType w:val="hybridMultilevel"/>
    <w:tmpl w:val="2132D82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 w15:restartNumberingAfterBreak="0">
    <w:nsid w:val="250B4057"/>
    <w:multiLevelType w:val="multilevel"/>
    <w:tmpl w:val="3392E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670C19"/>
    <w:multiLevelType w:val="multilevel"/>
    <w:tmpl w:val="8E223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9E3087"/>
    <w:multiLevelType w:val="hybridMultilevel"/>
    <w:tmpl w:val="B83AFB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EB34637"/>
    <w:multiLevelType w:val="hybridMultilevel"/>
    <w:tmpl w:val="E6DADA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0044B76"/>
    <w:multiLevelType w:val="hybridMultilevel"/>
    <w:tmpl w:val="470ABF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B8802BB"/>
    <w:multiLevelType w:val="multilevel"/>
    <w:tmpl w:val="EBA0F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991E73"/>
    <w:multiLevelType w:val="multilevel"/>
    <w:tmpl w:val="AF1EA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066EBC"/>
    <w:multiLevelType w:val="multilevel"/>
    <w:tmpl w:val="E3527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EF45D7"/>
    <w:multiLevelType w:val="hybridMultilevel"/>
    <w:tmpl w:val="E9669F30"/>
    <w:lvl w:ilvl="0" w:tplc="0C09000F">
      <w:start w:val="3"/>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400070AE"/>
    <w:multiLevelType w:val="multilevel"/>
    <w:tmpl w:val="456EE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FC709C"/>
    <w:multiLevelType w:val="multilevel"/>
    <w:tmpl w:val="BB6CA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224470"/>
    <w:multiLevelType w:val="multilevel"/>
    <w:tmpl w:val="8FC60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8620FA"/>
    <w:multiLevelType w:val="multilevel"/>
    <w:tmpl w:val="8B304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45B22B8"/>
    <w:multiLevelType w:val="multilevel"/>
    <w:tmpl w:val="38DC9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743A96"/>
    <w:multiLevelType w:val="hybridMultilevel"/>
    <w:tmpl w:val="DF0ED812"/>
    <w:lvl w:ilvl="0" w:tplc="BCACA1A8">
      <w:start w:val="1"/>
      <w:numFmt w:val="decimal"/>
      <w:lvlText w:val="%1)"/>
      <w:lvlJc w:val="left"/>
      <w:pPr>
        <w:ind w:left="644" w:hanging="360"/>
      </w:pPr>
      <w:rPr>
        <w:rFonts w:hint="default"/>
        <w:b/>
        <w:bCs/>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535B7ECA"/>
    <w:multiLevelType w:val="hybridMultilevel"/>
    <w:tmpl w:val="1ACC8CC0"/>
    <w:lvl w:ilvl="0" w:tplc="0C09000F">
      <w:start w:val="5"/>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3" w15:restartNumberingAfterBreak="0">
    <w:nsid w:val="546865C7"/>
    <w:multiLevelType w:val="multilevel"/>
    <w:tmpl w:val="B7F48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64A29A7"/>
    <w:multiLevelType w:val="multilevel"/>
    <w:tmpl w:val="459E3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9555CDB"/>
    <w:multiLevelType w:val="multilevel"/>
    <w:tmpl w:val="18D4F9B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59D743E1"/>
    <w:multiLevelType w:val="hybridMultilevel"/>
    <w:tmpl w:val="A802C1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5CEC1EFA"/>
    <w:multiLevelType w:val="hybridMultilevel"/>
    <w:tmpl w:val="AAE0F19C"/>
    <w:lvl w:ilvl="0" w:tplc="0C09000F">
      <w:start w:val="6"/>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8" w15:restartNumberingAfterBreak="0">
    <w:nsid w:val="60FF6D44"/>
    <w:multiLevelType w:val="multilevel"/>
    <w:tmpl w:val="1E82B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6602AA0"/>
    <w:multiLevelType w:val="hybridMultilevel"/>
    <w:tmpl w:val="A91870A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69953C53"/>
    <w:multiLevelType w:val="multilevel"/>
    <w:tmpl w:val="1416E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9F528FE"/>
    <w:multiLevelType w:val="multilevel"/>
    <w:tmpl w:val="CBE49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0E6E35"/>
    <w:multiLevelType w:val="multilevel"/>
    <w:tmpl w:val="744AA3E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F24008E"/>
    <w:multiLevelType w:val="multilevel"/>
    <w:tmpl w:val="F53CA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42F1244"/>
    <w:multiLevelType w:val="hybridMultilevel"/>
    <w:tmpl w:val="3BE648F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77A266DA"/>
    <w:multiLevelType w:val="multilevel"/>
    <w:tmpl w:val="3224D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15003288">
    <w:abstractNumId w:val="14"/>
  </w:num>
  <w:num w:numId="2" w16cid:durableId="155653298">
    <w:abstractNumId w:val="18"/>
  </w:num>
  <w:num w:numId="3" w16cid:durableId="1714227590">
    <w:abstractNumId w:val="24"/>
  </w:num>
  <w:num w:numId="4" w16cid:durableId="81725992">
    <w:abstractNumId w:val="30"/>
  </w:num>
  <w:num w:numId="5" w16cid:durableId="563419181">
    <w:abstractNumId w:val="1"/>
  </w:num>
  <w:num w:numId="6" w16cid:durableId="1886604001">
    <w:abstractNumId w:val="12"/>
  </w:num>
  <w:num w:numId="7" w16cid:durableId="291526130">
    <w:abstractNumId w:val="15"/>
  </w:num>
  <w:num w:numId="8" w16cid:durableId="3672016">
    <w:abstractNumId w:val="26"/>
  </w:num>
  <w:num w:numId="9" w16cid:durableId="1855219255">
    <w:abstractNumId w:val="17"/>
  </w:num>
  <w:num w:numId="10" w16cid:durableId="1377704880">
    <w:abstractNumId w:val="23"/>
  </w:num>
  <w:num w:numId="11" w16cid:durableId="1751388303">
    <w:abstractNumId w:val="4"/>
  </w:num>
  <w:num w:numId="12" w16cid:durableId="121073988">
    <w:abstractNumId w:val="34"/>
  </w:num>
  <w:num w:numId="13" w16cid:durableId="641083051">
    <w:abstractNumId w:val="8"/>
  </w:num>
  <w:num w:numId="14" w16cid:durableId="1578900475">
    <w:abstractNumId w:val="33"/>
  </w:num>
  <w:num w:numId="15" w16cid:durableId="950629598">
    <w:abstractNumId w:val="11"/>
  </w:num>
  <w:num w:numId="16" w16cid:durableId="1054160105">
    <w:abstractNumId w:val="19"/>
  </w:num>
  <w:num w:numId="17" w16cid:durableId="2037583058">
    <w:abstractNumId w:val="6"/>
  </w:num>
  <w:num w:numId="18" w16cid:durableId="210770888">
    <w:abstractNumId w:val="5"/>
  </w:num>
  <w:num w:numId="19" w16cid:durableId="1672558599">
    <w:abstractNumId w:val="20"/>
  </w:num>
  <w:num w:numId="20" w16cid:durableId="326246278">
    <w:abstractNumId w:val="16"/>
  </w:num>
  <w:num w:numId="21" w16cid:durableId="2044282055">
    <w:abstractNumId w:val="7"/>
  </w:num>
  <w:num w:numId="22" w16cid:durableId="1066565187">
    <w:abstractNumId w:val="35"/>
  </w:num>
  <w:num w:numId="23" w16cid:durableId="508251942">
    <w:abstractNumId w:val="21"/>
  </w:num>
  <w:num w:numId="24" w16cid:durableId="729498812">
    <w:abstractNumId w:val="32"/>
  </w:num>
  <w:num w:numId="25" w16cid:durableId="1267695154">
    <w:abstractNumId w:val="22"/>
  </w:num>
  <w:num w:numId="26" w16cid:durableId="523397842">
    <w:abstractNumId w:val="27"/>
  </w:num>
  <w:num w:numId="27" w16cid:durableId="174272145">
    <w:abstractNumId w:val="9"/>
  </w:num>
  <w:num w:numId="28" w16cid:durableId="1415207767">
    <w:abstractNumId w:val="13"/>
  </w:num>
  <w:num w:numId="29" w16cid:durableId="443618305">
    <w:abstractNumId w:val="10"/>
  </w:num>
  <w:num w:numId="30" w16cid:durableId="745568305">
    <w:abstractNumId w:val="0"/>
  </w:num>
  <w:num w:numId="31" w16cid:durableId="307973669">
    <w:abstractNumId w:val="3"/>
  </w:num>
  <w:num w:numId="32" w16cid:durableId="1522626812">
    <w:abstractNumId w:val="29"/>
  </w:num>
  <w:num w:numId="33" w16cid:durableId="1887833407">
    <w:abstractNumId w:val="2"/>
  </w:num>
  <w:num w:numId="34" w16cid:durableId="1997951148">
    <w:abstractNumId w:val="28"/>
  </w:num>
  <w:num w:numId="35" w16cid:durableId="222104000">
    <w:abstractNumId w:val="25"/>
  </w:num>
  <w:num w:numId="36" w16cid:durableId="114085078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F06"/>
    <w:rsid w:val="001F1F06"/>
    <w:rsid w:val="00331A6B"/>
    <w:rsid w:val="0071623E"/>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7441C"/>
  <w15:chartTrackingRefBased/>
  <w15:docId w15:val="{AC559B1F-708E-49FE-B2BF-8D804738A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1F06"/>
    <w:rPr>
      <w:lang w:val="en-AU"/>
    </w:rPr>
  </w:style>
  <w:style w:type="paragraph" w:styleId="Heading1">
    <w:name w:val="heading 1"/>
    <w:basedOn w:val="Normal"/>
    <w:next w:val="Normal"/>
    <w:link w:val="Heading1Char"/>
    <w:uiPriority w:val="9"/>
    <w:qFormat/>
    <w:rsid w:val="001F1F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1F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1F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F1F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1F1F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1F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1F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1F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1F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1F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1F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1F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F1F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1F1F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1F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1F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1F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1F06"/>
    <w:rPr>
      <w:rFonts w:eastAsiaTheme="majorEastAsia" w:cstheme="majorBidi"/>
      <w:color w:val="272727" w:themeColor="text1" w:themeTint="D8"/>
    </w:rPr>
  </w:style>
  <w:style w:type="paragraph" w:styleId="Title">
    <w:name w:val="Title"/>
    <w:basedOn w:val="Normal"/>
    <w:next w:val="Normal"/>
    <w:link w:val="TitleChar"/>
    <w:uiPriority w:val="10"/>
    <w:qFormat/>
    <w:rsid w:val="001F1F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1F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1F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1F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1F06"/>
    <w:pPr>
      <w:spacing w:before="160"/>
      <w:jc w:val="center"/>
    </w:pPr>
    <w:rPr>
      <w:i/>
      <w:iCs/>
      <w:color w:val="404040" w:themeColor="text1" w:themeTint="BF"/>
    </w:rPr>
  </w:style>
  <w:style w:type="character" w:customStyle="1" w:styleId="QuoteChar">
    <w:name w:val="Quote Char"/>
    <w:basedOn w:val="DefaultParagraphFont"/>
    <w:link w:val="Quote"/>
    <w:uiPriority w:val="29"/>
    <w:rsid w:val="001F1F06"/>
    <w:rPr>
      <w:i/>
      <w:iCs/>
      <w:color w:val="404040" w:themeColor="text1" w:themeTint="BF"/>
    </w:rPr>
  </w:style>
  <w:style w:type="paragraph" w:styleId="ListParagraph">
    <w:name w:val="List Paragraph"/>
    <w:basedOn w:val="Normal"/>
    <w:uiPriority w:val="34"/>
    <w:qFormat/>
    <w:rsid w:val="001F1F06"/>
    <w:pPr>
      <w:ind w:left="720"/>
      <w:contextualSpacing/>
    </w:pPr>
  </w:style>
  <w:style w:type="character" w:styleId="IntenseEmphasis">
    <w:name w:val="Intense Emphasis"/>
    <w:basedOn w:val="DefaultParagraphFont"/>
    <w:uiPriority w:val="21"/>
    <w:qFormat/>
    <w:rsid w:val="001F1F06"/>
    <w:rPr>
      <w:i/>
      <w:iCs/>
      <w:color w:val="0F4761" w:themeColor="accent1" w:themeShade="BF"/>
    </w:rPr>
  </w:style>
  <w:style w:type="paragraph" w:styleId="IntenseQuote">
    <w:name w:val="Intense Quote"/>
    <w:basedOn w:val="Normal"/>
    <w:next w:val="Normal"/>
    <w:link w:val="IntenseQuoteChar"/>
    <w:uiPriority w:val="30"/>
    <w:qFormat/>
    <w:rsid w:val="001F1F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1F06"/>
    <w:rPr>
      <w:i/>
      <w:iCs/>
      <w:color w:val="0F4761" w:themeColor="accent1" w:themeShade="BF"/>
    </w:rPr>
  </w:style>
  <w:style w:type="character" w:styleId="IntenseReference">
    <w:name w:val="Intense Reference"/>
    <w:basedOn w:val="DefaultParagraphFont"/>
    <w:uiPriority w:val="32"/>
    <w:qFormat/>
    <w:rsid w:val="001F1F06"/>
    <w:rPr>
      <w:b/>
      <w:bCs/>
      <w:smallCaps/>
      <w:color w:val="0F4761" w:themeColor="accent1" w:themeShade="BF"/>
      <w:spacing w:val="5"/>
    </w:rPr>
  </w:style>
  <w:style w:type="character" w:styleId="Hyperlink">
    <w:name w:val="Hyperlink"/>
    <w:basedOn w:val="DefaultParagraphFont"/>
    <w:uiPriority w:val="99"/>
    <w:unhideWhenUsed/>
    <w:rsid w:val="001F1F06"/>
    <w:rPr>
      <w:color w:val="467886" w:themeColor="hyperlink"/>
      <w:u w:val="single"/>
    </w:rPr>
  </w:style>
  <w:style w:type="character" w:styleId="UnresolvedMention">
    <w:name w:val="Unresolved Mention"/>
    <w:basedOn w:val="DefaultParagraphFont"/>
    <w:uiPriority w:val="99"/>
    <w:semiHidden/>
    <w:unhideWhenUsed/>
    <w:rsid w:val="001F1F06"/>
    <w:rPr>
      <w:color w:val="605E5C"/>
      <w:shd w:val="clear" w:color="auto" w:fill="E1DFDD"/>
    </w:rPr>
  </w:style>
  <w:style w:type="paragraph" w:customStyle="1" w:styleId="EndNoteBibliographyTitle">
    <w:name w:val="EndNote Bibliography Title"/>
    <w:basedOn w:val="Normal"/>
    <w:link w:val="EndNoteBibliographyTitleChar"/>
    <w:rsid w:val="001F1F06"/>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1F1F06"/>
    <w:rPr>
      <w:rFonts w:ascii="Aptos" w:hAnsi="Aptos"/>
      <w:noProof/>
    </w:rPr>
  </w:style>
  <w:style w:type="paragraph" w:customStyle="1" w:styleId="EndNoteBibliography">
    <w:name w:val="EndNote Bibliography"/>
    <w:basedOn w:val="Normal"/>
    <w:link w:val="EndNoteBibliographyChar"/>
    <w:rsid w:val="001F1F06"/>
    <w:pPr>
      <w:spacing w:line="240" w:lineRule="auto"/>
    </w:pPr>
    <w:rPr>
      <w:rFonts w:ascii="Aptos" w:hAnsi="Aptos"/>
      <w:noProof/>
      <w:lang w:val="en-US"/>
    </w:rPr>
  </w:style>
  <w:style w:type="character" w:customStyle="1" w:styleId="EndNoteBibliographyChar">
    <w:name w:val="EndNote Bibliography Char"/>
    <w:basedOn w:val="DefaultParagraphFont"/>
    <w:link w:val="EndNoteBibliography"/>
    <w:rsid w:val="001F1F06"/>
    <w:rPr>
      <w:rFonts w:ascii="Aptos" w:hAnsi="Aptos"/>
      <w:noProof/>
    </w:rPr>
  </w:style>
  <w:style w:type="character" w:styleId="FollowedHyperlink">
    <w:name w:val="FollowedHyperlink"/>
    <w:basedOn w:val="DefaultParagraphFont"/>
    <w:uiPriority w:val="99"/>
    <w:semiHidden/>
    <w:unhideWhenUsed/>
    <w:rsid w:val="001F1F06"/>
    <w:rPr>
      <w:color w:val="96607D" w:themeColor="followedHyperlink"/>
      <w:u w:val="single"/>
    </w:rPr>
  </w:style>
  <w:style w:type="table" w:styleId="PlainTable1">
    <w:name w:val="Plain Table 1"/>
    <w:basedOn w:val="TableNormal"/>
    <w:uiPriority w:val="41"/>
    <w:rsid w:val="001F1F06"/>
    <w:pPr>
      <w:spacing w:after="0" w:line="240" w:lineRule="auto"/>
    </w:pPr>
    <w:rPr>
      <w:lang w:val="en-AU"/>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1F1F06"/>
    <w:rPr>
      <w:b/>
      <w:bCs/>
    </w:rPr>
  </w:style>
  <w:style w:type="table" w:styleId="TableGridLight">
    <w:name w:val="Grid Table Light"/>
    <w:basedOn w:val="TableNormal"/>
    <w:uiPriority w:val="40"/>
    <w:rsid w:val="001F1F06"/>
    <w:pPr>
      <w:spacing w:after="0" w:line="240" w:lineRule="auto"/>
    </w:pPr>
    <w:rPr>
      <w:lang w:val="en-AU"/>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numbering" w:customStyle="1" w:styleId="Sinlista1">
    <w:name w:val="Sin lista1"/>
    <w:next w:val="NoList"/>
    <w:uiPriority w:val="99"/>
    <w:semiHidden/>
    <w:unhideWhenUsed/>
    <w:rsid w:val="001F1F06"/>
  </w:style>
  <w:style w:type="character" w:customStyle="1" w:styleId="Hipervnculo1">
    <w:name w:val="Hipervínculo1"/>
    <w:basedOn w:val="DefaultParagraphFont"/>
    <w:uiPriority w:val="99"/>
    <w:unhideWhenUsed/>
    <w:rsid w:val="001F1F06"/>
    <w:rPr>
      <w:color w:val="467886"/>
      <w:u w:val="single"/>
    </w:rPr>
  </w:style>
  <w:style w:type="paragraph" w:styleId="NormalWeb">
    <w:name w:val="Normal (Web)"/>
    <w:basedOn w:val="Normal"/>
    <w:uiPriority w:val="99"/>
    <w:semiHidden/>
    <w:unhideWhenUsed/>
    <w:rsid w:val="001F1F06"/>
    <w:rPr>
      <w:rFonts w:ascii="Times New Roman" w:hAnsi="Times New Roman" w:cs="Times New Roman"/>
      <w:sz w:val="24"/>
      <w:szCs w:val="24"/>
    </w:rPr>
  </w:style>
  <w:style w:type="character" w:customStyle="1" w:styleId="Hipervnculovisitado1">
    <w:name w:val="Hipervínculo visitado1"/>
    <w:basedOn w:val="DefaultParagraphFont"/>
    <w:uiPriority w:val="99"/>
    <w:semiHidden/>
    <w:unhideWhenUsed/>
    <w:rsid w:val="001F1F06"/>
    <w:rPr>
      <w:color w:val="96607D"/>
      <w:u w:val="single"/>
    </w:rPr>
  </w:style>
  <w:style w:type="table" w:customStyle="1" w:styleId="Tablanormal11">
    <w:name w:val="Tabla normal 11"/>
    <w:basedOn w:val="TableNormal"/>
    <w:next w:val="PlainTable1"/>
    <w:uiPriority w:val="41"/>
    <w:rsid w:val="001F1F06"/>
    <w:pPr>
      <w:spacing w:after="0" w:line="240" w:lineRule="auto"/>
    </w:pPr>
    <w:rPr>
      <w:rFonts w:ascii="Aptos" w:hAnsi="Aptos"/>
      <w:lang w:val="en-AU"/>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clara1">
    <w:name w:val="Tabla con cuadrícula clara1"/>
    <w:basedOn w:val="TableNormal"/>
    <w:next w:val="TableGridLight"/>
    <w:uiPriority w:val="40"/>
    <w:rsid w:val="001F1F06"/>
    <w:pPr>
      <w:spacing w:after="0" w:line="240" w:lineRule="auto"/>
    </w:pPr>
    <w:rPr>
      <w:rFonts w:ascii="Aptos" w:hAnsi="Aptos"/>
      <w:lang w:val="en-A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Emphasis">
    <w:name w:val="Emphasis"/>
    <w:basedOn w:val="DefaultParagraphFont"/>
    <w:uiPriority w:val="20"/>
    <w:qFormat/>
    <w:rsid w:val="001F1F06"/>
    <w:rPr>
      <w:i/>
      <w:iCs/>
    </w:rPr>
  </w:style>
  <w:style w:type="character" w:styleId="CommentReference">
    <w:name w:val="annotation reference"/>
    <w:basedOn w:val="DefaultParagraphFont"/>
    <w:uiPriority w:val="99"/>
    <w:semiHidden/>
    <w:unhideWhenUsed/>
    <w:rsid w:val="001F1F06"/>
    <w:rPr>
      <w:sz w:val="16"/>
      <w:szCs w:val="16"/>
    </w:rPr>
  </w:style>
  <w:style w:type="paragraph" w:styleId="CommentText">
    <w:name w:val="annotation text"/>
    <w:basedOn w:val="Normal"/>
    <w:link w:val="CommentTextChar"/>
    <w:uiPriority w:val="99"/>
    <w:unhideWhenUsed/>
    <w:rsid w:val="001F1F06"/>
    <w:pPr>
      <w:spacing w:line="240" w:lineRule="auto"/>
      <w:jc w:val="both"/>
    </w:pPr>
    <w:rPr>
      <w:rFonts w:ascii="Times New Roman" w:hAnsi="Times New Roman"/>
      <w:kern w:val="0"/>
      <w:sz w:val="20"/>
      <w:szCs w:val="20"/>
      <w:lang w:val="en-US"/>
    </w:rPr>
  </w:style>
  <w:style w:type="character" w:customStyle="1" w:styleId="CommentTextChar">
    <w:name w:val="Comment Text Char"/>
    <w:basedOn w:val="DefaultParagraphFont"/>
    <w:link w:val="CommentText"/>
    <w:uiPriority w:val="99"/>
    <w:rsid w:val="001F1F06"/>
    <w:rPr>
      <w:rFonts w:ascii="Times New Roman" w:hAnsi="Times New Roman"/>
      <w:kern w:val="0"/>
      <w:sz w:val="20"/>
      <w:szCs w:val="20"/>
    </w:rPr>
  </w:style>
  <w:style w:type="table" w:styleId="TableGrid">
    <w:name w:val="Table Grid"/>
    <w:basedOn w:val="TableNormal"/>
    <w:uiPriority w:val="39"/>
    <w:rsid w:val="001F1F06"/>
    <w:pPr>
      <w:spacing w:after="0" w:line="240" w:lineRule="auto"/>
    </w:pPr>
    <w:rPr>
      <w:rFonts w:ascii="Aptos" w:hAnsi="Aptos"/>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clara1">
    <w:name w:val="Tabla con cuadrícula 1 clara1"/>
    <w:basedOn w:val="TableNormal"/>
    <w:next w:val="GridTable1Light"/>
    <w:uiPriority w:val="46"/>
    <w:rsid w:val="001F1F06"/>
    <w:pPr>
      <w:spacing w:after="0" w:line="240" w:lineRule="auto"/>
    </w:pPr>
    <w:rPr>
      <w:rFonts w:ascii="Aptos" w:hAnsi="Aptos"/>
      <w:lang w:val="en-AU"/>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GridTable1Light">
    <w:name w:val="Grid Table 1 Light"/>
    <w:basedOn w:val="TableNormal"/>
    <w:uiPriority w:val="46"/>
    <w:rsid w:val="001F1F06"/>
    <w:pPr>
      <w:spacing w:after="0" w:line="240" w:lineRule="auto"/>
      <w:jc w:val="both"/>
    </w:pPr>
    <w:rPr>
      <w:rFonts w:ascii="Times New Roman" w:hAnsi="Times New Roman"/>
      <w:sz w:val="24"/>
      <w:lang w:val="es-E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LineNumber">
    <w:name w:val="line number"/>
    <w:basedOn w:val="DefaultParagraphFont"/>
    <w:uiPriority w:val="99"/>
    <w:semiHidden/>
    <w:unhideWhenUsed/>
    <w:rsid w:val="001F1F06"/>
  </w:style>
  <w:style w:type="paragraph" w:styleId="Header">
    <w:name w:val="header"/>
    <w:basedOn w:val="Normal"/>
    <w:link w:val="HeaderChar"/>
    <w:uiPriority w:val="99"/>
    <w:unhideWhenUsed/>
    <w:rsid w:val="001F1F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1F06"/>
    <w:rPr>
      <w:lang w:val="en-AU"/>
    </w:rPr>
  </w:style>
  <w:style w:type="paragraph" w:styleId="Footer">
    <w:name w:val="footer"/>
    <w:basedOn w:val="Normal"/>
    <w:link w:val="FooterChar"/>
    <w:uiPriority w:val="99"/>
    <w:unhideWhenUsed/>
    <w:rsid w:val="001F1F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1F06"/>
    <w:rPr>
      <w:lang w:val="en-AU"/>
    </w:rPr>
  </w:style>
  <w:style w:type="paragraph" w:styleId="Revision">
    <w:name w:val="Revision"/>
    <w:hidden/>
    <w:uiPriority w:val="99"/>
    <w:semiHidden/>
    <w:rsid w:val="001F1F06"/>
    <w:pPr>
      <w:spacing w:after="0" w:line="240" w:lineRule="auto"/>
    </w:pPr>
    <w:rPr>
      <w:lang w:val="en-AU"/>
    </w:rPr>
  </w:style>
  <w:style w:type="paragraph" w:styleId="CommentSubject">
    <w:name w:val="annotation subject"/>
    <w:basedOn w:val="CommentText"/>
    <w:next w:val="CommentText"/>
    <w:link w:val="CommentSubjectChar"/>
    <w:uiPriority w:val="99"/>
    <w:semiHidden/>
    <w:unhideWhenUsed/>
    <w:rsid w:val="001F1F06"/>
    <w:pPr>
      <w:jc w:val="left"/>
    </w:pPr>
    <w:rPr>
      <w:rFonts w:asciiTheme="minorHAnsi" w:hAnsiTheme="minorHAnsi"/>
      <w:b/>
      <w:bCs/>
      <w:kern w:val="2"/>
      <w:lang w:val="en-AU"/>
    </w:rPr>
  </w:style>
  <w:style w:type="character" w:customStyle="1" w:styleId="CommentSubjectChar">
    <w:name w:val="Comment Subject Char"/>
    <w:basedOn w:val="CommentTextChar"/>
    <w:link w:val="CommentSubject"/>
    <w:uiPriority w:val="99"/>
    <w:semiHidden/>
    <w:rsid w:val="001F1F06"/>
    <w:rPr>
      <w:rFonts w:ascii="Times New Roman" w:hAnsi="Times New Roman"/>
      <w:b/>
      <w:bCs/>
      <w:kern w:val="0"/>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25451/flinders.23280881.v1" TargetMode="External"/><Relationship Id="rId11" Type="http://schemas.openxmlformats.org/officeDocument/2006/relationships/header" Target="header1.xml"/><Relationship Id="rId5" Type="http://schemas.openxmlformats.org/officeDocument/2006/relationships/hyperlink" Target="https://www.researchgate.net/publication/357119547_Using_a_Complex_Network_Methodology_to_Track_Evaluate_and_Transform_Fundamental_Care" TargetMode="External"/><Relationship Id="rId10" Type="http://schemas.microsoft.com/office/2007/relationships/hdphoto" Target="media/hdphoto2.wdp"/><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2837</Words>
  <Characters>16172</Characters>
  <Application>Microsoft Office Word</Application>
  <DocSecurity>0</DocSecurity>
  <Lines>134</Lines>
  <Paragraphs>37</Paragraphs>
  <ScaleCrop>false</ScaleCrop>
  <Company>Springer Nature</Company>
  <LinksUpToDate>false</LinksUpToDate>
  <CharactersWithSpaces>18972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2025-04-04T03:35:00Z</dcterms:created>
  <dcterms:modified xsi:type="dcterms:W3CDTF">2025-04-04T03:36:00Z</dcterms:modified>
</cp:coreProperties>
</file>