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304C9" w14:textId="75032E78" w:rsidR="00A37A42" w:rsidRDefault="00A37A4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="00C559B2" w:rsidRPr="00610A9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8088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559B2" w:rsidRPr="00610A96">
        <w:rPr>
          <w:rFonts w:ascii="Times New Roman" w:hAnsi="Times New Roman" w:cs="Times New Roman"/>
          <w:b/>
          <w:bCs/>
          <w:sz w:val="24"/>
          <w:szCs w:val="24"/>
        </w:rPr>
        <w:t>: Top significant</w:t>
      </w:r>
      <w:r w:rsidR="00872202" w:rsidRPr="00610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A6A4F" w:rsidRPr="00610A96">
        <w:rPr>
          <w:rFonts w:ascii="Times New Roman" w:hAnsi="Times New Roman" w:cs="Times New Roman"/>
          <w:b/>
          <w:bCs/>
          <w:sz w:val="24"/>
          <w:szCs w:val="24"/>
        </w:rPr>
        <w:t xml:space="preserve">cell types </w:t>
      </w:r>
    </w:p>
    <w:p w14:paraId="59563321" w14:textId="4D624021" w:rsidR="00114DA4" w:rsidRPr="00610A96" w:rsidRDefault="00610A9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from</w:t>
      </w:r>
      <w:r w:rsidR="00C559B2" w:rsidRPr="00610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A6A4F" w:rsidRPr="00610A96">
        <w:rPr>
          <w:rFonts w:ascii="Times New Roman" w:hAnsi="Times New Roman" w:cs="Times New Roman"/>
          <w:b/>
          <w:bCs/>
          <w:sz w:val="24"/>
          <w:szCs w:val="24"/>
        </w:rPr>
        <w:t>Enrichr</w:t>
      </w:r>
      <w:proofErr w:type="spellEnd"/>
      <w:r w:rsidR="00EA6A4F" w:rsidRPr="00610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10A96">
        <w:rPr>
          <w:rFonts w:ascii="Times New Roman" w:hAnsi="Times New Roman" w:cs="Times New Roman"/>
          <w:b/>
          <w:bCs/>
          <w:sz w:val="24"/>
          <w:szCs w:val="24"/>
        </w:rPr>
        <w:t>(p &lt; 0.05)</w:t>
      </w:r>
      <w:r w:rsidR="00C559B2" w:rsidRPr="00610A9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PlainTable2"/>
        <w:tblW w:w="4880" w:type="dxa"/>
        <w:tblLook w:val="04A0" w:firstRow="1" w:lastRow="0" w:firstColumn="1" w:lastColumn="0" w:noHBand="0" w:noVBand="1"/>
      </w:tblPr>
      <w:tblGrid>
        <w:gridCol w:w="3580"/>
        <w:gridCol w:w="1300"/>
      </w:tblGrid>
      <w:tr w:rsidR="00EA6A4F" w:rsidRPr="00610A96" w14:paraId="380A7A20" w14:textId="77777777" w:rsidTr="00D665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0" w:type="dxa"/>
            <w:noWrap/>
            <w:vAlign w:val="center"/>
            <w:hideMark/>
          </w:tcPr>
          <w:p w14:paraId="767D0CE1" w14:textId="77777777" w:rsidR="00EA6A4F" w:rsidRPr="00610A96" w:rsidRDefault="00EA6A4F" w:rsidP="00D665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Cell types</w:t>
            </w:r>
          </w:p>
        </w:tc>
        <w:tc>
          <w:tcPr>
            <w:tcW w:w="1300" w:type="dxa"/>
            <w:noWrap/>
            <w:vAlign w:val="center"/>
            <w:hideMark/>
          </w:tcPr>
          <w:p w14:paraId="366411C5" w14:textId="413189E8" w:rsidR="00EA6A4F" w:rsidRPr="00610A96" w:rsidRDefault="00D66530" w:rsidP="00D665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p</w:t>
            </w:r>
            <w:r w:rsidR="00EA6A4F" w:rsidRPr="00610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-value</w:t>
            </w:r>
          </w:p>
        </w:tc>
      </w:tr>
      <w:tr w:rsidR="00EA6A4F" w:rsidRPr="00610A96" w14:paraId="210EC829" w14:textId="77777777" w:rsidTr="00D66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0" w:type="dxa"/>
            <w:noWrap/>
            <w:vAlign w:val="center"/>
            <w:hideMark/>
          </w:tcPr>
          <w:p w14:paraId="04FBE303" w14:textId="77777777" w:rsidR="00EA6A4F" w:rsidRPr="00610A96" w:rsidRDefault="00EA6A4F" w:rsidP="00D665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>CD14+ Monocytes</w:t>
            </w:r>
          </w:p>
        </w:tc>
        <w:tc>
          <w:tcPr>
            <w:tcW w:w="1300" w:type="dxa"/>
            <w:noWrap/>
            <w:vAlign w:val="center"/>
            <w:hideMark/>
          </w:tcPr>
          <w:p w14:paraId="4E40A535" w14:textId="77777777" w:rsidR="00EA6A4F" w:rsidRPr="00610A96" w:rsidRDefault="00EA6A4F" w:rsidP="00D66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5.19E-22</w:t>
            </w:r>
          </w:p>
        </w:tc>
      </w:tr>
      <w:tr w:rsidR="00EA6A4F" w:rsidRPr="00610A96" w14:paraId="393018B7" w14:textId="77777777" w:rsidTr="00D66530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0" w:type="dxa"/>
            <w:noWrap/>
            <w:vAlign w:val="center"/>
            <w:hideMark/>
          </w:tcPr>
          <w:p w14:paraId="4F218192" w14:textId="77777777" w:rsidR="00EA6A4F" w:rsidRPr="00610A96" w:rsidRDefault="00EA6A4F" w:rsidP="00D665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>CD33+ Myeloid</w:t>
            </w:r>
          </w:p>
        </w:tc>
        <w:tc>
          <w:tcPr>
            <w:tcW w:w="1300" w:type="dxa"/>
            <w:noWrap/>
            <w:vAlign w:val="center"/>
            <w:hideMark/>
          </w:tcPr>
          <w:p w14:paraId="53748C1D" w14:textId="77777777" w:rsidR="00EA6A4F" w:rsidRPr="00610A96" w:rsidRDefault="00EA6A4F" w:rsidP="00D665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3.62E-14</w:t>
            </w:r>
          </w:p>
        </w:tc>
      </w:tr>
      <w:tr w:rsidR="00EA6A4F" w:rsidRPr="00610A96" w14:paraId="1F9BBF76" w14:textId="77777777" w:rsidTr="00D66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0" w:type="dxa"/>
            <w:noWrap/>
            <w:vAlign w:val="center"/>
            <w:hideMark/>
          </w:tcPr>
          <w:p w14:paraId="0530F8B4" w14:textId="1DCDF98D" w:rsidR="00EA6A4F" w:rsidRPr="00610A96" w:rsidRDefault="00EA6A4F" w:rsidP="00D665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>BDCA4+ Dendritic</w:t>
            </w:r>
            <w:r w:rsidR="008925E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 xml:space="preserve"> </w:t>
            </w:r>
            <w:r w:rsidRPr="00610A9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>Cells</w:t>
            </w:r>
          </w:p>
        </w:tc>
        <w:tc>
          <w:tcPr>
            <w:tcW w:w="1300" w:type="dxa"/>
            <w:noWrap/>
            <w:vAlign w:val="center"/>
            <w:hideMark/>
          </w:tcPr>
          <w:p w14:paraId="42C1CB29" w14:textId="77777777" w:rsidR="00EA6A4F" w:rsidRPr="00610A96" w:rsidRDefault="00EA6A4F" w:rsidP="00D66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1.45E-06</w:t>
            </w:r>
          </w:p>
        </w:tc>
      </w:tr>
      <w:tr w:rsidR="00EA6A4F" w:rsidRPr="00610A96" w14:paraId="1E4204F0" w14:textId="77777777" w:rsidTr="00D66530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0" w:type="dxa"/>
            <w:noWrap/>
            <w:vAlign w:val="center"/>
            <w:hideMark/>
          </w:tcPr>
          <w:p w14:paraId="350CC3FF" w14:textId="01EB53AB" w:rsidR="00EA6A4F" w:rsidRPr="00610A96" w:rsidRDefault="00EA6A4F" w:rsidP="00D665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>CD8+ T</w:t>
            </w:r>
            <w:r w:rsidR="008925E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 xml:space="preserve"> </w:t>
            </w:r>
            <w:r w:rsidRPr="00610A9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>cells</w:t>
            </w:r>
          </w:p>
        </w:tc>
        <w:tc>
          <w:tcPr>
            <w:tcW w:w="1300" w:type="dxa"/>
            <w:noWrap/>
            <w:vAlign w:val="center"/>
            <w:hideMark/>
          </w:tcPr>
          <w:p w14:paraId="45C7D4F8" w14:textId="77777777" w:rsidR="00EA6A4F" w:rsidRPr="00610A96" w:rsidRDefault="00EA6A4F" w:rsidP="00D665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2.76E-04</w:t>
            </w:r>
          </w:p>
        </w:tc>
      </w:tr>
      <w:tr w:rsidR="00EA6A4F" w:rsidRPr="00610A96" w14:paraId="3DBA9328" w14:textId="77777777" w:rsidTr="00D66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0" w:type="dxa"/>
            <w:noWrap/>
            <w:vAlign w:val="center"/>
            <w:hideMark/>
          </w:tcPr>
          <w:p w14:paraId="65C432AB" w14:textId="3BF57880" w:rsidR="00EA6A4F" w:rsidRPr="00610A96" w:rsidRDefault="00EA6A4F" w:rsidP="00D66530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>CD4+ T</w:t>
            </w:r>
            <w:r w:rsidR="008925E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 xml:space="preserve"> </w:t>
            </w:r>
            <w:r w:rsidRPr="00610A9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en-CA"/>
              </w:rPr>
              <w:t>cells</w:t>
            </w:r>
          </w:p>
        </w:tc>
        <w:tc>
          <w:tcPr>
            <w:tcW w:w="1300" w:type="dxa"/>
            <w:noWrap/>
            <w:vAlign w:val="center"/>
            <w:hideMark/>
          </w:tcPr>
          <w:p w14:paraId="32D8AEE7" w14:textId="77777777" w:rsidR="00EA6A4F" w:rsidRPr="00610A96" w:rsidRDefault="00EA6A4F" w:rsidP="00D665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610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3.27E-04</w:t>
            </w:r>
          </w:p>
        </w:tc>
      </w:tr>
    </w:tbl>
    <w:p w14:paraId="7DB35C5B" w14:textId="77777777" w:rsidR="00EA6A4F" w:rsidRDefault="00EA6A4F"/>
    <w:sectPr w:rsidR="00EA6A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B8C"/>
    <w:rsid w:val="000C5B1B"/>
    <w:rsid w:val="00114DA4"/>
    <w:rsid w:val="00610A96"/>
    <w:rsid w:val="00680881"/>
    <w:rsid w:val="006B6B8C"/>
    <w:rsid w:val="006D10FC"/>
    <w:rsid w:val="00872202"/>
    <w:rsid w:val="008925ED"/>
    <w:rsid w:val="009956F2"/>
    <w:rsid w:val="00A37A42"/>
    <w:rsid w:val="00AB74D1"/>
    <w:rsid w:val="00B0578B"/>
    <w:rsid w:val="00C559B2"/>
    <w:rsid w:val="00C606EC"/>
    <w:rsid w:val="00D66530"/>
    <w:rsid w:val="00DD0E8D"/>
    <w:rsid w:val="00EA6A4F"/>
    <w:rsid w:val="00F0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95139"/>
  <w15:chartTrackingRefBased/>
  <w15:docId w15:val="{76ABA9F2-9D98-4BCF-9E81-7FE4B44E3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">
    <w:name w:val="Grid Table 5 Dark"/>
    <w:basedOn w:val="TableNormal"/>
    <w:uiPriority w:val="50"/>
    <w:rsid w:val="006D10F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4-Accent5">
    <w:name w:val="Grid Table 4 Accent 5"/>
    <w:basedOn w:val="TableNormal"/>
    <w:uiPriority w:val="49"/>
    <w:rsid w:val="006D10FC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7Colorful">
    <w:name w:val="List Table 7 Colorful"/>
    <w:basedOn w:val="TableNormal"/>
    <w:uiPriority w:val="52"/>
    <w:rsid w:val="00610A9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10A9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610A9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8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EC5C9-5C3A-4C4C-B3F9-F24AC82E9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Carter</dc:creator>
  <cp:keywords/>
  <dc:description/>
  <cp:lastModifiedBy>Sean Edward Gill</cp:lastModifiedBy>
  <cp:revision>7</cp:revision>
  <dcterms:created xsi:type="dcterms:W3CDTF">2020-07-16T02:38:00Z</dcterms:created>
  <dcterms:modified xsi:type="dcterms:W3CDTF">2020-07-27T14:58:00Z</dcterms:modified>
</cp:coreProperties>
</file>