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05689" w14:textId="052F3C36" w:rsidR="00BD53DB" w:rsidRDefault="00BD53DB" w:rsidP="00BD53DB">
      <w:pPr>
        <w:adjustRightInd w:val="0"/>
        <w:snapToGrid w:val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D53DB">
        <w:rPr>
          <w:rFonts w:ascii="Times New Roman" w:hAnsi="Times New Roman" w:cs="Times New Roman"/>
          <w:b/>
          <w:sz w:val="36"/>
          <w:szCs w:val="36"/>
        </w:rPr>
        <w:t>S</w:t>
      </w:r>
      <w:r w:rsidRPr="00BD53DB">
        <w:rPr>
          <w:rFonts w:ascii="Times New Roman" w:hAnsi="Times New Roman" w:cs="Times New Roman" w:hint="eastAsia"/>
          <w:b/>
          <w:sz w:val="36"/>
          <w:szCs w:val="36"/>
        </w:rPr>
        <w:t>uppl</w:t>
      </w:r>
      <w:r>
        <w:rPr>
          <w:rFonts w:ascii="Times New Roman" w:hAnsi="Times New Roman" w:cs="Times New Roman" w:hint="eastAsia"/>
          <w:b/>
          <w:sz w:val="36"/>
          <w:szCs w:val="36"/>
        </w:rPr>
        <w:t>e</w:t>
      </w:r>
      <w:r w:rsidRPr="00BD53DB">
        <w:rPr>
          <w:rFonts w:ascii="Times New Roman" w:hAnsi="Times New Roman" w:cs="Times New Roman" w:hint="eastAsia"/>
          <w:b/>
          <w:sz w:val="36"/>
          <w:szCs w:val="36"/>
        </w:rPr>
        <w:t xml:space="preserve">mental </w:t>
      </w:r>
      <w:r>
        <w:rPr>
          <w:rFonts w:ascii="Times New Roman" w:hAnsi="Times New Roman" w:cs="Times New Roman" w:hint="eastAsia"/>
          <w:b/>
          <w:sz w:val="36"/>
          <w:szCs w:val="36"/>
        </w:rPr>
        <w:t>M</w:t>
      </w:r>
      <w:r w:rsidRPr="00BD53DB">
        <w:rPr>
          <w:rFonts w:ascii="Times New Roman" w:hAnsi="Times New Roman" w:cs="Times New Roman" w:hint="eastAsia"/>
          <w:b/>
          <w:sz w:val="36"/>
          <w:szCs w:val="36"/>
        </w:rPr>
        <w:t>aterials</w:t>
      </w:r>
    </w:p>
    <w:p w14:paraId="11DE1C94" w14:textId="77777777" w:rsidR="00BD53DB" w:rsidRDefault="00BD53DB" w:rsidP="00BD53DB">
      <w:pPr>
        <w:adjustRightInd w:val="0"/>
        <w:snapToGrid w:val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B71271A" w14:textId="77777777" w:rsidR="00BD53DB" w:rsidRPr="00BD53DB" w:rsidRDefault="00BD53DB" w:rsidP="00BD53DB">
      <w:pPr>
        <w:adjustRightInd w:val="0"/>
        <w:snapToGrid w:val="0"/>
        <w:jc w:val="center"/>
        <w:rPr>
          <w:rFonts w:ascii="Times New Roman" w:hAnsi="Times New Roman" w:cs="Times New Roman" w:hint="eastAsia"/>
          <w:b/>
          <w:sz w:val="36"/>
          <w:szCs w:val="36"/>
        </w:rPr>
      </w:pPr>
    </w:p>
    <w:p w14:paraId="4B269F9B" w14:textId="75F2F510" w:rsidR="00A3145C" w:rsidRDefault="00A3145C" w:rsidP="00A3145C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S</w:t>
      </w:r>
      <w:r w:rsidRPr="00222DBA">
        <w:rPr>
          <w:rFonts w:ascii="Times New Roman" w:hAnsi="Times New Roman" w:cs="Times New Roman" w:hint="eastAsia"/>
          <w:b/>
          <w:sz w:val="28"/>
          <w:szCs w:val="28"/>
        </w:rPr>
        <w:t>elf-lubricating properties</w:t>
      </w:r>
      <w:r w:rsidRPr="004B43BF">
        <w:rPr>
          <w:rFonts w:ascii="Times New Roman" w:hAnsi="Times New Roman" w:cs="Times New Roman" w:hint="eastAsia"/>
          <w:b/>
          <w:sz w:val="28"/>
          <w:szCs w:val="28"/>
        </w:rPr>
        <w:t xml:space="preserve"> of carbon fill</w:t>
      </w:r>
      <w:r>
        <w:rPr>
          <w:rFonts w:ascii="Times New Roman" w:hAnsi="Times New Roman" w:cs="Times New Roman" w:hint="eastAsia"/>
          <w:b/>
          <w:sz w:val="28"/>
          <w:szCs w:val="28"/>
        </w:rPr>
        <w:t>ed</w:t>
      </w:r>
      <w:r w:rsidRPr="004B43BF" w:rsidDel="00BB4A90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r w:rsidRPr="004B43BF">
        <w:rPr>
          <w:rFonts w:ascii="Times New Roman" w:hAnsi="Times New Roman" w:cs="Times New Roman" w:hint="eastAsia"/>
          <w:b/>
          <w:sz w:val="28"/>
          <w:szCs w:val="28"/>
        </w:rPr>
        <w:t>oblique angle deposition porous TiN coating</w:t>
      </w:r>
    </w:p>
    <w:p w14:paraId="795D6C91" w14:textId="77777777" w:rsidR="004D6373" w:rsidRPr="004D5011" w:rsidRDefault="004D6373" w:rsidP="004D637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D5011">
        <w:rPr>
          <w:rFonts w:ascii="Times New Roman" w:hAnsi="Times New Roman" w:cs="Times New Roman"/>
          <w:sz w:val="24"/>
          <w:szCs w:val="24"/>
        </w:rPr>
        <w:t>K</w:t>
      </w:r>
      <w:r w:rsidRPr="004D5011">
        <w:rPr>
          <w:rFonts w:ascii="Times New Roman" w:hAnsi="Times New Roman" w:cs="Times New Roman" w:hint="eastAsia"/>
          <w:sz w:val="24"/>
          <w:szCs w:val="24"/>
        </w:rPr>
        <w:t>ai</w:t>
      </w:r>
      <w:r w:rsidRPr="004D50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5011">
        <w:rPr>
          <w:rFonts w:ascii="Times New Roman" w:hAnsi="Times New Roman" w:cs="Times New Roman"/>
          <w:sz w:val="24"/>
          <w:szCs w:val="24"/>
        </w:rPr>
        <w:t>L</w:t>
      </w:r>
      <w:r w:rsidRPr="004D5011">
        <w:rPr>
          <w:rFonts w:ascii="Times New Roman" w:hAnsi="Times New Roman" w:cs="Times New Roman" w:hint="eastAsia"/>
          <w:sz w:val="24"/>
          <w:szCs w:val="24"/>
        </w:rPr>
        <w:t>e</w:t>
      </w:r>
      <w:r w:rsidRPr="004D5011">
        <w:rPr>
          <w:rFonts w:ascii="Times New Roman" w:hAnsi="Times New Roman" w:cs="Times New Roman"/>
          <w:sz w:val="24"/>
          <w:szCs w:val="24"/>
          <w:vertAlign w:val="superscript"/>
        </w:rPr>
        <w:t>a,</w:t>
      </w:r>
      <w:r w:rsidRPr="004D5011">
        <w:rPr>
          <w:rFonts w:ascii="Times New Roman" w:hAnsi="Times New Roman" w:cs="Times New Roman" w:hint="eastAsia"/>
          <w:sz w:val="24"/>
          <w:szCs w:val="24"/>
          <w:vertAlign w:val="superscript"/>
        </w:rPr>
        <w:t>b</w:t>
      </w:r>
      <w:proofErr w:type="gramEnd"/>
      <w:r w:rsidRPr="004D5011">
        <w:rPr>
          <w:rFonts w:ascii="Times New Roman" w:hAnsi="Times New Roman" w:cs="Times New Roman"/>
          <w:sz w:val="24"/>
          <w:szCs w:val="24"/>
        </w:rPr>
        <w:t xml:space="preserve"> , K</w:t>
      </w:r>
      <w:r w:rsidRPr="004D5011">
        <w:rPr>
          <w:rFonts w:ascii="Times New Roman" w:hAnsi="Times New Roman" w:cs="Times New Roman" w:hint="eastAsia"/>
          <w:sz w:val="24"/>
          <w:szCs w:val="24"/>
        </w:rPr>
        <w:t>e</w:t>
      </w:r>
      <w:r w:rsidRPr="004D5011">
        <w:rPr>
          <w:rFonts w:ascii="Times New Roman" w:hAnsi="Times New Roman" w:cs="Times New Roman"/>
          <w:sz w:val="24"/>
          <w:szCs w:val="24"/>
        </w:rPr>
        <w:t xml:space="preserve"> L</w:t>
      </w:r>
      <w:r w:rsidRPr="004D5011">
        <w:rPr>
          <w:rFonts w:ascii="Times New Roman" w:hAnsi="Times New Roman" w:cs="Times New Roman" w:hint="eastAsia"/>
          <w:sz w:val="24"/>
          <w:szCs w:val="24"/>
        </w:rPr>
        <w:t>i</w:t>
      </w:r>
      <w:r w:rsidRPr="004D5011">
        <w:rPr>
          <w:rFonts w:ascii="Times New Roman" w:hAnsi="Times New Roman" w:cs="Times New Roman" w:hint="eastAsia"/>
          <w:sz w:val="24"/>
          <w:szCs w:val="24"/>
          <w:vertAlign w:val="superscript"/>
        </w:rPr>
        <w:t>c</w:t>
      </w:r>
      <w:r w:rsidRPr="004D5011">
        <w:rPr>
          <w:rFonts w:ascii="Times New Roman" w:hAnsi="Times New Roman" w:cs="Times New Roman"/>
          <w:sz w:val="24"/>
          <w:szCs w:val="24"/>
        </w:rPr>
        <w:t xml:space="preserve">, </w:t>
      </w:r>
      <w:r w:rsidRPr="004D5011">
        <w:rPr>
          <w:rFonts w:ascii="Times New Roman" w:hAnsi="Times New Roman" w:cs="Times New Roman" w:hint="eastAsia"/>
          <w:sz w:val="24"/>
          <w:szCs w:val="24"/>
        </w:rPr>
        <w:t>Yuzhen Liu</w:t>
      </w:r>
      <w:r w:rsidRPr="004D5011">
        <w:rPr>
          <w:rFonts w:ascii="Times New Roman" w:hAnsi="Times New Roman" w:cs="Times New Roman" w:hint="eastAsia"/>
          <w:i/>
          <w:sz w:val="24"/>
          <w:szCs w:val="24"/>
          <w:vertAlign w:val="superscript"/>
        </w:rPr>
        <w:t>d</w:t>
      </w:r>
      <w:r w:rsidRPr="004D5011">
        <w:rPr>
          <w:rFonts w:ascii="Times New Roman" w:hAnsi="Times New Roman" w:cs="Times New Roman" w:hint="eastAsia"/>
          <w:sz w:val="24"/>
          <w:szCs w:val="24"/>
        </w:rPr>
        <w:t>, Huijie Zhang</w:t>
      </w:r>
      <w:r w:rsidRPr="004D5011">
        <w:rPr>
          <w:rFonts w:ascii="Times New Roman" w:hAnsi="Times New Roman" w:cs="Times New Roman" w:hint="eastAsia"/>
          <w:sz w:val="24"/>
          <w:szCs w:val="24"/>
          <w:vertAlign w:val="superscript"/>
        </w:rPr>
        <w:t>a</w:t>
      </w:r>
      <w:r w:rsidRPr="004D5011">
        <w:rPr>
          <w:rFonts w:ascii="Times New Roman" w:hAnsi="Times New Roman" w:cs="Times New Roman" w:hint="eastAsia"/>
          <w:sz w:val="24"/>
          <w:szCs w:val="24"/>
        </w:rPr>
        <w:t>, Lina Gao</w:t>
      </w:r>
      <w:r w:rsidRPr="004D5011">
        <w:rPr>
          <w:rFonts w:ascii="Times New Roman" w:hAnsi="Times New Roman" w:cs="Times New Roman" w:hint="eastAsia"/>
          <w:sz w:val="24"/>
          <w:szCs w:val="24"/>
          <w:vertAlign w:val="superscript"/>
        </w:rPr>
        <w:t>a,b</w:t>
      </w:r>
      <w:r w:rsidRPr="004D5011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4D5011">
        <w:rPr>
          <w:rFonts w:ascii="Times New Roman" w:hAnsi="Times New Roman" w:cs="Times New Roman"/>
          <w:sz w:val="24"/>
          <w:szCs w:val="24"/>
        </w:rPr>
        <w:t>Yong Luo</w:t>
      </w:r>
      <w:r w:rsidRPr="004D5011">
        <w:rPr>
          <w:rFonts w:ascii="Times New Roman" w:hAnsi="Times New Roman" w:cs="Times New Roman" w:hint="eastAsia"/>
          <w:sz w:val="24"/>
          <w:szCs w:val="24"/>
          <w:vertAlign w:val="superscript"/>
        </w:rPr>
        <w:t>c</w:t>
      </w:r>
      <w:r w:rsidRPr="004D5011">
        <w:rPr>
          <w:rFonts w:ascii="Times New Roman" w:eastAsia="宋体" w:hAnsi="Times New Roman" w:cs="Times New Roman"/>
          <w:sz w:val="24"/>
          <w:szCs w:val="24"/>
          <w:vertAlign w:val="superscript"/>
        </w:rPr>
        <w:t>*</w:t>
      </w:r>
      <w:r w:rsidRPr="004D5011">
        <w:rPr>
          <w:rFonts w:ascii="Times New Roman" w:hAnsi="Times New Roman" w:cs="Times New Roman"/>
          <w:sz w:val="24"/>
          <w:szCs w:val="24"/>
        </w:rPr>
        <w:t>, Shusheng Xu</w:t>
      </w:r>
      <w:r w:rsidRPr="004D5011">
        <w:rPr>
          <w:rFonts w:ascii="Times New Roman" w:hAnsi="Times New Roman" w:cs="Times New Roman" w:hint="eastAsia"/>
          <w:sz w:val="24"/>
          <w:szCs w:val="24"/>
          <w:vertAlign w:val="superscript"/>
        </w:rPr>
        <w:t>a</w:t>
      </w:r>
      <w:r w:rsidRPr="004D5011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Pr="004D5011">
        <w:rPr>
          <w:rFonts w:ascii="Times New Roman" w:hAnsi="Times New Roman" w:cs="Times New Roman" w:hint="eastAsia"/>
          <w:sz w:val="24"/>
          <w:szCs w:val="24"/>
          <w:vertAlign w:val="superscript"/>
        </w:rPr>
        <w:t>b</w:t>
      </w:r>
      <w:r w:rsidRPr="004D5011">
        <w:rPr>
          <w:rFonts w:ascii="Times New Roman" w:eastAsia="宋体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 xml:space="preserve"> </w:t>
      </w:r>
    </w:p>
    <w:p w14:paraId="101AF0BD" w14:textId="77777777" w:rsidR="004D6373" w:rsidRPr="004D5011" w:rsidRDefault="004D6373" w:rsidP="004D6373">
      <w:pPr>
        <w:rPr>
          <w:rFonts w:ascii="Times New Roman" w:hAnsi="Times New Roman" w:cs="Times New Roman"/>
          <w:i/>
          <w:szCs w:val="21"/>
        </w:rPr>
      </w:pPr>
      <w:r w:rsidRPr="004D5011">
        <w:rPr>
          <w:rFonts w:ascii="Times New Roman" w:hAnsi="Times New Roman" w:cs="Times New Roman"/>
          <w:i/>
          <w:szCs w:val="21"/>
          <w:vertAlign w:val="superscript"/>
        </w:rPr>
        <w:t>a</w:t>
      </w:r>
      <w:r w:rsidRPr="004D5011">
        <w:rPr>
          <w:rFonts w:ascii="Times New Roman" w:hAnsi="Times New Roman" w:cs="Times New Roman"/>
          <w:i/>
          <w:szCs w:val="21"/>
        </w:rPr>
        <w:t xml:space="preserve"> State Key Laboratory of Solid Lubrication, Lanzhou Institute of Chemical Physics, Chinese Academy of Sciences, Lanzhou 730000, </w:t>
      </w:r>
      <w:r w:rsidRPr="004D5011">
        <w:rPr>
          <w:rFonts w:ascii="Times New Roman" w:hAnsi="Times New Roman" w:cs="Times New Roman" w:hint="eastAsia"/>
          <w:i/>
          <w:szCs w:val="21"/>
        </w:rPr>
        <w:t>China</w:t>
      </w:r>
    </w:p>
    <w:p w14:paraId="74923216" w14:textId="77777777" w:rsidR="004D6373" w:rsidRPr="004D5011" w:rsidRDefault="004D6373" w:rsidP="004D6373">
      <w:pPr>
        <w:rPr>
          <w:rFonts w:ascii="Times New Roman" w:hAnsi="Times New Roman" w:cs="Times New Roman"/>
          <w:i/>
          <w:szCs w:val="21"/>
        </w:rPr>
      </w:pPr>
      <w:r w:rsidRPr="004D5011">
        <w:rPr>
          <w:rFonts w:ascii="Times New Roman" w:hAnsi="Times New Roman" w:cs="Times New Roman"/>
          <w:i/>
          <w:szCs w:val="21"/>
          <w:vertAlign w:val="superscript"/>
        </w:rPr>
        <w:t xml:space="preserve"> </w:t>
      </w:r>
      <w:r w:rsidRPr="004D5011">
        <w:rPr>
          <w:rFonts w:ascii="Times New Roman" w:hAnsi="Times New Roman" w:cs="Times New Roman" w:hint="eastAsia"/>
          <w:i/>
          <w:szCs w:val="21"/>
          <w:vertAlign w:val="superscript"/>
        </w:rPr>
        <w:t>b</w:t>
      </w:r>
      <w:r w:rsidRPr="004D5011">
        <w:rPr>
          <w:rFonts w:ascii="Times New Roman" w:hAnsi="Times New Roman" w:cs="Times New Roman"/>
          <w:i/>
          <w:szCs w:val="21"/>
        </w:rPr>
        <w:t xml:space="preserve"> </w:t>
      </w:r>
      <w:r w:rsidRPr="004D5011">
        <w:rPr>
          <w:rFonts w:ascii="Times New Roman" w:hAnsi="Times New Roman" w:cs="Times New Roman" w:hint="eastAsia"/>
          <w:i/>
          <w:szCs w:val="21"/>
        </w:rPr>
        <w:t>Shandong Laboratory of Advanced Materials and Green Manufacturing at Yantai, Yantai 264000, China</w:t>
      </w:r>
    </w:p>
    <w:p w14:paraId="2798755F" w14:textId="77777777" w:rsidR="004D6373" w:rsidRPr="004D5011" w:rsidRDefault="004D6373" w:rsidP="004D6373">
      <w:pPr>
        <w:rPr>
          <w:rFonts w:ascii="Times New Roman" w:hAnsi="Times New Roman" w:cs="Times New Roman"/>
          <w:i/>
          <w:szCs w:val="21"/>
        </w:rPr>
      </w:pPr>
      <w:r w:rsidRPr="004D5011">
        <w:rPr>
          <w:rFonts w:ascii="Times New Roman" w:hAnsi="Times New Roman" w:cs="Times New Roman" w:hint="eastAsia"/>
          <w:i/>
          <w:szCs w:val="21"/>
          <w:vertAlign w:val="superscript"/>
        </w:rPr>
        <w:t>c</w:t>
      </w:r>
      <w:r w:rsidRPr="004D5011">
        <w:rPr>
          <w:rFonts w:ascii="Times New Roman" w:hAnsi="Times New Roman" w:cs="Times New Roman"/>
          <w:i/>
          <w:szCs w:val="21"/>
        </w:rPr>
        <w:t xml:space="preserve"> China School of Chemical Engineering and Technology, China University of Mining and Technology, Xuzhou</w:t>
      </w:r>
      <w:r w:rsidRPr="004D5011">
        <w:rPr>
          <w:rFonts w:ascii="Times New Roman" w:hAnsi="Times New Roman" w:cs="Times New Roman" w:hint="eastAsia"/>
          <w:i/>
          <w:szCs w:val="21"/>
        </w:rPr>
        <w:t xml:space="preserve"> </w:t>
      </w:r>
      <w:r w:rsidRPr="004D5011">
        <w:rPr>
          <w:rFonts w:ascii="Times New Roman" w:hAnsi="Times New Roman" w:cs="Times New Roman"/>
          <w:i/>
          <w:szCs w:val="21"/>
        </w:rPr>
        <w:t>221116</w:t>
      </w:r>
      <w:r w:rsidRPr="004D5011">
        <w:rPr>
          <w:rFonts w:ascii="Times New Roman" w:hAnsi="Times New Roman" w:cs="Times New Roman" w:hint="eastAsia"/>
          <w:i/>
          <w:szCs w:val="21"/>
        </w:rPr>
        <w:t xml:space="preserve">, </w:t>
      </w:r>
      <w:r w:rsidRPr="004D5011">
        <w:rPr>
          <w:rFonts w:ascii="Times New Roman" w:hAnsi="Times New Roman" w:cs="Times New Roman"/>
          <w:i/>
          <w:szCs w:val="21"/>
        </w:rPr>
        <w:t>China</w:t>
      </w:r>
    </w:p>
    <w:p w14:paraId="1635F25C" w14:textId="1EDB8F43" w:rsidR="00AB29BA" w:rsidRDefault="004D6373" w:rsidP="004D6373">
      <w:pPr>
        <w:rPr>
          <w:rFonts w:ascii="Times New Roman" w:hAnsi="Times New Roman" w:cs="Times New Roman"/>
          <w:i/>
          <w:sz w:val="24"/>
          <w:szCs w:val="24"/>
        </w:rPr>
      </w:pPr>
      <w:r w:rsidRPr="004D5011">
        <w:rPr>
          <w:rFonts w:ascii="Times New Roman" w:hAnsi="Times New Roman" w:cs="Times New Roman" w:hint="eastAsia"/>
          <w:i/>
          <w:szCs w:val="21"/>
          <w:vertAlign w:val="superscript"/>
        </w:rPr>
        <w:t>d</w:t>
      </w:r>
      <w:r w:rsidRPr="004D5011">
        <w:rPr>
          <w:rFonts w:ascii="Times New Roman" w:hAnsi="Times New Roman" w:cs="Times New Roman" w:hint="eastAsia"/>
          <w:i/>
          <w:szCs w:val="21"/>
        </w:rPr>
        <w:t xml:space="preserve"> </w:t>
      </w:r>
      <w:r w:rsidRPr="004D5011">
        <w:rPr>
          <w:rFonts w:ascii="Times New Roman" w:hAnsi="Times New Roman" w:cs="Times New Roman"/>
          <w:i/>
          <w:szCs w:val="21"/>
        </w:rPr>
        <w:t>Department of Mechanical Engineering, Yonsei University, Seoul, 03722, Republic of Korea</w:t>
      </w:r>
    </w:p>
    <w:p w14:paraId="2E9F6673" w14:textId="77777777" w:rsidR="00AB29BA" w:rsidRDefault="00AB29BA" w:rsidP="00AB29BA">
      <w:pPr>
        <w:rPr>
          <w:rFonts w:ascii="Times New Roman" w:hAnsi="Times New Roman" w:cs="Times New Roman"/>
          <w:i/>
          <w:sz w:val="24"/>
          <w:szCs w:val="24"/>
        </w:rPr>
      </w:pPr>
    </w:p>
    <w:p w14:paraId="4DE7AA1E" w14:textId="77777777" w:rsidR="00AB29BA" w:rsidRPr="000460B8" w:rsidRDefault="00AB29BA" w:rsidP="00AB29BA">
      <w:pPr>
        <w:rPr>
          <w:rFonts w:ascii="Times New Roman" w:hAnsi="Times New Roman" w:cs="Times New Roman"/>
          <w:i/>
          <w:sz w:val="24"/>
          <w:szCs w:val="24"/>
        </w:rPr>
      </w:pPr>
    </w:p>
    <w:p w14:paraId="4B760CE0" w14:textId="77777777" w:rsidR="00AB29BA" w:rsidRDefault="00AB29BA" w:rsidP="00AB29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27895">
        <w:rPr>
          <w:rFonts w:ascii="Times New Roman" w:hAnsi="Times New Roman" w:cs="Times New Roman"/>
          <w:sz w:val="24"/>
          <w:szCs w:val="24"/>
        </w:rPr>
        <w:t>*Corresponding author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14:paraId="0AD8CE43" w14:textId="77777777" w:rsidR="00AB29BA" w:rsidRDefault="00AB29BA" w:rsidP="00AB29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E-mail address: </w:t>
      </w:r>
      <w:r w:rsidRPr="00D42E88">
        <w:rPr>
          <w:rFonts w:ascii="Times New Roman" w:hAnsi="Times New Roman" w:cs="Times New Roman" w:hint="eastAsia"/>
          <w:sz w:val="24"/>
          <w:szCs w:val="24"/>
        </w:rPr>
        <w:t>sulyflying@cumt.edu.cn (Y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 w:rsidRPr="00D42E88">
        <w:rPr>
          <w:rFonts w:ascii="Times New Roman" w:hAnsi="Times New Roman" w:cs="Times New Roman" w:hint="eastAsia"/>
          <w:sz w:val="24"/>
          <w:szCs w:val="24"/>
        </w:rPr>
        <w:t xml:space="preserve"> Luo)</w:t>
      </w:r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427895">
        <w:rPr>
          <w:rFonts w:ascii="Times New Roman" w:hAnsi="Times New Roman" w:cs="Times New Roman"/>
          <w:sz w:val="24"/>
          <w:szCs w:val="24"/>
        </w:rPr>
        <w:t>ssxu@licp.cas.cn (S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 w:rsidRPr="00427895">
        <w:rPr>
          <w:rFonts w:ascii="Times New Roman" w:hAnsi="Times New Roman" w:cs="Times New Roman"/>
          <w:sz w:val="24"/>
          <w:szCs w:val="24"/>
        </w:rPr>
        <w:t xml:space="preserve"> Xu). </w:t>
      </w:r>
    </w:p>
    <w:p w14:paraId="3A6D8E7F" w14:textId="77777777" w:rsidR="00AB29BA" w:rsidRDefault="00AB29BA" w:rsidP="00AB29BA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CC00281" w14:textId="4D5C82B8" w:rsidR="00220C37" w:rsidRDefault="002C2EB9" w:rsidP="00585DF1">
      <w:pPr>
        <w:jc w:val="center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58C94409" wp14:editId="406EBB27">
            <wp:extent cx="4162567" cy="3472653"/>
            <wp:effectExtent l="0" t="0" r="0" b="0"/>
            <wp:docPr id="3817845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7057" cy="3476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7C78C" w14:textId="6BB56465" w:rsidR="002C2EB9" w:rsidRDefault="002C2EB9" w:rsidP="00585DF1">
      <w:pPr>
        <w:jc w:val="center"/>
        <w:rPr>
          <w:rFonts w:ascii="Times New Roman" w:hAnsi="Times New Roman" w:cs="Times New Roman"/>
          <w:sz w:val="24"/>
          <w:szCs w:val="24"/>
        </w:rPr>
      </w:pPr>
      <w:r w:rsidRPr="00585DF1">
        <w:rPr>
          <w:rFonts w:ascii="Times New Roman" w:hAnsi="Times New Roman" w:cs="Times New Roman"/>
          <w:b/>
          <w:bCs/>
          <w:sz w:val="24"/>
          <w:szCs w:val="28"/>
        </w:rPr>
        <w:t>Fi</w:t>
      </w:r>
      <w:r w:rsidR="009C70FF">
        <w:rPr>
          <w:rFonts w:ascii="Times New Roman" w:hAnsi="Times New Roman" w:cs="Times New Roman" w:hint="eastAsia"/>
          <w:b/>
          <w:bCs/>
          <w:sz w:val="24"/>
          <w:szCs w:val="28"/>
        </w:rPr>
        <w:t>g</w:t>
      </w:r>
      <w:r w:rsidRPr="00585DF1">
        <w:rPr>
          <w:rFonts w:ascii="Times New Roman" w:hAnsi="Times New Roman" w:cs="Times New Roman"/>
          <w:b/>
          <w:bCs/>
          <w:sz w:val="24"/>
          <w:szCs w:val="28"/>
        </w:rPr>
        <w:t>. S</w:t>
      </w:r>
      <w:r w:rsidR="00E3098D">
        <w:rPr>
          <w:rFonts w:ascii="Times New Roman" w:hAnsi="Times New Roman" w:cs="Times New Roman" w:hint="eastAsia"/>
          <w:b/>
          <w:bCs/>
          <w:sz w:val="24"/>
          <w:szCs w:val="28"/>
        </w:rPr>
        <w:t>1</w:t>
      </w:r>
      <w:r w:rsidR="00585DF1" w:rsidRPr="00585DF1">
        <w:rPr>
          <w:rFonts w:ascii="Times New Roman" w:hAnsi="Times New Roman" w:cs="Times New Roman"/>
          <w:sz w:val="24"/>
          <w:szCs w:val="28"/>
        </w:rPr>
        <w:t xml:space="preserve"> </w:t>
      </w:r>
      <w:r w:rsidR="00585DF1" w:rsidRPr="00585DF1">
        <w:rPr>
          <w:rFonts w:ascii="Times New Roman" w:hAnsi="Times New Roman" w:cs="Times New Roman" w:hint="eastAsia"/>
          <w:sz w:val="24"/>
          <w:szCs w:val="24"/>
        </w:rPr>
        <w:t>Friction coefficient curves of DTC, OT</w:t>
      </w:r>
      <w:r w:rsidR="00585DF1" w:rsidRPr="00585DF1">
        <w:rPr>
          <w:rFonts w:ascii="Times New Roman" w:hAnsi="Times New Roman" w:cs="Times New Roman" w:hint="eastAsia"/>
          <w:sz w:val="24"/>
          <w:szCs w:val="24"/>
          <w:vertAlign w:val="subscript"/>
        </w:rPr>
        <w:t>0.8</w:t>
      </w:r>
      <w:r w:rsidR="00585DF1" w:rsidRPr="00585DF1">
        <w:rPr>
          <w:rFonts w:ascii="Times New Roman" w:hAnsi="Times New Roman" w:cs="Times New Roman" w:hint="eastAsia"/>
          <w:sz w:val="24"/>
          <w:szCs w:val="24"/>
        </w:rPr>
        <w:t xml:space="preserve"> and OTC</w:t>
      </w:r>
      <w:r w:rsidR="00585DF1" w:rsidRPr="00585DF1">
        <w:rPr>
          <w:rFonts w:ascii="Times New Roman" w:hAnsi="Times New Roman" w:cs="Times New Roman" w:hint="eastAsia"/>
          <w:sz w:val="24"/>
          <w:szCs w:val="24"/>
          <w:vertAlign w:val="subscript"/>
        </w:rPr>
        <w:t>0.8</w:t>
      </w:r>
      <w:r w:rsidR="00585DF1" w:rsidRPr="00585DF1">
        <w:rPr>
          <w:rFonts w:ascii="Times New Roman" w:hAnsi="Times New Roman" w:cs="Times New Roman" w:hint="eastAsia"/>
          <w:sz w:val="24"/>
          <w:szCs w:val="24"/>
        </w:rPr>
        <w:t xml:space="preserve"> coatings.</w:t>
      </w:r>
    </w:p>
    <w:p w14:paraId="2A9C5046" w14:textId="77777777" w:rsidR="00EE40B4" w:rsidRDefault="00EE40B4" w:rsidP="00585D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69EBBC" w14:textId="6DF8D412" w:rsidR="00EE40B4" w:rsidRDefault="00EE40B4" w:rsidP="00585DF1">
      <w:pPr>
        <w:jc w:val="center"/>
        <w:rPr>
          <w:rFonts w:hint="eastAsia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8452B1B" wp14:editId="533E1C34">
            <wp:extent cx="4018765" cy="3225800"/>
            <wp:effectExtent l="0" t="0" r="1270" b="0"/>
            <wp:docPr id="72119547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7" t="3687" r="4825" b="4455"/>
                    <a:stretch/>
                  </pic:blipFill>
                  <pic:spPr bwMode="auto">
                    <a:xfrm>
                      <a:off x="0" y="0"/>
                      <a:ext cx="4024153" cy="323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AF1D44" w14:textId="48CF2659" w:rsidR="003D5F35" w:rsidRPr="00DB6A26" w:rsidRDefault="00EE40B4" w:rsidP="00DB6A26">
      <w:pPr>
        <w:jc w:val="center"/>
        <w:rPr>
          <w:rFonts w:ascii="Times New Roman" w:hAnsi="Times New Roman" w:cs="Times New Roman"/>
          <w:sz w:val="24"/>
          <w:szCs w:val="24"/>
        </w:rPr>
      </w:pPr>
      <w:r w:rsidRPr="00585DF1">
        <w:rPr>
          <w:rFonts w:ascii="Times New Roman" w:hAnsi="Times New Roman" w:cs="Times New Roman"/>
          <w:b/>
          <w:bCs/>
          <w:sz w:val="24"/>
          <w:szCs w:val="28"/>
        </w:rPr>
        <w:t>Fig. S</w:t>
      </w:r>
      <w:r w:rsidR="00E3098D">
        <w:rPr>
          <w:rFonts w:ascii="Times New Roman" w:hAnsi="Times New Roman" w:cs="Times New Roman" w:hint="eastAsia"/>
          <w:b/>
          <w:bCs/>
          <w:sz w:val="24"/>
          <w:szCs w:val="28"/>
        </w:rPr>
        <w:t>2</w:t>
      </w:r>
      <w:r w:rsidRPr="00585DF1">
        <w:rPr>
          <w:rFonts w:ascii="Times New Roman" w:hAnsi="Times New Roman" w:cs="Times New Roman"/>
          <w:sz w:val="24"/>
          <w:szCs w:val="28"/>
        </w:rPr>
        <w:t xml:space="preserve"> </w:t>
      </w:r>
      <w:r w:rsidRPr="00585DF1">
        <w:rPr>
          <w:rFonts w:ascii="Times New Roman" w:hAnsi="Times New Roman" w:cs="Times New Roman" w:hint="eastAsia"/>
          <w:sz w:val="24"/>
          <w:szCs w:val="24"/>
        </w:rPr>
        <w:t>Friction coefficient curves of OT</w:t>
      </w:r>
      <w:r>
        <w:rPr>
          <w:rFonts w:ascii="Times New Roman" w:hAnsi="Times New Roman" w:cs="Times New Roman" w:hint="eastAsia"/>
          <w:sz w:val="24"/>
          <w:szCs w:val="24"/>
        </w:rPr>
        <w:t>C</w:t>
      </w:r>
      <w:r w:rsidRPr="00585DF1">
        <w:rPr>
          <w:rFonts w:ascii="Times New Roman" w:hAnsi="Times New Roman" w:cs="Times New Roman" w:hint="eastAsia"/>
          <w:sz w:val="24"/>
          <w:szCs w:val="24"/>
          <w:vertAlign w:val="subscript"/>
        </w:rPr>
        <w:t>0.</w:t>
      </w:r>
      <w:r>
        <w:rPr>
          <w:rFonts w:ascii="Times New Roman" w:hAnsi="Times New Roman" w:cs="Times New Roman" w:hint="eastAsia"/>
          <w:sz w:val="24"/>
          <w:szCs w:val="24"/>
          <w:vertAlign w:val="subscript"/>
        </w:rPr>
        <w:t>27</w:t>
      </w:r>
      <w:r w:rsidRPr="00585DF1">
        <w:rPr>
          <w:rFonts w:ascii="Times New Roman" w:hAnsi="Times New Roman" w:cs="Times New Roman" w:hint="eastAsia"/>
          <w:sz w:val="24"/>
          <w:szCs w:val="24"/>
        </w:rPr>
        <w:t xml:space="preserve"> and OTC</w:t>
      </w:r>
      <w:r w:rsidRPr="00585DF1">
        <w:rPr>
          <w:rFonts w:ascii="Times New Roman" w:hAnsi="Times New Roman" w:cs="Times New Roman" w:hint="eastAsia"/>
          <w:sz w:val="24"/>
          <w:szCs w:val="24"/>
          <w:vertAlign w:val="subscript"/>
        </w:rPr>
        <w:t>0.8</w:t>
      </w:r>
      <w:r w:rsidRPr="00585DF1">
        <w:rPr>
          <w:rFonts w:ascii="Times New Roman" w:hAnsi="Times New Roman" w:cs="Times New Roman" w:hint="eastAsia"/>
          <w:sz w:val="24"/>
          <w:szCs w:val="24"/>
        </w:rPr>
        <w:t xml:space="preserve"> coatings.</w:t>
      </w:r>
    </w:p>
    <w:sectPr w:rsidR="003D5F35" w:rsidRPr="00DB6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4F804" w14:textId="77777777" w:rsidR="00020D30" w:rsidRDefault="00020D30" w:rsidP="002C2EB9">
      <w:pPr>
        <w:rPr>
          <w:rFonts w:hint="eastAsia"/>
        </w:rPr>
      </w:pPr>
      <w:r>
        <w:separator/>
      </w:r>
    </w:p>
  </w:endnote>
  <w:endnote w:type="continuationSeparator" w:id="0">
    <w:p w14:paraId="28898173" w14:textId="77777777" w:rsidR="00020D30" w:rsidRDefault="00020D30" w:rsidP="002C2EB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AF357" w14:textId="77777777" w:rsidR="00020D30" w:rsidRDefault="00020D30" w:rsidP="002C2EB9">
      <w:pPr>
        <w:rPr>
          <w:rFonts w:hint="eastAsia"/>
        </w:rPr>
      </w:pPr>
      <w:r>
        <w:separator/>
      </w:r>
    </w:p>
  </w:footnote>
  <w:footnote w:type="continuationSeparator" w:id="0">
    <w:p w14:paraId="6F791165" w14:textId="77777777" w:rsidR="00020D30" w:rsidRDefault="00020D30" w:rsidP="002C2EB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C37"/>
    <w:rsid w:val="00020D30"/>
    <w:rsid w:val="00087AC7"/>
    <w:rsid w:val="000A6E36"/>
    <w:rsid w:val="000C7894"/>
    <w:rsid w:val="000E1240"/>
    <w:rsid w:val="00220C37"/>
    <w:rsid w:val="002C2EB9"/>
    <w:rsid w:val="002D5AFB"/>
    <w:rsid w:val="00366214"/>
    <w:rsid w:val="003D5F35"/>
    <w:rsid w:val="00441A7C"/>
    <w:rsid w:val="004B1524"/>
    <w:rsid w:val="004D6373"/>
    <w:rsid w:val="00502F4E"/>
    <w:rsid w:val="00585DF1"/>
    <w:rsid w:val="005E0554"/>
    <w:rsid w:val="006044CB"/>
    <w:rsid w:val="007632D4"/>
    <w:rsid w:val="00805612"/>
    <w:rsid w:val="00836DB2"/>
    <w:rsid w:val="008C69BD"/>
    <w:rsid w:val="008F24C3"/>
    <w:rsid w:val="008F418D"/>
    <w:rsid w:val="00957E5D"/>
    <w:rsid w:val="00987334"/>
    <w:rsid w:val="009C4C02"/>
    <w:rsid w:val="009C70FF"/>
    <w:rsid w:val="00A3145C"/>
    <w:rsid w:val="00AA4003"/>
    <w:rsid w:val="00AB29BA"/>
    <w:rsid w:val="00AE5668"/>
    <w:rsid w:val="00BD53DB"/>
    <w:rsid w:val="00C53DCB"/>
    <w:rsid w:val="00CD7509"/>
    <w:rsid w:val="00DB6A26"/>
    <w:rsid w:val="00DB7C26"/>
    <w:rsid w:val="00DE22DC"/>
    <w:rsid w:val="00E20B02"/>
    <w:rsid w:val="00E3098D"/>
    <w:rsid w:val="00E72328"/>
    <w:rsid w:val="00E72568"/>
    <w:rsid w:val="00EE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5AB19"/>
  <w15:chartTrackingRefBased/>
  <w15:docId w15:val="{1C7A9AD7-D564-4C38-A781-83D152B2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0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EB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2E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2E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2E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凯 乐</dc:creator>
  <cp:keywords/>
  <dc:description/>
  <cp:lastModifiedBy>凯 乐</cp:lastModifiedBy>
  <cp:revision>3</cp:revision>
  <dcterms:created xsi:type="dcterms:W3CDTF">2025-04-02T03:15:00Z</dcterms:created>
  <dcterms:modified xsi:type="dcterms:W3CDTF">2025-04-02T03:17:00Z</dcterms:modified>
</cp:coreProperties>
</file>