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35218" w14:textId="77777777" w:rsidR="009972B4" w:rsidRPr="00DC1FDC" w:rsidRDefault="009972B4" w:rsidP="009972B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eastAsia="en-IN"/>
          <w14:ligatures w14:val="none"/>
        </w:rPr>
      </w:pPr>
      <w:r w:rsidRPr="00DC1FDC">
        <w:rPr>
          <w:rFonts w:ascii="Times New Roman" w:hAnsi="Times New Roman" w:cs="Times New Roman"/>
          <w:b/>
          <w:bCs/>
        </w:rPr>
        <w:t>Code:</w:t>
      </w:r>
    </w:p>
    <w:p w14:paraId="60C137FC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Load necessary libraries</w:t>
      </w:r>
    </w:p>
    <w:p w14:paraId="6F8DB382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library(ggplot2)</w:t>
      </w:r>
    </w:p>
    <w:p w14:paraId="2A2C70D3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library(dplyr)</w:t>
      </w:r>
    </w:p>
    <w:p w14:paraId="05F10607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library(ComplexHeatmap)</w:t>
      </w:r>
    </w:p>
    <w:p w14:paraId="0A80F6F0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library(DESeq2)</w:t>
      </w:r>
    </w:p>
    <w:p w14:paraId="108E181A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library(pheatmap)</w:t>
      </w:r>
    </w:p>
    <w:p w14:paraId="363F58CA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 xml:space="preserve"># Load your dataset </w:t>
      </w:r>
    </w:p>
    <w:p w14:paraId="373E11D4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data &lt;- read.csv("</w:t>
      </w:r>
      <w:r>
        <w:rPr>
          <w:rFonts w:ascii="Times New Roman" w:hAnsi="Times New Roman" w:cs="Times New Roman"/>
          <w:i/>
          <w:iCs/>
          <w:sz w:val="20"/>
          <w:szCs w:val="20"/>
        </w:rPr>
        <w:t>c:/lenovo/Downloads/</w:t>
      </w:r>
      <w:r w:rsidRPr="00A6095D">
        <w:rPr>
          <w:rFonts w:ascii="Times New Roman" w:hAnsi="Times New Roman" w:cs="Times New Roman"/>
          <w:i/>
          <w:iCs/>
          <w:sz w:val="20"/>
          <w:szCs w:val="20"/>
        </w:rPr>
        <w:t>data_file.csv", header = TRUE, row.names = 1)</w:t>
      </w:r>
    </w:p>
    <w:p w14:paraId="633EC0B0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Quick data check</w:t>
      </w:r>
    </w:p>
    <w:p w14:paraId="7973157F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head(data)</w:t>
      </w:r>
    </w:p>
    <w:p w14:paraId="4F0CA91D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Differential Expression Analysis using DESeq2</w:t>
      </w:r>
    </w:p>
    <w:p w14:paraId="33C0A0AB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dds &lt;- DESeqDataSetFromMatrix(countData = data, colData = sample_info, design = ~ condition)</w:t>
      </w:r>
    </w:p>
    <w:p w14:paraId="7FE07F82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dds &lt;- DESeq(dds)</w:t>
      </w:r>
    </w:p>
    <w:p w14:paraId="628891B0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res &lt;- results(dds)</w:t>
      </w:r>
    </w:p>
    <w:p w14:paraId="2C4A09B2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res &lt;- res[order(res$padj), ]  # Sort by adjusted p-value</w:t>
      </w:r>
    </w:p>
    <w:p w14:paraId="2F62B5B3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Volcano Plot</w:t>
      </w:r>
    </w:p>
    <w:p w14:paraId="78E16B2A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volcano_data &lt;- data.frame(logFC = res$log2FoldChange, pval = -log10(res$pvalue))</w:t>
      </w:r>
    </w:p>
    <w:p w14:paraId="7AD933F9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ggplot(volcano_data, aes(x = logFC, y = pval)) +</w:t>
      </w:r>
    </w:p>
    <w:p w14:paraId="79ABD243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geom_point(aes(color = (pval &gt; 1.3 &amp; abs(logFC) &gt; 1))) +</w:t>
      </w:r>
    </w:p>
    <w:p w14:paraId="4FAE4974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scale_color_manual(values = c("black", "red")) +</w:t>
      </w:r>
    </w:p>
    <w:p w14:paraId="6C44BD61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labs(title = "Volcano Plot", x = "Log2 Fold Change", y = "-log10 p-value") +</w:t>
      </w:r>
    </w:p>
    <w:p w14:paraId="24223511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theme_minimal()</w:t>
      </w:r>
    </w:p>
    <w:p w14:paraId="4F5A8658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Heatmap of Top 50 Differentially Expressed Genes</w:t>
      </w:r>
    </w:p>
    <w:p w14:paraId="5EE0CE82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top_genes &lt;- rownames(res)[1:50]</w:t>
      </w:r>
    </w:p>
    <w:p w14:paraId="715F4AAF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normalized_counts &lt;- counts(dds, normalized=TRUE)</w:t>
      </w:r>
    </w:p>
    <w:p w14:paraId="6FC10645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pheatmap(normalized_counts[top_genes, ], cluster_rows = TRUE, cluster_cols = TRUE, scale="row",</w:t>
      </w:r>
    </w:p>
    <w:p w14:paraId="5B1A7814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show_rownames = TRUE, show_colnames = FALSE, main="Heatmap of Top 50 DEGs")</w:t>
      </w:r>
    </w:p>
    <w:p w14:paraId="217D9094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# Save results as a table</w:t>
      </w:r>
    </w:p>
    <w:p w14:paraId="69203429" w14:textId="77777777" w:rsidR="009972B4" w:rsidRPr="00A6095D" w:rsidRDefault="009972B4" w:rsidP="009972B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6095D">
        <w:rPr>
          <w:rFonts w:ascii="Times New Roman" w:hAnsi="Times New Roman" w:cs="Times New Roman"/>
          <w:i/>
          <w:iCs/>
          <w:sz w:val="20"/>
          <w:szCs w:val="20"/>
        </w:rPr>
        <w:t>write.csv(res, "DEG_results.csv")</w:t>
      </w:r>
    </w:p>
    <w:p w14:paraId="2245FCAF" w14:textId="77777777" w:rsidR="00F553FF" w:rsidRDefault="00F553FF"/>
    <w:sectPr w:rsidR="00F553FF" w:rsidSect="009972B4"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2B4"/>
    <w:rsid w:val="003C2EF4"/>
    <w:rsid w:val="00423812"/>
    <w:rsid w:val="009972B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068FF"/>
  <w15:chartTrackingRefBased/>
  <w15:docId w15:val="{91069919-06B2-4758-91A3-0499F50DB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2B4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72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2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2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2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2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2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2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2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2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2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2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2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2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2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2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2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2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2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2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972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2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972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2B4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972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2B4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972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2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2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2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>Springer Nature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2025-04-02T06:44:00Z</dcterms:created>
  <dcterms:modified xsi:type="dcterms:W3CDTF">2025-04-02T06:44:00Z</dcterms:modified>
</cp:coreProperties>
</file>