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A65B" w14:textId="0401D88D" w:rsidR="00167CBC" w:rsidRPr="008151FF" w:rsidRDefault="00167CBC" w:rsidP="00167CBC">
      <w:pPr>
        <w:adjustRightInd w:val="0"/>
        <w:snapToGrid w:val="0"/>
        <w:spacing w:line="360" w:lineRule="auto"/>
        <w:rPr>
          <w:rFonts w:ascii="Arial" w:hAnsi="Arial" w:cs="Arial"/>
          <w:sz w:val="19"/>
          <w:szCs w:val="19"/>
        </w:rPr>
      </w:pPr>
      <w:r w:rsidRPr="008151FF">
        <w:rPr>
          <w:rFonts w:ascii="Arial" w:hAnsi="Arial" w:cs="Arial"/>
          <w:sz w:val="19"/>
          <w:szCs w:val="19"/>
        </w:rPr>
        <w:t>Table 3. Hazard Ratios Quantifying the Multivariate Associations between Patients, Tumor, and Treatment Characteristics and Breast Cancer Events in HER2+ (T&lt;8 mm) Breast Cancer and HER2+ (≥8 mm) Breast Cancer.</w:t>
      </w:r>
    </w:p>
    <w:tbl>
      <w:tblPr>
        <w:tblW w:w="16018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146"/>
        <w:gridCol w:w="697"/>
        <w:gridCol w:w="1146"/>
        <w:gridCol w:w="586"/>
        <w:gridCol w:w="1146"/>
        <w:gridCol w:w="586"/>
        <w:gridCol w:w="1146"/>
        <w:gridCol w:w="586"/>
        <w:gridCol w:w="1146"/>
        <w:gridCol w:w="586"/>
        <w:gridCol w:w="1146"/>
        <w:gridCol w:w="586"/>
        <w:gridCol w:w="1146"/>
        <w:gridCol w:w="586"/>
        <w:gridCol w:w="1146"/>
        <w:gridCol w:w="1047"/>
      </w:tblGrid>
      <w:tr w:rsidR="000E6A67" w:rsidRPr="008151FF" w14:paraId="358F4593" w14:textId="77777777" w:rsidTr="008151FF">
        <w:trPr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3CB9CC71" w14:textId="2A81097C" w:rsidR="00D6265B" w:rsidRPr="008151FF" w:rsidRDefault="00D6265B" w:rsidP="003357D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E4D707" w14:textId="77777777" w:rsidR="00D6265B" w:rsidRPr="008151FF" w:rsidRDefault="00D6265B" w:rsidP="003357D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DFS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A086C" w14:textId="77777777" w:rsidR="00D6265B" w:rsidRPr="008151FF" w:rsidRDefault="00D6265B" w:rsidP="003357D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DRFS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C2121E" w14:textId="77777777" w:rsidR="00D6265B" w:rsidRPr="008151FF" w:rsidRDefault="00D6265B" w:rsidP="003357D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BCSS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DDE8A" w14:textId="77777777" w:rsidR="00D6265B" w:rsidRPr="008151FF" w:rsidRDefault="00D6265B" w:rsidP="003357D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OS</w:t>
            </w:r>
          </w:p>
        </w:tc>
      </w:tr>
      <w:tr w:rsidR="000E6A67" w:rsidRPr="008151FF" w14:paraId="3F1BC60E" w14:textId="77777777" w:rsidTr="008151FF">
        <w:trPr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6CF264" w14:textId="5C616DEA" w:rsidR="00332E1A" w:rsidRPr="008151FF" w:rsidRDefault="00332E1A" w:rsidP="00332E1A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Variables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BC5EF" w14:textId="5835BE50" w:rsidR="00332E1A" w:rsidRPr="008151FF" w:rsidRDefault="00332E1A" w:rsidP="00332E1A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Cs w:val="21"/>
              </w:rPr>
              <w:t>＜</w:t>
            </w:r>
            <w:r w:rsidRPr="008151FF">
              <w:rPr>
                <w:rFonts w:ascii="Arial" w:hAnsi="Arial" w:cs="Arial"/>
                <w:b/>
                <w:bCs/>
                <w:szCs w:val="21"/>
              </w:rPr>
              <w:t>8 mm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55955" w14:textId="57375BA5" w:rsidR="00332E1A" w:rsidRPr="008151FF" w:rsidRDefault="00332E1A" w:rsidP="00332E1A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Cs w:val="21"/>
              </w:rPr>
              <w:t>≥8 mm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1074B" w14:textId="4BE66632" w:rsidR="00332E1A" w:rsidRPr="008151FF" w:rsidRDefault="00332E1A" w:rsidP="00332E1A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Cs w:val="21"/>
              </w:rPr>
              <w:t>＜</w:t>
            </w:r>
            <w:r w:rsidRPr="008151FF">
              <w:rPr>
                <w:rFonts w:ascii="Arial" w:hAnsi="Arial" w:cs="Arial"/>
                <w:b/>
                <w:bCs/>
                <w:szCs w:val="21"/>
              </w:rPr>
              <w:t>8 mm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193ED" w14:textId="4178BFC1" w:rsidR="00332E1A" w:rsidRPr="008151FF" w:rsidRDefault="00332E1A" w:rsidP="00332E1A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Cs w:val="21"/>
              </w:rPr>
              <w:t>≥8 mm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4B01B" w14:textId="3A7869CC" w:rsidR="00332E1A" w:rsidRPr="008151FF" w:rsidRDefault="00332E1A" w:rsidP="00332E1A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Cs w:val="21"/>
              </w:rPr>
              <w:t>＜</w:t>
            </w:r>
            <w:r w:rsidRPr="008151FF">
              <w:rPr>
                <w:rFonts w:ascii="Arial" w:hAnsi="Arial" w:cs="Arial"/>
                <w:b/>
                <w:bCs/>
                <w:szCs w:val="21"/>
              </w:rPr>
              <w:t>8 mm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4E0D0" w14:textId="0E5EE92E" w:rsidR="00332E1A" w:rsidRPr="008151FF" w:rsidRDefault="00332E1A" w:rsidP="00332E1A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Cs w:val="21"/>
              </w:rPr>
              <w:t>≥8 mm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15FB6" w14:textId="0CD31A86" w:rsidR="00332E1A" w:rsidRPr="008151FF" w:rsidRDefault="00332E1A" w:rsidP="00332E1A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Cs w:val="21"/>
              </w:rPr>
              <w:t>＜</w:t>
            </w:r>
            <w:r w:rsidRPr="008151FF">
              <w:rPr>
                <w:rFonts w:ascii="Arial" w:hAnsi="Arial" w:cs="Arial"/>
                <w:b/>
                <w:bCs/>
                <w:szCs w:val="21"/>
              </w:rPr>
              <w:t>8 mm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17BEC" w14:textId="27CA891E" w:rsidR="00332E1A" w:rsidRPr="008151FF" w:rsidRDefault="00332E1A" w:rsidP="00332E1A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Cs w:val="21"/>
              </w:rPr>
              <w:t>≥8 mm</w:t>
            </w:r>
          </w:p>
        </w:tc>
      </w:tr>
      <w:tr w:rsidR="00B5032C" w:rsidRPr="008151FF" w14:paraId="4601074E" w14:textId="77777777" w:rsidTr="008151FF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789DF34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498BE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HR</w:t>
            </w:r>
          </w:p>
          <w:p w14:paraId="35A49C79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393B8" w14:textId="77777777" w:rsidR="009079E3" w:rsidRPr="008151FF" w:rsidRDefault="009079E3" w:rsidP="009079E3">
            <w:pPr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6B172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HR</w:t>
            </w:r>
          </w:p>
          <w:p w14:paraId="22A20D5A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6EC3E" w14:textId="77777777" w:rsidR="009079E3" w:rsidRPr="008151FF" w:rsidRDefault="009079E3" w:rsidP="009079E3">
            <w:pPr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3C961" w14:textId="77777777" w:rsidR="00050BF7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HR</w:t>
            </w:r>
          </w:p>
          <w:p w14:paraId="5F01E95A" w14:textId="02418C32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(95%CI)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211F0" w14:textId="77777777" w:rsidR="009079E3" w:rsidRPr="008151FF" w:rsidRDefault="009079E3" w:rsidP="009079E3">
            <w:pPr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701C6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HR</w:t>
            </w:r>
          </w:p>
          <w:p w14:paraId="7CEBDDBF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6D9E6" w14:textId="77777777" w:rsidR="009079E3" w:rsidRPr="008151FF" w:rsidRDefault="009079E3" w:rsidP="009079E3">
            <w:pPr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0253F3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HR</w:t>
            </w:r>
          </w:p>
          <w:p w14:paraId="575B73CF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6A091" w14:textId="77777777" w:rsidR="009079E3" w:rsidRPr="008151FF" w:rsidRDefault="009079E3" w:rsidP="009079E3">
            <w:pPr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AC8BE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HR</w:t>
            </w:r>
          </w:p>
          <w:p w14:paraId="26F41AB5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B16AFD" w14:textId="77777777" w:rsidR="009079E3" w:rsidRPr="008151FF" w:rsidRDefault="009079E3" w:rsidP="009079E3">
            <w:pPr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6278EE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HR</w:t>
            </w:r>
          </w:p>
          <w:p w14:paraId="4EC5F03E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E53B1" w14:textId="77777777" w:rsidR="009079E3" w:rsidRPr="008151FF" w:rsidRDefault="009079E3" w:rsidP="009079E3">
            <w:pPr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D669F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HR</w:t>
            </w:r>
          </w:p>
          <w:p w14:paraId="0256B9E2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(95% CI)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5B797" w14:textId="77777777" w:rsidR="009079E3" w:rsidRPr="008151FF" w:rsidRDefault="009079E3" w:rsidP="009079E3">
            <w:pPr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</w:tr>
      <w:tr w:rsidR="00B5032C" w:rsidRPr="008151FF" w14:paraId="5775E51C" w14:textId="77777777" w:rsidTr="008151FF">
        <w:trPr>
          <w:jc w:val="center"/>
        </w:trPr>
        <w:tc>
          <w:tcPr>
            <w:tcW w:w="0" w:type="auto"/>
            <w:shd w:val="clear" w:color="auto" w:fill="auto"/>
          </w:tcPr>
          <w:p w14:paraId="308217F3" w14:textId="61A4E95D" w:rsidR="009079E3" w:rsidRPr="008151FF" w:rsidRDefault="009079E3" w:rsidP="009079E3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Age, years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9DD8C3D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359B42A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36164FB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A6BD416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5B44735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01C6F6E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DEBAB20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510AE22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BF54172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ADC65E4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43DAD80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D35E0E4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701590F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9C239D6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B31B916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  <w:shd w:val="clear" w:color="auto" w:fill="auto"/>
          </w:tcPr>
          <w:p w14:paraId="0D963B84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5032C" w:rsidRPr="008151FF" w14:paraId="63D705AD" w14:textId="77777777" w:rsidTr="008151FF">
        <w:trPr>
          <w:jc w:val="center"/>
        </w:trPr>
        <w:tc>
          <w:tcPr>
            <w:tcW w:w="0" w:type="auto"/>
            <w:shd w:val="clear" w:color="auto" w:fill="auto"/>
          </w:tcPr>
          <w:p w14:paraId="60E338D0" w14:textId="32605D54" w:rsidR="009B3ACE" w:rsidRPr="008151FF" w:rsidRDefault="009B3ACE" w:rsidP="009B3ACE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≤ 60</w:t>
            </w:r>
          </w:p>
        </w:tc>
        <w:tc>
          <w:tcPr>
            <w:tcW w:w="0" w:type="auto"/>
            <w:shd w:val="clear" w:color="auto" w:fill="auto"/>
          </w:tcPr>
          <w:p w14:paraId="08077502" w14:textId="5AD39218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14:paraId="2120815B" w14:textId="01987897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14:paraId="770F394D" w14:textId="5156F279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1E16367C" w14:textId="77777777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55350218" w14:textId="0FA0FFF3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14:paraId="6D9E44C2" w14:textId="2E87D31D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14:paraId="5A73B6E9" w14:textId="2BBABE1A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243CE3D6" w14:textId="77777777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4EFD3E64" w14:textId="361BB89F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14:paraId="644F5E43" w14:textId="6086890C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14:paraId="53E02BAC" w14:textId="244470AC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59F83E93" w14:textId="77777777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4FAB6922" w14:textId="70A32BC1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7DED2E31" w14:textId="77777777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0F11FCC6" w14:textId="3ED290F0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1047" w:type="dxa"/>
            <w:shd w:val="clear" w:color="auto" w:fill="auto"/>
          </w:tcPr>
          <w:p w14:paraId="401AEBDB" w14:textId="77777777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5032C" w:rsidRPr="008151FF" w14:paraId="0ADB420D" w14:textId="77777777" w:rsidTr="008151FF">
        <w:trPr>
          <w:jc w:val="center"/>
        </w:trPr>
        <w:tc>
          <w:tcPr>
            <w:tcW w:w="0" w:type="auto"/>
            <w:shd w:val="clear" w:color="auto" w:fill="auto"/>
          </w:tcPr>
          <w:p w14:paraId="4B01A4E0" w14:textId="4D89BDE8" w:rsidR="009B3ACE" w:rsidRPr="008151FF" w:rsidRDefault="009B3ACE" w:rsidP="009B3ACE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&gt; 60</w:t>
            </w:r>
          </w:p>
        </w:tc>
        <w:tc>
          <w:tcPr>
            <w:tcW w:w="0" w:type="auto"/>
            <w:shd w:val="clear" w:color="auto" w:fill="auto"/>
          </w:tcPr>
          <w:p w14:paraId="53CA62D1" w14:textId="0111A2C1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14:paraId="163DD5BA" w14:textId="1C9D6A28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14:paraId="5DFE422B" w14:textId="31D3E98F" w:rsidR="009B3ACE" w:rsidRPr="008151FF" w:rsidRDefault="009B3ACE" w:rsidP="00BA7123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1.04</w:t>
            </w:r>
          </w:p>
          <w:p w14:paraId="0928A27B" w14:textId="7E3D5574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(0.44 - 2.19)</w:t>
            </w:r>
          </w:p>
        </w:tc>
        <w:tc>
          <w:tcPr>
            <w:tcW w:w="0" w:type="auto"/>
            <w:shd w:val="clear" w:color="auto" w:fill="auto"/>
          </w:tcPr>
          <w:p w14:paraId="76EDF39D" w14:textId="120445F8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.92</w:t>
            </w:r>
          </w:p>
        </w:tc>
        <w:tc>
          <w:tcPr>
            <w:tcW w:w="0" w:type="auto"/>
            <w:shd w:val="clear" w:color="auto" w:fill="auto"/>
          </w:tcPr>
          <w:p w14:paraId="21A7D150" w14:textId="48FCF444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14:paraId="3E15A688" w14:textId="2B339EE2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14:paraId="76631732" w14:textId="77777777" w:rsidR="009B3ACE" w:rsidRPr="008151FF" w:rsidRDefault="009B3ACE" w:rsidP="00BA7123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1.01</w:t>
            </w:r>
          </w:p>
          <w:p w14:paraId="7713C31A" w14:textId="527DC3DC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(0.40 - 2.22)</w:t>
            </w:r>
          </w:p>
        </w:tc>
        <w:tc>
          <w:tcPr>
            <w:tcW w:w="0" w:type="auto"/>
            <w:shd w:val="clear" w:color="auto" w:fill="auto"/>
          </w:tcPr>
          <w:p w14:paraId="4C30B7A1" w14:textId="3DCFC1F0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0.98</w:t>
            </w:r>
          </w:p>
        </w:tc>
        <w:tc>
          <w:tcPr>
            <w:tcW w:w="0" w:type="auto"/>
            <w:shd w:val="clear" w:color="auto" w:fill="auto"/>
          </w:tcPr>
          <w:p w14:paraId="040166A5" w14:textId="664FE70E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14:paraId="44CB8289" w14:textId="2260003F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14:paraId="57F6238A" w14:textId="29B3F242" w:rsidR="009B3ACE" w:rsidRPr="008151FF" w:rsidRDefault="009B3ACE" w:rsidP="00BA7123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1.46</w:t>
            </w:r>
          </w:p>
          <w:p w14:paraId="2BACBE80" w14:textId="62A10F5D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 xml:space="preserve">(0.56 </w:t>
            </w:r>
            <w:r w:rsidR="00BA7123" w:rsidRPr="008151FF">
              <w:rPr>
                <w:rFonts w:ascii="Arial" w:hAnsi="Arial" w:cs="Arial"/>
                <w:sz w:val="19"/>
                <w:szCs w:val="19"/>
              </w:rPr>
              <w:t>-</w:t>
            </w:r>
            <w:r w:rsidRPr="008151FF">
              <w:rPr>
                <w:rFonts w:ascii="Arial" w:hAnsi="Arial" w:cs="Arial"/>
                <w:sz w:val="19"/>
                <w:szCs w:val="19"/>
              </w:rPr>
              <w:t>3.39)</w:t>
            </w:r>
          </w:p>
        </w:tc>
        <w:tc>
          <w:tcPr>
            <w:tcW w:w="0" w:type="auto"/>
            <w:shd w:val="clear" w:color="auto" w:fill="auto"/>
          </w:tcPr>
          <w:p w14:paraId="1D14FFF5" w14:textId="544C3618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.40</w:t>
            </w:r>
          </w:p>
        </w:tc>
        <w:tc>
          <w:tcPr>
            <w:tcW w:w="0" w:type="auto"/>
            <w:shd w:val="clear" w:color="auto" w:fill="auto"/>
          </w:tcPr>
          <w:p w14:paraId="0AC42731" w14:textId="7761A99C" w:rsidR="009B3ACE" w:rsidRPr="008151FF" w:rsidRDefault="009B3ACE" w:rsidP="00BA7123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10.06</w:t>
            </w:r>
          </w:p>
          <w:p w14:paraId="680C9F2C" w14:textId="79851D8A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(1.06-218.70)</w:t>
            </w:r>
          </w:p>
        </w:tc>
        <w:tc>
          <w:tcPr>
            <w:tcW w:w="0" w:type="auto"/>
            <w:shd w:val="clear" w:color="auto" w:fill="auto"/>
          </w:tcPr>
          <w:p w14:paraId="4743545E" w14:textId="46C10B22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.06</w:t>
            </w:r>
          </w:p>
        </w:tc>
        <w:tc>
          <w:tcPr>
            <w:tcW w:w="0" w:type="auto"/>
            <w:shd w:val="clear" w:color="auto" w:fill="auto"/>
          </w:tcPr>
          <w:p w14:paraId="76D4E3A0" w14:textId="78B4CB7E" w:rsidR="009B3ACE" w:rsidRPr="008151FF" w:rsidRDefault="009B3ACE" w:rsidP="00BA7123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4.68</w:t>
            </w:r>
          </w:p>
          <w:p w14:paraId="49D1F183" w14:textId="602D6DE1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(2.51 - 8.85)</w:t>
            </w:r>
          </w:p>
        </w:tc>
        <w:tc>
          <w:tcPr>
            <w:tcW w:w="1047" w:type="dxa"/>
            <w:shd w:val="clear" w:color="auto" w:fill="auto"/>
          </w:tcPr>
          <w:p w14:paraId="162B013D" w14:textId="49DD3B36" w:rsidR="009B3ACE" w:rsidRPr="008151FF" w:rsidRDefault="009B3ACE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.001</w:t>
            </w:r>
          </w:p>
        </w:tc>
      </w:tr>
      <w:tr w:rsidR="00B5032C" w:rsidRPr="008151FF" w14:paraId="1AF267E8" w14:textId="77777777" w:rsidTr="008151FF">
        <w:trPr>
          <w:jc w:val="center"/>
        </w:trPr>
        <w:tc>
          <w:tcPr>
            <w:tcW w:w="0" w:type="auto"/>
            <w:shd w:val="clear" w:color="auto" w:fill="auto"/>
          </w:tcPr>
          <w:p w14:paraId="1881ABBD" w14:textId="200A92C0" w:rsidR="009079E3" w:rsidRPr="008151FF" w:rsidRDefault="009079E3" w:rsidP="009079E3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Menopausal status</w:t>
            </w:r>
          </w:p>
        </w:tc>
        <w:tc>
          <w:tcPr>
            <w:tcW w:w="0" w:type="auto"/>
            <w:shd w:val="clear" w:color="auto" w:fill="auto"/>
          </w:tcPr>
          <w:p w14:paraId="41A64249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2249AF15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7FCE73D2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2E3E2C29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2230F7E3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4BA294E2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37367EA4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40A51991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18D2AE2A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6570369B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1CEBBEBD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1B0117C1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13F8F858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515C0868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52BB5FB6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47" w:type="dxa"/>
            <w:shd w:val="clear" w:color="auto" w:fill="auto"/>
          </w:tcPr>
          <w:p w14:paraId="7953B277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5032C" w:rsidRPr="008151FF" w14:paraId="6EE96158" w14:textId="77777777" w:rsidTr="008151FF">
        <w:trPr>
          <w:jc w:val="center"/>
        </w:trPr>
        <w:tc>
          <w:tcPr>
            <w:tcW w:w="0" w:type="auto"/>
            <w:shd w:val="clear" w:color="auto" w:fill="auto"/>
          </w:tcPr>
          <w:p w14:paraId="6088FFAD" w14:textId="04EE1CDA" w:rsidR="00BA7123" w:rsidRPr="008151FF" w:rsidRDefault="00BA7123" w:rsidP="00BA7123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8151FF">
              <w:rPr>
                <w:rFonts w:ascii="Arial" w:hAnsi="Arial" w:cs="Arial"/>
                <w:sz w:val="19"/>
                <w:szCs w:val="19"/>
              </w:rPr>
              <w:t>Premenopause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2C58C3C" w14:textId="24081BF4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6FA17AFD" w14:textId="77777777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20F827A9" w14:textId="662525B2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6B165097" w14:textId="77777777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521E94A9" w14:textId="49C66AB4" w:rsidR="00BA7123" w:rsidRPr="008151FF" w:rsidRDefault="008151FF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7A39EF22" w14:textId="5BF861F7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1B97E018" w14:textId="277DBD79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2C7CAC32" w14:textId="77777777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45E6CBD6" w14:textId="5B83589C" w:rsidR="00BA7123" w:rsidRPr="008151FF" w:rsidRDefault="008151FF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4226AA22" w14:textId="58EB4039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6059A893" w14:textId="57AA6C7B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6AA50184" w14:textId="77777777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1DE27921" w14:textId="401085CC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144DBB83" w14:textId="77777777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051F3FE0" w14:textId="54E9B827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1047" w:type="dxa"/>
            <w:shd w:val="clear" w:color="auto" w:fill="auto"/>
          </w:tcPr>
          <w:p w14:paraId="1AE21918" w14:textId="77777777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5032C" w:rsidRPr="008151FF" w14:paraId="751D68D1" w14:textId="77777777" w:rsidTr="008151FF">
        <w:trPr>
          <w:jc w:val="center"/>
        </w:trPr>
        <w:tc>
          <w:tcPr>
            <w:tcW w:w="0" w:type="auto"/>
            <w:shd w:val="clear" w:color="auto" w:fill="auto"/>
          </w:tcPr>
          <w:p w14:paraId="0A484C95" w14:textId="3DD57A0A" w:rsidR="009079E3" w:rsidRPr="008151FF" w:rsidRDefault="009079E3" w:rsidP="009079E3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4F79D1FB" w14:textId="1740EC92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0F797542" w14:textId="54C150AD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6CB9A66F" w14:textId="6D14DF24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2932EE5B" w14:textId="160F8959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21EEE09E" w14:textId="090814B8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642BD2C8" w14:textId="31DD11FE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0471389F" w14:textId="28A3E035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0695E071" w14:textId="699F8AFC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3ED00523" w14:textId="2873480B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4D61D836" w14:textId="0EA69A1F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364B8256" w14:textId="677F0318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09D3F85C" w14:textId="60102C43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1F041581" w14:textId="5A754620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7AB9CA74" w14:textId="1BA9C19C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341B90DB" w14:textId="71E93BD8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47" w:type="dxa"/>
            <w:shd w:val="clear" w:color="auto" w:fill="auto"/>
          </w:tcPr>
          <w:p w14:paraId="2090FBED" w14:textId="06C29560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5032C" w:rsidRPr="008151FF" w14:paraId="71B705D1" w14:textId="77777777" w:rsidTr="008151FF">
        <w:trPr>
          <w:jc w:val="center"/>
        </w:trPr>
        <w:tc>
          <w:tcPr>
            <w:tcW w:w="0" w:type="auto"/>
            <w:shd w:val="clear" w:color="auto" w:fill="auto"/>
          </w:tcPr>
          <w:p w14:paraId="044B2333" w14:textId="3B239632" w:rsidR="00BA7123" w:rsidRPr="008151FF" w:rsidRDefault="00BA7123" w:rsidP="00BA7123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8151FF">
              <w:rPr>
                <w:rFonts w:ascii="Arial" w:hAnsi="Arial" w:cs="Arial"/>
                <w:sz w:val="19"/>
                <w:szCs w:val="19"/>
              </w:rPr>
              <w:t>Postmenopause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360DED5" w14:textId="77777777" w:rsidR="00BA7123" w:rsidRPr="008151FF" w:rsidRDefault="00BA7123" w:rsidP="00BA7123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0.80</w:t>
            </w:r>
          </w:p>
          <w:p w14:paraId="51920603" w14:textId="565162AD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(0.22 - 2.93)</w:t>
            </w:r>
          </w:p>
        </w:tc>
        <w:tc>
          <w:tcPr>
            <w:tcW w:w="0" w:type="auto"/>
            <w:shd w:val="clear" w:color="auto" w:fill="auto"/>
          </w:tcPr>
          <w:p w14:paraId="69FD7A8D" w14:textId="0B4363C3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0.72</w:t>
            </w:r>
          </w:p>
        </w:tc>
        <w:tc>
          <w:tcPr>
            <w:tcW w:w="0" w:type="auto"/>
            <w:shd w:val="clear" w:color="auto" w:fill="auto"/>
          </w:tcPr>
          <w:p w14:paraId="3356EC4F" w14:textId="14706E0B" w:rsidR="00BA7123" w:rsidRPr="008151FF" w:rsidRDefault="00BA7123" w:rsidP="00BA7123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0.68</w:t>
            </w:r>
          </w:p>
          <w:p w14:paraId="3C536EC8" w14:textId="28B45C95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(0.42 - 1.06)</w:t>
            </w:r>
          </w:p>
        </w:tc>
        <w:tc>
          <w:tcPr>
            <w:tcW w:w="0" w:type="auto"/>
            <w:shd w:val="clear" w:color="auto" w:fill="auto"/>
          </w:tcPr>
          <w:p w14:paraId="67CDB649" w14:textId="054E9487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</w:t>
            </w:r>
            <w:r w:rsidRPr="008151FF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BFF8C83" w14:textId="77777777" w:rsidR="00BA7123" w:rsidRPr="008151FF" w:rsidRDefault="00BA7123" w:rsidP="00BA7123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0.50</w:t>
            </w:r>
          </w:p>
          <w:p w14:paraId="59D7013C" w14:textId="6B55E10F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(0.01-2.09)</w:t>
            </w:r>
          </w:p>
        </w:tc>
        <w:tc>
          <w:tcPr>
            <w:tcW w:w="0" w:type="auto"/>
            <w:shd w:val="clear" w:color="auto" w:fill="auto"/>
          </w:tcPr>
          <w:p w14:paraId="28573829" w14:textId="35B93FD7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0.35</w:t>
            </w:r>
          </w:p>
        </w:tc>
        <w:tc>
          <w:tcPr>
            <w:tcW w:w="0" w:type="auto"/>
            <w:shd w:val="clear" w:color="auto" w:fill="auto"/>
          </w:tcPr>
          <w:p w14:paraId="1ED2FD90" w14:textId="383A510C" w:rsidR="00BA7123" w:rsidRPr="008151FF" w:rsidRDefault="00BA7123" w:rsidP="00BA7123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0.69</w:t>
            </w:r>
          </w:p>
          <w:p w14:paraId="35123CCF" w14:textId="3AB07CA5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(0.42-1.11)</w:t>
            </w:r>
          </w:p>
        </w:tc>
        <w:tc>
          <w:tcPr>
            <w:tcW w:w="0" w:type="auto"/>
            <w:shd w:val="clear" w:color="auto" w:fill="auto"/>
          </w:tcPr>
          <w:p w14:paraId="17B3A8B8" w14:textId="4C7D1A4F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.14</w:t>
            </w:r>
          </w:p>
        </w:tc>
        <w:tc>
          <w:tcPr>
            <w:tcW w:w="0" w:type="auto"/>
            <w:shd w:val="clear" w:color="auto" w:fill="auto"/>
          </w:tcPr>
          <w:p w14:paraId="76671BA4" w14:textId="77777777" w:rsidR="00BA7123" w:rsidRPr="008151FF" w:rsidRDefault="00BA7123" w:rsidP="00BA7123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0.20</w:t>
            </w:r>
          </w:p>
          <w:p w14:paraId="625C5450" w14:textId="58A7DE4E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(0.01- 1.43)</w:t>
            </w:r>
          </w:p>
        </w:tc>
        <w:tc>
          <w:tcPr>
            <w:tcW w:w="0" w:type="auto"/>
            <w:shd w:val="clear" w:color="auto" w:fill="auto"/>
          </w:tcPr>
          <w:p w14:paraId="0B1B671E" w14:textId="46F67F6F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.16</w:t>
            </w:r>
          </w:p>
        </w:tc>
        <w:tc>
          <w:tcPr>
            <w:tcW w:w="0" w:type="auto"/>
            <w:shd w:val="clear" w:color="auto" w:fill="auto"/>
          </w:tcPr>
          <w:p w14:paraId="7983A574" w14:textId="304403EA" w:rsidR="00BA7123" w:rsidRPr="008151FF" w:rsidRDefault="00BA7123" w:rsidP="00BA7123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0.58</w:t>
            </w:r>
          </w:p>
          <w:p w14:paraId="354FAC83" w14:textId="4A6F5511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(0.32 - 1.00)</w:t>
            </w:r>
          </w:p>
        </w:tc>
        <w:tc>
          <w:tcPr>
            <w:tcW w:w="0" w:type="auto"/>
            <w:shd w:val="clear" w:color="auto" w:fill="auto"/>
          </w:tcPr>
          <w:p w14:paraId="4C99E36C" w14:textId="2C1F45D1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.06</w:t>
            </w:r>
          </w:p>
        </w:tc>
        <w:tc>
          <w:tcPr>
            <w:tcW w:w="0" w:type="auto"/>
            <w:shd w:val="clear" w:color="auto" w:fill="auto"/>
          </w:tcPr>
          <w:p w14:paraId="46C63832" w14:textId="3C56F795" w:rsidR="00BA7123" w:rsidRPr="008151FF" w:rsidRDefault="00BA7123" w:rsidP="00BA7123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0.20</w:t>
            </w:r>
          </w:p>
          <w:p w14:paraId="46B68B2A" w14:textId="3D66A4C4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(0.01 - 1.39)</w:t>
            </w:r>
          </w:p>
        </w:tc>
        <w:tc>
          <w:tcPr>
            <w:tcW w:w="0" w:type="auto"/>
            <w:shd w:val="clear" w:color="auto" w:fill="auto"/>
          </w:tcPr>
          <w:p w14:paraId="6405976F" w14:textId="25CBBB70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.15</w:t>
            </w:r>
          </w:p>
        </w:tc>
        <w:tc>
          <w:tcPr>
            <w:tcW w:w="0" w:type="auto"/>
            <w:shd w:val="clear" w:color="auto" w:fill="auto"/>
          </w:tcPr>
          <w:p w14:paraId="13E26F10" w14:textId="6F64E538" w:rsidR="00BA7123" w:rsidRPr="008151FF" w:rsidRDefault="00BA7123" w:rsidP="00BA7123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0.59</w:t>
            </w:r>
          </w:p>
          <w:p w14:paraId="458F5A9C" w14:textId="70CB7534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(0.33 - 1.03)</w:t>
            </w:r>
          </w:p>
        </w:tc>
        <w:tc>
          <w:tcPr>
            <w:tcW w:w="1047" w:type="dxa"/>
            <w:shd w:val="clear" w:color="auto" w:fill="auto"/>
          </w:tcPr>
          <w:p w14:paraId="2793F1FC" w14:textId="485C352A" w:rsidR="00BA7123" w:rsidRPr="008151FF" w:rsidRDefault="00BA7123" w:rsidP="00BA712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.07</w:t>
            </w:r>
          </w:p>
        </w:tc>
      </w:tr>
      <w:tr w:rsidR="00B5032C" w:rsidRPr="008151FF" w14:paraId="7B58847E" w14:textId="77777777" w:rsidTr="008151FF">
        <w:trPr>
          <w:jc w:val="center"/>
        </w:trPr>
        <w:tc>
          <w:tcPr>
            <w:tcW w:w="0" w:type="auto"/>
            <w:shd w:val="clear" w:color="auto" w:fill="auto"/>
          </w:tcPr>
          <w:p w14:paraId="156728C0" w14:textId="127AF535" w:rsidR="009079E3" w:rsidRPr="008151FF" w:rsidRDefault="009079E3" w:rsidP="009079E3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Histological grade</w:t>
            </w:r>
          </w:p>
        </w:tc>
        <w:tc>
          <w:tcPr>
            <w:tcW w:w="0" w:type="auto"/>
            <w:shd w:val="clear" w:color="auto" w:fill="auto"/>
          </w:tcPr>
          <w:p w14:paraId="3193111D" w14:textId="7E579D8D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72044453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28BE063C" w14:textId="631D83D6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1D01FCCC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704BDF25" w14:textId="5CA939DC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29BC81C2" w14:textId="6A691721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5EFF181A" w14:textId="4CB22CAF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7B4C73D6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3F04C324" w14:textId="325046A0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34BF1339" w14:textId="701A0C21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21512EB3" w14:textId="6846683E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42795D52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5E687745" w14:textId="5BDDD522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68B46AEE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6C7716A2" w14:textId="30C049D9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47" w:type="dxa"/>
            <w:shd w:val="clear" w:color="auto" w:fill="auto"/>
          </w:tcPr>
          <w:p w14:paraId="2FAC2D74" w14:textId="77777777" w:rsidR="009079E3" w:rsidRPr="008151FF" w:rsidRDefault="009079E3" w:rsidP="009079E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5032C" w:rsidRPr="008151FF" w14:paraId="3AC5AD79" w14:textId="77777777" w:rsidTr="008151FF">
        <w:trPr>
          <w:jc w:val="center"/>
        </w:trPr>
        <w:tc>
          <w:tcPr>
            <w:tcW w:w="0" w:type="auto"/>
            <w:shd w:val="clear" w:color="auto" w:fill="auto"/>
          </w:tcPr>
          <w:p w14:paraId="0DDFCF4F" w14:textId="15B6B0C2" w:rsidR="00B5032C" w:rsidRPr="008151FF" w:rsidRDefault="00B5032C" w:rsidP="00B5032C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other</w:t>
            </w:r>
          </w:p>
        </w:tc>
        <w:tc>
          <w:tcPr>
            <w:tcW w:w="0" w:type="auto"/>
            <w:shd w:val="clear" w:color="auto" w:fill="auto"/>
          </w:tcPr>
          <w:p w14:paraId="2C9E0FA3" w14:textId="2E32DAB0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46CAAB38" w14:textId="3D516449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62591183" w14:textId="6FFC6255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0E01C5BB" w14:textId="706B9CA8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750B4310" w14:textId="40555343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4C18BC7D" w14:textId="226B8384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6EDC03C7" w14:textId="5CC38C2C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0989DB6A" w14:textId="251A5D51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08B31733" w14:textId="72B9CE2A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598DC103" w14:textId="5D270E5A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636C2F36" w14:textId="4ACD31C9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485C1889" w14:textId="0864181C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23604870" w14:textId="529627BC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3FC7B03A" w14:textId="6C0CB93F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75660C3F" w14:textId="60BD05F3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1047" w:type="dxa"/>
            <w:shd w:val="clear" w:color="auto" w:fill="auto"/>
          </w:tcPr>
          <w:p w14:paraId="66F0B110" w14:textId="0244313F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5032C" w:rsidRPr="008151FF" w14:paraId="22D128E5" w14:textId="77777777" w:rsidTr="008151FF">
        <w:trPr>
          <w:jc w:val="center"/>
        </w:trPr>
        <w:tc>
          <w:tcPr>
            <w:tcW w:w="0" w:type="auto"/>
            <w:shd w:val="clear" w:color="auto" w:fill="auto"/>
          </w:tcPr>
          <w:p w14:paraId="4C9CBBB2" w14:textId="6794D37A" w:rsidR="00B5032C" w:rsidRPr="008151FF" w:rsidRDefault="00B5032C" w:rsidP="00B5032C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III</w:t>
            </w:r>
          </w:p>
        </w:tc>
        <w:tc>
          <w:tcPr>
            <w:tcW w:w="0" w:type="auto"/>
            <w:shd w:val="clear" w:color="auto" w:fill="auto"/>
          </w:tcPr>
          <w:p w14:paraId="412D0995" w14:textId="23AB1BB7" w:rsidR="00B5032C" w:rsidRPr="008151FF" w:rsidRDefault="00B5032C" w:rsidP="00B503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8.88</w:t>
            </w:r>
          </w:p>
          <w:p w14:paraId="33D9731B" w14:textId="77D571EA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(2.488 - 35.37)</w:t>
            </w:r>
          </w:p>
        </w:tc>
        <w:tc>
          <w:tcPr>
            <w:tcW w:w="0" w:type="auto"/>
            <w:shd w:val="clear" w:color="auto" w:fill="auto"/>
          </w:tcPr>
          <w:p w14:paraId="3821ABAD" w14:textId="52802793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&lt;.001</w:t>
            </w:r>
          </w:p>
        </w:tc>
        <w:tc>
          <w:tcPr>
            <w:tcW w:w="0" w:type="auto"/>
            <w:shd w:val="clear" w:color="auto" w:fill="auto"/>
          </w:tcPr>
          <w:p w14:paraId="197B1F20" w14:textId="77777777" w:rsidR="00B5032C" w:rsidRPr="008151FF" w:rsidRDefault="00B5032C" w:rsidP="00B503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1.96</w:t>
            </w:r>
          </w:p>
          <w:p w14:paraId="7EC3CFA7" w14:textId="2365D79B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(1.28 - 3.05)</w:t>
            </w:r>
          </w:p>
        </w:tc>
        <w:tc>
          <w:tcPr>
            <w:tcW w:w="0" w:type="auto"/>
            <w:shd w:val="clear" w:color="auto" w:fill="auto"/>
          </w:tcPr>
          <w:p w14:paraId="390248A2" w14:textId="150D2C01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.002</w:t>
            </w:r>
          </w:p>
        </w:tc>
        <w:tc>
          <w:tcPr>
            <w:tcW w:w="0" w:type="auto"/>
            <w:shd w:val="clear" w:color="auto" w:fill="auto"/>
          </w:tcPr>
          <w:p w14:paraId="355DDBE9" w14:textId="77777777" w:rsidR="00B5032C" w:rsidRPr="008151FF" w:rsidRDefault="00B5032C" w:rsidP="00B503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6.14</w:t>
            </w:r>
          </w:p>
          <w:p w14:paraId="27A93835" w14:textId="6CCA404D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(1.42 - 26.59)</w:t>
            </w:r>
          </w:p>
        </w:tc>
        <w:tc>
          <w:tcPr>
            <w:tcW w:w="0" w:type="auto"/>
            <w:shd w:val="clear" w:color="auto" w:fill="auto"/>
          </w:tcPr>
          <w:p w14:paraId="21DE1C6D" w14:textId="2611AED4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.012</w:t>
            </w:r>
          </w:p>
        </w:tc>
        <w:tc>
          <w:tcPr>
            <w:tcW w:w="0" w:type="auto"/>
            <w:shd w:val="clear" w:color="auto" w:fill="auto"/>
          </w:tcPr>
          <w:p w14:paraId="0F6CC160" w14:textId="77777777" w:rsidR="00B5032C" w:rsidRPr="008151FF" w:rsidRDefault="00B5032C" w:rsidP="00B503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1.57</w:t>
            </w:r>
          </w:p>
          <w:p w14:paraId="60F54CE6" w14:textId="5A4348DB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(1.01 - 2.49)</w:t>
            </w:r>
          </w:p>
        </w:tc>
        <w:tc>
          <w:tcPr>
            <w:tcW w:w="0" w:type="auto"/>
            <w:shd w:val="clear" w:color="auto" w:fill="auto"/>
          </w:tcPr>
          <w:p w14:paraId="3D940273" w14:textId="624ED040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.048</w:t>
            </w:r>
          </w:p>
        </w:tc>
        <w:tc>
          <w:tcPr>
            <w:tcW w:w="0" w:type="auto"/>
            <w:shd w:val="clear" w:color="auto" w:fill="auto"/>
          </w:tcPr>
          <w:p w14:paraId="0498072A" w14:textId="77777777" w:rsidR="00B5032C" w:rsidRPr="008151FF" w:rsidRDefault="00B5032C" w:rsidP="00B503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10.33</w:t>
            </w:r>
          </w:p>
          <w:p w14:paraId="722EC905" w14:textId="5757768D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(1.67 - 79.80)</w:t>
            </w:r>
          </w:p>
        </w:tc>
        <w:tc>
          <w:tcPr>
            <w:tcW w:w="0" w:type="auto"/>
            <w:shd w:val="clear" w:color="auto" w:fill="auto"/>
          </w:tcPr>
          <w:p w14:paraId="07E2BD74" w14:textId="516BE413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.01</w:t>
            </w:r>
          </w:p>
        </w:tc>
        <w:tc>
          <w:tcPr>
            <w:tcW w:w="0" w:type="auto"/>
            <w:shd w:val="clear" w:color="auto" w:fill="auto"/>
          </w:tcPr>
          <w:p w14:paraId="33199979" w14:textId="7652FF5D" w:rsidR="00B5032C" w:rsidRPr="008151FF" w:rsidRDefault="00B5032C" w:rsidP="00B503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1.44</w:t>
            </w:r>
          </w:p>
          <w:p w14:paraId="208ACFB4" w14:textId="7821985C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(0.87 - 2.41)</w:t>
            </w:r>
          </w:p>
        </w:tc>
        <w:tc>
          <w:tcPr>
            <w:tcW w:w="0" w:type="auto"/>
            <w:shd w:val="clear" w:color="auto" w:fill="auto"/>
          </w:tcPr>
          <w:p w14:paraId="084EE796" w14:textId="3BDF06B8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.16</w:t>
            </w:r>
          </w:p>
        </w:tc>
        <w:tc>
          <w:tcPr>
            <w:tcW w:w="0" w:type="auto"/>
            <w:shd w:val="clear" w:color="auto" w:fill="auto"/>
          </w:tcPr>
          <w:p w14:paraId="7611A013" w14:textId="691B825A" w:rsidR="00B5032C" w:rsidRPr="008151FF" w:rsidRDefault="00B5032C" w:rsidP="00B503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7.35</w:t>
            </w:r>
          </w:p>
          <w:p w14:paraId="56172C00" w14:textId="1D36F3F0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(1.44 - 41.37)</w:t>
            </w:r>
          </w:p>
        </w:tc>
        <w:tc>
          <w:tcPr>
            <w:tcW w:w="0" w:type="auto"/>
            <w:shd w:val="clear" w:color="auto" w:fill="auto"/>
          </w:tcPr>
          <w:p w14:paraId="51FFD2EB" w14:textId="6038FB8D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.016</w:t>
            </w:r>
          </w:p>
        </w:tc>
        <w:tc>
          <w:tcPr>
            <w:tcW w:w="0" w:type="auto"/>
            <w:shd w:val="clear" w:color="auto" w:fill="auto"/>
          </w:tcPr>
          <w:p w14:paraId="0517475D" w14:textId="5F64A25E" w:rsidR="00B5032C" w:rsidRPr="008151FF" w:rsidRDefault="00B5032C" w:rsidP="00B503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1.44</w:t>
            </w:r>
          </w:p>
          <w:p w14:paraId="5E4B4FD2" w14:textId="691966EA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(0.92 - 2.28)</w:t>
            </w:r>
          </w:p>
        </w:tc>
        <w:tc>
          <w:tcPr>
            <w:tcW w:w="1047" w:type="dxa"/>
            <w:shd w:val="clear" w:color="auto" w:fill="auto"/>
          </w:tcPr>
          <w:p w14:paraId="0A420BF3" w14:textId="0E8E1EB0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.12</w:t>
            </w:r>
          </w:p>
        </w:tc>
      </w:tr>
      <w:tr w:rsidR="008151FF" w:rsidRPr="008151FF" w14:paraId="550688B6" w14:textId="77777777" w:rsidTr="008151FF">
        <w:trPr>
          <w:jc w:val="center"/>
        </w:trPr>
        <w:tc>
          <w:tcPr>
            <w:tcW w:w="0" w:type="auto"/>
            <w:shd w:val="clear" w:color="auto" w:fill="auto"/>
          </w:tcPr>
          <w:p w14:paraId="5046F0A0" w14:textId="23ADD44B" w:rsidR="00B5032C" w:rsidRPr="008151FF" w:rsidRDefault="00B5032C" w:rsidP="00B5032C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>Adjuvant</w:t>
            </w:r>
            <w:r w:rsidRPr="008151FF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therapy</w:t>
            </w:r>
          </w:p>
        </w:tc>
        <w:tc>
          <w:tcPr>
            <w:tcW w:w="0" w:type="auto"/>
            <w:shd w:val="clear" w:color="auto" w:fill="auto"/>
          </w:tcPr>
          <w:p w14:paraId="4C8A18F2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68EBC830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386BD632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1C050034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06E57BAC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2CC6327A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4A8B469D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5C20DC23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73AA0227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5C219165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0ED3BA05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6B93FBA0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2729109A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6D6EB7F0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4B9363C7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47" w:type="dxa"/>
            <w:shd w:val="clear" w:color="auto" w:fill="auto"/>
          </w:tcPr>
          <w:p w14:paraId="7067B137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5032C" w:rsidRPr="008151FF" w14:paraId="7B026D08" w14:textId="77777777" w:rsidTr="008151FF">
        <w:trPr>
          <w:jc w:val="center"/>
        </w:trPr>
        <w:tc>
          <w:tcPr>
            <w:tcW w:w="0" w:type="auto"/>
            <w:shd w:val="clear" w:color="auto" w:fill="auto"/>
          </w:tcPr>
          <w:p w14:paraId="4D1A94D5" w14:textId="21748F3B" w:rsidR="00B5032C" w:rsidRPr="008151FF" w:rsidRDefault="00B5032C" w:rsidP="00B5032C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bookmarkStart w:id="0" w:name="OLE_LINK2"/>
            <w:r w:rsidRPr="008151FF">
              <w:rPr>
                <w:rFonts w:ascii="Arial" w:hAnsi="Arial" w:cs="Arial"/>
                <w:sz w:val="19"/>
                <w:szCs w:val="19"/>
              </w:rPr>
              <w:t>C</w:t>
            </w:r>
            <w:r w:rsidRPr="008151FF">
              <w:rPr>
                <w:rFonts w:ascii="Arial" w:hAnsi="Arial" w:cs="Arial"/>
                <w:sz w:val="19"/>
                <w:szCs w:val="19"/>
              </w:rPr>
              <w:t xml:space="preserve">hemotherapy without </w:t>
            </w:r>
            <w:r w:rsidRPr="008151FF">
              <w:rPr>
                <w:rFonts w:ascii="Arial" w:hAnsi="Arial" w:cs="Arial"/>
                <w:sz w:val="19"/>
                <w:szCs w:val="19"/>
              </w:rPr>
              <w:lastRenderedPageBreak/>
              <w:t>trastuzumab</w:t>
            </w:r>
            <w:bookmarkEnd w:id="0"/>
          </w:p>
        </w:tc>
        <w:tc>
          <w:tcPr>
            <w:tcW w:w="0" w:type="auto"/>
            <w:shd w:val="clear" w:color="auto" w:fill="auto"/>
          </w:tcPr>
          <w:p w14:paraId="0FCC9FB3" w14:textId="07519D82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lastRenderedPageBreak/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38175438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7206B90A" w14:textId="611443C4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06F5A687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1902401E" w14:textId="6178913D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066285C9" w14:textId="618D32A5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4E6E5BEE" w14:textId="6968C599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7AC99BFD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237233A5" w14:textId="737162C2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6F3408CC" w14:textId="5AA299B0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3A425B5E" w14:textId="5FE6A70F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1EB7F64C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03678F35" w14:textId="2EA3CA95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0" w:type="auto"/>
            <w:shd w:val="clear" w:color="auto" w:fill="auto"/>
          </w:tcPr>
          <w:p w14:paraId="36ED8706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</w:tcPr>
          <w:p w14:paraId="5161AF72" w14:textId="5C9F91B1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1047" w:type="dxa"/>
            <w:shd w:val="clear" w:color="auto" w:fill="auto"/>
          </w:tcPr>
          <w:p w14:paraId="2B948015" w14:textId="77777777" w:rsidR="00B5032C" w:rsidRPr="008151FF" w:rsidRDefault="00B5032C" w:rsidP="00B5032C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151FF" w:rsidRPr="008151FF" w14:paraId="1821C7E8" w14:textId="77777777" w:rsidTr="008151FF">
        <w:trPr>
          <w:jc w:val="center"/>
        </w:trPr>
        <w:tc>
          <w:tcPr>
            <w:tcW w:w="0" w:type="auto"/>
            <w:shd w:val="clear" w:color="auto" w:fill="auto"/>
          </w:tcPr>
          <w:p w14:paraId="271DD015" w14:textId="2A50A5E4" w:rsidR="008151FF" w:rsidRPr="008151FF" w:rsidRDefault="008151FF" w:rsidP="008151FF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bookmarkStart w:id="1" w:name="OLE_LINK3"/>
            <w:r w:rsidRPr="008151FF">
              <w:rPr>
                <w:rFonts w:ascii="Arial" w:hAnsi="Arial" w:cs="Arial"/>
                <w:sz w:val="19"/>
                <w:szCs w:val="19"/>
              </w:rPr>
              <w:t>C</w:t>
            </w:r>
            <w:r w:rsidRPr="008151FF">
              <w:rPr>
                <w:rFonts w:ascii="Arial" w:hAnsi="Arial" w:cs="Arial"/>
                <w:sz w:val="19"/>
                <w:szCs w:val="19"/>
              </w:rPr>
              <w:t>hemotherapy with trastuzumab</w:t>
            </w:r>
            <w:bookmarkEnd w:id="1"/>
          </w:p>
        </w:tc>
        <w:tc>
          <w:tcPr>
            <w:tcW w:w="0" w:type="auto"/>
            <w:shd w:val="clear" w:color="auto" w:fill="auto"/>
          </w:tcPr>
          <w:p w14:paraId="0044C94F" w14:textId="68DAF3FC" w:rsidR="008151FF" w:rsidRPr="008151FF" w:rsidRDefault="008151FF" w:rsidP="008151FF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0.97</w:t>
            </w:r>
          </w:p>
          <w:p w14:paraId="35626710" w14:textId="69EB886E" w:rsidR="008151FF" w:rsidRPr="008151FF" w:rsidRDefault="008151FF" w:rsidP="008151FF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(0.15 - 3.96)</w:t>
            </w:r>
          </w:p>
        </w:tc>
        <w:tc>
          <w:tcPr>
            <w:tcW w:w="0" w:type="auto"/>
            <w:shd w:val="clear" w:color="auto" w:fill="auto"/>
          </w:tcPr>
          <w:p w14:paraId="1B18B2E5" w14:textId="0BDDCEAA" w:rsidR="008151FF" w:rsidRPr="008151FF" w:rsidRDefault="008151FF" w:rsidP="008151FF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0.97</w:t>
            </w:r>
          </w:p>
        </w:tc>
        <w:tc>
          <w:tcPr>
            <w:tcW w:w="0" w:type="auto"/>
            <w:shd w:val="clear" w:color="auto" w:fill="auto"/>
          </w:tcPr>
          <w:p w14:paraId="574E046E" w14:textId="77777777" w:rsidR="008151FF" w:rsidRPr="008151FF" w:rsidRDefault="008151FF" w:rsidP="008151FF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0.37</w:t>
            </w:r>
          </w:p>
          <w:p w14:paraId="4A0A54F8" w14:textId="670CE466" w:rsidR="008151FF" w:rsidRPr="008151FF" w:rsidRDefault="008151FF" w:rsidP="008151FF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(0.14 - 0.77)</w:t>
            </w:r>
          </w:p>
        </w:tc>
        <w:tc>
          <w:tcPr>
            <w:tcW w:w="0" w:type="auto"/>
            <w:shd w:val="clear" w:color="auto" w:fill="auto"/>
          </w:tcPr>
          <w:p w14:paraId="096A7F2B" w14:textId="74A3013B" w:rsidR="008151FF" w:rsidRPr="008151FF" w:rsidRDefault="008151FF" w:rsidP="008151FF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.018</w:t>
            </w:r>
          </w:p>
        </w:tc>
        <w:tc>
          <w:tcPr>
            <w:tcW w:w="0" w:type="auto"/>
            <w:shd w:val="clear" w:color="auto" w:fill="auto"/>
          </w:tcPr>
          <w:p w14:paraId="2C732F05" w14:textId="77777777" w:rsidR="008151FF" w:rsidRPr="008151FF" w:rsidRDefault="008151FF" w:rsidP="008151FF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1.19</w:t>
            </w:r>
          </w:p>
          <w:p w14:paraId="559D5CA0" w14:textId="59DF8C96" w:rsidR="008151FF" w:rsidRPr="008151FF" w:rsidRDefault="008151FF" w:rsidP="008151FF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(0.17 - 5.30)</w:t>
            </w:r>
          </w:p>
        </w:tc>
        <w:tc>
          <w:tcPr>
            <w:tcW w:w="0" w:type="auto"/>
            <w:shd w:val="clear" w:color="auto" w:fill="auto"/>
          </w:tcPr>
          <w:p w14:paraId="10F75552" w14:textId="7021320D" w:rsidR="008151FF" w:rsidRPr="008151FF" w:rsidRDefault="008151FF" w:rsidP="008151FF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.83</w:t>
            </w:r>
          </w:p>
        </w:tc>
        <w:tc>
          <w:tcPr>
            <w:tcW w:w="0" w:type="auto"/>
            <w:shd w:val="clear" w:color="auto" w:fill="auto"/>
          </w:tcPr>
          <w:p w14:paraId="448A1B94" w14:textId="32CF0AC0" w:rsidR="008151FF" w:rsidRPr="008151FF" w:rsidRDefault="008151FF" w:rsidP="008151FF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0.34</w:t>
            </w:r>
          </w:p>
          <w:p w14:paraId="02DC03A7" w14:textId="0150C42D" w:rsidR="008151FF" w:rsidRPr="008151FF" w:rsidRDefault="008151FF" w:rsidP="008151FF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(0.12 - 0.76)</w:t>
            </w:r>
          </w:p>
        </w:tc>
        <w:tc>
          <w:tcPr>
            <w:tcW w:w="0" w:type="auto"/>
            <w:shd w:val="clear" w:color="auto" w:fill="auto"/>
          </w:tcPr>
          <w:p w14:paraId="4D84BD5D" w14:textId="1282A9CC" w:rsidR="008151FF" w:rsidRPr="008151FF" w:rsidRDefault="008151FF" w:rsidP="008151FF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.02</w:t>
            </w:r>
          </w:p>
        </w:tc>
        <w:tc>
          <w:tcPr>
            <w:tcW w:w="0" w:type="auto"/>
            <w:shd w:val="clear" w:color="auto" w:fill="auto"/>
          </w:tcPr>
          <w:p w14:paraId="39B8BA79" w14:textId="77777777" w:rsidR="008151FF" w:rsidRPr="008151FF" w:rsidRDefault="008151FF" w:rsidP="008151FF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2.25</w:t>
            </w:r>
          </w:p>
          <w:p w14:paraId="78616C41" w14:textId="7ED67E3F" w:rsidR="008151FF" w:rsidRPr="008151FF" w:rsidRDefault="008151FF" w:rsidP="008151FF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(0.29 - 13.95)</w:t>
            </w:r>
          </w:p>
        </w:tc>
        <w:tc>
          <w:tcPr>
            <w:tcW w:w="0" w:type="auto"/>
            <w:shd w:val="clear" w:color="auto" w:fill="auto"/>
          </w:tcPr>
          <w:p w14:paraId="4C82F7CB" w14:textId="05B62795" w:rsidR="008151FF" w:rsidRPr="008151FF" w:rsidRDefault="008151FF" w:rsidP="008151FF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.381</w:t>
            </w:r>
          </w:p>
        </w:tc>
        <w:tc>
          <w:tcPr>
            <w:tcW w:w="0" w:type="auto"/>
            <w:shd w:val="clear" w:color="auto" w:fill="auto"/>
          </w:tcPr>
          <w:p w14:paraId="381939CC" w14:textId="4BDC396C" w:rsidR="008151FF" w:rsidRPr="008151FF" w:rsidRDefault="008151FF" w:rsidP="008151FF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0.27</w:t>
            </w:r>
          </w:p>
          <w:p w14:paraId="719BD3EC" w14:textId="3ACB2991" w:rsidR="008151FF" w:rsidRPr="008151FF" w:rsidRDefault="008151FF" w:rsidP="008151FF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(0.07 - 0.74)</w:t>
            </w:r>
          </w:p>
        </w:tc>
        <w:tc>
          <w:tcPr>
            <w:tcW w:w="0" w:type="auto"/>
            <w:shd w:val="clear" w:color="auto" w:fill="auto"/>
          </w:tcPr>
          <w:p w14:paraId="021DEF36" w14:textId="1F066D14" w:rsidR="008151FF" w:rsidRPr="008151FF" w:rsidRDefault="008151FF" w:rsidP="008151FF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14:paraId="54936418" w14:textId="77777777" w:rsidR="008151FF" w:rsidRPr="008151FF" w:rsidRDefault="008151FF" w:rsidP="008151FF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1.69</w:t>
            </w:r>
          </w:p>
          <w:p w14:paraId="1C5A88E5" w14:textId="3573BFAA" w:rsidR="008151FF" w:rsidRPr="008151FF" w:rsidRDefault="008151FF" w:rsidP="008151FF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(0.22 - 9.45)</w:t>
            </w:r>
          </w:p>
        </w:tc>
        <w:tc>
          <w:tcPr>
            <w:tcW w:w="0" w:type="auto"/>
            <w:shd w:val="clear" w:color="auto" w:fill="auto"/>
          </w:tcPr>
          <w:p w14:paraId="58427A61" w14:textId="348CB985" w:rsidR="008151FF" w:rsidRPr="008151FF" w:rsidRDefault="008151FF" w:rsidP="008151FF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.56</w:t>
            </w:r>
          </w:p>
        </w:tc>
        <w:tc>
          <w:tcPr>
            <w:tcW w:w="0" w:type="auto"/>
            <w:shd w:val="clear" w:color="auto" w:fill="auto"/>
          </w:tcPr>
          <w:p w14:paraId="15B5F837" w14:textId="77777777" w:rsidR="008151FF" w:rsidRPr="008151FF" w:rsidRDefault="008151FF" w:rsidP="008151FF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0.334</w:t>
            </w:r>
          </w:p>
          <w:p w14:paraId="6B20D020" w14:textId="010001BE" w:rsidR="008151FF" w:rsidRPr="008151FF" w:rsidRDefault="008151FF" w:rsidP="008151FF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(0.10 - 0.81)</w:t>
            </w:r>
          </w:p>
        </w:tc>
        <w:tc>
          <w:tcPr>
            <w:tcW w:w="1047" w:type="dxa"/>
            <w:shd w:val="clear" w:color="auto" w:fill="auto"/>
          </w:tcPr>
          <w:p w14:paraId="64DD480B" w14:textId="784F8C7E" w:rsidR="008151FF" w:rsidRPr="008151FF" w:rsidRDefault="008151FF" w:rsidP="008151FF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51FF">
              <w:rPr>
                <w:rFonts w:ascii="Arial" w:hAnsi="Arial" w:cs="Arial"/>
                <w:sz w:val="19"/>
                <w:szCs w:val="19"/>
              </w:rPr>
              <w:t>.034</w:t>
            </w:r>
          </w:p>
        </w:tc>
      </w:tr>
    </w:tbl>
    <w:p w14:paraId="426A9205" w14:textId="77777777" w:rsidR="000F2010" w:rsidRPr="008151FF" w:rsidRDefault="000F2010" w:rsidP="000F2010">
      <w:pPr>
        <w:adjustRightInd w:val="0"/>
        <w:snapToGrid w:val="0"/>
        <w:spacing w:line="360" w:lineRule="auto"/>
        <w:rPr>
          <w:rFonts w:ascii="Arial" w:hAnsi="Arial" w:cs="Arial"/>
          <w:sz w:val="19"/>
          <w:szCs w:val="19"/>
        </w:rPr>
      </w:pPr>
      <w:r w:rsidRPr="008151FF">
        <w:rPr>
          <w:rFonts w:ascii="Arial" w:hAnsi="Arial" w:cs="Arial"/>
          <w:sz w:val="19"/>
          <w:szCs w:val="19"/>
        </w:rPr>
        <w:t xml:space="preserve">Abbreviations: HR, hormone receptor; HER2, human epidermal growth factor receptor 2; CI, confidence interval; HR, hazard ratio; </w:t>
      </w:r>
      <w:r w:rsidRPr="008151FF">
        <w:rPr>
          <w:rFonts w:ascii="Arial" w:hAnsi="Arial" w:cs="Arial"/>
          <w:i/>
          <w:iCs/>
          <w:sz w:val="19"/>
          <w:szCs w:val="19"/>
        </w:rPr>
        <w:t>P</w:t>
      </w:r>
      <w:r w:rsidRPr="008151FF">
        <w:rPr>
          <w:rFonts w:ascii="Arial" w:hAnsi="Arial" w:cs="Arial"/>
          <w:sz w:val="19"/>
          <w:szCs w:val="19"/>
        </w:rPr>
        <w:t xml:space="preserve"> &lt; 0.05 is statistically significant.</w:t>
      </w:r>
    </w:p>
    <w:p w14:paraId="51EC08B6" w14:textId="77777777" w:rsidR="00F17099" w:rsidRPr="008151FF" w:rsidRDefault="00F17099" w:rsidP="00167CBC">
      <w:pPr>
        <w:adjustRightInd w:val="0"/>
        <w:snapToGrid w:val="0"/>
        <w:spacing w:line="360" w:lineRule="auto"/>
        <w:rPr>
          <w:rFonts w:ascii="Arial" w:hAnsi="Arial" w:cs="Arial"/>
          <w:sz w:val="19"/>
          <w:szCs w:val="19"/>
        </w:rPr>
      </w:pPr>
    </w:p>
    <w:sectPr w:rsidR="00F17099" w:rsidRPr="008151FF" w:rsidSect="00794F1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E44D" w14:textId="77777777" w:rsidR="005E220D" w:rsidRDefault="005E220D" w:rsidP="00167CBC">
      <w:pPr>
        <w:rPr>
          <w:rFonts w:hint="eastAsia"/>
        </w:rPr>
      </w:pPr>
      <w:r>
        <w:separator/>
      </w:r>
    </w:p>
  </w:endnote>
  <w:endnote w:type="continuationSeparator" w:id="0">
    <w:p w14:paraId="6796AE7F" w14:textId="77777777" w:rsidR="005E220D" w:rsidRDefault="005E220D" w:rsidP="00167C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5B2C" w14:textId="77777777" w:rsidR="005E220D" w:rsidRDefault="005E220D" w:rsidP="00167CBC">
      <w:pPr>
        <w:rPr>
          <w:rFonts w:hint="eastAsia"/>
        </w:rPr>
      </w:pPr>
      <w:r>
        <w:separator/>
      </w:r>
    </w:p>
  </w:footnote>
  <w:footnote w:type="continuationSeparator" w:id="0">
    <w:p w14:paraId="0F67E20D" w14:textId="77777777" w:rsidR="005E220D" w:rsidRDefault="005E220D" w:rsidP="00167CB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99"/>
    <w:rsid w:val="00050BF7"/>
    <w:rsid w:val="000E6A67"/>
    <w:rsid w:val="000F2010"/>
    <w:rsid w:val="00167CBC"/>
    <w:rsid w:val="00332E1A"/>
    <w:rsid w:val="005E220D"/>
    <w:rsid w:val="00794F16"/>
    <w:rsid w:val="008151FF"/>
    <w:rsid w:val="009079E3"/>
    <w:rsid w:val="009B3ACE"/>
    <w:rsid w:val="00B5032C"/>
    <w:rsid w:val="00BA7123"/>
    <w:rsid w:val="00D6265B"/>
    <w:rsid w:val="00EF284C"/>
    <w:rsid w:val="00F17099"/>
    <w:rsid w:val="00F7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48F14"/>
  <w15:chartTrackingRefBased/>
  <w15:docId w15:val="{1F57FF51-9F54-4974-B063-A1F27B7F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CBC"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709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09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09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09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09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09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09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09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09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0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0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0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0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0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0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0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0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17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09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17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09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17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09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170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170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09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67CBC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67CB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67CBC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67C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琳琳 孙</dc:creator>
  <cp:keywords/>
  <dc:description/>
  <cp:lastModifiedBy>琳琳 孙</cp:lastModifiedBy>
  <cp:revision>2</cp:revision>
  <dcterms:created xsi:type="dcterms:W3CDTF">2025-03-31T01:09:00Z</dcterms:created>
  <dcterms:modified xsi:type="dcterms:W3CDTF">2025-03-31T01:51:00Z</dcterms:modified>
</cp:coreProperties>
</file>