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7D2C060" w14:textId="1D17FE60" w:rsidR="007F475F" w:rsidRPr="00BC3243" w:rsidRDefault="007F475F" w:rsidP="007F475F">
      <w:pPr>
        <w:jc w:val="both"/>
        <w:rPr>
          <w:rFonts w:ascii="Times New Roman" w:hAnsi="Times New Roman" w:cs="Times New Roman"/>
          <w:b/>
          <w:sz w:val="24"/>
          <w:szCs w:val="24"/>
        </w:rPr>
      </w:pPr>
      <w:r>
        <w:rPr>
          <w:rFonts w:ascii="Times New Roman" w:hAnsi="Times New Roman" w:cs="Times New Roman"/>
          <w:b/>
          <w:sz w:val="24"/>
        </w:rPr>
        <w:t>Design, implementation</w:t>
      </w:r>
      <w:r w:rsidR="00DB0986">
        <w:rPr>
          <w:rFonts w:ascii="Times New Roman" w:hAnsi="Times New Roman" w:cs="Times New Roman"/>
          <w:b/>
          <w:sz w:val="24"/>
        </w:rPr>
        <w:t>,</w:t>
      </w:r>
      <w:r>
        <w:rPr>
          <w:rFonts w:ascii="Times New Roman" w:hAnsi="Times New Roman" w:cs="Times New Roman"/>
          <w:b/>
          <w:sz w:val="24"/>
        </w:rPr>
        <w:t xml:space="preserve"> and initial findings of </w:t>
      </w:r>
      <w:r w:rsidRPr="00BC3243">
        <w:rPr>
          <w:rFonts w:ascii="Times New Roman" w:hAnsi="Times New Roman" w:cs="Times New Roman"/>
          <w:b/>
          <w:sz w:val="24"/>
        </w:rPr>
        <w:t xml:space="preserve">COVID-19 </w:t>
      </w:r>
      <w:r>
        <w:rPr>
          <w:rFonts w:ascii="Times New Roman" w:hAnsi="Times New Roman" w:cs="Times New Roman"/>
          <w:b/>
          <w:sz w:val="24"/>
        </w:rPr>
        <w:t>research in the Rotterdam Study: leveraging existing infrastructure for population-based investigations on an emerging disease</w:t>
      </w:r>
    </w:p>
    <w:p w14:paraId="3B2AD6E0" w14:textId="14FE8F43" w:rsidR="007F475F" w:rsidRPr="00BC3243" w:rsidRDefault="007F475F" w:rsidP="007F475F">
      <w:pPr>
        <w:jc w:val="both"/>
        <w:rPr>
          <w:rFonts w:ascii="Times New Roman" w:hAnsi="Times New Roman" w:cs="Times New Roman"/>
          <w:sz w:val="24"/>
          <w:szCs w:val="24"/>
          <w:vertAlign w:val="superscript"/>
          <w:lang w:val="nl-NL"/>
        </w:rPr>
      </w:pPr>
      <w:r w:rsidRPr="00BC3243">
        <w:rPr>
          <w:rFonts w:ascii="Times New Roman" w:hAnsi="Times New Roman" w:cs="Times New Roman"/>
          <w:sz w:val="24"/>
          <w:szCs w:val="24"/>
          <w:lang w:val="nl-NL"/>
        </w:rPr>
        <w:t>S. Licher</w:t>
      </w:r>
      <w:r w:rsidRPr="00BC3243">
        <w:rPr>
          <w:rFonts w:ascii="Times New Roman" w:hAnsi="Times New Roman" w:cs="Times New Roman"/>
          <w:sz w:val="24"/>
          <w:szCs w:val="24"/>
          <w:vertAlign w:val="superscript"/>
          <w:lang w:val="nl-NL"/>
        </w:rPr>
        <w:t>1</w:t>
      </w:r>
      <w:r w:rsidRPr="00BC3243">
        <w:rPr>
          <w:rFonts w:ascii="Times New Roman" w:hAnsi="Times New Roman" w:cs="Times New Roman"/>
          <w:sz w:val="24"/>
          <w:szCs w:val="24"/>
          <w:lang w:val="nl-NL"/>
        </w:rPr>
        <w:t>, N. Terzikhan</w:t>
      </w:r>
      <w:r w:rsidRPr="00BC3243">
        <w:rPr>
          <w:rFonts w:ascii="Times New Roman" w:hAnsi="Times New Roman" w:cs="Times New Roman"/>
          <w:sz w:val="24"/>
          <w:szCs w:val="24"/>
          <w:vertAlign w:val="superscript"/>
          <w:lang w:val="nl-NL"/>
        </w:rPr>
        <w:t>1</w:t>
      </w:r>
      <w:r w:rsidRPr="009F318A">
        <w:rPr>
          <w:rFonts w:ascii="Times New Roman" w:hAnsi="Times New Roman" w:cs="Times New Roman"/>
          <w:sz w:val="24"/>
          <w:szCs w:val="24"/>
          <w:lang w:val="nl-NL"/>
        </w:rPr>
        <w:t xml:space="preserve">, </w:t>
      </w:r>
      <w:r w:rsidR="005620E7">
        <w:rPr>
          <w:rFonts w:ascii="Times New Roman" w:hAnsi="Times New Roman" w:cs="Times New Roman"/>
          <w:sz w:val="24"/>
          <w:szCs w:val="24"/>
          <w:lang w:val="nl-NL"/>
        </w:rPr>
        <w:t>M.J.</w:t>
      </w:r>
      <w:r w:rsidR="005620E7" w:rsidRPr="009F318A">
        <w:rPr>
          <w:rFonts w:ascii="Times New Roman" w:hAnsi="Times New Roman" w:cs="Times New Roman"/>
          <w:sz w:val="24"/>
          <w:szCs w:val="24"/>
          <w:lang w:val="nl-NL"/>
        </w:rPr>
        <w:t xml:space="preserve"> </w:t>
      </w:r>
      <w:r w:rsidRPr="009F318A">
        <w:rPr>
          <w:rFonts w:ascii="Times New Roman" w:hAnsi="Times New Roman" w:cs="Times New Roman"/>
          <w:sz w:val="24"/>
          <w:szCs w:val="24"/>
          <w:lang w:val="nl-NL"/>
        </w:rPr>
        <w:t>Splinter</w:t>
      </w:r>
      <w:r w:rsidRPr="009F318A">
        <w:rPr>
          <w:rFonts w:ascii="Times New Roman" w:hAnsi="Times New Roman" w:cs="Times New Roman"/>
          <w:sz w:val="24"/>
          <w:szCs w:val="24"/>
          <w:vertAlign w:val="superscript"/>
          <w:lang w:val="nl-NL"/>
        </w:rPr>
        <w:t>1</w:t>
      </w:r>
      <w:r w:rsidRPr="009F318A">
        <w:rPr>
          <w:rFonts w:ascii="Times New Roman" w:hAnsi="Times New Roman" w:cs="Times New Roman"/>
          <w:sz w:val="24"/>
          <w:szCs w:val="24"/>
          <w:lang w:val="nl-NL"/>
        </w:rPr>
        <w:t>,</w:t>
      </w:r>
      <w:r>
        <w:rPr>
          <w:rFonts w:ascii="Times New Roman" w:hAnsi="Times New Roman" w:cs="Times New Roman"/>
          <w:sz w:val="24"/>
          <w:szCs w:val="24"/>
          <w:lang w:val="nl-NL"/>
        </w:rPr>
        <w:t xml:space="preserve"> P. Velek</w:t>
      </w:r>
      <w:r w:rsidRPr="00BC3243">
        <w:rPr>
          <w:rFonts w:ascii="Times New Roman" w:hAnsi="Times New Roman" w:cs="Times New Roman"/>
          <w:sz w:val="24"/>
          <w:szCs w:val="24"/>
          <w:vertAlign w:val="superscript"/>
          <w:lang w:val="nl-NL"/>
        </w:rPr>
        <w:t>1</w:t>
      </w:r>
      <w:r>
        <w:rPr>
          <w:rFonts w:ascii="Times New Roman" w:hAnsi="Times New Roman" w:cs="Times New Roman"/>
          <w:sz w:val="24"/>
          <w:szCs w:val="24"/>
          <w:lang w:val="nl-NL"/>
        </w:rPr>
        <w:t xml:space="preserve">, </w:t>
      </w:r>
      <w:r w:rsidRPr="00BC3243">
        <w:rPr>
          <w:rFonts w:ascii="Times New Roman" w:hAnsi="Times New Roman" w:cs="Times New Roman"/>
          <w:sz w:val="24"/>
          <w:szCs w:val="24"/>
          <w:lang w:val="nl-NL"/>
        </w:rPr>
        <w:t xml:space="preserve">F. </w:t>
      </w:r>
      <w:r w:rsidR="00C966B9">
        <w:rPr>
          <w:rFonts w:ascii="Times New Roman" w:hAnsi="Times New Roman" w:cs="Times New Roman"/>
          <w:sz w:val="24"/>
          <w:szCs w:val="24"/>
          <w:lang w:val="nl-NL"/>
        </w:rPr>
        <w:t xml:space="preserve">J.A. </w:t>
      </w:r>
      <w:r w:rsidRPr="00BC3243">
        <w:rPr>
          <w:rFonts w:ascii="Times New Roman" w:hAnsi="Times New Roman" w:cs="Times New Roman"/>
          <w:sz w:val="24"/>
          <w:szCs w:val="24"/>
          <w:lang w:val="nl-NL"/>
        </w:rPr>
        <w:t>v</w:t>
      </w:r>
      <w:r w:rsidR="00C966B9">
        <w:rPr>
          <w:rFonts w:ascii="Times New Roman" w:hAnsi="Times New Roman" w:cs="Times New Roman"/>
          <w:sz w:val="24"/>
          <w:szCs w:val="24"/>
          <w:lang w:val="nl-NL"/>
        </w:rPr>
        <w:t>an</w:t>
      </w:r>
      <w:r w:rsidRPr="00BC3243">
        <w:rPr>
          <w:rFonts w:ascii="Times New Roman" w:hAnsi="Times New Roman" w:cs="Times New Roman"/>
          <w:sz w:val="24"/>
          <w:szCs w:val="24"/>
          <w:lang w:val="nl-NL"/>
        </w:rPr>
        <w:t xml:space="preserve"> Rooij</w:t>
      </w:r>
      <w:r w:rsidRPr="00BC3243">
        <w:rPr>
          <w:rFonts w:ascii="Times New Roman" w:hAnsi="Times New Roman" w:cs="Times New Roman"/>
          <w:sz w:val="24"/>
          <w:szCs w:val="24"/>
          <w:vertAlign w:val="superscript"/>
          <w:lang w:val="nl-NL"/>
        </w:rPr>
        <w:t>1</w:t>
      </w:r>
      <w:r w:rsidRPr="00BC3243">
        <w:rPr>
          <w:rFonts w:ascii="Times New Roman" w:hAnsi="Times New Roman" w:cs="Times New Roman"/>
          <w:sz w:val="24"/>
          <w:szCs w:val="24"/>
          <w:lang w:val="nl-NL"/>
        </w:rPr>
        <w:t xml:space="preserve">, J. </w:t>
      </w:r>
      <w:proofErr w:type="spellStart"/>
      <w:r w:rsidRPr="00BC3243">
        <w:rPr>
          <w:rFonts w:ascii="Times New Roman" w:hAnsi="Times New Roman" w:cs="Times New Roman"/>
          <w:sz w:val="24"/>
          <w:szCs w:val="24"/>
          <w:lang w:val="nl-NL"/>
        </w:rPr>
        <w:t>Verkroost</w:t>
      </w:r>
      <w:proofErr w:type="spellEnd"/>
      <w:r w:rsidRPr="00BC3243">
        <w:rPr>
          <w:rFonts w:ascii="Times New Roman" w:hAnsi="Times New Roman" w:cs="Times New Roman"/>
          <w:sz w:val="24"/>
          <w:szCs w:val="24"/>
          <w:lang w:val="nl-NL"/>
        </w:rPr>
        <w:t>-van Heemst</w:t>
      </w:r>
      <w:r w:rsidRPr="00BC3243">
        <w:rPr>
          <w:rFonts w:ascii="Times New Roman" w:hAnsi="Times New Roman" w:cs="Times New Roman"/>
          <w:sz w:val="24"/>
          <w:szCs w:val="24"/>
          <w:vertAlign w:val="superscript"/>
          <w:lang w:val="nl-NL"/>
        </w:rPr>
        <w:t>1</w:t>
      </w:r>
      <w:r w:rsidRPr="00BC3243">
        <w:rPr>
          <w:rFonts w:ascii="Times New Roman" w:hAnsi="Times New Roman" w:cs="Times New Roman"/>
          <w:sz w:val="24"/>
          <w:szCs w:val="24"/>
          <w:lang w:val="nl-NL"/>
        </w:rPr>
        <w:t>, A.</w:t>
      </w:r>
      <w:r w:rsidR="00C966B9">
        <w:rPr>
          <w:rFonts w:ascii="Times New Roman" w:hAnsi="Times New Roman" w:cs="Times New Roman"/>
          <w:sz w:val="24"/>
          <w:szCs w:val="24"/>
          <w:lang w:val="nl-NL"/>
        </w:rPr>
        <w:t>E.G.</w:t>
      </w:r>
      <w:r w:rsidRPr="00BC3243">
        <w:rPr>
          <w:rFonts w:ascii="Times New Roman" w:hAnsi="Times New Roman" w:cs="Times New Roman"/>
          <w:sz w:val="24"/>
          <w:szCs w:val="24"/>
          <w:lang w:val="nl-NL"/>
        </w:rPr>
        <w:t xml:space="preserve"> Haarman</w:t>
      </w:r>
      <w:r>
        <w:rPr>
          <w:rFonts w:ascii="Times New Roman" w:hAnsi="Times New Roman" w:cs="Times New Roman"/>
          <w:sz w:val="24"/>
          <w:szCs w:val="24"/>
          <w:vertAlign w:val="superscript"/>
          <w:lang w:val="nl-NL"/>
        </w:rPr>
        <w:t>1,</w:t>
      </w:r>
      <w:r w:rsidRPr="00BC3243">
        <w:rPr>
          <w:rFonts w:ascii="Times New Roman" w:hAnsi="Times New Roman" w:cs="Times New Roman"/>
          <w:sz w:val="24"/>
          <w:szCs w:val="24"/>
          <w:vertAlign w:val="superscript"/>
          <w:lang w:val="nl-NL"/>
        </w:rPr>
        <w:t>2</w:t>
      </w:r>
      <w:r w:rsidRPr="00BC3243">
        <w:rPr>
          <w:rFonts w:ascii="Times New Roman" w:hAnsi="Times New Roman" w:cs="Times New Roman"/>
          <w:sz w:val="24"/>
          <w:szCs w:val="24"/>
          <w:lang w:val="nl-NL"/>
        </w:rPr>
        <w:t>, E.</w:t>
      </w:r>
      <w:r w:rsidR="00C966B9">
        <w:rPr>
          <w:rFonts w:ascii="Times New Roman" w:hAnsi="Times New Roman" w:cs="Times New Roman"/>
          <w:sz w:val="24"/>
          <w:szCs w:val="24"/>
          <w:lang w:val="nl-NL"/>
        </w:rPr>
        <w:t xml:space="preserve">F. </w:t>
      </w:r>
      <w:r w:rsidRPr="00BC3243">
        <w:rPr>
          <w:rFonts w:ascii="Times New Roman" w:hAnsi="Times New Roman" w:cs="Times New Roman"/>
          <w:sz w:val="24"/>
          <w:szCs w:val="24"/>
          <w:lang w:val="nl-NL"/>
        </w:rPr>
        <w:t>Thee</w:t>
      </w:r>
      <w:r>
        <w:rPr>
          <w:rFonts w:ascii="Times New Roman" w:hAnsi="Times New Roman" w:cs="Times New Roman"/>
          <w:sz w:val="24"/>
          <w:szCs w:val="24"/>
          <w:vertAlign w:val="superscript"/>
          <w:lang w:val="nl-NL"/>
        </w:rPr>
        <w:t>1,</w:t>
      </w:r>
      <w:r w:rsidRPr="00BC3243">
        <w:rPr>
          <w:rFonts w:ascii="Times New Roman" w:hAnsi="Times New Roman" w:cs="Times New Roman"/>
          <w:sz w:val="24"/>
          <w:szCs w:val="24"/>
          <w:vertAlign w:val="superscript"/>
          <w:lang w:val="nl-NL"/>
        </w:rPr>
        <w:t>2</w:t>
      </w:r>
      <w:r w:rsidRPr="00BC3243">
        <w:rPr>
          <w:rFonts w:ascii="Times New Roman" w:hAnsi="Times New Roman" w:cs="Times New Roman"/>
          <w:sz w:val="24"/>
          <w:szCs w:val="24"/>
          <w:lang w:val="nl-NL"/>
        </w:rPr>
        <w:t>, S. Geurts</w:t>
      </w:r>
      <w:r w:rsidRPr="00BC3243">
        <w:rPr>
          <w:rFonts w:ascii="Times New Roman" w:hAnsi="Times New Roman" w:cs="Times New Roman"/>
          <w:sz w:val="24"/>
          <w:szCs w:val="24"/>
          <w:vertAlign w:val="superscript"/>
          <w:lang w:val="nl-NL"/>
        </w:rPr>
        <w:t>1</w:t>
      </w:r>
      <w:r w:rsidR="00C966B9">
        <w:rPr>
          <w:rFonts w:ascii="Times New Roman" w:hAnsi="Times New Roman" w:cs="Times New Roman"/>
          <w:sz w:val="24"/>
          <w:szCs w:val="24"/>
          <w:lang w:val="nl-NL"/>
        </w:rPr>
        <w:t xml:space="preserve">, M.M.J. </w:t>
      </w:r>
      <w:r w:rsidRPr="00BC3243">
        <w:rPr>
          <w:rFonts w:ascii="Times New Roman" w:hAnsi="Times New Roman" w:cs="Times New Roman"/>
          <w:sz w:val="24"/>
          <w:szCs w:val="24"/>
          <w:lang w:val="nl-NL"/>
        </w:rPr>
        <w:t>Mens</w:t>
      </w:r>
      <w:r w:rsidRPr="00BC3243">
        <w:rPr>
          <w:rFonts w:ascii="Times New Roman" w:hAnsi="Times New Roman" w:cs="Times New Roman"/>
          <w:sz w:val="24"/>
          <w:szCs w:val="24"/>
          <w:vertAlign w:val="superscript"/>
          <w:lang w:val="nl-NL"/>
        </w:rPr>
        <w:t>1</w:t>
      </w:r>
      <w:r w:rsidRPr="00BC3243">
        <w:rPr>
          <w:rFonts w:ascii="Times New Roman" w:hAnsi="Times New Roman" w:cs="Times New Roman"/>
          <w:sz w:val="24"/>
          <w:szCs w:val="24"/>
          <w:lang w:val="nl-NL"/>
        </w:rPr>
        <w:t>, N. van der Schaft</w:t>
      </w:r>
      <w:r w:rsidRPr="00BC3243">
        <w:rPr>
          <w:rFonts w:ascii="Times New Roman" w:hAnsi="Times New Roman" w:cs="Times New Roman"/>
          <w:sz w:val="24"/>
          <w:szCs w:val="24"/>
          <w:vertAlign w:val="superscript"/>
          <w:lang w:val="nl-NL"/>
        </w:rPr>
        <w:t>1</w:t>
      </w:r>
      <w:r w:rsidRPr="00BC3243">
        <w:rPr>
          <w:rFonts w:ascii="Times New Roman" w:hAnsi="Times New Roman" w:cs="Times New Roman"/>
          <w:sz w:val="24"/>
          <w:szCs w:val="24"/>
          <w:lang w:val="nl-NL"/>
        </w:rPr>
        <w:t>, M. de Feijter</w:t>
      </w:r>
      <w:r w:rsidRPr="00BC3243">
        <w:rPr>
          <w:rFonts w:ascii="Times New Roman" w:hAnsi="Times New Roman" w:cs="Times New Roman"/>
          <w:sz w:val="24"/>
          <w:szCs w:val="24"/>
          <w:vertAlign w:val="superscript"/>
          <w:lang w:val="nl-NL"/>
        </w:rPr>
        <w:t>1</w:t>
      </w:r>
      <w:r w:rsidR="00291AF1">
        <w:rPr>
          <w:rFonts w:ascii="Times New Roman" w:hAnsi="Times New Roman" w:cs="Times New Roman"/>
          <w:sz w:val="24"/>
          <w:szCs w:val="24"/>
          <w:lang w:val="nl-NL"/>
        </w:rPr>
        <w:t>, L.M. Pardo</w:t>
      </w:r>
      <w:r w:rsidRPr="00BC3243">
        <w:rPr>
          <w:rFonts w:ascii="Times New Roman" w:hAnsi="Times New Roman" w:cs="Times New Roman"/>
          <w:sz w:val="24"/>
          <w:szCs w:val="24"/>
          <w:vertAlign w:val="superscript"/>
          <w:lang w:val="nl-NL"/>
        </w:rPr>
        <w:t>3</w:t>
      </w:r>
      <w:r w:rsidR="00C966B9">
        <w:rPr>
          <w:rFonts w:ascii="Times New Roman" w:hAnsi="Times New Roman" w:cs="Times New Roman"/>
          <w:sz w:val="24"/>
          <w:szCs w:val="24"/>
          <w:lang w:val="nl-NL"/>
        </w:rPr>
        <w:t xml:space="preserve">, B.C.T. </w:t>
      </w:r>
      <w:r w:rsidRPr="00BC3243">
        <w:rPr>
          <w:rFonts w:ascii="Times New Roman" w:hAnsi="Times New Roman" w:cs="Times New Roman"/>
          <w:sz w:val="24"/>
          <w:szCs w:val="24"/>
          <w:lang w:val="nl-NL"/>
        </w:rPr>
        <w:t>Kieboom</w:t>
      </w:r>
      <w:r w:rsidRPr="00BC3243">
        <w:rPr>
          <w:rFonts w:ascii="Times New Roman" w:hAnsi="Times New Roman" w:cs="Times New Roman"/>
          <w:sz w:val="24"/>
          <w:szCs w:val="24"/>
          <w:vertAlign w:val="superscript"/>
          <w:lang w:val="nl-NL"/>
        </w:rPr>
        <w:t>1</w:t>
      </w:r>
      <w:r w:rsidR="00C966B9">
        <w:rPr>
          <w:rFonts w:ascii="Times New Roman" w:hAnsi="Times New Roman" w:cs="Times New Roman"/>
          <w:sz w:val="24"/>
          <w:szCs w:val="24"/>
          <w:vertAlign w:val="superscript"/>
          <w:lang w:val="nl-NL"/>
        </w:rPr>
        <w:t>,4</w:t>
      </w:r>
      <w:r w:rsidRPr="00BC3243">
        <w:rPr>
          <w:rFonts w:ascii="Times New Roman" w:hAnsi="Times New Roman" w:cs="Times New Roman"/>
          <w:sz w:val="24"/>
          <w:szCs w:val="24"/>
          <w:lang w:val="nl-NL"/>
        </w:rPr>
        <w:t>, M.A. Ikram</w:t>
      </w:r>
      <w:r w:rsidRPr="00BC3243">
        <w:rPr>
          <w:rFonts w:ascii="Times New Roman" w:hAnsi="Times New Roman" w:cs="Times New Roman"/>
          <w:sz w:val="24"/>
          <w:szCs w:val="24"/>
          <w:vertAlign w:val="superscript"/>
          <w:lang w:val="nl-NL"/>
        </w:rPr>
        <w:t>1</w:t>
      </w:r>
    </w:p>
    <w:p w14:paraId="75822B75" w14:textId="77777777" w:rsidR="007F475F" w:rsidRPr="00D759DF" w:rsidRDefault="007F475F" w:rsidP="007F475F">
      <w:pPr>
        <w:jc w:val="both"/>
        <w:rPr>
          <w:rFonts w:ascii="Times New Roman" w:hAnsi="Times New Roman" w:cs="Times New Roman"/>
          <w:lang w:val="nl-NL"/>
        </w:rPr>
      </w:pPr>
    </w:p>
    <w:p w14:paraId="5397683A" w14:textId="719754F2" w:rsidR="00C966B9" w:rsidRPr="007F216E" w:rsidRDefault="00C966B9" w:rsidP="00C966B9">
      <w:pPr>
        <w:jc w:val="both"/>
        <w:rPr>
          <w:rFonts w:ascii="Times New Roman" w:hAnsi="Times New Roman" w:cs="Times New Roman"/>
          <w:sz w:val="20"/>
        </w:rPr>
      </w:pPr>
      <w:r w:rsidRPr="007F216E">
        <w:rPr>
          <w:rFonts w:ascii="Times New Roman" w:hAnsi="Times New Roman" w:cs="Times New Roman"/>
          <w:sz w:val="20"/>
          <w:vertAlign w:val="superscript"/>
        </w:rPr>
        <w:t xml:space="preserve">1 </w:t>
      </w:r>
      <w:r w:rsidRPr="007F216E">
        <w:rPr>
          <w:rFonts w:ascii="Times New Roman" w:hAnsi="Times New Roman" w:cs="Times New Roman"/>
          <w:sz w:val="20"/>
        </w:rPr>
        <w:t xml:space="preserve">Department of Epidemiology, Erasmus MC - University Medical </w:t>
      </w:r>
      <w:proofErr w:type="spellStart"/>
      <w:r w:rsidRPr="007F216E">
        <w:rPr>
          <w:rFonts w:ascii="Times New Roman" w:hAnsi="Times New Roman" w:cs="Times New Roman"/>
          <w:sz w:val="20"/>
        </w:rPr>
        <w:t>Center</w:t>
      </w:r>
      <w:proofErr w:type="spellEnd"/>
      <w:r w:rsidRPr="007F216E">
        <w:rPr>
          <w:rFonts w:ascii="Times New Roman" w:hAnsi="Times New Roman" w:cs="Times New Roman"/>
          <w:sz w:val="20"/>
        </w:rPr>
        <w:t xml:space="preserve"> Rotterdam, Rotterdam, </w:t>
      </w:r>
      <w:r w:rsidR="00291AF1">
        <w:rPr>
          <w:rFonts w:ascii="Times New Roman" w:hAnsi="Times New Roman" w:cs="Times New Roman"/>
          <w:sz w:val="20"/>
        </w:rPr>
        <w:t>the Netherlands</w:t>
      </w:r>
    </w:p>
    <w:p w14:paraId="72865155" w14:textId="5E2F37E3" w:rsidR="00C966B9" w:rsidRPr="007F216E" w:rsidRDefault="00C966B9" w:rsidP="00C966B9">
      <w:pPr>
        <w:jc w:val="both"/>
        <w:rPr>
          <w:rFonts w:ascii="Times New Roman" w:hAnsi="Times New Roman" w:cs="Times New Roman"/>
          <w:sz w:val="20"/>
        </w:rPr>
      </w:pPr>
      <w:r w:rsidRPr="007F216E">
        <w:rPr>
          <w:rFonts w:ascii="Times New Roman" w:hAnsi="Times New Roman" w:cs="Times New Roman"/>
          <w:sz w:val="20"/>
          <w:vertAlign w:val="superscript"/>
        </w:rPr>
        <w:t xml:space="preserve">2 </w:t>
      </w:r>
      <w:r w:rsidRPr="007F216E">
        <w:rPr>
          <w:rFonts w:ascii="Times New Roman" w:hAnsi="Times New Roman" w:cs="Times New Roman"/>
          <w:sz w:val="20"/>
        </w:rPr>
        <w:t xml:space="preserve">Department of Ophthalmology, Erasmus MC - University Medical </w:t>
      </w:r>
      <w:proofErr w:type="spellStart"/>
      <w:r w:rsidRPr="007F216E">
        <w:rPr>
          <w:rFonts w:ascii="Times New Roman" w:hAnsi="Times New Roman" w:cs="Times New Roman"/>
          <w:sz w:val="20"/>
        </w:rPr>
        <w:t>Center</w:t>
      </w:r>
      <w:proofErr w:type="spellEnd"/>
      <w:r w:rsidRPr="007F216E">
        <w:rPr>
          <w:rFonts w:ascii="Times New Roman" w:hAnsi="Times New Roman" w:cs="Times New Roman"/>
          <w:sz w:val="20"/>
        </w:rPr>
        <w:t xml:space="preserve"> Rotterdam, Rotterdam, </w:t>
      </w:r>
      <w:r w:rsidR="00291AF1">
        <w:rPr>
          <w:rFonts w:ascii="Times New Roman" w:hAnsi="Times New Roman" w:cs="Times New Roman"/>
          <w:sz w:val="20"/>
        </w:rPr>
        <w:t>the Netherlands</w:t>
      </w:r>
    </w:p>
    <w:p w14:paraId="25EB2909" w14:textId="4921E71A" w:rsidR="00C966B9" w:rsidRPr="007F216E" w:rsidRDefault="00C966B9" w:rsidP="00C966B9">
      <w:pPr>
        <w:jc w:val="both"/>
        <w:rPr>
          <w:rFonts w:ascii="Times New Roman" w:hAnsi="Times New Roman" w:cs="Times New Roman"/>
          <w:sz w:val="20"/>
        </w:rPr>
      </w:pPr>
      <w:r w:rsidRPr="007F216E">
        <w:rPr>
          <w:rFonts w:ascii="Times New Roman" w:hAnsi="Times New Roman" w:cs="Times New Roman"/>
          <w:sz w:val="20"/>
          <w:vertAlign w:val="superscript"/>
        </w:rPr>
        <w:t xml:space="preserve">3 </w:t>
      </w:r>
      <w:r w:rsidRPr="007F216E">
        <w:rPr>
          <w:rFonts w:ascii="Times New Roman" w:hAnsi="Times New Roman" w:cs="Times New Roman"/>
          <w:sz w:val="20"/>
        </w:rPr>
        <w:t xml:space="preserve">Department of Dermatology, Erasmus MC - University Medical </w:t>
      </w:r>
      <w:proofErr w:type="spellStart"/>
      <w:r w:rsidRPr="007F216E">
        <w:rPr>
          <w:rFonts w:ascii="Times New Roman" w:hAnsi="Times New Roman" w:cs="Times New Roman"/>
          <w:sz w:val="20"/>
        </w:rPr>
        <w:t>Center</w:t>
      </w:r>
      <w:proofErr w:type="spellEnd"/>
      <w:r w:rsidRPr="007F216E">
        <w:rPr>
          <w:rFonts w:ascii="Times New Roman" w:hAnsi="Times New Roman" w:cs="Times New Roman"/>
          <w:sz w:val="20"/>
        </w:rPr>
        <w:t xml:space="preserve"> Rotterdam, Rotterdam, </w:t>
      </w:r>
      <w:r w:rsidR="00291AF1">
        <w:rPr>
          <w:rFonts w:ascii="Times New Roman" w:hAnsi="Times New Roman" w:cs="Times New Roman"/>
          <w:sz w:val="20"/>
        </w:rPr>
        <w:t>the Netherlands</w:t>
      </w:r>
      <w:r w:rsidRPr="007F216E">
        <w:rPr>
          <w:rFonts w:ascii="Times New Roman" w:hAnsi="Times New Roman" w:cs="Times New Roman"/>
          <w:sz w:val="20"/>
        </w:rPr>
        <w:t xml:space="preserve"> </w:t>
      </w:r>
    </w:p>
    <w:p w14:paraId="4991FB30" w14:textId="3765F311" w:rsidR="00C966B9" w:rsidRPr="007F216E" w:rsidRDefault="00C966B9" w:rsidP="00C966B9">
      <w:pPr>
        <w:jc w:val="both"/>
        <w:rPr>
          <w:rFonts w:ascii="Times New Roman" w:hAnsi="Times New Roman" w:cs="Times New Roman"/>
          <w:sz w:val="20"/>
          <w:szCs w:val="22"/>
        </w:rPr>
      </w:pPr>
      <w:r w:rsidRPr="007F216E">
        <w:rPr>
          <w:rFonts w:ascii="Times New Roman" w:hAnsi="Times New Roman" w:cs="Times New Roman"/>
          <w:sz w:val="20"/>
          <w:szCs w:val="22"/>
          <w:vertAlign w:val="superscript"/>
        </w:rPr>
        <w:t>4.</w:t>
      </w:r>
      <w:r w:rsidRPr="007F216E">
        <w:rPr>
          <w:rFonts w:ascii="Times New Roman" w:hAnsi="Times New Roman" w:cs="Times New Roman"/>
          <w:sz w:val="20"/>
          <w:szCs w:val="22"/>
        </w:rPr>
        <w:t xml:space="preserve"> Department of General Practice, </w:t>
      </w:r>
      <w:r w:rsidRPr="007F216E">
        <w:rPr>
          <w:rFonts w:ascii="Times New Roman" w:hAnsi="Times New Roman" w:cs="Times New Roman"/>
          <w:sz w:val="20"/>
        </w:rPr>
        <w:t xml:space="preserve">Erasmus MC - University Medical </w:t>
      </w:r>
      <w:proofErr w:type="spellStart"/>
      <w:r w:rsidRPr="007F216E">
        <w:rPr>
          <w:rFonts w:ascii="Times New Roman" w:hAnsi="Times New Roman" w:cs="Times New Roman"/>
          <w:sz w:val="20"/>
        </w:rPr>
        <w:t>Center</w:t>
      </w:r>
      <w:proofErr w:type="spellEnd"/>
      <w:r w:rsidRPr="007F216E">
        <w:rPr>
          <w:rFonts w:ascii="Times New Roman" w:hAnsi="Times New Roman" w:cs="Times New Roman"/>
          <w:sz w:val="20"/>
          <w:szCs w:val="22"/>
        </w:rPr>
        <w:t xml:space="preserve"> Rotterdam, Rotterdam, </w:t>
      </w:r>
      <w:r w:rsidR="00291AF1">
        <w:rPr>
          <w:rFonts w:ascii="Times New Roman" w:hAnsi="Times New Roman" w:cs="Times New Roman"/>
          <w:sz w:val="20"/>
          <w:szCs w:val="22"/>
        </w:rPr>
        <w:t>the Netherlands</w:t>
      </w:r>
    </w:p>
    <w:p w14:paraId="1F6652D2" w14:textId="77777777" w:rsidR="007F475F" w:rsidRDefault="007F475F" w:rsidP="007F475F">
      <w:pPr>
        <w:jc w:val="both"/>
        <w:rPr>
          <w:rFonts w:ascii="Times New Roman" w:hAnsi="Times New Roman" w:cs="Times New Roman"/>
        </w:rPr>
      </w:pPr>
    </w:p>
    <w:p w14:paraId="4F9ECF97" w14:textId="77777777" w:rsidR="00C966B9" w:rsidRDefault="00C966B9" w:rsidP="00C966B9">
      <w:pPr>
        <w:jc w:val="both"/>
        <w:rPr>
          <w:rFonts w:ascii="Times New Roman" w:hAnsi="Times New Roman" w:cs="Times New Roman"/>
          <w:sz w:val="20"/>
        </w:rPr>
      </w:pPr>
    </w:p>
    <w:p w14:paraId="6D00EA79" w14:textId="77777777" w:rsidR="00C966B9" w:rsidRDefault="00C966B9" w:rsidP="00C966B9">
      <w:pPr>
        <w:jc w:val="both"/>
        <w:rPr>
          <w:rFonts w:ascii="Times New Roman" w:hAnsi="Times New Roman" w:cs="Times New Roman"/>
          <w:sz w:val="20"/>
        </w:rPr>
      </w:pPr>
    </w:p>
    <w:p w14:paraId="6C415224" w14:textId="77777777" w:rsidR="00C966B9" w:rsidRDefault="00C966B9" w:rsidP="00C966B9">
      <w:pPr>
        <w:jc w:val="both"/>
        <w:rPr>
          <w:rFonts w:ascii="Times New Roman" w:hAnsi="Times New Roman" w:cs="Times New Roman"/>
          <w:sz w:val="20"/>
        </w:rPr>
      </w:pPr>
    </w:p>
    <w:p w14:paraId="0F253689" w14:textId="77777777" w:rsidR="00C966B9" w:rsidRDefault="00C966B9" w:rsidP="00C966B9">
      <w:pPr>
        <w:jc w:val="both"/>
        <w:rPr>
          <w:rFonts w:ascii="Times New Roman" w:hAnsi="Times New Roman" w:cs="Times New Roman"/>
          <w:sz w:val="20"/>
        </w:rPr>
      </w:pPr>
    </w:p>
    <w:p w14:paraId="0BCF39C3" w14:textId="77777777" w:rsidR="00C966B9" w:rsidRDefault="00C966B9" w:rsidP="00C966B9">
      <w:pPr>
        <w:jc w:val="both"/>
        <w:rPr>
          <w:rFonts w:ascii="Times New Roman" w:hAnsi="Times New Roman" w:cs="Times New Roman"/>
          <w:sz w:val="20"/>
        </w:rPr>
      </w:pPr>
    </w:p>
    <w:p w14:paraId="38691ABB" w14:textId="45738FB5" w:rsidR="00C966B9" w:rsidRDefault="00C966B9" w:rsidP="00C966B9">
      <w:pPr>
        <w:jc w:val="both"/>
        <w:rPr>
          <w:rFonts w:ascii="Times New Roman" w:hAnsi="Times New Roman" w:cs="Times New Roman"/>
          <w:sz w:val="20"/>
        </w:rPr>
      </w:pPr>
      <w:r w:rsidRPr="007F216E">
        <w:rPr>
          <w:rFonts w:ascii="Times New Roman" w:hAnsi="Times New Roman" w:cs="Times New Roman"/>
          <w:sz w:val="20"/>
        </w:rPr>
        <w:t xml:space="preserve">Corresponding Author: M. </w:t>
      </w:r>
      <w:proofErr w:type="spellStart"/>
      <w:r w:rsidRPr="007F216E">
        <w:rPr>
          <w:rFonts w:ascii="Times New Roman" w:hAnsi="Times New Roman" w:cs="Times New Roman"/>
          <w:sz w:val="20"/>
        </w:rPr>
        <w:t>Arfan</w:t>
      </w:r>
      <w:proofErr w:type="spellEnd"/>
      <w:r w:rsidRPr="007F216E">
        <w:rPr>
          <w:rFonts w:ascii="Times New Roman" w:hAnsi="Times New Roman" w:cs="Times New Roman"/>
          <w:sz w:val="20"/>
        </w:rPr>
        <w:t xml:space="preserve"> Ikram, MD, PhD, Department of Epidemiology, Erasmus MC - University Medical </w:t>
      </w:r>
      <w:proofErr w:type="spellStart"/>
      <w:r w:rsidRPr="007F216E">
        <w:rPr>
          <w:rFonts w:ascii="Times New Roman" w:hAnsi="Times New Roman" w:cs="Times New Roman"/>
          <w:sz w:val="20"/>
        </w:rPr>
        <w:t>Center</w:t>
      </w:r>
      <w:proofErr w:type="spellEnd"/>
      <w:r w:rsidRPr="007F216E">
        <w:rPr>
          <w:rFonts w:ascii="Times New Roman" w:hAnsi="Times New Roman" w:cs="Times New Roman"/>
          <w:sz w:val="20"/>
        </w:rPr>
        <w:t xml:space="preserve"> Rotterdam, Rotterdam, </w:t>
      </w:r>
      <w:r w:rsidR="00291AF1">
        <w:rPr>
          <w:rFonts w:ascii="Times New Roman" w:hAnsi="Times New Roman" w:cs="Times New Roman"/>
          <w:sz w:val="20"/>
        </w:rPr>
        <w:t>the Netherlands</w:t>
      </w:r>
      <w:r w:rsidRPr="007F216E">
        <w:rPr>
          <w:rFonts w:ascii="Times New Roman" w:hAnsi="Times New Roman" w:cs="Times New Roman"/>
          <w:sz w:val="20"/>
        </w:rPr>
        <w:t xml:space="preserve">; Telephone +31 10 704 34 88; Fax +31 10 704 46 57; </w:t>
      </w:r>
    </w:p>
    <w:p w14:paraId="4EFF5AC1" w14:textId="61B358F8" w:rsidR="00C966B9" w:rsidRPr="007F216E" w:rsidRDefault="00C966B9" w:rsidP="00C966B9">
      <w:pPr>
        <w:jc w:val="both"/>
        <w:rPr>
          <w:rFonts w:ascii="Times New Roman" w:hAnsi="Times New Roman" w:cs="Times New Roman"/>
          <w:sz w:val="20"/>
        </w:rPr>
      </w:pPr>
      <w:r w:rsidRPr="007F216E">
        <w:rPr>
          <w:rFonts w:ascii="Times New Roman" w:hAnsi="Times New Roman" w:cs="Times New Roman"/>
          <w:sz w:val="20"/>
        </w:rPr>
        <w:t>E</w:t>
      </w:r>
      <w:r>
        <w:rPr>
          <w:rFonts w:ascii="Times New Roman" w:hAnsi="Times New Roman" w:cs="Times New Roman"/>
          <w:sz w:val="20"/>
        </w:rPr>
        <w:t>-</w:t>
      </w:r>
      <w:r w:rsidRPr="007F216E">
        <w:rPr>
          <w:rFonts w:ascii="Times New Roman" w:hAnsi="Times New Roman" w:cs="Times New Roman"/>
          <w:sz w:val="20"/>
        </w:rPr>
        <w:t xml:space="preserve">mail </w:t>
      </w:r>
      <w:hyperlink r:id="rId6" w:history="1">
        <w:r w:rsidRPr="007F216E">
          <w:rPr>
            <w:rStyle w:val="Hyperlink"/>
            <w:rFonts w:ascii="Times New Roman" w:hAnsi="Times New Roman" w:cs="Times New Roman"/>
            <w:sz w:val="20"/>
          </w:rPr>
          <w:t>m.a.ikram@erasmusmc.nl</w:t>
        </w:r>
      </w:hyperlink>
    </w:p>
    <w:p w14:paraId="2A4FDCF5" w14:textId="1DEBC8AA" w:rsidR="007F475F" w:rsidRDefault="007F475F">
      <w:pPr>
        <w:pBdr>
          <w:top w:val="none" w:sz="0" w:space="0" w:color="auto"/>
          <w:left w:val="none" w:sz="0" w:space="0" w:color="auto"/>
          <w:bottom w:val="none" w:sz="0" w:space="0" w:color="auto"/>
          <w:right w:val="none" w:sz="0" w:space="0" w:color="auto"/>
          <w:between w:val="none" w:sz="0" w:space="0" w:color="auto"/>
        </w:pBdr>
        <w:spacing w:after="200" w:line="276" w:lineRule="auto"/>
        <w:rPr>
          <w:rStyle w:val="Heading1Char"/>
          <w:rFonts w:ascii="Times New Roman" w:hAnsi="Times New Roman" w:cs="Times New Roman"/>
          <w:bCs w:val="0"/>
          <w:iCs w:val="0"/>
          <w:sz w:val="23"/>
          <w:szCs w:val="23"/>
        </w:rPr>
      </w:pPr>
    </w:p>
    <w:p w14:paraId="2381364E" w14:textId="77777777" w:rsidR="006B79F3" w:rsidRDefault="006B79F3">
      <w:pPr>
        <w:pBdr>
          <w:top w:val="none" w:sz="0" w:space="0" w:color="auto"/>
          <w:left w:val="none" w:sz="0" w:space="0" w:color="auto"/>
          <w:bottom w:val="none" w:sz="0" w:space="0" w:color="auto"/>
          <w:right w:val="none" w:sz="0" w:space="0" w:color="auto"/>
          <w:between w:val="none" w:sz="0" w:space="0" w:color="auto"/>
        </w:pBdr>
        <w:spacing w:after="200" w:line="276" w:lineRule="auto"/>
        <w:rPr>
          <w:rStyle w:val="Heading1Char"/>
          <w:rFonts w:ascii="Times New Roman" w:hAnsi="Times New Roman" w:cs="Times New Roman"/>
          <w:bCs w:val="0"/>
          <w:iCs w:val="0"/>
          <w:sz w:val="23"/>
          <w:szCs w:val="23"/>
        </w:rPr>
      </w:pPr>
      <w:r>
        <w:rPr>
          <w:rStyle w:val="Heading1Char"/>
          <w:rFonts w:ascii="Times New Roman" w:hAnsi="Times New Roman" w:cs="Times New Roman"/>
          <w:b w:val="0"/>
          <w:sz w:val="23"/>
          <w:szCs w:val="23"/>
        </w:rPr>
        <w:br w:type="page"/>
      </w:r>
    </w:p>
    <w:p w14:paraId="64EE27EF" w14:textId="44D105C6" w:rsidR="006B79F3" w:rsidRPr="00CF3687" w:rsidRDefault="006B79F3" w:rsidP="00CF3687">
      <w:pPr>
        <w:pBdr>
          <w:top w:val="none" w:sz="0" w:space="0" w:color="auto"/>
          <w:left w:val="none" w:sz="0" w:space="0" w:color="auto"/>
          <w:bottom w:val="none" w:sz="0" w:space="0" w:color="auto"/>
          <w:right w:val="none" w:sz="0" w:space="0" w:color="auto"/>
          <w:between w:val="none" w:sz="0" w:space="0" w:color="auto"/>
        </w:pBdr>
        <w:spacing w:after="200" w:line="360" w:lineRule="auto"/>
        <w:rPr>
          <w:rStyle w:val="Heading1Char"/>
          <w:rFonts w:ascii="Times New Roman" w:hAnsi="Times New Roman" w:cs="Times New Roman"/>
          <w:sz w:val="23"/>
          <w:szCs w:val="23"/>
        </w:rPr>
      </w:pPr>
      <w:r w:rsidRPr="00CF3687">
        <w:rPr>
          <w:rStyle w:val="Heading1Char"/>
          <w:rFonts w:ascii="Times New Roman" w:hAnsi="Times New Roman" w:cs="Times New Roman"/>
          <w:sz w:val="23"/>
          <w:szCs w:val="23"/>
        </w:rPr>
        <w:lastRenderedPageBreak/>
        <w:t>Supplementary methods</w:t>
      </w:r>
    </w:p>
    <w:p w14:paraId="21D76947" w14:textId="16BA30B8" w:rsidR="006B79F3" w:rsidRPr="00CF3687" w:rsidRDefault="006D7C72" w:rsidP="00CF3687">
      <w:pPr>
        <w:pBdr>
          <w:top w:val="none" w:sz="0" w:space="0" w:color="auto"/>
          <w:left w:val="none" w:sz="0" w:space="0" w:color="auto"/>
          <w:bottom w:val="none" w:sz="0" w:space="0" w:color="auto"/>
          <w:right w:val="none" w:sz="0" w:space="0" w:color="auto"/>
          <w:between w:val="none" w:sz="0" w:space="0" w:color="auto"/>
        </w:pBdr>
        <w:spacing w:after="200" w:line="360" w:lineRule="auto"/>
        <w:rPr>
          <w:rStyle w:val="Heading1Char"/>
          <w:rFonts w:ascii="Times New Roman" w:hAnsi="Times New Roman" w:cs="Times New Roman"/>
          <w:sz w:val="23"/>
          <w:szCs w:val="23"/>
        </w:rPr>
      </w:pPr>
      <w:r w:rsidRPr="00CF3687">
        <w:rPr>
          <w:rStyle w:val="Heading1Char"/>
          <w:rFonts w:ascii="Times New Roman" w:hAnsi="Times New Roman" w:cs="Times New Roman"/>
          <w:sz w:val="23"/>
          <w:szCs w:val="23"/>
        </w:rPr>
        <w:t>Detailed descriptions of questionnaire domains</w:t>
      </w:r>
    </w:p>
    <w:p w14:paraId="68A8CCE6" w14:textId="3A4DBAA0" w:rsidR="006D7C72" w:rsidRPr="00CF3687" w:rsidRDefault="006D7C72" w:rsidP="00CF3687">
      <w:pPr>
        <w:spacing w:line="360" w:lineRule="auto"/>
        <w:rPr>
          <w:rFonts w:ascii="Times New Roman" w:hAnsi="Times New Roman" w:cs="Times New Roman"/>
          <w:sz w:val="23"/>
          <w:szCs w:val="23"/>
        </w:rPr>
      </w:pPr>
      <w:r w:rsidRPr="00CF3687">
        <w:rPr>
          <w:rFonts w:ascii="Times New Roman" w:hAnsi="Times New Roman" w:cs="Times New Roman"/>
          <w:sz w:val="23"/>
          <w:szCs w:val="23"/>
          <w:u w:val="single"/>
        </w:rPr>
        <w:t>General demographics:</w:t>
      </w:r>
      <w:r w:rsidR="008F6EDF" w:rsidRPr="00CF3687">
        <w:rPr>
          <w:rFonts w:ascii="Times New Roman" w:hAnsi="Times New Roman" w:cs="Times New Roman"/>
          <w:sz w:val="23"/>
          <w:szCs w:val="23"/>
        </w:rPr>
        <w:t xml:space="preserve"> </w:t>
      </w:r>
      <w:r w:rsidR="00505289">
        <w:rPr>
          <w:rFonts w:ascii="Times New Roman" w:hAnsi="Times New Roman" w:cs="Times New Roman"/>
          <w:sz w:val="23"/>
          <w:szCs w:val="23"/>
        </w:rPr>
        <w:t>including</w:t>
      </w:r>
      <w:r w:rsidR="008F6EDF" w:rsidRPr="00CF3687">
        <w:rPr>
          <w:rFonts w:ascii="Times New Roman" w:hAnsi="Times New Roman" w:cs="Times New Roman"/>
          <w:sz w:val="23"/>
          <w:szCs w:val="23"/>
        </w:rPr>
        <w:t xml:space="preserve"> age, sex and weight.</w:t>
      </w:r>
    </w:p>
    <w:p w14:paraId="5CA52384" w14:textId="4AA1D51B" w:rsidR="006D7C72" w:rsidRPr="00CF3687" w:rsidRDefault="006D7C72" w:rsidP="00CF3687">
      <w:pPr>
        <w:spacing w:line="360" w:lineRule="auto"/>
        <w:rPr>
          <w:rFonts w:ascii="Times New Roman" w:hAnsi="Times New Roman" w:cs="Times New Roman"/>
          <w:sz w:val="23"/>
          <w:szCs w:val="23"/>
          <w:u w:val="single"/>
        </w:rPr>
      </w:pPr>
      <w:r w:rsidRPr="00CF3687">
        <w:rPr>
          <w:rFonts w:ascii="Times New Roman" w:hAnsi="Times New Roman" w:cs="Times New Roman"/>
          <w:sz w:val="23"/>
          <w:szCs w:val="23"/>
          <w:u w:val="single"/>
        </w:rPr>
        <w:t>Household</w:t>
      </w:r>
      <w:r w:rsidR="008F6EDF" w:rsidRPr="00CF3687">
        <w:rPr>
          <w:rFonts w:ascii="Times New Roman" w:hAnsi="Times New Roman" w:cs="Times New Roman"/>
          <w:sz w:val="23"/>
          <w:szCs w:val="23"/>
          <w:u w:val="single"/>
        </w:rPr>
        <w:t>:</w:t>
      </w:r>
      <w:r w:rsidR="008F6EDF" w:rsidRPr="00CF3687">
        <w:rPr>
          <w:rFonts w:ascii="Times New Roman" w:hAnsi="Times New Roman" w:cs="Times New Roman"/>
          <w:sz w:val="23"/>
          <w:szCs w:val="23"/>
        </w:rPr>
        <w:t xml:space="preserve"> household</w:t>
      </w:r>
      <w:r w:rsidR="00505289">
        <w:rPr>
          <w:rFonts w:ascii="Times New Roman" w:hAnsi="Times New Roman" w:cs="Times New Roman"/>
          <w:sz w:val="23"/>
          <w:szCs w:val="23"/>
        </w:rPr>
        <w:t xml:space="preserve"> information</w:t>
      </w:r>
      <w:r w:rsidR="00290D01" w:rsidRPr="00CF3687">
        <w:rPr>
          <w:rFonts w:ascii="Times New Roman" w:hAnsi="Times New Roman" w:cs="Times New Roman"/>
          <w:sz w:val="23"/>
          <w:szCs w:val="23"/>
        </w:rPr>
        <w:t>, including its</w:t>
      </w:r>
      <w:r w:rsidR="008F6EDF" w:rsidRPr="00CF3687">
        <w:rPr>
          <w:rFonts w:ascii="Times New Roman" w:hAnsi="Times New Roman" w:cs="Times New Roman"/>
          <w:sz w:val="23"/>
          <w:szCs w:val="23"/>
        </w:rPr>
        <w:t xml:space="preserve"> members</w:t>
      </w:r>
      <w:r w:rsidR="00290D01" w:rsidRPr="00CF3687">
        <w:rPr>
          <w:rFonts w:ascii="Times New Roman" w:hAnsi="Times New Roman" w:cs="Times New Roman"/>
          <w:sz w:val="23"/>
          <w:szCs w:val="23"/>
        </w:rPr>
        <w:t xml:space="preserve"> and for</w:t>
      </w:r>
      <w:r w:rsidR="008F6EDF" w:rsidRPr="00CF3687">
        <w:rPr>
          <w:rFonts w:ascii="Times New Roman" w:hAnsi="Times New Roman" w:cs="Times New Roman"/>
          <w:sz w:val="23"/>
          <w:szCs w:val="23"/>
        </w:rPr>
        <w:t xml:space="preserve"> such as stress level of the children.</w:t>
      </w:r>
    </w:p>
    <w:p w14:paraId="0E693D6D" w14:textId="3D794A18" w:rsidR="006D7C72" w:rsidRPr="00CF3687" w:rsidRDefault="006D7C72" w:rsidP="00CF3687">
      <w:pPr>
        <w:spacing w:line="360" w:lineRule="auto"/>
        <w:rPr>
          <w:rFonts w:ascii="Times New Roman" w:hAnsi="Times New Roman" w:cs="Times New Roman"/>
          <w:sz w:val="23"/>
          <w:szCs w:val="23"/>
        </w:rPr>
      </w:pPr>
      <w:r w:rsidRPr="00CF3687">
        <w:rPr>
          <w:rFonts w:ascii="Times New Roman" w:hAnsi="Times New Roman" w:cs="Times New Roman"/>
          <w:sz w:val="23"/>
          <w:szCs w:val="23"/>
          <w:u w:val="single"/>
        </w:rPr>
        <w:t>Pets</w:t>
      </w:r>
      <w:r w:rsidR="00471B17">
        <w:rPr>
          <w:rFonts w:ascii="Times New Roman" w:hAnsi="Times New Roman" w:cs="Times New Roman"/>
          <w:sz w:val="23"/>
          <w:szCs w:val="23"/>
          <w:u w:val="single"/>
        </w:rPr>
        <w:t>:</w:t>
      </w:r>
      <w:r w:rsidRPr="00CF3687">
        <w:rPr>
          <w:rFonts w:ascii="Times New Roman" w:hAnsi="Times New Roman" w:cs="Times New Roman"/>
          <w:sz w:val="23"/>
          <w:szCs w:val="23"/>
          <w:u w:val="single"/>
        </w:rPr>
        <w:t xml:space="preserve"> </w:t>
      </w:r>
      <w:r w:rsidRPr="00CF3687">
        <w:rPr>
          <w:rFonts w:ascii="Times New Roman" w:hAnsi="Times New Roman" w:cs="Times New Roman"/>
          <w:sz w:val="23"/>
          <w:szCs w:val="23"/>
        </w:rPr>
        <w:t>when applicable which pets they had and how many</w:t>
      </w:r>
      <w:r w:rsidR="00290D01" w:rsidRPr="00CF3687">
        <w:rPr>
          <w:rFonts w:ascii="Times New Roman" w:hAnsi="Times New Roman" w:cs="Times New Roman"/>
          <w:sz w:val="23"/>
          <w:szCs w:val="23"/>
        </w:rPr>
        <w:t>.</w:t>
      </w:r>
    </w:p>
    <w:p w14:paraId="73B0D8E0" w14:textId="223D7B8A" w:rsidR="006D7C72" w:rsidRPr="00CF3687" w:rsidRDefault="006D7C72" w:rsidP="00CF3687">
      <w:pPr>
        <w:spacing w:line="360" w:lineRule="auto"/>
        <w:rPr>
          <w:rFonts w:ascii="Times New Roman" w:hAnsi="Times New Roman" w:cs="Times New Roman"/>
          <w:sz w:val="23"/>
          <w:szCs w:val="23"/>
          <w:u w:val="single"/>
        </w:rPr>
      </w:pPr>
      <w:r w:rsidRPr="00CF3687">
        <w:rPr>
          <w:rFonts w:ascii="Times New Roman" w:hAnsi="Times New Roman" w:cs="Times New Roman"/>
          <w:sz w:val="23"/>
          <w:szCs w:val="23"/>
          <w:u w:val="single"/>
        </w:rPr>
        <w:t>Work</w:t>
      </w:r>
      <w:r w:rsidR="008F6EDF" w:rsidRPr="00CF3687">
        <w:rPr>
          <w:rFonts w:ascii="Times New Roman" w:hAnsi="Times New Roman" w:cs="Times New Roman"/>
          <w:sz w:val="23"/>
          <w:szCs w:val="23"/>
          <w:u w:val="single"/>
        </w:rPr>
        <w:t xml:space="preserve">: </w:t>
      </w:r>
      <w:r w:rsidR="008F6EDF" w:rsidRPr="00CF3687">
        <w:rPr>
          <w:rFonts w:ascii="Times New Roman" w:hAnsi="Times New Roman" w:cs="Times New Roman"/>
          <w:sz w:val="23"/>
          <w:szCs w:val="23"/>
        </w:rPr>
        <w:t>current work situation, i.e. ‘What do you do in everyday life?’ with corresponding response categories ‘I work (fulltime, part-time, self-employed)’, ‘I’m on sick leave’, ‘unemployed’, ‘retired’, or ‘other’.</w:t>
      </w:r>
    </w:p>
    <w:p w14:paraId="7B08138B" w14:textId="0B3772B6" w:rsidR="006D7C72" w:rsidRPr="00CF3687" w:rsidRDefault="006D7C72" w:rsidP="00CF3687">
      <w:pPr>
        <w:spacing w:line="360" w:lineRule="auto"/>
        <w:rPr>
          <w:rFonts w:ascii="Times New Roman" w:hAnsi="Times New Roman" w:cs="Times New Roman"/>
          <w:sz w:val="23"/>
          <w:szCs w:val="23"/>
        </w:rPr>
      </w:pPr>
      <w:r w:rsidRPr="00CF3687">
        <w:rPr>
          <w:rFonts w:ascii="Times New Roman" w:hAnsi="Times New Roman" w:cs="Times New Roman"/>
          <w:sz w:val="23"/>
          <w:szCs w:val="23"/>
          <w:u w:val="single"/>
        </w:rPr>
        <w:t>Vaccines</w:t>
      </w:r>
      <w:r w:rsidR="008F6EDF" w:rsidRPr="00CF3687">
        <w:rPr>
          <w:rFonts w:ascii="Times New Roman" w:hAnsi="Times New Roman" w:cs="Times New Roman"/>
          <w:sz w:val="23"/>
          <w:szCs w:val="23"/>
        </w:rPr>
        <w:t>:</w:t>
      </w:r>
      <w:r w:rsidRPr="00CF3687">
        <w:rPr>
          <w:rFonts w:ascii="Times New Roman" w:hAnsi="Times New Roman" w:cs="Times New Roman"/>
          <w:sz w:val="23"/>
          <w:szCs w:val="23"/>
        </w:rPr>
        <w:t xml:space="preserve"> In Q</w:t>
      </w:r>
      <w:r w:rsidR="00290D01" w:rsidRPr="00CF3687">
        <w:rPr>
          <w:rFonts w:ascii="Times New Roman" w:hAnsi="Times New Roman" w:cs="Times New Roman"/>
          <w:sz w:val="23"/>
          <w:szCs w:val="23"/>
        </w:rPr>
        <w:t>1</w:t>
      </w:r>
      <w:r w:rsidRPr="00CF3687">
        <w:rPr>
          <w:rFonts w:ascii="Times New Roman" w:hAnsi="Times New Roman" w:cs="Times New Roman"/>
          <w:sz w:val="23"/>
          <w:szCs w:val="23"/>
        </w:rPr>
        <w:t xml:space="preserve"> participants were asked whether they were vaccinated according to the Dutch National vaccination program or were administered the flu vaccine in the preceding year. In Q6 participants were also asked whether they would consider taking the COVID-19 vaccine.</w:t>
      </w:r>
    </w:p>
    <w:p w14:paraId="6E2DDF28" w14:textId="36C0D47B" w:rsidR="006D7C72" w:rsidRPr="00CF3687" w:rsidRDefault="006D7C72" w:rsidP="00CF3687">
      <w:pPr>
        <w:spacing w:line="360" w:lineRule="auto"/>
        <w:rPr>
          <w:rFonts w:ascii="Times New Roman" w:hAnsi="Times New Roman" w:cs="Times New Roman"/>
          <w:sz w:val="23"/>
          <w:szCs w:val="23"/>
          <w:u w:val="single"/>
        </w:rPr>
      </w:pPr>
      <w:r w:rsidRPr="00CF3687">
        <w:rPr>
          <w:rFonts w:ascii="Times New Roman" w:hAnsi="Times New Roman" w:cs="Times New Roman"/>
          <w:sz w:val="23"/>
          <w:szCs w:val="23"/>
          <w:u w:val="single"/>
        </w:rPr>
        <w:t>Lifestyle</w:t>
      </w:r>
      <w:r w:rsidR="008F6EDF" w:rsidRPr="00CF3687">
        <w:rPr>
          <w:rFonts w:ascii="Times New Roman" w:hAnsi="Times New Roman" w:cs="Times New Roman"/>
          <w:sz w:val="23"/>
          <w:szCs w:val="23"/>
          <w:u w:val="single"/>
        </w:rPr>
        <w:t>:</w:t>
      </w:r>
      <w:r w:rsidR="00290F82" w:rsidRPr="00CF3687">
        <w:rPr>
          <w:rFonts w:ascii="Times New Roman" w:hAnsi="Times New Roman" w:cs="Times New Roman"/>
          <w:sz w:val="23"/>
          <w:szCs w:val="23"/>
          <w:u w:val="single"/>
        </w:rPr>
        <w:t xml:space="preserve"> </w:t>
      </w:r>
      <w:r w:rsidR="00290F82" w:rsidRPr="00CF3687">
        <w:rPr>
          <w:rFonts w:ascii="Times New Roman" w:hAnsi="Times New Roman" w:cs="Times New Roman"/>
          <w:sz w:val="23"/>
          <w:szCs w:val="23"/>
        </w:rPr>
        <w:t xml:space="preserve">changes in lifestyle </w:t>
      </w:r>
      <w:r w:rsidR="00702F78" w:rsidRPr="00CF3687">
        <w:rPr>
          <w:rFonts w:ascii="Times New Roman" w:hAnsi="Times New Roman" w:cs="Times New Roman"/>
          <w:sz w:val="23"/>
          <w:szCs w:val="23"/>
        </w:rPr>
        <w:t xml:space="preserve">during the pandemic </w:t>
      </w:r>
      <w:r w:rsidR="00290F82" w:rsidRPr="00CF3687">
        <w:rPr>
          <w:rFonts w:ascii="Times New Roman" w:hAnsi="Times New Roman" w:cs="Times New Roman"/>
          <w:sz w:val="23"/>
          <w:szCs w:val="23"/>
        </w:rPr>
        <w:t>(</w:t>
      </w:r>
      <w:r w:rsidR="00702F78" w:rsidRPr="00CF3687">
        <w:rPr>
          <w:rFonts w:ascii="Times New Roman" w:hAnsi="Times New Roman" w:cs="Times New Roman"/>
          <w:sz w:val="23"/>
          <w:szCs w:val="23"/>
        </w:rPr>
        <w:t>physical activity, diet, smoking and alcohol use).</w:t>
      </w:r>
    </w:p>
    <w:p w14:paraId="178CCB37" w14:textId="5F583795" w:rsidR="006D7C72" w:rsidRPr="00CF3687" w:rsidRDefault="006D7C72" w:rsidP="00CF3687">
      <w:pPr>
        <w:spacing w:line="360" w:lineRule="auto"/>
        <w:rPr>
          <w:rFonts w:ascii="Times New Roman" w:hAnsi="Times New Roman" w:cs="Times New Roman"/>
          <w:sz w:val="23"/>
          <w:szCs w:val="23"/>
          <w:u w:val="single"/>
        </w:rPr>
      </w:pPr>
      <w:r w:rsidRPr="00CF3687">
        <w:rPr>
          <w:rFonts w:ascii="Times New Roman" w:hAnsi="Times New Roman" w:cs="Times New Roman"/>
          <w:sz w:val="23"/>
          <w:szCs w:val="23"/>
          <w:u w:val="single"/>
        </w:rPr>
        <w:t>Travel</w:t>
      </w:r>
      <w:r w:rsidR="008F6EDF" w:rsidRPr="00CF3687">
        <w:rPr>
          <w:rFonts w:ascii="Times New Roman" w:hAnsi="Times New Roman" w:cs="Times New Roman"/>
          <w:sz w:val="23"/>
          <w:szCs w:val="23"/>
          <w:u w:val="single"/>
        </w:rPr>
        <w:t>:</w:t>
      </w:r>
      <w:r w:rsidR="008F6EDF" w:rsidRPr="00CF3687">
        <w:rPr>
          <w:rFonts w:ascii="Times New Roman" w:hAnsi="Times New Roman" w:cs="Times New Roman"/>
          <w:sz w:val="23"/>
          <w:szCs w:val="23"/>
        </w:rPr>
        <w:t xml:space="preserve"> travel information</w:t>
      </w:r>
      <w:r w:rsidR="00290F82" w:rsidRPr="00CF3687">
        <w:rPr>
          <w:rFonts w:ascii="Times New Roman" w:hAnsi="Times New Roman" w:cs="Times New Roman"/>
          <w:sz w:val="23"/>
          <w:szCs w:val="23"/>
        </w:rPr>
        <w:t xml:space="preserve">, including whether participants went abroad </w:t>
      </w:r>
      <w:r w:rsidR="00702F78" w:rsidRPr="00CF3687">
        <w:rPr>
          <w:rFonts w:ascii="Times New Roman" w:hAnsi="Times New Roman" w:cs="Times New Roman"/>
          <w:sz w:val="23"/>
          <w:szCs w:val="23"/>
        </w:rPr>
        <w:t>just before</w:t>
      </w:r>
      <w:r w:rsidR="00290F82" w:rsidRPr="00CF3687">
        <w:rPr>
          <w:rFonts w:ascii="Times New Roman" w:hAnsi="Times New Roman" w:cs="Times New Roman"/>
          <w:sz w:val="23"/>
          <w:szCs w:val="23"/>
        </w:rPr>
        <w:t xml:space="preserve"> the </w:t>
      </w:r>
      <w:r w:rsidR="00702F78" w:rsidRPr="00CF3687">
        <w:rPr>
          <w:rFonts w:ascii="Times New Roman" w:hAnsi="Times New Roman" w:cs="Times New Roman"/>
          <w:sz w:val="23"/>
          <w:szCs w:val="23"/>
        </w:rPr>
        <w:t xml:space="preserve">emergence of SARS-CoV-2 </w:t>
      </w:r>
      <w:r w:rsidR="00290F82" w:rsidRPr="00CF3687">
        <w:rPr>
          <w:rFonts w:ascii="Times New Roman" w:hAnsi="Times New Roman" w:cs="Times New Roman"/>
          <w:sz w:val="23"/>
          <w:szCs w:val="23"/>
        </w:rPr>
        <w:t>pandemic</w:t>
      </w:r>
      <w:r w:rsidR="00702F78" w:rsidRPr="00CF3687">
        <w:rPr>
          <w:rFonts w:ascii="Times New Roman" w:hAnsi="Times New Roman" w:cs="Times New Roman"/>
          <w:sz w:val="23"/>
          <w:szCs w:val="23"/>
        </w:rPr>
        <w:t xml:space="preserve"> in the Netherlands</w:t>
      </w:r>
      <w:r w:rsidR="00290F82" w:rsidRPr="00CF3687">
        <w:rPr>
          <w:rFonts w:ascii="Times New Roman" w:hAnsi="Times New Roman" w:cs="Times New Roman"/>
          <w:sz w:val="23"/>
          <w:szCs w:val="23"/>
        </w:rPr>
        <w:t>.</w:t>
      </w:r>
    </w:p>
    <w:p w14:paraId="694D222B" w14:textId="03D7E5CF" w:rsidR="006D7C72" w:rsidRPr="00CF3687" w:rsidRDefault="006D7C72" w:rsidP="00CF3687">
      <w:pPr>
        <w:spacing w:line="360" w:lineRule="auto"/>
        <w:rPr>
          <w:rFonts w:ascii="Times New Roman" w:hAnsi="Times New Roman" w:cs="Times New Roman"/>
          <w:sz w:val="23"/>
          <w:szCs w:val="23"/>
          <w:lang w:val="en-US"/>
        </w:rPr>
      </w:pPr>
      <w:r w:rsidRPr="00CF3687">
        <w:rPr>
          <w:rFonts w:ascii="Times New Roman" w:hAnsi="Times New Roman" w:cs="Times New Roman"/>
          <w:sz w:val="23"/>
          <w:szCs w:val="23"/>
          <w:u w:val="single"/>
        </w:rPr>
        <w:t>Medication use</w:t>
      </w:r>
      <w:r w:rsidR="008F6EDF" w:rsidRPr="00CF3687">
        <w:rPr>
          <w:rFonts w:ascii="Times New Roman" w:hAnsi="Times New Roman" w:cs="Times New Roman"/>
          <w:sz w:val="23"/>
          <w:szCs w:val="23"/>
          <w:u w:val="single"/>
        </w:rPr>
        <w:t xml:space="preserve">: </w:t>
      </w:r>
      <w:r w:rsidR="008F6EDF" w:rsidRPr="00CF3687">
        <w:rPr>
          <w:rFonts w:ascii="Times New Roman" w:hAnsi="Times New Roman" w:cs="Times New Roman"/>
          <w:sz w:val="23"/>
          <w:szCs w:val="23"/>
        </w:rPr>
        <w:t>Continuous linkage with dispensing records from pharmacies in the study area with the study database provides daily information on drug use for all study participants. These records contain automated information on all dispensed prescriptions and include product names, international non-proprietary names, Anatomical Therapeutic Chemical (ATC) codes, number of filled tablets/capsules or other dosage forms, dates of delivery, prescribed daily numbers, dosages and legend durations (prescription length).</w:t>
      </w:r>
    </w:p>
    <w:p w14:paraId="2B9340F6" w14:textId="15210AC6" w:rsidR="006D7C72" w:rsidRPr="00CF3687" w:rsidRDefault="006D7C72" w:rsidP="00CF3687">
      <w:pPr>
        <w:spacing w:line="360" w:lineRule="auto"/>
        <w:rPr>
          <w:rFonts w:ascii="Times New Roman" w:hAnsi="Times New Roman" w:cs="Times New Roman"/>
          <w:sz w:val="23"/>
          <w:szCs w:val="23"/>
          <w:u w:val="single"/>
        </w:rPr>
      </w:pPr>
      <w:r w:rsidRPr="00CF3687">
        <w:rPr>
          <w:rFonts w:ascii="Times New Roman" w:hAnsi="Times New Roman" w:cs="Times New Roman"/>
          <w:sz w:val="23"/>
          <w:szCs w:val="23"/>
          <w:u w:val="single"/>
        </w:rPr>
        <w:t>General health</w:t>
      </w:r>
      <w:r w:rsidR="00471B17">
        <w:rPr>
          <w:rFonts w:ascii="Times New Roman" w:hAnsi="Times New Roman" w:cs="Times New Roman"/>
          <w:sz w:val="23"/>
          <w:szCs w:val="23"/>
          <w:u w:val="single"/>
        </w:rPr>
        <w:t>:</w:t>
      </w:r>
      <w:r w:rsidR="00471B17">
        <w:rPr>
          <w:rFonts w:ascii="Times New Roman" w:hAnsi="Times New Roman" w:cs="Times New Roman"/>
          <w:sz w:val="23"/>
          <w:szCs w:val="23"/>
        </w:rPr>
        <w:t xml:space="preserve"> </w:t>
      </w:r>
      <w:r w:rsidRPr="00CF3687">
        <w:rPr>
          <w:rFonts w:ascii="Times New Roman" w:hAnsi="Times New Roman" w:cs="Times New Roman"/>
          <w:sz w:val="23"/>
          <w:szCs w:val="23"/>
        </w:rPr>
        <w:t xml:space="preserve">participants’ </w:t>
      </w:r>
      <w:r w:rsidR="00702F78" w:rsidRPr="00CF3687">
        <w:rPr>
          <w:rFonts w:ascii="Times New Roman" w:hAnsi="Times New Roman" w:cs="Times New Roman"/>
          <w:sz w:val="23"/>
          <w:szCs w:val="23"/>
        </w:rPr>
        <w:t>self-appreciation</w:t>
      </w:r>
      <w:r w:rsidRPr="00CF3687">
        <w:rPr>
          <w:rFonts w:ascii="Times New Roman" w:hAnsi="Times New Roman" w:cs="Times New Roman"/>
          <w:sz w:val="23"/>
          <w:szCs w:val="23"/>
        </w:rPr>
        <w:t xml:space="preserve"> about their own health, lifestyle, physical activity, current and new diseases or symptoms, and medication use. Participants were asked how they perceived their own health in general. This was also done for a list of specific symptoms that were considered relevant; under which headache, chest pain, dyspnoea and loss of smell and taste.</w:t>
      </w:r>
    </w:p>
    <w:p w14:paraId="786D0D38" w14:textId="7C49D8CF" w:rsidR="006D7C72" w:rsidRPr="00CF3687" w:rsidRDefault="006D7C72" w:rsidP="00CF3687">
      <w:pPr>
        <w:spacing w:line="360" w:lineRule="auto"/>
        <w:rPr>
          <w:rFonts w:ascii="Times New Roman" w:hAnsi="Times New Roman" w:cs="Times New Roman"/>
          <w:sz w:val="23"/>
          <w:szCs w:val="23"/>
          <w:u w:val="single"/>
        </w:rPr>
      </w:pPr>
      <w:r w:rsidRPr="00CF3687">
        <w:rPr>
          <w:rFonts w:ascii="Times New Roman" w:hAnsi="Times New Roman" w:cs="Times New Roman"/>
          <w:sz w:val="23"/>
          <w:szCs w:val="23"/>
          <w:u w:val="single"/>
        </w:rPr>
        <w:t>Medical history</w:t>
      </w:r>
      <w:r w:rsidR="008F6EDF" w:rsidRPr="00CF3687">
        <w:rPr>
          <w:rFonts w:ascii="Times New Roman" w:hAnsi="Times New Roman" w:cs="Times New Roman"/>
          <w:sz w:val="23"/>
          <w:szCs w:val="23"/>
          <w:u w:val="single"/>
        </w:rPr>
        <w:t xml:space="preserve">: </w:t>
      </w:r>
      <w:r w:rsidR="00290F82" w:rsidRPr="00CF3687">
        <w:rPr>
          <w:rFonts w:ascii="Times New Roman" w:hAnsi="Times New Roman" w:cs="Times New Roman"/>
          <w:sz w:val="23"/>
          <w:szCs w:val="23"/>
        </w:rPr>
        <w:t>self-reported number and type of chronic diseases</w:t>
      </w:r>
    </w:p>
    <w:p w14:paraId="2C0DF0D6" w14:textId="52BF6BFD" w:rsidR="006D7C72" w:rsidRPr="00CF3687" w:rsidRDefault="006D7C72" w:rsidP="00CF3687">
      <w:pPr>
        <w:spacing w:line="360" w:lineRule="auto"/>
        <w:rPr>
          <w:rFonts w:ascii="Times New Roman" w:hAnsi="Times New Roman" w:cs="Times New Roman"/>
          <w:sz w:val="23"/>
          <w:szCs w:val="23"/>
          <w:u w:val="single"/>
        </w:rPr>
      </w:pPr>
      <w:r w:rsidRPr="00CF3687">
        <w:rPr>
          <w:rFonts w:ascii="Times New Roman" w:hAnsi="Times New Roman" w:cs="Times New Roman"/>
          <w:sz w:val="23"/>
          <w:szCs w:val="23"/>
          <w:u w:val="single"/>
        </w:rPr>
        <w:t>New skin diseases</w:t>
      </w:r>
      <w:r w:rsidR="008F6EDF" w:rsidRPr="00CF3687">
        <w:rPr>
          <w:rFonts w:ascii="Times New Roman" w:hAnsi="Times New Roman" w:cs="Times New Roman"/>
          <w:sz w:val="23"/>
          <w:szCs w:val="23"/>
          <w:u w:val="single"/>
        </w:rPr>
        <w:t>:</w:t>
      </w:r>
      <w:r w:rsidR="00702F78" w:rsidRPr="00CF3687">
        <w:rPr>
          <w:rFonts w:ascii="Times New Roman" w:hAnsi="Times New Roman" w:cs="Times New Roman"/>
          <w:sz w:val="23"/>
          <w:szCs w:val="23"/>
          <w:u w:val="single"/>
        </w:rPr>
        <w:t xml:space="preserve"> </w:t>
      </w:r>
      <w:r w:rsidR="00702F78" w:rsidRPr="00CF3687">
        <w:rPr>
          <w:rFonts w:ascii="Times New Roman" w:hAnsi="Times New Roman" w:cs="Times New Roman"/>
          <w:sz w:val="23"/>
          <w:szCs w:val="23"/>
        </w:rPr>
        <w:t xml:space="preserve">presence of dermatological diseases that potentially could be related to COVID-19, including for example erythema </w:t>
      </w:r>
      <w:proofErr w:type="spellStart"/>
      <w:r w:rsidR="00702F78" w:rsidRPr="00CF3687">
        <w:rPr>
          <w:rFonts w:ascii="Times New Roman" w:hAnsi="Times New Roman" w:cs="Times New Roman"/>
          <w:sz w:val="23"/>
          <w:szCs w:val="23"/>
        </w:rPr>
        <w:t>multiforma</w:t>
      </w:r>
      <w:proofErr w:type="spellEnd"/>
      <w:r w:rsidR="00702F78" w:rsidRPr="00CF3687">
        <w:rPr>
          <w:rFonts w:ascii="Times New Roman" w:hAnsi="Times New Roman" w:cs="Times New Roman"/>
          <w:sz w:val="23"/>
          <w:szCs w:val="23"/>
        </w:rPr>
        <w:t xml:space="preserve"> or urticaria.</w:t>
      </w:r>
    </w:p>
    <w:p w14:paraId="3EAF578A" w14:textId="0309E053" w:rsidR="006D7C72" w:rsidRPr="00CF3687" w:rsidRDefault="006D7C72" w:rsidP="00CF3687">
      <w:pPr>
        <w:spacing w:line="360" w:lineRule="auto"/>
        <w:rPr>
          <w:rFonts w:ascii="Times New Roman" w:hAnsi="Times New Roman" w:cs="Times New Roman"/>
          <w:sz w:val="23"/>
          <w:szCs w:val="23"/>
          <w:u w:val="single"/>
          <w:lang w:val="en-US"/>
        </w:rPr>
      </w:pPr>
      <w:r w:rsidRPr="00CF3687">
        <w:rPr>
          <w:rFonts w:ascii="Times New Roman" w:hAnsi="Times New Roman" w:cs="Times New Roman"/>
          <w:sz w:val="23"/>
          <w:szCs w:val="23"/>
          <w:u w:val="single"/>
          <w:lang w:val="en-US"/>
        </w:rPr>
        <w:lastRenderedPageBreak/>
        <w:t>Mental health</w:t>
      </w:r>
      <w:r w:rsidR="008F6EDF" w:rsidRPr="00CF3687">
        <w:rPr>
          <w:rFonts w:ascii="Times New Roman" w:hAnsi="Times New Roman" w:cs="Times New Roman"/>
          <w:sz w:val="23"/>
          <w:szCs w:val="23"/>
          <w:lang w:val="en-US"/>
        </w:rPr>
        <w:t>:</w:t>
      </w:r>
      <w:r w:rsidR="00290F82" w:rsidRPr="00CF3687">
        <w:rPr>
          <w:rFonts w:ascii="Times New Roman" w:hAnsi="Times New Roman" w:cs="Times New Roman"/>
          <w:sz w:val="23"/>
          <w:szCs w:val="23"/>
          <w:lang w:val="en-US"/>
        </w:rPr>
        <w:t xml:space="preserve"> Respondents were screened for depressive symptoms using ten out of twenty questions from the Center for Epidemiological Studies Depression (CESD) scale, with a weighted maximum score of 29. The higher the score on this scale, the more depressive symptoms participants experienced during the week before completing the questionnaire. Anxiety was measured by seven of out fourteen questions from the Hospital Anxiety and Depression Scale (HADS), which has a weighted maximum score of 20.</w:t>
      </w:r>
    </w:p>
    <w:p w14:paraId="3A9682F5" w14:textId="2FA710D8" w:rsidR="006D7C72" w:rsidRPr="00CF3687" w:rsidRDefault="006D7C72" w:rsidP="00CF3687">
      <w:pPr>
        <w:spacing w:line="360" w:lineRule="auto"/>
        <w:rPr>
          <w:rFonts w:ascii="Times New Roman" w:hAnsi="Times New Roman" w:cs="Times New Roman"/>
          <w:sz w:val="23"/>
          <w:szCs w:val="23"/>
          <w:u w:val="single"/>
        </w:rPr>
      </w:pPr>
      <w:r w:rsidRPr="00CF3687">
        <w:rPr>
          <w:rFonts w:ascii="Times New Roman" w:hAnsi="Times New Roman" w:cs="Times New Roman"/>
          <w:sz w:val="23"/>
          <w:szCs w:val="23"/>
          <w:u w:val="single"/>
        </w:rPr>
        <w:t>COVID-19 infection and impact</w:t>
      </w:r>
      <w:r w:rsidR="00471B17">
        <w:rPr>
          <w:rFonts w:ascii="Times New Roman" w:hAnsi="Times New Roman" w:cs="Times New Roman"/>
          <w:sz w:val="23"/>
          <w:szCs w:val="23"/>
          <w:u w:val="single"/>
        </w:rPr>
        <w:t>:</w:t>
      </w:r>
      <w:r w:rsidRPr="00CF3687">
        <w:rPr>
          <w:rFonts w:ascii="Times New Roman" w:hAnsi="Times New Roman" w:cs="Times New Roman"/>
          <w:sz w:val="23"/>
          <w:szCs w:val="23"/>
        </w:rPr>
        <w:t xml:space="preserve"> whether participants were positively tested for covid-19, or think they underwent a covid-19 infection, whether they have been in close contact with an infected person, whether they have been hospitalized, got oxygen treatment, entered the ICU or have been intubated. To assess corona impact on participants daily life, participants were asked to rate their quality of life, to state whether they trust the Dutch government, whether they </w:t>
      </w:r>
      <w:proofErr w:type="gramStart"/>
      <w:r w:rsidRPr="00CF3687">
        <w:rPr>
          <w:rFonts w:ascii="Times New Roman" w:hAnsi="Times New Roman" w:cs="Times New Roman"/>
          <w:sz w:val="23"/>
          <w:szCs w:val="23"/>
        </w:rPr>
        <w:t>concerns</w:t>
      </w:r>
      <w:proofErr w:type="gramEnd"/>
      <w:r w:rsidRPr="00CF3687">
        <w:rPr>
          <w:rFonts w:ascii="Times New Roman" w:hAnsi="Times New Roman" w:cs="Times New Roman"/>
          <w:sz w:val="23"/>
          <w:szCs w:val="23"/>
        </w:rPr>
        <w:t xml:space="preserve"> regarding the pandemic and its impact on their health, the health of family or friends and about their job security.</w:t>
      </w:r>
    </w:p>
    <w:p w14:paraId="3FD982B3" w14:textId="75E03AF1" w:rsidR="006D7C72" w:rsidRPr="00CF3687" w:rsidRDefault="006D7C72" w:rsidP="00CF3687">
      <w:pPr>
        <w:spacing w:line="360" w:lineRule="auto"/>
        <w:rPr>
          <w:rFonts w:ascii="Times New Roman" w:hAnsi="Times New Roman" w:cs="Times New Roman"/>
          <w:sz w:val="23"/>
          <w:szCs w:val="23"/>
          <w:u w:val="single"/>
        </w:rPr>
      </w:pPr>
      <w:r w:rsidRPr="00CF3687">
        <w:rPr>
          <w:rFonts w:ascii="Times New Roman" w:hAnsi="Times New Roman" w:cs="Times New Roman"/>
          <w:sz w:val="23"/>
          <w:szCs w:val="23"/>
          <w:u w:val="single"/>
        </w:rPr>
        <w:t>Social life and relations</w:t>
      </w:r>
      <w:r w:rsidR="008F6EDF" w:rsidRPr="00CF3687">
        <w:rPr>
          <w:rFonts w:ascii="Times New Roman" w:hAnsi="Times New Roman" w:cs="Times New Roman"/>
          <w:sz w:val="23"/>
          <w:szCs w:val="23"/>
          <w:u w:val="single"/>
        </w:rPr>
        <w:t>:</w:t>
      </w:r>
      <w:r w:rsidR="00702F78" w:rsidRPr="00CF3687">
        <w:rPr>
          <w:rFonts w:ascii="Times New Roman" w:hAnsi="Times New Roman" w:cs="Times New Roman"/>
          <w:sz w:val="23"/>
          <w:szCs w:val="23"/>
          <w:u w:val="single"/>
        </w:rPr>
        <w:t xml:space="preserve"> </w:t>
      </w:r>
      <w:r w:rsidR="00702F78" w:rsidRPr="00CF3687">
        <w:rPr>
          <w:rFonts w:ascii="Times New Roman" w:hAnsi="Times New Roman" w:cs="Times New Roman"/>
          <w:sz w:val="23"/>
          <w:szCs w:val="23"/>
        </w:rPr>
        <w:t>including isolation or loneliness, and the feeling of connection to Dutch inhabitants, neighbours, family and/or friends.</w:t>
      </w:r>
      <w:r w:rsidR="00702F78" w:rsidRPr="00CF3687">
        <w:rPr>
          <w:rFonts w:ascii="Times New Roman" w:hAnsi="Times New Roman" w:cs="Times New Roman"/>
          <w:sz w:val="23"/>
          <w:szCs w:val="23"/>
          <w:u w:val="single"/>
        </w:rPr>
        <w:t xml:space="preserve"> </w:t>
      </w:r>
    </w:p>
    <w:p w14:paraId="6B02D13C" w14:textId="60165856" w:rsidR="006D7C72" w:rsidRPr="00CF3687" w:rsidRDefault="006D7C72" w:rsidP="00CF3687">
      <w:pPr>
        <w:spacing w:line="360" w:lineRule="auto"/>
        <w:rPr>
          <w:rFonts w:ascii="Times New Roman" w:hAnsi="Times New Roman" w:cs="Times New Roman"/>
          <w:sz w:val="23"/>
          <w:szCs w:val="23"/>
          <w:u w:val="single"/>
        </w:rPr>
      </w:pPr>
      <w:r w:rsidRPr="00CF3687">
        <w:rPr>
          <w:rFonts w:ascii="Times New Roman" w:hAnsi="Times New Roman" w:cs="Times New Roman"/>
          <w:sz w:val="23"/>
          <w:szCs w:val="23"/>
          <w:u w:val="single"/>
        </w:rPr>
        <w:t>Healthcare utilization</w:t>
      </w:r>
      <w:r w:rsidR="008F6EDF" w:rsidRPr="00CF3687">
        <w:rPr>
          <w:rFonts w:ascii="Times New Roman" w:hAnsi="Times New Roman" w:cs="Times New Roman"/>
          <w:sz w:val="23"/>
          <w:szCs w:val="23"/>
          <w:u w:val="single"/>
        </w:rPr>
        <w:t>:</w:t>
      </w:r>
      <w:r w:rsidRPr="00CF3687">
        <w:rPr>
          <w:rFonts w:ascii="Times New Roman" w:hAnsi="Times New Roman" w:cs="Times New Roman"/>
          <w:sz w:val="23"/>
          <w:szCs w:val="23"/>
        </w:rPr>
        <w:t xml:space="preserve"> </w:t>
      </w:r>
      <w:r w:rsidR="008F6EDF" w:rsidRPr="00CF3687">
        <w:rPr>
          <w:rFonts w:ascii="Times New Roman" w:hAnsi="Times New Roman" w:cs="Times New Roman"/>
          <w:sz w:val="23"/>
          <w:szCs w:val="23"/>
        </w:rPr>
        <w:t>Participants were asked whether they had experienced symptoms for which they otherwise would have contacted their general practitioner or medical specialist, but now did not do so because of COVID-19. They were provided with a pre-specified list of both symptoms that might have warranted urgent medical assessment and generic symptoms, which made it possible for participants to indicate for which symptoms they had avoided healthcare: palpitations, chest pain, limb weakness, self-perceived cancer-related symptoms (e.g. weight loss, suspicious skin spots), difficulty speaking or facial drooping, vision loss, elevated blood pressure, sudden onset dizziness, dysregulation of diabetes, nausea, fluid retention (oedema), memory complaints, attempts to stop or reduce smoking, and lower back pain. Additionally, we inquired participants whether healthcare appointments</w:t>
      </w:r>
      <w:r w:rsidR="00702F78" w:rsidRPr="00CF3687">
        <w:rPr>
          <w:rFonts w:ascii="Times New Roman" w:hAnsi="Times New Roman" w:cs="Times New Roman"/>
          <w:sz w:val="23"/>
          <w:szCs w:val="23"/>
        </w:rPr>
        <w:t xml:space="preserve"> or check-ups</w:t>
      </w:r>
      <w:r w:rsidR="008F6EDF" w:rsidRPr="00CF3687">
        <w:rPr>
          <w:rFonts w:ascii="Times New Roman" w:hAnsi="Times New Roman" w:cs="Times New Roman"/>
          <w:sz w:val="23"/>
          <w:szCs w:val="23"/>
        </w:rPr>
        <w:t xml:space="preserve"> </w:t>
      </w:r>
      <w:r w:rsidR="00702F78" w:rsidRPr="00CF3687">
        <w:rPr>
          <w:rFonts w:ascii="Times New Roman" w:hAnsi="Times New Roman" w:cs="Times New Roman"/>
          <w:sz w:val="23"/>
          <w:szCs w:val="23"/>
        </w:rPr>
        <w:t>have</w:t>
      </w:r>
      <w:r w:rsidR="008F6EDF" w:rsidRPr="00CF3687">
        <w:rPr>
          <w:rFonts w:ascii="Times New Roman" w:hAnsi="Times New Roman" w:cs="Times New Roman"/>
          <w:sz w:val="23"/>
          <w:szCs w:val="23"/>
        </w:rPr>
        <w:t xml:space="preserve"> been cancelled or postponed due to COVID-19. </w:t>
      </w:r>
    </w:p>
    <w:p w14:paraId="54F55824" w14:textId="77777777" w:rsidR="008F6EDF" w:rsidRPr="00CF3687" w:rsidRDefault="006D7C72" w:rsidP="00CF3687">
      <w:pPr>
        <w:spacing w:line="360" w:lineRule="auto"/>
        <w:rPr>
          <w:rFonts w:ascii="Times New Roman" w:hAnsi="Times New Roman" w:cs="Times New Roman"/>
          <w:sz w:val="23"/>
          <w:szCs w:val="23"/>
        </w:rPr>
        <w:sectPr w:rsidR="008F6EDF" w:rsidRPr="00CF3687" w:rsidSect="008A78C9">
          <w:headerReference w:type="default" r:id="rId7"/>
          <w:footerReference w:type="default" r:id="rId8"/>
          <w:pgSz w:w="11906" w:h="16838"/>
          <w:pgMar w:top="1440" w:right="1440" w:bottom="1440" w:left="1440" w:header="708" w:footer="708" w:gutter="0"/>
          <w:cols w:space="708"/>
          <w:docGrid w:linePitch="360"/>
        </w:sectPr>
      </w:pPr>
      <w:r w:rsidRPr="00CF3687">
        <w:rPr>
          <w:rFonts w:ascii="Times New Roman" w:hAnsi="Times New Roman" w:cs="Times New Roman"/>
          <w:sz w:val="23"/>
          <w:szCs w:val="23"/>
          <w:u w:val="single"/>
        </w:rPr>
        <w:t>Contact/follow-up</w:t>
      </w:r>
      <w:r w:rsidR="008F6EDF" w:rsidRPr="00CF3687">
        <w:rPr>
          <w:rFonts w:ascii="Times New Roman" w:hAnsi="Times New Roman" w:cs="Times New Roman"/>
          <w:sz w:val="23"/>
          <w:szCs w:val="23"/>
          <w:u w:val="single"/>
        </w:rPr>
        <w:t>:</w:t>
      </w:r>
      <w:r w:rsidRPr="00CF3687">
        <w:rPr>
          <w:rFonts w:ascii="Times New Roman" w:hAnsi="Times New Roman" w:cs="Times New Roman"/>
          <w:sz w:val="23"/>
          <w:szCs w:val="23"/>
          <w:u w:val="single"/>
        </w:rPr>
        <w:t xml:space="preserve"> </w:t>
      </w:r>
      <w:r w:rsidRPr="00CF3687">
        <w:rPr>
          <w:rFonts w:ascii="Times New Roman" w:hAnsi="Times New Roman" w:cs="Times New Roman"/>
          <w:sz w:val="23"/>
          <w:szCs w:val="23"/>
        </w:rPr>
        <w:t>Participants were asked to give consent to receive follow-up questionnaires every two weeks, and whether they would rather prefer to receive a digital questionnaire by email instead of a paper questionnaire by mail. </w:t>
      </w:r>
    </w:p>
    <w:p w14:paraId="2C5D89FD" w14:textId="46CAE85B" w:rsidR="00491427" w:rsidRPr="008F6EDF" w:rsidRDefault="00491427" w:rsidP="008F6EDF">
      <w:pPr>
        <w:pBdr>
          <w:top w:val="none" w:sz="0" w:space="0" w:color="auto"/>
          <w:left w:val="none" w:sz="0" w:space="0" w:color="auto"/>
          <w:bottom w:val="none" w:sz="0" w:space="0" w:color="auto"/>
          <w:right w:val="none" w:sz="0" w:space="0" w:color="auto"/>
          <w:between w:val="none" w:sz="0" w:space="0" w:color="auto"/>
        </w:pBdr>
        <w:spacing w:after="200" w:line="276" w:lineRule="auto"/>
        <w:rPr>
          <w:rFonts w:ascii="Times New Roman" w:eastAsiaTheme="majorEastAsia" w:hAnsi="Times New Roman" w:cs="Times New Roman"/>
          <w:b/>
          <w:sz w:val="23"/>
          <w:szCs w:val="23"/>
        </w:rPr>
      </w:pPr>
      <w:proofErr w:type="spellStart"/>
      <w:r w:rsidRPr="00C41A77">
        <w:rPr>
          <w:rStyle w:val="Heading1Char"/>
          <w:rFonts w:ascii="Times New Roman" w:hAnsi="Times New Roman" w:cs="Times New Roman"/>
          <w:sz w:val="23"/>
          <w:szCs w:val="23"/>
        </w:rPr>
        <w:lastRenderedPageBreak/>
        <w:t>eTable</w:t>
      </w:r>
      <w:proofErr w:type="spellEnd"/>
      <w:r w:rsidRPr="00C41A77">
        <w:rPr>
          <w:rStyle w:val="Heading1Char"/>
          <w:rFonts w:ascii="Times New Roman" w:hAnsi="Times New Roman" w:cs="Times New Roman"/>
          <w:sz w:val="23"/>
          <w:szCs w:val="23"/>
        </w:rPr>
        <w:t xml:space="preserve"> 1</w:t>
      </w:r>
      <w:r w:rsidRPr="00C41A77">
        <w:rPr>
          <w:rFonts w:ascii="Times New Roman" w:hAnsi="Times New Roman" w:cs="Times New Roman"/>
          <w:sz w:val="23"/>
          <w:szCs w:val="23"/>
        </w:rPr>
        <w:t xml:space="preserve">. Characteristics of the study population at </w:t>
      </w:r>
      <w:r>
        <w:rPr>
          <w:rFonts w:ascii="Times New Roman" w:hAnsi="Times New Roman" w:cs="Times New Roman"/>
          <w:sz w:val="23"/>
          <w:szCs w:val="23"/>
        </w:rPr>
        <w:t>sending of first questionnaire (N</w:t>
      </w:r>
      <w:r w:rsidRPr="00C41A77">
        <w:rPr>
          <w:rFonts w:ascii="Times New Roman" w:hAnsi="Times New Roman" w:cs="Times New Roman"/>
          <w:sz w:val="23"/>
          <w:szCs w:val="23"/>
        </w:rPr>
        <w:t>=8</w:t>
      </w:r>
      <w:r w:rsidR="00DB0986">
        <w:rPr>
          <w:rFonts w:ascii="Times New Roman" w:hAnsi="Times New Roman" w:cs="Times New Roman"/>
          <w:sz w:val="23"/>
          <w:szCs w:val="23"/>
        </w:rPr>
        <w:t>,</w:t>
      </w:r>
      <w:r w:rsidRPr="00C41A77">
        <w:rPr>
          <w:rFonts w:ascii="Times New Roman" w:hAnsi="Times New Roman" w:cs="Times New Roman"/>
          <w:sz w:val="23"/>
          <w:szCs w:val="23"/>
        </w:rPr>
        <w:t>732)</w:t>
      </w:r>
    </w:p>
    <w:tbl>
      <w:tblPr>
        <w:tblStyle w:val="TableGridLight"/>
        <w:tblW w:w="9802" w:type="dxa"/>
        <w:tblInd w:w="-5" w:type="dxa"/>
        <w:tblLook w:val="04A0" w:firstRow="1" w:lastRow="0" w:firstColumn="1" w:lastColumn="0" w:noHBand="0" w:noVBand="1"/>
      </w:tblPr>
      <w:tblGrid>
        <w:gridCol w:w="3969"/>
        <w:gridCol w:w="1648"/>
        <w:gridCol w:w="1926"/>
        <w:gridCol w:w="1641"/>
        <w:gridCol w:w="1116"/>
      </w:tblGrid>
      <w:tr w:rsidR="00491427" w:rsidRPr="00C41A77" w14:paraId="6C48F79E" w14:textId="77777777" w:rsidTr="006F110C">
        <w:trPr>
          <w:trHeight w:val="300"/>
        </w:trPr>
        <w:tc>
          <w:tcPr>
            <w:tcW w:w="3969" w:type="dxa"/>
            <w:noWrap/>
            <w:hideMark/>
          </w:tcPr>
          <w:p w14:paraId="1B8384DB" w14:textId="77777777" w:rsidR="00491427" w:rsidRPr="00C41A77" w:rsidRDefault="00491427"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color w:val="auto"/>
                <w:sz w:val="23"/>
                <w:szCs w:val="23"/>
                <w:lang w:eastAsia="en-GB"/>
              </w:rPr>
            </w:pPr>
          </w:p>
        </w:tc>
        <w:tc>
          <w:tcPr>
            <w:tcW w:w="1150" w:type="dxa"/>
            <w:noWrap/>
            <w:hideMark/>
          </w:tcPr>
          <w:p w14:paraId="1F8C8626" w14:textId="77777777" w:rsidR="00491427" w:rsidRPr="00C41A77" w:rsidRDefault="00491427"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b/>
                <w:bCs/>
                <w:sz w:val="23"/>
                <w:szCs w:val="23"/>
                <w:lang w:eastAsia="en-GB"/>
              </w:rPr>
            </w:pPr>
            <w:r w:rsidRPr="00C41A77">
              <w:rPr>
                <w:rFonts w:ascii="Times New Roman" w:eastAsia="Times New Roman" w:hAnsi="Times New Roman" w:cs="Times New Roman"/>
                <w:b/>
                <w:bCs/>
                <w:sz w:val="23"/>
                <w:szCs w:val="23"/>
                <w:lang w:eastAsia="en-GB"/>
              </w:rPr>
              <w:t>Total invited for questionnaires</w:t>
            </w:r>
          </w:p>
        </w:tc>
        <w:tc>
          <w:tcPr>
            <w:tcW w:w="1926" w:type="dxa"/>
            <w:noWrap/>
            <w:hideMark/>
          </w:tcPr>
          <w:p w14:paraId="6D03294F" w14:textId="77777777" w:rsidR="00491427" w:rsidRPr="00C41A77" w:rsidRDefault="00491427"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b/>
                <w:bCs/>
                <w:sz w:val="23"/>
                <w:szCs w:val="23"/>
                <w:lang w:eastAsia="en-GB"/>
              </w:rPr>
            </w:pPr>
            <w:r w:rsidRPr="00C41A77">
              <w:rPr>
                <w:rFonts w:ascii="Times New Roman" w:eastAsia="Times New Roman" w:hAnsi="Times New Roman" w:cs="Times New Roman"/>
                <w:b/>
                <w:bCs/>
                <w:sz w:val="23"/>
                <w:szCs w:val="23"/>
                <w:lang w:eastAsia="en-GB"/>
              </w:rPr>
              <w:t>Non-responder</w:t>
            </w:r>
          </w:p>
        </w:tc>
        <w:tc>
          <w:tcPr>
            <w:tcW w:w="1641" w:type="dxa"/>
            <w:noWrap/>
            <w:hideMark/>
          </w:tcPr>
          <w:p w14:paraId="2D549CCF" w14:textId="77777777" w:rsidR="00491427" w:rsidRPr="00C41A77" w:rsidRDefault="00491427"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b/>
                <w:bCs/>
                <w:sz w:val="23"/>
                <w:szCs w:val="23"/>
                <w:lang w:eastAsia="en-GB"/>
              </w:rPr>
            </w:pPr>
            <w:r w:rsidRPr="00C41A77">
              <w:rPr>
                <w:rFonts w:ascii="Times New Roman" w:eastAsia="Times New Roman" w:hAnsi="Times New Roman" w:cs="Times New Roman"/>
                <w:b/>
                <w:bCs/>
                <w:sz w:val="23"/>
                <w:szCs w:val="23"/>
                <w:lang w:eastAsia="en-GB"/>
              </w:rPr>
              <w:t>Responder</w:t>
            </w:r>
          </w:p>
        </w:tc>
        <w:tc>
          <w:tcPr>
            <w:tcW w:w="1116" w:type="dxa"/>
            <w:noWrap/>
            <w:hideMark/>
          </w:tcPr>
          <w:p w14:paraId="22107443" w14:textId="77777777" w:rsidR="00491427" w:rsidRPr="00C41A77" w:rsidRDefault="00491427"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b/>
                <w:bCs/>
                <w:sz w:val="23"/>
                <w:szCs w:val="23"/>
                <w:lang w:eastAsia="en-GB"/>
              </w:rPr>
            </w:pPr>
            <w:r w:rsidRPr="00C41A77">
              <w:rPr>
                <w:rFonts w:ascii="Times New Roman" w:eastAsia="Times New Roman" w:hAnsi="Times New Roman" w:cs="Times New Roman"/>
                <w:b/>
                <w:bCs/>
                <w:sz w:val="23"/>
                <w:szCs w:val="23"/>
                <w:lang w:eastAsia="en-GB"/>
              </w:rPr>
              <w:t>P-value</w:t>
            </w:r>
          </w:p>
        </w:tc>
      </w:tr>
      <w:tr w:rsidR="00491427" w:rsidRPr="00C41A77" w14:paraId="433729F9" w14:textId="77777777" w:rsidTr="006F110C">
        <w:trPr>
          <w:trHeight w:val="300"/>
        </w:trPr>
        <w:tc>
          <w:tcPr>
            <w:tcW w:w="3969" w:type="dxa"/>
            <w:noWrap/>
            <w:hideMark/>
          </w:tcPr>
          <w:p w14:paraId="46505AF7" w14:textId="77777777" w:rsidR="00491427" w:rsidRPr="00C41A77" w:rsidRDefault="00491427"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bCs/>
                <w:sz w:val="23"/>
                <w:szCs w:val="23"/>
                <w:lang w:eastAsia="en-GB"/>
              </w:rPr>
            </w:pPr>
            <w:r w:rsidRPr="00C41A77">
              <w:rPr>
                <w:rFonts w:ascii="Times New Roman" w:eastAsia="Times New Roman" w:hAnsi="Times New Roman" w:cs="Times New Roman"/>
                <w:bCs/>
                <w:sz w:val="23"/>
                <w:szCs w:val="23"/>
                <w:lang w:eastAsia="en-GB"/>
              </w:rPr>
              <w:t>Number</w:t>
            </w:r>
          </w:p>
        </w:tc>
        <w:tc>
          <w:tcPr>
            <w:tcW w:w="1150" w:type="dxa"/>
            <w:noWrap/>
            <w:hideMark/>
          </w:tcPr>
          <w:p w14:paraId="13BE853B" w14:textId="12FD3819" w:rsidR="00491427" w:rsidRPr="00C41A77" w:rsidRDefault="00491427"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sz w:val="23"/>
                <w:szCs w:val="23"/>
                <w:lang w:eastAsia="en-GB"/>
              </w:rPr>
            </w:pPr>
            <w:r w:rsidRPr="00C41A77">
              <w:rPr>
                <w:rFonts w:ascii="Times New Roman" w:eastAsia="Times New Roman" w:hAnsi="Times New Roman" w:cs="Times New Roman"/>
                <w:sz w:val="23"/>
                <w:szCs w:val="23"/>
                <w:lang w:eastAsia="en-GB"/>
              </w:rPr>
              <w:t>8</w:t>
            </w:r>
            <w:r w:rsidR="00DB0986">
              <w:rPr>
                <w:rFonts w:ascii="Times New Roman" w:eastAsia="Times New Roman" w:hAnsi="Times New Roman" w:cs="Times New Roman"/>
                <w:sz w:val="23"/>
                <w:szCs w:val="23"/>
                <w:lang w:eastAsia="en-GB"/>
              </w:rPr>
              <w:t>,</w:t>
            </w:r>
            <w:r w:rsidRPr="00C41A77">
              <w:rPr>
                <w:rFonts w:ascii="Times New Roman" w:eastAsia="Times New Roman" w:hAnsi="Times New Roman" w:cs="Times New Roman"/>
                <w:sz w:val="23"/>
                <w:szCs w:val="23"/>
                <w:lang w:eastAsia="en-GB"/>
              </w:rPr>
              <w:t>732</w:t>
            </w:r>
          </w:p>
        </w:tc>
        <w:tc>
          <w:tcPr>
            <w:tcW w:w="1926" w:type="dxa"/>
            <w:noWrap/>
            <w:hideMark/>
          </w:tcPr>
          <w:p w14:paraId="0F09F790" w14:textId="175DDAF8" w:rsidR="00491427" w:rsidRPr="00C41A77" w:rsidRDefault="00491427"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sz w:val="23"/>
                <w:szCs w:val="23"/>
                <w:lang w:eastAsia="en-GB"/>
              </w:rPr>
            </w:pPr>
            <w:r w:rsidRPr="00C41A77">
              <w:rPr>
                <w:rFonts w:ascii="Times New Roman" w:eastAsia="Times New Roman" w:hAnsi="Times New Roman" w:cs="Times New Roman"/>
                <w:sz w:val="23"/>
                <w:szCs w:val="23"/>
                <w:lang w:eastAsia="en-GB"/>
              </w:rPr>
              <w:t>2</w:t>
            </w:r>
            <w:r w:rsidR="00DB0986">
              <w:rPr>
                <w:rFonts w:ascii="Times New Roman" w:eastAsia="Times New Roman" w:hAnsi="Times New Roman" w:cs="Times New Roman"/>
                <w:sz w:val="23"/>
                <w:szCs w:val="23"/>
                <w:lang w:eastAsia="en-GB"/>
              </w:rPr>
              <w:t>,</w:t>
            </w:r>
            <w:r w:rsidRPr="00C41A77">
              <w:rPr>
                <w:rFonts w:ascii="Times New Roman" w:eastAsia="Times New Roman" w:hAnsi="Times New Roman" w:cs="Times New Roman"/>
                <w:sz w:val="23"/>
                <w:szCs w:val="23"/>
                <w:lang w:eastAsia="en-GB"/>
              </w:rPr>
              <w:t>491</w:t>
            </w:r>
          </w:p>
        </w:tc>
        <w:tc>
          <w:tcPr>
            <w:tcW w:w="1641" w:type="dxa"/>
            <w:noWrap/>
            <w:hideMark/>
          </w:tcPr>
          <w:p w14:paraId="0C6AFB99" w14:textId="06A6254D" w:rsidR="00491427" w:rsidRPr="00C41A77" w:rsidRDefault="00491427"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sz w:val="23"/>
                <w:szCs w:val="23"/>
                <w:lang w:eastAsia="en-GB"/>
              </w:rPr>
            </w:pPr>
            <w:r w:rsidRPr="00C41A77">
              <w:rPr>
                <w:rFonts w:ascii="Times New Roman" w:eastAsia="Times New Roman" w:hAnsi="Times New Roman" w:cs="Times New Roman"/>
                <w:sz w:val="23"/>
                <w:szCs w:val="23"/>
                <w:lang w:eastAsia="en-GB"/>
              </w:rPr>
              <w:t>6</w:t>
            </w:r>
            <w:r w:rsidR="00DB0986">
              <w:rPr>
                <w:rFonts w:ascii="Times New Roman" w:eastAsia="Times New Roman" w:hAnsi="Times New Roman" w:cs="Times New Roman"/>
                <w:sz w:val="23"/>
                <w:szCs w:val="23"/>
                <w:lang w:eastAsia="en-GB"/>
              </w:rPr>
              <w:t>,</w:t>
            </w:r>
            <w:r w:rsidRPr="00C41A77">
              <w:rPr>
                <w:rFonts w:ascii="Times New Roman" w:eastAsia="Times New Roman" w:hAnsi="Times New Roman" w:cs="Times New Roman"/>
                <w:sz w:val="23"/>
                <w:szCs w:val="23"/>
                <w:lang w:eastAsia="en-GB"/>
              </w:rPr>
              <w:t>241</w:t>
            </w:r>
          </w:p>
        </w:tc>
        <w:tc>
          <w:tcPr>
            <w:tcW w:w="1116" w:type="dxa"/>
            <w:noWrap/>
            <w:hideMark/>
          </w:tcPr>
          <w:p w14:paraId="7F42DD77" w14:textId="77777777" w:rsidR="00491427" w:rsidRPr="00C41A77" w:rsidRDefault="00491427"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sz w:val="23"/>
                <w:szCs w:val="23"/>
                <w:lang w:eastAsia="en-GB"/>
              </w:rPr>
            </w:pPr>
          </w:p>
        </w:tc>
      </w:tr>
      <w:tr w:rsidR="00491427" w:rsidRPr="00C41A77" w14:paraId="1B7C0BC8" w14:textId="77777777" w:rsidTr="006F110C">
        <w:trPr>
          <w:trHeight w:val="300"/>
        </w:trPr>
        <w:tc>
          <w:tcPr>
            <w:tcW w:w="3969" w:type="dxa"/>
            <w:noWrap/>
            <w:hideMark/>
          </w:tcPr>
          <w:p w14:paraId="36520628" w14:textId="77777777" w:rsidR="00491427" w:rsidRPr="00C41A77" w:rsidRDefault="00491427"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bCs/>
                <w:sz w:val="23"/>
                <w:szCs w:val="23"/>
                <w:lang w:eastAsia="en-GB"/>
              </w:rPr>
            </w:pPr>
            <w:r w:rsidRPr="00C41A77">
              <w:rPr>
                <w:rFonts w:ascii="Times New Roman" w:eastAsia="Times New Roman" w:hAnsi="Times New Roman" w:cs="Times New Roman"/>
                <w:bCs/>
                <w:sz w:val="23"/>
                <w:szCs w:val="23"/>
                <w:lang w:eastAsia="en-GB"/>
              </w:rPr>
              <w:t>Age at receipt of first questionnaire (SD)</w:t>
            </w:r>
          </w:p>
        </w:tc>
        <w:tc>
          <w:tcPr>
            <w:tcW w:w="1150" w:type="dxa"/>
            <w:noWrap/>
            <w:hideMark/>
          </w:tcPr>
          <w:p w14:paraId="03C2F810" w14:textId="77777777" w:rsidR="00491427" w:rsidRPr="00C41A77" w:rsidRDefault="00491427"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sz w:val="23"/>
                <w:szCs w:val="23"/>
                <w:lang w:eastAsia="en-GB"/>
              </w:rPr>
            </w:pPr>
            <w:r w:rsidRPr="00C41A77">
              <w:rPr>
                <w:rFonts w:ascii="Times New Roman" w:eastAsia="Times New Roman" w:hAnsi="Times New Roman" w:cs="Times New Roman"/>
                <w:sz w:val="23"/>
                <w:szCs w:val="23"/>
                <w:lang w:eastAsia="en-GB"/>
              </w:rPr>
              <w:t>69.8 (12.4)</w:t>
            </w:r>
          </w:p>
        </w:tc>
        <w:tc>
          <w:tcPr>
            <w:tcW w:w="1926" w:type="dxa"/>
            <w:noWrap/>
            <w:hideMark/>
          </w:tcPr>
          <w:p w14:paraId="69B334E2" w14:textId="77777777" w:rsidR="00491427" w:rsidRPr="00C41A77" w:rsidRDefault="00491427"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sz w:val="23"/>
                <w:szCs w:val="23"/>
                <w:lang w:eastAsia="en-GB"/>
              </w:rPr>
            </w:pPr>
            <w:r w:rsidRPr="00C41A77">
              <w:rPr>
                <w:rFonts w:ascii="Times New Roman" w:eastAsia="Times New Roman" w:hAnsi="Times New Roman" w:cs="Times New Roman"/>
                <w:sz w:val="23"/>
                <w:szCs w:val="23"/>
                <w:lang w:eastAsia="en-GB"/>
              </w:rPr>
              <w:t>68.9 (14.0)</w:t>
            </w:r>
          </w:p>
        </w:tc>
        <w:tc>
          <w:tcPr>
            <w:tcW w:w="1641" w:type="dxa"/>
            <w:noWrap/>
            <w:hideMark/>
          </w:tcPr>
          <w:p w14:paraId="1B00AF59" w14:textId="77777777" w:rsidR="00491427" w:rsidRPr="00C41A77" w:rsidRDefault="00491427"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sz w:val="23"/>
                <w:szCs w:val="23"/>
                <w:lang w:eastAsia="en-GB"/>
              </w:rPr>
            </w:pPr>
            <w:r w:rsidRPr="00C41A77">
              <w:rPr>
                <w:rFonts w:ascii="Times New Roman" w:eastAsia="Times New Roman" w:hAnsi="Times New Roman" w:cs="Times New Roman"/>
                <w:sz w:val="23"/>
                <w:szCs w:val="23"/>
                <w:lang w:eastAsia="en-GB"/>
              </w:rPr>
              <w:t>70.2 (11.6)</w:t>
            </w:r>
          </w:p>
        </w:tc>
        <w:tc>
          <w:tcPr>
            <w:tcW w:w="1116" w:type="dxa"/>
            <w:noWrap/>
            <w:hideMark/>
          </w:tcPr>
          <w:p w14:paraId="0453BCBB" w14:textId="77777777" w:rsidR="00491427" w:rsidRPr="006F110C" w:rsidRDefault="00491427"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b/>
                <w:sz w:val="23"/>
                <w:szCs w:val="23"/>
                <w:lang w:eastAsia="en-GB"/>
              </w:rPr>
            </w:pPr>
            <w:r w:rsidRPr="006F110C">
              <w:rPr>
                <w:rFonts w:ascii="Times New Roman" w:eastAsia="Times New Roman" w:hAnsi="Times New Roman" w:cs="Times New Roman"/>
                <w:b/>
                <w:sz w:val="23"/>
                <w:szCs w:val="23"/>
                <w:lang w:eastAsia="en-GB"/>
              </w:rPr>
              <w:t>&lt;0.01</w:t>
            </w:r>
          </w:p>
        </w:tc>
      </w:tr>
      <w:tr w:rsidR="00491427" w:rsidRPr="00C41A77" w14:paraId="17FCBAEA" w14:textId="77777777" w:rsidTr="006F110C">
        <w:trPr>
          <w:trHeight w:val="300"/>
        </w:trPr>
        <w:tc>
          <w:tcPr>
            <w:tcW w:w="3969" w:type="dxa"/>
            <w:noWrap/>
            <w:hideMark/>
          </w:tcPr>
          <w:p w14:paraId="00DCB3D4" w14:textId="3A3CC833" w:rsidR="00491427" w:rsidRPr="00C41A77" w:rsidRDefault="00491427"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bCs/>
                <w:sz w:val="23"/>
                <w:szCs w:val="23"/>
                <w:lang w:eastAsia="en-GB"/>
              </w:rPr>
            </w:pPr>
            <w:r w:rsidRPr="00C41A77">
              <w:rPr>
                <w:rFonts w:ascii="Times New Roman" w:eastAsia="Times New Roman" w:hAnsi="Times New Roman" w:cs="Times New Roman"/>
                <w:bCs/>
                <w:sz w:val="23"/>
                <w:szCs w:val="23"/>
                <w:lang w:eastAsia="en-GB"/>
              </w:rPr>
              <w:t>Women (%)</w:t>
            </w:r>
          </w:p>
        </w:tc>
        <w:tc>
          <w:tcPr>
            <w:tcW w:w="1150" w:type="dxa"/>
            <w:noWrap/>
            <w:hideMark/>
          </w:tcPr>
          <w:p w14:paraId="2DEB7A06" w14:textId="2EF1C035" w:rsidR="00491427" w:rsidRPr="00C41A77" w:rsidRDefault="00491427"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sz w:val="23"/>
                <w:szCs w:val="23"/>
                <w:lang w:eastAsia="en-GB"/>
              </w:rPr>
            </w:pPr>
            <w:r w:rsidRPr="00C41A77">
              <w:rPr>
                <w:rFonts w:ascii="Times New Roman" w:eastAsia="Times New Roman" w:hAnsi="Times New Roman" w:cs="Times New Roman"/>
                <w:sz w:val="23"/>
                <w:szCs w:val="23"/>
                <w:lang w:eastAsia="en-GB"/>
              </w:rPr>
              <w:t>5</w:t>
            </w:r>
            <w:r w:rsidR="00DB0986">
              <w:rPr>
                <w:rFonts w:ascii="Times New Roman" w:eastAsia="Times New Roman" w:hAnsi="Times New Roman" w:cs="Times New Roman"/>
                <w:sz w:val="23"/>
                <w:szCs w:val="23"/>
                <w:lang w:eastAsia="en-GB"/>
              </w:rPr>
              <w:t>,</w:t>
            </w:r>
            <w:r w:rsidRPr="00C41A77">
              <w:rPr>
                <w:rFonts w:ascii="Times New Roman" w:eastAsia="Times New Roman" w:hAnsi="Times New Roman" w:cs="Times New Roman"/>
                <w:sz w:val="23"/>
                <w:szCs w:val="23"/>
                <w:lang w:eastAsia="en-GB"/>
              </w:rPr>
              <w:t>162 (59)</w:t>
            </w:r>
          </w:p>
        </w:tc>
        <w:tc>
          <w:tcPr>
            <w:tcW w:w="1926" w:type="dxa"/>
            <w:noWrap/>
            <w:hideMark/>
          </w:tcPr>
          <w:p w14:paraId="3DB4FFE3" w14:textId="4B9EBBE7" w:rsidR="00491427" w:rsidRPr="00C41A77" w:rsidRDefault="00491427"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sz w:val="23"/>
                <w:szCs w:val="23"/>
                <w:lang w:eastAsia="en-GB"/>
              </w:rPr>
            </w:pPr>
            <w:r w:rsidRPr="00C41A77">
              <w:rPr>
                <w:rFonts w:ascii="Times New Roman" w:eastAsia="Times New Roman" w:hAnsi="Times New Roman" w:cs="Times New Roman"/>
                <w:sz w:val="23"/>
                <w:szCs w:val="23"/>
                <w:lang w:eastAsia="en-GB"/>
              </w:rPr>
              <w:t>1</w:t>
            </w:r>
            <w:r w:rsidR="00DB0986">
              <w:rPr>
                <w:rFonts w:ascii="Times New Roman" w:eastAsia="Times New Roman" w:hAnsi="Times New Roman" w:cs="Times New Roman"/>
                <w:sz w:val="23"/>
                <w:szCs w:val="23"/>
                <w:lang w:eastAsia="en-GB"/>
              </w:rPr>
              <w:t>,</w:t>
            </w:r>
            <w:r w:rsidRPr="00C41A77">
              <w:rPr>
                <w:rFonts w:ascii="Times New Roman" w:eastAsia="Times New Roman" w:hAnsi="Times New Roman" w:cs="Times New Roman"/>
                <w:sz w:val="23"/>
                <w:szCs w:val="23"/>
                <w:lang w:eastAsia="en-GB"/>
              </w:rPr>
              <w:t>519 (61)</w:t>
            </w:r>
          </w:p>
        </w:tc>
        <w:tc>
          <w:tcPr>
            <w:tcW w:w="1641" w:type="dxa"/>
            <w:noWrap/>
            <w:hideMark/>
          </w:tcPr>
          <w:p w14:paraId="63C98649" w14:textId="1B0CDA4C" w:rsidR="00491427" w:rsidRPr="00C41A77" w:rsidRDefault="00491427"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sz w:val="23"/>
                <w:szCs w:val="23"/>
                <w:lang w:eastAsia="en-GB"/>
              </w:rPr>
            </w:pPr>
            <w:r w:rsidRPr="00C41A77">
              <w:rPr>
                <w:rFonts w:ascii="Times New Roman" w:eastAsia="Times New Roman" w:hAnsi="Times New Roman" w:cs="Times New Roman"/>
                <w:sz w:val="23"/>
                <w:szCs w:val="23"/>
                <w:lang w:eastAsia="en-GB"/>
              </w:rPr>
              <w:t>3</w:t>
            </w:r>
            <w:r w:rsidR="00DB0986">
              <w:rPr>
                <w:rFonts w:ascii="Times New Roman" w:eastAsia="Times New Roman" w:hAnsi="Times New Roman" w:cs="Times New Roman"/>
                <w:sz w:val="23"/>
                <w:szCs w:val="23"/>
                <w:lang w:eastAsia="en-GB"/>
              </w:rPr>
              <w:t>,</w:t>
            </w:r>
            <w:r w:rsidRPr="00C41A77">
              <w:rPr>
                <w:rFonts w:ascii="Times New Roman" w:eastAsia="Times New Roman" w:hAnsi="Times New Roman" w:cs="Times New Roman"/>
                <w:sz w:val="23"/>
                <w:szCs w:val="23"/>
                <w:lang w:eastAsia="en-GB"/>
              </w:rPr>
              <w:t>643 (58)</w:t>
            </w:r>
          </w:p>
        </w:tc>
        <w:tc>
          <w:tcPr>
            <w:tcW w:w="1116" w:type="dxa"/>
            <w:noWrap/>
            <w:hideMark/>
          </w:tcPr>
          <w:p w14:paraId="4531865F" w14:textId="77777777" w:rsidR="00491427" w:rsidRPr="006F110C" w:rsidRDefault="00491427"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b/>
                <w:sz w:val="23"/>
                <w:szCs w:val="23"/>
                <w:lang w:eastAsia="en-GB"/>
              </w:rPr>
            </w:pPr>
            <w:r w:rsidRPr="006F110C">
              <w:rPr>
                <w:rFonts w:ascii="Times New Roman" w:eastAsia="Times New Roman" w:hAnsi="Times New Roman" w:cs="Times New Roman"/>
                <w:b/>
                <w:sz w:val="23"/>
                <w:szCs w:val="23"/>
                <w:lang w:eastAsia="en-GB"/>
              </w:rPr>
              <w:t>0.03</w:t>
            </w:r>
          </w:p>
        </w:tc>
      </w:tr>
      <w:tr w:rsidR="00491427" w:rsidRPr="00C41A77" w14:paraId="0996C194" w14:textId="77777777" w:rsidTr="006F110C">
        <w:trPr>
          <w:trHeight w:val="300"/>
        </w:trPr>
        <w:tc>
          <w:tcPr>
            <w:tcW w:w="3969" w:type="dxa"/>
            <w:noWrap/>
            <w:hideMark/>
          </w:tcPr>
          <w:p w14:paraId="559B52A9" w14:textId="77777777" w:rsidR="00491427" w:rsidRPr="00C41A77" w:rsidRDefault="00491427"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bCs/>
                <w:sz w:val="23"/>
                <w:szCs w:val="23"/>
                <w:lang w:eastAsia="en-GB"/>
              </w:rPr>
            </w:pPr>
            <w:r w:rsidRPr="00C41A77">
              <w:rPr>
                <w:rFonts w:ascii="Times New Roman" w:eastAsia="Times New Roman" w:hAnsi="Times New Roman" w:cs="Times New Roman"/>
                <w:bCs/>
                <w:sz w:val="23"/>
                <w:szCs w:val="23"/>
                <w:lang w:eastAsia="en-GB"/>
              </w:rPr>
              <w:t>Beyond primary education (%)</w:t>
            </w:r>
          </w:p>
        </w:tc>
        <w:tc>
          <w:tcPr>
            <w:tcW w:w="1150" w:type="dxa"/>
            <w:noWrap/>
            <w:hideMark/>
          </w:tcPr>
          <w:p w14:paraId="42BF0B51" w14:textId="0B6784CD" w:rsidR="00491427" w:rsidRPr="00C41A77" w:rsidRDefault="00491427"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sz w:val="23"/>
                <w:szCs w:val="23"/>
                <w:lang w:eastAsia="en-GB"/>
              </w:rPr>
            </w:pPr>
            <w:r w:rsidRPr="00C41A77">
              <w:rPr>
                <w:rFonts w:ascii="Times New Roman" w:eastAsia="Times New Roman" w:hAnsi="Times New Roman" w:cs="Times New Roman"/>
                <w:sz w:val="23"/>
                <w:szCs w:val="23"/>
                <w:lang w:eastAsia="en-GB"/>
              </w:rPr>
              <w:t>2</w:t>
            </w:r>
            <w:r w:rsidR="00DB0986">
              <w:rPr>
                <w:rFonts w:ascii="Times New Roman" w:eastAsia="Times New Roman" w:hAnsi="Times New Roman" w:cs="Times New Roman"/>
                <w:sz w:val="23"/>
                <w:szCs w:val="23"/>
                <w:lang w:eastAsia="en-GB"/>
              </w:rPr>
              <w:t>,</w:t>
            </w:r>
            <w:r w:rsidRPr="00C41A77">
              <w:rPr>
                <w:rFonts w:ascii="Times New Roman" w:eastAsia="Times New Roman" w:hAnsi="Times New Roman" w:cs="Times New Roman"/>
                <w:sz w:val="23"/>
                <w:szCs w:val="23"/>
                <w:lang w:eastAsia="en-GB"/>
              </w:rPr>
              <w:t>212 (26)</w:t>
            </w:r>
          </w:p>
        </w:tc>
        <w:tc>
          <w:tcPr>
            <w:tcW w:w="1926" w:type="dxa"/>
            <w:noWrap/>
            <w:hideMark/>
          </w:tcPr>
          <w:p w14:paraId="3621E7CF" w14:textId="77777777" w:rsidR="00491427" w:rsidRPr="00C41A77" w:rsidRDefault="00491427"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sz w:val="23"/>
                <w:szCs w:val="23"/>
                <w:lang w:eastAsia="en-GB"/>
              </w:rPr>
            </w:pPr>
            <w:r w:rsidRPr="00C41A77">
              <w:rPr>
                <w:rFonts w:ascii="Times New Roman" w:eastAsia="Times New Roman" w:hAnsi="Times New Roman" w:cs="Times New Roman"/>
                <w:sz w:val="23"/>
                <w:szCs w:val="23"/>
                <w:lang w:eastAsia="en-GB"/>
              </w:rPr>
              <w:t>514 (21)</w:t>
            </w:r>
          </w:p>
        </w:tc>
        <w:tc>
          <w:tcPr>
            <w:tcW w:w="1641" w:type="dxa"/>
            <w:noWrap/>
            <w:hideMark/>
          </w:tcPr>
          <w:p w14:paraId="4DC6D1AE" w14:textId="571F6615" w:rsidR="00491427" w:rsidRPr="00C41A77" w:rsidRDefault="00491427"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sz w:val="23"/>
                <w:szCs w:val="23"/>
                <w:lang w:eastAsia="en-GB"/>
              </w:rPr>
            </w:pPr>
            <w:r w:rsidRPr="00C41A77">
              <w:rPr>
                <w:rFonts w:ascii="Times New Roman" w:eastAsia="Times New Roman" w:hAnsi="Times New Roman" w:cs="Times New Roman"/>
                <w:sz w:val="23"/>
                <w:szCs w:val="23"/>
                <w:lang w:eastAsia="en-GB"/>
              </w:rPr>
              <w:t>1</w:t>
            </w:r>
            <w:r w:rsidR="00DB0986">
              <w:rPr>
                <w:rFonts w:ascii="Times New Roman" w:eastAsia="Times New Roman" w:hAnsi="Times New Roman" w:cs="Times New Roman"/>
                <w:sz w:val="23"/>
                <w:szCs w:val="23"/>
                <w:lang w:eastAsia="en-GB"/>
              </w:rPr>
              <w:t>,</w:t>
            </w:r>
            <w:r w:rsidRPr="00C41A77">
              <w:rPr>
                <w:rFonts w:ascii="Times New Roman" w:eastAsia="Times New Roman" w:hAnsi="Times New Roman" w:cs="Times New Roman"/>
                <w:sz w:val="23"/>
                <w:szCs w:val="23"/>
                <w:lang w:eastAsia="en-GB"/>
              </w:rPr>
              <w:t>698 (27)</w:t>
            </w:r>
          </w:p>
        </w:tc>
        <w:tc>
          <w:tcPr>
            <w:tcW w:w="1116" w:type="dxa"/>
            <w:noWrap/>
            <w:hideMark/>
          </w:tcPr>
          <w:p w14:paraId="5F66E61D" w14:textId="77777777" w:rsidR="00491427" w:rsidRPr="006F110C" w:rsidRDefault="00491427"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b/>
                <w:sz w:val="23"/>
                <w:szCs w:val="23"/>
                <w:lang w:eastAsia="en-GB"/>
              </w:rPr>
            </w:pPr>
            <w:r w:rsidRPr="006F110C">
              <w:rPr>
                <w:rFonts w:ascii="Times New Roman" w:eastAsia="Times New Roman" w:hAnsi="Times New Roman" w:cs="Times New Roman"/>
                <w:b/>
                <w:sz w:val="23"/>
                <w:szCs w:val="23"/>
                <w:lang w:eastAsia="en-GB"/>
              </w:rPr>
              <w:t>&lt;0.01</w:t>
            </w:r>
          </w:p>
        </w:tc>
      </w:tr>
      <w:tr w:rsidR="00491427" w:rsidRPr="00C41A77" w14:paraId="2C988E30" w14:textId="77777777" w:rsidTr="006F110C">
        <w:trPr>
          <w:trHeight w:val="300"/>
        </w:trPr>
        <w:tc>
          <w:tcPr>
            <w:tcW w:w="3969" w:type="dxa"/>
            <w:noWrap/>
            <w:hideMark/>
          </w:tcPr>
          <w:p w14:paraId="778CF279" w14:textId="2F83F189" w:rsidR="00491427" w:rsidRPr="00C41A77" w:rsidRDefault="006F110C"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bCs/>
                <w:sz w:val="23"/>
                <w:szCs w:val="23"/>
                <w:lang w:eastAsia="en-GB"/>
              </w:rPr>
            </w:pPr>
            <w:proofErr w:type="spellStart"/>
            <w:r>
              <w:rPr>
                <w:rFonts w:ascii="Times New Roman" w:eastAsia="Times New Roman" w:hAnsi="Times New Roman" w:cs="Times New Roman"/>
                <w:bCs/>
                <w:sz w:val="23"/>
                <w:szCs w:val="23"/>
                <w:lang w:eastAsia="en-GB"/>
              </w:rPr>
              <w:t>Causcasian</w:t>
            </w:r>
            <w:proofErr w:type="spellEnd"/>
            <w:r>
              <w:rPr>
                <w:rFonts w:ascii="Times New Roman" w:eastAsia="Times New Roman" w:hAnsi="Times New Roman" w:cs="Times New Roman"/>
                <w:bCs/>
                <w:sz w:val="23"/>
                <w:szCs w:val="23"/>
                <w:lang w:eastAsia="en-GB"/>
              </w:rPr>
              <w:t xml:space="preserve"> </w:t>
            </w:r>
            <w:r w:rsidR="00491427" w:rsidRPr="00C41A77">
              <w:rPr>
                <w:rFonts w:ascii="Times New Roman" w:eastAsia="Times New Roman" w:hAnsi="Times New Roman" w:cs="Times New Roman"/>
                <w:bCs/>
                <w:sz w:val="23"/>
                <w:szCs w:val="23"/>
                <w:lang w:eastAsia="en-GB"/>
              </w:rPr>
              <w:t>ethnicity (%)</w:t>
            </w:r>
          </w:p>
        </w:tc>
        <w:tc>
          <w:tcPr>
            <w:tcW w:w="1150" w:type="dxa"/>
            <w:noWrap/>
            <w:hideMark/>
          </w:tcPr>
          <w:p w14:paraId="753F167F" w14:textId="1D5E7442" w:rsidR="00491427" w:rsidRPr="00C41A77" w:rsidRDefault="00491427"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sz w:val="23"/>
                <w:szCs w:val="23"/>
                <w:lang w:eastAsia="en-GB"/>
              </w:rPr>
            </w:pPr>
            <w:r w:rsidRPr="00C41A77">
              <w:rPr>
                <w:rFonts w:ascii="Times New Roman" w:eastAsia="Times New Roman" w:hAnsi="Times New Roman" w:cs="Times New Roman"/>
                <w:sz w:val="23"/>
                <w:szCs w:val="23"/>
                <w:lang w:eastAsia="en-GB"/>
              </w:rPr>
              <w:t>7</w:t>
            </w:r>
            <w:r w:rsidR="00DB0986">
              <w:rPr>
                <w:rFonts w:ascii="Times New Roman" w:eastAsia="Times New Roman" w:hAnsi="Times New Roman" w:cs="Times New Roman"/>
                <w:sz w:val="23"/>
                <w:szCs w:val="23"/>
                <w:lang w:eastAsia="en-GB"/>
              </w:rPr>
              <w:t>,</w:t>
            </w:r>
            <w:r w:rsidRPr="00C41A77">
              <w:rPr>
                <w:rFonts w:ascii="Times New Roman" w:eastAsia="Times New Roman" w:hAnsi="Times New Roman" w:cs="Times New Roman"/>
                <w:sz w:val="23"/>
                <w:szCs w:val="23"/>
                <w:lang w:eastAsia="en-GB"/>
              </w:rPr>
              <w:t>794 (92)</w:t>
            </w:r>
          </w:p>
        </w:tc>
        <w:tc>
          <w:tcPr>
            <w:tcW w:w="1926" w:type="dxa"/>
            <w:noWrap/>
            <w:hideMark/>
          </w:tcPr>
          <w:p w14:paraId="104F00CC" w14:textId="239B620A" w:rsidR="00491427" w:rsidRPr="00C41A77" w:rsidRDefault="00491427"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sz w:val="23"/>
                <w:szCs w:val="23"/>
                <w:lang w:eastAsia="en-GB"/>
              </w:rPr>
            </w:pPr>
            <w:r w:rsidRPr="00C41A77">
              <w:rPr>
                <w:rFonts w:ascii="Times New Roman" w:eastAsia="Times New Roman" w:hAnsi="Times New Roman" w:cs="Times New Roman"/>
                <w:sz w:val="23"/>
                <w:szCs w:val="23"/>
                <w:lang w:eastAsia="en-GB"/>
              </w:rPr>
              <w:t>2</w:t>
            </w:r>
            <w:r w:rsidR="00DB0986">
              <w:rPr>
                <w:rFonts w:ascii="Times New Roman" w:eastAsia="Times New Roman" w:hAnsi="Times New Roman" w:cs="Times New Roman"/>
                <w:sz w:val="23"/>
                <w:szCs w:val="23"/>
                <w:lang w:eastAsia="en-GB"/>
              </w:rPr>
              <w:t>,</w:t>
            </w:r>
            <w:r w:rsidRPr="00C41A77">
              <w:rPr>
                <w:rFonts w:ascii="Times New Roman" w:eastAsia="Times New Roman" w:hAnsi="Times New Roman" w:cs="Times New Roman"/>
                <w:sz w:val="23"/>
                <w:szCs w:val="23"/>
                <w:lang w:eastAsia="en-GB"/>
              </w:rPr>
              <w:t>085 (87)</w:t>
            </w:r>
          </w:p>
        </w:tc>
        <w:tc>
          <w:tcPr>
            <w:tcW w:w="1641" w:type="dxa"/>
            <w:noWrap/>
            <w:hideMark/>
          </w:tcPr>
          <w:p w14:paraId="41DE52EC" w14:textId="6A9C109D" w:rsidR="00491427" w:rsidRPr="00C41A77" w:rsidRDefault="00491427"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sz w:val="23"/>
                <w:szCs w:val="23"/>
                <w:lang w:eastAsia="en-GB"/>
              </w:rPr>
            </w:pPr>
            <w:r w:rsidRPr="00C41A77">
              <w:rPr>
                <w:rFonts w:ascii="Times New Roman" w:eastAsia="Times New Roman" w:hAnsi="Times New Roman" w:cs="Times New Roman"/>
                <w:sz w:val="23"/>
                <w:szCs w:val="23"/>
                <w:lang w:eastAsia="en-GB"/>
              </w:rPr>
              <w:t>5</w:t>
            </w:r>
            <w:r w:rsidR="00DB0986">
              <w:rPr>
                <w:rFonts w:ascii="Times New Roman" w:eastAsia="Times New Roman" w:hAnsi="Times New Roman" w:cs="Times New Roman"/>
                <w:sz w:val="23"/>
                <w:szCs w:val="23"/>
                <w:lang w:eastAsia="en-GB"/>
              </w:rPr>
              <w:t>,</w:t>
            </w:r>
            <w:r w:rsidRPr="00C41A77">
              <w:rPr>
                <w:rFonts w:ascii="Times New Roman" w:eastAsia="Times New Roman" w:hAnsi="Times New Roman" w:cs="Times New Roman"/>
                <w:sz w:val="23"/>
                <w:szCs w:val="23"/>
                <w:lang w:eastAsia="en-GB"/>
              </w:rPr>
              <w:t>709 (94)</w:t>
            </w:r>
          </w:p>
        </w:tc>
        <w:tc>
          <w:tcPr>
            <w:tcW w:w="1116" w:type="dxa"/>
            <w:noWrap/>
            <w:hideMark/>
          </w:tcPr>
          <w:p w14:paraId="09200626" w14:textId="77777777" w:rsidR="00491427" w:rsidRPr="006F110C" w:rsidRDefault="00491427"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b/>
                <w:sz w:val="23"/>
                <w:szCs w:val="23"/>
                <w:lang w:eastAsia="en-GB"/>
              </w:rPr>
            </w:pPr>
            <w:r w:rsidRPr="006F110C">
              <w:rPr>
                <w:rFonts w:ascii="Times New Roman" w:eastAsia="Times New Roman" w:hAnsi="Times New Roman" w:cs="Times New Roman"/>
                <w:b/>
                <w:sz w:val="23"/>
                <w:szCs w:val="23"/>
                <w:lang w:eastAsia="en-GB"/>
              </w:rPr>
              <w:t>&lt;0.01</w:t>
            </w:r>
          </w:p>
        </w:tc>
      </w:tr>
    </w:tbl>
    <w:p w14:paraId="73938B9F" w14:textId="2867385A" w:rsidR="00491427" w:rsidRDefault="00491427" w:rsidP="006B79F3">
      <w:pPr>
        <w:spacing w:after="120" w:line="276" w:lineRule="auto"/>
        <w:jc w:val="both"/>
        <w:rPr>
          <w:rFonts w:ascii="Times New Roman" w:hAnsi="Times New Roman" w:cs="Times New Roman"/>
          <w:sz w:val="23"/>
          <w:szCs w:val="23"/>
        </w:rPr>
        <w:sectPr w:rsidR="00491427" w:rsidSect="008F6EDF">
          <w:pgSz w:w="16838" w:h="11906" w:orient="landscape"/>
          <w:pgMar w:top="1440" w:right="1440" w:bottom="1440" w:left="1440" w:header="708" w:footer="708" w:gutter="0"/>
          <w:cols w:space="708"/>
          <w:docGrid w:linePitch="360"/>
        </w:sectPr>
      </w:pPr>
      <w:r w:rsidRPr="00C41A77">
        <w:rPr>
          <w:rFonts w:ascii="Times New Roman" w:hAnsi="Times New Roman" w:cs="Times New Roman"/>
          <w:sz w:val="23"/>
          <w:szCs w:val="23"/>
        </w:rPr>
        <w:t xml:space="preserve">Data are presented as numbers (%) or mean ± standard deviation (SD). </w:t>
      </w:r>
      <w:r w:rsidR="00DB0986" w:rsidRPr="00C41A77">
        <w:rPr>
          <w:rFonts w:ascii="Times New Roman" w:hAnsi="Times New Roman" w:cs="Times New Roman"/>
          <w:sz w:val="23"/>
          <w:szCs w:val="23"/>
        </w:rPr>
        <w:t>Bold P-values represent statistical significance.</w:t>
      </w:r>
      <w:r w:rsidR="00DB0986">
        <w:rPr>
          <w:rFonts w:ascii="Times New Roman" w:hAnsi="Times New Roman" w:cs="Times New Roman"/>
          <w:sz w:val="23"/>
          <w:szCs w:val="23"/>
        </w:rPr>
        <w:t xml:space="preserve"> </w:t>
      </w:r>
      <w:r w:rsidRPr="00C63567">
        <w:rPr>
          <w:rFonts w:ascii="Times New Roman" w:hAnsi="Times New Roman" w:cs="Times New Roman"/>
          <w:sz w:val="23"/>
          <w:szCs w:val="23"/>
        </w:rPr>
        <w:t xml:space="preserve">Ethnicity was based </w:t>
      </w:r>
      <w:proofErr w:type="gramStart"/>
      <w:r w:rsidRPr="00C63567">
        <w:rPr>
          <w:rFonts w:ascii="Times New Roman" w:hAnsi="Times New Roman" w:cs="Times New Roman"/>
          <w:sz w:val="23"/>
          <w:szCs w:val="23"/>
        </w:rPr>
        <w:t>on  questionnaire</w:t>
      </w:r>
      <w:proofErr w:type="gramEnd"/>
      <w:r w:rsidRPr="00C63567">
        <w:rPr>
          <w:rFonts w:ascii="Times New Roman" w:hAnsi="Times New Roman" w:cs="Times New Roman"/>
          <w:sz w:val="23"/>
          <w:szCs w:val="23"/>
        </w:rPr>
        <w:t xml:space="preserve"> data and was categorized according to the country of birth of both parents and </w:t>
      </w:r>
      <w:r w:rsidR="006B79F3">
        <w:rPr>
          <w:rFonts w:ascii="Times New Roman" w:hAnsi="Times New Roman" w:cs="Times New Roman"/>
          <w:sz w:val="23"/>
          <w:szCs w:val="23"/>
        </w:rPr>
        <w:t>grandparents of the participants</w:t>
      </w:r>
    </w:p>
    <w:p w14:paraId="7E6037D6" w14:textId="77777777" w:rsidR="00491427" w:rsidRPr="00C41A77" w:rsidRDefault="00491427" w:rsidP="00491427">
      <w:pPr>
        <w:pStyle w:val="Heading1"/>
        <w:jc w:val="both"/>
        <w:rPr>
          <w:rFonts w:ascii="Times New Roman" w:hAnsi="Times New Roman" w:cs="Times New Roman"/>
          <w:b w:val="0"/>
          <w:sz w:val="23"/>
          <w:szCs w:val="23"/>
        </w:rPr>
      </w:pPr>
      <w:proofErr w:type="spellStart"/>
      <w:r w:rsidRPr="00C41A77">
        <w:rPr>
          <w:rFonts w:ascii="Times New Roman" w:hAnsi="Times New Roman" w:cs="Times New Roman"/>
          <w:sz w:val="23"/>
          <w:szCs w:val="23"/>
        </w:rPr>
        <w:lastRenderedPageBreak/>
        <w:t>eTable</w:t>
      </w:r>
      <w:proofErr w:type="spellEnd"/>
      <w:r w:rsidRPr="00C41A77">
        <w:rPr>
          <w:rFonts w:ascii="Times New Roman" w:hAnsi="Times New Roman" w:cs="Times New Roman"/>
          <w:sz w:val="23"/>
          <w:szCs w:val="23"/>
        </w:rPr>
        <w:t xml:space="preserve"> 2. </w:t>
      </w:r>
      <w:r w:rsidRPr="00C41A77">
        <w:rPr>
          <w:rFonts w:ascii="Times New Roman" w:hAnsi="Times New Roman" w:cs="Times New Roman"/>
          <w:b w:val="0"/>
          <w:sz w:val="23"/>
          <w:szCs w:val="23"/>
        </w:rPr>
        <w:t>Detailed characteristics of the study population based on first questionnaire responses, stratified by COVID-19 status</w:t>
      </w:r>
    </w:p>
    <w:tbl>
      <w:tblPr>
        <w:tblStyle w:val="TableGridLight"/>
        <w:tblW w:w="12328" w:type="dxa"/>
        <w:tblLook w:val="01E0" w:firstRow="1" w:lastRow="1" w:firstColumn="1" w:lastColumn="1" w:noHBand="0" w:noVBand="0"/>
      </w:tblPr>
      <w:tblGrid>
        <w:gridCol w:w="4048"/>
        <w:gridCol w:w="1641"/>
        <w:gridCol w:w="1641"/>
        <w:gridCol w:w="1641"/>
        <w:gridCol w:w="1631"/>
        <w:gridCol w:w="1726"/>
      </w:tblGrid>
      <w:tr w:rsidR="00021B7C" w:rsidRPr="006B79F3" w14:paraId="1B41B191" w14:textId="77777777" w:rsidTr="00021B7C">
        <w:trPr>
          <w:trHeight w:val="300"/>
        </w:trPr>
        <w:tc>
          <w:tcPr>
            <w:tcW w:w="4048" w:type="dxa"/>
            <w:noWrap/>
            <w:hideMark/>
          </w:tcPr>
          <w:p w14:paraId="4C4B0E4B" w14:textId="77777777" w:rsidR="00021B7C" w:rsidRPr="006B79F3" w:rsidRDefault="00021B7C"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color w:val="auto"/>
                <w:sz w:val="23"/>
                <w:szCs w:val="23"/>
                <w:lang w:eastAsia="en-GB"/>
              </w:rPr>
            </w:pPr>
          </w:p>
        </w:tc>
        <w:tc>
          <w:tcPr>
            <w:tcW w:w="1641" w:type="dxa"/>
            <w:noWrap/>
            <w:hideMark/>
          </w:tcPr>
          <w:p w14:paraId="48D4B2C9" w14:textId="77777777" w:rsidR="00021B7C" w:rsidRPr="006B79F3" w:rsidRDefault="00021B7C"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b/>
                <w:bCs/>
                <w:sz w:val="23"/>
                <w:szCs w:val="23"/>
                <w:lang w:eastAsia="en-GB"/>
              </w:rPr>
            </w:pPr>
          </w:p>
        </w:tc>
        <w:tc>
          <w:tcPr>
            <w:tcW w:w="3282" w:type="dxa"/>
            <w:gridSpan w:val="2"/>
            <w:noWrap/>
            <w:hideMark/>
          </w:tcPr>
          <w:p w14:paraId="22DB99DF" w14:textId="77777777" w:rsidR="00021B7C" w:rsidRPr="006B79F3" w:rsidRDefault="00021B7C"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b/>
                <w:bCs/>
                <w:sz w:val="23"/>
                <w:szCs w:val="23"/>
                <w:lang w:eastAsia="en-GB"/>
              </w:rPr>
            </w:pPr>
            <w:r w:rsidRPr="006B79F3">
              <w:rPr>
                <w:rFonts w:ascii="Times New Roman" w:eastAsia="Times New Roman" w:hAnsi="Times New Roman" w:cs="Times New Roman"/>
                <w:b/>
                <w:bCs/>
                <w:sz w:val="23"/>
                <w:szCs w:val="23"/>
                <w:lang w:eastAsia="en-GB"/>
              </w:rPr>
              <w:t>COVID-19 classification</w:t>
            </w:r>
          </w:p>
        </w:tc>
        <w:tc>
          <w:tcPr>
            <w:tcW w:w="1631" w:type="dxa"/>
            <w:noWrap/>
            <w:hideMark/>
          </w:tcPr>
          <w:p w14:paraId="5DAAB31D" w14:textId="77777777" w:rsidR="00021B7C" w:rsidRPr="006B79F3" w:rsidRDefault="00021B7C"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b/>
                <w:bCs/>
                <w:sz w:val="23"/>
                <w:szCs w:val="23"/>
                <w:lang w:eastAsia="en-GB"/>
              </w:rPr>
            </w:pPr>
          </w:p>
        </w:tc>
        <w:tc>
          <w:tcPr>
            <w:tcW w:w="1726" w:type="dxa"/>
            <w:vMerge w:val="restart"/>
            <w:noWrap/>
            <w:hideMark/>
          </w:tcPr>
          <w:p w14:paraId="78A634BA" w14:textId="5E9FF28F" w:rsidR="00021B7C" w:rsidRPr="006B79F3" w:rsidRDefault="00021B7C" w:rsidP="006B79F3">
            <w:pPr>
              <w:spacing w:line="276" w:lineRule="auto"/>
              <w:jc w:val="both"/>
              <w:rPr>
                <w:rFonts w:ascii="Times New Roman" w:eastAsia="Times New Roman" w:hAnsi="Times New Roman" w:cs="Times New Roman"/>
                <w:color w:val="auto"/>
                <w:sz w:val="23"/>
                <w:szCs w:val="23"/>
                <w:lang w:eastAsia="en-GB"/>
              </w:rPr>
            </w:pPr>
            <w:r w:rsidRPr="006B79F3">
              <w:rPr>
                <w:rFonts w:ascii="Times New Roman" w:eastAsia="Times New Roman" w:hAnsi="Times New Roman" w:cs="Times New Roman"/>
                <w:b/>
                <w:bCs/>
                <w:sz w:val="23"/>
                <w:szCs w:val="23"/>
                <w:lang w:eastAsia="en-GB"/>
              </w:rPr>
              <w:t>P-value for difference across the levels of COVID-19 classifications</w:t>
            </w:r>
          </w:p>
        </w:tc>
      </w:tr>
      <w:tr w:rsidR="00021B7C" w:rsidRPr="006B79F3" w14:paraId="6784540B" w14:textId="77777777" w:rsidTr="00021B7C">
        <w:trPr>
          <w:trHeight w:val="300"/>
        </w:trPr>
        <w:tc>
          <w:tcPr>
            <w:tcW w:w="4048" w:type="dxa"/>
            <w:noWrap/>
            <w:hideMark/>
          </w:tcPr>
          <w:p w14:paraId="4245D407" w14:textId="77777777" w:rsidR="00021B7C" w:rsidRPr="006B79F3" w:rsidRDefault="00021B7C"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color w:val="auto"/>
                <w:sz w:val="23"/>
                <w:szCs w:val="23"/>
                <w:lang w:eastAsia="en-GB"/>
              </w:rPr>
            </w:pPr>
          </w:p>
        </w:tc>
        <w:tc>
          <w:tcPr>
            <w:tcW w:w="1641" w:type="dxa"/>
            <w:noWrap/>
            <w:hideMark/>
          </w:tcPr>
          <w:p w14:paraId="422A9D32" w14:textId="77777777" w:rsidR="00021B7C" w:rsidRPr="006B79F3" w:rsidRDefault="00021B7C"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b/>
                <w:bCs/>
                <w:sz w:val="23"/>
                <w:szCs w:val="23"/>
                <w:lang w:eastAsia="en-GB"/>
              </w:rPr>
            </w:pPr>
            <w:r w:rsidRPr="006B79F3">
              <w:rPr>
                <w:rFonts w:ascii="Times New Roman" w:eastAsia="Times New Roman" w:hAnsi="Times New Roman" w:cs="Times New Roman"/>
                <w:b/>
                <w:bCs/>
                <w:sz w:val="23"/>
                <w:szCs w:val="23"/>
                <w:lang w:eastAsia="en-GB"/>
              </w:rPr>
              <w:t>Non-cases</w:t>
            </w:r>
          </w:p>
        </w:tc>
        <w:tc>
          <w:tcPr>
            <w:tcW w:w="1641" w:type="dxa"/>
            <w:noWrap/>
            <w:hideMark/>
          </w:tcPr>
          <w:p w14:paraId="77DD5EAD" w14:textId="77777777" w:rsidR="00021B7C" w:rsidRPr="006B79F3" w:rsidRDefault="00021B7C"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b/>
                <w:bCs/>
                <w:sz w:val="23"/>
                <w:szCs w:val="23"/>
                <w:lang w:eastAsia="en-GB"/>
              </w:rPr>
            </w:pPr>
            <w:r w:rsidRPr="006B79F3">
              <w:rPr>
                <w:rFonts w:ascii="Times New Roman" w:eastAsia="Times New Roman" w:hAnsi="Times New Roman" w:cs="Times New Roman"/>
                <w:b/>
                <w:bCs/>
                <w:sz w:val="23"/>
                <w:szCs w:val="23"/>
                <w:lang w:eastAsia="en-GB"/>
              </w:rPr>
              <w:t>Definite</w:t>
            </w:r>
          </w:p>
        </w:tc>
        <w:tc>
          <w:tcPr>
            <w:tcW w:w="1641" w:type="dxa"/>
            <w:noWrap/>
            <w:hideMark/>
          </w:tcPr>
          <w:p w14:paraId="0286190C" w14:textId="77777777" w:rsidR="00021B7C" w:rsidRPr="006B79F3" w:rsidRDefault="00021B7C"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b/>
                <w:bCs/>
                <w:sz w:val="23"/>
                <w:szCs w:val="23"/>
                <w:lang w:eastAsia="en-GB"/>
              </w:rPr>
            </w:pPr>
            <w:r w:rsidRPr="006B79F3">
              <w:rPr>
                <w:rFonts w:ascii="Times New Roman" w:eastAsia="Times New Roman" w:hAnsi="Times New Roman" w:cs="Times New Roman"/>
                <w:b/>
                <w:bCs/>
                <w:sz w:val="23"/>
                <w:szCs w:val="23"/>
                <w:lang w:eastAsia="en-GB"/>
              </w:rPr>
              <w:t>Probable</w:t>
            </w:r>
          </w:p>
        </w:tc>
        <w:tc>
          <w:tcPr>
            <w:tcW w:w="1631" w:type="dxa"/>
            <w:noWrap/>
            <w:hideMark/>
          </w:tcPr>
          <w:p w14:paraId="6D7BA11F" w14:textId="77777777" w:rsidR="00021B7C" w:rsidRPr="006B79F3" w:rsidRDefault="00021B7C"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b/>
                <w:bCs/>
                <w:sz w:val="23"/>
                <w:szCs w:val="23"/>
                <w:lang w:eastAsia="en-GB"/>
              </w:rPr>
            </w:pPr>
            <w:r w:rsidRPr="006B79F3">
              <w:rPr>
                <w:rFonts w:ascii="Times New Roman" w:eastAsia="Times New Roman" w:hAnsi="Times New Roman" w:cs="Times New Roman"/>
                <w:b/>
                <w:bCs/>
                <w:sz w:val="23"/>
                <w:szCs w:val="23"/>
                <w:lang w:eastAsia="en-GB"/>
              </w:rPr>
              <w:t>Possible</w:t>
            </w:r>
          </w:p>
        </w:tc>
        <w:tc>
          <w:tcPr>
            <w:tcW w:w="1726" w:type="dxa"/>
            <w:vMerge/>
            <w:noWrap/>
            <w:hideMark/>
          </w:tcPr>
          <w:p w14:paraId="3AE11235" w14:textId="6084B851" w:rsidR="00021B7C" w:rsidRPr="006B79F3" w:rsidRDefault="00021B7C"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b/>
                <w:bCs/>
                <w:sz w:val="23"/>
                <w:szCs w:val="23"/>
                <w:lang w:eastAsia="en-GB"/>
              </w:rPr>
            </w:pPr>
          </w:p>
        </w:tc>
      </w:tr>
      <w:tr w:rsidR="00021B7C" w:rsidRPr="006B79F3" w14:paraId="5853F759" w14:textId="77777777" w:rsidTr="00021B7C">
        <w:trPr>
          <w:trHeight w:val="300"/>
        </w:trPr>
        <w:tc>
          <w:tcPr>
            <w:tcW w:w="4048" w:type="dxa"/>
            <w:noWrap/>
            <w:hideMark/>
          </w:tcPr>
          <w:p w14:paraId="5A990D33" w14:textId="77777777" w:rsidR="00021B7C" w:rsidRPr="006B79F3" w:rsidRDefault="00021B7C"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b/>
                <w:bCs/>
                <w:sz w:val="23"/>
                <w:szCs w:val="23"/>
                <w:lang w:eastAsia="en-GB"/>
              </w:rPr>
            </w:pPr>
            <w:r w:rsidRPr="006B79F3">
              <w:rPr>
                <w:rFonts w:ascii="Times New Roman" w:eastAsia="Times New Roman" w:hAnsi="Times New Roman" w:cs="Times New Roman"/>
                <w:b/>
                <w:bCs/>
                <w:sz w:val="23"/>
                <w:szCs w:val="23"/>
                <w:lang w:eastAsia="en-GB"/>
              </w:rPr>
              <w:t>N</w:t>
            </w:r>
          </w:p>
        </w:tc>
        <w:tc>
          <w:tcPr>
            <w:tcW w:w="1641" w:type="dxa"/>
            <w:noWrap/>
            <w:hideMark/>
          </w:tcPr>
          <w:p w14:paraId="52D9423B" w14:textId="13E8E68A" w:rsidR="00021B7C" w:rsidRPr="006B79F3" w:rsidRDefault="00021B7C"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sz w:val="23"/>
                <w:szCs w:val="23"/>
                <w:lang w:eastAsia="en-GB"/>
              </w:rPr>
            </w:pPr>
            <w:r w:rsidRPr="006B79F3">
              <w:rPr>
                <w:rFonts w:ascii="Times New Roman" w:eastAsia="Times New Roman" w:hAnsi="Times New Roman" w:cs="Times New Roman"/>
                <w:sz w:val="23"/>
                <w:szCs w:val="23"/>
                <w:lang w:eastAsia="en-GB"/>
              </w:rPr>
              <w:t>5</w:t>
            </w:r>
            <w:r w:rsidR="001053F6" w:rsidRPr="006B79F3">
              <w:rPr>
                <w:rFonts w:ascii="Times New Roman" w:eastAsia="Times New Roman" w:hAnsi="Times New Roman" w:cs="Times New Roman"/>
                <w:sz w:val="23"/>
                <w:szCs w:val="23"/>
                <w:lang w:eastAsia="en-GB"/>
              </w:rPr>
              <w:t>,</w:t>
            </w:r>
            <w:r w:rsidRPr="006B79F3">
              <w:rPr>
                <w:rFonts w:ascii="Times New Roman" w:eastAsia="Times New Roman" w:hAnsi="Times New Roman" w:cs="Times New Roman"/>
                <w:sz w:val="23"/>
                <w:szCs w:val="23"/>
                <w:lang w:eastAsia="en-GB"/>
              </w:rPr>
              <w:t>516</w:t>
            </w:r>
          </w:p>
        </w:tc>
        <w:tc>
          <w:tcPr>
            <w:tcW w:w="1641" w:type="dxa"/>
            <w:noWrap/>
            <w:hideMark/>
          </w:tcPr>
          <w:p w14:paraId="73CEA81F" w14:textId="77777777" w:rsidR="00021B7C" w:rsidRPr="006B79F3" w:rsidRDefault="00021B7C"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sz w:val="23"/>
                <w:szCs w:val="23"/>
                <w:lang w:eastAsia="en-GB"/>
              </w:rPr>
            </w:pPr>
            <w:r w:rsidRPr="006B79F3">
              <w:rPr>
                <w:rFonts w:ascii="Times New Roman" w:eastAsia="Times New Roman" w:hAnsi="Times New Roman" w:cs="Times New Roman"/>
                <w:sz w:val="23"/>
                <w:szCs w:val="23"/>
                <w:lang w:eastAsia="en-GB"/>
              </w:rPr>
              <w:t>14</w:t>
            </w:r>
          </w:p>
        </w:tc>
        <w:tc>
          <w:tcPr>
            <w:tcW w:w="1641" w:type="dxa"/>
            <w:noWrap/>
            <w:hideMark/>
          </w:tcPr>
          <w:p w14:paraId="5A14B388" w14:textId="77777777" w:rsidR="00021B7C" w:rsidRPr="006B79F3" w:rsidRDefault="00021B7C"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sz w:val="23"/>
                <w:szCs w:val="23"/>
                <w:lang w:eastAsia="en-GB"/>
              </w:rPr>
            </w:pPr>
            <w:r w:rsidRPr="006B79F3">
              <w:rPr>
                <w:rFonts w:ascii="Times New Roman" w:eastAsia="Times New Roman" w:hAnsi="Times New Roman" w:cs="Times New Roman"/>
                <w:sz w:val="23"/>
                <w:szCs w:val="23"/>
                <w:lang w:eastAsia="en-GB"/>
              </w:rPr>
              <w:t>58</w:t>
            </w:r>
          </w:p>
        </w:tc>
        <w:tc>
          <w:tcPr>
            <w:tcW w:w="1631" w:type="dxa"/>
            <w:noWrap/>
            <w:hideMark/>
          </w:tcPr>
          <w:p w14:paraId="6738556D" w14:textId="77777777" w:rsidR="00021B7C" w:rsidRPr="006B79F3" w:rsidRDefault="00021B7C"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sz w:val="23"/>
                <w:szCs w:val="23"/>
                <w:lang w:eastAsia="en-GB"/>
              </w:rPr>
            </w:pPr>
            <w:r w:rsidRPr="006B79F3">
              <w:rPr>
                <w:rFonts w:ascii="Times New Roman" w:eastAsia="Times New Roman" w:hAnsi="Times New Roman" w:cs="Times New Roman"/>
                <w:sz w:val="23"/>
                <w:szCs w:val="23"/>
                <w:lang w:eastAsia="en-GB"/>
              </w:rPr>
              <w:t>257</w:t>
            </w:r>
          </w:p>
        </w:tc>
        <w:tc>
          <w:tcPr>
            <w:tcW w:w="1726" w:type="dxa"/>
            <w:noWrap/>
            <w:hideMark/>
          </w:tcPr>
          <w:p w14:paraId="77321B73" w14:textId="77777777" w:rsidR="00021B7C" w:rsidRPr="006B79F3" w:rsidRDefault="00021B7C"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sz w:val="23"/>
                <w:szCs w:val="23"/>
                <w:lang w:eastAsia="en-GB"/>
              </w:rPr>
            </w:pPr>
            <w:r w:rsidRPr="006B79F3">
              <w:rPr>
                <w:rFonts w:ascii="Times New Roman" w:eastAsia="Times New Roman" w:hAnsi="Times New Roman" w:cs="Times New Roman"/>
                <w:sz w:val="23"/>
                <w:szCs w:val="23"/>
                <w:lang w:eastAsia="en-GB"/>
              </w:rPr>
              <w:t> </w:t>
            </w:r>
          </w:p>
        </w:tc>
      </w:tr>
      <w:tr w:rsidR="00021B7C" w:rsidRPr="006B79F3" w14:paraId="7D0CA968" w14:textId="77777777" w:rsidTr="00021B7C">
        <w:trPr>
          <w:trHeight w:val="300"/>
        </w:trPr>
        <w:tc>
          <w:tcPr>
            <w:tcW w:w="4048" w:type="dxa"/>
            <w:noWrap/>
            <w:hideMark/>
          </w:tcPr>
          <w:p w14:paraId="2844F2D1" w14:textId="77777777" w:rsidR="00021B7C" w:rsidRPr="006B79F3" w:rsidRDefault="00021B7C"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sz w:val="23"/>
                <w:szCs w:val="23"/>
                <w:lang w:eastAsia="en-GB"/>
              </w:rPr>
            </w:pPr>
            <w:r w:rsidRPr="006B79F3">
              <w:rPr>
                <w:rFonts w:ascii="Times New Roman" w:eastAsia="Times New Roman" w:hAnsi="Times New Roman" w:cs="Times New Roman"/>
                <w:sz w:val="23"/>
                <w:szCs w:val="23"/>
                <w:lang w:eastAsia="en-GB"/>
              </w:rPr>
              <w:t>Age (mean (SD))</w:t>
            </w:r>
          </w:p>
        </w:tc>
        <w:tc>
          <w:tcPr>
            <w:tcW w:w="1641" w:type="dxa"/>
            <w:noWrap/>
            <w:hideMark/>
          </w:tcPr>
          <w:p w14:paraId="1772DF45" w14:textId="77777777" w:rsidR="00021B7C" w:rsidRPr="006B79F3" w:rsidRDefault="00021B7C"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sz w:val="23"/>
                <w:szCs w:val="23"/>
                <w:lang w:eastAsia="en-GB"/>
              </w:rPr>
            </w:pPr>
            <w:r w:rsidRPr="006B79F3">
              <w:rPr>
                <w:rFonts w:ascii="Times New Roman" w:eastAsia="Times New Roman" w:hAnsi="Times New Roman" w:cs="Times New Roman"/>
                <w:sz w:val="23"/>
                <w:szCs w:val="23"/>
                <w:lang w:eastAsia="en-GB"/>
              </w:rPr>
              <w:t>70.4 (11.4)</w:t>
            </w:r>
          </w:p>
        </w:tc>
        <w:tc>
          <w:tcPr>
            <w:tcW w:w="1641" w:type="dxa"/>
            <w:noWrap/>
            <w:hideMark/>
          </w:tcPr>
          <w:p w14:paraId="2CEC2838" w14:textId="77777777" w:rsidR="00021B7C" w:rsidRPr="006B79F3" w:rsidRDefault="00021B7C"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sz w:val="23"/>
                <w:szCs w:val="23"/>
                <w:lang w:eastAsia="en-GB"/>
              </w:rPr>
            </w:pPr>
            <w:r w:rsidRPr="006B79F3">
              <w:rPr>
                <w:rFonts w:ascii="Times New Roman" w:eastAsia="Times New Roman" w:hAnsi="Times New Roman" w:cs="Times New Roman"/>
                <w:sz w:val="23"/>
                <w:szCs w:val="23"/>
                <w:lang w:eastAsia="en-GB"/>
              </w:rPr>
              <w:t>62.9 (11.3)</w:t>
            </w:r>
          </w:p>
        </w:tc>
        <w:tc>
          <w:tcPr>
            <w:tcW w:w="1641" w:type="dxa"/>
            <w:noWrap/>
            <w:hideMark/>
          </w:tcPr>
          <w:p w14:paraId="7ACFB120" w14:textId="77777777" w:rsidR="00021B7C" w:rsidRPr="006B79F3" w:rsidRDefault="00021B7C"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sz w:val="23"/>
                <w:szCs w:val="23"/>
                <w:lang w:eastAsia="en-GB"/>
              </w:rPr>
            </w:pPr>
            <w:r w:rsidRPr="006B79F3">
              <w:rPr>
                <w:rFonts w:ascii="Times New Roman" w:eastAsia="Times New Roman" w:hAnsi="Times New Roman" w:cs="Times New Roman"/>
                <w:sz w:val="23"/>
                <w:szCs w:val="23"/>
                <w:lang w:eastAsia="en-GB"/>
              </w:rPr>
              <w:t>62.88 (11.0)</w:t>
            </w:r>
          </w:p>
        </w:tc>
        <w:tc>
          <w:tcPr>
            <w:tcW w:w="1631" w:type="dxa"/>
            <w:noWrap/>
            <w:hideMark/>
          </w:tcPr>
          <w:p w14:paraId="0CCB0F17" w14:textId="77777777" w:rsidR="00021B7C" w:rsidRPr="006B79F3" w:rsidRDefault="00021B7C"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sz w:val="23"/>
                <w:szCs w:val="23"/>
                <w:lang w:eastAsia="en-GB"/>
              </w:rPr>
            </w:pPr>
            <w:r w:rsidRPr="006B79F3">
              <w:rPr>
                <w:rFonts w:ascii="Times New Roman" w:eastAsia="Times New Roman" w:hAnsi="Times New Roman" w:cs="Times New Roman"/>
                <w:sz w:val="23"/>
                <w:szCs w:val="23"/>
                <w:lang w:eastAsia="en-GB"/>
              </w:rPr>
              <w:t>62.88 (11.0)</w:t>
            </w:r>
          </w:p>
        </w:tc>
        <w:tc>
          <w:tcPr>
            <w:tcW w:w="1726" w:type="dxa"/>
            <w:noWrap/>
            <w:hideMark/>
          </w:tcPr>
          <w:p w14:paraId="650E9F93" w14:textId="77777777" w:rsidR="00021B7C" w:rsidRPr="006B79F3" w:rsidRDefault="00021B7C"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b/>
                <w:sz w:val="23"/>
                <w:szCs w:val="23"/>
                <w:lang w:eastAsia="en-GB"/>
              </w:rPr>
            </w:pPr>
            <w:r w:rsidRPr="006B79F3">
              <w:rPr>
                <w:rFonts w:ascii="Times New Roman" w:eastAsia="Times New Roman" w:hAnsi="Times New Roman" w:cs="Times New Roman"/>
                <w:b/>
                <w:sz w:val="23"/>
                <w:szCs w:val="23"/>
                <w:lang w:eastAsia="en-GB"/>
              </w:rPr>
              <w:t>&lt;0.001</w:t>
            </w:r>
          </w:p>
        </w:tc>
      </w:tr>
      <w:tr w:rsidR="00021B7C" w:rsidRPr="006B79F3" w14:paraId="653F0F9F" w14:textId="77777777" w:rsidTr="00021B7C">
        <w:trPr>
          <w:trHeight w:val="300"/>
        </w:trPr>
        <w:tc>
          <w:tcPr>
            <w:tcW w:w="4048" w:type="dxa"/>
            <w:noWrap/>
            <w:hideMark/>
          </w:tcPr>
          <w:p w14:paraId="69CC0745" w14:textId="77777777" w:rsidR="00021B7C" w:rsidRPr="006B79F3" w:rsidRDefault="00021B7C"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sz w:val="23"/>
                <w:szCs w:val="23"/>
                <w:lang w:eastAsia="en-GB"/>
              </w:rPr>
            </w:pPr>
            <w:proofErr w:type="gramStart"/>
            <w:r w:rsidRPr="006B79F3">
              <w:rPr>
                <w:rFonts w:ascii="Times New Roman" w:eastAsia="Times New Roman" w:hAnsi="Times New Roman" w:cs="Times New Roman"/>
                <w:sz w:val="23"/>
                <w:szCs w:val="23"/>
                <w:lang w:eastAsia="en-GB"/>
              </w:rPr>
              <w:t>Women  (</w:t>
            </w:r>
            <w:proofErr w:type="gramEnd"/>
            <w:r w:rsidRPr="006B79F3">
              <w:rPr>
                <w:rFonts w:ascii="Times New Roman" w:eastAsia="Times New Roman" w:hAnsi="Times New Roman" w:cs="Times New Roman"/>
                <w:sz w:val="23"/>
                <w:szCs w:val="23"/>
                <w:lang w:eastAsia="en-GB"/>
              </w:rPr>
              <w:t>%)</w:t>
            </w:r>
          </w:p>
        </w:tc>
        <w:tc>
          <w:tcPr>
            <w:tcW w:w="1641" w:type="dxa"/>
            <w:noWrap/>
            <w:hideMark/>
          </w:tcPr>
          <w:p w14:paraId="526B5EAC" w14:textId="716645E2" w:rsidR="00021B7C" w:rsidRPr="006B79F3" w:rsidRDefault="00021B7C"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sz w:val="23"/>
                <w:szCs w:val="23"/>
                <w:lang w:eastAsia="en-GB"/>
              </w:rPr>
            </w:pPr>
            <w:r w:rsidRPr="006B79F3">
              <w:rPr>
                <w:rFonts w:ascii="Times New Roman" w:eastAsia="Times New Roman" w:hAnsi="Times New Roman" w:cs="Times New Roman"/>
                <w:sz w:val="23"/>
                <w:szCs w:val="23"/>
                <w:lang w:eastAsia="en-GB"/>
              </w:rPr>
              <w:t>3</w:t>
            </w:r>
            <w:r w:rsidR="00DB0986" w:rsidRPr="006B79F3">
              <w:rPr>
                <w:rFonts w:ascii="Times New Roman" w:eastAsia="Times New Roman" w:hAnsi="Times New Roman" w:cs="Times New Roman"/>
                <w:sz w:val="23"/>
                <w:szCs w:val="23"/>
                <w:lang w:eastAsia="en-GB"/>
              </w:rPr>
              <w:t>,</w:t>
            </w:r>
            <w:r w:rsidRPr="006B79F3">
              <w:rPr>
                <w:rFonts w:ascii="Times New Roman" w:eastAsia="Times New Roman" w:hAnsi="Times New Roman" w:cs="Times New Roman"/>
                <w:sz w:val="23"/>
                <w:szCs w:val="23"/>
                <w:lang w:eastAsia="en-GB"/>
              </w:rPr>
              <w:t xml:space="preserve">204 (58.1) </w:t>
            </w:r>
          </w:p>
        </w:tc>
        <w:tc>
          <w:tcPr>
            <w:tcW w:w="1641" w:type="dxa"/>
            <w:noWrap/>
            <w:hideMark/>
          </w:tcPr>
          <w:p w14:paraId="7C1BCDAA" w14:textId="7B93ED5A" w:rsidR="00021B7C" w:rsidRPr="006B79F3" w:rsidRDefault="00021B7C"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sz w:val="23"/>
                <w:szCs w:val="23"/>
                <w:lang w:eastAsia="en-GB"/>
              </w:rPr>
            </w:pPr>
            <w:r w:rsidRPr="006B79F3">
              <w:rPr>
                <w:rFonts w:ascii="Times New Roman" w:eastAsia="Times New Roman" w:hAnsi="Times New Roman" w:cs="Times New Roman"/>
                <w:sz w:val="23"/>
                <w:szCs w:val="23"/>
                <w:lang w:eastAsia="en-GB"/>
              </w:rPr>
              <w:t xml:space="preserve">9 (64.3) </w:t>
            </w:r>
          </w:p>
        </w:tc>
        <w:tc>
          <w:tcPr>
            <w:tcW w:w="1641" w:type="dxa"/>
            <w:noWrap/>
            <w:hideMark/>
          </w:tcPr>
          <w:p w14:paraId="51ADE326" w14:textId="75059871" w:rsidR="00021B7C" w:rsidRPr="006B79F3" w:rsidRDefault="00021B7C"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sz w:val="23"/>
                <w:szCs w:val="23"/>
                <w:lang w:eastAsia="en-GB"/>
              </w:rPr>
            </w:pPr>
            <w:r w:rsidRPr="006B79F3">
              <w:rPr>
                <w:rFonts w:ascii="Times New Roman" w:eastAsia="Times New Roman" w:hAnsi="Times New Roman" w:cs="Times New Roman"/>
                <w:sz w:val="23"/>
                <w:szCs w:val="23"/>
                <w:lang w:eastAsia="en-GB"/>
              </w:rPr>
              <w:t xml:space="preserve">42 (72.4) </w:t>
            </w:r>
          </w:p>
        </w:tc>
        <w:tc>
          <w:tcPr>
            <w:tcW w:w="1631" w:type="dxa"/>
            <w:noWrap/>
            <w:hideMark/>
          </w:tcPr>
          <w:p w14:paraId="16F01454" w14:textId="72B625E7" w:rsidR="00021B7C" w:rsidRPr="006B79F3" w:rsidRDefault="00021B7C"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sz w:val="23"/>
                <w:szCs w:val="23"/>
                <w:lang w:eastAsia="en-GB"/>
              </w:rPr>
            </w:pPr>
            <w:r w:rsidRPr="006B79F3">
              <w:rPr>
                <w:rFonts w:ascii="Times New Roman" w:eastAsia="Times New Roman" w:hAnsi="Times New Roman" w:cs="Times New Roman"/>
                <w:sz w:val="23"/>
                <w:szCs w:val="23"/>
                <w:lang w:eastAsia="en-GB"/>
              </w:rPr>
              <w:t xml:space="preserve">145 (56.4) </w:t>
            </w:r>
          </w:p>
        </w:tc>
        <w:tc>
          <w:tcPr>
            <w:tcW w:w="1726" w:type="dxa"/>
            <w:noWrap/>
            <w:hideMark/>
          </w:tcPr>
          <w:p w14:paraId="1348A718" w14:textId="77777777" w:rsidR="00021B7C" w:rsidRPr="006B79F3" w:rsidRDefault="00021B7C"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sz w:val="23"/>
                <w:szCs w:val="23"/>
                <w:lang w:eastAsia="en-GB"/>
              </w:rPr>
            </w:pPr>
            <w:r w:rsidRPr="006B79F3">
              <w:rPr>
                <w:rFonts w:ascii="Times New Roman" w:eastAsia="Times New Roman" w:hAnsi="Times New Roman" w:cs="Times New Roman"/>
                <w:sz w:val="23"/>
                <w:szCs w:val="23"/>
                <w:lang w:eastAsia="en-GB"/>
              </w:rPr>
              <w:t>0.145</w:t>
            </w:r>
          </w:p>
        </w:tc>
      </w:tr>
      <w:tr w:rsidR="00021B7C" w:rsidRPr="006B79F3" w14:paraId="3FE50CF6" w14:textId="77777777" w:rsidTr="00021B7C">
        <w:trPr>
          <w:trHeight w:val="548"/>
        </w:trPr>
        <w:tc>
          <w:tcPr>
            <w:tcW w:w="4048" w:type="dxa"/>
            <w:noWrap/>
          </w:tcPr>
          <w:p w14:paraId="3F4720AD" w14:textId="77777777" w:rsidR="00021B7C" w:rsidRPr="006B79F3" w:rsidRDefault="00021B7C"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sz w:val="23"/>
                <w:szCs w:val="23"/>
                <w:lang w:eastAsia="en-GB"/>
              </w:rPr>
            </w:pPr>
            <w:r w:rsidRPr="006B79F3">
              <w:rPr>
                <w:rFonts w:ascii="Times New Roman" w:eastAsia="Times New Roman" w:hAnsi="Times New Roman" w:cs="Times New Roman"/>
                <w:sz w:val="23"/>
                <w:szCs w:val="23"/>
                <w:lang w:eastAsia="en-GB"/>
              </w:rPr>
              <w:t>Education</w:t>
            </w:r>
          </w:p>
        </w:tc>
        <w:tc>
          <w:tcPr>
            <w:tcW w:w="1641" w:type="dxa"/>
            <w:noWrap/>
          </w:tcPr>
          <w:p w14:paraId="4AEB41AE" w14:textId="77777777" w:rsidR="00021B7C" w:rsidRPr="006B79F3" w:rsidRDefault="00021B7C"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sz w:val="23"/>
                <w:szCs w:val="23"/>
                <w:lang w:eastAsia="en-GB"/>
              </w:rPr>
            </w:pPr>
          </w:p>
        </w:tc>
        <w:tc>
          <w:tcPr>
            <w:tcW w:w="1641" w:type="dxa"/>
            <w:noWrap/>
          </w:tcPr>
          <w:p w14:paraId="3E437ED0" w14:textId="77777777" w:rsidR="00021B7C" w:rsidRPr="006B79F3" w:rsidRDefault="00021B7C"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sz w:val="23"/>
                <w:szCs w:val="23"/>
                <w:lang w:eastAsia="en-GB"/>
              </w:rPr>
            </w:pPr>
          </w:p>
        </w:tc>
        <w:tc>
          <w:tcPr>
            <w:tcW w:w="1641" w:type="dxa"/>
            <w:noWrap/>
          </w:tcPr>
          <w:p w14:paraId="3E64B9CB" w14:textId="77777777" w:rsidR="00021B7C" w:rsidRPr="006B79F3" w:rsidRDefault="00021B7C"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sz w:val="23"/>
                <w:szCs w:val="23"/>
                <w:lang w:eastAsia="en-GB"/>
              </w:rPr>
            </w:pPr>
          </w:p>
        </w:tc>
        <w:tc>
          <w:tcPr>
            <w:tcW w:w="1631" w:type="dxa"/>
            <w:noWrap/>
          </w:tcPr>
          <w:p w14:paraId="39387E7B" w14:textId="77777777" w:rsidR="00021B7C" w:rsidRPr="006B79F3" w:rsidRDefault="00021B7C"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sz w:val="23"/>
                <w:szCs w:val="23"/>
                <w:lang w:eastAsia="en-GB"/>
              </w:rPr>
            </w:pPr>
          </w:p>
        </w:tc>
        <w:tc>
          <w:tcPr>
            <w:tcW w:w="1726" w:type="dxa"/>
            <w:noWrap/>
          </w:tcPr>
          <w:p w14:paraId="47591770" w14:textId="09161A06" w:rsidR="00021B7C" w:rsidRPr="006B79F3" w:rsidRDefault="00AB628C"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b/>
                <w:sz w:val="23"/>
                <w:szCs w:val="23"/>
                <w:lang w:eastAsia="en-GB"/>
              </w:rPr>
            </w:pPr>
            <w:r w:rsidRPr="006B79F3">
              <w:rPr>
                <w:rFonts w:ascii="Times New Roman" w:eastAsia="Times New Roman" w:hAnsi="Times New Roman" w:cs="Times New Roman"/>
                <w:b/>
                <w:sz w:val="23"/>
                <w:szCs w:val="23"/>
                <w:lang w:eastAsia="en-GB"/>
              </w:rPr>
              <w:t>&lt;0.001</w:t>
            </w:r>
          </w:p>
        </w:tc>
      </w:tr>
      <w:tr w:rsidR="00AB628C" w:rsidRPr="006B79F3" w14:paraId="313CB130" w14:textId="77777777" w:rsidTr="00021B7C">
        <w:trPr>
          <w:trHeight w:val="300"/>
        </w:trPr>
        <w:tc>
          <w:tcPr>
            <w:tcW w:w="4048" w:type="dxa"/>
            <w:noWrap/>
          </w:tcPr>
          <w:p w14:paraId="1EF006AA" w14:textId="3F3BC12D" w:rsidR="00AB628C" w:rsidRPr="006B79F3" w:rsidRDefault="00AB628C"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b/>
                <w:sz w:val="23"/>
                <w:szCs w:val="23"/>
                <w:lang w:eastAsia="en-GB"/>
              </w:rPr>
            </w:pPr>
            <w:r w:rsidRPr="006B79F3">
              <w:rPr>
                <w:rFonts w:ascii="Times New Roman" w:hAnsi="Times New Roman" w:cs="Times New Roman"/>
                <w:sz w:val="23"/>
                <w:szCs w:val="23"/>
              </w:rPr>
              <w:t>Primary</w:t>
            </w:r>
          </w:p>
        </w:tc>
        <w:tc>
          <w:tcPr>
            <w:tcW w:w="1641" w:type="dxa"/>
            <w:noWrap/>
          </w:tcPr>
          <w:p w14:paraId="793C6618" w14:textId="726EA766" w:rsidR="00AB628C" w:rsidRPr="006B79F3" w:rsidRDefault="00AB628C"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sz w:val="23"/>
                <w:szCs w:val="23"/>
                <w:lang w:eastAsia="en-GB"/>
              </w:rPr>
            </w:pPr>
            <w:r w:rsidRPr="006B79F3">
              <w:rPr>
                <w:rFonts w:ascii="Times New Roman" w:eastAsia="Times New Roman" w:hAnsi="Times New Roman" w:cs="Times New Roman"/>
                <w:sz w:val="23"/>
                <w:szCs w:val="23"/>
                <w:lang w:eastAsia="en-GB"/>
              </w:rPr>
              <w:t>343 (6.2)</w:t>
            </w:r>
          </w:p>
        </w:tc>
        <w:tc>
          <w:tcPr>
            <w:tcW w:w="1641" w:type="dxa"/>
            <w:noWrap/>
          </w:tcPr>
          <w:p w14:paraId="1D25ABB8" w14:textId="1A18DBE8" w:rsidR="00AB628C" w:rsidRPr="006B79F3" w:rsidRDefault="00AB628C"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sz w:val="23"/>
                <w:szCs w:val="23"/>
                <w:lang w:eastAsia="en-GB"/>
              </w:rPr>
            </w:pPr>
            <w:r w:rsidRPr="006B79F3">
              <w:rPr>
                <w:rFonts w:ascii="Times New Roman" w:eastAsia="Times New Roman" w:hAnsi="Times New Roman" w:cs="Times New Roman"/>
                <w:sz w:val="23"/>
                <w:szCs w:val="23"/>
                <w:lang w:eastAsia="en-GB"/>
              </w:rPr>
              <w:t>0</w:t>
            </w:r>
          </w:p>
        </w:tc>
        <w:tc>
          <w:tcPr>
            <w:tcW w:w="1641" w:type="dxa"/>
            <w:noWrap/>
          </w:tcPr>
          <w:p w14:paraId="49397534" w14:textId="46B923D4" w:rsidR="00AB628C" w:rsidRPr="006B79F3" w:rsidRDefault="00AB628C"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sz w:val="23"/>
                <w:szCs w:val="23"/>
                <w:lang w:eastAsia="en-GB"/>
              </w:rPr>
            </w:pPr>
            <w:r w:rsidRPr="006B79F3">
              <w:rPr>
                <w:rFonts w:ascii="Times New Roman" w:eastAsia="Times New Roman" w:hAnsi="Times New Roman" w:cs="Times New Roman"/>
                <w:sz w:val="23"/>
                <w:szCs w:val="23"/>
                <w:lang w:eastAsia="en-GB"/>
              </w:rPr>
              <w:t>3 (5.2)</w:t>
            </w:r>
          </w:p>
        </w:tc>
        <w:tc>
          <w:tcPr>
            <w:tcW w:w="1631" w:type="dxa"/>
            <w:noWrap/>
          </w:tcPr>
          <w:p w14:paraId="3C52310B" w14:textId="47A05FF8" w:rsidR="00AB628C" w:rsidRPr="006B79F3" w:rsidRDefault="00AB628C"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sz w:val="23"/>
                <w:szCs w:val="23"/>
                <w:lang w:eastAsia="en-GB"/>
              </w:rPr>
            </w:pPr>
            <w:r w:rsidRPr="006B79F3">
              <w:rPr>
                <w:rFonts w:ascii="Times New Roman" w:eastAsia="Times New Roman" w:hAnsi="Times New Roman" w:cs="Times New Roman"/>
                <w:sz w:val="23"/>
                <w:szCs w:val="23"/>
                <w:lang w:eastAsia="en-GB"/>
              </w:rPr>
              <w:t>11 (4.3)</w:t>
            </w:r>
          </w:p>
        </w:tc>
        <w:tc>
          <w:tcPr>
            <w:tcW w:w="1726" w:type="dxa"/>
            <w:noWrap/>
          </w:tcPr>
          <w:p w14:paraId="38305514" w14:textId="77777777" w:rsidR="00AB628C" w:rsidRPr="006B79F3" w:rsidRDefault="00AB628C"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b/>
                <w:sz w:val="23"/>
                <w:szCs w:val="23"/>
                <w:lang w:eastAsia="en-GB"/>
              </w:rPr>
            </w:pPr>
          </w:p>
        </w:tc>
      </w:tr>
      <w:tr w:rsidR="00AB628C" w:rsidRPr="006B79F3" w14:paraId="0832EAFA" w14:textId="77777777" w:rsidTr="00021B7C">
        <w:trPr>
          <w:trHeight w:val="300"/>
        </w:trPr>
        <w:tc>
          <w:tcPr>
            <w:tcW w:w="4048" w:type="dxa"/>
            <w:noWrap/>
          </w:tcPr>
          <w:p w14:paraId="20455F73" w14:textId="6E8E92C5" w:rsidR="00AB628C" w:rsidRPr="006B79F3" w:rsidRDefault="00AB628C"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b/>
                <w:sz w:val="23"/>
                <w:szCs w:val="23"/>
                <w:lang w:eastAsia="en-GB"/>
              </w:rPr>
            </w:pPr>
            <w:r w:rsidRPr="006B79F3">
              <w:rPr>
                <w:rFonts w:ascii="Times New Roman" w:hAnsi="Times New Roman" w:cs="Times New Roman"/>
                <w:sz w:val="23"/>
                <w:szCs w:val="23"/>
              </w:rPr>
              <w:t>Lower/intermediate or lower vocational</w:t>
            </w:r>
          </w:p>
        </w:tc>
        <w:tc>
          <w:tcPr>
            <w:tcW w:w="1641" w:type="dxa"/>
            <w:noWrap/>
          </w:tcPr>
          <w:p w14:paraId="206B8271" w14:textId="6EA17C0F" w:rsidR="00AB628C" w:rsidRPr="006B79F3" w:rsidRDefault="00AB628C"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sz w:val="23"/>
                <w:szCs w:val="23"/>
                <w:lang w:eastAsia="en-GB"/>
              </w:rPr>
            </w:pPr>
            <w:r w:rsidRPr="006B79F3">
              <w:rPr>
                <w:rFonts w:ascii="Times New Roman" w:eastAsia="Times New Roman" w:hAnsi="Times New Roman" w:cs="Times New Roman"/>
                <w:sz w:val="23"/>
                <w:szCs w:val="23"/>
                <w:lang w:eastAsia="en-GB"/>
              </w:rPr>
              <w:t>1858 (33.7)</w:t>
            </w:r>
          </w:p>
        </w:tc>
        <w:tc>
          <w:tcPr>
            <w:tcW w:w="1641" w:type="dxa"/>
            <w:noWrap/>
          </w:tcPr>
          <w:p w14:paraId="5777DD5A" w14:textId="44214C40" w:rsidR="00AB628C" w:rsidRPr="006B79F3" w:rsidRDefault="00AB628C"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sz w:val="23"/>
                <w:szCs w:val="23"/>
                <w:lang w:eastAsia="en-GB"/>
              </w:rPr>
            </w:pPr>
            <w:r w:rsidRPr="006B79F3">
              <w:rPr>
                <w:rFonts w:ascii="Times New Roman" w:eastAsia="Times New Roman" w:hAnsi="Times New Roman" w:cs="Times New Roman"/>
                <w:sz w:val="23"/>
                <w:szCs w:val="23"/>
                <w:lang w:eastAsia="en-GB"/>
              </w:rPr>
              <w:t>3 (21.4)</w:t>
            </w:r>
          </w:p>
        </w:tc>
        <w:tc>
          <w:tcPr>
            <w:tcW w:w="1641" w:type="dxa"/>
            <w:noWrap/>
          </w:tcPr>
          <w:p w14:paraId="2C73974B" w14:textId="4C771661" w:rsidR="00AB628C" w:rsidRPr="006B79F3" w:rsidRDefault="00AB628C"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sz w:val="23"/>
                <w:szCs w:val="23"/>
                <w:lang w:eastAsia="en-GB"/>
              </w:rPr>
            </w:pPr>
            <w:r w:rsidRPr="006B79F3">
              <w:rPr>
                <w:rFonts w:ascii="Times New Roman" w:eastAsia="Times New Roman" w:hAnsi="Times New Roman" w:cs="Times New Roman"/>
                <w:sz w:val="23"/>
                <w:szCs w:val="23"/>
                <w:lang w:eastAsia="en-GB"/>
              </w:rPr>
              <w:t>17 (29.3)</w:t>
            </w:r>
          </w:p>
        </w:tc>
        <w:tc>
          <w:tcPr>
            <w:tcW w:w="1631" w:type="dxa"/>
            <w:noWrap/>
          </w:tcPr>
          <w:p w14:paraId="697FEAAA" w14:textId="0FA26CFF" w:rsidR="00AB628C" w:rsidRPr="006B79F3" w:rsidRDefault="00AB628C"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sz w:val="23"/>
                <w:szCs w:val="23"/>
                <w:lang w:eastAsia="en-GB"/>
              </w:rPr>
            </w:pPr>
            <w:r w:rsidRPr="006B79F3">
              <w:rPr>
                <w:rFonts w:ascii="Times New Roman" w:eastAsia="Times New Roman" w:hAnsi="Times New Roman" w:cs="Times New Roman"/>
                <w:sz w:val="23"/>
                <w:szCs w:val="23"/>
                <w:lang w:eastAsia="en-GB"/>
              </w:rPr>
              <w:t>63 (24.5)</w:t>
            </w:r>
          </w:p>
        </w:tc>
        <w:tc>
          <w:tcPr>
            <w:tcW w:w="1726" w:type="dxa"/>
            <w:noWrap/>
          </w:tcPr>
          <w:p w14:paraId="6B5A7477" w14:textId="77777777" w:rsidR="00AB628C" w:rsidRPr="006B79F3" w:rsidRDefault="00AB628C"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b/>
                <w:sz w:val="23"/>
                <w:szCs w:val="23"/>
                <w:lang w:eastAsia="en-GB"/>
              </w:rPr>
            </w:pPr>
          </w:p>
        </w:tc>
      </w:tr>
      <w:tr w:rsidR="00AB628C" w:rsidRPr="006B79F3" w14:paraId="1060D892" w14:textId="77777777" w:rsidTr="00021B7C">
        <w:trPr>
          <w:trHeight w:val="300"/>
        </w:trPr>
        <w:tc>
          <w:tcPr>
            <w:tcW w:w="4048" w:type="dxa"/>
            <w:noWrap/>
          </w:tcPr>
          <w:p w14:paraId="048822E3" w14:textId="653C195F" w:rsidR="00AB628C" w:rsidRPr="006B79F3" w:rsidRDefault="00AB628C"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b/>
                <w:sz w:val="23"/>
                <w:szCs w:val="23"/>
                <w:lang w:eastAsia="en-GB"/>
              </w:rPr>
            </w:pPr>
            <w:r w:rsidRPr="006B79F3">
              <w:rPr>
                <w:rFonts w:ascii="Times New Roman" w:hAnsi="Times New Roman" w:cs="Times New Roman"/>
                <w:sz w:val="23"/>
                <w:szCs w:val="23"/>
              </w:rPr>
              <w:t>Intermediate vocational or higher general</w:t>
            </w:r>
          </w:p>
        </w:tc>
        <w:tc>
          <w:tcPr>
            <w:tcW w:w="1641" w:type="dxa"/>
            <w:noWrap/>
          </w:tcPr>
          <w:p w14:paraId="75AF172F" w14:textId="4DA64E31" w:rsidR="00AB628C" w:rsidRPr="006B79F3" w:rsidRDefault="00AB628C"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sz w:val="23"/>
                <w:szCs w:val="23"/>
                <w:lang w:eastAsia="en-GB"/>
              </w:rPr>
            </w:pPr>
            <w:r w:rsidRPr="006B79F3">
              <w:rPr>
                <w:rFonts w:ascii="Times New Roman" w:eastAsia="Times New Roman" w:hAnsi="Times New Roman" w:cs="Times New Roman"/>
                <w:sz w:val="23"/>
                <w:szCs w:val="23"/>
                <w:lang w:eastAsia="en-GB"/>
              </w:rPr>
              <w:t>1770 (32.1)</w:t>
            </w:r>
          </w:p>
        </w:tc>
        <w:tc>
          <w:tcPr>
            <w:tcW w:w="1641" w:type="dxa"/>
            <w:noWrap/>
          </w:tcPr>
          <w:p w14:paraId="5919532B" w14:textId="0012913C" w:rsidR="00AB628C" w:rsidRPr="006B79F3" w:rsidRDefault="00AB628C"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sz w:val="23"/>
                <w:szCs w:val="23"/>
                <w:lang w:eastAsia="en-GB"/>
              </w:rPr>
            </w:pPr>
            <w:r w:rsidRPr="006B79F3">
              <w:rPr>
                <w:rFonts w:ascii="Times New Roman" w:eastAsia="Times New Roman" w:hAnsi="Times New Roman" w:cs="Times New Roman"/>
                <w:sz w:val="23"/>
                <w:szCs w:val="23"/>
                <w:lang w:eastAsia="en-GB"/>
              </w:rPr>
              <w:t>5 (35.7)</w:t>
            </w:r>
          </w:p>
        </w:tc>
        <w:tc>
          <w:tcPr>
            <w:tcW w:w="1641" w:type="dxa"/>
            <w:noWrap/>
          </w:tcPr>
          <w:p w14:paraId="3B988472" w14:textId="635A5FB2" w:rsidR="00AB628C" w:rsidRPr="006B79F3" w:rsidRDefault="00AB628C"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sz w:val="23"/>
                <w:szCs w:val="23"/>
                <w:lang w:eastAsia="en-GB"/>
              </w:rPr>
            </w:pPr>
            <w:r w:rsidRPr="006B79F3">
              <w:rPr>
                <w:rFonts w:ascii="Times New Roman" w:eastAsia="Times New Roman" w:hAnsi="Times New Roman" w:cs="Times New Roman"/>
                <w:sz w:val="23"/>
                <w:szCs w:val="23"/>
                <w:lang w:eastAsia="en-GB"/>
              </w:rPr>
              <w:t>21 (36.2)</w:t>
            </w:r>
          </w:p>
        </w:tc>
        <w:tc>
          <w:tcPr>
            <w:tcW w:w="1631" w:type="dxa"/>
            <w:noWrap/>
          </w:tcPr>
          <w:p w14:paraId="651DCB80" w14:textId="1D1612A6" w:rsidR="00AB628C" w:rsidRPr="006B79F3" w:rsidRDefault="00AB628C"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sz w:val="23"/>
                <w:szCs w:val="23"/>
                <w:lang w:eastAsia="en-GB"/>
              </w:rPr>
            </w:pPr>
            <w:r w:rsidRPr="006B79F3">
              <w:rPr>
                <w:rFonts w:ascii="Times New Roman" w:eastAsia="Times New Roman" w:hAnsi="Times New Roman" w:cs="Times New Roman"/>
                <w:sz w:val="23"/>
                <w:szCs w:val="23"/>
                <w:lang w:eastAsia="en-GB"/>
              </w:rPr>
              <w:t>83 (32.3)</w:t>
            </w:r>
          </w:p>
        </w:tc>
        <w:tc>
          <w:tcPr>
            <w:tcW w:w="1726" w:type="dxa"/>
            <w:noWrap/>
          </w:tcPr>
          <w:p w14:paraId="4314CF48" w14:textId="77777777" w:rsidR="00AB628C" w:rsidRPr="006B79F3" w:rsidRDefault="00AB628C"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b/>
                <w:sz w:val="23"/>
                <w:szCs w:val="23"/>
                <w:lang w:eastAsia="en-GB"/>
              </w:rPr>
            </w:pPr>
          </w:p>
        </w:tc>
      </w:tr>
      <w:tr w:rsidR="00AB628C" w:rsidRPr="006B79F3" w14:paraId="292552A4" w14:textId="77777777" w:rsidTr="00021B7C">
        <w:trPr>
          <w:trHeight w:val="300"/>
        </w:trPr>
        <w:tc>
          <w:tcPr>
            <w:tcW w:w="4048" w:type="dxa"/>
            <w:noWrap/>
          </w:tcPr>
          <w:p w14:paraId="38A86DDC" w14:textId="72D62964" w:rsidR="00AB628C" w:rsidRPr="006B79F3" w:rsidRDefault="00AB628C"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b/>
                <w:sz w:val="23"/>
                <w:szCs w:val="23"/>
                <w:lang w:eastAsia="en-GB"/>
              </w:rPr>
            </w:pPr>
            <w:r w:rsidRPr="006B79F3">
              <w:rPr>
                <w:rFonts w:ascii="Times New Roman" w:hAnsi="Times New Roman" w:cs="Times New Roman"/>
                <w:sz w:val="23"/>
                <w:szCs w:val="23"/>
              </w:rPr>
              <w:t>Higher vocational or university</w:t>
            </w:r>
          </w:p>
        </w:tc>
        <w:tc>
          <w:tcPr>
            <w:tcW w:w="1641" w:type="dxa"/>
            <w:noWrap/>
          </w:tcPr>
          <w:p w14:paraId="308B5CFA" w14:textId="1CFEDF49" w:rsidR="00AB628C" w:rsidRPr="006B79F3" w:rsidRDefault="00AB628C"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sz w:val="23"/>
                <w:szCs w:val="23"/>
                <w:lang w:eastAsia="en-GB"/>
              </w:rPr>
            </w:pPr>
            <w:r w:rsidRPr="006B79F3">
              <w:rPr>
                <w:rFonts w:ascii="Times New Roman" w:eastAsia="Times New Roman" w:hAnsi="Times New Roman" w:cs="Times New Roman"/>
                <w:sz w:val="23"/>
                <w:szCs w:val="23"/>
                <w:lang w:eastAsia="en-GB"/>
              </w:rPr>
              <w:t>1492 (27.0)</w:t>
            </w:r>
          </w:p>
        </w:tc>
        <w:tc>
          <w:tcPr>
            <w:tcW w:w="1641" w:type="dxa"/>
            <w:noWrap/>
          </w:tcPr>
          <w:p w14:paraId="6D7AA44E" w14:textId="78C8B408" w:rsidR="00AB628C" w:rsidRPr="006B79F3" w:rsidRDefault="00AB628C"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sz w:val="23"/>
                <w:szCs w:val="23"/>
                <w:lang w:eastAsia="en-GB"/>
              </w:rPr>
            </w:pPr>
            <w:r w:rsidRPr="006B79F3">
              <w:rPr>
                <w:rFonts w:ascii="Times New Roman" w:eastAsia="Times New Roman" w:hAnsi="Times New Roman" w:cs="Times New Roman"/>
                <w:sz w:val="23"/>
                <w:szCs w:val="23"/>
                <w:lang w:eastAsia="en-GB"/>
              </w:rPr>
              <w:t>6 (42.9)</w:t>
            </w:r>
          </w:p>
        </w:tc>
        <w:tc>
          <w:tcPr>
            <w:tcW w:w="1641" w:type="dxa"/>
            <w:noWrap/>
          </w:tcPr>
          <w:p w14:paraId="14FE3B1A" w14:textId="46AF7FCE" w:rsidR="00AB628C" w:rsidRPr="006B79F3" w:rsidRDefault="00AB628C"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sz w:val="23"/>
                <w:szCs w:val="23"/>
                <w:lang w:eastAsia="en-GB"/>
              </w:rPr>
            </w:pPr>
            <w:r w:rsidRPr="006B79F3">
              <w:rPr>
                <w:rFonts w:ascii="Times New Roman" w:eastAsia="Times New Roman" w:hAnsi="Times New Roman" w:cs="Times New Roman"/>
                <w:sz w:val="23"/>
                <w:szCs w:val="23"/>
                <w:lang w:eastAsia="en-GB"/>
              </w:rPr>
              <w:t>17 (29.3)</w:t>
            </w:r>
          </w:p>
        </w:tc>
        <w:tc>
          <w:tcPr>
            <w:tcW w:w="1631" w:type="dxa"/>
            <w:noWrap/>
          </w:tcPr>
          <w:p w14:paraId="782E042C" w14:textId="55C6E710" w:rsidR="00AB628C" w:rsidRPr="006B79F3" w:rsidRDefault="00AB628C"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sz w:val="23"/>
                <w:szCs w:val="23"/>
                <w:lang w:eastAsia="en-GB"/>
              </w:rPr>
            </w:pPr>
            <w:r w:rsidRPr="006B79F3">
              <w:rPr>
                <w:rFonts w:ascii="Times New Roman" w:eastAsia="Times New Roman" w:hAnsi="Times New Roman" w:cs="Times New Roman"/>
                <w:sz w:val="23"/>
                <w:szCs w:val="23"/>
                <w:lang w:eastAsia="en-GB"/>
              </w:rPr>
              <w:t>97 (37.7)</w:t>
            </w:r>
          </w:p>
        </w:tc>
        <w:tc>
          <w:tcPr>
            <w:tcW w:w="1726" w:type="dxa"/>
            <w:noWrap/>
          </w:tcPr>
          <w:p w14:paraId="186300E0" w14:textId="77777777" w:rsidR="00AB628C" w:rsidRPr="006B79F3" w:rsidRDefault="00AB628C"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b/>
                <w:sz w:val="23"/>
                <w:szCs w:val="23"/>
                <w:lang w:eastAsia="en-GB"/>
              </w:rPr>
            </w:pPr>
          </w:p>
        </w:tc>
      </w:tr>
      <w:tr w:rsidR="00AB628C" w:rsidRPr="006B79F3" w14:paraId="6DF458E1" w14:textId="77777777" w:rsidTr="00021B7C">
        <w:trPr>
          <w:trHeight w:val="300"/>
        </w:trPr>
        <w:tc>
          <w:tcPr>
            <w:tcW w:w="4048" w:type="dxa"/>
            <w:noWrap/>
            <w:hideMark/>
          </w:tcPr>
          <w:p w14:paraId="512F1B13" w14:textId="27156980" w:rsidR="00AB628C" w:rsidRPr="006B79F3" w:rsidRDefault="00AB628C"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b/>
                <w:sz w:val="23"/>
                <w:szCs w:val="23"/>
                <w:lang w:eastAsia="en-GB"/>
              </w:rPr>
            </w:pPr>
            <w:r w:rsidRPr="006B79F3">
              <w:rPr>
                <w:rFonts w:ascii="Times New Roman" w:eastAsia="Times New Roman" w:hAnsi="Times New Roman" w:cs="Times New Roman"/>
                <w:b/>
                <w:sz w:val="23"/>
                <w:szCs w:val="23"/>
                <w:lang w:eastAsia="en-GB"/>
              </w:rPr>
              <w:t>Self-appreciation of health (%)</w:t>
            </w:r>
          </w:p>
        </w:tc>
        <w:tc>
          <w:tcPr>
            <w:tcW w:w="1641" w:type="dxa"/>
            <w:noWrap/>
            <w:hideMark/>
          </w:tcPr>
          <w:p w14:paraId="6D653101" w14:textId="77777777" w:rsidR="00AB628C" w:rsidRPr="006B79F3" w:rsidRDefault="00AB628C"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sz w:val="23"/>
                <w:szCs w:val="23"/>
                <w:lang w:eastAsia="en-GB"/>
              </w:rPr>
            </w:pPr>
            <w:r w:rsidRPr="006B79F3">
              <w:rPr>
                <w:rFonts w:ascii="Times New Roman" w:eastAsia="Times New Roman" w:hAnsi="Times New Roman" w:cs="Times New Roman"/>
                <w:sz w:val="23"/>
                <w:szCs w:val="23"/>
                <w:lang w:eastAsia="en-GB"/>
              </w:rPr>
              <w:t xml:space="preserve"> </w:t>
            </w:r>
          </w:p>
        </w:tc>
        <w:tc>
          <w:tcPr>
            <w:tcW w:w="1641" w:type="dxa"/>
            <w:noWrap/>
            <w:hideMark/>
          </w:tcPr>
          <w:p w14:paraId="5E15E8ED" w14:textId="77777777" w:rsidR="00AB628C" w:rsidRPr="006B79F3" w:rsidRDefault="00AB628C"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sz w:val="23"/>
                <w:szCs w:val="23"/>
                <w:lang w:eastAsia="en-GB"/>
              </w:rPr>
            </w:pPr>
            <w:r w:rsidRPr="006B79F3">
              <w:rPr>
                <w:rFonts w:ascii="Times New Roman" w:eastAsia="Times New Roman" w:hAnsi="Times New Roman" w:cs="Times New Roman"/>
                <w:sz w:val="23"/>
                <w:szCs w:val="23"/>
                <w:lang w:eastAsia="en-GB"/>
              </w:rPr>
              <w:t xml:space="preserve">   </w:t>
            </w:r>
          </w:p>
        </w:tc>
        <w:tc>
          <w:tcPr>
            <w:tcW w:w="1641" w:type="dxa"/>
            <w:noWrap/>
            <w:hideMark/>
          </w:tcPr>
          <w:p w14:paraId="0995A5CA" w14:textId="77777777" w:rsidR="00AB628C" w:rsidRPr="006B79F3" w:rsidRDefault="00AB628C"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sz w:val="23"/>
                <w:szCs w:val="23"/>
                <w:lang w:eastAsia="en-GB"/>
              </w:rPr>
            </w:pPr>
            <w:r w:rsidRPr="006B79F3">
              <w:rPr>
                <w:rFonts w:ascii="Times New Roman" w:eastAsia="Times New Roman" w:hAnsi="Times New Roman" w:cs="Times New Roman"/>
                <w:sz w:val="23"/>
                <w:szCs w:val="23"/>
                <w:lang w:eastAsia="en-GB"/>
              </w:rPr>
              <w:t xml:space="preserve">   </w:t>
            </w:r>
          </w:p>
        </w:tc>
        <w:tc>
          <w:tcPr>
            <w:tcW w:w="1631" w:type="dxa"/>
            <w:noWrap/>
            <w:hideMark/>
          </w:tcPr>
          <w:p w14:paraId="4D05FA1E" w14:textId="77777777" w:rsidR="00AB628C" w:rsidRPr="006B79F3" w:rsidRDefault="00AB628C"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sz w:val="23"/>
                <w:szCs w:val="23"/>
                <w:lang w:eastAsia="en-GB"/>
              </w:rPr>
            </w:pPr>
            <w:r w:rsidRPr="006B79F3">
              <w:rPr>
                <w:rFonts w:ascii="Times New Roman" w:eastAsia="Times New Roman" w:hAnsi="Times New Roman" w:cs="Times New Roman"/>
                <w:sz w:val="23"/>
                <w:szCs w:val="23"/>
                <w:lang w:eastAsia="en-GB"/>
              </w:rPr>
              <w:t xml:space="preserve">  </w:t>
            </w:r>
          </w:p>
        </w:tc>
        <w:tc>
          <w:tcPr>
            <w:tcW w:w="1726" w:type="dxa"/>
            <w:noWrap/>
            <w:hideMark/>
          </w:tcPr>
          <w:p w14:paraId="79593287" w14:textId="77777777" w:rsidR="00AB628C" w:rsidRPr="006B79F3" w:rsidRDefault="00AB628C"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b/>
                <w:sz w:val="23"/>
                <w:szCs w:val="23"/>
                <w:lang w:eastAsia="en-GB"/>
              </w:rPr>
            </w:pPr>
            <w:r w:rsidRPr="006B79F3">
              <w:rPr>
                <w:rFonts w:ascii="Times New Roman" w:eastAsia="Times New Roman" w:hAnsi="Times New Roman" w:cs="Times New Roman"/>
                <w:b/>
                <w:sz w:val="23"/>
                <w:szCs w:val="23"/>
                <w:lang w:eastAsia="en-GB"/>
              </w:rPr>
              <w:t>0.033</w:t>
            </w:r>
          </w:p>
        </w:tc>
      </w:tr>
      <w:tr w:rsidR="00AB628C" w:rsidRPr="006B79F3" w14:paraId="7B669667" w14:textId="77777777" w:rsidTr="00021B7C">
        <w:trPr>
          <w:trHeight w:val="300"/>
        </w:trPr>
        <w:tc>
          <w:tcPr>
            <w:tcW w:w="4048" w:type="dxa"/>
            <w:noWrap/>
            <w:hideMark/>
          </w:tcPr>
          <w:p w14:paraId="5202A90C" w14:textId="77777777" w:rsidR="00AB628C" w:rsidRPr="006B79F3" w:rsidRDefault="00AB628C" w:rsidP="006B79F3">
            <w:pPr>
              <w:pBdr>
                <w:top w:val="none" w:sz="0" w:space="0" w:color="auto"/>
                <w:left w:val="none" w:sz="0" w:space="0" w:color="auto"/>
                <w:bottom w:val="none" w:sz="0" w:space="0" w:color="auto"/>
                <w:right w:val="none" w:sz="0" w:space="0" w:color="auto"/>
                <w:between w:val="none" w:sz="0" w:space="0" w:color="auto"/>
              </w:pBdr>
              <w:spacing w:line="276" w:lineRule="auto"/>
              <w:ind w:firstLineChars="100" w:firstLine="230"/>
              <w:jc w:val="both"/>
              <w:rPr>
                <w:rFonts w:ascii="Times New Roman" w:eastAsia="Times New Roman" w:hAnsi="Times New Roman" w:cs="Times New Roman"/>
                <w:sz w:val="23"/>
                <w:szCs w:val="23"/>
                <w:lang w:eastAsia="en-GB"/>
              </w:rPr>
            </w:pPr>
            <w:r w:rsidRPr="006B79F3">
              <w:rPr>
                <w:rFonts w:ascii="Times New Roman" w:eastAsia="Times New Roman" w:hAnsi="Times New Roman" w:cs="Times New Roman"/>
                <w:sz w:val="23"/>
                <w:szCs w:val="23"/>
                <w:lang w:eastAsia="en-GB"/>
              </w:rPr>
              <w:t>Excellent</w:t>
            </w:r>
          </w:p>
        </w:tc>
        <w:tc>
          <w:tcPr>
            <w:tcW w:w="1641" w:type="dxa"/>
            <w:noWrap/>
            <w:hideMark/>
          </w:tcPr>
          <w:p w14:paraId="0E597008" w14:textId="50D8FCB0" w:rsidR="00AB628C" w:rsidRPr="006B79F3" w:rsidRDefault="00AB628C"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sz w:val="23"/>
                <w:szCs w:val="23"/>
                <w:lang w:eastAsia="en-GB"/>
              </w:rPr>
            </w:pPr>
            <w:r w:rsidRPr="006B79F3">
              <w:rPr>
                <w:rFonts w:ascii="Times New Roman" w:eastAsia="Times New Roman" w:hAnsi="Times New Roman" w:cs="Times New Roman"/>
                <w:sz w:val="23"/>
                <w:szCs w:val="23"/>
                <w:lang w:eastAsia="en-GB"/>
              </w:rPr>
              <w:t xml:space="preserve">403 </w:t>
            </w:r>
            <w:proofErr w:type="gramStart"/>
            <w:r w:rsidRPr="006B79F3">
              <w:rPr>
                <w:rFonts w:ascii="Times New Roman" w:eastAsia="Times New Roman" w:hAnsi="Times New Roman" w:cs="Times New Roman"/>
                <w:sz w:val="23"/>
                <w:szCs w:val="23"/>
                <w:lang w:eastAsia="en-GB"/>
              </w:rPr>
              <w:t>( 7.4</w:t>
            </w:r>
            <w:proofErr w:type="gramEnd"/>
            <w:r w:rsidRPr="006B79F3">
              <w:rPr>
                <w:rFonts w:ascii="Times New Roman" w:eastAsia="Times New Roman" w:hAnsi="Times New Roman" w:cs="Times New Roman"/>
                <w:sz w:val="23"/>
                <w:szCs w:val="23"/>
                <w:lang w:eastAsia="en-GB"/>
              </w:rPr>
              <w:t xml:space="preserve">) </w:t>
            </w:r>
          </w:p>
        </w:tc>
        <w:tc>
          <w:tcPr>
            <w:tcW w:w="1641" w:type="dxa"/>
            <w:noWrap/>
            <w:hideMark/>
          </w:tcPr>
          <w:p w14:paraId="182B8A8C" w14:textId="2F62C9D3" w:rsidR="00AB628C" w:rsidRPr="006B79F3" w:rsidRDefault="00AB628C"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sz w:val="23"/>
                <w:szCs w:val="23"/>
                <w:lang w:eastAsia="en-GB"/>
              </w:rPr>
            </w:pPr>
            <w:r w:rsidRPr="006B79F3">
              <w:rPr>
                <w:rFonts w:ascii="Times New Roman" w:eastAsia="Times New Roman" w:hAnsi="Times New Roman" w:cs="Times New Roman"/>
                <w:sz w:val="23"/>
                <w:szCs w:val="23"/>
                <w:lang w:eastAsia="en-GB"/>
              </w:rPr>
              <w:t xml:space="preserve">0 </w:t>
            </w:r>
            <w:proofErr w:type="gramStart"/>
            <w:r w:rsidRPr="006B79F3">
              <w:rPr>
                <w:rFonts w:ascii="Times New Roman" w:eastAsia="Times New Roman" w:hAnsi="Times New Roman" w:cs="Times New Roman"/>
                <w:sz w:val="23"/>
                <w:szCs w:val="23"/>
                <w:lang w:eastAsia="en-GB"/>
              </w:rPr>
              <w:t>( 0.0</w:t>
            </w:r>
            <w:proofErr w:type="gramEnd"/>
            <w:r w:rsidRPr="006B79F3">
              <w:rPr>
                <w:rFonts w:ascii="Times New Roman" w:eastAsia="Times New Roman" w:hAnsi="Times New Roman" w:cs="Times New Roman"/>
                <w:sz w:val="23"/>
                <w:szCs w:val="23"/>
                <w:lang w:eastAsia="en-GB"/>
              </w:rPr>
              <w:t xml:space="preserve">) </w:t>
            </w:r>
          </w:p>
        </w:tc>
        <w:tc>
          <w:tcPr>
            <w:tcW w:w="1641" w:type="dxa"/>
            <w:noWrap/>
            <w:hideMark/>
          </w:tcPr>
          <w:p w14:paraId="596ED3B5" w14:textId="7BE56DFA" w:rsidR="00AB628C" w:rsidRPr="006B79F3" w:rsidRDefault="00AB628C"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sz w:val="23"/>
                <w:szCs w:val="23"/>
                <w:lang w:eastAsia="en-GB"/>
              </w:rPr>
            </w:pPr>
            <w:r w:rsidRPr="006B79F3">
              <w:rPr>
                <w:rFonts w:ascii="Times New Roman" w:eastAsia="Times New Roman" w:hAnsi="Times New Roman" w:cs="Times New Roman"/>
                <w:sz w:val="23"/>
                <w:szCs w:val="23"/>
                <w:lang w:eastAsia="en-GB"/>
              </w:rPr>
              <w:t xml:space="preserve">2 </w:t>
            </w:r>
            <w:proofErr w:type="gramStart"/>
            <w:r w:rsidRPr="006B79F3">
              <w:rPr>
                <w:rFonts w:ascii="Times New Roman" w:eastAsia="Times New Roman" w:hAnsi="Times New Roman" w:cs="Times New Roman"/>
                <w:sz w:val="23"/>
                <w:szCs w:val="23"/>
                <w:lang w:eastAsia="en-GB"/>
              </w:rPr>
              <w:t>( 3.5</w:t>
            </w:r>
            <w:proofErr w:type="gramEnd"/>
            <w:r w:rsidRPr="006B79F3">
              <w:rPr>
                <w:rFonts w:ascii="Times New Roman" w:eastAsia="Times New Roman" w:hAnsi="Times New Roman" w:cs="Times New Roman"/>
                <w:sz w:val="23"/>
                <w:szCs w:val="23"/>
                <w:lang w:eastAsia="en-GB"/>
              </w:rPr>
              <w:t xml:space="preserve">) </w:t>
            </w:r>
          </w:p>
        </w:tc>
        <w:tc>
          <w:tcPr>
            <w:tcW w:w="1631" w:type="dxa"/>
            <w:noWrap/>
            <w:hideMark/>
          </w:tcPr>
          <w:p w14:paraId="0BBC9F19" w14:textId="2BB91738" w:rsidR="00AB628C" w:rsidRPr="006B79F3" w:rsidRDefault="00AB628C"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sz w:val="23"/>
                <w:szCs w:val="23"/>
                <w:lang w:eastAsia="en-GB"/>
              </w:rPr>
            </w:pPr>
            <w:r w:rsidRPr="006B79F3">
              <w:rPr>
                <w:rFonts w:ascii="Times New Roman" w:eastAsia="Times New Roman" w:hAnsi="Times New Roman" w:cs="Times New Roman"/>
                <w:sz w:val="23"/>
                <w:szCs w:val="23"/>
                <w:lang w:eastAsia="en-GB"/>
              </w:rPr>
              <w:t xml:space="preserve">25 </w:t>
            </w:r>
            <w:proofErr w:type="gramStart"/>
            <w:r w:rsidRPr="006B79F3">
              <w:rPr>
                <w:rFonts w:ascii="Times New Roman" w:eastAsia="Times New Roman" w:hAnsi="Times New Roman" w:cs="Times New Roman"/>
                <w:sz w:val="23"/>
                <w:szCs w:val="23"/>
                <w:lang w:eastAsia="en-GB"/>
              </w:rPr>
              <w:t>( 9.8</w:t>
            </w:r>
            <w:proofErr w:type="gramEnd"/>
            <w:r w:rsidRPr="006B79F3">
              <w:rPr>
                <w:rFonts w:ascii="Times New Roman" w:eastAsia="Times New Roman" w:hAnsi="Times New Roman" w:cs="Times New Roman"/>
                <w:sz w:val="23"/>
                <w:szCs w:val="23"/>
                <w:lang w:eastAsia="en-GB"/>
              </w:rPr>
              <w:t xml:space="preserve">) </w:t>
            </w:r>
          </w:p>
        </w:tc>
        <w:tc>
          <w:tcPr>
            <w:tcW w:w="1726" w:type="dxa"/>
            <w:noWrap/>
            <w:hideMark/>
          </w:tcPr>
          <w:p w14:paraId="5E303B7A" w14:textId="77777777" w:rsidR="00AB628C" w:rsidRPr="006B79F3" w:rsidRDefault="00AB628C"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sz w:val="23"/>
                <w:szCs w:val="23"/>
                <w:lang w:eastAsia="en-GB"/>
              </w:rPr>
            </w:pPr>
          </w:p>
        </w:tc>
      </w:tr>
      <w:tr w:rsidR="00AB628C" w:rsidRPr="006B79F3" w14:paraId="2BAE7D0F" w14:textId="77777777" w:rsidTr="00021B7C">
        <w:trPr>
          <w:trHeight w:val="300"/>
        </w:trPr>
        <w:tc>
          <w:tcPr>
            <w:tcW w:w="4048" w:type="dxa"/>
            <w:noWrap/>
            <w:hideMark/>
          </w:tcPr>
          <w:p w14:paraId="29A4DA84" w14:textId="77777777" w:rsidR="00AB628C" w:rsidRPr="006B79F3" w:rsidRDefault="00AB628C" w:rsidP="006B79F3">
            <w:pPr>
              <w:pBdr>
                <w:top w:val="none" w:sz="0" w:space="0" w:color="auto"/>
                <w:left w:val="none" w:sz="0" w:space="0" w:color="auto"/>
                <w:bottom w:val="none" w:sz="0" w:space="0" w:color="auto"/>
                <w:right w:val="none" w:sz="0" w:space="0" w:color="auto"/>
                <w:between w:val="none" w:sz="0" w:space="0" w:color="auto"/>
              </w:pBdr>
              <w:spacing w:line="276" w:lineRule="auto"/>
              <w:ind w:firstLineChars="100" w:firstLine="230"/>
              <w:jc w:val="both"/>
              <w:rPr>
                <w:rFonts w:ascii="Times New Roman" w:eastAsia="Times New Roman" w:hAnsi="Times New Roman" w:cs="Times New Roman"/>
                <w:sz w:val="23"/>
                <w:szCs w:val="23"/>
                <w:lang w:eastAsia="en-GB"/>
              </w:rPr>
            </w:pPr>
            <w:r w:rsidRPr="006B79F3">
              <w:rPr>
                <w:rFonts w:ascii="Times New Roman" w:eastAsia="Times New Roman" w:hAnsi="Times New Roman" w:cs="Times New Roman"/>
                <w:sz w:val="23"/>
                <w:szCs w:val="23"/>
                <w:lang w:eastAsia="en-GB"/>
              </w:rPr>
              <w:t>Very good</w:t>
            </w:r>
          </w:p>
        </w:tc>
        <w:tc>
          <w:tcPr>
            <w:tcW w:w="1641" w:type="dxa"/>
            <w:noWrap/>
            <w:hideMark/>
          </w:tcPr>
          <w:p w14:paraId="583F0798" w14:textId="76BC7B82" w:rsidR="00AB628C" w:rsidRPr="006B79F3" w:rsidRDefault="00AB628C"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sz w:val="23"/>
                <w:szCs w:val="23"/>
                <w:lang w:eastAsia="en-GB"/>
              </w:rPr>
            </w:pPr>
            <w:r w:rsidRPr="006B79F3">
              <w:rPr>
                <w:rFonts w:ascii="Times New Roman" w:eastAsia="Times New Roman" w:hAnsi="Times New Roman" w:cs="Times New Roman"/>
                <w:sz w:val="23"/>
                <w:szCs w:val="23"/>
                <w:lang w:eastAsia="en-GB"/>
              </w:rPr>
              <w:t xml:space="preserve">1,124 (20.6) </w:t>
            </w:r>
          </w:p>
        </w:tc>
        <w:tc>
          <w:tcPr>
            <w:tcW w:w="1641" w:type="dxa"/>
            <w:noWrap/>
            <w:hideMark/>
          </w:tcPr>
          <w:p w14:paraId="05133401" w14:textId="37DB24F6" w:rsidR="00AB628C" w:rsidRPr="006B79F3" w:rsidRDefault="00AB628C"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sz w:val="23"/>
                <w:szCs w:val="23"/>
                <w:lang w:eastAsia="en-GB"/>
              </w:rPr>
            </w:pPr>
            <w:r w:rsidRPr="006B79F3">
              <w:rPr>
                <w:rFonts w:ascii="Times New Roman" w:eastAsia="Times New Roman" w:hAnsi="Times New Roman" w:cs="Times New Roman"/>
                <w:sz w:val="23"/>
                <w:szCs w:val="23"/>
                <w:lang w:eastAsia="en-GB"/>
              </w:rPr>
              <w:t xml:space="preserve">2 (14.3) </w:t>
            </w:r>
          </w:p>
        </w:tc>
        <w:tc>
          <w:tcPr>
            <w:tcW w:w="1641" w:type="dxa"/>
            <w:noWrap/>
            <w:hideMark/>
          </w:tcPr>
          <w:p w14:paraId="4CBEBF69" w14:textId="6D25B939" w:rsidR="00AB628C" w:rsidRPr="006B79F3" w:rsidRDefault="00AB628C"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sz w:val="23"/>
                <w:szCs w:val="23"/>
                <w:lang w:eastAsia="en-GB"/>
              </w:rPr>
            </w:pPr>
            <w:r w:rsidRPr="006B79F3">
              <w:rPr>
                <w:rFonts w:ascii="Times New Roman" w:eastAsia="Times New Roman" w:hAnsi="Times New Roman" w:cs="Times New Roman"/>
                <w:sz w:val="23"/>
                <w:szCs w:val="23"/>
                <w:lang w:eastAsia="en-GB"/>
              </w:rPr>
              <w:t xml:space="preserve">9 (15.8) </w:t>
            </w:r>
          </w:p>
        </w:tc>
        <w:tc>
          <w:tcPr>
            <w:tcW w:w="1631" w:type="dxa"/>
            <w:noWrap/>
            <w:hideMark/>
          </w:tcPr>
          <w:p w14:paraId="4CC21010" w14:textId="5B3FA0F6" w:rsidR="00AB628C" w:rsidRPr="006B79F3" w:rsidRDefault="00AB628C"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sz w:val="23"/>
                <w:szCs w:val="23"/>
                <w:lang w:eastAsia="en-GB"/>
              </w:rPr>
            </w:pPr>
            <w:r w:rsidRPr="006B79F3">
              <w:rPr>
                <w:rFonts w:ascii="Times New Roman" w:eastAsia="Times New Roman" w:hAnsi="Times New Roman" w:cs="Times New Roman"/>
                <w:sz w:val="23"/>
                <w:szCs w:val="23"/>
                <w:lang w:eastAsia="en-GB"/>
              </w:rPr>
              <w:t xml:space="preserve">55 (21.5) </w:t>
            </w:r>
          </w:p>
        </w:tc>
        <w:tc>
          <w:tcPr>
            <w:tcW w:w="1726" w:type="dxa"/>
            <w:noWrap/>
            <w:hideMark/>
          </w:tcPr>
          <w:p w14:paraId="4BEF0563" w14:textId="77777777" w:rsidR="00AB628C" w:rsidRPr="006B79F3" w:rsidRDefault="00AB628C"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sz w:val="23"/>
                <w:szCs w:val="23"/>
                <w:lang w:eastAsia="en-GB"/>
              </w:rPr>
            </w:pPr>
          </w:p>
        </w:tc>
      </w:tr>
      <w:tr w:rsidR="00AB628C" w:rsidRPr="006B79F3" w14:paraId="1AF0B417" w14:textId="77777777" w:rsidTr="00021B7C">
        <w:trPr>
          <w:trHeight w:val="300"/>
        </w:trPr>
        <w:tc>
          <w:tcPr>
            <w:tcW w:w="4048" w:type="dxa"/>
            <w:noWrap/>
            <w:hideMark/>
          </w:tcPr>
          <w:p w14:paraId="600076F9" w14:textId="77777777" w:rsidR="00AB628C" w:rsidRPr="006B79F3" w:rsidRDefault="00AB628C" w:rsidP="006B79F3">
            <w:pPr>
              <w:pBdr>
                <w:top w:val="none" w:sz="0" w:space="0" w:color="auto"/>
                <w:left w:val="none" w:sz="0" w:space="0" w:color="auto"/>
                <w:bottom w:val="none" w:sz="0" w:space="0" w:color="auto"/>
                <w:right w:val="none" w:sz="0" w:space="0" w:color="auto"/>
                <w:between w:val="none" w:sz="0" w:space="0" w:color="auto"/>
              </w:pBdr>
              <w:spacing w:line="276" w:lineRule="auto"/>
              <w:ind w:firstLineChars="100" w:firstLine="230"/>
              <w:jc w:val="both"/>
              <w:rPr>
                <w:rFonts w:ascii="Times New Roman" w:eastAsia="Times New Roman" w:hAnsi="Times New Roman" w:cs="Times New Roman"/>
                <w:sz w:val="23"/>
                <w:szCs w:val="23"/>
                <w:lang w:eastAsia="en-GB"/>
              </w:rPr>
            </w:pPr>
            <w:r w:rsidRPr="006B79F3">
              <w:rPr>
                <w:rFonts w:ascii="Times New Roman" w:eastAsia="Times New Roman" w:hAnsi="Times New Roman" w:cs="Times New Roman"/>
                <w:sz w:val="23"/>
                <w:szCs w:val="23"/>
                <w:lang w:eastAsia="en-GB"/>
              </w:rPr>
              <w:t>Good</w:t>
            </w:r>
          </w:p>
        </w:tc>
        <w:tc>
          <w:tcPr>
            <w:tcW w:w="1641" w:type="dxa"/>
            <w:noWrap/>
            <w:hideMark/>
          </w:tcPr>
          <w:p w14:paraId="3219057D" w14:textId="330EF4E1" w:rsidR="00AB628C" w:rsidRPr="006B79F3" w:rsidRDefault="00AB628C"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sz w:val="23"/>
                <w:szCs w:val="23"/>
                <w:lang w:eastAsia="en-GB"/>
              </w:rPr>
            </w:pPr>
            <w:r w:rsidRPr="006B79F3">
              <w:rPr>
                <w:rFonts w:ascii="Times New Roman" w:eastAsia="Times New Roman" w:hAnsi="Times New Roman" w:cs="Times New Roman"/>
                <w:sz w:val="23"/>
                <w:szCs w:val="23"/>
                <w:lang w:eastAsia="en-GB"/>
              </w:rPr>
              <w:t xml:space="preserve">3,155 (57.9) </w:t>
            </w:r>
          </w:p>
        </w:tc>
        <w:tc>
          <w:tcPr>
            <w:tcW w:w="1641" w:type="dxa"/>
            <w:noWrap/>
            <w:hideMark/>
          </w:tcPr>
          <w:p w14:paraId="04F4486F" w14:textId="5FD52AB6" w:rsidR="00AB628C" w:rsidRPr="006B79F3" w:rsidRDefault="00AB628C"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sz w:val="23"/>
                <w:szCs w:val="23"/>
                <w:lang w:eastAsia="en-GB"/>
              </w:rPr>
            </w:pPr>
            <w:r w:rsidRPr="006B79F3">
              <w:rPr>
                <w:rFonts w:ascii="Times New Roman" w:eastAsia="Times New Roman" w:hAnsi="Times New Roman" w:cs="Times New Roman"/>
                <w:sz w:val="23"/>
                <w:szCs w:val="23"/>
                <w:lang w:eastAsia="en-GB"/>
              </w:rPr>
              <w:t xml:space="preserve">10 (71.4) </w:t>
            </w:r>
          </w:p>
        </w:tc>
        <w:tc>
          <w:tcPr>
            <w:tcW w:w="1641" w:type="dxa"/>
            <w:noWrap/>
            <w:hideMark/>
          </w:tcPr>
          <w:p w14:paraId="2A8B6A65" w14:textId="0FD47331" w:rsidR="00AB628C" w:rsidRPr="006B79F3" w:rsidRDefault="00AB628C"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sz w:val="23"/>
                <w:szCs w:val="23"/>
                <w:lang w:eastAsia="en-GB"/>
              </w:rPr>
            </w:pPr>
            <w:r w:rsidRPr="006B79F3">
              <w:rPr>
                <w:rFonts w:ascii="Times New Roman" w:eastAsia="Times New Roman" w:hAnsi="Times New Roman" w:cs="Times New Roman"/>
                <w:sz w:val="23"/>
                <w:szCs w:val="23"/>
                <w:lang w:eastAsia="en-GB"/>
              </w:rPr>
              <w:t xml:space="preserve">32 (56.1) </w:t>
            </w:r>
          </w:p>
        </w:tc>
        <w:tc>
          <w:tcPr>
            <w:tcW w:w="1631" w:type="dxa"/>
            <w:noWrap/>
            <w:hideMark/>
          </w:tcPr>
          <w:p w14:paraId="417D74A4" w14:textId="6453E7EE" w:rsidR="00AB628C" w:rsidRPr="006B79F3" w:rsidRDefault="00AB628C"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sz w:val="23"/>
                <w:szCs w:val="23"/>
                <w:lang w:eastAsia="en-GB"/>
              </w:rPr>
            </w:pPr>
            <w:r w:rsidRPr="006B79F3">
              <w:rPr>
                <w:rFonts w:ascii="Times New Roman" w:eastAsia="Times New Roman" w:hAnsi="Times New Roman" w:cs="Times New Roman"/>
                <w:sz w:val="23"/>
                <w:szCs w:val="23"/>
                <w:lang w:eastAsia="en-GB"/>
              </w:rPr>
              <w:t xml:space="preserve">126 (49.2) </w:t>
            </w:r>
          </w:p>
        </w:tc>
        <w:tc>
          <w:tcPr>
            <w:tcW w:w="1726" w:type="dxa"/>
            <w:noWrap/>
            <w:hideMark/>
          </w:tcPr>
          <w:p w14:paraId="04F08A27" w14:textId="77777777" w:rsidR="00AB628C" w:rsidRPr="006B79F3" w:rsidRDefault="00AB628C"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sz w:val="23"/>
                <w:szCs w:val="23"/>
                <w:lang w:eastAsia="en-GB"/>
              </w:rPr>
            </w:pPr>
          </w:p>
        </w:tc>
      </w:tr>
      <w:tr w:rsidR="00AB628C" w:rsidRPr="006B79F3" w14:paraId="07BF128D" w14:textId="77777777" w:rsidTr="00021B7C">
        <w:trPr>
          <w:trHeight w:val="300"/>
        </w:trPr>
        <w:tc>
          <w:tcPr>
            <w:tcW w:w="4048" w:type="dxa"/>
            <w:noWrap/>
            <w:hideMark/>
          </w:tcPr>
          <w:p w14:paraId="1F39997E" w14:textId="77777777" w:rsidR="00AB628C" w:rsidRPr="006B79F3" w:rsidRDefault="00AB628C" w:rsidP="006B79F3">
            <w:pPr>
              <w:pBdr>
                <w:top w:val="none" w:sz="0" w:space="0" w:color="auto"/>
                <w:left w:val="none" w:sz="0" w:space="0" w:color="auto"/>
                <w:bottom w:val="none" w:sz="0" w:space="0" w:color="auto"/>
                <w:right w:val="none" w:sz="0" w:space="0" w:color="auto"/>
                <w:between w:val="none" w:sz="0" w:space="0" w:color="auto"/>
              </w:pBdr>
              <w:spacing w:line="276" w:lineRule="auto"/>
              <w:ind w:firstLineChars="100" w:firstLine="230"/>
              <w:jc w:val="both"/>
              <w:rPr>
                <w:rFonts w:ascii="Times New Roman" w:eastAsia="Times New Roman" w:hAnsi="Times New Roman" w:cs="Times New Roman"/>
                <w:sz w:val="23"/>
                <w:szCs w:val="23"/>
                <w:lang w:eastAsia="en-GB"/>
              </w:rPr>
            </w:pPr>
            <w:r w:rsidRPr="006B79F3">
              <w:rPr>
                <w:rFonts w:ascii="Times New Roman" w:eastAsia="Times New Roman" w:hAnsi="Times New Roman" w:cs="Times New Roman"/>
                <w:sz w:val="23"/>
                <w:szCs w:val="23"/>
                <w:lang w:eastAsia="en-GB"/>
              </w:rPr>
              <w:lastRenderedPageBreak/>
              <w:t>Fair</w:t>
            </w:r>
          </w:p>
        </w:tc>
        <w:tc>
          <w:tcPr>
            <w:tcW w:w="1641" w:type="dxa"/>
            <w:noWrap/>
            <w:hideMark/>
          </w:tcPr>
          <w:p w14:paraId="5B2B7942" w14:textId="01F57A18" w:rsidR="00AB628C" w:rsidRPr="006B79F3" w:rsidRDefault="00AB628C"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sz w:val="23"/>
                <w:szCs w:val="23"/>
                <w:lang w:eastAsia="en-GB"/>
              </w:rPr>
            </w:pPr>
            <w:r w:rsidRPr="006B79F3">
              <w:rPr>
                <w:rFonts w:ascii="Times New Roman" w:eastAsia="Times New Roman" w:hAnsi="Times New Roman" w:cs="Times New Roman"/>
                <w:sz w:val="23"/>
                <w:szCs w:val="23"/>
                <w:lang w:eastAsia="en-GB"/>
              </w:rPr>
              <w:t xml:space="preserve">696 (12.8) </w:t>
            </w:r>
          </w:p>
        </w:tc>
        <w:tc>
          <w:tcPr>
            <w:tcW w:w="1641" w:type="dxa"/>
            <w:noWrap/>
            <w:hideMark/>
          </w:tcPr>
          <w:p w14:paraId="2DD7CF4A" w14:textId="41599C06" w:rsidR="00AB628C" w:rsidRPr="006B79F3" w:rsidRDefault="00AB628C"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sz w:val="23"/>
                <w:szCs w:val="23"/>
                <w:lang w:eastAsia="en-GB"/>
              </w:rPr>
            </w:pPr>
            <w:r w:rsidRPr="006B79F3">
              <w:rPr>
                <w:rFonts w:ascii="Times New Roman" w:eastAsia="Times New Roman" w:hAnsi="Times New Roman" w:cs="Times New Roman"/>
                <w:sz w:val="23"/>
                <w:szCs w:val="23"/>
                <w:lang w:eastAsia="en-GB"/>
              </w:rPr>
              <w:t xml:space="preserve">2 (14.3) </w:t>
            </w:r>
          </w:p>
        </w:tc>
        <w:tc>
          <w:tcPr>
            <w:tcW w:w="1641" w:type="dxa"/>
            <w:noWrap/>
            <w:hideMark/>
          </w:tcPr>
          <w:p w14:paraId="4B381C74" w14:textId="25C35997" w:rsidR="00AB628C" w:rsidRPr="006B79F3" w:rsidRDefault="00AB628C"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sz w:val="23"/>
                <w:szCs w:val="23"/>
                <w:lang w:eastAsia="en-GB"/>
              </w:rPr>
            </w:pPr>
            <w:r w:rsidRPr="006B79F3">
              <w:rPr>
                <w:rFonts w:ascii="Times New Roman" w:eastAsia="Times New Roman" w:hAnsi="Times New Roman" w:cs="Times New Roman"/>
                <w:sz w:val="23"/>
                <w:szCs w:val="23"/>
                <w:lang w:eastAsia="en-GB"/>
              </w:rPr>
              <w:t xml:space="preserve">14 (24.6) </w:t>
            </w:r>
          </w:p>
        </w:tc>
        <w:tc>
          <w:tcPr>
            <w:tcW w:w="1631" w:type="dxa"/>
            <w:noWrap/>
            <w:hideMark/>
          </w:tcPr>
          <w:p w14:paraId="42A86E6C" w14:textId="5250C44E" w:rsidR="00AB628C" w:rsidRPr="006B79F3" w:rsidRDefault="00AB628C"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sz w:val="23"/>
                <w:szCs w:val="23"/>
                <w:lang w:eastAsia="en-GB"/>
              </w:rPr>
            </w:pPr>
            <w:r w:rsidRPr="006B79F3">
              <w:rPr>
                <w:rFonts w:ascii="Times New Roman" w:eastAsia="Times New Roman" w:hAnsi="Times New Roman" w:cs="Times New Roman"/>
                <w:sz w:val="23"/>
                <w:szCs w:val="23"/>
                <w:lang w:eastAsia="en-GB"/>
              </w:rPr>
              <w:t xml:space="preserve">48 (18.8) </w:t>
            </w:r>
          </w:p>
        </w:tc>
        <w:tc>
          <w:tcPr>
            <w:tcW w:w="1726" w:type="dxa"/>
            <w:noWrap/>
            <w:hideMark/>
          </w:tcPr>
          <w:p w14:paraId="52A10EBC" w14:textId="77777777" w:rsidR="00AB628C" w:rsidRPr="006B79F3" w:rsidRDefault="00AB628C"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sz w:val="23"/>
                <w:szCs w:val="23"/>
                <w:lang w:eastAsia="en-GB"/>
              </w:rPr>
            </w:pPr>
          </w:p>
        </w:tc>
      </w:tr>
      <w:tr w:rsidR="00AB628C" w:rsidRPr="006B79F3" w14:paraId="66FD6884" w14:textId="77777777" w:rsidTr="00021B7C">
        <w:trPr>
          <w:trHeight w:val="300"/>
        </w:trPr>
        <w:tc>
          <w:tcPr>
            <w:tcW w:w="4048" w:type="dxa"/>
            <w:noWrap/>
            <w:hideMark/>
          </w:tcPr>
          <w:p w14:paraId="48374CF1" w14:textId="77777777" w:rsidR="00AB628C" w:rsidRPr="006B79F3" w:rsidRDefault="00AB628C" w:rsidP="006B79F3">
            <w:pPr>
              <w:pBdr>
                <w:top w:val="none" w:sz="0" w:space="0" w:color="auto"/>
                <w:left w:val="none" w:sz="0" w:space="0" w:color="auto"/>
                <w:bottom w:val="none" w:sz="0" w:space="0" w:color="auto"/>
                <w:right w:val="none" w:sz="0" w:space="0" w:color="auto"/>
                <w:between w:val="none" w:sz="0" w:space="0" w:color="auto"/>
              </w:pBdr>
              <w:spacing w:line="276" w:lineRule="auto"/>
              <w:ind w:firstLineChars="100" w:firstLine="230"/>
              <w:jc w:val="both"/>
              <w:rPr>
                <w:rFonts w:ascii="Times New Roman" w:eastAsia="Times New Roman" w:hAnsi="Times New Roman" w:cs="Times New Roman"/>
                <w:sz w:val="23"/>
                <w:szCs w:val="23"/>
                <w:lang w:eastAsia="en-GB"/>
              </w:rPr>
            </w:pPr>
            <w:r w:rsidRPr="006B79F3">
              <w:rPr>
                <w:rFonts w:ascii="Times New Roman" w:eastAsia="Times New Roman" w:hAnsi="Times New Roman" w:cs="Times New Roman"/>
                <w:sz w:val="23"/>
                <w:szCs w:val="23"/>
                <w:lang w:eastAsia="en-GB"/>
              </w:rPr>
              <w:t>Poor</w:t>
            </w:r>
          </w:p>
        </w:tc>
        <w:tc>
          <w:tcPr>
            <w:tcW w:w="1641" w:type="dxa"/>
            <w:noWrap/>
            <w:hideMark/>
          </w:tcPr>
          <w:p w14:paraId="79950654" w14:textId="7F87C4FD" w:rsidR="00AB628C" w:rsidRPr="006B79F3" w:rsidRDefault="00AB628C"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sz w:val="23"/>
                <w:szCs w:val="23"/>
                <w:lang w:eastAsia="en-GB"/>
              </w:rPr>
            </w:pPr>
            <w:r w:rsidRPr="006B79F3">
              <w:rPr>
                <w:rFonts w:ascii="Times New Roman" w:eastAsia="Times New Roman" w:hAnsi="Times New Roman" w:cs="Times New Roman"/>
                <w:sz w:val="23"/>
                <w:szCs w:val="23"/>
                <w:lang w:eastAsia="en-GB"/>
              </w:rPr>
              <w:t xml:space="preserve">67 (1.2) </w:t>
            </w:r>
          </w:p>
        </w:tc>
        <w:tc>
          <w:tcPr>
            <w:tcW w:w="1641" w:type="dxa"/>
            <w:noWrap/>
            <w:hideMark/>
          </w:tcPr>
          <w:p w14:paraId="6520AD0A" w14:textId="169D2A41" w:rsidR="00AB628C" w:rsidRPr="006B79F3" w:rsidRDefault="00AB628C"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sz w:val="23"/>
                <w:szCs w:val="23"/>
                <w:lang w:eastAsia="en-GB"/>
              </w:rPr>
            </w:pPr>
            <w:r w:rsidRPr="006B79F3">
              <w:rPr>
                <w:rFonts w:ascii="Times New Roman" w:eastAsia="Times New Roman" w:hAnsi="Times New Roman" w:cs="Times New Roman"/>
                <w:sz w:val="23"/>
                <w:szCs w:val="23"/>
                <w:lang w:eastAsia="en-GB"/>
              </w:rPr>
              <w:t xml:space="preserve">0 (0.0) </w:t>
            </w:r>
          </w:p>
        </w:tc>
        <w:tc>
          <w:tcPr>
            <w:tcW w:w="1641" w:type="dxa"/>
            <w:noWrap/>
            <w:hideMark/>
          </w:tcPr>
          <w:p w14:paraId="319B4175" w14:textId="266ABB55" w:rsidR="00AB628C" w:rsidRPr="006B79F3" w:rsidRDefault="00AB628C"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sz w:val="23"/>
                <w:szCs w:val="23"/>
                <w:lang w:eastAsia="en-GB"/>
              </w:rPr>
            </w:pPr>
            <w:r w:rsidRPr="006B79F3">
              <w:rPr>
                <w:rFonts w:ascii="Times New Roman" w:eastAsia="Times New Roman" w:hAnsi="Times New Roman" w:cs="Times New Roman"/>
                <w:sz w:val="23"/>
                <w:szCs w:val="23"/>
                <w:lang w:eastAsia="en-GB"/>
              </w:rPr>
              <w:t xml:space="preserve">0 (0.0) </w:t>
            </w:r>
          </w:p>
        </w:tc>
        <w:tc>
          <w:tcPr>
            <w:tcW w:w="1631" w:type="dxa"/>
            <w:noWrap/>
            <w:hideMark/>
          </w:tcPr>
          <w:p w14:paraId="2C2B03C4" w14:textId="67A17CCD" w:rsidR="00AB628C" w:rsidRPr="006B79F3" w:rsidRDefault="00AB628C"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sz w:val="23"/>
                <w:szCs w:val="23"/>
                <w:lang w:eastAsia="en-GB"/>
              </w:rPr>
            </w:pPr>
            <w:r w:rsidRPr="006B79F3">
              <w:rPr>
                <w:rFonts w:ascii="Times New Roman" w:eastAsia="Times New Roman" w:hAnsi="Times New Roman" w:cs="Times New Roman"/>
                <w:sz w:val="23"/>
                <w:szCs w:val="23"/>
                <w:lang w:eastAsia="en-GB"/>
              </w:rPr>
              <w:t xml:space="preserve">2 (0.8) </w:t>
            </w:r>
          </w:p>
        </w:tc>
        <w:tc>
          <w:tcPr>
            <w:tcW w:w="1726" w:type="dxa"/>
            <w:noWrap/>
            <w:hideMark/>
          </w:tcPr>
          <w:p w14:paraId="093C3D04" w14:textId="77777777" w:rsidR="00AB628C" w:rsidRPr="006B79F3" w:rsidRDefault="00AB628C"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sz w:val="23"/>
                <w:szCs w:val="23"/>
                <w:lang w:eastAsia="en-GB"/>
              </w:rPr>
            </w:pPr>
          </w:p>
        </w:tc>
      </w:tr>
      <w:tr w:rsidR="00AB628C" w:rsidRPr="006B79F3" w14:paraId="57BC114B" w14:textId="77777777" w:rsidTr="00021B7C">
        <w:trPr>
          <w:trHeight w:val="300"/>
        </w:trPr>
        <w:tc>
          <w:tcPr>
            <w:tcW w:w="4048" w:type="dxa"/>
            <w:noWrap/>
            <w:hideMark/>
          </w:tcPr>
          <w:p w14:paraId="229F7449" w14:textId="393DA4E8" w:rsidR="00AB628C" w:rsidRPr="006B79F3" w:rsidRDefault="00AB628C"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b/>
                <w:sz w:val="23"/>
                <w:szCs w:val="23"/>
                <w:lang w:eastAsia="en-GB"/>
              </w:rPr>
            </w:pPr>
            <w:r w:rsidRPr="006B79F3">
              <w:rPr>
                <w:rFonts w:ascii="Times New Roman" w:eastAsia="Times New Roman" w:hAnsi="Times New Roman" w:cs="Times New Roman"/>
                <w:b/>
                <w:sz w:val="23"/>
                <w:szCs w:val="23"/>
                <w:lang w:eastAsia="en-GB"/>
              </w:rPr>
              <w:t>Self-report of chronic disease (%)</w:t>
            </w:r>
          </w:p>
        </w:tc>
        <w:tc>
          <w:tcPr>
            <w:tcW w:w="1641" w:type="dxa"/>
            <w:noWrap/>
            <w:hideMark/>
          </w:tcPr>
          <w:p w14:paraId="6A1064F3" w14:textId="3489F98D" w:rsidR="00AB628C" w:rsidRPr="006B79F3" w:rsidRDefault="00AB628C"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sz w:val="23"/>
                <w:szCs w:val="23"/>
                <w:lang w:eastAsia="en-GB"/>
              </w:rPr>
            </w:pPr>
            <w:r w:rsidRPr="006B79F3">
              <w:rPr>
                <w:rFonts w:ascii="Times New Roman" w:eastAsia="Times New Roman" w:hAnsi="Times New Roman" w:cs="Times New Roman"/>
                <w:sz w:val="23"/>
                <w:szCs w:val="23"/>
                <w:lang w:eastAsia="en-GB"/>
              </w:rPr>
              <w:t xml:space="preserve"> 3,580 (65.8) </w:t>
            </w:r>
          </w:p>
        </w:tc>
        <w:tc>
          <w:tcPr>
            <w:tcW w:w="1641" w:type="dxa"/>
            <w:noWrap/>
            <w:hideMark/>
          </w:tcPr>
          <w:p w14:paraId="11FDC0F5" w14:textId="5AFB5010" w:rsidR="00AB628C" w:rsidRPr="006B79F3" w:rsidRDefault="00AB628C"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sz w:val="23"/>
                <w:szCs w:val="23"/>
                <w:lang w:eastAsia="en-GB"/>
              </w:rPr>
            </w:pPr>
            <w:r w:rsidRPr="006B79F3">
              <w:rPr>
                <w:rFonts w:ascii="Times New Roman" w:eastAsia="Times New Roman" w:hAnsi="Times New Roman" w:cs="Times New Roman"/>
                <w:sz w:val="23"/>
                <w:szCs w:val="23"/>
                <w:lang w:eastAsia="en-GB"/>
              </w:rPr>
              <w:t xml:space="preserve">10 (71.4) </w:t>
            </w:r>
          </w:p>
        </w:tc>
        <w:tc>
          <w:tcPr>
            <w:tcW w:w="1641" w:type="dxa"/>
            <w:noWrap/>
            <w:hideMark/>
          </w:tcPr>
          <w:p w14:paraId="4EE02216" w14:textId="763B6501" w:rsidR="00AB628C" w:rsidRPr="006B79F3" w:rsidRDefault="00AB628C"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sz w:val="23"/>
                <w:szCs w:val="23"/>
                <w:lang w:eastAsia="en-GB"/>
              </w:rPr>
            </w:pPr>
            <w:r w:rsidRPr="006B79F3">
              <w:rPr>
                <w:rFonts w:ascii="Times New Roman" w:eastAsia="Times New Roman" w:hAnsi="Times New Roman" w:cs="Times New Roman"/>
                <w:sz w:val="23"/>
                <w:szCs w:val="23"/>
                <w:lang w:eastAsia="en-GB"/>
              </w:rPr>
              <w:t xml:space="preserve">47 (81.0) </w:t>
            </w:r>
          </w:p>
        </w:tc>
        <w:tc>
          <w:tcPr>
            <w:tcW w:w="1631" w:type="dxa"/>
            <w:noWrap/>
            <w:hideMark/>
          </w:tcPr>
          <w:p w14:paraId="078890D8" w14:textId="693144E8" w:rsidR="00AB628C" w:rsidRPr="006B79F3" w:rsidRDefault="00AB628C"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sz w:val="23"/>
                <w:szCs w:val="23"/>
                <w:lang w:eastAsia="en-GB"/>
              </w:rPr>
            </w:pPr>
            <w:r w:rsidRPr="006B79F3">
              <w:rPr>
                <w:rFonts w:ascii="Times New Roman" w:eastAsia="Times New Roman" w:hAnsi="Times New Roman" w:cs="Times New Roman"/>
                <w:sz w:val="23"/>
                <w:szCs w:val="23"/>
                <w:lang w:eastAsia="en-GB"/>
              </w:rPr>
              <w:t xml:space="preserve">157 (61.3) </w:t>
            </w:r>
          </w:p>
        </w:tc>
        <w:tc>
          <w:tcPr>
            <w:tcW w:w="1726" w:type="dxa"/>
            <w:noWrap/>
            <w:hideMark/>
          </w:tcPr>
          <w:p w14:paraId="1D2962B2" w14:textId="77777777" w:rsidR="00AB628C" w:rsidRPr="006B79F3" w:rsidRDefault="00AB628C"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b/>
                <w:sz w:val="23"/>
                <w:szCs w:val="23"/>
                <w:lang w:eastAsia="en-GB"/>
              </w:rPr>
            </w:pPr>
            <w:r w:rsidRPr="006B79F3">
              <w:rPr>
                <w:rFonts w:ascii="Times New Roman" w:eastAsia="Times New Roman" w:hAnsi="Times New Roman" w:cs="Times New Roman"/>
                <w:b/>
                <w:sz w:val="23"/>
                <w:szCs w:val="23"/>
                <w:lang w:eastAsia="en-GB"/>
              </w:rPr>
              <w:t>0.038</w:t>
            </w:r>
          </w:p>
        </w:tc>
      </w:tr>
      <w:tr w:rsidR="00AB628C" w:rsidRPr="006B79F3" w14:paraId="7797ABF6" w14:textId="77777777" w:rsidTr="00021B7C">
        <w:trPr>
          <w:trHeight w:val="300"/>
        </w:trPr>
        <w:tc>
          <w:tcPr>
            <w:tcW w:w="4048" w:type="dxa"/>
            <w:noWrap/>
            <w:hideMark/>
          </w:tcPr>
          <w:p w14:paraId="64F040C9" w14:textId="222D6B86" w:rsidR="00AB628C" w:rsidRPr="006B79F3" w:rsidRDefault="00AB628C" w:rsidP="006B79F3">
            <w:pPr>
              <w:pBdr>
                <w:top w:val="none" w:sz="0" w:space="0" w:color="auto"/>
                <w:left w:val="none" w:sz="0" w:space="0" w:color="auto"/>
                <w:bottom w:val="none" w:sz="0" w:space="0" w:color="auto"/>
                <w:right w:val="none" w:sz="0" w:space="0" w:color="auto"/>
                <w:between w:val="none" w:sz="0" w:space="0" w:color="auto"/>
              </w:pBdr>
              <w:spacing w:line="276" w:lineRule="auto"/>
              <w:ind w:firstLineChars="100" w:firstLine="230"/>
              <w:jc w:val="both"/>
              <w:rPr>
                <w:rFonts w:ascii="Times New Roman" w:eastAsia="Times New Roman" w:hAnsi="Times New Roman" w:cs="Times New Roman"/>
                <w:sz w:val="23"/>
                <w:szCs w:val="23"/>
                <w:lang w:eastAsia="en-GB"/>
              </w:rPr>
            </w:pPr>
            <w:r w:rsidRPr="006B79F3">
              <w:rPr>
                <w:rFonts w:ascii="Times New Roman" w:eastAsia="Times New Roman" w:hAnsi="Times New Roman" w:cs="Times New Roman"/>
                <w:sz w:val="23"/>
                <w:szCs w:val="23"/>
                <w:lang w:eastAsia="en-GB"/>
              </w:rPr>
              <w:t>Cancer (%)</w:t>
            </w:r>
          </w:p>
        </w:tc>
        <w:tc>
          <w:tcPr>
            <w:tcW w:w="1641" w:type="dxa"/>
            <w:noWrap/>
            <w:hideMark/>
          </w:tcPr>
          <w:p w14:paraId="3F0E0CF5" w14:textId="4B5C7C9E" w:rsidR="00AB628C" w:rsidRPr="006B79F3" w:rsidRDefault="00AB628C"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sz w:val="23"/>
                <w:szCs w:val="23"/>
                <w:lang w:eastAsia="en-GB"/>
              </w:rPr>
            </w:pPr>
            <w:r w:rsidRPr="006B79F3">
              <w:rPr>
                <w:rFonts w:ascii="Times New Roman" w:eastAsia="Times New Roman" w:hAnsi="Times New Roman" w:cs="Times New Roman"/>
                <w:sz w:val="23"/>
                <w:szCs w:val="23"/>
                <w:lang w:eastAsia="en-GB"/>
              </w:rPr>
              <w:t>811 (20.7)</w:t>
            </w:r>
          </w:p>
        </w:tc>
        <w:tc>
          <w:tcPr>
            <w:tcW w:w="1641" w:type="dxa"/>
            <w:noWrap/>
            <w:hideMark/>
          </w:tcPr>
          <w:p w14:paraId="1913F730" w14:textId="5A605EE6" w:rsidR="00AB628C" w:rsidRPr="006B79F3" w:rsidRDefault="00AB628C"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sz w:val="23"/>
                <w:szCs w:val="23"/>
                <w:lang w:eastAsia="en-GB"/>
              </w:rPr>
            </w:pPr>
            <w:r w:rsidRPr="006B79F3">
              <w:rPr>
                <w:rFonts w:ascii="Times New Roman" w:eastAsia="Times New Roman" w:hAnsi="Times New Roman" w:cs="Times New Roman"/>
                <w:sz w:val="23"/>
                <w:szCs w:val="23"/>
                <w:lang w:eastAsia="en-GB"/>
              </w:rPr>
              <w:t xml:space="preserve">1 </w:t>
            </w:r>
            <w:proofErr w:type="gramStart"/>
            <w:r w:rsidRPr="006B79F3">
              <w:rPr>
                <w:rFonts w:ascii="Times New Roman" w:eastAsia="Times New Roman" w:hAnsi="Times New Roman" w:cs="Times New Roman"/>
                <w:sz w:val="23"/>
                <w:szCs w:val="23"/>
                <w:lang w:eastAsia="en-GB"/>
              </w:rPr>
              <w:t>( 9.1</w:t>
            </w:r>
            <w:proofErr w:type="gramEnd"/>
            <w:r w:rsidRPr="006B79F3">
              <w:rPr>
                <w:rFonts w:ascii="Times New Roman" w:eastAsia="Times New Roman" w:hAnsi="Times New Roman" w:cs="Times New Roman"/>
                <w:sz w:val="23"/>
                <w:szCs w:val="23"/>
                <w:lang w:eastAsia="en-GB"/>
              </w:rPr>
              <w:t>)</w:t>
            </w:r>
          </w:p>
        </w:tc>
        <w:tc>
          <w:tcPr>
            <w:tcW w:w="1641" w:type="dxa"/>
            <w:noWrap/>
            <w:hideMark/>
          </w:tcPr>
          <w:p w14:paraId="2DFE9A4C" w14:textId="4272C08C" w:rsidR="00AB628C" w:rsidRPr="006B79F3" w:rsidRDefault="00AB628C"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sz w:val="23"/>
                <w:szCs w:val="23"/>
                <w:lang w:eastAsia="en-GB"/>
              </w:rPr>
            </w:pPr>
            <w:r w:rsidRPr="006B79F3">
              <w:rPr>
                <w:rFonts w:ascii="Times New Roman" w:eastAsia="Times New Roman" w:hAnsi="Times New Roman" w:cs="Times New Roman"/>
                <w:sz w:val="23"/>
                <w:szCs w:val="23"/>
                <w:lang w:eastAsia="en-GB"/>
              </w:rPr>
              <w:t>8 (15.7)</w:t>
            </w:r>
          </w:p>
        </w:tc>
        <w:tc>
          <w:tcPr>
            <w:tcW w:w="1631" w:type="dxa"/>
            <w:noWrap/>
            <w:hideMark/>
          </w:tcPr>
          <w:p w14:paraId="1B720F62" w14:textId="2057E1FA" w:rsidR="00AB628C" w:rsidRPr="006B79F3" w:rsidRDefault="00AB628C"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sz w:val="23"/>
                <w:szCs w:val="23"/>
                <w:lang w:eastAsia="en-GB"/>
              </w:rPr>
            </w:pPr>
            <w:r w:rsidRPr="006B79F3">
              <w:rPr>
                <w:rFonts w:ascii="Times New Roman" w:eastAsia="Times New Roman" w:hAnsi="Times New Roman" w:cs="Times New Roman"/>
                <w:sz w:val="23"/>
                <w:szCs w:val="23"/>
                <w:lang w:eastAsia="en-GB"/>
              </w:rPr>
              <w:t>29 (18.4)</w:t>
            </w:r>
          </w:p>
        </w:tc>
        <w:tc>
          <w:tcPr>
            <w:tcW w:w="1726" w:type="dxa"/>
            <w:noWrap/>
            <w:hideMark/>
          </w:tcPr>
          <w:p w14:paraId="01C4D7CE" w14:textId="15FA45A5" w:rsidR="00AB628C" w:rsidRPr="006B79F3" w:rsidRDefault="00AB628C"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sz w:val="23"/>
                <w:szCs w:val="23"/>
                <w:lang w:eastAsia="en-GB"/>
              </w:rPr>
            </w:pPr>
            <w:r w:rsidRPr="006B79F3">
              <w:rPr>
                <w:rFonts w:ascii="Times New Roman" w:eastAsia="Times New Roman" w:hAnsi="Times New Roman" w:cs="Times New Roman"/>
                <w:sz w:val="23"/>
                <w:szCs w:val="23"/>
                <w:lang w:eastAsia="en-GB"/>
              </w:rPr>
              <w:t>0.549</w:t>
            </w:r>
          </w:p>
        </w:tc>
      </w:tr>
      <w:tr w:rsidR="00AB628C" w:rsidRPr="006B79F3" w14:paraId="6DEC2AD1" w14:textId="77777777" w:rsidTr="00021B7C">
        <w:trPr>
          <w:trHeight w:val="300"/>
        </w:trPr>
        <w:tc>
          <w:tcPr>
            <w:tcW w:w="4048" w:type="dxa"/>
            <w:noWrap/>
            <w:hideMark/>
          </w:tcPr>
          <w:p w14:paraId="10ACEA11" w14:textId="4382B518" w:rsidR="00AB628C" w:rsidRPr="006B79F3" w:rsidRDefault="00AB628C" w:rsidP="006B79F3">
            <w:pPr>
              <w:pBdr>
                <w:top w:val="none" w:sz="0" w:space="0" w:color="auto"/>
                <w:left w:val="none" w:sz="0" w:space="0" w:color="auto"/>
                <w:bottom w:val="none" w:sz="0" w:space="0" w:color="auto"/>
                <w:right w:val="none" w:sz="0" w:space="0" w:color="auto"/>
                <w:between w:val="none" w:sz="0" w:space="0" w:color="auto"/>
              </w:pBdr>
              <w:spacing w:line="276" w:lineRule="auto"/>
              <w:ind w:firstLineChars="100" w:firstLine="230"/>
              <w:jc w:val="both"/>
              <w:rPr>
                <w:rFonts w:ascii="Times New Roman" w:eastAsia="Times New Roman" w:hAnsi="Times New Roman" w:cs="Times New Roman"/>
                <w:sz w:val="23"/>
                <w:szCs w:val="23"/>
                <w:lang w:eastAsia="en-GB"/>
              </w:rPr>
            </w:pPr>
            <w:r w:rsidRPr="006B79F3">
              <w:rPr>
                <w:rFonts w:ascii="Times New Roman" w:eastAsia="Times New Roman" w:hAnsi="Times New Roman" w:cs="Times New Roman"/>
                <w:sz w:val="23"/>
                <w:szCs w:val="23"/>
                <w:lang w:eastAsia="en-GB"/>
              </w:rPr>
              <w:t>Cardiovascular disease (%)</w:t>
            </w:r>
          </w:p>
        </w:tc>
        <w:tc>
          <w:tcPr>
            <w:tcW w:w="1641" w:type="dxa"/>
            <w:noWrap/>
            <w:hideMark/>
          </w:tcPr>
          <w:p w14:paraId="0C91D2AF" w14:textId="2C376E57" w:rsidR="00AB628C" w:rsidRPr="006B79F3" w:rsidRDefault="00AB628C"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sz w:val="23"/>
                <w:szCs w:val="23"/>
                <w:lang w:eastAsia="en-GB"/>
              </w:rPr>
            </w:pPr>
            <w:r w:rsidRPr="006B79F3">
              <w:rPr>
                <w:rFonts w:ascii="Times New Roman" w:eastAsia="Times New Roman" w:hAnsi="Times New Roman" w:cs="Times New Roman"/>
                <w:sz w:val="23"/>
                <w:szCs w:val="23"/>
                <w:lang w:eastAsia="en-GB"/>
              </w:rPr>
              <w:t>1,615 (46.4)</w:t>
            </w:r>
          </w:p>
        </w:tc>
        <w:tc>
          <w:tcPr>
            <w:tcW w:w="1641" w:type="dxa"/>
            <w:noWrap/>
            <w:hideMark/>
          </w:tcPr>
          <w:p w14:paraId="514C3EB1" w14:textId="7ED4C0CC" w:rsidR="00AB628C" w:rsidRPr="006B79F3" w:rsidRDefault="00AB628C"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sz w:val="23"/>
                <w:szCs w:val="23"/>
                <w:lang w:eastAsia="en-GB"/>
              </w:rPr>
            </w:pPr>
            <w:r w:rsidRPr="006B79F3">
              <w:rPr>
                <w:rFonts w:ascii="Times New Roman" w:eastAsia="Times New Roman" w:hAnsi="Times New Roman" w:cs="Times New Roman"/>
                <w:sz w:val="23"/>
                <w:szCs w:val="23"/>
                <w:lang w:eastAsia="en-GB"/>
              </w:rPr>
              <w:t>3 (27.3)</w:t>
            </w:r>
          </w:p>
        </w:tc>
        <w:tc>
          <w:tcPr>
            <w:tcW w:w="1641" w:type="dxa"/>
            <w:noWrap/>
            <w:hideMark/>
          </w:tcPr>
          <w:p w14:paraId="750DF233" w14:textId="5680AE89" w:rsidR="00AB628C" w:rsidRPr="006B79F3" w:rsidRDefault="00AB628C"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sz w:val="23"/>
                <w:szCs w:val="23"/>
                <w:lang w:eastAsia="en-GB"/>
              </w:rPr>
            </w:pPr>
            <w:r w:rsidRPr="006B79F3">
              <w:rPr>
                <w:rFonts w:ascii="Times New Roman" w:eastAsia="Times New Roman" w:hAnsi="Times New Roman" w:cs="Times New Roman"/>
                <w:sz w:val="23"/>
                <w:szCs w:val="23"/>
                <w:lang w:eastAsia="en-GB"/>
              </w:rPr>
              <w:t>15 (34.1)</w:t>
            </w:r>
          </w:p>
        </w:tc>
        <w:tc>
          <w:tcPr>
            <w:tcW w:w="1631" w:type="dxa"/>
            <w:noWrap/>
            <w:hideMark/>
          </w:tcPr>
          <w:p w14:paraId="33118FEE" w14:textId="29681EFE" w:rsidR="00AB628C" w:rsidRPr="006B79F3" w:rsidRDefault="00AB628C"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sz w:val="23"/>
                <w:szCs w:val="23"/>
                <w:lang w:eastAsia="en-GB"/>
              </w:rPr>
            </w:pPr>
            <w:r w:rsidRPr="006B79F3">
              <w:rPr>
                <w:rFonts w:ascii="Times New Roman" w:eastAsia="Times New Roman" w:hAnsi="Times New Roman" w:cs="Times New Roman"/>
                <w:sz w:val="23"/>
                <w:szCs w:val="23"/>
                <w:lang w:eastAsia="en-GB"/>
              </w:rPr>
              <w:t>64 (43.5)</w:t>
            </w:r>
          </w:p>
        </w:tc>
        <w:tc>
          <w:tcPr>
            <w:tcW w:w="1726" w:type="dxa"/>
            <w:noWrap/>
            <w:hideMark/>
          </w:tcPr>
          <w:p w14:paraId="43CB6B9C" w14:textId="48D0D827" w:rsidR="00AB628C" w:rsidRPr="006B79F3" w:rsidRDefault="00AB628C"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sz w:val="23"/>
                <w:szCs w:val="23"/>
                <w:lang w:eastAsia="en-GB"/>
              </w:rPr>
            </w:pPr>
            <w:r w:rsidRPr="006B79F3">
              <w:rPr>
                <w:rFonts w:ascii="Times New Roman" w:eastAsia="Times New Roman" w:hAnsi="Times New Roman" w:cs="Times New Roman"/>
                <w:sz w:val="23"/>
                <w:szCs w:val="23"/>
                <w:lang w:eastAsia="en-GB"/>
              </w:rPr>
              <w:t>0.198</w:t>
            </w:r>
          </w:p>
        </w:tc>
      </w:tr>
      <w:tr w:rsidR="00AB628C" w:rsidRPr="006B79F3" w14:paraId="3CDA552E" w14:textId="77777777" w:rsidTr="00021B7C">
        <w:trPr>
          <w:trHeight w:val="300"/>
        </w:trPr>
        <w:tc>
          <w:tcPr>
            <w:tcW w:w="4048" w:type="dxa"/>
            <w:noWrap/>
            <w:hideMark/>
          </w:tcPr>
          <w:p w14:paraId="08CE730F" w14:textId="023D62FF" w:rsidR="00AB628C" w:rsidRPr="006B79F3" w:rsidRDefault="00AB628C" w:rsidP="006B79F3">
            <w:pPr>
              <w:pBdr>
                <w:top w:val="none" w:sz="0" w:space="0" w:color="auto"/>
                <w:left w:val="none" w:sz="0" w:space="0" w:color="auto"/>
                <w:bottom w:val="none" w:sz="0" w:space="0" w:color="auto"/>
                <w:right w:val="none" w:sz="0" w:space="0" w:color="auto"/>
                <w:between w:val="none" w:sz="0" w:space="0" w:color="auto"/>
              </w:pBdr>
              <w:spacing w:line="276" w:lineRule="auto"/>
              <w:ind w:firstLineChars="100" w:firstLine="230"/>
              <w:jc w:val="both"/>
              <w:rPr>
                <w:rFonts w:ascii="Times New Roman" w:eastAsia="Times New Roman" w:hAnsi="Times New Roman" w:cs="Times New Roman"/>
                <w:sz w:val="23"/>
                <w:szCs w:val="23"/>
                <w:lang w:eastAsia="en-GB"/>
              </w:rPr>
            </w:pPr>
            <w:r w:rsidRPr="006B79F3">
              <w:rPr>
                <w:rFonts w:ascii="Times New Roman" w:eastAsia="Times New Roman" w:hAnsi="Times New Roman" w:cs="Times New Roman"/>
                <w:sz w:val="23"/>
                <w:szCs w:val="23"/>
                <w:lang w:eastAsia="en-GB"/>
              </w:rPr>
              <w:t>Chronic lung disease (%)</w:t>
            </w:r>
          </w:p>
        </w:tc>
        <w:tc>
          <w:tcPr>
            <w:tcW w:w="1641" w:type="dxa"/>
            <w:noWrap/>
            <w:hideMark/>
          </w:tcPr>
          <w:p w14:paraId="47A6A07F" w14:textId="0C314A86" w:rsidR="00AB628C" w:rsidRPr="006B79F3" w:rsidRDefault="00AB628C"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sz w:val="23"/>
                <w:szCs w:val="23"/>
                <w:lang w:eastAsia="en-GB"/>
              </w:rPr>
            </w:pPr>
            <w:r w:rsidRPr="006B79F3">
              <w:rPr>
                <w:rFonts w:ascii="Times New Roman" w:eastAsia="Times New Roman" w:hAnsi="Times New Roman" w:cs="Times New Roman"/>
                <w:sz w:val="23"/>
                <w:szCs w:val="23"/>
                <w:lang w:eastAsia="en-GB"/>
              </w:rPr>
              <w:t>754 (13.7)</w:t>
            </w:r>
          </w:p>
        </w:tc>
        <w:tc>
          <w:tcPr>
            <w:tcW w:w="1641" w:type="dxa"/>
            <w:noWrap/>
            <w:hideMark/>
          </w:tcPr>
          <w:p w14:paraId="5E680379" w14:textId="7EA7A1B8" w:rsidR="00AB628C" w:rsidRPr="006B79F3" w:rsidRDefault="00AB628C"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sz w:val="23"/>
                <w:szCs w:val="23"/>
                <w:lang w:eastAsia="en-GB"/>
              </w:rPr>
            </w:pPr>
            <w:r w:rsidRPr="006B79F3">
              <w:rPr>
                <w:rFonts w:ascii="Times New Roman" w:eastAsia="Times New Roman" w:hAnsi="Times New Roman" w:cs="Times New Roman"/>
                <w:sz w:val="23"/>
                <w:szCs w:val="23"/>
                <w:lang w:eastAsia="en-GB"/>
              </w:rPr>
              <w:t>4 (28.6)</w:t>
            </w:r>
          </w:p>
        </w:tc>
        <w:tc>
          <w:tcPr>
            <w:tcW w:w="1641" w:type="dxa"/>
            <w:noWrap/>
            <w:hideMark/>
          </w:tcPr>
          <w:p w14:paraId="575A22E8" w14:textId="50663620" w:rsidR="00AB628C" w:rsidRPr="006B79F3" w:rsidRDefault="00AB628C"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sz w:val="23"/>
                <w:szCs w:val="23"/>
                <w:lang w:eastAsia="en-GB"/>
              </w:rPr>
            </w:pPr>
            <w:r w:rsidRPr="006B79F3">
              <w:rPr>
                <w:rFonts w:ascii="Times New Roman" w:eastAsia="Times New Roman" w:hAnsi="Times New Roman" w:cs="Times New Roman"/>
                <w:sz w:val="23"/>
                <w:szCs w:val="23"/>
                <w:lang w:eastAsia="en-GB"/>
              </w:rPr>
              <w:t>20 (34.5)</w:t>
            </w:r>
          </w:p>
        </w:tc>
        <w:tc>
          <w:tcPr>
            <w:tcW w:w="1631" w:type="dxa"/>
            <w:noWrap/>
            <w:hideMark/>
          </w:tcPr>
          <w:p w14:paraId="37F9F1FA" w14:textId="6E2CC906" w:rsidR="00AB628C" w:rsidRPr="006B79F3" w:rsidRDefault="00AB628C"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sz w:val="23"/>
                <w:szCs w:val="23"/>
                <w:lang w:eastAsia="en-GB"/>
              </w:rPr>
            </w:pPr>
            <w:r w:rsidRPr="006B79F3">
              <w:rPr>
                <w:rFonts w:ascii="Times New Roman" w:eastAsia="Times New Roman" w:hAnsi="Times New Roman" w:cs="Times New Roman"/>
                <w:sz w:val="23"/>
                <w:szCs w:val="23"/>
                <w:lang w:eastAsia="en-GB"/>
              </w:rPr>
              <w:t>45 (17.5)</w:t>
            </w:r>
          </w:p>
        </w:tc>
        <w:tc>
          <w:tcPr>
            <w:tcW w:w="1726" w:type="dxa"/>
            <w:noWrap/>
            <w:hideMark/>
          </w:tcPr>
          <w:p w14:paraId="0AC4D98B" w14:textId="03689391" w:rsidR="00AB628C" w:rsidRPr="006B79F3" w:rsidRDefault="00AB628C"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sz w:val="23"/>
                <w:szCs w:val="23"/>
                <w:lang w:eastAsia="en-GB"/>
              </w:rPr>
            </w:pPr>
            <w:r w:rsidRPr="006B79F3">
              <w:rPr>
                <w:rFonts w:ascii="Times New Roman" w:eastAsia="Times New Roman" w:hAnsi="Times New Roman" w:cs="Times New Roman"/>
                <w:b/>
                <w:sz w:val="23"/>
                <w:szCs w:val="23"/>
                <w:lang w:eastAsia="en-GB"/>
              </w:rPr>
              <w:t>&lt;.001</w:t>
            </w:r>
          </w:p>
        </w:tc>
      </w:tr>
      <w:tr w:rsidR="00AB628C" w:rsidRPr="006B79F3" w14:paraId="6231CDD4" w14:textId="77777777" w:rsidTr="00021B7C">
        <w:trPr>
          <w:trHeight w:val="300"/>
        </w:trPr>
        <w:tc>
          <w:tcPr>
            <w:tcW w:w="4048" w:type="dxa"/>
            <w:noWrap/>
            <w:hideMark/>
          </w:tcPr>
          <w:p w14:paraId="1F029B95" w14:textId="080B6F23" w:rsidR="00AB628C" w:rsidRPr="006B79F3" w:rsidRDefault="00AB628C" w:rsidP="006B79F3">
            <w:pPr>
              <w:pBdr>
                <w:top w:val="none" w:sz="0" w:space="0" w:color="auto"/>
                <w:left w:val="none" w:sz="0" w:space="0" w:color="auto"/>
                <w:bottom w:val="none" w:sz="0" w:space="0" w:color="auto"/>
                <w:right w:val="none" w:sz="0" w:space="0" w:color="auto"/>
                <w:between w:val="none" w:sz="0" w:space="0" w:color="auto"/>
              </w:pBdr>
              <w:spacing w:line="276" w:lineRule="auto"/>
              <w:ind w:firstLineChars="100" w:firstLine="230"/>
              <w:jc w:val="both"/>
              <w:rPr>
                <w:rFonts w:ascii="Times New Roman" w:eastAsia="Times New Roman" w:hAnsi="Times New Roman" w:cs="Times New Roman"/>
                <w:sz w:val="23"/>
                <w:szCs w:val="23"/>
                <w:lang w:eastAsia="en-GB"/>
              </w:rPr>
            </w:pPr>
            <w:r w:rsidRPr="006B79F3">
              <w:rPr>
                <w:rFonts w:ascii="Times New Roman" w:eastAsia="Times New Roman" w:hAnsi="Times New Roman" w:cs="Times New Roman"/>
                <w:sz w:val="23"/>
                <w:szCs w:val="23"/>
                <w:lang w:eastAsia="en-GB"/>
              </w:rPr>
              <w:t>Neurodegenerative disease (%)</w:t>
            </w:r>
          </w:p>
        </w:tc>
        <w:tc>
          <w:tcPr>
            <w:tcW w:w="1641" w:type="dxa"/>
            <w:noWrap/>
            <w:hideMark/>
          </w:tcPr>
          <w:p w14:paraId="154DFF61" w14:textId="32272F27" w:rsidR="00AB628C" w:rsidRPr="006B79F3" w:rsidRDefault="00AB628C"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sz w:val="23"/>
                <w:szCs w:val="23"/>
                <w:lang w:eastAsia="en-GB"/>
              </w:rPr>
            </w:pPr>
            <w:r w:rsidRPr="006B79F3">
              <w:rPr>
                <w:rFonts w:ascii="Times New Roman" w:eastAsia="Times New Roman" w:hAnsi="Times New Roman" w:cs="Times New Roman"/>
                <w:sz w:val="23"/>
                <w:szCs w:val="23"/>
                <w:lang w:eastAsia="en-GB"/>
              </w:rPr>
              <w:t>95 (1.7)</w:t>
            </w:r>
          </w:p>
        </w:tc>
        <w:tc>
          <w:tcPr>
            <w:tcW w:w="1641" w:type="dxa"/>
            <w:noWrap/>
            <w:hideMark/>
          </w:tcPr>
          <w:p w14:paraId="6C4AE69B" w14:textId="12C3FD0E" w:rsidR="00AB628C" w:rsidRPr="006B79F3" w:rsidRDefault="00AB628C"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sz w:val="23"/>
                <w:szCs w:val="23"/>
                <w:lang w:eastAsia="en-GB"/>
              </w:rPr>
            </w:pPr>
            <w:r w:rsidRPr="006B79F3">
              <w:rPr>
                <w:rFonts w:ascii="Times New Roman" w:eastAsia="Times New Roman" w:hAnsi="Times New Roman" w:cs="Times New Roman"/>
                <w:sz w:val="23"/>
                <w:szCs w:val="23"/>
                <w:lang w:eastAsia="en-GB"/>
              </w:rPr>
              <w:t>0</w:t>
            </w:r>
          </w:p>
        </w:tc>
        <w:tc>
          <w:tcPr>
            <w:tcW w:w="1641" w:type="dxa"/>
            <w:noWrap/>
            <w:hideMark/>
          </w:tcPr>
          <w:p w14:paraId="107DB542" w14:textId="51EE0D10" w:rsidR="00AB628C" w:rsidRPr="006B79F3" w:rsidRDefault="00AB628C"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sz w:val="23"/>
                <w:szCs w:val="23"/>
                <w:lang w:eastAsia="en-GB"/>
              </w:rPr>
            </w:pPr>
            <w:r w:rsidRPr="006B79F3">
              <w:rPr>
                <w:rFonts w:ascii="Times New Roman" w:eastAsia="Times New Roman" w:hAnsi="Times New Roman" w:cs="Times New Roman"/>
                <w:sz w:val="23"/>
                <w:szCs w:val="23"/>
                <w:lang w:eastAsia="en-GB"/>
              </w:rPr>
              <w:t>0</w:t>
            </w:r>
          </w:p>
        </w:tc>
        <w:tc>
          <w:tcPr>
            <w:tcW w:w="1631" w:type="dxa"/>
            <w:noWrap/>
            <w:hideMark/>
          </w:tcPr>
          <w:p w14:paraId="419F5CA6" w14:textId="79C18DE1" w:rsidR="00AB628C" w:rsidRPr="006B79F3" w:rsidRDefault="00AB628C"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sz w:val="23"/>
                <w:szCs w:val="23"/>
                <w:lang w:eastAsia="en-GB"/>
              </w:rPr>
            </w:pPr>
            <w:r w:rsidRPr="006B79F3">
              <w:rPr>
                <w:rFonts w:ascii="Times New Roman" w:eastAsia="Times New Roman" w:hAnsi="Times New Roman" w:cs="Times New Roman"/>
                <w:sz w:val="23"/>
                <w:szCs w:val="23"/>
                <w:lang w:eastAsia="en-GB"/>
              </w:rPr>
              <w:t>4 (1.6)</w:t>
            </w:r>
          </w:p>
        </w:tc>
        <w:tc>
          <w:tcPr>
            <w:tcW w:w="1726" w:type="dxa"/>
            <w:noWrap/>
            <w:hideMark/>
          </w:tcPr>
          <w:p w14:paraId="19B22493" w14:textId="1B1682B8" w:rsidR="00AB628C" w:rsidRPr="006B79F3" w:rsidRDefault="00AB628C"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sz w:val="23"/>
                <w:szCs w:val="23"/>
                <w:lang w:eastAsia="en-GB"/>
              </w:rPr>
            </w:pPr>
            <w:r w:rsidRPr="006B79F3">
              <w:rPr>
                <w:rFonts w:ascii="Times New Roman" w:eastAsia="Times New Roman" w:hAnsi="Times New Roman" w:cs="Times New Roman"/>
                <w:b/>
                <w:sz w:val="23"/>
                <w:szCs w:val="23"/>
                <w:lang w:eastAsia="en-GB"/>
              </w:rPr>
              <w:t>0.666</w:t>
            </w:r>
          </w:p>
        </w:tc>
      </w:tr>
      <w:tr w:rsidR="00AB628C" w:rsidRPr="006B79F3" w14:paraId="1951D580" w14:textId="77777777" w:rsidTr="00021B7C">
        <w:trPr>
          <w:trHeight w:val="300"/>
        </w:trPr>
        <w:tc>
          <w:tcPr>
            <w:tcW w:w="4048" w:type="dxa"/>
            <w:noWrap/>
            <w:hideMark/>
          </w:tcPr>
          <w:p w14:paraId="2BB22139" w14:textId="39B3426C" w:rsidR="00AB628C" w:rsidRPr="006B79F3" w:rsidRDefault="00AB628C" w:rsidP="006B79F3">
            <w:pPr>
              <w:pBdr>
                <w:top w:val="none" w:sz="0" w:space="0" w:color="auto"/>
                <w:left w:val="none" w:sz="0" w:space="0" w:color="auto"/>
                <w:bottom w:val="none" w:sz="0" w:space="0" w:color="auto"/>
                <w:right w:val="none" w:sz="0" w:space="0" w:color="auto"/>
                <w:between w:val="none" w:sz="0" w:space="0" w:color="auto"/>
              </w:pBdr>
              <w:spacing w:line="276" w:lineRule="auto"/>
              <w:ind w:firstLineChars="100" w:firstLine="230"/>
              <w:jc w:val="both"/>
              <w:rPr>
                <w:rFonts w:ascii="Times New Roman" w:eastAsia="Times New Roman" w:hAnsi="Times New Roman" w:cs="Times New Roman"/>
                <w:sz w:val="23"/>
                <w:szCs w:val="23"/>
                <w:lang w:eastAsia="en-GB"/>
              </w:rPr>
            </w:pPr>
            <w:r w:rsidRPr="006B79F3">
              <w:rPr>
                <w:rFonts w:ascii="Times New Roman" w:eastAsia="Times New Roman" w:hAnsi="Times New Roman" w:cs="Times New Roman"/>
                <w:sz w:val="23"/>
                <w:szCs w:val="23"/>
                <w:lang w:eastAsia="en-GB"/>
              </w:rPr>
              <w:t>Diabetes Mellitus (%)</w:t>
            </w:r>
          </w:p>
        </w:tc>
        <w:tc>
          <w:tcPr>
            <w:tcW w:w="1641" w:type="dxa"/>
            <w:noWrap/>
            <w:hideMark/>
          </w:tcPr>
          <w:p w14:paraId="0C0CAB29" w14:textId="522CF1A5" w:rsidR="00AB628C" w:rsidRPr="006B79F3" w:rsidRDefault="00AB628C"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sz w:val="23"/>
                <w:szCs w:val="23"/>
                <w:lang w:eastAsia="en-GB"/>
              </w:rPr>
            </w:pPr>
            <w:r w:rsidRPr="006B79F3">
              <w:rPr>
                <w:rFonts w:ascii="Times New Roman" w:eastAsia="Times New Roman" w:hAnsi="Times New Roman" w:cs="Times New Roman"/>
                <w:sz w:val="23"/>
                <w:szCs w:val="23"/>
                <w:lang w:eastAsia="en-GB"/>
              </w:rPr>
              <w:t>536 (9.7)</w:t>
            </w:r>
          </w:p>
        </w:tc>
        <w:tc>
          <w:tcPr>
            <w:tcW w:w="1641" w:type="dxa"/>
            <w:noWrap/>
            <w:hideMark/>
          </w:tcPr>
          <w:p w14:paraId="5D0EF45F" w14:textId="0D131341" w:rsidR="00AB628C" w:rsidRPr="006B79F3" w:rsidRDefault="00AB628C"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sz w:val="23"/>
                <w:szCs w:val="23"/>
                <w:lang w:eastAsia="en-GB"/>
              </w:rPr>
            </w:pPr>
            <w:r w:rsidRPr="006B79F3">
              <w:rPr>
                <w:rFonts w:ascii="Times New Roman" w:eastAsia="Times New Roman" w:hAnsi="Times New Roman" w:cs="Times New Roman"/>
                <w:sz w:val="23"/>
                <w:szCs w:val="23"/>
                <w:lang w:eastAsia="en-GB"/>
              </w:rPr>
              <w:t>3 (21.4)</w:t>
            </w:r>
          </w:p>
        </w:tc>
        <w:tc>
          <w:tcPr>
            <w:tcW w:w="1641" w:type="dxa"/>
            <w:noWrap/>
            <w:hideMark/>
          </w:tcPr>
          <w:p w14:paraId="21C1CE5C" w14:textId="4F4B8184" w:rsidR="00AB628C" w:rsidRPr="006B79F3" w:rsidRDefault="00AB628C"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sz w:val="23"/>
                <w:szCs w:val="23"/>
                <w:lang w:eastAsia="en-GB"/>
              </w:rPr>
            </w:pPr>
            <w:r w:rsidRPr="006B79F3">
              <w:rPr>
                <w:rFonts w:ascii="Times New Roman" w:eastAsia="Times New Roman" w:hAnsi="Times New Roman" w:cs="Times New Roman"/>
                <w:sz w:val="23"/>
                <w:szCs w:val="23"/>
                <w:lang w:eastAsia="en-GB"/>
              </w:rPr>
              <w:t>5 (8.6)</w:t>
            </w:r>
          </w:p>
        </w:tc>
        <w:tc>
          <w:tcPr>
            <w:tcW w:w="1631" w:type="dxa"/>
            <w:noWrap/>
            <w:hideMark/>
          </w:tcPr>
          <w:p w14:paraId="23165DD7" w14:textId="0D40259F" w:rsidR="00AB628C" w:rsidRPr="006B79F3" w:rsidRDefault="00AB628C"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sz w:val="23"/>
                <w:szCs w:val="23"/>
                <w:lang w:eastAsia="en-GB"/>
              </w:rPr>
            </w:pPr>
            <w:r w:rsidRPr="006B79F3">
              <w:rPr>
                <w:rFonts w:ascii="Times New Roman" w:eastAsia="Times New Roman" w:hAnsi="Times New Roman" w:cs="Times New Roman"/>
                <w:sz w:val="23"/>
                <w:szCs w:val="23"/>
                <w:lang w:eastAsia="en-GB"/>
              </w:rPr>
              <w:t>22 (8.6)</w:t>
            </w:r>
          </w:p>
        </w:tc>
        <w:tc>
          <w:tcPr>
            <w:tcW w:w="1726" w:type="dxa"/>
            <w:noWrap/>
            <w:hideMark/>
          </w:tcPr>
          <w:p w14:paraId="2C1AC059" w14:textId="4001FA1E" w:rsidR="00AB628C" w:rsidRPr="006B79F3" w:rsidRDefault="00AB628C"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b/>
                <w:sz w:val="23"/>
                <w:szCs w:val="23"/>
                <w:lang w:eastAsia="en-GB"/>
              </w:rPr>
            </w:pPr>
            <w:r w:rsidRPr="006B79F3">
              <w:rPr>
                <w:rFonts w:ascii="Times New Roman" w:eastAsia="Times New Roman" w:hAnsi="Times New Roman" w:cs="Times New Roman"/>
                <w:b/>
                <w:sz w:val="23"/>
                <w:szCs w:val="23"/>
                <w:lang w:eastAsia="en-GB"/>
              </w:rPr>
              <w:t>0.526</w:t>
            </w:r>
          </w:p>
        </w:tc>
      </w:tr>
      <w:tr w:rsidR="00AB628C" w:rsidRPr="006B79F3" w14:paraId="37BAA2FA" w14:textId="77777777" w:rsidTr="00021B7C">
        <w:trPr>
          <w:trHeight w:val="300"/>
        </w:trPr>
        <w:tc>
          <w:tcPr>
            <w:tcW w:w="4048" w:type="dxa"/>
            <w:noWrap/>
            <w:hideMark/>
          </w:tcPr>
          <w:p w14:paraId="737847B2" w14:textId="2D07F641" w:rsidR="00AB628C" w:rsidRPr="006B79F3" w:rsidRDefault="00AB628C" w:rsidP="006B79F3">
            <w:pPr>
              <w:pBdr>
                <w:top w:val="none" w:sz="0" w:space="0" w:color="auto"/>
                <w:left w:val="none" w:sz="0" w:space="0" w:color="auto"/>
                <w:bottom w:val="none" w:sz="0" w:space="0" w:color="auto"/>
                <w:right w:val="none" w:sz="0" w:space="0" w:color="auto"/>
                <w:between w:val="none" w:sz="0" w:space="0" w:color="auto"/>
              </w:pBdr>
              <w:spacing w:line="276" w:lineRule="auto"/>
              <w:ind w:firstLineChars="100" w:firstLine="230"/>
              <w:jc w:val="both"/>
              <w:rPr>
                <w:rFonts w:ascii="Times New Roman" w:eastAsia="Times New Roman" w:hAnsi="Times New Roman" w:cs="Times New Roman"/>
                <w:sz w:val="23"/>
                <w:szCs w:val="23"/>
                <w:lang w:eastAsia="en-GB"/>
              </w:rPr>
            </w:pPr>
            <w:r w:rsidRPr="006B79F3">
              <w:rPr>
                <w:rFonts w:ascii="Times New Roman" w:eastAsia="Times New Roman" w:hAnsi="Times New Roman" w:cs="Times New Roman"/>
                <w:sz w:val="23"/>
                <w:szCs w:val="23"/>
                <w:lang w:eastAsia="en-GB"/>
              </w:rPr>
              <w:t>Mental illness (%)</w:t>
            </w:r>
          </w:p>
        </w:tc>
        <w:tc>
          <w:tcPr>
            <w:tcW w:w="1641" w:type="dxa"/>
            <w:noWrap/>
            <w:hideMark/>
          </w:tcPr>
          <w:p w14:paraId="468DC459" w14:textId="01A10D93" w:rsidR="00AB628C" w:rsidRPr="006B79F3" w:rsidRDefault="00AB628C"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sz w:val="23"/>
                <w:szCs w:val="23"/>
                <w:lang w:eastAsia="en-GB"/>
              </w:rPr>
            </w:pPr>
            <w:r w:rsidRPr="006B79F3">
              <w:rPr>
                <w:rFonts w:ascii="Times New Roman" w:eastAsia="Times New Roman" w:hAnsi="Times New Roman" w:cs="Times New Roman"/>
                <w:sz w:val="23"/>
                <w:szCs w:val="23"/>
                <w:lang w:eastAsia="en-GB"/>
              </w:rPr>
              <w:t>234 (4.2)</w:t>
            </w:r>
          </w:p>
        </w:tc>
        <w:tc>
          <w:tcPr>
            <w:tcW w:w="1641" w:type="dxa"/>
            <w:noWrap/>
            <w:hideMark/>
          </w:tcPr>
          <w:p w14:paraId="47B27721" w14:textId="7C4F749F" w:rsidR="00AB628C" w:rsidRPr="006B79F3" w:rsidRDefault="00AB628C"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sz w:val="23"/>
                <w:szCs w:val="23"/>
                <w:lang w:eastAsia="en-GB"/>
              </w:rPr>
            </w:pPr>
            <w:r w:rsidRPr="006B79F3">
              <w:rPr>
                <w:rFonts w:ascii="Times New Roman" w:eastAsia="Times New Roman" w:hAnsi="Times New Roman" w:cs="Times New Roman"/>
                <w:sz w:val="23"/>
                <w:szCs w:val="23"/>
                <w:lang w:eastAsia="en-GB"/>
              </w:rPr>
              <w:t>0</w:t>
            </w:r>
          </w:p>
        </w:tc>
        <w:tc>
          <w:tcPr>
            <w:tcW w:w="1641" w:type="dxa"/>
            <w:noWrap/>
            <w:hideMark/>
          </w:tcPr>
          <w:p w14:paraId="2490FCF0" w14:textId="3A45CA7B" w:rsidR="00AB628C" w:rsidRPr="006B79F3" w:rsidRDefault="00AB628C"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sz w:val="23"/>
                <w:szCs w:val="23"/>
                <w:lang w:eastAsia="en-GB"/>
              </w:rPr>
            </w:pPr>
            <w:r w:rsidRPr="006B79F3">
              <w:rPr>
                <w:rFonts w:ascii="Times New Roman" w:eastAsia="Times New Roman" w:hAnsi="Times New Roman" w:cs="Times New Roman"/>
                <w:sz w:val="23"/>
                <w:szCs w:val="23"/>
                <w:lang w:eastAsia="en-GB"/>
              </w:rPr>
              <w:t>9 (15.5)</w:t>
            </w:r>
          </w:p>
        </w:tc>
        <w:tc>
          <w:tcPr>
            <w:tcW w:w="1631" w:type="dxa"/>
            <w:noWrap/>
            <w:hideMark/>
          </w:tcPr>
          <w:p w14:paraId="694455C2" w14:textId="17CB0077" w:rsidR="00AB628C" w:rsidRPr="006B79F3" w:rsidRDefault="00AB628C"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sz w:val="23"/>
                <w:szCs w:val="23"/>
                <w:lang w:eastAsia="en-GB"/>
              </w:rPr>
            </w:pPr>
            <w:r w:rsidRPr="006B79F3">
              <w:rPr>
                <w:rFonts w:ascii="Times New Roman" w:eastAsia="Times New Roman" w:hAnsi="Times New Roman" w:cs="Times New Roman"/>
                <w:sz w:val="23"/>
                <w:szCs w:val="23"/>
                <w:lang w:eastAsia="en-GB"/>
              </w:rPr>
              <w:t>22 (8.6)</w:t>
            </w:r>
          </w:p>
        </w:tc>
        <w:tc>
          <w:tcPr>
            <w:tcW w:w="1726" w:type="dxa"/>
            <w:noWrap/>
            <w:hideMark/>
          </w:tcPr>
          <w:p w14:paraId="7D9AD3C2" w14:textId="0D535C97" w:rsidR="00AB628C" w:rsidRPr="006B79F3" w:rsidRDefault="00AB628C"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sz w:val="23"/>
                <w:szCs w:val="23"/>
                <w:lang w:eastAsia="en-GB"/>
              </w:rPr>
            </w:pPr>
            <w:r w:rsidRPr="006B79F3">
              <w:rPr>
                <w:rFonts w:ascii="Times New Roman" w:eastAsia="Times New Roman" w:hAnsi="Times New Roman" w:cs="Times New Roman"/>
                <w:b/>
                <w:sz w:val="23"/>
                <w:szCs w:val="23"/>
                <w:lang w:eastAsia="en-GB"/>
              </w:rPr>
              <w:t>&lt;0.001</w:t>
            </w:r>
          </w:p>
        </w:tc>
      </w:tr>
      <w:tr w:rsidR="00AB628C" w:rsidRPr="006B79F3" w14:paraId="50AE5E1C" w14:textId="77777777" w:rsidTr="00021B7C">
        <w:trPr>
          <w:trHeight w:val="300"/>
        </w:trPr>
        <w:tc>
          <w:tcPr>
            <w:tcW w:w="4048" w:type="dxa"/>
            <w:noWrap/>
            <w:hideMark/>
          </w:tcPr>
          <w:p w14:paraId="0E0B2112" w14:textId="257EDBAE" w:rsidR="00AB628C" w:rsidRPr="006B79F3" w:rsidRDefault="00AB628C" w:rsidP="006B79F3">
            <w:pPr>
              <w:pBdr>
                <w:top w:val="none" w:sz="0" w:space="0" w:color="auto"/>
                <w:left w:val="none" w:sz="0" w:space="0" w:color="auto"/>
                <w:bottom w:val="none" w:sz="0" w:space="0" w:color="auto"/>
                <w:right w:val="none" w:sz="0" w:space="0" w:color="auto"/>
                <w:between w:val="none" w:sz="0" w:space="0" w:color="auto"/>
              </w:pBdr>
              <w:spacing w:line="276" w:lineRule="auto"/>
              <w:ind w:firstLineChars="100" w:firstLine="230"/>
              <w:jc w:val="both"/>
              <w:rPr>
                <w:rFonts w:ascii="Times New Roman" w:eastAsia="Times New Roman" w:hAnsi="Times New Roman" w:cs="Times New Roman"/>
                <w:sz w:val="23"/>
                <w:szCs w:val="23"/>
                <w:lang w:eastAsia="en-GB"/>
              </w:rPr>
            </w:pPr>
            <w:r w:rsidRPr="006B79F3">
              <w:rPr>
                <w:rFonts w:ascii="Times New Roman" w:eastAsia="Times New Roman" w:hAnsi="Times New Roman" w:cs="Times New Roman"/>
                <w:sz w:val="23"/>
                <w:szCs w:val="23"/>
                <w:lang w:eastAsia="en-GB"/>
              </w:rPr>
              <w:t>Other (%) *</w:t>
            </w:r>
          </w:p>
        </w:tc>
        <w:tc>
          <w:tcPr>
            <w:tcW w:w="1641" w:type="dxa"/>
            <w:noWrap/>
            <w:hideMark/>
          </w:tcPr>
          <w:p w14:paraId="18F9DE90" w14:textId="6590CA75" w:rsidR="00AB628C" w:rsidRPr="006B79F3" w:rsidRDefault="00AB628C"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sz w:val="23"/>
                <w:szCs w:val="23"/>
                <w:lang w:eastAsia="en-GB"/>
              </w:rPr>
            </w:pPr>
            <w:r w:rsidRPr="006B79F3">
              <w:rPr>
                <w:rFonts w:ascii="Times New Roman" w:eastAsia="Times New Roman" w:hAnsi="Times New Roman" w:cs="Times New Roman"/>
                <w:sz w:val="23"/>
                <w:szCs w:val="23"/>
                <w:lang w:eastAsia="en-GB"/>
              </w:rPr>
              <w:t>1,083 (19.6)</w:t>
            </w:r>
          </w:p>
        </w:tc>
        <w:tc>
          <w:tcPr>
            <w:tcW w:w="1641" w:type="dxa"/>
            <w:noWrap/>
            <w:hideMark/>
          </w:tcPr>
          <w:p w14:paraId="44DBFEF2" w14:textId="7873E11A" w:rsidR="00AB628C" w:rsidRPr="006B79F3" w:rsidRDefault="00AB628C"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sz w:val="23"/>
                <w:szCs w:val="23"/>
                <w:lang w:eastAsia="en-GB"/>
              </w:rPr>
            </w:pPr>
            <w:r w:rsidRPr="006B79F3">
              <w:rPr>
                <w:rFonts w:ascii="Times New Roman" w:eastAsia="Times New Roman" w:hAnsi="Times New Roman" w:cs="Times New Roman"/>
                <w:sz w:val="23"/>
                <w:szCs w:val="23"/>
                <w:lang w:eastAsia="en-GB"/>
              </w:rPr>
              <w:t>2 (14.3)</w:t>
            </w:r>
          </w:p>
        </w:tc>
        <w:tc>
          <w:tcPr>
            <w:tcW w:w="1641" w:type="dxa"/>
            <w:noWrap/>
            <w:hideMark/>
          </w:tcPr>
          <w:p w14:paraId="46D07270" w14:textId="7173AB38" w:rsidR="00AB628C" w:rsidRPr="006B79F3" w:rsidRDefault="00AB628C"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sz w:val="23"/>
                <w:szCs w:val="23"/>
                <w:lang w:eastAsia="en-GB"/>
              </w:rPr>
            </w:pPr>
            <w:r w:rsidRPr="006B79F3">
              <w:rPr>
                <w:rFonts w:ascii="Times New Roman" w:eastAsia="Times New Roman" w:hAnsi="Times New Roman" w:cs="Times New Roman"/>
                <w:sz w:val="23"/>
                <w:szCs w:val="23"/>
                <w:lang w:eastAsia="en-GB"/>
              </w:rPr>
              <w:t>15 (25.9)</w:t>
            </w:r>
          </w:p>
        </w:tc>
        <w:tc>
          <w:tcPr>
            <w:tcW w:w="1631" w:type="dxa"/>
            <w:noWrap/>
            <w:hideMark/>
          </w:tcPr>
          <w:p w14:paraId="45C31B70" w14:textId="2A821E32" w:rsidR="00AB628C" w:rsidRPr="006B79F3" w:rsidRDefault="00AB628C"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sz w:val="23"/>
                <w:szCs w:val="23"/>
                <w:lang w:eastAsia="en-GB"/>
              </w:rPr>
            </w:pPr>
            <w:r w:rsidRPr="006B79F3">
              <w:rPr>
                <w:rFonts w:ascii="Times New Roman" w:eastAsia="Times New Roman" w:hAnsi="Times New Roman" w:cs="Times New Roman"/>
                <w:sz w:val="23"/>
                <w:szCs w:val="23"/>
                <w:lang w:eastAsia="en-GB"/>
              </w:rPr>
              <w:t>57 (22.2)</w:t>
            </w:r>
          </w:p>
        </w:tc>
        <w:tc>
          <w:tcPr>
            <w:tcW w:w="1726" w:type="dxa"/>
            <w:noWrap/>
            <w:hideMark/>
          </w:tcPr>
          <w:p w14:paraId="69006EFA" w14:textId="5CCD2606" w:rsidR="00AB628C" w:rsidRPr="006B79F3" w:rsidRDefault="00AB628C" w:rsidP="006B79F3">
            <w:pPr>
              <w:pBdr>
                <w:top w:val="none" w:sz="0" w:space="0" w:color="auto"/>
                <w:left w:val="none" w:sz="0" w:space="0" w:color="auto"/>
                <w:bottom w:val="none" w:sz="0" w:space="0" w:color="auto"/>
                <w:right w:val="none" w:sz="0" w:space="0" w:color="auto"/>
                <w:between w:val="none" w:sz="0" w:space="0" w:color="auto"/>
              </w:pBdr>
              <w:spacing w:line="276" w:lineRule="auto"/>
              <w:jc w:val="both"/>
              <w:rPr>
                <w:rFonts w:ascii="Times New Roman" w:eastAsia="Times New Roman" w:hAnsi="Times New Roman" w:cs="Times New Roman"/>
                <w:sz w:val="23"/>
                <w:szCs w:val="23"/>
                <w:lang w:eastAsia="en-GB"/>
              </w:rPr>
            </w:pPr>
          </w:p>
        </w:tc>
      </w:tr>
    </w:tbl>
    <w:p w14:paraId="509F5510" w14:textId="4F1E80F1" w:rsidR="00491427" w:rsidRPr="006B79F3" w:rsidRDefault="00491427" w:rsidP="006B79F3">
      <w:pPr>
        <w:spacing w:after="120" w:line="276" w:lineRule="auto"/>
        <w:ind w:left="-426"/>
        <w:jc w:val="both"/>
        <w:rPr>
          <w:rFonts w:ascii="Times New Roman" w:hAnsi="Times New Roman" w:cs="Times New Roman"/>
          <w:sz w:val="23"/>
          <w:szCs w:val="23"/>
        </w:rPr>
        <w:sectPr w:rsidR="00491427" w:rsidRPr="006B79F3" w:rsidSect="003A6DB9">
          <w:pgSz w:w="16838" w:h="11906" w:orient="landscape"/>
          <w:pgMar w:top="1440" w:right="1440" w:bottom="1440" w:left="1440" w:header="708" w:footer="708" w:gutter="0"/>
          <w:cols w:space="708"/>
          <w:docGrid w:linePitch="360"/>
        </w:sectPr>
      </w:pPr>
      <w:r w:rsidRPr="006B79F3">
        <w:rPr>
          <w:rFonts w:ascii="Times New Roman" w:hAnsi="Times New Roman" w:cs="Times New Roman"/>
          <w:sz w:val="23"/>
          <w:szCs w:val="23"/>
        </w:rPr>
        <w:t>Data are presented as n (%) or Median ± SD. Bold P-values represent statistical significance.</w:t>
      </w:r>
      <w:r w:rsidR="00021B7C" w:rsidRPr="006B79F3">
        <w:rPr>
          <w:rFonts w:ascii="Times New Roman" w:hAnsi="Times New Roman" w:cs="Times New Roman"/>
          <w:sz w:val="23"/>
          <w:szCs w:val="23"/>
        </w:rPr>
        <w:t xml:space="preserve"> </w:t>
      </w:r>
      <w:r w:rsidRPr="006B79F3">
        <w:rPr>
          <w:rFonts w:ascii="Times New Roman" w:hAnsi="Times New Roman" w:cs="Times New Roman"/>
          <w:sz w:val="23"/>
          <w:szCs w:val="23"/>
        </w:rPr>
        <w:t>SD: standard deviation; TNA: transient ischemic</w:t>
      </w:r>
      <w:r w:rsidR="00021B7C" w:rsidRPr="006B79F3">
        <w:rPr>
          <w:rFonts w:ascii="Times New Roman" w:hAnsi="Times New Roman" w:cs="Times New Roman"/>
          <w:sz w:val="23"/>
          <w:szCs w:val="23"/>
        </w:rPr>
        <w:t xml:space="preserve"> attack. *Other self-reported diseases primarily included osteoarthritis (N=149, 2.4%), hay fever (N=67, 1.1%)</w:t>
      </w:r>
      <w:r w:rsidR="001053F6" w:rsidRPr="006B79F3">
        <w:rPr>
          <w:rFonts w:ascii="Times New Roman" w:hAnsi="Times New Roman" w:cs="Times New Roman"/>
          <w:sz w:val="23"/>
          <w:szCs w:val="23"/>
        </w:rPr>
        <w:t>,</w:t>
      </w:r>
      <w:r w:rsidR="00021B7C" w:rsidRPr="006B79F3">
        <w:rPr>
          <w:rFonts w:ascii="Times New Roman" w:hAnsi="Times New Roman" w:cs="Times New Roman"/>
          <w:sz w:val="23"/>
          <w:szCs w:val="23"/>
        </w:rPr>
        <w:t xml:space="preserve"> and asthma (N=22, 0.4%).</w:t>
      </w:r>
    </w:p>
    <w:p w14:paraId="08010FA2" w14:textId="365A15E8" w:rsidR="00491427" w:rsidRPr="00D759DF" w:rsidRDefault="00491427" w:rsidP="00491427">
      <w:pPr>
        <w:pStyle w:val="Heading1"/>
        <w:jc w:val="both"/>
        <w:rPr>
          <w:rFonts w:ascii="Times New Roman" w:hAnsi="Times New Roman" w:cs="Times New Roman"/>
        </w:rPr>
      </w:pPr>
      <w:r w:rsidRPr="00D759DF">
        <w:rPr>
          <w:rFonts w:ascii="Times New Roman" w:hAnsi="Times New Roman" w:cs="Times New Roman"/>
          <w:noProof/>
          <w:lang w:val="nl-NL" w:eastAsia="zh-CN"/>
        </w:rPr>
        <w:lastRenderedPageBreak/>
        <mc:AlternateContent>
          <mc:Choice Requires="wps">
            <w:drawing>
              <wp:anchor distT="0" distB="0" distL="114300" distR="114300" simplePos="0" relativeHeight="251664384" behindDoc="0" locked="0" layoutInCell="1" allowOverlap="1" wp14:anchorId="075F367A" wp14:editId="6AB9A1A9">
                <wp:simplePos x="0" y="0"/>
                <wp:positionH relativeFrom="column">
                  <wp:posOffset>0</wp:posOffset>
                </wp:positionH>
                <wp:positionV relativeFrom="paragraph">
                  <wp:posOffset>266700</wp:posOffset>
                </wp:positionV>
                <wp:extent cx="6610350" cy="293370"/>
                <wp:effectExtent l="0" t="0" r="19050" b="11430"/>
                <wp:wrapNone/>
                <wp:docPr id="2"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10350" cy="293370"/>
                        </a:xfrm>
                        <a:prstGeom prst="rect">
                          <a:avLst/>
                        </a:prstGeom>
                        <a:solidFill>
                          <a:srgbClr val="FFFFFF"/>
                        </a:solidFill>
                        <a:ln w="25400">
                          <a:solidFill>
                            <a:srgbClr val="4F81BD"/>
                          </a:solidFill>
                          <a:miter lim="800000"/>
                          <a:headEnd/>
                          <a:tailEnd/>
                        </a:ln>
                      </wps:spPr>
                      <wps:txbx>
                        <w:txbxContent>
                          <w:p w14:paraId="1FC1E10C" w14:textId="38A79E91" w:rsidR="00491427" w:rsidRPr="00162D0D" w:rsidRDefault="00491427" w:rsidP="00491427">
                            <w:pPr>
                              <w:jc w:val="center"/>
                              <w:rPr>
                                <w:b/>
                              </w:rPr>
                            </w:pPr>
                            <w:r>
                              <w:rPr>
                                <w:b/>
                              </w:rPr>
                              <w:t xml:space="preserve">N=18,924 </w:t>
                            </w:r>
                            <w:r>
                              <w:t>T</w:t>
                            </w:r>
                            <w:r w:rsidRPr="003A6DB9">
                              <w:t>otal number of participating individuals in the Rotterdam Study</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75F367A" id="Rectangle 9" o:spid="_x0000_s1026" style="position:absolute;left:0;text-align:left;margin-left:0;margin-top:21pt;width:520.5pt;height:23.1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" strokecolor="#4f81bd" strokeweight="2pt">
                <v:textbox>
                  <w:txbxContent>
                    <w:p w14:paraId="1FC1E10C" w14:textId="38A79E91" w:rsidR="00491427" w:rsidRPr="00162D0D" w:rsidRDefault="00491427" w:rsidP="00491427">
                      <w:pPr>
                        <w:jc w:val="center"/>
                        <w:rPr>
                          <w:b/>
                        </w:rPr>
                      </w:pPr>
                      <w:r>
                        <w:rPr>
                          <w:b/>
                        </w:rPr>
                        <w:t xml:space="preserve">N=18,924 </w:t>
                      </w:r>
                      <w:r>
                        <w:t>T</w:t>
                      </w:r>
                      <w:r w:rsidRPr="003A6DB9">
                        <w:t>otal number of participating individuals in the Rotterdam Study</w:t>
                      </w:r>
                    </w:p>
                  </w:txbxContent>
                </v:textbox>
              </v:rect>
            </w:pict>
          </mc:Fallback>
        </mc:AlternateContent>
      </w:r>
    </w:p>
    <w:p w14:paraId="2BC15D12" w14:textId="77777777" w:rsidR="00491427" w:rsidRPr="00D759DF" w:rsidRDefault="00491427" w:rsidP="00491427">
      <w:pPr>
        <w:jc w:val="both"/>
        <w:rPr>
          <w:rFonts w:ascii="Times New Roman" w:hAnsi="Times New Roman" w:cs="Times New Roman"/>
          <w:color w:val="FF0000"/>
        </w:rPr>
      </w:pPr>
      <w:r w:rsidRPr="00D759DF">
        <w:rPr>
          <w:rFonts w:ascii="Times New Roman" w:hAnsi="Times New Roman" w:cs="Times New Roman"/>
          <w:noProof/>
          <w:lang w:val="nl-NL" w:eastAsia="zh-CN"/>
        </w:rPr>
        <mc:AlternateContent>
          <mc:Choice Requires="wps">
            <w:drawing>
              <wp:anchor distT="0" distB="0" distL="114300" distR="114300" simplePos="0" relativeHeight="251665408" behindDoc="0" locked="0" layoutInCell="1" allowOverlap="1" wp14:anchorId="6E7BCB33" wp14:editId="1E2F5891">
                <wp:simplePos x="0" y="0"/>
                <wp:positionH relativeFrom="column">
                  <wp:posOffset>3390900</wp:posOffset>
                </wp:positionH>
                <wp:positionV relativeFrom="paragraph">
                  <wp:posOffset>422910</wp:posOffset>
                </wp:positionV>
                <wp:extent cx="3219450" cy="973455"/>
                <wp:effectExtent l="0" t="0" r="19050" b="17145"/>
                <wp:wrapNone/>
                <wp:docPr id="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19450" cy="973455"/>
                        </a:xfrm>
                        <a:prstGeom prst="rect">
                          <a:avLst/>
                        </a:prstGeom>
                        <a:solidFill>
                          <a:srgbClr val="FFFFFF"/>
                        </a:solidFill>
                        <a:ln w="25400">
                          <a:solidFill>
                            <a:srgbClr val="4F81BD"/>
                          </a:solidFill>
                          <a:miter lim="800000"/>
                          <a:headEnd/>
                          <a:tailEnd/>
                        </a:ln>
                      </wps:spPr>
                      <wps:txbx>
                        <w:txbxContent>
                          <w:p w14:paraId="07935010" w14:textId="4F947994" w:rsidR="00491427" w:rsidRDefault="00491427" w:rsidP="00491427">
                            <w:r>
                              <w:rPr>
                                <w:b/>
                              </w:rPr>
                              <w:t>N</w:t>
                            </w:r>
                            <w:r w:rsidRPr="00162D0D">
                              <w:rPr>
                                <w:b/>
                              </w:rPr>
                              <w:t>=</w:t>
                            </w:r>
                            <w:r>
                              <w:rPr>
                                <w:b/>
                              </w:rPr>
                              <w:t xml:space="preserve">10,192 </w:t>
                            </w:r>
                            <w:r w:rsidRPr="003A6DB9">
                              <w:t>Number of participants that</w:t>
                            </w:r>
                            <w:r>
                              <w:rPr>
                                <w:b/>
                              </w:rPr>
                              <w:t xml:space="preserve"> </w:t>
                            </w:r>
                            <w:r>
                              <w:t>died, were institutionalized or did not provide informed consent for follow-up on or before April 8</w:t>
                            </w:r>
                            <w:r w:rsidR="001053F6" w:rsidRPr="006F110C">
                              <w:rPr>
                                <w:vertAlign w:val="superscript"/>
                              </w:rPr>
                              <w:t>th</w:t>
                            </w:r>
                            <w:r>
                              <w:t xml:space="preserve">, </w:t>
                            </w:r>
                            <w:r w:rsidR="001053F6">
                              <w:t>2020</w:t>
                            </w:r>
                            <w:r>
                              <w:t>2020</w:t>
                            </w:r>
                          </w:p>
                          <w:p w14:paraId="39733D85" w14:textId="77777777" w:rsidR="00491427" w:rsidRPr="00337DA9" w:rsidRDefault="00491427" w:rsidP="00491427"/>
                          <w:p w14:paraId="150BEAA4" w14:textId="77777777" w:rsidR="00491427" w:rsidRPr="0052502E" w:rsidRDefault="00491427" w:rsidP="00491427">
                            <w:pPr>
                              <w:rPr>
                                <w: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E7BCB33" id="Rectangle 3" o:spid="_x0000_s1027" style="position:absolute;left:0;text-align:left;margin-left:267pt;margin-top:33.3pt;width:253.5pt;height:76.6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" strokecolor="#4f81bd" strokeweight="2pt">
                <v:textbox>
                  <w:txbxContent>
                    <w:p w14:paraId="07935010" w14:textId="4F947994" w:rsidR="00491427" w:rsidRDefault="00491427" w:rsidP="00491427">
                      <w:r>
                        <w:rPr>
                          <w:b/>
                        </w:rPr>
                        <w:t>N</w:t>
                      </w:r>
                      <w:r w:rsidRPr="00162D0D">
                        <w:rPr>
                          <w:b/>
                        </w:rPr>
                        <w:t>=</w:t>
                      </w:r>
                      <w:r>
                        <w:rPr>
                          <w:b/>
                        </w:rPr>
                        <w:t xml:space="preserve">10,192 </w:t>
                      </w:r>
                      <w:r w:rsidRPr="003A6DB9">
                        <w:t>Number of participants that</w:t>
                      </w:r>
                      <w:r>
                        <w:rPr>
                          <w:b/>
                        </w:rPr>
                        <w:t xml:space="preserve"> </w:t>
                      </w:r>
                      <w:r>
                        <w:t>died, were institutionalized or did not provide informed consent for follow-up on or before April 8</w:t>
                      </w:r>
                      <w:r w:rsidR="001053F6" w:rsidRPr="006F110C">
                        <w:rPr>
                          <w:vertAlign w:val="superscript"/>
                        </w:rPr>
                        <w:t>th</w:t>
                      </w:r>
                      <w:r>
                        <w:t xml:space="preserve">, </w:t>
                      </w:r>
                      <w:r w:rsidR="001053F6">
                        <w:t>2020</w:t>
                      </w:r>
                      <w:r>
                        <w:t>2020</w:t>
                      </w:r>
                    </w:p>
                    <w:p w14:paraId="39733D85" w14:textId="77777777" w:rsidR="00491427" w:rsidRPr="00337DA9" w:rsidRDefault="00491427" w:rsidP="00491427"/>
                    <w:p w14:paraId="150BEAA4" w14:textId="77777777" w:rsidR="00491427" w:rsidRPr="0052502E" w:rsidRDefault="00491427" w:rsidP="00491427">
                      <w:pPr>
                        <w:rPr>
                          <w:b/>
                        </w:rPr>
                      </w:pPr>
                    </w:p>
                  </w:txbxContent>
                </v:textbox>
              </v:rect>
            </w:pict>
          </mc:Fallback>
        </mc:AlternateContent>
      </w:r>
      <w:r w:rsidRPr="00D759DF">
        <w:rPr>
          <w:rFonts w:ascii="Times New Roman" w:hAnsi="Times New Roman" w:cs="Times New Roman"/>
          <w:noProof/>
          <w:lang w:val="nl-NL" w:eastAsia="zh-CN"/>
        </w:rPr>
        <mc:AlternateContent>
          <mc:Choice Requires="wps">
            <w:drawing>
              <wp:anchor distT="0" distB="0" distL="114296" distR="114296" simplePos="0" relativeHeight="251666432" behindDoc="0" locked="0" layoutInCell="1" allowOverlap="1" wp14:anchorId="19658207" wp14:editId="663A07BB">
                <wp:simplePos x="0" y="0"/>
                <wp:positionH relativeFrom="column">
                  <wp:posOffset>1476375</wp:posOffset>
                </wp:positionH>
                <wp:positionV relativeFrom="paragraph">
                  <wp:posOffset>320040</wp:posOffset>
                </wp:positionV>
                <wp:extent cx="0" cy="1078230"/>
                <wp:effectExtent l="76200" t="0" r="57150" b="64770"/>
                <wp:wrapNone/>
                <wp:docPr id="4" name="Straight Arrow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0" cy="107823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206C0680" id="_x0000_t32" coordsize="21600,21600" o:spt="32" o:oned="t" path="m,l21600,21600e" filled="f">
                <v:path arrowok="t" fillok="f" o:connecttype="none"/>
                <o:lock v:ext="edit" shapetype="t"/>
              </v:shapetype>
              <v:shape id="Straight Arrow Connector 4" o:spid="_x0000_s1026" type="#_x0000_t32" style="position:absolute;margin-left:116.25pt;margin-top:25.2pt;width:0;height:84.9pt;z-index:251666432;visibility:visible;mso-wrap-style:square;mso-width-percent:0;mso-height-percent:0;mso-wrap-distance-left:3.17489mm;mso-wrap-distance-top:0;mso-wrap-distance-right:3.17489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">
                <v:stroke endarrow="block"/>
                <o:lock v:ext="edit" shapetype="f"/>
              </v:shape>
            </w:pict>
          </mc:Fallback>
        </mc:AlternateContent>
      </w:r>
    </w:p>
    <w:p w14:paraId="341C3D41" w14:textId="77777777" w:rsidR="00491427" w:rsidRPr="00D759DF" w:rsidRDefault="00491427" w:rsidP="00491427">
      <w:pPr>
        <w:jc w:val="both"/>
        <w:rPr>
          <w:rFonts w:ascii="Times New Roman" w:hAnsi="Times New Roman" w:cs="Times New Roman"/>
          <w:color w:val="FF0000"/>
        </w:rPr>
      </w:pPr>
    </w:p>
    <w:p w14:paraId="3A66A58E" w14:textId="77777777" w:rsidR="00491427" w:rsidRPr="00D759DF" w:rsidRDefault="00491427" w:rsidP="00491427">
      <w:pPr>
        <w:jc w:val="both"/>
        <w:rPr>
          <w:rFonts w:ascii="Times New Roman" w:hAnsi="Times New Roman" w:cs="Times New Roman"/>
          <w:b/>
          <w:bCs/>
        </w:rPr>
      </w:pPr>
      <w:r w:rsidRPr="00D759DF">
        <w:rPr>
          <w:rFonts w:ascii="Times New Roman" w:hAnsi="Times New Roman" w:cs="Times New Roman"/>
          <w:noProof/>
          <w:lang w:val="nl-NL" w:eastAsia="zh-CN"/>
        </w:rPr>
        <mc:AlternateContent>
          <mc:Choice Requires="wps">
            <w:drawing>
              <wp:anchor distT="4294967291" distB="4294967291" distL="114300" distR="114300" simplePos="0" relativeHeight="251667456" behindDoc="0" locked="0" layoutInCell="1" allowOverlap="1" wp14:anchorId="5B476BD2" wp14:editId="5E003DCA">
                <wp:simplePos x="0" y="0"/>
                <wp:positionH relativeFrom="column">
                  <wp:posOffset>1475740</wp:posOffset>
                </wp:positionH>
                <wp:positionV relativeFrom="paragraph">
                  <wp:posOffset>7620</wp:posOffset>
                </wp:positionV>
                <wp:extent cx="1915160" cy="0"/>
                <wp:effectExtent l="0" t="76200" r="27940" b="95250"/>
                <wp:wrapNone/>
                <wp:docPr id="5" name="Straight Arrow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91516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EBDA98B" id="Straight Arrow Connector 5" o:spid="_x0000_s1026" type="#_x0000_t32" style="position:absolute;margin-left:116.2pt;margin-top:.6pt;width:150.8pt;height:0;z-index:251667456;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">
                <v:stroke endarrow="block"/>
                <o:lock v:ext="edit" shapetype="f"/>
              </v:shape>
            </w:pict>
          </mc:Fallback>
        </mc:AlternateContent>
      </w:r>
    </w:p>
    <w:p w14:paraId="0EEA023E" w14:textId="77777777" w:rsidR="00491427" w:rsidRPr="00FA4F05" w:rsidRDefault="00491427" w:rsidP="00491427">
      <w:pPr>
        <w:jc w:val="both"/>
        <w:rPr>
          <w:rFonts w:ascii="Times New Roman" w:hAnsi="Times New Roman" w:cs="Times New Roman"/>
          <w:b/>
          <w:bCs/>
          <w:lang w:val="en-US"/>
        </w:rPr>
      </w:pPr>
      <w:r w:rsidRPr="00D759DF">
        <w:rPr>
          <w:rFonts w:ascii="Times New Roman" w:hAnsi="Times New Roman" w:cs="Times New Roman"/>
          <w:noProof/>
          <w:lang w:val="nl-NL" w:eastAsia="zh-CN"/>
        </w:rPr>
        <mc:AlternateContent>
          <mc:Choice Requires="wps">
            <w:drawing>
              <wp:anchor distT="0" distB="0" distL="114300" distR="114300" simplePos="0" relativeHeight="251659264" behindDoc="0" locked="0" layoutInCell="1" allowOverlap="1" wp14:anchorId="4A4F5ACE" wp14:editId="615B644E">
                <wp:simplePos x="0" y="0"/>
                <wp:positionH relativeFrom="column">
                  <wp:posOffset>47624</wp:posOffset>
                </wp:positionH>
                <wp:positionV relativeFrom="paragraph">
                  <wp:posOffset>163830</wp:posOffset>
                </wp:positionV>
                <wp:extent cx="6562725" cy="293370"/>
                <wp:effectExtent l="0" t="0" r="28575" b="11430"/>
                <wp:wrapNone/>
                <wp:docPr id="13"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562725" cy="293370"/>
                        </a:xfrm>
                        <a:prstGeom prst="rect">
                          <a:avLst/>
                        </a:prstGeom>
                        <a:solidFill>
                          <a:srgbClr val="FFFFFF"/>
                        </a:solidFill>
                        <a:ln w="25400">
                          <a:solidFill>
                            <a:srgbClr val="4F81BD"/>
                          </a:solidFill>
                          <a:miter lim="800000"/>
                          <a:headEnd/>
                          <a:tailEnd/>
                        </a:ln>
                      </wps:spPr>
                      <wps:txbx>
                        <w:txbxContent>
                          <w:p w14:paraId="682970CA" w14:textId="467C37ED" w:rsidR="00491427" w:rsidRPr="00162D0D" w:rsidRDefault="00491427" w:rsidP="00491427">
                            <w:pPr>
                              <w:jc w:val="center"/>
                              <w:rPr>
                                <w:b/>
                              </w:rPr>
                            </w:pPr>
                            <w:r>
                              <w:rPr>
                                <w:b/>
                              </w:rPr>
                              <w:t xml:space="preserve">N=8,732 </w:t>
                            </w:r>
                            <w:r w:rsidRPr="006359CD">
                              <w:t>(100%)</w:t>
                            </w:r>
                            <w:r>
                              <w:t xml:space="preserve"> Number of</w:t>
                            </w:r>
                            <w:r>
                              <w:rPr>
                                <w:b/>
                              </w:rPr>
                              <w:t xml:space="preserve"> </w:t>
                            </w:r>
                            <w:r>
                              <w:t>living and actively participating individuals</w:t>
                            </w:r>
                            <w:r w:rsidRPr="00586BB7">
                              <w:t xml:space="preserve"> </w:t>
                            </w:r>
                            <w:r>
                              <w:t>on April 8</w:t>
                            </w:r>
                            <w:r w:rsidR="001053F6" w:rsidRPr="006F110C">
                              <w:rPr>
                                <w:vertAlign w:val="superscript"/>
                              </w:rPr>
                              <w:t>th</w:t>
                            </w:r>
                            <w:r>
                              <w:t>, 2020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A4F5ACE" id="_x0000_s1028" style="position:absolute;left:0;text-align:left;margin-left:3.75pt;margin-top:12.9pt;width:516.75pt;height:23.1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" strokecolor="#4f81bd" strokeweight="2pt">
                <v:textbox>
                  <w:txbxContent>
                    <w:p w14:paraId="682970CA" w14:textId="467C37ED" w:rsidR="00491427" w:rsidRPr="00162D0D" w:rsidRDefault="00491427" w:rsidP="00491427">
                      <w:pPr>
                        <w:jc w:val="center"/>
                        <w:rPr>
                          <w:b/>
                        </w:rPr>
                      </w:pPr>
                      <w:r>
                        <w:rPr>
                          <w:b/>
                        </w:rPr>
                        <w:t xml:space="preserve">N=8,732 </w:t>
                      </w:r>
                      <w:r w:rsidRPr="006359CD">
                        <w:t>(100%)</w:t>
                      </w:r>
                      <w:r>
                        <w:t xml:space="preserve"> Number of</w:t>
                      </w:r>
                      <w:r>
                        <w:rPr>
                          <w:b/>
                        </w:rPr>
                        <w:t xml:space="preserve"> </w:t>
                      </w:r>
                      <w:r>
                        <w:t>living and actively participating individuals</w:t>
                      </w:r>
                      <w:r w:rsidRPr="00586BB7">
                        <w:t xml:space="preserve"> </w:t>
                      </w:r>
                      <w:r>
                        <w:t>on April 8</w:t>
                      </w:r>
                      <w:r w:rsidR="001053F6" w:rsidRPr="006F110C">
                        <w:rPr>
                          <w:vertAlign w:val="superscript"/>
                        </w:rPr>
                        <w:t>th</w:t>
                      </w:r>
                      <w:r>
                        <w:t>, 2020</w:t>
                      </w:r>
                    </w:p>
                  </w:txbxContent>
                </v:textbox>
              </v:rect>
            </w:pict>
          </mc:Fallback>
        </mc:AlternateContent>
      </w:r>
    </w:p>
    <w:p w14:paraId="4264CD34" w14:textId="77777777" w:rsidR="00491427" w:rsidRPr="00D759DF" w:rsidRDefault="00491427" w:rsidP="00491427">
      <w:pPr>
        <w:jc w:val="both"/>
        <w:rPr>
          <w:rFonts w:ascii="Times New Roman" w:hAnsi="Times New Roman" w:cs="Times New Roman"/>
          <w:b/>
          <w:bCs/>
        </w:rPr>
      </w:pPr>
      <w:r w:rsidRPr="00D759DF">
        <w:rPr>
          <w:rFonts w:ascii="Times New Roman" w:hAnsi="Times New Roman" w:cs="Times New Roman"/>
          <w:noProof/>
          <w:lang w:val="nl-NL" w:eastAsia="zh-CN"/>
        </w:rPr>
        <mc:AlternateContent>
          <mc:Choice Requires="wps">
            <w:drawing>
              <wp:anchor distT="0" distB="0" distL="114300" distR="114300" simplePos="0" relativeHeight="251663360" behindDoc="0" locked="0" layoutInCell="1" allowOverlap="1" wp14:anchorId="0A23EB84" wp14:editId="1F0EDF00">
                <wp:simplePos x="0" y="0"/>
                <wp:positionH relativeFrom="column">
                  <wp:posOffset>3438524</wp:posOffset>
                </wp:positionH>
                <wp:positionV relativeFrom="paragraph">
                  <wp:posOffset>274320</wp:posOffset>
                </wp:positionV>
                <wp:extent cx="3171825" cy="683260"/>
                <wp:effectExtent l="0" t="0" r="28575" b="21590"/>
                <wp:wrapNone/>
                <wp:docPr id="12"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71825" cy="683260"/>
                        </a:xfrm>
                        <a:prstGeom prst="rect">
                          <a:avLst/>
                        </a:prstGeom>
                        <a:solidFill>
                          <a:srgbClr val="FFFFFF"/>
                        </a:solidFill>
                        <a:ln w="25400">
                          <a:solidFill>
                            <a:srgbClr val="4F81BD"/>
                          </a:solidFill>
                          <a:miter lim="800000"/>
                          <a:headEnd/>
                          <a:tailEnd/>
                        </a:ln>
                      </wps:spPr>
                      <wps:txbx>
                        <w:txbxContent>
                          <w:p w14:paraId="55721740" w14:textId="00A163FB" w:rsidR="00491427" w:rsidRPr="00337DA9" w:rsidRDefault="00491427" w:rsidP="00491427">
                            <w:r>
                              <w:rPr>
                                <w:b/>
                              </w:rPr>
                              <w:t>N</w:t>
                            </w:r>
                            <w:r w:rsidRPr="00162D0D">
                              <w:rPr>
                                <w:b/>
                              </w:rPr>
                              <w:t>=</w:t>
                            </w:r>
                            <w:r>
                              <w:rPr>
                                <w:b/>
                              </w:rPr>
                              <w:t xml:space="preserve">2,491 </w:t>
                            </w:r>
                            <w:r w:rsidRPr="00254171">
                              <w:t>(</w:t>
                            </w:r>
                            <w:r>
                              <w:t>28.5%</w:t>
                            </w:r>
                            <w:r w:rsidRPr="00254171">
                              <w:t>)</w:t>
                            </w:r>
                            <w:r>
                              <w:rPr>
                                <w:b/>
                              </w:rPr>
                              <w:t xml:space="preserve"> </w:t>
                            </w:r>
                            <w:r w:rsidRPr="003A6DB9">
                              <w:t>Number of non-responders</w:t>
                            </w:r>
                          </w:p>
                          <w:p w14:paraId="14F2DA2E" w14:textId="77777777" w:rsidR="00491427" w:rsidRPr="0052502E" w:rsidRDefault="00491427" w:rsidP="00491427">
                            <w:pPr>
                              <w:rPr>
                                <w: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A23EB84" id="Rectangle 12" o:spid="_x0000_s1029" style="position:absolute;left:0;text-align:left;margin-left:270.75pt;margin-top:21.6pt;width:249.75pt;height:53.8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" strokecolor="#4f81bd" strokeweight="2pt">
                <v:textbox>
                  <w:txbxContent>
                    <w:p w14:paraId="55721740" w14:textId="00A163FB" w:rsidR="00491427" w:rsidRPr="00337DA9" w:rsidRDefault="00491427" w:rsidP="00491427">
                      <w:r>
                        <w:rPr>
                          <w:b/>
                        </w:rPr>
                        <w:t>N</w:t>
                      </w:r>
                      <w:r w:rsidRPr="00162D0D">
                        <w:rPr>
                          <w:b/>
                        </w:rPr>
                        <w:t>=</w:t>
                      </w:r>
                      <w:r>
                        <w:rPr>
                          <w:b/>
                        </w:rPr>
                        <w:t xml:space="preserve">2,491 </w:t>
                      </w:r>
                      <w:r w:rsidRPr="00254171">
                        <w:t>(</w:t>
                      </w:r>
                      <w:r>
                        <w:t>28.5%</w:t>
                      </w:r>
                      <w:r w:rsidRPr="00254171">
                        <w:t>)</w:t>
                      </w:r>
                      <w:r>
                        <w:rPr>
                          <w:b/>
                        </w:rPr>
                        <w:t xml:space="preserve"> </w:t>
                      </w:r>
                      <w:r w:rsidRPr="003A6DB9">
                        <w:t>Number of non-responders</w:t>
                      </w:r>
                    </w:p>
                    <w:p w14:paraId="14F2DA2E" w14:textId="77777777" w:rsidR="00491427" w:rsidRPr="0052502E" w:rsidRDefault="00491427" w:rsidP="00491427">
                      <w:pPr>
                        <w:rPr>
                          <w:b/>
                        </w:rPr>
                      </w:pPr>
                    </w:p>
                  </w:txbxContent>
                </v:textbox>
              </v:rect>
            </w:pict>
          </mc:Fallback>
        </mc:AlternateContent>
      </w:r>
      <w:r w:rsidRPr="00D759DF">
        <w:rPr>
          <w:rFonts w:ascii="Times New Roman" w:hAnsi="Times New Roman" w:cs="Times New Roman"/>
          <w:noProof/>
          <w:lang w:val="nl-NL" w:eastAsia="zh-CN"/>
        </w:rPr>
        <mc:AlternateContent>
          <mc:Choice Requires="wps">
            <w:drawing>
              <wp:anchor distT="0" distB="0" distL="114296" distR="114296" simplePos="0" relativeHeight="251661312" behindDoc="0" locked="0" layoutInCell="1" allowOverlap="1" wp14:anchorId="188DD7BF" wp14:editId="149A7E93">
                <wp:simplePos x="0" y="0"/>
                <wp:positionH relativeFrom="column">
                  <wp:posOffset>1475105</wp:posOffset>
                </wp:positionH>
                <wp:positionV relativeFrom="paragraph">
                  <wp:posOffset>30480</wp:posOffset>
                </wp:positionV>
                <wp:extent cx="0" cy="1078230"/>
                <wp:effectExtent l="76200" t="0" r="57150" b="64770"/>
                <wp:wrapNone/>
                <wp:docPr id="10" name="Straight Arrow Connector 1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0" cy="107823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258717D" id="Straight Arrow Connector 10" o:spid="_x0000_s1026" type="#_x0000_t32" style="position:absolute;margin-left:116.15pt;margin-top:2.4pt;width:0;height:84.9pt;z-index:251661312;visibility:visible;mso-wrap-style:square;mso-width-percent:0;mso-height-percent:0;mso-wrap-distance-left:3.17489mm;mso-wrap-distance-top:0;mso-wrap-distance-right:3.17489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">
                <v:stroke endarrow="block"/>
                <o:lock v:ext="edit" shapetype="f"/>
              </v:shape>
            </w:pict>
          </mc:Fallback>
        </mc:AlternateContent>
      </w:r>
    </w:p>
    <w:p w14:paraId="30212513" w14:textId="77777777" w:rsidR="00491427" w:rsidRPr="00D759DF" w:rsidRDefault="00491427" w:rsidP="00491427">
      <w:pPr>
        <w:jc w:val="both"/>
        <w:rPr>
          <w:rFonts w:ascii="Times New Roman" w:hAnsi="Times New Roman" w:cs="Times New Roman"/>
          <w:b/>
          <w:bCs/>
        </w:rPr>
      </w:pPr>
      <w:r w:rsidRPr="00D759DF">
        <w:rPr>
          <w:rFonts w:ascii="Times New Roman" w:hAnsi="Times New Roman" w:cs="Times New Roman"/>
          <w:noProof/>
          <w:lang w:val="nl-NL" w:eastAsia="zh-CN"/>
        </w:rPr>
        <mc:AlternateContent>
          <mc:Choice Requires="wps">
            <w:drawing>
              <wp:anchor distT="4294967291" distB="4294967291" distL="114300" distR="114300" simplePos="0" relativeHeight="251660288" behindDoc="0" locked="0" layoutInCell="1" allowOverlap="1" wp14:anchorId="05F68C1F" wp14:editId="5E6A3602">
                <wp:simplePos x="0" y="0"/>
                <wp:positionH relativeFrom="column">
                  <wp:posOffset>1487805</wp:posOffset>
                </wp:positionH>
                <wp:positionV relativeFrom="paragraph">
                  <wp:posOffset>205740</wp:posOffset>
                </wp:positionV>
                <wp:extent cx="1915160" cy="0"/>
                <wp:effectExtent l="0" t="76200" r="27940" b="95250"/>
                <wp:wrapNone/>
                <wp:docPr id="11" name="Straight Arrow Connector 1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91516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4DCAB9C" id="Straight Arrow Connector 11" o:spid="_x0000_s1026" type="#_x0000_t32" style="position:absolute;margin-left:117.15pt;margin-top:16.2pt;width:150.8pt;height:0;z-index:251660288;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">
                <v:stroke endarrow="block"/>
                <o:lock v:ext="edit" shapetype="f"/>
              </v:shape>
            </w:pict>
          </mc:Fallback>
        </mc:AlternateContent>
      </w:r>
    </w:p>
    <w:p w14:paraId="029813F0" w14:textId="77777777" w:rsidR="00491427" w:rsidRPr="00D759DF" w:rsidRDefault="00491427" w:rsidP="00491427">
      <w:pPr>
        <w:jc w:val="both"/>
        <w:rPr>
          <w:rFonts w:ascii="Times New Roman" w:hAnsi="Times New Roman" w:cs="Times New Roman"/>
          <w:b/>
          <w:bCs/>
        </w:rPr>
      </w:pPr>
      <w:r w:rsidRPr="00D759DF">
        <w:rPr>
          <w:rFonts w:ascii="Times New Roman" w:hAnsi="Times New Roman" w:cs="Times New Roman"/>
          <w:noProof/>
          <w:lang w:val="nl-NL" w:eastAsia="zh-CN"/>
        </w:rPr>
        <mc:AlternateContent>
          <mc:Choice Requires="wps">
            <w:drawing>
              <wp:anchor distT="0" distB="0" distL="114300" distR="114300" simplePos="0" relativeHeight="251662336" behindDoc="0" locked="0" layoutInCell="1" allowOverlap="1" wp14:anchorId="2BA6E623" wp14:editId="3CD78669">
                <wp:simplePos x="0" y="0"/>
                <wp:positionH relativeFrom="column">
                  <wp:posOffset>47624</wp:posOffset>
                </wp:positionH>
                <wp:positionV relativeFrom="paragraph">
                  <wp:posOffset>238125</wp:posOffset>
                </wp:positionV>
                <wp:extent cx="6562725" cy="310515"/>
                <wp:effectExtent l="0" t="0" r="28575" b="13335"/>
                <wp:wrapNone/>
                <wp:docPr id="9"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562725" cy="310515"/>
                        </a:xfrm>
                        <a:prstGeom prst="rect">
                          <a:avLst/>
                        </a:prstGeom>
                        <a:solidFill>
                          <a:srgbClr val="FFFFFF"/>
                        </a:solidFill>
                        <a:ln w="25400">
                          <a:solidFill>
                            <a:srgbClr val="4F81BD"/>
                          </a:solidFill>
                          <a:miter lim="800000"/>
                          <a:headEnd/>
                          <a:tailEnd/>
                        </a:ln>
                      </wps:spPr>
                      <wps:txbx>
                        <w:txbxContent>
                          <w:p w14:paraId="3D028961" w14:textId="45913157" w:rsidR="00491427" w:rsidRPr="00162D0D" w:rsidRDefault="00491427" w:rsidP="00491427">
                            <w:pPr>
                              <w:jc w:val="center"/>
                            </w:pPr>
                            <w:r>
                              <w:rPr>
                                <w:b/>
                              </w:rPr>
                              <w:t xml:space="preserve">N=6,241 </w:t>
                            </w:r>
                            <w:r>
                              <w:t>(71.5%) Number of</w:t>
                            </w:r>
                            <w:r w:rsidRPr="00586BB7">
                              <w:t xml:space="preserve"> </w:t>
                            </w:r>
                            <w:r>
                              <w:t>responders on Q1</w:t>
                            </w:r>
                          </w:p>
                          <w:p w14:paraId="255D162C" w14:textId="77777777" w:rsidR="00491427" w:rsidRDefault="00491427" w:rsidP="00491427">
                            <w:pPr>
                              <w:rPr>
                                <w:sz w:val="20"/>
                              </w:rPr>
                            </w:pPr>
                          </w:p>
                          <w:p w14:paraId="7F2857D8" w14:textId="77777777" w:rsidR="00491427" w:rsidRDefault="00491427" w:rsidP="00491427">
                            <w:pPr>
                              <w:rPr>
                                <w:sz w:val="20"/>
                              </w:rPr>
                            </w:pPr>
                          </w:p>
                          <w:p w14:paraId="49BEECB5" w14:textId="77777777" w:rsidR="00491427" w:rsidRDefault="00491427" w:rsidP="00491427">
                            <w:pPr>
                              <w:rPr>
                                <w:sz w:val="20"/>
                              </w:rPr>
                            </w:pPr>
                          </w:p>
                          <w:p w14:paraId="3C8BC3AE" w14:textId="77777777" w:rsidR="00491427" w:rsidRPr="00D063D1" w:rsidRDefault="00491427" w:rsidP="00491427">
                            <w:pPr>
                              <w:rPr>
                                <w:b/>
                                <w:sz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BA6E623" id="Rectangle 13" o:spid="_x0000_s1030" style="position:absolute;left:0;text-align:left;margin-left:3.75pt;margin-top:18.75pt;width:516.75pt;height:24.4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" strokecolor="#4f81bd" strokeweight="2pt">
                <v:textbox>
                  <w:txbxContent>
                    <w:p w14:paraId="3D028961" w14:textId="45913157" w:rsidR="00491427" w:rsidRPr="00162D0D" w:rsidRDefault="00491427" w:rsidP="00491427">
                      <w:pPr>
                        <w:jc w:val="center"/>
                      </w:pPr>
                      <w:r>
                        <w:rPr>
                          <w:b/>
                        </w:rPr>
                        <w:t xml:space="preserve">N=6,241 </w:t>
                      </w:r>
                      <w:r>
                        <w:t>(71.5%) Number of</w:t>
                      </w:r>
                      <w:r w:rsidRPr="00586BB7">
                        <w:t xml:space="preserve"> </w:t>
                      </w:r>
                      <w:r>
                        <w:t>responders on Q1</w:t>
                      </w:r>
                    </w:p>
                    <w:p w14:paraId="255D162C" w14:textId="77777777" w:rsidR="00491427" w:rsidRDefault="00491427" w:rsidP="00491427">
                      <w:pPr>
                        <w:rPr>
                          <w:sz w:val="20"/>
                        </w:rPr>
                      </w:pPr>
                    </w:p>
                    <w:p w14:paraId="7F2857D8" w14:textId="77777777" w:rsidR="00491427" w:rsidRDefault="00491427" w:rsidP="00491427">
                      <w:pPr>
                        <w:rPr>
                          <w:sz w:val="20"/>
                        </w:rPr>
                      </w:pPr>
                    </w:p>
                    <w:p w14:paraId="49BEECB5" w14:textId="77777777" w:rsidR="00491427" w:rsidRDefault="00491427" w:rsidP="00491427">
                      <w:pPr>
                        <w:rPr>
                          <w:sz w:val="20"/>
                        </w:rPr>
                      </w:pPr>
                    </w:p>
                    <w:p w14:paraId="3C8BC3AE" w14:textId="77777777" w:rsidR="00491427" w:rsidRPr="00D063D1" w:rsidRDefault="00491427" w:rsidP="00491427">
                      <w:pPr>
                        <w:rPr>
                          <w:b/>
                          <w:sz w:val="20"/>
                        </w:rPr>
                      </w:pPr>
                    </w:p>
                  </w:txbxContent>
                </v:textbox>
              </v:rect>
            </w:pict>
          </mc:Fallback>
        </mc:AlternateContent>
      </w:r>
    </w:p>
    <w:p w14:paraId="1F417CFC" w14:textId="77777777" w:rsidR="00491427" w:rsidRPr="00D759DF" w:rsidRDefault="00491427" w:rsidP="00491427">
      <w:pPr>
        <w:jc w:val="both"/>
        <w:rPr>
          <w:rFonts w:ascii="Times New Roman" w:hAnsi="Times New Roman" w:cs="Times New Roman"/>
          <w:b/>
          <w:bCs/>
        </w:rPr>
      </w:pPr>
    </w:p>
    <w:p w14:paraId="2E649C21" w14:textId="110C8DC0" w:rsidR="006B79F3" w:rsidRDefault="00021B7C" w:rsidP="00491427">
      <w:pPr>
        <w:spacing w:after="120" w:line="240" w:lineRule="auto"/>
        <w:jc w:val="both"/>
        <w:rPr>
          <w:rFonts w:ascii="Times New Roman" w:hAnsi="Times New Roman" w:cs="Times New Roman"/>
        </w:rPr>
      </w:pPr>
      <w:proofErr w:type="spellStart"/>
      <w:r w:rsidRPr="006B79F3">
        <w:rPr>
          <w:rFonts w:ascii="Times New Roman" w:hAnsi="Times New Roman" w:cs="Times New Roman"/>
          <w:b/>
        </w:rPr>
        <w:t>eFigure</w:t>
      </w:r>
      <w:proofErr w:type="spellEnd"/>
      <w:r w:rsidRPr="006B79F3">
        <w:rPr>
          <w:rFonts w:ascii="Times New Roman" w:hAnsi="Times New Roman" w:cs="Times New Roman"/>
          <w:b/>
        </w:rPr>
        <w:t xml:space="preserve"> 1</w:t>
      </w:r>
      <w:r w:rsidRPr="00D759DF">
        <w:rPr>
          <w:rFonts w:ascii="Times New Roman" w:hAnsi="Times New Roman" w:cs="Times New Roman"/>
        </w:rPr>
        <w:t>. Flow chart of participants in the study.</w:t>
      </w:r>
    </w:p>
    <w:p w14:paraId="29A6B274" w14:textId="77777777" w:rsidR="006B79F3" w:rsidRDefault="006B79F3">
      <w:pPr>
        <w:pBdr>
          <w:top w:val="none" w:sz="0" w:space="0" w:color="auto"/>
          <w:left w:val="none" w:sz="0" w:space="0" w:color="auto"/>
          <w:bottom w:val="none" w:sz="0" w:space="0" w:color="auto"/>
          <w:right w:val="none" w:sz="0" w:space="0" w:color="auto"/>
          <w:between w:val="none" w:sz="0" w:space="0" w:color="auto"/>
        </w:pBdr>
        <w:spacing w:after="200" w:line="276" w:lineRule="auto"/>
        <w:rPr>
          <w:rFonts w:ascii="Times New Roman" w:hAnsi="Times New Roman" w:cs="Times New Roman"/>
        </w:rPr>
      </w:pPr>
      <w:r>
        <w:rPr>
          <w:rFonts w:ascii="Times New Roman" w:hAnsi="Times New Roman" w:cs="Times New Roman"/>
        </w:rPr>
        <w:br w:type="page"/>
      </w:r>
    </w:p>
    <w:p w14:paraId="64C65A87" w14:textId="07414AC4" w:rsidR="007865C9" w:rsidRPr="006B79F3" w:rsidRDefault="006B79F3" w:rsidP="006B79F3">
      <w:pPr>
        <w:spacing w:after="120" w:line="240" w:lineRule="auto"/>
        <w:jc w:val="both"/>
        <w:rPr>
          <w:rFonts w:ascii="Times New Roman" w:hAnsi="Times New Roman" w:cs="Times New Roman"/>
        </w:rPr>
      </w:pPr>
      <w:r>
        <w:rPr>
          <w:rFonts w:ascii="Times New Roman" w:hAnsi="Times New Roman" w:cs="Times New Roman"/>
          <w:noProof/>
          <w:szCs w:val="22"/>
          <w:lang w:val="nl-NL" w:eastAsia="zh-CN"/>
        </w:rPr>
        <w:lastRenderedPageBreak/>
        <w:drawing>
          <wp:anchor distT="0" distB="0" distL="114300" distR="114300" simplePos="0" relativeHeight="251668480" behindDoc="0" locked="0" layoutInCell="1" allowOverlap="1" wp14:anchorId="4184F092" wp14:editId="4F39309A">
            <wp:simplePos x="0" y="0"/>
            <wp:positionH relativeFrom="column">
              <wp:posOffset>-95250</wp:posOffset>
            </wp:positionH>
            <wp:positionV relativeFrom="paragraph">
              <wp:posOffset>0</wp:posOffset>
            </wp:positionV>
            <wp:extent cx="9096375" cy="5667375"/>
            <wp:effectExtent l="0" t="0" r="9525" b="9525"/>
            <wp:wrapSquare wrapText="bothSides"/>
            <wp:docPr id="6" name="Afbeeldin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eFigure2.png"/>
                    <pic:cNvPicPr/>
                  </pic:nvPicPr>
                  <pic:blipFill>
                    <a:blip r:embed="rId9">
                      <a:extLst>
                        <a:ext uri="{28A0092B-C50C-407E-A947-70E740481C1C}">
                          <a14:useLocalDpi xmlns:a14="http://schemas.microsoft.com/office/drawing/2010/main" val="0"/>
                        </a:ext>
                      </a:extLst>
                    </a:blip>
                    <a:stretch>
                      <a:fillRect/>
                    </a:stretch>
                  </pic:blipFill>
                  <pic:spPr>
                    <a:xfrm>
                      <a:off x="0" y="0"/>
                      <a:ext cx="9096375" cy="5667375"/>
                    </a:xfrm>
                    <a:prstGeom prst="rect">
                      <a:avLst/>
                    </a:prstGeom>
                  </pic:spPr>
                </pic:pic>
              </a:graphicData>
            </a:graphic>
            <wp14:sizeRelH relativeFrom="page">
              <wp14:pctWidth>0</wp14:pctWidth>
            </wp14:sizeRelH>
            <wp14:sizeRelV relativeFrom="page">
              <wp14:pctHeight>0</wp14:pctHeight>
            </wp14:sizeRelV>
          </wp:anchor>
        </w:drawing>
      </w:r>
      <w:proofErr w:type="spellStart"/>
      <w:r w:rsidRPr="006B79F3">
        <w:rPr>
          <w:rFonts w:ascii="Times New Roman" w:hAnsi="Times New Roman" w:cs="Times New Roman"/>
          <w:b/>
        </w:rPr>
        <w:t>eFigure</w:t>
      </w:r>
      <w:proofErr w:type="spellEnd"/>
      <w:r w:rsidRPr="006B79F3">
        <w:rPr>
          <w:rFonts w:ascii="Times New Roman" w:hAnsi="Times New Roman" w:cs="Times New Roman"/>
          <w:b/>
        </w:rPr>
        <w:t xml:space="preserve"> </w:t>
      </w:r>
      <w:r>
        <w:rPr>
          <w:rFonts w:ascii="Times New Roman" w:hAnsi="Times New Roman" w:cs="Times New Roman"/>
          <w:b/>
        </w:rPr>
        <w:t>2</w:t>
      </w:r>
      <w:r w:rsidRPr="00D759DF">
        <w:rPr>
          <w:rFonts w:ascii="Times New Roman" w:hAnsi="Times New Roman" w:cs="Times New Roman"/>
        </w:rPr>
        <w:t xml:space="preserve">. </w:t>
      </w:r>
      <w:r>
        <w:rPr>
          <w:rFonts w:ascii="Times New Roman" w:hAnsi="Times New Roman" w:cs="Times New Roman"/>
        </w:rPr>
        <w:t>Detailed timeline of governmental countermeasures in the Netherlands</w:t>
      </w:r>
    </w:p>
    <w:sectPr w:rsidR="007865C9" w:rsidRPr="006B79F3" w:rsidSect="00021B7C">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96EFDBC" w14:textId="77777777" w:rsidR="00FD5355" w:rsidRDefault="00FD5355" w:rsidP="007F475F">
      <w:pPr>
        <w:spacing w:after="0" w:line="240" w:lineRule="auto"/>
      </w:pPr>
      <w:r>
        <w:separator/>
      </w:r>
    </w:p>
  </w:endnote>
  <w:endnote w:type="continuationSeparator" w:id="0">
    <w:p w14:paraId="7CC4F822" w14:textId="77777777" w:rsidR="00FD5355" w:rsidRDefault="00FD5355" w:rsidP="007F47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604020202020204"/>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997225495"/>
      <w:docPartObj>
        <w:docPartGallery w:val="Page Numbers (Bottom of Page)"/>
        <w:docPartUnique/>
      </w:docPartObj>
    </w:sdtPr>
    <w:sdtEndPr>
      <w:rPr>
        <w:rFonts w:ascii="Times New Roman" w:hAnsi="Times New Roman" w:cs="Times New Roman"/>
        <w:sz w:val="23"/>
        <w:szCs w:val="23"/>
      </w:rPr>
    </w:sdtEndPr>
    <w:sdtContent>
      <w:p w14:paraId="490CDD80" w14:textId="397B901C" w:rsidR="006B79F3" w:rsidRPr="006B79F3" w:rsidRDefault="006B79F3">
        <w:pPr>
          <w:pStyle w:val="Footer"/>
          <w:jc w:val="center"/>
          <w:rPr>
            <w:rFonts w:ascii="Times New Roman" w:hAnsi="Times New Roman" w:cs="Times New Roman"/>
            <w:sz w:val="23"/>
            <w:szCs w:val="23"/>
          </w:rPr>
        </w:pPr>
        <w:r w:rsidRPr="006B79F3">
          <w:rPr>
            <w:rFonts w:ascii="Times New Roman" w:hAnsi="Times New Roman" w:cs="Times New Roman"/>
            <w:sz w:val="23"/>
            <w:szCs w:val="23"/>
          </w:rPr>
          <w:fldChar w:fldCharType="begin"/>
        </w:r>
        <w:r w:rsidRPr="006B79F3">
          <w:rPr>
            <w:rFonts w:ascii="Times New Roman" w:hAnsi="Times New Roman" w:cs="Times New Roman"/>
            <w:sz w:val="23"/>
            <w:szCs w:val="23"/>
          </w:rPr>
          <w:instrText>PAGE   \* MERGEFORMAT</w:instrText>
        </w:r>
        <w:r w:rsidRPr="006B79F3">
          <w:rPr>
            <w:rFonts w:ascii="Times New Roman" w:hAnsi="Times New Roman" w:cs="Times New Roman"/>
            <w:sz w:val="23"/>
            <w:szCs w:val="23"/>
          </w:rPr>
          <w:fldChar w:fldCharType="separate"/>
        </w:r>
        <w:r w:rsidR="00CF3687" w:rsidRPr="00CF3687">
          <w:rPr>
            <w:rFonts w:ascii="Times New Roman" w:hAnsi="Times New Roman" w:cs="Times New Roman"/>
            <w:noProof/>
            <w:sz w:val="23"/>
            <w:szCs w:val="23"/>
            <w:lang w:val="nl-NL"/>
          </w:rPr>
          <w:t>8</w:t>
        </w:r>
        <w:r w:rsidRPr="006B79F3">
          <w:rPr>
            <w:rFonts w:ascii="Times New Roman" w:hAnsi="Times New Roman" w:cs="Times New Roman"/>
            <w:sz w:val="23"/>
            <w:szCs w:val="23"/>
          </w:rPr>
          <w:fldChar w:fldCharType="end"/>
        </w:r>
      </w:p>
    </w:sdtContent>
  </w:sdt>
  <w:p w14:paraId="4168AD8E" w14:textId="77777777" w:rsidR="006B79F3" w:rsidRDefault="006B79F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E221CDB" w14:textId="77777777" w:rsidR="00FD5355" w:rsidRDefault="00FD5355" w:rsidP="007F475F">
      <w:pPr>
        <w:spacing w:after="0" w:line="240" w:lineRule="auto"/>
      </w:pPr>
      <w:r>
        <w:separator/>
      </w:r>
    </w:p>
  </w:footnote>
  <w:footnote w:type="continuationSeparator" w:id="0">
    <w:p w14:paraId="1C7DE1C2" w14:textId="77777777" w:rsidR="00FD5355" w:rsidRDefault="00FD5355" w:rsidP="007F475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96C96BD" w14:textId="0B5A93F0" w:rsidR="007F475F" w:rsidRPr="007F475F" w:rsidRDefault="007F475F">
    <w:pPr>
      <w:pStyle w:val="Header"/>
      <w:rPr>
        <w:rFonts w:ascii="Times New Roman" w:hAnsi="Times New Roman" w:cs="Times New Roman"/>
        <w:sz w:val="23"/>
        <w:szCs w:val="23"/>
      </w:rPr>
    </w:pPr>
    <w:r w:rsidRPr="007F475F">
      <w:rPr>
        <w:rFonts w:ascii="Times New Roman" w:hAnsi="Times New Roman" w:cs="Times New Roman"/>
        <w:sz w:val="23"/>
        <w:szCs w:val="23"/>
      </w:rPr>
      <w:t>Supplementary material</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5"/>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91427"/>
    <w:rsid w:val="00021B7C"/>
    <w:rsid w:val="001053F6"/>
    <w:rsid w:val="00290D01"/>
    <w:rsid w:val="00290F82"/>
    <w:rsid w:val="00291AF1"/>
    <w:rsid w:val="002E2C85"/>
    <w:rsid w:val="00471B17"/>
    <w:rsid w:val="00491427"/>
    <w:rsid w:val="004D216C"/>
    <w:rsid w:val="00505289"/>
    <w:rsid w:val="005620E7"/>
    <w:rsid w:val="006A34BC"/>
    <w:rsid w:val="006B79F3"/>
    <w:rsid w:val="006D7C72"/>
    <w:rsid w:val="006F110C"/>
    <w:rsid w:val="00702F78"/>
    <w:rsid w:val="007865C9"/>
    <w:rsid w:val="007F475F"/>
    <w:rsid w:val="00884485"/>
    <w:rsid w:val="008B28EF"/>
    <w:rsid w:val="008F6EDF"/>
    <w:rsid w:val="00951A72"/>
    <w:rsid w:val="00AB628C"/>
    <w:rsid w:val="00C966B9"/>
    <w:rsid w:val="00CF3687"/>
    <w:rsid w:val="00DB0986"/>
    <w:rsid w:val="00FD5355"/>
  </w:rsids>
  <m:mathPr>
    <m:mathFont m:val="Cambria Math"/>
    <m:brkBin m:val="before"/>
    <m:brkBinSub m:val="--"/>
    <m:smallFrac m:val="0"/>
    <m:dispDef/>
    <m:lMargin m:val="0"/>
    <m:rMargin m:val="0"/>
    <m:defJc m:val="centerGroup"/>
    <m:wrapIndent m:val="1440"/>
    <m:intLim m:val="subSup"/>
    <m:naryLim m:val="undOvr"/>
  </m:mathPr>
  <w:themeFontLang w:val="nl-NL"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386124"/>
  <w15:chartTrackingRefBased/>
  <w15:docId w15:val="{6150CDA8-FF01-4097-B567-2E45272C30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91427"/>
    <w:pPr>
      <w:pBdr>
        <w:top w:val="nil"/>
        <w:left w:val="nil"/>
        <w:bottom w:val="nil"/>
        <w:right w:val="nil"/>
        <w:between w:val="nil"/>
      </w:pBdr>
      <w:spacing w:after="160" w:line="480" w:lineRule="auto"/>
    </w:pPr>
    <w:rPr>
      <w:rFonts w:ascii="Arial" w:eastAsia="Arial" w:hAnsi="Arial" w:cs="Arial"/>
      <w:color w:val="000000"/>
      <w:szCs w:val="20"/>
      <w:lang w:val="en-GB"/>
    </w:rPr>
  </w:style>
  <w:style w:type="paragraph" w:styleId="Heading1">
    <w:name w:val="heading 1"/>
    <w:basedOn w:val="Normal"/>
    <w:next w:val="Normal"/>
    <w:link w:val="Heading1Char"/>
    <w:uiPriority w:val="9"/>
    <w:rsid w:val="00491427"/>
    <w:pPr>
      <w:spacing w:before="600" w:after="0" w:line="360" w:lineRule="auto"/>
      <w:outlineLvl w:val="0"/>
    </w:pPr>
    <w:rPr>
      <w:rFonts w:eastAsiaTheme="majorEastAsia" w:cstheme="majorBidi"/>
      <w:b/>
      <w:bCs/>
      <w:iCs/>
      <w:sz w:val="24"/>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91427"/>
    <w:rPr>
      <w:rFonts w:ascii="Arial" w:eastAsiaTheme="majorEastAsia" w:hAnsi="Arial" w:cstheme="majorBidi"/>
      <w:b/>
      <w:bCs/>
      <w:iCs/>
      <w:color w:val="000000"/>
      <w:sz w:val="24"/>
      <w:szCs w:val="32"/>
      <w:lang w:val="en-GB"/>
    </w:rPr>
  </w:style>
  <w:style w:type="character" w:styleId="CommentReference">
    <w:name w:val="annotation reference"/>
    <w:basedOn w:val="DefaultParagraphFont"/>
    <w:uiPriority w:val="99"/>
    <w:semiHidden/>
    <w:unhideWhenUsed/>
    <w:rsid w:val="00491427"/>
    <w:rPr>
      <w:sz w:val="16"/>
      <w:szCs w:val="16"/>
    </w:rPr>
  </w:style>
  <w:style w:type="paragraph" w:styleId="CommentText">
    <w:name w:val="annotation text"/>
    <w:basedOn w:val="Normal"/>
    <w:link w:val="CommentTextChar"/>
    <w:uiPriority w:val="99"/>
    <w:unhideWhenUsed/>
    <w:rsid w:val="00491427"/>
    <w:pPr>
      <w:spacing w:line="240" w:lineRule="auto"/>
    </w:pPr>
    <w:rPr>
      <w:sz w:val="20"/>
    </w:rPr>
  </w:style>
  <w:style w:type="character" w:customStyle="1" w:styleId="CommentTextChar">
    <w:name w:val="Comment Text Char"/>
    <w:basedOn w:val="DefaultParagraphFont"/>
    <w:link w:val="CommentText"/>
    <w:uiPriority w:val="99"/>
    <w:rsid w:val="00491427"/>
    <w:rPr>
      <w:rFonts w:ascii="Arial" w:eastAsia="Arial" w:hAnsi="Arial" w:cs="Arial"/>
      <w:color w:val="000000"/>
      <w:sz w:val="20"/>
      <w:szCs w:val="20"/>
      <w:lang w:val="en-GB"/>
    </w:rPr>
  </w:style>
  <w:style w:type="table" w:styleId="TableGridLight">
    <w:name w:val="Grid Table Light"/>
    <w:basedOn w:val="TableNormal"/>
    <w:uiPriority w:val="40"/>
    <w:rsid w:val="00491427"/>
    <w:pPr>
      <w:pBdr>
        <w:top w:val="nil"/>
        <w:left w:val="nil"/>
        <w:bottom w:val="nil"/>
        <w:right w:val="nil"/>
        <w:between w:val="nil"/>
      </w:pBdr>
      <w:spacing w:after="0" w:line="240" w:lineRule="auto"/>
    </w:pPr>
    <w:rPr>
      <w:rFonts w:ascii="Arial" w:eastAsia="Arial" w:hAnsi="Arial" w:cs="Arial"/>
      <w:color w:val="000000"/>
      <w:sz w:val="20"/>
      <w:szCs w:val="20"/>
      <w:lang w:val="en-GB"/>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BalloonText">
    <w:name w:val="Balloon Text"/>
    <w:basedOn w:val="Normal"/>
    <w:link w:val="BalloonTextChar"/>
    <w:uiPriority w:val="99"/>
    <w:semiHidden/>
    <w:unhideWhenUsed/>
    <w:rsid w:val="0049142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91427"/>
    <w:rPr>
      <w:rFonts w:ascii="Segoe UI" w:eastAsia="Arial" w:hAnsi="Segoe UI" w:cs="Segoe UI"/>
      <w:color w:val="000000"/>
      <w:sz w:val="18"/>
      <w:szCs w:val="18"/>
      <w:lang w:val="en-GB"/>
    </w:rPr>
  </w:style>
  <w:style w:type="character" w:styleId="Hyperlink">
    <w:name w:val="Hyperlink"/>
    <w:basedOn w:val="DefaultParagraphFont"/>
    <w:uiPriority w:val="99"/>
    <w:unhideWhenUsed/>
    <w:rsid w:val="007F475F"/>
    <w:rPr>
      <w:color w:val="0000FF"/>
      <w:u w:val="single"/>
    </w:rPr>
  </w:style>
  <w:style w:type="paragraph" w:styleId="Header">
    <w:name w:val="header"/>
    <w:basedOn w:val="Normal"/>
    <w:link w:val="HeaderChar"/>
    <w:uiPriority w:val="99"/>
    <w:unhideWhenUsed/>
    <w:rsid w:val="007F475F"/>
    <w:pPr>
      <w:tabs>
        <w:tab w:val="center" w:pos="4513"/>
        <w:tab w:val="right" w:pos="9026"/>
      </w:tabs>
      <w:spacing w:after="0" w:line="240" w:lineRule="auto"/>
    </w:pPr>
  </w:style>
  <w:style w:type="character" w:customStyle="1" w:styleId="HeaderChar">
    <w:name w:val="Header Char"/>
    <w:basedOn w:val="DefaultParagraphFont"/>
    <w:link w:val="Header"/>
    <w:uiPriority w:val="99"/>
    <w:rsid w:val="007F475F"/>
    <w:rPr>
      <w:rFonts w:ascii="Arial" w:eastAsia="Arial" w:hAnsi="Arial" w:cs="Arial"/>
      <w:color w:val="000000"/>
      <w:szCs w:val="20"/>
      <w:lang w:val="en-GB"/>
    </w:rPr>
  </w:style>
  <w:style w:type="paragraph" w:styleId="Footer">
    <w:name w:val="footer"/>
    <w:basedOn w:val="Normal"/>
    <w:link w:val="FooterChar"/>
    <w:uiPriority w:val="99"/>
    <w:unhideWhenUsed/>
    <w:rsid w:val="007F475F"/>
    <w:pPr>
      <w:tabs>
        <w:tab w:val="center" w:pos="4513"/>
        <w:tab w:val="right" w:pos="9026"/>
      </w:tabs>
      <w:spacing w:after="0" w:line="240" w:lineRule="auto"/>
    </w:pPr>
  </w:style>
  <w:style w:type="character" w:customStyle="1" w:styleId="FooterChar">
    <w:name w:val="Footer Char"/>
    <w:basedOn w:val="DefaultParagraphFont"/>
    <w:link w:val="Footer"/>
    <w:uiPriority w:val="99"/>
    <w:rsid w:val="007F475F"/>
    <w:rPr>
      <w:rFonts w:ascii="Arial" w:eastAsia="Arial" w:hAnsi="Arial" w:cs="Arial"/>
      <w:color w:val="000000"/>
      <w:szCs w:val="20"/>
      <w:lang w:val="en-GB"/>
    </w:rPr>
  </w:style>
  <w:style w:type="paragraph" w:styleId="CommentSubject">
    <w:name w:val="annotation subject"/>
    <w:basedOn w:val="CommentText"/>
    <w:next w:val="CommentText"/>
    <w:link w:val="CommentSubjectChar"/>
    <w:uiPriority w:val="99"/>
    <w:semiHidden/>
    <w:unhideWhenUsed/>
    <w:rsid w:val="00951A72"/>
    <w:rPr>
      <w:b/>
      <w:bCs/>
    </w:rPr>
  </w:style>
  <w:style w:type="character" w:customStyle="1" w:styleId="CommentSubjectChar">
    <w:name w:val="Comment Subject Char"/>
    <w:basedOn w:val="CommentTextChar"/>
    <w:link w:val="CommentSubject"/>
    <w:uiPriority w:val="99"/>
    <w:semiHidden/>
    <w:rsid w:val="00951A72"/>
    <w:rPr>
      <w:rFonts w:ascii="Arial" w:eastAsia="Arial" w:hAnsi="Arial" w:cs="Arial"/>
      <w:b/>
      <w:bCs/>
      <w:color w:val="000000"/>
      <w:sz w:val="20"/>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m.a.ikram@erasmusmc.nl"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8</Pages>
  <Words>1262</Words>
  <Characters>7199</Characters>
  <Application>Microsoft Office Word</Application>
  <DocSecurity>0</DocSecurity>
  <Lines>59</Lines>
  <Paragraphs>16</Paragraphs>
  <ScaleCrop>false</ScaleCrop>
  <HeadingPairs>
    <vt:vector size="2" baseType="variant">
      <vt:variant>
        <vt:lpstr>Titel</vt:lpstr>
      </vt:variant>
      <vt:variant>
        <vt:i4>1</vt:i4>
      </vt:variant>
    </vt:vector>
  </HeadingPairs>
  <TitlesOfParts>
    <vt:vector size="1" baseType="lpstr">
      <vt:lpstr/>
    </vt:vector>
  </TitlesOfParts>
  <Company>Erasmus MC</Company>
  <LinksUpToDate>false</LinksUpToDate>
  <CharactersWithSpaces>8445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 Licher</dc:creator>
  <cp:keywords/>
  <dc:description/>
  <cp:lastModifiedBy>Silvan Licher</cp:lastModifiedBy>
  <cp:revision>4</cp:revision>
  <dcterms:created xsi:type="dcterms:W3CDTF">2021-06-17T07:48:00Z</dcterms:created>
  <dcterms:modified xsi:type="dcterms:W3CDTF">2021-06-17T07:49:00Z</dcterms:modified>
</cp:coreProperties>
</file>