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A01AB" w14:textId="77777777" w:rsidR="00A25F5F" w:rsidRPr="00A602DE" w:rsidRDefault="00A25F5F" w:rsidP="00A25F5F">
      <w:pPr>
        <w:pStyle w:val="EndNoteBibliography"/>
        <w:rPr>
          <w:b/>
          <w:bCs/>
        </w:rPr>
      </w:pPr>
      <w:r w:rsidRPr="00A602DE">
        <w:rPr>
          <w:b/>
          <w:bCs/>
        </w:rPr>
        <w:t xml:space="preserve">Additional file 1. </w:t>
      </w:r>
      <w:r w:rsidRPr="00A602DE">
        <w:t>Workshop Daily Schedule</w:t>
      </w:r>
    </w:p>
    <w:tbl>
      <w:tblPr>
        <w:tblStyle w:val="TableGrid"/>
        <w:tblpPr w:leftFromText="180" w:rightFromText="180" w:vertAnchor="text" w:horzAnchor="margin" w:tblpY="341"/>
        <w:tblW w:w="9371" w:type="dxa"/>
        <w:tblLook w:val="04A0" w:firstRow="1" w:lastRow="0" w:firstColumn="1" w:lastColumn="0" w:noHBand="0" w:noVBand="1"/>
      </w:tblPr>
      <w:tblGrid>
        <w:gridCol w:w="1150"/>
        <w:gridCol w:w="2002"/>
        <w:gridCol w:w="1313"/>
        <w:gridCol w:w="1857"/>
        <w:gridCol w:w="1774"/>
        <w:gridCol w:w="1275"/>
      </w:tblGrid>
      <w:tr w:rsidR="00A25F5F" w:rsidRPr="00A602DE" w14:paraId="67B83678" w14:textId="77777777" w:rsidTr="00714883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3ED6F6" w14:textId="77777777" w:rsidR="00A25F5F" w:rsidRPr="00A602DE" w:rsidRDefault="00A25F5F" w:rsidP="00714883">
            <w:pPr>
              <w:pStyle w:val="EndNoteBibliography"/>
              <w:spacing w:after="160"/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BC96D09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Day 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968F206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Day 2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A199E7B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Day 3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3E1A769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Day 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2E008A4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Day 5</w:t>
            </w:r>
          </w:p>
        </w:tc>
      </w:tr>
      <w:tr w:rsidR="00A25F5F" w:rsidRPr="00A602DE" w14:paraId="3F8CC0FB" w14:textId="77777777" w:rsidTr="00714883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10E90F6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10:00am-11:00am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6DBDF0B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Introduction/ Overview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C08933E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Questions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005A117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Questions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301DB08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Acute Post-trauma Interventions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93C7622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Questions</w:t>
            </w:r>
          </w:p>
        </w:tc>
      </w:tr>
      <w:tr w:rsidR="00A25F5F" w:rsidRPr="00A602DE" w14:paraId="70CE4108" w14:textId="77777777" w:rsidTr="00714883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5D433BB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11:00am-12:00pm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8D1388C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Trauma and stress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D72FB65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Pharma 1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F2335CC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Neurobiological Mechanisms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4D3A05D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ER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5BBCDAD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ER</w:t>
            </w:r>
          </w:p>
        </w:tc>
      </w:tr>
      <w:tr w:rsidR="00A25F5F" w:rsidRPr="00A602DE" w14:paraId="10357A7A" w14:textId="77777777" w:rsidTr="00714883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A1D248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12:00pm-12:15pm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20CF017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Coffee break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5639DB0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Coffee break</w:t>
            </w:r>
          </w:p>
        </w:tc>
        <w:tc>
          <w:tcPr>
            <w:tcW w:w="18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A54206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Early lunch</w:t>
            </w:r>
          </w:p>
          <w:p w14:paraId="53E2DF42" w14:textId="77777777" w:rsidR="00A25F5F" w:rsidRPr="00A602DE" w:rsidRDefault="00A25F5F" w:rsidP="00714883">
            <w:pPr>
              <w:pStyle w:val="EndNoteBibliography"/>
              <w:spacing w:after="160"/>
            </w:pPr>
          </w:p>
        </w:tc>
        <w:tc>
          <w:tcPr>
            <w:tcW w:w="1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19BC337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Early lunch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F9CDF76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Coffee break</w:t>
            </w:r>
          </w:p>
        </w:tc>
      </w:tr>
      <w:tr w:rsidR="00A25F5F" w:rsidRPr="00A602DE" w14:paraId="227CF950" w14:textId="77777777" w:rsidTr="00714883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EA84E2B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12:15pm-1:15pm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9CBBC22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Differential diagnostics/scales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7FD4F93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Questions (Pharma)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29178" w14:textId="77777777" w:rsidR="00A25F5F" w:rsidRPr="00A602DE" w:rsidRDefault="00A25F5F" w:rsidP="00714883">
            <w:pPr>
              <w:pStyle w:val="EndNoteBibliography"/>
              <w:spacing w:after="160" w:line="480" w:lineRule="auto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384FA" w14:textId="77777777" w:rsidR="00A25F5F" w:rsidRPr="00A602DE" w:rsidRDefault="00A25F5F" w:rsidP="00714883">
            <w:pPr>
              <w:pStyle w:val="EndNoteBibliography"/>
              <w:spacing w:after="160" w:line="480" w:lineRule="auto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241699A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Pharm 3</w:t>
            </w:r>
          </w:p>
        </w:tc>
      </w:tr>
      <w:tr w:rsidR="00A25F5F" w:rsidRPr="00A602DE" w14:paraId="3857E7DE" w14:textId="77777777" w:rsidTr="00714883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7526AA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1:15pm-2:15pm</w:t>
            </w:r>
          </w:p>
          <w:p w14:paraId="3C5925DE" w14:textId="77777777" w:rsidR="00A25F5F" w:rsidRPr="00A602DE" w:rsidRDefault="00A25F5F" w:rsidP="00714883">
            <w:pPr>
              <w:pStyle w:val="EndNoteBibliography"/>
              <w:spacing w:after="160"/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30E94E2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 xml:space="preserve">Introduction to CPT 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17276C6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Pharma 2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F434725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 xml:space="preserve"> TBT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0D3FA5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 xml:space="preserve"> TBT</w:t>
            </w:r>
          </w:p>
          <w:p w14:paraId="7E4F5150" w14:textId="77777777" w:rsidR="00A25F5F" w:rsidRPr="00A602DE" w:rsidRDefault="00A25F5F" w:rsidP="00714883">
            <w:pPr>
              <w:pStyle w:val="EndNoteBibliography"/>
              <w:spacing w:after="160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EF68FE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PE in the real world</w:t>
            </w:r>
          </w:p>
          <w:p w14:paraId="529BA6B9" w14:textId="77777777" w:rsidR="00A25F5F" w:rsidRPr="00A602DE" w:rsidRDefault="00A25F5F" w:rsidP="00714883">
            <w:pPr>
              <w:pStyle w:val="EndNoteBibliography"/>
              <w:spacing w:after="160"/>
            </w:pPr>
          </w:p>
        </w:tc>
      </w:tr>
      <w:tr w:rsidR="00A25F5F" w:rsidRPr="00A602DE" w14:paraId="3E4C06CC" w14:textId="77777777" w:rsidTr="00714883">
        <w:tc>
          <w:tcPr>
            <w:tcW w:w="11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F66EF44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2:15pm-3:00pm</w:t>
            </w: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AF5BF59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Lunch</w:t>
            </w:r>
          </w:p>
        </w:tc>
        <w:tc>
          <w:tcPr>
            <w:tcW w:w="1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0BA8349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Lunch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E4B6C13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2:00pm-2:50pm</w:t>
            </w:r>
          </w:p>
          <w:p w14:paraId="4E7DE599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TBT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DE1079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2:00pm-2:50pm</w:t>
            </w:r>
          </w:p>
          <w:p w14:paraId="382ACF65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TBT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D631C92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Lunch</w:t>
            </w:r>
          </w:p>
        </w:tc>
      </w:tr>
      <w:tr w:rsidR="00A25F5F" w:rsidRPr="00A602DE" w14:paraId="1AD61149" w14:textId="77777777" w:rsidTr="0071488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DA052" w14:textId="77777777" w:rsidR="00A25F5F" w:rsidRPr="00A602DE" w:rsidRDefault="00A25F5F" w:rsidP="00714883">
            <w:pPr>
              <w:pStyle w:val="EndNoteBibliography"/>
              <w:spacing w:after="160" w:line="480" w:lineRule="auto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C25F4" w14:textId="77777777" w:rsidR="00A25F5F" w:rsidRPr="00A602DE" w:rsidRDefault="00A25F5F" w:rsidP="00714883">
            <w:pPr>
              <w:pStyle w:val="EndNoteBibliography"/>
              <w:spacing w:after="160" w:line="480" w:lineRule="auto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8FC60" w14:textId="77777777" w:rsidR="00A25F5F" w:rsidRPr="00A602DE" w:rsidRDefault="00A25F5F" w:rsidP="00714883">
            <w:pPr>
              <w:pStyle w:val="EndNoteBibliography"/>
              <w:spacing w:after="160" w:line="480" w:lineRule="auto"/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276B6BA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2:50pm-3:10pm</w:t>
            </w:r>
          </w:p>
          <w:p w14:paraId="4F4D0531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Coffee break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8CCF9F2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2:50pm-3:10pm</w:t>
            </w:r>
          </w:p>
          <w:p w14:paraId="4A9DAE40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Coffee break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2B853" w14:textId="77777777" w:rsidR="00A25F5F" w:rsidRPr="00A602DE" w:rsidRDefault="00A25F5F" w:rsidP="00714883">
            <w:pPr>
              <w:pStyle w:val="EndNoteBibliography"/>
              <w:spacing w:after="160" w:line="480" w:lineRule="auto"/>
            </w:pPr>
          </w:p>
        </w:tc>
      </w:tr>
      <w:tr w:rsidR="00A25F5F" w:rsidRPr="00A602DE" w14:paraId="246159EE" w14:textId="77777777" w:rsidTr="00714883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161DBCA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3:00pm-4:00pm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23985B0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PE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A7858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PE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977A5C7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3:10pm-4:00pm</w:t>
            </w:r>
          </w:p>
          <w:p w14:paraId="7E1FAD03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PE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03D57AF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3:10pm-4:00pm</w:t>
            </w:r>
          </w:p>
          <w:p w14:paraId="6C599755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PE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40F9203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STAT 101</w:t>
            </w:r>
          </w:p>
        </w:tc>
      </w:tr>
      <w:tr w:rsidR="00A25F5F" w:rsidRPr="00A602DE" w14:paraId="60154BA0" w14:textId="77777777" w:rsidTr="00714883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5C3B4F6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4:00pm-5:00pm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0020F5F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PE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A14665B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PE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BA7AFC4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PE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B0EB975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PE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EEDB3BD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Closing remarks, feedback</w:t>
            </w:r>
          </w:p>
        </w:tc>
      </w:tr>
      <w:tr w:rsidR="00A25F5F" w:rsidRPr="00A602DE" w14:paraId="70496838" w14:textId="77777777" w:rsidTr="00714883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C031D88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5:00pm-5:15pm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E90AD2C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Coffee break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F501E64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Coffee break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FAABF04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Coffee break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46ECA60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Coffee break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956C17B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Coffee and Goodbye</w:t>
            </w:r>
          </w:p>
        </w:tc>
      </w:tr>
      <w:tr w:rsidR="00A25F5F" w:rsidRPr="00A602DE" w14:paraId="0E4AB285" w14:textId="77777777" w:rsidTr="00714883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B3012B2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5:15pm-6:15pm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E4A154D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PE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B1FEE42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PE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304382A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PE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3EB6318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PE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4586A2" w14:textId="77777777" w:rsidR="00A25F5F" w:rsidRPr="00A602DE" w:rsidRDefault="00A25F5F" w:rsidP="00714883">
            <w:pPr>
              <w:pStyle w:val="EndNoteBibliography"/>
              <w:spacing w:after="160"/>
            </w:pPr>
          </w:p>
        </w:tc>
      </w:tr>
      <w:tr w:rsidR="00A25F5F" w:rsidRPr="00A602DE" w14:paraId="0E5B8595" w14:textId="77777777" w:rsidTr="00714883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2AF5E99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6:15pm-7:15pm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CCCFBF4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PE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EEAC0D1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PF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EF3F175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PE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F83060C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PE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BCD9C" w14:textId="77777777" w:rsidR="00A25F5F" w:rsidRPr="00A602DE" w:rsidRDefault="00A25F5F" w:rsidP="00714883">
            <w:pPr>
              <w:pStyle w:val="EndNoteBibliography"/>
              <w:spacing w:after="160"/>
            </w:pPr>
          </w:p>
        </w:tc>
      </w:tr>
      <w:tr w:rsidR="00A25F5F" w:rsidRPr="00A602DE" w14:paraId="3E7DB241" w14:textId="77777777" w:rsidTr="00714883">
        <w:tc>
          <w:tcPr>
            <w:tcW w:w="9371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820698A" w14:textId="77777777" w:rsidR="00A25F5F" w:rsidRPr="00A602DE" w:rsidRDefault="00A25F5F" w:rsidP="00714883">
            <w:pPr>
              <w:pStyle w:val="EndNoteBibliography"/>
              <w:spacing w:after="160"/>
            </w:pPr>
            <w:r w:rsidRPr="00A602DE">
              <w:t>Prolonged Exposure (PE), Transdiagnostic Behavioral Therapy (TBT), Cognitive Processing Therapy (CPT), Implementation Research (ER)</w:t>
            </w:r>
          </w:p>
        </w:tc>
      </w:tr>
    </w:tbl>
    <w:p w14:paraId="772C44F9" w14:textId="77777777" w:rsidR="00A25F5F" w:rsidRPr="00505178" w:rsidRDefault="00A25F5F" w:rsidP="00A25F5F">
      <w:pPr>
        <w:pStyle w:val="EndNoteBibliography"/>
        <w:spacing w:line="480" w:lineRule="auto"/>
      </w:pPr>
    </w:p>
    <w:p w14:paraId="472089EB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F5F"/>
    <w:rsid w:val="002A5090"/>
    <w:rsid w:val="003F36CB"/>
    <w:rsid w:val="005C6F5D"/>
    <w:rsid w:val="007620B2"/>
    <w:rsid w:val="00787B7D"/>
    <w:rsid w:val="008C374B"/>
    <w:rsid w:val="00954821"/>
    <w:rsid w:val="00A25F5F"/>
    <w:rsid w:val="00A800EA"/>
    <w:rsid w:val="00AF416B"/>
    <w:rsid w:val="00E029C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972F7"/>
  <w15:chartTrackingRefBased/>
  <w15:docId w15:val="{73FAB487-834A-409C-84E6-83AC7BFF5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5F5F"/>
    <w:pPr>
      <w:spacing w:line="259" w:lineRule="auto"/>
    </w:pPr>
    <w:rPr>
      <w:rFonts w:eastAsia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5F5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5F5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5F5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5F5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5F5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5F5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5F5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5F5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5F5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5F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5F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5F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5F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5F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5F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5F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5F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5F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5F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25F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5F5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25F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5F5F"/>
    <w:pPr>
      <w:spacing w:before="160" w:line="278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25F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5F5F"/>
    <w:pPr>
      <w:spacing w:line="278" w:lineRule="auto"/>
      <w:ind w:left="720"/>
      <w:contextualSpacing/>
    </w:pPr>
    <w:rPr>
      <w:rFonts w:eastAsia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25F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5F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5F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5F5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25F5F"/>
    <w:pPr>
      <w:spacing w:after="0" w:line="240" w:lineRule="auto"/>
    </w:pPr>
    <w:rPr>
      <w:rFonts w:eastAsia="Times New Roman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A25F5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25F5F"/>
    <w:rPr>
      <w:rFonts w:ascii="Calibri" w:eastAsia="Times New Roman" w:hAnsi="Calibri" w:cs="Calibri"/>
      <w:noProof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862</Characters>
  <Application>Microsoft Office Word</Application>
  <DocSecurity>0</DocSecurity>
  <Lines>7</Lines>
  <Paragraphs>2</Paragraphs>
  <ScaleCrop>false</ScaleCrop>
  <Company>Springer Nature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2025-07-27T08:58:00Z</dcterms:created>
  <dcterms:modified xsi:type="dcterms:W3CDTF">2025-07-27T08:58:00Z</dcterms:modified>
</cp:coreProperties>
</file>