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3AFD" w14:textId="69F8FEF2" w:rsidR="009D0F8F" w:rsidRPr="00D02877" w:rsidRDefault="00281705" w:rsidP="009D0F8F">
      <w:pPr>
        <w:ind w:firstLineChars="200" w:firstLine="40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OLE_LINK117"/>
      <w:bookmarkStart w:id="1" w:name="OLE_LINK7"/>
      <w:bookmarkStart w:id="2" w:name="OLE_LINK107"/>
      <w:bookmarkStart w:id="3" w:name="OLE_LINK109"/>
      <w:r>
        <w:rPr>
          <w:rFonts w:ascii="Times New Roman" w:hAnsi="Times New Roman" w:cs="Times New Roman" w:hint="eastAsia"/>
          <w:sz w:val="20"/>
          <w:szCs w:val="20"/>
        </w:rPr>
        <w:t>Supplementary</w:t>
      </w:r>
      <w:bookmarkEnd w:id="3"/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9D0F8F">
        <w:rPr>
          <w:rFonts w:ascii="Times New Roman" w:hAnsi="Times New Roman" w:cs="Times New Roman" w:hint="eastAsia"/>
          <w:sz w:val="20"/>
          <w:szCs w:val="20"/>
        </w:rPr>
        <w:t>Table 1</w:t>
      </w:r>
      <w:r w:rsidR="009D0F8F" w:rsidRPr="00D02877">
        <w:rPr>
          <w:rFonts w:ascii="Times New Roman" w:hAnsi="Times New Roman" w:cs="Times New Roman"/>
          <w:sz w:val="20"/>
          <w:szCs w:val="20"/>
        </w:rPr>
        <w:t xml:space="preserve"> </w:t>
      </w:r>
      <w:r w:rsidR="009D0F8F" w:rsidRPr="00D02877">
        <w:rPr>
          <w:rFonts w:ascii="Times New Roman" w:hAnsi="Times New Roman" w:cs="Times New Roman" w:hint="eastAsia"/>
          <w:sz w:val="20"/>
          <w:szCs w:val="20"/>
        </w:rPr>
        <w:t xml:space="preserve">Comparison of </w:t>
      </w:r>
      <w:bookmarkStart w:id="4" w:name="OLE_LINK22"/>
      <w:r w:rsidR="009D0F8F" w:rsidRPr="00D02877">
        <w:rPr>
          <w:rFonts w:ascii="Times New Roman" w:hAnsi="Times New Roman" w:cs="Times New Roman" w:hint="eastAsia"/>
          <w:sz w:val="20"/>
          <w:szCs w:val="20"/>
        </w:rPr>
        <w:t>clinicopathological characteristics</w:t>
      </w:r>
      <w:bookmarkEnd w:id="4"/>
      <w:r w:rsidR="009D0F8F" w:rsidRPr="00D02877">
        <w:rPr>
          <w:rFonts w:ascii="Times New Roman" w:hAnsi="Times New Roman" w:cs="Times New Roman" w:hint="eastAsia"/>
          <w:sz w:val="20"/>
          <w:szCs w:val="20"/>
        </w:rPr>
        <w:t xml:space="preserve"> between </w:t>
      </w:r>
      <w:bookmarkStart w:id="5" w:name="OLE_LINK21"/>
      <w:bookmarkStart w:id="6" w:name="OLE_LINK18"/>
      <w:r w:rsidR="009D0F8F" w:rsidRPr="00D02877">
        <w:rPr>
          <w:rFonts w:ascii="Times New Roman" w:hAnsi="Times New Roman" w:cs="Times New Roman" w:hint="eastAsia"/>
          <w:sz w:val="20"/>
          <w:szCs w:val="20"/>
        </w:rPr>
        <w:t>high</w:t>
      </w:r>
      <w:bookmarkEnd w:id="5"/>
      <w:r w:rsidR="009D0F8F" w:rsidRPr="00D02877">
        <w:rPr>
          <w:rFonts w:ascii="Times New Roman" w:hAnsi="Times New Roman" w:cs="Times New Roman" w:hint="eastAsia"/>
          <w:sz w:val="20"/>
          <w:szCs w:val="20"/>
        </w:rPr>
        <w:t xml:space="preserve"> and </w:t>
      </w:r>
      <w:bookmarkStart w:id="7" w:name="OLE_LINK17"/>
      <w:r w:rsidR="009D0F8F" w:rsidRPr="00D02877">
        <w:rPr>
          <w:rFonts w:ascii="Times New Roman" w:hAnsi="Times New Roman" w:cs="Times New Roman" w:hint="eastAsia"/>
          <w:sz w:val="20"/>
          <w:szCs w:val="20"/>
        </w:rPr>
        <w:t>low expression</w:t>
      </w:r>
      <w:bookmarkEnd w:id="6"/>
      <w:bookmarkEnd w:id="7"/>
      <w:r w:rsidR="009D0F8F" w:rsidRPr="00D02877">
        <w:rPr>
          <w:rFonts w:ascii="Times New Roman" w:hAnsi="Times New Roman" w:cs="Times New Roman" w:hint="eastAsia"/>
          <w:sz w:val="20"/>
          <w:szCs w:val="20"/>
        </w:rPr>
        <w:t xml:space="preserve"> </w:t>
      </w:r>
      <w:bookmarkStart w:id="8" w:name="OLE_LINK20"/>
      <w:r w:rsidR="009D0F8F" w:rsidRPr="00D02877">
        <w:rPr>
          <w:rFonts w:ascii="Times New Roman" w:hAnsi="Times New Roman" w:cs="Times New Roman" w:hint="eastAsia"/>
          <w:sz w:val="20"/>
          <w:szCs w:val="20"/>
        </w:rPr>
        <w:t>group</w:t>
      </w:r>
      <w:bookmarkEnd w:id="8"/>
      <w:r w:rsidR="009D0F8F" w:rsidRPr="00D02877">
        <w:rPr>
          <w:rFonts w:ascii="Times New Roman" w:hAnsi="Times New Roman" w:cs="Times New Roman" w:hint="eastAsia"/>
          <w:sz w:val="20"/>
          <w:szCs w:val="20"/>
        </w:rPr>
        <w:t>s</w:t>
      </w:r>
      <w:r w:rsidR="009D0F8F">
        <w:rPr>
          <w:rFonts w:ascii="Times New Roman" w:hAnsi="Times New Roman" w:cs="Times New Roman" w:hint="eastAsia"/>
          <w:sz w:val="20"/>
          <w:szCs w:val="20"/>
        </w:rPr>
        <w:t xml:space="preserve"> of </w:t>
      </w:r>
      <w:r w:rsidR="009D0F8F" w:rsidRPr="00D02877">
        <w:rPr>
          <w:rFonts w:ascii="Times New Roman" w:hAnsi="Times New Roman" w:cs="Times New Roman"/>
          <w:sz w:val="20"/>
          <w:szCs w:val="20"/>
        </w:rPr>
        <w:t>SERPINA1</w:t>
      </w:r>
      <w:r w:rsidR="009D0F8F">
        <w:rPr>
          <w:rFonts w:ascii="Times New Roman" w:hAnsi="Times New Roman" w:cs="Times New Roman" w:hint="eastAsia"/>
          <w:sz w:val="20"/>
          <w:szCs w:val="20"/>
        </w:rPr>
        <w:t xml:space="preserve"> gene</w:t>
      </w:r>
      <w:r w:rsidR="009D0F8F" w:rsidRPr="00D02877">
        <w:rPr>
          <w:rFonts w:ascii="Times New Roman" w:hAnsi="Times New Roman" w:cs="Times New Roman" w:hint="eastAsia"/>
          <w:sz w:val="20"/>
          <w:szCs w:val="20"/>
        </w:rPr>
        <w:t xml:space="preserve"> in </w:t>
      </w:r>
      <w:bookmarkStart w:id="9" w:name="OLE_LINK96"/>
      <w:r w:rsidR="009D0F8F" w:rsidRPr="00D02877">
        <w:rPr>
          <w:rFonts w:ascii="Times New Roman" w:hAnsi="Times New Roman" w:cs="Times New Roman" w:hint="eastAsia"/>
          <w:sz w:val="20"/>
          <w:szCs w:val="20"/>
        </w:rPr>
        <w:t>TCGA-BRCA</w:t>
      </w:r>
      <w:bookmarkEnd w:id="9"/>
      <w:r w:rsidR="009D0F8F" w:rsidRPr="00D02877">
        <w:rPr>
          <w:rFonts w:ascii="Times New Roman" w:hAnsi="Times New Roman" w:cs="Times New Roman" w:hint="eastAsia"/>
          <w:sz w:val="20"/>
          <w:szCs w:val="20"/>
        </w:rPr>
        <w:t xml:space="preserve"> patients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465"/>
        <w:gridCol w:w="2030"/>
        <w:gridCol w:w="2464"/>
        <w:gridCol w:w="1347"/>
      </w:tblGrid>
      <w:tr w:rsidR="009D0F8F" w:rsidRPr="00D02877" w14:paraId="38DC3AD9" w14:textId="77777777" w:rsidTr="00987E05">
        <w:trPr>
          <w:trHeight w:val="299"/>
        </w:trPr>
        <w:tc>
          <w:tcPr>
            <w:tcW w:w="1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7A9C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OLE_LINK321"/>
            <w:bookmarkStart w:id="11" w:name="OLE_LINK320"/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haracteristics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8A456" w14:textId="77777777" w:rsidR="009D0F8F" w:rsidRPr="00D02877" w:rsidRDefault="009D0F8F" w:rsidP="00987E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ow expression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02877">
              <w:rPr>
                <w:rFonts w:ascii="Times New Roman" w:hAnsi="Times New Roman" w:cs="Times New Roman" w:hint="eastAsia"/>
                <w:sz w:val="20"/>
                <w:szCs w:val="20"/>
              </w:rPr>
              <w:t>group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552CF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igh</w:t>
            </w:r>
            <w:r w:rsidRPr="00D0287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expression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02877">
              <w:rPr>
                <w:rFonts w:ascii="Times New Roman" w:hAnsi="Times New Roman" w:cs="Times New Roman" w:hint="eastAsia"/>
                <w:sz w:val="20"/>
                <w:szCs w:val="20"/>
              </w:rPr>
              <w:t>group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6815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value</w:t>
            </w:r>
          </w:p>
        </w:tc>
        <w:bookmarkEnd w:id="10"/>
        <w:bookmarkEnd w:id="11"/>
      </w:tr>
      <w:tr w:rsidR="009D0F8F" w:rsidRPr="00D02877" w14:paraId="7ADAAC23" w14:textId="77777777" w:rsidTr="00987E05">
        <w:trPr>
          <w:trHeight w:val="163"/>
        </w:trPr>
        <w:tc>
          <w:tcPr>
            <w:tcW w:w="148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CA6DA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DE4D5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49747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5069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0B08DF7E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0AC06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Age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83719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AA006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E58F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</w:tr>
      <w:tr w:rsidR="009D0F8F" w:rsidRPr="00D02877" w14:paraId="1DEA43E9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72A8BB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&lt;= 60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0047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302 (27.8%)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78573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301 (27.7%)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E13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08417E1B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3C081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&gt; 60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0EB73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241 (22.2%)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78B8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243 (22.4%)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D180A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54E70166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F99D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OLE_LINK26"/>
            <w:r w:rsidRPr="006240F3">
              <w:rPr>
                <w:rFonts w:ascii="Times New Roman" w:hAnsi="Times New Roman" w:cs="Times New Roman" w:hint="eastAsia"/>
                <w:sz w:val="20"/>
                <w:szCs w:val="20"/>
              </w:rPr>
              <w:t>T stage</w:t>
            </w:r>
            <w:bookmarkEnd w:id="12"/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0CAFC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BF6E3B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4B59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0.001*</w:t>
            </w:r>
          </w:p>
        </w:tc>
      </w:tr>
      <w:tr w:rsidR="009D0F8F" w:rsidRPr="00D02877" w14:paraId="05799B96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2D91F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506B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111 (10.2%)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1EB85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167 (15.4%)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9223F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3AC83E11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52847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07AD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333 (30.7%)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520A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298 (27.5%)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2C0B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3AC0308D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01E95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T3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60ABC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80 (7.4%)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AAEBF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60 (5.5%)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2AB07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45389D0" w14:textId="77777777" w:rsidTr="00987E05">
        <w:trPr>
          <w:trHeight w:val="229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365F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BB64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18 (1.7%)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CC43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17 (1.6%)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91616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42F00C04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DAA3A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OLE_LINK27"/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6240F3">
              <w:rPr>
                <w:rFonts w:ascii="Times New Roman" w:hAnsi="Times New Roman" w:cs="Times New Roman"/>
                <w:sz w:val="20"/>
                <w:szCs w:val="20"/>
              </w:rPr>
              <w:t xml:space="preserve"> stage</w:t>
            </w:r>
            <w:bookmarkEnd w:id="13"/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C585F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0A94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AAEC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</w:tr>
      <w:tr w:rsidR="009D0F8F" w:rsidRPr="00D02877" w14:paraId="6BE95F2E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9DBB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N0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F6C7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259 (24.3%)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0579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257 (24.1%)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DE1B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1E43151C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F553E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A0D03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168 (15.7%)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6074D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191 (17.9%)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704CE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71A5434A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88E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N2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99C1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55 (5.1%)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763BE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61 (5.7%)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E5F2E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ED60409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35BE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N3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B8931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48 (4.5%)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EFB6C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29 (2.7%)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450A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00A340A2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5950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6240F3">
              <w:rPr>
                <w:rFonts w:ascii="Times New Roman" w:hAnsi="Times New Roman" w:cs="Times New Roman"/>
                <w:sz w:val="20"/>
                <w:szCs w:val="20"/>
              </w:rPr>
              <w:t xml:space="preserve"> stage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13EE0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9EBE3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F3DE4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</w:tr>
      <w:tr w:rsidR="009D0F8F" w:rsidRPr="00D02877" w14:paraId="2E7BFCED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33D7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M0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A34C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440 (47.6%)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16C7B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465 (50.3%)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F963F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329FCB6F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A2EAE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M1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1ACC2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13 (1.4%)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7CAE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7 (0.8%)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CF5FE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4D0A7C8B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2DFA" w14:textId="77777777" w:rsidR="009D0F8F" w:rsidRPr="00D02877" w:rsidRDefault="009D0F8F" w:rsidP="00987E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6240F3">
              <w:rPr>
                <w:rFonts w:ascii="Times New Roman" w:hAnsi="Times New Roman" w:cs="Times New Roman" w:hint="eastAsia"/>
                <w:sz w:val="20"/>
                <w:szCs w:val="20"/>
              </w:rPr>
              <w:t>athologic stag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8CA2B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A361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A0FBB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</w:tr>
      <w:tr w:rsidR="009D0F8F" w:rsidRPr="00D02877" w14:paraId="01EBF5B5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58CF9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Stage I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21A23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82 (7.7%)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7D15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100 (9.4%)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708D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048E341F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DD80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Stage II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96468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311 (29.3%)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1BEDA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308 (29%)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77EB6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1CB11920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72461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Stage III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8402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127 (11.9%)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C27A9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117 (11%)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63CA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612AEC42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DA74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Stage IV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75A0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12 (1.1%)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4EB4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6 (0.6%)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33A41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6AFE4F3A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B67B04" w14:textId="77777777" w:rsidR="009D0F8F" w:rsidRPr="00D02877" w:rsidRDefault="009D0F8F" w:rsidP="00987E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6240F3">
              <w:rPr>
                <w:rFonts w:ascii="Times New Roman" w:hAnsi="Times New Roman" w:cs="Times New Roman" w:hint="eastAsia"/>
                <w:sz w:val="20"/>
                <w:szCs w:val="20"/>
              </w:rPr>
              <w:t>athological type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9A168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5F1D3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F0E7E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0.567</w:t>
            </w:r>
          </w:p>
        </w:tc>
      </w:tr>
      <w:tr w:rsidR="009D0F8F" w:rsidRPr="00D02877" w14:paraId="739C4FBC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265FF" w14:textId="77777777" w:rsidR="009D0F8F" w:rsidRPr="00D02877" w:rsidRDefault="009D0F8F" w:rsidP="00987E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OLE_LINK97"/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Invasive</w:t>
            </w:r>
            <w:bookmarkEnd w:id="14"/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ductal carcinoma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7FC04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388 (37.9%)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00391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388 (37.9%)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9E96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0D8A5597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BE365" w14:textId="77777777" w:rsidR="009D0F8F" w:rsidRPr="00D02877" w:rsidRDefault="009D0F8F" w:rsidP="00987E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vasive</w:t>
            </w: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lobular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carcinoma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3F7C8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108 (10.5%)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98EA9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97 (9.5%)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B4D8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4040E4B2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024D0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1C7D">
              <w:rPr>
                <w:rFonts w:ascii="Times New Roman" w:hAnsi="Times New Roman" w:cs="Times New Roman"/>
                <w:sz w:val="20"/>
                <w:szCs w:val="20"/>
              </w:rPr>
              <w:t>Other special types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5126AF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19 (1.9%)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45E31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24 (2.3%)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24AE5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4C943D69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92572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D3467">
              <w:rPr>
                <w:rFonts w:ascii="Times New Roman" w:hAnsi="Times New Roman" w:cs="Times New Roman" w:hint="eastAsia"/>
                <w:sz w:val="20"/>
                <w:szCs w:val="20"/>
              </w:rPr>
              <w:t>status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257E5B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D3C1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A6AEFF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</w:tr>
      <w:tr w:rsidR="009D0F8F" w:rsidRPr="00D02877" w14:paraId="4EF92C6B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4B7A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187784120"/>
            <w:r>
              <w:rPr>
                <w:rFonts w:ascii="Times New Roman" w:hAnsi="Times New Roman" w:cs="Times New Roman" w:hint="eastAsia"/>
                <w:sz w:val="20"/>
                <w:szCs w:val="20"/>
              </w:rPr>
              <w:t>Negative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05E7E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132 (12.7%)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9E037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108 (10.4%)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F722A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1C517506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9F73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mbiguous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FDB38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 (0.2%)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DC0A0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79377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6B8CFFCC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0321C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Positive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33846B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388 (37.3%)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6BCE7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409 (39.4%)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DCA40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3EE74733" w14:textId="77777777" w:rsidTr="00987E05">
        <w:trPr>
          <w:trHeight w:val="299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E26D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OLE_LINK63"/>
            <w:bookmarkEnd w:id="15"/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D3467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  <w:bookmarkEnd w:id="16"/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548D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A8638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F22D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0.001*</w:t>
            </w:r>
          </w:p>
        </w:tc>
      </w:tr>
      <w:tr w:rsidR="009D0F8F" w:rsidRPr="00D02877" w14:paraId="299A8095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A34DD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EEE51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218 (21%)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D65F1F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124 (11.9%)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E69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017BB78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43977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Ambiguous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177B9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C256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 (0.4%)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63649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F89E826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7FBBA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F572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303 (29.2%)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CE55D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389 (37.5%)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BF220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05B3B368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9BBFB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Pr="00FD346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D3467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6950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5F838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44EFE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0.035*</w:t>
            </w:r>
          </w:p>
        </w:tc>
      </w:tr>
      <w:tr w:rsidR="009D0F8F" w:rsidRPr="00D02877" w14:paraId="571FB3AB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F64B6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6EE0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266 (36.5%)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767C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294 (40.3%)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B5FFB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4225B80F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3C9D2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Ambiguous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64FE6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8 (1.1%)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0F31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 (0.5%)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F97C6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0410965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2E5F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0D691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91 (12.5%)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52C7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66 (9.1%)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08736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48374DCE" w14:textId="77777777" w:rsidTr="00987E05">
        <w:trPr>
          <w:trHeight w:val="299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237A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PAM50,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D612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4CF3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F283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0.001*</w:t>
            </w:r>
          </w:p>
        </w:tc>
      </w:tr>
      <w:tr w:rsidR="009D0F8F" w:rsidRPr="00D02877" w14:paraId="7798BEEA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B0A0AB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1088E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244 (23.3%)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5FE18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320 (30.6%)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5BBE1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60A24ED1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E0FE2F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42F9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124 (11.8%)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15CA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82 (7.8%)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CA5D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1C9F1BF6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6867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Her2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5225B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46 (4.4%)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E32E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36 (3.4%)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72A13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5ACE4333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007E9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Basal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3E1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116 (11.1%)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CFDCA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79 (7.5%)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504E0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0B979C39" w14:textId="77777777" w:rsidTr="00987E05">
        <w:trPr>
          <w:trHeight w:val="299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F4E18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B7C0C">
              <w:rPr>
                <w:rFonts w:ascii="Times New Roman" w:hAnsi="Times New Roman" w:cs="Times New Roman" w:hint="eastAsia"/>
                <w:sz w:val="20"/>
                <w:szCs w:val="20"/>
              </w:rPr>
              <w:t>Tumor location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BF3DF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77BF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B974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</w:tr>
      <w:tr w:rsidR="009D0F8F" w:rsidRPr="00D02877" w14:paraId="35FBCF98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50DBDF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Left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0FD77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294 (27%)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C91DA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272 (25%)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83AFC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D39FA57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57D3C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Right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395A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249 (22.9%)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70781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272 (25%)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BBD72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1745641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45A929" w14:textId="77777777" w:rsidR="009D0F8F" w:rsidRPr="00D02877" w:rsidRDefault="009D0F8F" w:rsidP="00987E0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Menopausal state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773D4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77575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5D759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0.383</w:t>
            </w:r>
          </w:p>
        </w:tc>
      </w:tr>
      <w:tr w:rsidR="009D0F8F" w:rsidRPr="00D02877" w14:paraId="127A9F60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DCAE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premenopausal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FD470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111 (11.4%)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9B765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119 (12.2%)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18DA4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3558CF49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40E79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perimenopausal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014AC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24 (2.5%)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9F3DC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16 (1.6%)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150E2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4155A7F3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14ED8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menopause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E9FF6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348 (35.7%)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F71F2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358 (36.7%)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F39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039A0229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18EDE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bookmarkStart w:id="17" w:name="OLE_LINK94"/>
            <w:r>
              <w:rPr>
                <w:rFonts w:ascii="Times New Roman" w:hAnsi="Times New Roman" w:cs="Times New Roman" w:hint="eastAsia"/>
                <w:sz w:val="20"/>
                <w:szCs w:val="20"/>
              </w:rPr>
              <w:t>events</w:t>
            </w:r>
            <w:bookmarkEnd w:id="17"/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C25A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CD32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6E540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0.008*</w:t>
            </w:r>
          </w:p>
        </w:tc>
      </w:tr>
      <w:tr w:rsidR="009D0F8F" w:rsidRPr="00D02877" w14:paraId="6666DEDF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51972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2F1C7D">
              <w:rPr>
                <w:rFonts w:ascii="Times New Roman" w:hAnsi="Times New Roman" w:cs="Times New Roman" w:hint="eastAsia"/>
                <w:sz w:val="20"/>
                <w:szCs w:val="20"/>
              </w:rPr>
              <w:t>urvive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210FE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452 (41.6%)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6C157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483 (44.4%)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805C6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2235391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80F4F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Death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28D6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91 (8.4%)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37BB4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61 (5.6%)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186D3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3C505F94" w14:textId="77777777" w:rsidTr="00987E05">
        <w:trPr>
          <w:trHeight w:val="299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49A12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DSS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EB7C0C"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7B62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D3A20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ABDC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0.001*</w:t>
            </w:r>
          </w:p>
        </w:tc>
      </w:tr>
      <w:tr w:rsidR="009D0F8F" w:rsidRPr="00D02877" w14:paraId="0F2E86AE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F7F23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D61C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473 (44.3%)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4C8661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509 (47.7%)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BF97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117C828C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16E06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6811E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60 (5.6%)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644ACB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25 (2.3%)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9620F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2F72B84E" w14:textId="77777777" w:rsidTr="00987E05">
        <w:trPr>
          <w:trHeight w:val="299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8F944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 xml:space="preserve">PFI </w:t>
            </w:r>
            <w:r w:rsidRPr="00EB7C0C"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F9FB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4DF1B0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3DC31A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0.001*</w:t>
            </w:r>
          </w:p>
        </w:tc>
      </w:tr>
      <w:tr w:rsidR="009D0F8F" w:rsidRPr="00D02877" w14:paraId="0B68317C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5458D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1A1B6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448 (41.2%)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9AD8F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492 (45.3%)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82A107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D02877" w14:paraId="1BF32B1D" w14:textId="77777777" w:rsidTr="00987E05">
        <w:trPr>
          <w:trHeight w:val="163"/>
        </w:trPr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3F0E68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187F25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95 (8.7%)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D251A9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877">
              <w:rPr>
                <w:rFonts w:ascii="Times New Roman" w:hAnsi="Times New Roman" w:cs="Times New Roman"/>
                <w:sz w:val="20"/>
                <w:szCs w:val="20"/>
              </w:rPr>
              <w:t>52 (4.8%)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93821C" w14:textId="77777777" w:rsidR="009D0F8F" w:rsidRPr="00D02877" w:rsidRDefault="009D0F8F" w:rsidP="00987E05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C9C130" w14:textId="77777777" w:rsidR="009D0F8F" w:rsidRDefault="009D0F8F" w:rsidP="009D0F8F">
      <w:pPr>
        <w:rPr>
          <w:rFonts w:ascii="Times New Roman" w:hAnsi="Times New Roman" w:cs="Times New Roman"/>
          <w:sz w:val="20"/>
          <w:szCs w:val="20"/>
        </w:rPr>
      </w:pPr>
    </w:p>
    <w:p w14:paraId="09053D7C" w14:textId="7354B3C8" w:rsidR="009D0F8F" w:rsidRPr="00725BED" w:rsidRDefault="00281705" w:rsidP="009D0F8F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0"/>
        </w:rPr>
        <w:t>Supplementary</w:t>
      </w:r>
      <w:r w:rsidRPr="00725BED">
        <w:rPr>
          <w:rFonts w:ascii="Times New Roman" w:hAnsi="Times New Roman" w:cs="Times New Roman"/>
          <w:sz w:val="20"/>
        </w:rPr>
        <w:t xml:space="preserve"> </w:t>
      </w:r>
      <w:r w:rsidR="009D0F8F" w:rsidRPr="00725BED">
        <w:rPr>
          <w:rFonts w:ascii="Times New Roman" w:hAnsi="Times New Roman" w:cs="Times New Roman"/>
          <w:sz w:val="20"/>
        </w:rPr>
        <w:t xml:space="preserve">Table </w:t>
      </w:r>
      <w:r w:rsidR="009D0F8F">
        <w:rPr>
          <w:rFonts w:ascii="Times New Roman" w:hAnsi="Times New Roman" w:cs="Times New Roman" w:hint="eastAsia"/>
          <w:sz w:val="20"/>
        </w:rPr>
        <w:t>2</w:t>
      </w:r>
      <w:r w:rsidR="009D0F8F" w:rsidRPr="00725BED">
        <w:rPr>
          <w:rFonts w:ascii="Times New Roman" w:hAnsi="Times New Roman" w:cs="Times New Roman"/>
        </w:rPr>
        <w:t xml:space="preserve"> </w:t>
      </w:r>
      <w:r w:rsidR="009D0F8F" w:rsidRPr="00547EE2">
        <w:rPr>
          <w:rFonts w:ascii="Times New Roman" w:hAnsi="Times New Roman" w:cs="Times New Roman" w:hint="eastAsia"/>
        </w:rPr>
        <w:t>Go analysis results of differential variable shear events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1028"/>
        <w:gridCol w:w="911"/>
        <w:gridCol w:w="687"/>
      </w:tblGrid>
      <w:tr w:rsidR="009D0F8F" w:rsidRPr="00725BED" w14:paraId="71045941" w14:textId="77777777" w:rsidTr="00987E05">
        <w:trPr>
          <w:trHeight w:val="336"/>
        </w:trPr>
        <w:tc>
          <w:tcPr>
            <w:tcW w:w="34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1478DE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6DA6AE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ID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A0265F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Rich factor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ECD717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Value</w:t>
            </w:r>
          </w:p>
        </w:tc>
      </w:tr>
      <w:tr w:rsidR="009D0F8F" w:rsidRPr="00725BED" w14:paraId="75E799C5" w14:textId="77777777" w:rsidTr="00987E05">
        <w:trPr>
          <w:trHeight w:val="336"/>
        </w:trPr>
        <w:tc>
          <w:tcPr>
            <w:tcW w:w="3408" w:type="pct"/>
            <w:tcBorders>
              <w:top w:val="single" w:sz="4" w:space="0" w:color="auto"/>
            </w:tcBorders>
            <w:noWrap/>
            <w:hideMark/>
          </w:tcPr>
          <w:p w14:paraId="4EE112E4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negative regulation of TOR signaling</w:t>
            </w:r>
          </w:p>
        </w:tc>
        <w:tc>
          <w:tcPr>
            <w:tcW w:w="617" w:type="pct"/>
            <w:tcBorders>
              <w:top w:val="single" w:sz="4" w:space="0" w:color="auto"/>
            </w:tcBorders>
            <w:noWrap/>
            <w:hideMark/>
          </w:tcPr>
          <w:p w14:paraId="2B9E8D78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GO:0032007</w:t>
            </w:r>
          </w:p>
        </w:tc>
        <w:tc>
          <w:tcPr>
            <w:tcW w:w="547" w:type="pct"/>
            <w:tcBorders>
              <w:top w:val="single" w:sz="4" w:space="0" w:color="auto"/>
            </w:tcBorders>
            <w:noWrap/>
            <w:hideMark/>
          </w:tcPr>
          <w:p w14:paraId="7CA609DC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3.31</w:t>
            </w:r>
          </w:p>
        </w:tc>
        <w:tc>
          <w:tcPr>
            <w:tcW w:w="428" w:type="pct"/>
            <w:tcBorders>
              <w:top w:val="single" w:sz="4" w:space="0" w:color="auto"/>
            </w:tcBorders>
            <w:noWrap/>
            <w:hideMark/>
          </w:tcPr>
          <w:p w14:paraId="08D531E3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</w:tr>
      <w:tr w:rsidR="009D0F8F" w:rsidRPr="00725BED" w14:paraId="36336BED" w14:textId="77777777" w:rsidTr="00987E05">
        <w:trPr>
          <w:trHeight w:val="336"/>
        </w:trPr>
        <w:tc>
          <w:tcPr>
            <w:tcW w:w="3408" w:type="pct"/>
            <w:noWrap/>
            <w:hideMark/>
          </w:tcPr>
          <w:p w14:paraId="5102FF45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phosphatidylinositol-3-phosphate biosynthetic process</w:t>
            </w:r>
          </w:p>
        </w:tc>
        <w:tc>
          <w:tcPr>
            <w:tcW w:w="617" w:type="pct"/>
            <w:noWrap/>
            <w:hideMark/>
          </w:tcPr>
          <w:p w14:paraId="7B07D8B3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GO:0036092</w:t>
            </w:r>
          </w:p>
        </w:tc>
        <w:tc>
          <w:tcPr>
            <w:tcW w:w="547" w:type="pct"/>
            <w:noWrap/>
            <w:hideMark/>
          </w:tcPr>
          <w:p w14:paraId="771134AC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4.42</w:t>
            </w:r>
          </w:p>
        </w:tc>
        <w:tc>
          <w:tcPr>
            <w:tcW w:w="428" w:type="pct"/>
            <w:noWrap/>
            <w:hideMark/>
          </w:tcPr>
          <w:p w14:paraId="6A1EAF2E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0.009</w:t>
            </w:r>
          </w:p>
        </w:tc>
      </w:tr>
      <w:tr w:rsidR="009D0F8F" w:rsidRPr="00725BED" w14:paraId="707A74F6" w14:textId="77777777" w:rsidTr="00987E05">
        <w:trPr>
          <w:trHeight w:val="336"/>
        </w:trPr>
        <w:tc>
          <w:tcPr>
            <w:tcW w:w="3408" w:type="pct"/>
            <w:noWrap/>
            <w:hideMark/>
          </w:tcPr>
          <w:p w14:paraId="6DC0325F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positive regulation of phosphatidylinositol 3-kinase activity</w:t>
            </w:r>
          </w:p>
        </w:tc>
        <w:tc>
          <w:tcPr>
            <w:tcW w:w="617" w:type="pct"/>
            <w:noWrap/>
            <w:hideMark/>
          </w:tcPr>
          <w:p w14:paraId="01594719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GO:0043552</w:t>
            </w:r>
          </w:p>
        </w:tc>
        <w:tc>
          <w:tcPr>
            <w:tcW w:w="547" w:type="pct"/>
            <w:noWrap/>
            <w:hideMark/>
          </w:tcPr>
          <w:p w14:paraId="590942CD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2.99</w:t>
            </w:r>
          </w:p>
        </w:tc>
        <w:tc>
          <w:tcPr>
            <w:tcW w:w="428" w:type="pct"/>
            <w:noWrap/>
            <w:hideMark/>
          </w:tcPr>
          <w:p w14:paraId="53549F92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0.012</w:t>
            </w:r>
          </w:p>
        </w:tc>
      </w:tr>
      <w:tr w:rsidR="009D0F8F" w:rsidRPr="00725BED" w14:paraId="7EE4F0B7" w14:textId="77777777" w:rsidTr="00987E05">
        <w:trPr>
          <w:trHeight w:val="336"/>
        </w:trPr>
        <w:tc>
          <w:tcPr>
            <w:tcW w:w="3408" w:type="pct"/>
            <w:noWrap/>
            <w:hideMark/>
          </w:tcPr>
          <w:p w14:paraId="24E5E1CD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phosphatidylinositol phosphorylation</w:t>
            </w:r>
          </w:p>
        </w:tc>
        <w:tc>
          <w:tcPr>
            <w:tcW w:w="617" w:type="pct"/>
            <w:noWrap/>
            <w:hideMark/>
          </w:tcPr>
          <w:p w14:paraId="2214469F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GO:0046854</w:t>
            </w:r>
          </w:p>
        </w:tc>
        <w:tc>
          <w:tcPr>
            <w:tcW w:w="547" w:type="pct"/>
            <w:noWrap/>
            <w:hideMark/>
          </w:tcPr>
          <w:p w14:paraId="7EE610BC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2.21</w:t>
            </w:r>
          </w:p>
        </w:tc>
        <w:tc>
          <w:tcPr>
            <w:tcW w:w="428" w:type="pct"/>
            <w:noWrap/>
            <w:hideMark/>
          </w:tcPr>
          <w:p w14:paraId="5B1CE75E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0.027</w:t>
            </w:r>
          </w:p>
        </w:tc>
      </w:tr>
      <w:tr w:rsidR="009D0F8F" w:rsidRPr="00725BED" w14:paraId="00DA4819" w14:textId="77777777" w:rsidTr="00987E05">
        <w:trPr>
          <w:trHeight w:val="336"/>
        </w:trPr>
        <w:tc>
          <w:tcPr>
            <w:tcW w:w="3408" w:type="pct"/>
            <w:noWrap/>
            <w:hideMark/>
          </w:tcPr>
          <w:p w14:paraId="2FF38814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negative regulation of phosphatase activity</w:t>
            </w:r>
          </w:p>
        </w:tc>
        <w:tc>
          <w:tcPr>
            <w:tcW w:w="617" w:type="pct"/>
            <w:noWrap/>
            <w:hideMark/>
          </w:tcPr>
          <w:p w14:paraId="2CB83AD0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GO:0010923</w:t>
            </w:r>
          </w:p>
        </w:tc>
        <w:tc>
          <w:tcPr>
            <w:tcW w:w="547" w:type="pct"/>
            <w:noWrap/>
            <w:hideMark/>
          </w:tcPr>
          <w:p w14:paraId="32B50558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2.27</w:t>
            </w:r>
          </w:p>
        </w:tc>
        <w:tc>
          <w:tcPr>
            <w:tcW w:w="428" w:type="pct"/>
            <w:noWrap/>
            <w:hideMark/>
          </w:tcPr>
          <w:p w14:paraId="659ADB41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0.029</w:t>
            </w:r>
          </w:p>
        </w:tc>
      </w:tr>
      <w:tr w:rsidR="009D0F8F" w:rsidRPr="00725BED" w14:paraId="55DD2066" w14:textId="77777777" w:rsidTr="00987E05">
        <w:trPr>
          <w:trHeight w:val="336"/>
        </w:trPr>
        <w:tc>
          <w:tcPr>
            <w:tcW w:w="3408" w:type="pct"/>
            <w:noWrap/>
            <w:hideMark/>
          </w:tcPr>
          <w:p w14:paraId="510CA7BF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positive regulation of intrinsic apoptotic signaling pathway in response to DNA damage</w:t>
            </w:r>
          </w:p>
        </w:tc>
        <w:tc>
          <w:tcPr>
            <w:tcW w:w="617" w:type="pct"/>
            <w:noWrap/>
            <w:hideMark/>
          </w:tcPr>
          <w:p w14:paraId="6D8C1ADC" w14:textId="77777777" w:rsidR="009D0F8F" w:rsidRPr="00725BED" w:rsidRDefault="009D0F8F" w:rsidP="00987E0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GO:1902231</w:t>
            </w:r>
          </w:p>
        </w:tc>
        <w:tc>
          <w:tcPr>
            <w:tcW w:w="547" w:type="pct"/>
            <w:noWrap/>
            <w:hideMark/>
          </w:tcPr>
          <w:p w14:paraId="32EF5260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5.16</w:t>
            </w:r>
          </w:p>
        </w:tc>
        <w:tc>
          <w:tcPr>
            <w:tcW w:w="428" w:type="pct"/>
            <w:noWrap/>
            <w:hideMark/>
          </w:tcPr>
          <w:p w14:paraId="2237E872" w14:textId="77777777" w:rsidR="009D0F8F" w:rsidRPr="00725BED" w:rsidRDefault="009D0F8F" w:rsidP="00987E05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25BED">
              <w:rPr>
                <w:rFonts w:ascii="Times New Roman" w:hAnsi="Times New Roman" w:cs="Times New Roman"/>
                <w:color w:val="000000"/>
                <w:szCs w:val="21"/>
              </w:rPr>
              <w:t>0.047</w:t>
            </w:r>
          </w:p>
        </w:tc>
      </w:tr>
    </w:tbl>
    <w:p w14:paraId="1F30D1BB" w14:textId="77777777" w:rsidR="009D0F8F" w:rsidRPr="001E2D0D" w:rsidRDefault="009D0F8F" w:rsidP="009D0F8F">
      <w:pPr>
        <w:ind w:firstLineChars="200" w:firstLine="400"/>
        <w:rPr>
          <w:rFonts w:ascii="Times New Roman" w:hAnsi="Times New Roman" w:cs="Times New Roman"/>
          <w:sz w:val="20"/>
          <w:szCs w:val="20"/>
        </w:rPr>
      </w:pPr>
    </w:p>
    <w:p w14:paraId="2EEAC342" w14:textId="77777777" w:rsidR="009D0F8F" w:rsidRDefault="009D0F8F" w:rsidP="009D0F8F">
      <w:pPr>
        <w:rPr>
          <w:rFonts w:ascii="Times New Roman" w:hAnsi="Times New Roman" w:cs="Times New Roman"/>
          <w:sz w:val="20"/>
          <w:szCs w:val="20"/>
        </w:rPr>
      </w:pPr>
    </w:p>
    <w:p w14:paraId="7F518A06" w14:textId="291AFC90" w:rsidR="009D0F8F" w:rsidRPr="00547EE2" w:rsidRDefault="00281705" w:rsidP="009D0F8F">
      <w:pPr>
        <w:ind w:firstLineChars="200" w:firstLine="400"/>
        <w:jc w:val="center"/>
        <w:rPr>
          <w:rFonts w:ascii="Times New Roman" w:hAnsi="Times New Roman" w:cs="Times New Roman"/>
          <w:sz w:val="20"/>
          <w:szCs w:val="20"/>
        </w:rPr>
      </w:pPr>
      <w:bookmarkStart w:id="18" w:name="OLE_LINK30"/>
      <w:r>
        <w:rPr>
          <w:rFonts w:ascii="Times New Roman" w:hAnsi="Times New Roman" w:cs="Times New Roman" w:hint="eastAsia"/>
          <w:sz w:val="20"/>
          <w:szCs w:val="20"/>
        </w:rPr>
        <w:t>Supplementary</w:t>
      </w:r>
      <w:r w:rsidRPr="00547EE2">
        <w:rPr>
          <w:rFonts w:ascii="Times New Roman" w:hAnsi="Times New Roman" w:cs="Times New Roman"/>
          <w:sz w:val="20"/>
          <w:szCs w:val="20"/>
        </w:rPr>
        <w:t xml:space="preserve"> </w:t>
      </w:r>
      <w:r w:rsidR="009D0F8F" w:rsidRPr="00547EE2">
        <w:rPr>
          <w:rFonts w:ascii="Times New Roman" w:hAnsi="Times New Roman" w:cs="Times New Roman"/>
          <w:sz w:val="20"/>
          <w:szCs w:val="20"/>
        </w:rPr>
        <w:t xml:space="preserve">Table </w:t>
      </w:r>
      <w:r w:rsidR="009D0F8F">
        <w:rPr>
          <w:rFonts w:ascii="Times New Roman" w:hAnsi="Times New Roman" w:cs="Times New Roman" w:hint="eastAsia"/>
          <w:sz w:val="20"/>
          <w:szCs w:val="20"/>
        </w:rPr>
        <w:t>3</w:t>
      </w:r>
      <w:r w:rsidR="009D0F8F" w:rsidRPr="00547EE2">
        <w:rPr>
          <w:rFonts w:ascii="Times New Roman" w:hAnsi="Times New Roman" w:cs="Times New Roman"/>
          <w:sz w:val="20"/>
          <w:szCs w:val="20"/>
        </w:rPr>
        <w:t xml:space="preserve"> </w:t>
      </w:r>
      <w:r w:rsidR="009D0F8F" w:rsidRPr="00992581">
        <w:rPr>
          <w:rFonts w:ascii="Times New Roman" w:hAnsi="Times New Roman" w:cs="Times New Roman" w:hint="eastAsia"/>
          <w:sz w:val="20"/>
          <w:szCs w:val="20"/>
        </w:rPr>
        <w:t>Basic information of enrolled patients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45"/>
        <w:gridCol w:w="1981"/>
        <w:gridCol w:w="1980"/>
      </w:tblGrid>
      <w:tr w:rsidR="009D0F8F" w:rsidRPr="00547EE2" w14:paraId="218572D8" w14:textId="77777777" w:rsidTr="00987E05">
        <w:trPr>
          <w:trHeight w:val="416"/>
          <w:jc w:val="center"/>
        </w:trPr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28FA3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9" w:name="OLE_LINK71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</w:t>
            </w:r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linicopathological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</w:t>
            </w:r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haracteristics</w:t>
            </w:r>
            <w:bookmarkEnd w:id="19"/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421D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40E4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Ratio</w:t>
            </w: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</w:tr>
      <w:tr w:rsidR="009D0F8F" w:rsidRPr="00547EE2" w14:paraId="6BE13431" w14:textId="77777777" w:rsidTr="00987E05">
        <w:trPr>
          <w:trHeight w:val="340"/>
          <w:jc w:val="center"/>
        </w:trPr>
        <w:tc>
          <w:tcPr>
            <w:tcW w:w="22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9E4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0" w:name="OLE_LINK73"/>
            <w:bookmarkStart w:id="21" w:name="OLE_LINK68"/>
            <w:bookmarkStart w:id="22" w:name="_Hlk187779321"/>
            <w:bookmarkStart w:id="23" w:name="_Hlk187778878"/>
            <w:r w:rsidRPr="00C946C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Expression</w:t>
            </w:r>
            <w:bookmarkEnd w:id="20"/>
            <w:r w:rsidRPr="00C946C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of</w:t>
            </w:r>
            <w:r w:rsidRPr="00C946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End w:id="21"/>
            <w:r w:rsidRPr="00C946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ERPINA1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495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F9C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F9ACEEE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399C2C4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OLE_LINK72"/>
            <w:bookmarkStart w:id="25" w:name="_Hlk187778817"/>
            <w:r>
              <w:rPr>
                <w:rFonts w:ascii="Times New Roman" w:hAnsi="Times New Roman" w:cs="Times New Roman" w:hint="eastAsia"/>
                <w:sz w:val="20"/>
                <w:szCs w:val="20"/>
              </w:rPr>
              <w:t>Low</w:t>
            </w:r>
            <w:bookmarkEnd w:id="24"/>
          </w:p>
        </w:tc>
        <w:tc>
          <w:tcPr>
            <w:tcW w:w="1366" w:type="pct"/>
            <w:noWrap/>
            <w:vAlign w:val="bottom"/>
            <w:hideMark/>
          </w:tcPr>
          <w:p w14:paraId="375B1F4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65" w:type="pct"/>
            <w:noWrap/>
            <w:vAlign w:val="bottom"/>
            <w:hideMark/>
          </w:tcPr>
          <w:p w14:paraId="3DCB697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53.70</w:t>
            </w:r>
          </w:p>
        </w:tc>
      </w:tr>
      <w:tr w:rsidR="009D0F8F" w:rsidRPr="00547EE2" w14:paraId="5BFE4ECA" w14:textId="77777777" w:rsidTr="00987E05">
        <w:trPr>
          <w:trHeight w:val="300"/>
          <w:jc w:val="center"/>
        </w:trPr>
        <w:tc>
          <w:tcPr>
            <w:tcW w:w="2269" w:type="pct"/>
            <w:noWrap/>
            <w:vAlign w:val="bottom"/>
            <w:hideMark/>
          </w:tcPr>
          <w:p w14:paraId="3101573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High</w:t>
            </w:r>
          </w:p>
        </w:tc>
        <w:tc>
          <w:tcPr>
            <w:tcW w:w="1366" w:type="pct"/>
            <w:noWrap/>
            <w:vAlign w:val="bottom"/>
            <w:hideMark/>
          </w:tcPr>
          <w:p w14:paraId="1B7C32F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65" w:type="pct"/>
            <w:noWrap/>
            <w:vAlign w:val="bottom"/>
            <w:hideMark/>
          </w:tcPr>
          <w:p w14:paraId="06BB56D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46.30</w:t>
            </w:r>
          </w:p>
        </w:tc>
      </w:tr>
      <w:tr w:rsidR="009D0F8F" w:rsidRPr="00547EE2" w14:paraId="1E01A36F" w14:textId="77777777" w:rsidTr="00987E05">
        <w:trPr>
          <w:trHeight w:val="300"/>
          <w:jc w:val="center"/>
        </w:trPr>
        <w:tc>
          <w:tcPr>
            <w:tcW w:w="3635" w:type="pct"/>
            <w:gridSpan w:val="2"/>
            <w:noWrap/>
            <w:vAlign w:val="bottom"/>
            <w:hideMark/>
          </w:tcPr>
          <w:p w14:paraId="4621846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6" w:name="OLE_LINK74"/>
            <w:bookmarkEnd w:id="22"/>
            <w:bookmarkEnd w:id="25"/>
            <w:r w:rsidRPr="00C946C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Treg lymphocyte infiltration status</w:t>
            </w:r>
            <w:bookmarkEnd w:id="26"/>
          </w:p>
        </w:tc>
        <w:tc>
          <w:tcPr>
            <w:tcW w:w="1365" w:type="pct"/>
            <w:noWrap/>
            <w:vAlign w:val="bottom"/>
            <w:hideMark/>
          </w:tcPr>
          <w:p w14:paraId="0EE2632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0F8F" w:rsidRPr="00547EE2" w14:paraId="20672A2B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3FE7A6E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_Hlk187779110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Low</w:t>
            </w:r>
          </w:p>
        </w:tc>
        <w:tc>
          <w:tcPr>
            <w:tcW w:w="1366" w:type="pct"/>
            <w:noWrap/>
            <w:vAlign w:val="bottom"/>
            <w:hideMark/>
          </w:tcPr>
          <w:p w14:paraId="34F9B92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65" w:type="pct"/>
            <w:noWrap/>
            <w:vAlign w:val="bottom"/>
            <w:hideMark/>
          </w:tcPr>
          <w:p w14:paraId="6B4064C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50.5</w:t>
            </w:r>
          </w:p>
        </w:tc>
      </w:tr>
      <w:tr w:rsidR="009D0F8F" w:rsidRPr="00547EE2" w14:paraId="51310E76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30C9817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1366" w:type="pct"/>
            <w:noWrap/>
            <w:vAlign w:val="bottom"/>
            <w:hideMark/>
          </w:tcPr>
          <w:p w14:paraId="3D78CE3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65" w:type="pct"/>
            <w:noWrap/>
            <w:vAlign w:val="bottom"/>
            <w:hideMark/>
          </w:tcPr>
          <w:p w14:paraId="5E8C8E0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</w:tr>
      <w:bookmarkEnd w:id="27"/>
      <w:tr w:rsidR="009D0F8F" w:rsidRPr="00547EE2" w14:paraId="44541E64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6204AAF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366" w:type="pct"/>
            <w:noWrap/>
            <w:vAlign w:val="bottom"/>
          </w:tcPr>
          <w:p w14:paraId="6820C23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4BC7A00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ED5D4A5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center"/>
            <w:hideMark/>
          </w:tcPr>
          <w:p w14:paraId="6A1EABF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6" w:type="pct"/>
            <w:noWrap/>
            <w:vAlign w:val="center"/>
            <w:hideMark/>
          </w:tcPr>
          <w:p w14:paraId="35B8AB3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</w:p>
        </w:tc>
        <w:tc>
          <w:tcPr>
            <w:tcW w:w="1365" w:type="pct"/>
            <w:noWrap/>
            <w:vAlign w:val="center"/>
            <w:hideMark/>
          </w:tcPr>
          <w:p w14:paraId="088DB14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51.6</w:t>
            </w:r>
          </w:p>
        </w:tc>
      </w:tr>
      <w:tr w:rsidR="009D0F8F" w:rsidRPr="00547EE2" w14:paraId="2DCCFA8B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center"/>
            <w:hideMark/>
          </w:tcPr>
          <w:p w14:paraId="2C4B831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≥50</w:t>
            </w:r>
          </w:p>
        </w:tc>
        <w:tc>
          <w:tcPr>
            <w:tcW w:w="1366" w:type="pct"/>
            <w:noWrap/>
            <w:vAlign w:val="center"/>
            <w:hideMark/>
          </w:tcPr>
          <w:p w14:paraId="67F1490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1365" w:type="pct"/>
            <w:noWrap/>
            <w:vAlign w:val="center"/>
            <w:hideMark/>
          </w:tcPr>
          <w:p w14:paraId="2E8B371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</w:tr>
      <w:tr w:rsidR="009D0F8F" w:rsidRPr="00547EE2" w14:paraId="4F13EA09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2BB47F2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8" w:name="OLE_LINK58"/>
            <w:bookmarkStart w:id="29" w:name="_Hlk187779163"/>
            <w:bookmarkStart w:id="30" w:name="_Hlk187779135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H</w:t>
            </w:r>
            <w:r w:rsidRPr="00992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istological stage</w:t>
            </w:r>
            <w:bookmarkEnd w:id="28"/>
          </w:p>
        </w:tc>
        <w:tc>
          <w:tcPr>
            <w:tcW w:w="1366" w:type="pct"/>
            <w:noWrap/>
            <w:vAlign w:val="bottom"/>
          </w:tcPr>
          <w:p w14:paraId="467E36F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7310302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635E6FC4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4A06390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Ⅰ</w:t>
            </w:r>
          </w:p>
        </w:tc>
        <w:tc>
          <w:tcPr>
            <w:tcW w:w="1366" w:type="pct"/>
            <w:noWrap/>
            <w:vAlign w:val="bottom"/>
            <w:hideMark/>
          </w:tcPr>
          <w:p w14:paraId="6BC5BE1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5" w:type="pct"/>
            <w:noWrap/>
            <w:vAlign w:val="bottom"/>
            <w:hideMark/>
          </w:tcPr>
          <w:p w14:paraId="1C1B6E2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</w:tr>
      <w:tr w:rsidR="009D0F8F" w:rsidRPr="00547EE2" w14:paraId="26A62413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38F28D9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Ⅱ</w:t>
            </w:r>
          </w:p>
        </w:tc>
        <w:tc>
          <w:tcPr>
            <w:tcW w:w="1366" w:type="pct"/>
            <w:noWrap/>
            <w:vAlign w:val="bottom"/>
            <w:hideMark/>
          </w:tcPr>
          <w:p w14:paraId="4C2FB0F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65" w:type="pct"/>
            <w:noWrap/>
            <w:vAlign w:val="bottom"/>
            <w:hideMark/>
          </w:tcPr>
          <w:p w14:paraId="5CA4503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57.9</w:t>
            </w:r>
          </w:p>
        </w:tc>
      </w:tr>
      <w:tr w:rsidR="009D0F8F" w:rsidRPr="00547EE2" w14:paraId="4FD63EB1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4EC2BB6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Ⅲ</w:t>
            </w:r>
          </w:p>
        </w:tc>
        <w:tc>
          <w:tcPr>
            <w:tcW w:w="1366" w:type="pct"/>
            <w:noWrap/>
            <w:vAlign w:val="bottom"/>
            <w:hideMark/>
          </w:tcPr>
          <w:p w14:paraId="1F9D2C3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5" w:type="pct"/>
            <w:noWrap/>
            <w:vAlign w:val="bottom"/>
            <w:hideMark/>
          </w:tcPr>
          <w:p w14:paraId="6BB6689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</w:tr>
      <w:tr w:rsidR="009D0F8F" w:rsidRPr="00547EE2" w14:paraId="754C6DE1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692FF92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46C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Vascular tumor thrombus or nerve invasion</w:t>
            </w:r>
          </w:p>
        </w:tc>
        <w:tc>
          <w:tcPr>
            <w:tcW w:w="1366" w:type="pct"/>
            <w:noWrap/>
            <w:vAlign w:val="bottom"/>
          </w:tcPr>
          <w:p w14:paraId="7076E3E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1C11E35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759E67F9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10203DB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187778045"/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992581">
              <w:rPr>
                <w:rFonts w:ascii="Times New Roman" w:hAnsi="Times New Roman" w:cs="Times New Roman"/>
                <w:sz w:val="20"/>
                <w:szCs w:val="20"/>
              </w:rPr>
              <w:t>egative</w:t>
            </w:r>
          </w:p>
        </w:tc>
        <w:tc>
          <w:tcPr>
            <w:tcW w:w="1366" w:type="pct"/>
            <w:noWrap/>
            <w:vAlign w:val="bottom"/>
            <w:hideMark/>
          </w:tcPr>
          <w:p w14:paraId="3FEB409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5" w:type="pct"/>
            <w:noWrap/>
            <w:vAlign w:val="bottom"/>
            <w:hideMark/>
          </w:tcPr>
          <w:p w14:paraId="3F1A78F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</w:tr>
      <w:tr w:rsidR="009D0F8F" w:rsidRPr="00547EE2" w14:paraId="527E173F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5907C50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992581">
              <w:rPr>
                <w:rFonts w:ascii="Times New Roman" w:hAnsi="Times New Roman" w:cs="Times New Roman"/>
                <w:sz w:val="20"/>
                <w:szCs w:val="20"/>
              </w:rPr>
              <w:t>ositive</w:t>
            </w:r>
          </w:p>
        </w:tc>
        <w:tc>
          <w:tcPr>
            <w:tcW w:w="1366" w:type="pct"/>
            <w:noWrap/>
            <w:vAlign w:val="bottom"/>
            <w:hideMark/>
          </w:tcPr>
          <w:p w14:paraId="1A1E63E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65" w:type="pct"/>
            <w:noWrap/>
            <w:vAlign w:val="bottom"/>
            <w:hideMark/>
          </w:tcPr>
          <w:p w14:paraId="1AEB5DE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</w:tr>
      <w:bookmarkEnd w:id="31"/>
      <w:tr w:rsidR="009D0F8F" w:rsidRPr="00547EE2" w14:paraId="16A328A9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4A4EABC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bookmarkStart w:id="32" w:name="OLE_LINK56"/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status</w:t>
            </w:r>
            <w:bookmarkEnd w:id="32"/>
          </w:p>
        </w:tc>
        <w:tc>
          <w:tcPr>
            <w:tcW w:w="1366" w:type="pct"/>
            <w:noWrap/>
            <w:vAlign w:val="bottom"/>
          </w:tcPr>
          <w:p w14:paraId="472177C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69FC7F0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E7DE270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0C5B967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366" w:type="pct"/>
            <w:noWrap/>
            <w:vAlign w:val="bottom"/>
            <w:hideMark/>
          </w:tcPr>
          <w:p w14:paraId="30A7259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5" w:type="pct"/>
            <w:noWrap/>
            <w:vAlign w:val="bottom"/>
            <w:hideMark/>
          </w:tcPr>
          <w:p w14:paraId="175B23E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D0F8F" w:rsidRPr="00547EE2" w14:paraId="6238EFEE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5E64A40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366" w:type="pct"/>
            <w:noWrap/>
            <w:vAlign w:val="bottom"/>
            <w:hideMark/>
          </w:tcPr>
          <w:p w14:paraId="55F5630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65" w:type="pct"/>
            <w:noWrap/>
            <w:vAlign w:val="bottom"/>
            <w:hideMark/>
          </w:tcPr>
          <w:p w14:paraId="41E3FBA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9D0F8F" w:rsidRPr="00547EE2" w14:paraId="2FDB6BA0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3D59704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366" w:type="pct"/>
            <w:noWrap/>
            <w:vAlign w:val="bottom"/>
          </w:tcPr>
          <w:p w14:paraId="2B342B9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0B78AEE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319091E" w14:textId="77777777" w:rsidTr="00987E05">
        <w:trPr>
          <w:trHeight w:val="300"/>
          <w:jc w:val="center"/>
        </w:trPr>
        <w:tc>
          <w:tcPr>
            <w:tcW w:w="2269" w:type="pct"/>
            <w:noWrap/>
            <w:vAlign w:val="bottom"/>
            <w:hideMark/>
          </w:tcPr>
          <w:p w14:paraId="0FBCB57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366" w:type="pct"/>
            <w:noWrap/>
            <w:vAlign w:val="bottom"/>
            <w:hideMark/>
          </w:tcPr>
          <w:p w14:paraId="55895B2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5" w:type="pct"/>
            <w:noWrap/>
            <w:vAlign w:val="bottom"/>
            <w:hideMark/>
          </w:tcPr>
          <w:p w14:paraId="117A123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</w:tr>
      <w:tr w:rsidR="009D0F8F" w:rsidRPr="00547EE2" w14:paraId="172A5F22" w14:textId="77777777" w:rsidTr="00987E05">
        <w:trPr>
          <w:trHeight w:val="300"/>
          <w:jc w:val="center"/>
        </w:trPr>
        <w:tc>
          <w:tcPr>
            <w:tcW w:w="2269" w:type="pct"/>
            <w:noWrap/>
            <w:vAlign w:val="bottom"/>
            <w:hideMark/>
          </w:tcPr>
          <w:p w14:paraId="427F8E8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366" w:type="pct"/>
            <w:noWrap/>
            <w:vAlign w:val="bottom"/>
            <w:hideMark/>
          </w:tcPr>
          <w:p w14:paraId="328BA79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5" w:type="pct"/>
            <w:noWrap/>
            <w:vAlign w:val="bottom"/>
            <w:hideMark/>
          </w:tcPr>
          <w:p w14:paraId="32A8F77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75.8</w:t>
            </w:r>
          </w:p>
        </w:tc>
      </w:tr>
      <w:tr w:rsidR="009D0F8F" w:rsidRPr="00547EE2" w14:paraId="4E2751AB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4F90591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HER2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366" w:type="pct"/>
            <w:noWrap/>
            <w:vAlign w:val="bottom"/>
          </w:tcPr>
          <w:p w14:paraId="6FB6BAF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502FA05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7FBF4A00" w14:textId="77777777" w:rsidTr="00987E05">
        <w:trPr>
          <w:trHeight w:val="300"/>
          <w:jc w:val="center"/>
        </w:trPr>
        <w:tc>
          <w:tcPr>
            <w:tcW w:w="2269" w:type="pct"/>
            <w:noWrap/>
            <w:vAlign w:val="bottom"/>
            <w:hideMark/>
          </w:tcPr>
          <w:p w14:paraId="5574F71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1366" w:type="pct"/>
            <w:noWrap/>
            <w:vAlign w:val="bottom"/>
            <w:hideMark/>
          </w:tcPr>
          <w:p w14:paraId="0337413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65" w:type="pct"/>
            <w:noWrap/>
            <w:vAlign w:val="bottom"/>
            <w:hideMark/>
          </w:tcPr>
          <w:p w14:paraId="79CE708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81.1</w:t>
            </w:r>
          </w:p>
        </w:tc>
      </w:tr>
      <w:tr w:rsidR="009D0F8F" w:rsidRPr="00547EE2" w14:paraId="3DC1DC31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6886CED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1366" w:type="pct"/>
            <w:noWrap/>
            <w:vAlign w:val="bottom"/>
            <w:hideMark/>
          </w:tcPr>
          <w:p w14:paraId="16BB180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5" w:type="pct"/>
            <w:noWrap/>
            <w:vAlign w:val="bottom"/>
            <w:hideMark/>
          </w:tcPr>
          <w:p w14:paraId="2294B3C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</w:p>
        </w:tc>
      </w:tr>
      <w:tr w:rsidR="009D0F8F" w:rsidRPr="00547EE2" w14:paraId="501741AA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51292A2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3" w:name="OLE_LINK54"/>
            <w:bookmarkStart w:id="34" w:name="OLE_LINK53"/>
            <w:bookmarkStart w:id="35" w:name="OLE_LINK52"/>
            <w:r w:rsidRPr="00C946C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Expression of</w:t>
            </w:r>
            <w:r w:rsidRPr="00C946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ki67</w:t>
            </w:r>
            <w:bookmarkEnd w:id="33"/>
          </w:p>
        </w:tc>
        <w:tc>
          <w:tcPr>
            <w:tcW w:w="1366" w:type="pct"/>
            <w:noWrap/>
            <w:vAlign w:val="bottom"/>
          </w:tcPr>
          <w:p w14:paraId="3342F8A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2B49FA6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bookmarkEnd w:id="34"/>
        <w:bookmarkEnd w:id="35"/>
      </w:tr>
      <w:tr w:rsidR="009D0F8F" w:rsidRPr="00547EE2" w14:paraId="3FAF0604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273EFC3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366" w:type="pct"/>
            <w:noWrap/>
            <w:vAlign w:val="bottom"/>
            <w:hideMark/>
          </w:tcPr>
          <w:p w14:paraId="365E7B3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65" w:type="pct"/>
            <w:noWrap/>
            <w:vAlign w:val="bottom"/>
            <w:hideMark/>
          </w:tcPr>
          <w:p w14:paraId="61A9870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55.8</w:t>
            </w:r>
          </w:p>
        </w:tc>
      </w:tr>
      <w:tr w:rsidR="009D0F8F" w:rsidRPr="00547EE2" w14:paraId="3E56D40A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3886B0C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≥30%</w:t>
            </w:r>
          </w:p>
        </w:tc>
        <w:tc>
          <w:tcPr>
            <w:tcW w:w="1366" w:type="pct"/>
            <w:noWrap/>
            <w:vAlign w:val="bottom"/>
            <w:hideMark/>
          </w:tcPr>
          <w:p w14:paraId="2239912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65" w:type="pct"/>
            <w:noWrap/>
            <w:vAlign w:val="bottom"/>
            <w:hideMark/>
          </w:tcPr>
          <w:p w14:paraId="15822F2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</w:tr>
      <w:tr w:rsidR="009D0F8F" w:rsidRPr="00547EE2" w14:paraId="62EE60A4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24114F5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6" w:name="_Hlk187779224"/>
            <w:bookmarkEnd w:id="29"/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bookmarkStart w:id="37" w:name="OLE_LINK57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stage</w:t>
            </w:r>
            <w:bookmarkEnd w:id="37"/>
          </w:p>
        </w:tc>
        <w:tc>
          <w:tcPr>
            <w:tcW w:w="1366" w:type="pct"/>
            <w:noWrap/>
            <w:vAlign w:val="bottom"/>
          </w:tcPr>
          <w:p w14:paraId="471C751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29C4188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5E2564BC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6DFE4CB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366" w:type="pct"/>
            <w:noWrap/>
            <w:vAlign w:val="bottom"/>
            <w:hideMark/>
          </w:tcPr>
          <w:p w14:paraId="4FD2F4B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65" w:type="pct"/>
            <w:noWrap/>
            <w:vAlign w:val="bottom"/>
            <w:hideMark/>
          </w:tcPr>
          <w:p w14:paraId="6B029BF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D0F8F" w:rsidRPr="00547EE2" w14:paraId="5709BAC8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5B96679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T2+T3</w:t>
            </w:r>
          </w:p>
        </w:tc>
        <w:tc>
          <w:tcPr>
            <w:tcW w:w="1366" w:type="pct"/>
            <w:noWrap/>
            <w:vAlign w:val="bottom"/>
            <w:hideMark/>
          </w:tcPr>
          <w:p w14:paraId="34122B1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5" w:type="pct"/>
            <w:noWrap/>
            <w:vAlign w:val="bottom"/>
            <w:hideMark/>
          </w:tcPr>
          <w:p w14:paraId="380C9DA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</w:tr>
      <w:tr w:rsidR="009D0F8F" w:rsidRPr="00547EE2" w14:paraId="369BF570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2B4F68B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stage</w:t>
            </w:r>
          </w:p>
        </w:tc>
        <w:tc>
          <w:tcPr>
            <w:tcW w:w="1366" w:type="pct"/>
            <w:noWrap/>
            <w:vAlign w:val="bottom"/>
          </w:tcPr>
          <w:p w14:paraId="2070269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0984617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69647084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1823900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N0</w:t>
            </w:r>
          </w:p>
        </w:tc>
        <w:tc>
          <w:tcPr>
            <w:tcW w:w="1366" w:type="pct"/>
            <w:noWrap/>
            <w:vAlign w:val="bottom"/>
            <w:hideMark/>
          </w:tcPr>
          <w:p w14:paraId="2759E55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65" w:type="pct"/>
            <w:noWrap/>
            <w:vAlign w:val="bottom"/>
            <w:hideMark/>
          </w:tcPr>
          <w:p w14:paraId="3EC0114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54.7</w:t>
            </w:r>
          </w:p>
        </w:tc>
      </w:tr>
      <w:tr w:rsidR="009D0F8F" w:rsidRPr="00547EE2" w14:paraId="7AE7A078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4D3D64F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N1+N2+N3</w:t>
            </w:r>
          </w:p>
        </w:tc>
        <w:tc>
          <w:tcPr>
            <w:tcW w:w="1366" w:type="pct"/>
            <w:noWrap/>
            <w:vAlign w:val="bottom"/>
            <w:hideMark/>
          </w:tcPr>
          <w:p w14:paraId="4757894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65" w:type="pct"/>
            <w:noWrap/>
            <w:vAlign w:val="bottom"/>
            <w:hideMark/>
          </w:tcPr>
          <w:p w14:paraId="043B884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</w:tr>
      <w:tr w:rsidR="009D0F8F" w:rsidRPr="00547EE2" w14:paraId="02A8DE6B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230420E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Clinical</w:t>
            </w:r>
            <w:r w:rsidRPr="009925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stage</w:t>
            </w:r>
          </w:p>
        </w:tc>
        <w:tc>
          <w:tcPr>
            <w:tcW w:w="1366" w:type="pct"/>
            <w:noWrap/>
            <w:vAlign w:val="bottom"/>
          </w:tcPr>
          <w:p w14:paraId="706EAA0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607EFC7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BCD3F1B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2369594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66" w:type="pct"/>
            <w:noWrap/>
            <w:vAlign w:val="bottom"/>
            <w:hideMark/>
          </w:tcPr>
          <w:p w14:paraId="1B92F1A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65" w:type="pct"/>
            <w:noWrap/>
            <w:vAlign w:val="bottom"/>
            <w:hideMark/>
          </w:tcPr>
          <w:p w14:paraId="6F4D83F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</w:tr>
      <w:tr w:rsidR="009D0F8F" w:rsidRPr="00547EE2" w14:paraId="1340D6B2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5BFA994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II+III</w:t>
            </w:r>
          </w:p>
        </w:tc>
        <w:tc>
          <w:tcPr>
            <w:tcW w:w="1366" w:type="pct"/>
            <w:noWrap/>
            <w:vAlign w:val="bottom"/>
            <w:hideMark/>
          </w:tcPr>
          <w:p w14:paraId="37D7ABB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65" w:type="pct"/>
            <w:noWrap/>
            <w:vAlign w:val="bottom"/>
            <w:hideMark/>
          </w:tcPr>
          <w:p w14:paraId="67E33A4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55.8</w:t>
            </w:r>
          </w:p>
        </w:tc>
      </w:tr>
      <w:tr w:rsidR="009D0F8F" w:rsidRPr="00547EE2" w14:paraId="63BAF5B2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3979370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8" w:name="_Hlk162444196"/>
            <w:r w:rsidRPr="00C946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Molecular typing</w:t>
            </w:r>
          </w:p>
        </w:tc>
        <w:tc>
          <w:tcPr>
            <w:tcW w:w="1366" w:type="pct"/>
            <w:noWrap/>
            <w:vAlign w:val="bottom"/>
          </w:tcPr>
          <w:p w14:paraId="7A4071C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155B1ED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38"/>
      </w:tr>
      <w:tr w:rsidR="009D0F8F" w:rsidRPr="00547EE2" w14:paraId="2621DC5A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1670947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Luminal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66" w:type="pct"/>
            <w:noWrap/>
            <w:vAlign w:val="bottom"/>
            <w:hideMark/>
          </w:tcPr>
          <w:p w14:paraId="77FC7B2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5" w:type="pct"/>
            <w:noWrap/>
            <w:vAlign w:val="bottom"/>
            <w:hideMark/>
          </w:tcPr>
          <w:p w14:paraId="2C0DBD3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</w:tr>
      <w:tr w:rsidR="009D0F8F" w:rsidRPr="00547EE2" w14:paraId="1B58845F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7C0F209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Luminal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366" w:type="pct"/>
            <w:noWrap/>
            <w:vAlign w:val="bottom"/>
            <w:hideMark/>
          </w:tcPr>
          <w:p w14:paraId="6B622E0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65" w:type="pct"/>
            <w:noWrap/>
            <w:vAlign w:val="bottom"/>
            <w:hideMark/>
          </w:tcPr>
          <w:p w14:paraId="308C8F0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</w:tr>
      <w:tr w:rsidR="009D0F8F" w:rsidRPr="00547EE2" w14:paraId="6E8305C0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2DDAEF2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 xml:space="preserve">HER2 </w:t>
            </w:r>
            <w:proofErr w:type="spellStart"/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positve</w:t>
            </w:r>
            <w:proofErr w:type="spellEnd"/>
          </w:p>
        </w:tc>
        <w:tc>
          <w:tcPr>
            <w:tcW w:w="1366" w:type="pct"/>
            <w:noWrap/>
            <w:vAlign w:val="bottom"/>
            <w:hideMark/>
          </w:tcPr>
          <w:p w14:paraId="43157F5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5" w:type="pct"/>
            <w:noWrap/>
            <w:vAlign w:val="bottom"/>
            <w:hideMark/>
          </w:tcPr>
          <w:p w14:paraId="2AC1F93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</w:tr>
      <w:tr w:rsidR="009D0F8F" w:rsidRPr="00547EE2" w14:paraId="5CDF99B3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3380953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Basel like</w:t>
            </w:r>
          </w:p>
        </w:tc>
        <w:tc>
          <w:tcPr>
            <w:tcW w:w="1366" w:type="pct"/>
            <w:noWrap/>
            <w:vAlign w:val="bottom"/>
            <w:hideMark/>
          </w:tcPr>
          <w:p w14:paraId="66E9C34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5" w:type="pct"/>
            <w:noWrap/>
            <w:vAlign w:val="bottom"/>
            <w:hideMark/>
          </w:tcPr>
          <w:p w14:paraId="30F5B2F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</w:tr>
      <w:tr w:rsidR="009D0F8F" w:rsidRPr="00547EE2" w14:paraId="11A95231" w14:textId="77777777" w:rsidTr="00987E05">
        <w:trPr>
          <w:trHeight w:val="300"/>
          <w:jc w:val="center"/>
        </w:trPr>
        <w:tc>
          <w:tcPr>
            <w:tcW w:w="2269" w:type="pct"/>
            <w:noWrap/>
            <w:vAlign w:val="bottom"/>
            <w:hideMark/>
          </w:tcPr>
          <w:p w14:paraId="09185E6B" w14:textId="77777777" w:rsidR="009D0F8F" w:rsidRPr="00992581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</w:t>
            </w:r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ecurrence /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</w:t>
            </w:r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etastasis</w:t>
            </w:r>
          </w:p>
        </w:tc>
        <w:tc>
          <w:tcPr>
            <w:tcW w:w="1366" w:type="pct"/>
            <w:noWrap/>
            <w:vAlign w:val="bottom"/>
          </w:tcPr>
          <w:p w14:paraId="06EAE20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7BEEC28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4BE1C299" w14:textId="77777777" w:rsidTr="00987E05">
        <w:trPr>
          <w:trHeight w:val="300"/>
          <w:jc w:val="center"/>
        </w:trPr>
        <w:tc>
          <w:tcPr>
            <w:tcW w:w="2269" w:type="pct"/>
            <w:noWrap/>
            <w:vAlign w:val="bottom"/>
            <w:hideMark/>
          </w:tcPr>
          <w:p w14:paraId="27C2EE9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_Hlk187778519"/>
            <w:r>
              <w:rPr>
                <w:rFonts w:ascii="Times New Roman" w:hAnsi="Times New Roman" w:cs="Times New Roman" w:hint="eastAsia"/>
                <w:sz w:val="20"/>
                <w:szCs w:val="20"/>
              </w:rPr>
              <w:t>No</w:t>
            </w:r>
          </w:p>
        </w:tc>
        <w:tc>
          <w:tcPr>
            <w:tcW w:w="1366" w:type="pct"/>
            <w:noWrap/>
            <w:vAlign w:val="bottom"/>
            <w:hideMark/>
          </w:tcPr>
          <w:p w14:paraId="7C486AC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65" w:type="pct"/>
            <w:noWrap/>
            <w:vAlign w:val="bottom"/>
            <w:hideMark/>
          </w:tcPr>
          <w:p w14:paraId="01343BA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</w:tr>
      <w:tr w:rsidR="009D0F8F" w:rsidRPr="00547EE2" w14:paraId="48A505E1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2EF3394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Yes</w:t>
            </w:r>
          </w:p>
        </w:tc>
        <w:tc>
          <w:tcPr>
            <w:tcW w:w="1366" w:type="pct"/>
            <w:noWrap/>
            <w:vAlign w:val="bottom"/>
            <w:hideMark/>
          </w:tcPr>
          <w:p w14:paraId="43E8577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5" w:type="pct"/>
            <w:noWrap/>
            <w:vAlign w:val="bottom"/>
            <w:hideMark/>
          </w:tcPr>
          <w:p w14:paraId="43705CC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</w:tr>
      <w:bookmarkEnd w:id="39"/>
      <w:tr w:rsidR="009D0F8F" w:rsidRPr="00547EE2" w14:paraId="60D4D618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7DDF67AB" w14:textId="77777777" w:rsidR="009D0F8F" w:rsidRPr="00C946C3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46C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lastRenderedPageBreak/>
              <w:t>Death</w:t>
            </w:r>
          </w:p>
        </w:tc>
        <w:tc>
          <w:tcPr>
            <w:tcW w:w="1366" w:type="pct"/>
            <w:noWrap/>
            <w:vAlign w:val="bottom"/>
          </w:tcPr>
          <w:p w14:paraId="7E9910A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pct"/>
            <w:noWrap/>
            <w:vAlign w:val="bottom"/>
          </w:tcPr>
          <w:p w14:paraId="512057C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2463B80" w14:textId="77777777" w:rsidTr="00987E05">
        <w:trPr>
          <w:trHeight w:val="340"/>
          <w:jc w:val="center"/>
        </w:trPr>
        <w:tc>
          <w:tcPr>
            <w:tcW w:w="2269" w:type="pct"/>
            <w:noWrap/>
            <w:vAlign w:val="bottom"/>
            <w:hideMark/>
          </w:tcPr>
          <w:p w14:paraId="60263E4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66" w:type="pct"/>
            <w:noWrap/>
            <w:vAlign w:val="bottom"/>
            <w:hideMark/>
          </w:tcPr>
          <w:p w14:paraId="362FB7F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65" w:type="pct"/>
            <w:noWrap/>
            <w:vAlign w:val="bottom"/>
            <w:hideMark/>
          </w:tcPr>
          <w:p w14:paraId="5FB0F22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98.9</w:t>
            </w:r>
          </w:p>
        </w:tc>
      </w:tr>
      <w:tr w:rsidR="009D0F8F" w:rsidRPr="00547EE2" w14:paraId="5CC5C702" w14:textId="77777777" w:rsidTr="00987E05">
        <w:trPr>
          <w:trHeight w:val="340"/>
          <w:jc w:val="center"/>
        </w:trPr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570F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BC14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2528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</w:tr>
      <w:bookmarkEnd w:id="23"/>
      <w:bookmarkEnd w:id="30"/>
      <w:bookmarkEnd w:id="36"/>
    </w:tbl>
    <w:p w14:paraId="2A708520" w14:textId="77777777" w:rsidR="009D0F8F" w:rsidRPr="00547EE2" w:rsidRDefault="009D0F8F" w:rsidP="009D0F8F">
      <w:pPr>
        <w:ind w:firstLineChars="200" w:firstLine="400"/>
        <w:rPr>
          <w:rFonts w:ascii="Times New Roman" w:hAnsi="Times New Roman" w:cs="Times New Roman"/>
          <w:b/>
          <w:bCs/>
          <w:sz w:val="20"/>
          <w:szCs w:val="20"/>
        </w:rPr>
      </w:pPr>
    </w:p>
    <w:p w14:paraId="39AFD798" w14:textId="466FBB02" w:rsidR="009D0F8F" w:rsidRPr="00547EE2" w:rsidRDefault="00281705" w:rsidP="009D0F8F">
      <w:pPr>
        <w:ind w:firstLineChars="200" w:firstLine="4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Supplementary</w:t>
      </w:r>
      <w:r w:rsidRPr="00547EE2">
        <w:rPr>
          <w:rFonts w:ascii="Times New Roman" w:hAnsi="Times New Roman" w:cs="Times New Roman"/>
          <w:sz w:val="20"/>
          <w:szCs w:val="20"/>
        </w:rPr>
        <w:t xml:space="preserve"> </w:t>
      </w:r>
      <w:r w:rsidR="009D0F8F" w:rsidRPr="00547EE2">
        <w:rPr>
          <w:rFonts w:ascii="Times New Roman" w:hAnsi="Times New Roman" w:cs="Times New Roman"/>
          <w:sz w:val="20"/>
          <w:szCs w:val="20"/>
        </w:rPr>
        <w:t xml:space="preserve">Table </w:t>
      </w:r>
      <w:r w:rsidR="009D0F8F">
        <w:rPr>
          <w:rFonts w:ascii="Times New Roman" w:hAnsi="Times New Roman" w:cs="Times New Roman" w:hint="eastAsia"/>
          <w:sz w:val="20"/>
          <w:szCs w:val="20"/>
        </w:rPr>
        <w:t>4</w:t>
      </w:r>
      <w:r w:rsidR="009D0F8F" w:rsidRPr="00547EE2">
        <w:rPr>
          <w:rFonts w:ascii="Times New Roman" w:hAnsi="Times New Roman" w:cs="Times New Roman"/>
          <w:sz w:val="20"/>
          <w:szCs w:val="20"/>
        </w:rPr>
        <w:t xml:space="preserve"> </w:t>
      </w:r>
      <w:r w:rsidR="009D0F8F" w:rsidRPr="002A0EA2">
        <w:rPr>
          <w:rFonts w:ascii="Times New Roman" w:hAnsi="Times New Roman" w:cs="Times New Roman" w:hint="eastAsia"/>
          <w:sz w:val="20"/>
          <w:szCs w:val="20"/>
        </w:rPr>
        <w:t xml:space="preserve">Comparison of clinicopathological characteristics between different expression groups of </w:t>
      </w:r>
      <w:r w:rsidR="009D0F8F" w:rsidRPr="002A0EA2">
        <w:rPr>
          <w:rFonts w:ascii="Times New Roman" w:hAnsi="Times New Roman" w:cs="Times New Roman"/>
          <w:sz w:val="20"/>
          <w:szCs w:val="20"/>
        </w:rPr>
        <w:t>SERPINA1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45"/>
        <w:gridCol w:w="1595"/>
        <w:gridCol w:w="1595"/>
        <w:gridCol w:w="1171"/>
      </w:tblGrid>
      <w:tr w:rsidR="009D0F8F" w:rsidRPr="00547EE2" w14:paraId="5FB3D1D9" w14:textId="77777777" w:rsidTr="00987E05">
        <w:trPr>
          <w:trHeight w:val="699"/>
          <w:jc w:val="center"/>
        </w:trPr>
        <w:tc>
          <w:tcPr>
            <w:tcW w:w="2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EEBA30" w14:textId="77777777" w:rsidR="009D0F8F" w:rsidRPr="00547EE2" w:rsidRDefault="009D0F8F" w:rsidP="00987E05">
            <w:pPr>
              <w:ind w:firstLineChars="200" w:firstLine="4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0" w:name="_Hlk187779298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</w:t>
            </w:r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linicopathological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</w:t>
            </w:r>
            <w:r w:rsidRPr="0099258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haracteristics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69805B" w14:textId="77777777" w:rsidR="009D0F8F" w:rsidRDefault="009D0F8F" w:rsidP="00987E05">
            <w:pPr>
              <w:ind w:firstLineChars="200" w:firstLine="4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SERPINA1</w:t>
            </w:r>
          </w:p>
          <w:p w14:paraId="586DF062" w14:textId="77777777" w:rsidR="009D0F8F" w:rsidRPr="00547EE2" w:rsidRDefault="009D0F8F" w:rsidP="00987E05">
            <w:pPr>
              <w:ind w:firstLineChars="200" w:firstLine="4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1" w:name="OLE_LINK92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High</w:t>
            </w:r>
            <w:bookmarkEnd w:id="41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ABCAD4" w14:textId="77777777" w:rsidR="009D0F8F" w:rsidRDefault="009D0F8F" w:rsidP="00987E05">
            <w:pPr>
              <w:ind w:firstLineChars="200" w:firstLine="4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SERPINA1</w:t>
            </w:r>
          </w:p>
          <w:p w14:paraId="3590D7B8" w14:textId="77777777" w:rsidR="009D0F8F" w:rsidRPr="00547EE2" w:rsidRDefault="009D0F8F" w:rsidP="00987E05">
            <w:pPr>
              <w:ind w:firstLineChars="200" w:firstLine="4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2" w:name="OLE_LINK93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Low</w:t>
            </w:r>
            <w:bookmarkEnd w:id="42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B08A3C" w14:textId="77777777" w:rsidR="009D0F8F" w:rsidRPr="00547EE2" w:rsidRDefault="009D0F8F" w:rsidP="00987E05">
            <w:pPr>
              <w:ind w:firstLineChars="200" w:firstLine="4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    </w:t>
            </w: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value</w:t>
            </w:r>
          </w:p>
        </w:tc>
      </w:tr>
      <w:bookmarkEnd w:id="40"/>
      <w:tr w:rsidR="009D0F8F" w:rsidRPr="00547EE2" w14:paraId="05FAFD97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589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40E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181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F8D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61B0C981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4727" w14:textId="77777777" w:rsidR="009D0F8F" w:rsidRPr="00547EE2" w:rsidRDefault="009D0F8F" w:rsidP="00987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3" w:name="OLE_LINK90"/>
            <w:r w:rsidRPr="0003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Treg lymphocyte</w:t>
            </w:r>
            <w:bookmarkEnd w:id="43"/>
            <w:r w:rsidRPr="0003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infiltration status</w:t>
            </w: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 (%)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9469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6A54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FE0D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0.031*</w:t>
            </w:r>
          </w:p>
        </w:tc>
      </w:tr>
      <w:tr w:rsidR="009D0F8F" w:rsidRPr="00547EE2" w14:paraId="40D0A45D" w14:textId="77777777" w:rsidTr="00987E05">
        <w:trPr>
          <w:trHeight w:val="30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454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OLE_LINK91"/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bookmarkEnd w:id="44"/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2D3A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27 (28.4%)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F3D8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20 (21.1%)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77DC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559FD606" w14:textId="77777777" w:rsidTr="00987E05">
        <w:trPr>
          <w:trHeight w:val="30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6DD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778D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17 (17.9%)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487E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31 (32.6%)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BB8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4C3FC62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295E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5" w:name="_Hlk187779266"/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Age</w:t>
            </w: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 (%)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E4E3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C22F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76A4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0.900</w:t>
            </w:r>
          </w:p>
        </w:tc>
      </w:tr>
      <w:tr w:rsidR="009D0F8F" w:rsidRPr="00547EE2" w14:paraId="3DBC9775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5FAF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AAF5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23 (24.2%)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6CC4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26 (27.4%)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372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5A6C5E1C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B42B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≥50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C215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21 (22.1%)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7771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25 (26.3%)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0BCE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DA10AE0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30B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Histological stage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90F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001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3A3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0.403</w:t>
            </w:r>
          </w:p>
        </w:tc>
      </w:tr>
      <w:tr w:rsidR="009D0F8F" w:rsidRPr="00547EE2" w14:paraId="180AD3EF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045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Ⅰ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397E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 (3.2%)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7B8F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8 (8.4%)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7DD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E60D076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27D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Ⅱ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2C09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27 (28.4%)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35E5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28 (29.5%)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D2D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45BB338F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FB7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Ⅲ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19BD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14 (14.7%)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42A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15 (15.8%)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9F00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C055BA6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D30F" w14:textId="77777777" w:rsidR="009D0F8F" w:rsidRPr="00547EE2" w:rsidRDefault="009D0F8F" w:rsidP="00987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Vascular tumor thrombus or nerve invasion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EC5B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29F3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F11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</w:tr>
      <w:tr w:rsidR="009D0F8F" w:rsidRPr="00547EE2" w14:paraId="3ECAC468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A3A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922C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26 (27.4%)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7FA9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24 (25.3%)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56BF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0AF260A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AB0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76FA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18 (18.9%)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25AE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27 (28.4%)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5A9C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E959440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12F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6" w:name="_Hlk162442552"/>
            <w:bookmarkStart w:id="47" w:name="_Hlk16244254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 status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A821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89D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0B17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</w:tr>
      <w:bookmarkEnd w:id="46"/>
      <w:bookmarkEnd w:id="47"/>
      <w:tr w:rsidR="009D0F8F" w:rsidRPr="00547EE2" w14:paraId="3D310763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29B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D98B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10 (10.5%)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7578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9 (9.5%)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69E3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A6B5803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459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BAFE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34 (35.8%)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75EE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42 (44.2%)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6ED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E643718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505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8" w:name="_Hlk162291353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 status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1C7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B411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E231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0.518</w:t>
            </w:r>
          </w:p>
        </w:tc>
        <w:bookmarkEnd w:id="48"/>
      </w:tr>
      <w:tr w:rsidR="009D0F8F" w:rsidRPr="00547EE2" w14:paraId="2D14B527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472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F3AF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12 (12.6%)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5F33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11 (11.6%)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15F6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B6DDB7C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536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9DBF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32 (33.7%)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8C59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40 (42.1%)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D52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74D2866" w14:textId="77777777" w:rsidTr="00987E05">
        <w:trPr>
          <w:trHeight w:val="30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053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HER2 status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7727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046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8485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0.014*</w:t>
            </w:r>
          </w:p>
        </w:tc>
      </w:tr>
      <w:tr w:rsidR="009D0F8F" w:rsidRPr="00547EE2" w14:paraId="07CA32E4" w14:textId="77777777" w:rsidTr="00987E05">
        <w:trPr>
          <w:trHeight w:val="30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9A4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1C19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31 (32.6%)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BF7F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46 (48.4%)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3ED1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A3F5CA8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118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FFA1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13 (13.7%)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88B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 (5.3%)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BDE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42E89E3C" w14:textId="77777777" w:rsidTr="00987E05">
        <w:trPr>
          <w:trHeight w:val="30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62E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Expression of ki67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623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464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F6C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0.291</w:t>
            </w:r>
          </w:p>
        </w:tc>
      </w:tr>
      <w:tr w:rsidR="009D0F8F" w:rsidRPr="00547EE2" w14:paraId="1B9CA05C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465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5D8E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22 (23.2%)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E445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20 (21.1%)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FDF0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E2D3643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AA7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≥30%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3DD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22 (23.2%)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869A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31 (32.6%)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AB0C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AA9E6D0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6BF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 stage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16A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498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BA3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</w:tr>
      <w:tr w:rsidR="009D0F8F" w:rsidRPr="00547EE2" w14:paraId="1C7E7A6E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85B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D9FC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26 (27.4%)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6A1C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31 (32.6%)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8569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5587A8C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A1C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T2+T3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3F7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18 (18.9%)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8E9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20 (21.1%)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D9A6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493CCFC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F15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stage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CEC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944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DC4C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</w:tr>
      <w:tr w:rsidR="009D0F8F" w:rsidRPr="00547EE2" w14:paraId="65BA8FBD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913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F21F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23 (24.2%)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7D3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29 (30.5%)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E45D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2D78333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33C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N1+N2+N3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5401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21 (22.1%)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9E0B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22 (23.2%)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C00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5A142B03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F22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stage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6859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0511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2D72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0.851</w:t>
            </w:r>
          </w:p>
        </w:tc>
      </w:tr>
      <w:tr w:rsidR="009D0F8F" w:rsidRPr="00547EE2" w14:paraId="72E62C21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EF0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7B5D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19 (20%)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7764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23 (24.2%)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9F8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C0D5FE1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DF8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II+III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638E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25 (26.3%)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18BA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28 (29.5%)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743B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7DAC82A2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0E8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Molecular typing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6DE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77E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BE21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0.006*</w:t>
            </w:r>
          </w:p>
        </w:tc>
      </w:tr>
      <w:tr w:rsidR="009D0F8F" w:rsidRPr="00547EE2" w14:paraId="5410DEA3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869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Luminal A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47E4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10 (10.5%)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CB2A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16 (16.8%)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E49C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78A9A97D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E56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Luminal B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D0F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18 (18.9%)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6D20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21 (22.1%)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3D83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BADEC06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0A8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positve</w:t>
            </w:r>
            <w:proofErr w:type="spellEnd"/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7FED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15 (15.8%)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0B6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 (5.3%)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71AD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D39D918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58F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Basel like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5A0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 (1.1%)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B08F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9 (9.5%)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3F0C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509D7684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216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Recurrence /Metastasis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EC7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C4E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CC20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</w:tr>
      <w:tr w:rsidR="009D0F8F" w:rsidRPr="00547EE2" w14:paraId="0AF023D0" w14:textId="77777777" w:rsidTr="00987E05">
        <w:trPr>
          <w:trHeight w:val="30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814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4DDD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39 (41.1%)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F081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45 (47.4%)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5969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0DA3C62" w14:textId="77777777" w:rsidTr="00987E05">
        <w:trPr>
          <w:trHeight w:val="30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921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762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 (5.3%)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D08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6 (6.3%)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5F0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7827545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3A1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Death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E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158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D4C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 xml:space="preserve">0.463 </w:t>
            </w:r>
          </w:p>
        </w:tc>
      </w:tr>
      <w:tr w:rsidR="009D0F8F" w:rsidRPr="00547EE2" w14:paraId="271C6125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A5E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F7A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43 (45.3%)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F558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51 (53.7%)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D4B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574D7D71" w14:textId="77777777" w:rsidTr="00987E05">
        <w:trPr>
          <w:trHeight w:val="340"/>
          <w:jc w:val="center"/>
        </w:trPr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7900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C156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D321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 (1.1%)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7358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5"/>
    </w:tbl>
    <w:p w14:paraId="52D24C90" w14:textId="77777777" w:rsidR="009D0F8F" w:rsidRPr="00547EE2" w:rsidRDefault="009D0F8F" w:rsidP="009D0F8F">
      <w:pPr>
        <w:ind w:firstLineChars="200" w:firstLine="400"/>
        <w:rPr>
          <w:rFonts w:ascii="Times New Roman" w:hAnsi="Times New Roman" w:cs="Times New Roman"/>
          <w:b/>
          <w:bCs/>
          <w:sz w:val="20"/>
          <w:szCs w:val="20"/>
        </w:rPr>
      </w:pPr>
    </w:p>
    <w:p w14:paraId="68D01B75" w14:textId="31A1157F" w:rsidR="009D0F8F" w:rsidRPr="00547EE2" w:rsidRDefault="00281705" w:rsidP="009D0F8F">
      <w:pPr>
        <w:ind w:firstLineChars="200" w:firstLine="4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Supplementary</w:t>
      </w:r>
      <w:r w:rsidRPr="00547EE2">
        <w:rPr>
          <w:rFonts w:ascii="Times New Roman" w:hAnsi="Times New Roman" w:cs="Times New Roman"/>
          <w:sz w:val="20"/>
          <w:szCs w:val="20"/>
        </w:rPr>
        <w:t xml:space="preserve"> </w:t>
      </w:r>
      <w:r w:rsidR="009D0F8F" w:rsidRPr="00547EE2">
        <w:rPr>
          <w:rFonts w:ascii="Times New Roman" w:hAnsi="Times New Roman" w:cs="Times New Roman"/>
          <w:sz w:val="20"/>
          <w:szCs w:val="20"/>
        </w:rPr>
        <w:t xml:space="preserve">Table </w:t>
      </w:r>
      <w:r w:rsidR="009D0F8F">
        <w:rPr>
          <w:rFonts w:ascii="Times New Roman" w:hAnsi="Times New Roman" w:cs="Times New Roman" w:hint="eastAsia"/>
          <w:sz w:val="20"/>
          <w:szCs w:val="20"/>
        </w:rPr>
        <w:t>5</w:t>
      </w:r>
      <w:r w:rsidR="009D0F8F" w:rsidRPr="00547EE2">
        <w:rPr>
          <w:rFonts w:ascii="Times New Roman" w:hAnsi="Times New Roman" w:cs="Times New Roman"/>
          <w:sz w:val="20"/>
          <w:szCs w:val="20"/>
        </w:rPr>
        <w:t xml:space="preserve"> </w:t>
      </w:r>
      <w:r w:rsidR="009D0F8F" w:rsidRPr="002A0EA2">
        <w:rPr>
          <w:rFonts w:ascii="Times New Roman" w:hAnsi="Times New Roman" w:cs="Times New Roman" w:hint="eastAsia"/>
          <w:sz w:val="20"/>
          <w:szCs w:val="20"/>
        </w:rPr>
        <w:t>Comparison of clinicopathological features among patients with different Treg lymphocyte infiltration groups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1516"/>
        <w:gridCol w:w="1516"/>
        <w:gridCol w:w="1330"/>
      </w:tblGrid>
      <w:tr w:rsidR="009D0F8F" w:rsidRPr="00547EE2" w14:paraId="33C814D8" w14:textId="77777777" w:rsidTr="00987E05">
        <w:trPr>
          <w:trHeight w:val="699"/>
          <w:jc w:val="center"/>
        </w:trPr>
        <w:tc>
          <w:tcPr>
            <w:tcW w:w="2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BA4DF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Clinicopathological Characteristics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4DDD3E" w14:textId="77777777" w:rsidR="009D0F8F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Treg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03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lymphocyte</w:t>
            </w:r>
          </w:p>
          <w:p w14:paraId="162D453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C49FC6" w14:textId="77777777" w:rsidR="009D0F8F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Treg lymphocyte</w:t>
            </w:r>
          </w:p>
          <w:p w14:paraId="4F325E7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6019B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9D0F8F" w:rsidRPr="00547EE2" w14:paraId="54C6D444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6A4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CF38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7CA4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E04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A35F332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11D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Expression of SERPINA1, n (%)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B367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5CA5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0A4F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0.031*</w:t>
            </w:r>
          </w:p>
        </w:tc>
      </w:tr>
      <w:tr w:rsidR="009D0F8F" w:rsidRPr="00547EE2" w14:paraId="06897564" w14:textId="77777777" w:rsidTr="00987E05">
        <w:trPr>
          <w:trHeight w:val="30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9FF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9195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27 (28.4%)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E823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17 (17.9%)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7314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7577F510" w14:textId="77777777" w:rsidTr="00987E05">
        <w:trPr>
          <w:trHeight w:val="30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2A9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8B3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20 (21.1%)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19FB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31 (32.6%)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81EF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66B4916D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16E2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  <w:bookmarkStart w:id="49" w:name="OLE_LINK89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 (%)</w:t>
            </w:r>
            <w:bookmarkEnd w:id="49"/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AE9F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F6E5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9F5B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</w:tr>
      <w:tr w:rsidR="009D0F8F" w:rsidRPr="00547EE2" w14:paraId="76403BAC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DD8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486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29 (30.5%)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A3F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20 (21.1%)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4CB1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A9A72F7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1B2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≥50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4E07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18 (18.9%)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16A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28 (29.5%)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54A2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9CDA96A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3B6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Histological stage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9D2A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3863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1079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0.001*</w:t>
            </w:r>
          </w:p>
        </w:tc>
      </w:tr>
      <w:tr w:rsidR="009D0F8F" w:rsidRPr="00547EE2" w14:paraId="7226015D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14C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Ⅰ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3AB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 (2.1%)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FF31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9 (9.5%)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EC84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69ADE5AB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481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Ⅱ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E802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22 (23.2%)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6A55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33 (34.7%)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2DB2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DD704E9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B90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Ⅲ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7D8B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23 (24.2%)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2297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6 (6.3%)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DA88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70A0BFA0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109F" w14:textId="77777777" w:rsidR="009D0F8F" w:rsidRPr="00547EE2" w:rsidRDefault="009D0F8F" w:rsidP="00987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Vascular tumor thrombus or nerve invasion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E838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8646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08A2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0.762</w:t>
            </w:r>
          </w:p>
        </w:tc>
      </w:tr>
      <w:tr w:rsidR="009D0F8F" w:rsidRPr="00547EE2" w14:paraId="7693C3F3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45A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0DA2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24 (25.3%)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D023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26 (27.4%)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C180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651E48E8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2C9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7E16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23 (24.2%)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05DF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22 (23.2%)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1329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D52FD68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D0C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 status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8929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BBAB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5CEF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0.001*</w:t>
            </w:r>
          </w:p>
        </w:tc>
      </w:tr>
      <w:tr w:rsidR="009D0F8F" w:rsidRPr="00547EE2" w14:paraId="5F84E552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406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4273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16 (16.8%)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0EA0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 (3.2%)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EFD3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E3A04C2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596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96DE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31 (32.6%)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9554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45 (47.4%)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9B7B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20B5DB8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441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 status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125D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608B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848B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0.027*</w:t>
            </w:r>
          </w:p>
        </w:tc>
      </w:tr>
      <w:tr w:rsidR="009D0F8F" w:rsidRPr="00547EE2" w14:paraId="1D32052C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2B4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3BE3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16 (16.8%)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5678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7 (7.4%)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253B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7870F155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284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FD81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31 (32.6%)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5E3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41 (43.2%)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679F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5D57D69" w14:textId="77777777" w:rsidTr="00987E05">
        <w:trPr>
          <w:trHeight w:val="30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417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HER2 status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7482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8A6F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90EB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0.001*</w:t>
            </w:r>
          </w:p>
        </w:tc>
      </w:tr>
      <w:tr w:rsidR="009D0F8F" w:rsidRPr="00547EE2" w14:paraId="65F41E41" w14:textId="77777777" w:rsidTr="00987E05">
        <w:trPr>
          <w:trHeight w:val="30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E83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028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32 (33.7%)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0DF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45 (47.4%)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3D8E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2CD5C71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A0D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Positive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B5FC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15 (15.8%)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5ED5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 (3.2%)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F2EA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10216BD" w14:textId="77777777" w:rsidTr="00987E05">
        <w:trPr>
          <w:trHeight w:val="30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0F2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Expression of ki67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121A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5EEF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E7DE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 0.001*</w:t>
            </w:r>
          </w:p>
        </w:tc>
      </w:tr>
      <w:tr w:rsidR="009D0F8F" w:rsidRPr="00547EE2" w14:paraId="62A5C630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0D2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74D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31 (32.6%)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B463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11 (11.6%)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2409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620A4B87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02A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≥30%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F3A4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16 (16.8%)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64F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37 (38.9%)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9BB7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67538C14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5ED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 stage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283E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AA75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32C9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0.009*</w:t>
            </w:r>
          </w:p>
        </w:tc>
      </w:tr>
      <w:tr w:rsidR="009D0F8F" w:rsidRPr="00547EE2" w14:paraId="7046EECE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BDA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54FB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25 (26.3%)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0D59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13 (13.7%)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F943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E7C42F3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3E5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T2+T3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397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22 (23.2%)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25EE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35 (36.8%)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0A73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7714ACE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26E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stage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DBEA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83E5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C35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0.477</w:t>
            </w:r>
          </w:p>
        </w:tc>
      </w:tr>
      <w:tr w:rsidR="009D0F8F" w:rsidRPr="00547EE2" w14:paraId="2EDBDDF3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79C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N0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FC94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24 (25.3%)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A21B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28 (29.5%)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BDFF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716EE72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773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N1+N2+N3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12F5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23 (24.2%)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B75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20 (21.1%)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3F1F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A4B88BF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512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stage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4E2F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32F3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7079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0.251</w:t>
            </w:r>
          </w:p>
        </w:tc>
      </w:tr>
      <w:tr w:rsidR="009D0F8F" w:rsidRPr="00547EE2" w14:paraId="50A20E28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CD2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FE26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18 (18.9%)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D5AB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24 (25.3%)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DFB6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4B96187A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04C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II+III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1FD8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29 (30.5%)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85D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24 (25.3%)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6A7F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282CCE62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DC2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Molecular typing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CDC1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3BF6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2F84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0.002*</w:t>
            </w:r>
          </w:p>
        </w:tc>
      </w:tr>
      <w:tr w:rsidR="009D0F8F" w:rsidRPr="00547EE2" w14:paraId="5FAC2ED5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5DC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Luminal A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9069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7 (7.4%)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DD00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19 (20%)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17C5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1513DE49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8CAD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Luminal B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A6E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17 (17.9%)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1047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22 (23.2%)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442D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4EE186B7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5D4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positve</w:t>
            </w:r>
            <w:proofErr w:type="spellEnd"/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4C1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16 (16.8%)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C36F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 (4.2%)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669B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0F8F" w:rsidRPr="00547EE2" w14:paraId="07A86AA8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FC0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Basel like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D22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7 (7.4%)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8860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3 (3.2%)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95616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3FD14D24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53B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Recurrence /Metastasis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9A061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A627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1003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</w:tr>
      <w:tr w:rsidR="009D0F8F" w:rsidRPr="00547EE2" w14:paraId="3E8D447F" w14:textId="77777777" w:rsidTr="00987E05">
        <w:trPr>
          <w:trHeight w:val="30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22C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8688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42 (44.2%)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E4E38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42 (44.2%)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B920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038BEC5C" w14:textId="77777777" w:rsidTr="00987E05">
        <w:trPr>
          <w:trHeight w:val="30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99F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3C2A3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5 (5.3%)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ECC5F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6 (6.3%)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3143B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421854F1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3F7E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Death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B95D9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06DD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299F0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9D0F8F" w:rsidRPr="00547EE2" w14:paraId="1D8DF6D2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89B4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2844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47 (49.5%)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A438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47 (49.5%)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C9B47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F" w:rsidRPr="00547EE2" w14:paraId="5A2C320B" w14:textId="77777777" w:rsidTr="00987E05">
        <w:trPr>
          <w:trHeight w:val="340"/>
          <w:jc w:val="center"/>
        </w:trPr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28BDC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C7242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800B5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547EE2">
              <w:rPr>
                <w:rFonts w:ascii="Times New Roman" w:hAnsi="Times New Roman" w:cs="Times New Roman"/>
                <w:sz w:val="20"/>
                <w:szCs w:val="20"/>
              </w:rPr>
              <w:t>1 (1.1%)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FD21A" w14:textId="77777777" w:rsidR="009D0F8F" w:rsidRPr="00547EE2" w:rsidRDefault="009D0F8F" w:rsidP="00987E05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8"/>
    </w:tbl>
    <w:p w14:paraId="3453E927" w14:textId="77777777" w:rsidR="009D0F8F" w:rsidRDefault="009D0F8F" w:rsidP="00105D61">
      <w:pPr>
        <w:pStyle w:val="ac"/>
        <w:jc w:val="center"/>
        <w:rPr>
          <w:rFonts w:ascii="Times New Roman" w:hAnsi="Times New Roman" w:cs="Times New Roman"/>
        </w:rPr>
      </w:pPr>
    </w:p>
    <w:p w14:paraId="28B52221" w14:textId="3EC032A9" w:rsidR="00105D61" w:rsidRPr="00E67295" w:rsidRDefault="00281705" w:rsidP="00105D61">
      <w:pPr>
        <w:pStyle w:val="ac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</w:rPr>
        <w:t>Supplementary</w:t>
      </w:r>
      <w:r w:rsidRPr="00E67295">
        <w:rPr>
          <w:rFonts w:ascii="Times New Roman" w:hAnsi="Times New Roman" w:cs="Times New Roman"/>
        </w:rPr>
        <w:t xml:space="preserve"> </w:t>
      </w:r>
      <w:r w:rsidR="001D496A" w:rsidRPr="00E67295">
        <w:rPr>
          <w:rFonts w:ascii="Times New Roman" w:hAnsi="Times New Roman" w:cs="Times New Roman"/>
        </w:rPr>
        <w:t xml:space="preserve">Table </w:t>
      </w:r>
      <w:bookmarkEnd w:id="1"/>
      <w:r w:rsidR="009D0F8F">
        <w:rPr>
          <w:rFonts w:ascii="Times New Roman" w:eastAsia="宋体" w:hAnsi="Times New Roman" w:cs="Times New Roman" w:hint="eastAsia"/>
          <w:sz w:val="21"/>
          <w:szCs w:val="21"/>
        </w:rPr>
        <w:t>6</w:t>
      </w:r>
      <w:r w:rsidR="00105D61" w:rsidRPr="00E67295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E67295" w:rsidRPr="00E67295">
        <w:rPr>
          <w:rFonts w:ascii="Times New Roman" w:eastAsia="宋体" w:hAnsi="Times New Roman" w:cs="Times New Roman" w:hint="eastAsia"/>
          <w:sz w:val="21"/>
          <w:szCs w:val="21"/>
        </w:rPr>
        <w:t>Main experimental reagents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68"/>
        <w:gridCol w:w="1438"/>
      </w:tblGrid>
      <w:tr w:rsidR="00105D61" w:rsidRPr="00E67295" w14:paraId="4E233D70" w14:textId="77777777" w:rsidTr="0089572D">
        <w:trPr>
          <w:trHeight w:val="300"/>
          <w:jc w:val="center"/>
        </w:trPr>
        <w:tc>
          <w:tcPr>
            <w:tcW w:w="40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09A7" w14:textId="6C0EBAB1" w:rsidR="00105D61" w:rsidRPr="00E67295" w:rsidRDefault="00C82C47" w:rsidP="003126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82C47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Reagents Name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3851" w14:textId="2470AE87" w:rsidR="00105D61" w:rsidRPr="00E67295" w:rsidRDefault="00C82C47" w:rsidP="003126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bookmarkStart w:id="50" w:name="OLE_LINK38"/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Manufacturer</w:t>
            </w:r>
            <w:bookmarkEnd w:id="50"/>
          </w:p>
        </w:tc>
      </w:tr>
      <w:tr w:rsidR="00105D61" w:rsidRPr="00E67295" w14:paraId="55BB6573" w14:textId="77777777" w:rsidTr="0089572D">
        <w:trPr>
          <w:trHeight w:val="340"/>
          <w:jc w:val="center"/>
        </w:trPr>
        <w:tc>
          <w:tcPr>
            <w:tcW w:w="40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CC80" w14:textId="3ADFC0D9" w:rsidR="00105D61" w:rsidRPr="00E67295" w:rsidRDefault="00C82C47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82C47">
              <w:rPr>
                <w:rFonts w:ascii="Times New Roman" w:hAnsi="Times New Roman" w:cs="Times New Roman" w:hint="eastAsia"/>
                <w:color w:val="000000"/>
                <w:szCs w:val="21"/>
              </w:rPr>
              <w:t>PBS solution</w:t>
            </w:r>
          </w:p>
        </w:tc>
        <w:tc>
          <w:tcPr>
            <w:tcW w:w="9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2A09" w14:textId="750A259B" w:rsidR="00105D61" w:rsidRPr="00E67295" w:rsidRDefault="004F5E1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51" w:name="OLE_LINK19"/>
            <w:r w:rsidRPr="004F5E11">
              <w:rPr>
                <w:rFonts w:ascii="Times New Roman" w:hAnsi="Times New Roman" w:cs="Times New Roman" w:hint="eastAsia"/>
                <w:color w:val="000000"/>
                <w:szCs w:val="21"/>
              </w:rPr>
              <w:t>Pricella</w:t>
            </w:r>
            <w:bookmarkEnd w:id="51"/>
          </w:p>
        </w:tc>
      </w:tr>
      <w:tr w:rsidR="00105D61" w:rsidRPr="00E67295" w14:paraId="1B1AEAC5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112FBFE0" w14:textId="3842300A" w:rsidR="00105D61" w:rsidRPr="00E67295" w:rsidRDefault="00C82C47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</w:t>
            </w:r>
            <w:r w:rsidRPr="00C82C47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etal </w:t>
            </w:r>
            <w:r w:rsidR="004F5E11" w:rsidRPr="004F5E11">
              <w:rPr>
                <w:rFonts w:ascii="Times New Roman" w:hAnsi="Times New Roman" w:cs="Times New Roman"/>
                <w:color w:val="000000"/>
                <w:szCs w:val="21"/>
              </w:rPr>
              <w:t>bovine</w:t>
            </w:r>
            <w:r w:rsidRPr="00C82C47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serum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FE0B8B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Hyclone</w:t>
            </w:r>
            <w:proofErr w:type="spellEnd"/>
          </w:p>
        </w:tc>
      </w:tr>
      <w:tr w:rsidR="00105D61" w:rsidRPr="00E67295" w14:paraId="7429C1BC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72AD5A82" w14:textId="37BE6ED8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RPMI1640</w:t>
            </w:r>
            <w:r w:rsidR="00C82C47">
              <w:rPr>
                <w:rFonts w:hint="eastAsia"/>
              </w:rPr>
              <w:t xml:space="preserve"> </w:t>
            </w:r>
            <w:r w:rsidR="00C82C47" w:rsidRPr="00C82C47">
              <w:rPr>
                <w:rFonts w:ascii="Times New Roman" w:hAnsi="Times New Roman" w:cs="Times New Roman" w:hint="eastAsia"/>
                <w:color w:val="000000"/>
                <w:szCs w:val="21"/>
              </w:rPr>
              <w:t>culture medium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F763059" w14:textId="74ADCEB8" w:rsidR="00105D61" w:rsidRPr="00E67295" w:rsidRDefault="00E10F46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Xigong</w:t>
            </w:r>
            <w:proofErr w:type="spellEnd"/>
          </w:p>
        </w:tc>
      </w:tr>
      <w:tr w:rsidR="00105D61" w:rsidRPr="00E67295" w14:paraId="6839610F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00FA4FCC" w14:textId="51FC1C2A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DMEM</w:t>
            </w:r>
            <w:r w:rsidR="00C82C47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C82C47" w:rsidRPr="00C82C47">
              <w:rPr>
                <w:rFonts w:ascii="Times New Roman" w:hAnsi="Times New Roman" w:cs="Times New Roman" w:hint="eastAsia"/>
                <w:color w:val="000000"/>
                <w:szCs w:val="21"/>
              </w:rPr>
              <w:t>culture medium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DD3FA63" w14:textId="3A7AB26C" w:rsidR="00105D61" w:rsidRPr="00E67295" w:rsidRDefault="00E10F46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Xigong</w:t>
            </w:r>
            <w:proofErr w:type="spellEnd"/>
          </w:p>
        </w:tc>
      </w:tr>
      <w:tr w:rsidR="00105D61" w:rsidRPr="00E67295" w14:paraId="6F74BA2A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7C4D7185" w14:textId="5B4332FA" w:rsidR="00105D61" w:rsidRPr="00E67295" w:rsidRDefault="00C82C47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82C47">
              <w:rPr>
                <w:rFonts w:ascii="Times New Roman" w:hAnsi="Times New Roman" w:cs="Times New Roman" w:hint="eastAsia"/>
                <w:color w:val="000000"/>
                <w:szCs w:val="21"/>
              </w:rPr>
              <w:t>Recombinant human insulin solution</w:t>
            </w:r>
            <w:r w:rsidR="00105D61" w:rsidRPr="00E67295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="00105D61" w:rsidRPr="00E67295">
              <w:rPr>
                <w:rFonts w:ascii="Times New Roman" w:hAnsi="Times New Roman" w:cs="Times New Roman"/>
                <w:color w:val="000000"/>
                <w:szCs w:val="21"/>
              </w:rPr>
              <w:t>10mg/ml</w:t>
            </w:r>
            <w:r w:rsidR="00105D61" w:rsidRPr="00E67295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2090795" w14:textId="57FB2A0F" w:rsidR="00105D61" w:rsidRPr="00E67295" w:rsidRDefault="004F5E1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4F5E11">
              <w:rPr>
                <w:rFonts w:ascii="Times New Roman" w:hAnsi="Times New Roman" w:cs="Times New Roman"/>
                <w:color w:val="000000"/>
                <w:szCs w:val="21"/>
              </w:rPr>
              <w:t>Pricella</w:t>
            </w:r>
          </w:p>
        </w:tc>
      </w:tr>
      <w:tr w:rsidR="00105D61" w:rsidRPr="00E67295" w14:paraId="7D295B80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6C16D1B2" w14:textId="6C75704A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0.25%</w:t>
            </w:r>
            <w:r w:rsidR="00C82C47">
              <w:rPr>
                <w:rFonts w:hint="eastAsia"/>
              </w:rPr>
              <w:t xml:space="preserve"> </w:t>
            </w:r>
            <w:proofErr w:type="spellStart"/>
            <w:r w:rsidR="00C82C47">
              <w:rPr>
                <w:rFonts w:ascii="Times New Roman" w:hAnsi="Times New Roman" w:cs="Times New Roman" w:hint="eastAsia"/>
                <w:color w:val="000000"/>
                <w:szCs w:val="21"/>
              </w:rPr>
              <w:t>T</w:t>
            </w:r>
            <w:r w:rsidR="00C82C47" w:rsidRPr="00C82C47">
              <w:rPr>
                <w:rFonts w:ascii="Times New Roman" w:hAnsi="Times New Roman" w:cs="Times New Roman" w:hint="eastAsia"/>
                <w:color w:val="000000"/>
                <w:szCs w:val="21"/>
              </w:rPr>
              <w:t>rypsase</w:t>
            </w:r>
            <w:proofErr w:type="spellEnd"/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2777DFE" w14:textId="4A0E4B9B" w:rsidR="00105D61" w:rsidRPr="00E67295" w:rsidRDefault="004F5E1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4F5E11">
              <w:rPr>
                <w:rFonts w:ascii="Times New Roman" w:hAnsi="Times New Roman" w:cs="Times New Roman"/>
                <w:color w:val="000000"/>
                <w:szCs w:val="21"/>
              </w:rPr>
              <w:t>Pricella</w:t>
            </w:r>
          </w:p>
        </w:tc>
      </w:tr>
      <w:tr w:rsidR="00105D61" w:rsidRPr="00E67295" w14:paraId="5F3A599E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36A842B9" w14:textId="21F7D537" w:rsidR="00105D61" w:rsidRPr="00E67295" w:rsidRDefault="004F5E1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P</w:t>
            </w:r>
            <w:r w:rsidRPr="004F5E11">
              <w:rPr>
                <w:rFonts w:ascii="Times New Roman" w:hAnsi="Times New Roman" w:cs="Times New Roman" w:hint="eastAsia"/>
                <w:color w:val="000000"/>
                <w:szCs w:val="21"/>
              </w:rPr>
              <w:t>uromycin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0148B8B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ThermoFisher</w:t>
            </w:r>
            <w:proofErr w:type="spellEnd"/>
          </w:p>
        </w:tc>
      </w:tr>
      <w:tr w:rsidR="00105D61" w:rsidRPr="00E67295" w14:paraId="055749E6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5C8CE1A2" w14:textId="393D59F4" w:rsidR="00105D61" w:rsidRPr="00E67295" w:rsidRDefault="00B57B89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Serum-Free Cell Freezing Medium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3B8D886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Aqlabtech</w:t>
            </w:r>
            <w:proofErr w:type="spellEnd"/>
          </w:p>
        </w:tc>
      </w:tr>
      <w:tr w:rsidR="00105D61" w:rsidRPr="00E67295" w14:paraId="08B976BF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00BABF65" w14:textId="19E72B28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lipo3000</w:t>
            </w:r>
            <w:r w:rsidR="00B57B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</w:t>
            </w:r>
            <w:r w:rsidR="00B57B89"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ransfection reagent</w:t>
            </w:r>
            <w:r w:rsidR="00B57B89" w:rsidRPr="00E6729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74D3A12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ThermoFisher</w:t>
            </w:r>
            <w:proofErr w:type="spellEnd"/>
          </w:p>
        </w:tc>
      </w:tr>
      <w:tr w:rsidR="00105D61" w:rsidRPr="00E67295" w14:paraId="6A02DE69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4E0D30D3" w14:textId="32988F53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PMSF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B16F00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Sigma</w:t>
            </w:r>
          </w:p>
        </w:tc>
      </w:tr>
      <w:tr w:rsidR="00105D61" w:rsidRPr="00E67295" w14:paraId="3CD1340C" w14:textId="77777777" w:rsidTr="0089572D">
        <w:trPr>
          <w:trHeight w:val="32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0B1B3FE2" w14:textId="7B2C0C09" w:rsidR="00105D61" w:rsidRPr="00E67295" w:rsidRDefault="00B57B89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P</w:t>
            </w: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rotease inhibitor</w:t>
            </w:r>
            <w:r w:rsidR="00105D61" w:rsidRPr="00E67295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="00105D61" w:rsidRPr="00E67295">
              <w:rPr>
                <w:rFonts w:ascii="Times New Roman" w:hAnsi="Times New Roman" w:cs="Times New Roman"/>
                <w:color w:val="000000"/>
                <w:szCs w:val="21"/>
              </w:rPr>
              <w:t>50X</w:t>
            </w:r>
            <w:r w:rsidR="00105D61" w:rsidRPr="00E67295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F6E7D7F" w14:textId="15AE5BCC" w:rsidR="00105D61" w:rsidRPr="00E67295" w:rsidRDefault="00F273C3" w:rsidP="003126EB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bookmarkStart w:id="52" w:name="OLE_LINK45"/>
            <w:proofErr w:type="spellStart"/>
            <w:r>
              <w:rPr>
                <w:rFonts w:ascii="Times New Roman" w:hAnsi="Times New Roman" w:cs="Times New Roman" w:hint="eastAsia"/>
                <w:color w:val="333333"/>
                <w:szCs w:val="21"/>
              </w:rPr>
              <w:t>A</w:t>
            </w:r>
            <w:r w:rsidRPr="00F273C3">
              <w:rPr>
                <w:rFonts w:ascii="Times New Roman" w:hAnsi="Times New Roman" w:cs="Times New Roman" w:hint="eastAsia"/>
                <w:color w:val="333333"/>
                <w:szCs w:val="21"/>
              </w:rPr>
              <w:t>pplygen</w:t>
            </w:r>
            <w:bookmarkEnd w:id="52"/>
            <w:proofErr w:type="spellEnd"/>
          </w:p>
        </w:tc>
      </w:tr>
      <w:tr w:rsidR="00105D61" w:rsidRPr="00E67295" w14:paraId="1BAD2470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40C69211" w14:textId="37314B49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NP-40</w:t>
            </w:r>
            <w:r w:rsidR="00B57B89" w:rsidRPr="00B57B8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57B89" w:rsidRPr="00B57B89">
              <w:rPr>
                <w:rFonts w:ascii="Times New Roman" w:hAnsi="Times New Roman" w:cs="Times New Roman"/>
                <w:color w:val="000000"/>
                <w:szCs w:val="21"/>
              </w:rPr>
              <w:t>Detergent solution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CDE6A9F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ThermoFisher</w:t>
            </w:r>
            <w:proofErr w:type="spellEnd"/>
          </w:p>
        </w:tc>
      </w:tr>
      <w:tr w:rsidR="00105D61" w:rsidRPr="00E67295" w14:paraId="3642CB66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5C5BABE3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PageRuler</w:t>
            </w:r>
            <w:proofErr w:type="spellEnd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Prestained</w:t>
            </w:r>
            <w:proofErr w:type="spellEnd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 xml:space="preserve"> Protein Ladder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3DDFD14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53" w:name="RANGE!B14"/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Thermo</w:t>
            </w:r>
            <w:bookmarkEnd w:id="53"/>
            <w:proofErr w:type="spellEnd"/>
          </w:p>
        </w:tc>
      </w:tr>
      <w:tr w:rsidR="00105D61" w:rsidRPr="00E67295" w14:paraId="6657F745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3B81C772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54" w:name="RANGE!A15"/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TRIZOLReagent</w:t>
            </w:r>
            <w:bookmarkEnd w:id="54"/>
            <w:proofErr w:type="spellEnd"/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CCD2D83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Invitrogen</w:t>
            </w:r>
          </w:p>
        </w:tc>
      </w:tr>
      <w:tr w:rsidR="00105D61" w:rsidRPr="00E67295" w14:paraId="30220009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57B5F57F" w14:textId="01C2097B" w:rsidR="00105D61" w:rsidRPr="00E67295" w:rsidRDefault="00B57B89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lastRenderedPageBreak/>
              <w:t>D</w:t>
            </w: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efatted milk powder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A97E46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Oxoid</w:t>
            </w:r>
          </w:p>
        </w:tc>
      </w:tr>
      <w:tr w:rsidR="00105D61" w:rsidRPr="00E67295" w14:paraId="0B1D98B4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2368312A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Matrigel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F32CE34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BD</w:t>
            </w:r>
          </w:p>
        </w:tc>
      </w:tr>
      <w:tr w:rsidR="00105D61" w:rsidRPr="00E67295" w14:paraId="17477441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0977F5F4" w14:textId="795FC0E9" w:rsidR="00105D61" w:rsidRPr="00E67295" w:rsidRDefault="00B57B89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ECL hypersensitive luminous solution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A234CD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LABLEAD</w:t>
            </w:r>
          </w:p>
        </w:tc>
      </w:tr>
      <w:tr w:rsidR="00105D61" w:rsidRPr="00E67295" w14:paraId="15657533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2B43922B" w14:textId="0D7BAD9E" w:rsidR="00105D61" w:rsidRPr="00E67295" w:rsidRDefault="00B57B89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G250 staining solution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A4B4A12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Beyotime</w:t>
            </w:r>
            <w:proofErr w:type="spellEnd"/>
          </w:p>
        </w:tc>
      </w:tr>
      <w:tr w:rsidR="00105D61" w:rsidRPr="00E67295" w14:paraId="3177ADF3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704DE524" w14:textId="39CD0B2F" w:rsidR="00105D61" w:rsidRPr="00E67295" w:rsidRDefault="00B57B89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Crystal violet dye solution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75C781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Beyotime</w:t>
            </w:r>
            <w:proofErr w:type="spellEnd"/>
          </w:p>
        </w:tc>
      </w:tr>
      <w:tr w:rsidR="00105D61" w:rsidRPr="00E67295" w14:paraId="7F7557A9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5759018B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Tween-20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C9D092A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Amresco</w:t>
            </w:r>
            <w:proofErr w:type="spellEnd"/>
          </w:p>
        </w:tc>
      </w:tr>
      <w:tr w:rsidR="00105D61" w:rsidRPr="00E67295" w14:paraId="01A1C436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53B0F291" w14:textId="57AF9AAE" w:rsidR="00105D61" w:rsidRPr="00E67295" w:rsidRDefault="00B57B89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Denatured protein electrophoresis preformed gel (10%) and electrophoresis buffer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46568E66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Solaebio</w:t>
            </w:r>
            <w:proofErr w:type="spellEnd"/>
          </w:p>
        </w:tc>
      </w:tr>
      <w:tr w:rsidR="00105D61" w:rsidRPr="00E67295" w14:paraId="498B1A27" w14:textId="77777777" w:rsidTr="0089572D">
        <w:trPr>
          <w:trHeight w:val="300"/>
          <w:jc w:val="center"/>
        </w:trPr>
        <w:tc>
          <w:tcPr>
            <w:tcW w:w="4096" w:type="pct"/>
            <w:shd w:val="clear" w:color="auto" w:fill="auto"/>
            <w:noWrap/>
            <w:vAlign w:val="center"/>
            <w:hideMark/>
          </w:tcPr>
          <w:p w14:paraId="35F10756" w14:textId="377245BD" w:rsidR="00105D61" w:rsidRPr="00E67295" w:rsidRDefault="00B57B89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5 </w:t>
            </w: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>×</w:t>
            </w:r>
            <w:r w:rsidRPr="00B57B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protein loading buffer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AB33F2A" w14:textId="4DE65197" w:rsidR="00105D61" w:rsidRPr="00E67295" w:rsidRDefault="00F273C3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F273C3">
              <w:rPr>
                <w:rFonts w:ascii="Times New Roman" w:hAnsi="Times New Roman" w:cs="Times New Roman"/>
                <w:color w:val="333333"/>
                <w:szCs w:val="21"/>
              </w:rPr>
              <w:t>Applygen</w:t>
            </w:r>
            <w:proofErr w:type="spellEnd"/>
          </w:p>
        </w:tc>
      </w:tr>
    </w:tbl>
    <w:p w14:paraId="78773995" w14:textId="77777777" w:rsidR="00105D61" w:rsidRPr="00E67295" w:rsidRDefault="00105D61" w:rsidP="00105D61">
      <w:pPr>
        <w:pStyle w:val="ac"/>
        <w:rPr>
          <w:rFonts w:ascii="Times New Roman" w:hAnsi="Times New Roman" w:cs="Times New Roman"/>
        </w:rPr>
      </w:pPr>
    </w:p>
    <w:p w14:paraId="10E90D28" w14:textId="1717F124" w:rsidR="00105D61" w:rsidRPr="00E67295" w:rsidRDefault="00281705" w:rsidP="00105D61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0"/>
        </w:rPr>
        <w:t>Supplementary</w:t>
      </w:r>
      <w:r w:rsidRPr="00E67295">
        <w:rPr>
          <w:rFonts w:ascii="Times New Roman" w:hAnsi="Times New Roman" w:cs="Times New Roman"/>
          <w:sz w:val="20"/>
        </w:rPr>
        <w:t xml:space="preserve"> </w:t>
      </w:r>
      <w:r w:rsidR="00E67295" w:rsidRPr="00E67295">
        <w:rPr>
          <w:rFonts w:ascii="Times New Roman" w:hAnsi="Times New Roman" w:cs="Times New Roman"/>
          <w:sz w:val="20"/>
        </w:rPr>
        <w:t xml:space="preserve">Table </w:t>
      </w:r>
      <w:r w:rsidR="009D0F8F">
        <w:rPr>
          <w:rFonts w:ascii="Times New Roman" w:hAnsi="Times New Roman" w:cs="Times New Roman" w:hint="eastAsia"/>
          <w:szCs w:val="21"/>
        </w:rPr>
        <w:t>7</w:t>
      </w:r>
      <w:r w:rsidR="00105D61" w:rsidRPr="00E67295">
        <w:rPr>
          <w:rFonts w:ascii="Times New Roman" w:hAnsi="Times New Roman" w:cs="Times New Roman"/>
        </w:rPr>
        <w:t xml:space="preserve"> </w:t>
      </w:r>
      <w:r w:rsidR="00E67295" w:rsidRPr="00E67295">
        <w:rPr>
          <w:rFonts w:ascii="Times New Roman" w:hAnsi="Times New Roman" w:cs="Times New Roman" w:hint="eastAsia"/>
          <w:szCs w:val="21"/>
        </w:rPr>
        <w:t>Main experimental</w:t>
      </w:r>
      <w:r w:rsidR="00E67295" w:rsidRPr="00E67295">
        <w:rPr>
          <w:rFonts w:ascii="Times New Roman" w:hAnsi="Times New Roman" w:cs="Times New Roman" w:hint="eastAsia"/>
        </w:rPr>
        <w:t xml:space="preserve"> </w:t>
      </w:r>
      <w:bookmarkStart w:id="55" w:name="OLE_LINK37"/>
      <w:r w:rsidR="00E67295" w:rsidRPr="00E67295">
        <w:rPr>
          <w:rFonts w:ascii="Times New Roman" w:hAnsi="Times New Roman" w:cs="Times New Roman" w:hint="eastAsia"/>
        </w:rPr>
        <w:t>antibodies</w:t>
      </w:r>
      <w:bookmarkEnd w:id="55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2032"/>
        <w:gridCol w:w="1844"/>
      </w:tblGrid>
      <w:tr w:rsidR="00105D61" w:rsidRPr="00E67295" w14:paraId="5719A851" w14:textId="77777777" w:rsidTr="003126EB">
        <w:trPr>
          <w:trHeight w:val="301"/>
          <w:jc w:val="center"/>
        </w:trPr>
        <w:tc>
          <w:tcPr>
            <w:tcW w:w="2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6D1B" w14:textId="5239529C" w:rsidR="00105D61" w:rsidRPr="0089572D" w:rsidRDefault="0089572D" w:rsidP="003126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89572D">
              <w:rPr>
                <w:rFonts w:ascii="Times New Roman" w:hAnsi="Times New Roman" w:cs="Times New Roman" w:hint="eastAsia"/>
                <w:b/>
                <w:bCs/>
              </w:rPr>
              <w:t>Antibodies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79C7" w14:textId="62470468" w:rsidR="00105D61" w:rsidRPr="00E67295" w:rsidRDefault="0089572D" w:rsidP="003126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bookmarkStart w:id="56" w:name="OLE_LINK39"/>
            <w:r w:rsidRPr="0089572D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Manufacturer</w:t>
            </w:r>
            <w:bookmarkEnd w:id="56"/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A061" w14:textId="5452B129" w:rsidR="00105D61" w:rsidRPr="00E67295" w:rsidRDefault="0089572D" w:rsidP="003126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D</w:t>
            </w:r>
            <w:r w:rsidRPr="0089572D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 xml:space="preserve">ilution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R</w:t>
            </w:r>
            <w:r w:rsidRPr="0089572D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atio</w:t>
            </w:r>
          </w:p>
        </w:tc>
      </w:tr>
      <w:tr w:rsidR="00105D61" w:rsidRPr="00E67295" w14:paraId="2AA77C6B" w14:textId="77777777" w:rsidTr="003126EB">
        <w:trPr>
          <w:trHeight w:val="301"/>
          <w:jc w:val="center"/>
        </w:trPr>
        <w:tc>
          <w:tcPr>
            <w:tcW w:w="266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5B07AA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SERPINA1(WB)</w:t>
            </w:r>
          </w:p>
        </w:tc>
        <w:tc>
          <w:tcPr>
            <w:tcW w:w="1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CF3C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proteintech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1FC4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1:5000</w:t>
            </w:r>
          </w:p>
        </w:tc>
      </w:tr>
      <w:tr w:rsidR="00105D61" w:rsidRPr="00E67295" w14:paraId="0602F545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vAlign w:val="center"/>
            <w:hideMark/>
          </w:tcPr>
          <w:p w14:paraId="765CE30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SERPINA1(IHC)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647E21F6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55E9D0FA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1:300</w:t>
            </w:r>
          </w:p>
        </w:tc>
      </w:tr>
      <w:tr w:rsidR="00105D61" w:rsidRPr="00E67295" w14:paraId="11791226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vAlign w:val="center"/>
            <w:hideMark/>
          </w:tcPr>
          <w:p w14:paraId="3A880181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Foxp3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0EAE7680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Abcam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5604CEA9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1:500</w:t>
            </w:r>
          </w:p>
        </w:tc>
      </w:tr>
      <w:tr w:rsidR="00105D61" w:rsidRPr="00E67295" w14:paraId="60F4811C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6CB9ECBB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57" w:name="_Hlk187753155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PTEN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33BBB33A" w14:textId="4E751BAE" w:rsidR="00105D61" w:rsidRPr="00E67295" w:rsidRDefault="0089572D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58" w:name="OLE_LINK33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ZSGB-BIO</w:t>
            </w:r>
            <w:bookmarkEnd w:id="58"/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42D7841F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1:1000</w:t>
            </w:r>
          </w:p>
        </w:tc>
      </w:tr>
      <w:bookmarkEnd w:id="57"/>
      <w:tr w:rsidR="00105D61" w:rsidRPr="00E67295" w14:paraId="59F30EED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1F0A05F0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PI3K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5E9277D7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CST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340C6107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1:1000</w:t>
            </w:r>
          </w:p>
        </w:tc>
      </w:tr>
      <w:tr w:rsidR="00105D61" w:rsidRPr="00E67295" w14:paraId="1ECAF3F9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5C907B94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p-PI3K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2DE1C2AB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CST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48F5F529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1:1000</w:t>
            </w:r>
          </w:p>
        </w:tc>
      </w:tr>
      <w:tr w:rsidR="00105D61" w:rsidRPr="00E67295" w14:paraId="55CFA640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6AFE554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AKT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3A1A32A6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CST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1A15EA71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1:2000</w:t>
            </w:r>
          </w:p>
        </w:tc>
      </w:tr>
      <w:tr w:rsidR="00105D61" w:rsidRPr="00E67295" w14:paraId="4EDF4B66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1A29BDBE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p-AKT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4E60E95B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CST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76E51EE6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1:2000</w:t>
            </w:r>
          </w:p>
        </w:tc>
      </w:tr>
      <w:tr w:rsidR="00105D61" w:rsidRPr="00E67295" w14:paraId="5B536B15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675C6CFB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mTOR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5FCDCCB9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CST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7533B27D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1:1000</w:t>
            </w:r>
          </w:p>
        </w:tc>
      </w:tr>
      <w:tr w:rsidR="00105D61" w:rsidRPr="00E67295" w14:paraId="5B49D8E2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2A3FE04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p-mTOR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6F8B7029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CST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535ABE78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1:1000</w:t>
            </w:r>
          </w:p>
        </w:tc>
      </w:tr>
      <w:tr w:rsidR="00105D61" w:rsidRPr="00E67295" w14:paraId="0AED82C7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3B12476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PARP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4749B9BE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CST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726795DF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1:1000</w:t>
            </w:r>
          </w:p>
        </w:tc>
      </w:tr>
      <w:tr w:rsidR="00105D61" w:rsidRPr="00E67295" w14:paraId="2A303850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54BEBC0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caspase3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344000B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CST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1667E10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1:1000</w:t>
            </w:r>
          </w:p>
        </w:tc>
      </w:tr>
      <w:tr w:rsidR="00105D61" w:rsidRPr="00E67295" w14:paraId="7133ED68" w14:textId="77777777" w:rsidTr="003126EB">
        <w:trPr>
          <w:trHeight w:val="301"/>
          <w:jc w:val="center"/>
        </w:trPr>
        <w:tc>
          <w:tcPr>
            <w:tcW w:w="2667" w:type="pct"/>
            <w:shd w:val="clear" w:color="auto" w:fill="auto"/>
            <w:noWrap/>
            <w:vAlign w:val="center"/>
            <w:hideMark/>
          </w:tcPr>
          <w:p w14:paraId="16ED1115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GAPDH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1FB51910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proteintech</w:t>
            </w:r>
            <w:proofErr w:type="spellEnd"/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018F4AC4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1:1000</w:t>
            </w:r>
          </w:p>
        </w:tc>
      </w:tr>
      <w:tr w:rsidR="00105D61" w:rsidRPr="00E67295" w14:paraId="71A474E1" w14:textId="77777777" w:rsidTr="003126EB">
        <w:trPr>
          <w:trHeight w:val="321"/>
          <w:jc w:val="center"/>
        </w:trPr>
        <w:tc>
          <w:tcPr>
            <w:tcW w:w="2667" w:type="pct"/>
            <w:shd w:val="clear" w:color="auto" w:fill="auto"/>
            <w:vAlign w:val="center"/>
            <w:hideMark/>
          </w:tcPr>
          <w:p w14:paraId="7027B56D" w14:textId="59A84B62" w:rsidR="00105D61" w:rsidRPr="00E67295" w:rsidRDefault="0089572D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572D">
              <w:rPr>
                <w:rFonts w:ascii="Times New Roman" w:hAnsi="Times New Roman" w:cs="Times New Roman" w:hint="eastAsia"/>
                <w:color w:val="000000"/>
                <w:szCs w:val="21"/>
              </w:rPr>
              <w:t>Goat anti mouse horseradish peroxidase labeled secondary antibody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3E680BB6" w14:textId="6AC9B5C7" w:rsidR="00105D61" w:rsidRPr="00E67295" w:rsidRDefault="0089572D" w:rsidP="0089572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ZSGB-BIO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38961B5C" w14:textId="77777777" w:rsidR="00105D61" w:rsidRPr="00E67295" w:rsidRDefault="00105D61" w:rsidP="003126E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1:5000</w:t>
            </w:r>
          </w:p>
        </w:tc>
      </w:tr>
      <w:tr w:rsidR="0089572D" w:rsidRPr="00E67295" w14:paraId="19B26835" w14:textId="77777777" w:rsidTr="003126EB">
        <w:trPr>
          <w:trHeight w:val="321"/>
          <w:jc w:val="center"/>
        </w:trPr>
        <w:tc>
          <w:tcPr>
            <w:tcW w:w="2667" w:type="pct"/>
            <w:shd w:val="clear" w:color="auto" w:fill="auto"/>
            <w:vAlign w:val="center"/>
            <w:hideMark/>
          </w:tcPr>
          <w:p w14:paraId="4D24E17C" w14:textId="1D0353A8" w:rsidR="0089572D" w:rsidRPr="00E67295" w:rsidRDefault="0089572D" w:rsidP="0089572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572D">
              <w:rPr>
                <w:rFonts w:ascii="Times New Roman" w:hAnsi="Times New Roman" w:cs="Times New Roman" w:hint="eastAsia"/>
                <w:color w:val="000000"/>
                <w:szCs w:val="21"/>
              </w:rPr>
              <w:t>Goat anti rabbit horseradish peroxidase labeled secondary antibody</w:t>
            </w:r>
          </w:p>
        </w:tc>
        <w:tc>
          <w:tcPr>
            <w:tcW w:w="1223" w:type="pct"/>
            <w:shd w:val="clear" w:color="auto" w:fill="auto"/>
            <w:noWrap/>
            <w:vAlign w:val="center"/>
            <w:hideMark/>
          </w:tcPr>
          <w:p w14:paraId="1AEB34BB" w14:textId="0E16A136" w:rsidR="0089572D" w:rsidRPr="00E67295" w:rsidRDefault="0089572D" w:rsidP="0089572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ZSGB-BIO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4C52A5E0" w14:textId="77777777" w:rsidR="0089572D" w:rsidRPr="00E67295" w:rsidRDefault="0089572D" w:rsidP="0089572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67295">
              <w:rPr>
                <w:rFonts w:ascii="Times New Roman" w:hAnsi="Times New Roman" w:cs="Times New Roman"/>
                <w:color w:val="000000"/>
                <w:szCs w:val="21"/>
              </w:rPr>
              <w:t>1:5000</w:t>
            </w:r>
          </w:p>
        </w:tc>
      </w:tr>
      <w:bookmarkEnd w:id="2"/>
    </w:tbl>
    <w:p w14:paraId="61585A5A" w14:textId="1BE0FD1B" w:rsidR="00B04E45" w:rsidRPr="000F1426" w:rsidRDefault="00B04E45" w:rsidP="000F142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E38B69" w14:textId="3E9F0304" w:rsidR="007E64BA" w:rsidRPr="00E67295" w:rsidRDefault="00281705" w:rsidP="00E67295">
      <w:pPr>
        <w:pStyle w:val="a9"/>
        <w:ind w:left="760" w:firstLineChars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Supplementary</w:t>
      </w:r>
      <w:r w:rsidRPr="00E67295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1D0D23" w:rsidRPr="00E67295">
        <w:rPr>
          <w:rFonts w:ascii="Times New Roman" w:hAnsi="Times New Roman" w:cs="Times New Roman" w:hint="eastAsia"/>
          <w:sz w:val="20"/>
          <w:szCs w:val="20"/>
        </w:rPr>
        <w:t xml:space="preserve">Table </w:t>
      </w:r>
      <w:r w:rsidR="009D0F8F">
        <w:rPr>
          <w:rFonts w:ascii="Times New Roman" w:hAnsi="Times New Roman" w:cs="Times New Roman" w:hint="eastAsia"/>
          <w:sz w:val="20"/>
          <w:szCs w:val="20"/>
        </w:rPr>
        <w:t>8</w:t>
      </w:r>
      <w:r w:rsidR="00E67295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67295" w:rsidRPr="00E67295">
        <w:rPr>
          <w:rFonts w:ascii="Times New Roman" w:hAnsi="Times New Roman" w:cs="Times New Roman" w:hint="eastAsia"/>
          <w:sz w:val="20"/>
          <w:szCs w:val="20"/>
        </w:rPr>
        <w:t>Main experimental instruments</w:t>
      </w:r>
    </w:p>
    <w:tbl>
      <w:tblPr>
        <w:tblW w:w="808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4187"/>
      </w:tblGrid>
      <w:tr w:rsidR="001D0D23" w:rsidRPr="00375E60" w14:paraId="3D3F277B" w14:textId="77777777" w:rsidTr="003126EB">
        <w:trPr>
          <w:trHeight w:val="305"/>
          <w:jc w:val="center"/>
        </w:trPr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D001" w14:textId="79B901FF" w:rsidR="001D0D23" w:rsidRPr="0089572D" w:rsidRDefault="0089572D" w:rsidP="003126E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9572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Experimental Instruments</w:t>
            </w:r>
          </w:p>
        </w:tc>
        <w:tc>
          <w:tcPr>
            <w:tcW w:w="4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5B87" w14:textId="0872150F" w:rsidR="001D0D23" w:rsidRPr="00375E60" w:rsidRDefault="0089572D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572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Manufacturer</w:t>
            </w:r>
          </w:p>
        </w:tc>
      </w:tr>
      <w:tr w:rsidR="001D0D23" w:rsidRPr="00375E60" w14:paraId="6477852E" w14:textId="77777777" w:rsidTr="003126EB">
        <w:trPr>
          <w:trHeight w:val="347"/>
          <w:jc w:val="center"/>
        </w:trPr>
        <w:tc>
          <w:tcPr>
            <w:tcW w:w="3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7792" w14:textId="63BC4DC9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CO</w:t>
            </w: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="00BB1F00">
              <w:rPr>
                <w:rFonts w:hint="eastAsia"/>
              </w:rPr>
              <w:t xml:space="preserve"> </w:t>
            </w:r>
            <w:r w:rsidR="00BB1F00"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constant temperature cell culture </w:t>
            </w:r>
            <w:r w:rsid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I</w:t>
            </w:r>
            <w:r w:rsidR="00BB1F00"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ncubator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E65E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SANYO</w:t>
            </w:r>
          </w:p>
        </w:tc>
      </w:tr>
      <w:tr w:rsidR="001D0D23" w:rsidRPr="00375E60" w14:paraId="17156D03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583D182A" w14:textId="2B85302F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lectron upright white light microscope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3AD4F706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Leica</w:t>
            </w:r>
          </w:p>
        </w:tc>
      </w:tr>
      <w:tr w:rsidR="001D0D23" w:rsidRPr="00375E60" w14:paraId="4A14F4C8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2C03B8AC" w14:textId="4957D55A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lectron inverted fluorescence microscope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25D07B3F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Leica</w:t>
            </w:r>
          </w:p>
        </w:tc>
      </w:tr>
      <w:tr w:rsidR="001D0D23" w:rsidRPr="00375E60" w14:paraId="5E50BED9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20FF6EC8" w14:textId="2000B1E3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Microplate Reader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0249A522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Thermo</w:t>
            </w:r>
            <w:proofErr w:type="spellEnd"/>
          </w:p>
        </w:tc>
      </w:tr>
      <w:tr w:rsidR="001D0D23" w:rsidRPr="00375E60" w14:paraId="30817984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5AB67F32" w14:textId="7FD950D5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High speed low-temperature centrifuge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263A9561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Thermo</w:t>
            </w:r>
            <w:proofErr w:type="spellEnd"/>
          </w:p>
        </w:tc>
      </w:tr>
      <w:tr w:rsidR="001D0D23" w:rsidRPr="00375E60" w14:paraId="73584366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721F772B" w14:textId="4A4FE0B1" w:rsidR="001D0D23" w:rsidRPr="00375E60" w:rsidRDefault="00BB1F00" w:rsidP="00BB1F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D</w:t>
            </w: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esktop horizontal centrifuge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3C2BB1FE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SIGMA</w:t>
            </w:r>
          </w:p>
        </w:tc>
      </w:tr>
      <w:tr w:rsidR="001D0D23" w:rsidRPr="00375E60" w14:paraId="67C51829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1C1E9000" w14:textId="5EBC0163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4℃</w:t>
            </w:r>
            <w:r w:rsid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bookmarkStart w:id="59" w:name="OLE_LINK40"/>
            <w:r w:rsid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R</w:t>
            </w:r>
            <w:r w:rsidR="00BB1F00"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efrigerator</w:t>
            </w:r>
            <w:bookmarkEnd w:id="59"/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5B8711DC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Thermo</w:t>
            </w:r>
            <w:proofErr w:type="spellEnd"/>
          </w:p>
        </w:tc>
      </w:tr>
      <w:tr w:rsidR="001D0D23" w:rsidRPr="00375E60" w14:paraId="40D5C226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0F3CC4AC" w14:textId="1FE9EB91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-20℃</w:t>
            </w:r>
            <w:r w:rsid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R</w:t>
            </w:r>
            <w:r w:rsidR="00BB1F00"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efrigerator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2951C3EA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Thermo</w:t>
            </w:r>
            <w:proofErr w:type="spellEnd"/>
          </w:p>
        </w:tc>
      </w:tr>
      <w:tr w:rsidR="001D0D23" w:rsidRPr="00375E60" w14:paraId="18D7CDA7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6385F2FC" w14:textId="1DA29FCC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-80℃</w:t>
            </w:r>
            <w:r w:rsid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R</w:t>
            </w:r>
            <w:r w:rsidR="00BB1F00"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efrigerator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24C79CD1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Thermo</w:t>
            </w:r>
            <w:proofErr w:type="spellEnd"/>
          </w:p>
        </w:tc>
      </w:tr>
      <w:tr w:rsidR="001D0D23" w:rsidRPr="00375E60" w14:paraId="3C43470E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29F93D56" w14:textId="5107C9B5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LAS-4000</w:t>
            </w:r>
            <w:r w:rsidR="00BB1F00">
              <w:rPr>
                <w:rFonts w:hint="eastAsia"/>
              </w:rPr>
              <w:t xml:space="preserve"> </w:t>
            </w:r>
            <w:r w:rsid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I</w:t>
            </w:r>
            <w:r w:rsidR="00BB1F00"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maging system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59B2D286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Fujifilm</w:t>
            </w:r>
          </w:p>
        </w:tc>
      </w:tr>
      <w:tr w:rsidR="001D0D23" w:rsidRPr="00375E60" w14:paraId="5919059C" w14:textId="77777777" w:rsidTr="003126EB">
        <w:trPr>
          <w:trHeight w:val="326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7C09BEE5" w14:textId="10856459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Trans-blot SD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1CED5D17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BIO-RAD</w:t>
            </w:r>
          </w:p>
        </w:tc>
      </w:tr>
      <w:tr w:rsidR="001D0D23" w:rsidRPr="00375E60" w14:paraId="4E6E8B67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2FF90BBD" w14:textId="643CA160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lastRenderedPageBreak/>
              <w:t>E</w:t>
            </w: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lectrophoresis tank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004411E1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BIO-RAD</w:t>
            </w:r>
          </w:p>
        </w:tc>
      </w:tr>
      <w:tr w:rsidR="001D0D23" w:rsidRPr="00375E60" w14:paraId="1CC4812D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01E6BDC6" w14:textId="3F7BB978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Electrophoresis apparatus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0C0AFE25" w14:textId="77777777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BIO-RAD</w:t>
            </w:r>
          </w:p>
        </w:tc>
      </w:tr>
      <w:tr w:rsidR="001D0D23" w:rsidRPr="00375E60" w14:paraId="0B4D4D46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399C5A81" w14:textId="59C93283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Votex</w:t>
            </w:r>
            <w:proofErr w:type="spellEnd"/>
            <w:r w:rsid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BB1F00"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oscillator</w:t>
            </w:r>
            <w:r w:rsidR="00BB1F00"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3E48D62D" w14:textId="1B8CD9FB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60" w:name="OLE_LINK41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QT-1</w:t>
            </w:r>
            <w:bookmarkEnd w:id="60"/>
          </w:p>
        </w:tc>
      </w:tr>
      <w:tr w:rsidR="001D0D23" w:rsidRPr="00375E60" w14:paraId="3B1C2269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2F9A3080" w14:textId="33EC8A4B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Constant temperature water bath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49436F92" w14:textId="42C5A0E3" w:rsidR="001D0D23" w:rsidRPr="00375E60" w:rsidRDefault="00F273C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Beijing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changfeng</w:t>
            </w:r>
            <w:proofErr w:type="spellEnd"/>
          </w:p>
        </w:tc>
      </w:tr>
      <w:tr w:rsidR="001D0D23" w:rsidRPr="00375E60" w14:paraId="6CB2208D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4160DEFA" w14:textId="00640200" w:rsidR="001D0D23" w:rsidRPr="00375E60" w:rsidRDefault="00BB1F00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Decolorization shaker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3C56E594" w14:textId="62F240BA" w:rsidR="001D0D23" w:rsidRPr="00375E60" w:rsidRDefault="00F273C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Qilinbeier</w:t>
            </w:r>
            <w:proofErr w:type="spellEnd"/>
          </w:p>
        </w:tc>
      </w:tr>
      <w:tr w:rsidR="001D0D23" w:rsidRPr="00375E60" w14:paraId="7AF4BD68" w14:textId="77777777" w:rsidTr="003126EB">
        <w:trPr>
          <w:trHeight w:val="305"/>
          <w:jc w:val="center"/>
        </w:trPr>
        <w:tc>
          <w:tcPr>
            <w:tcW w:w="3900" w:type="dxa"/>
            <w:shd w:val="clear" w:color="auto" w:fill="auto"/>
            <w:noWrap/>
            <w:vAlign w:val="center"/>
            <w:hideMark/>
          </w:tcPr>
          <w:p w14:paraId="0897AD7F" w14:textId="3514ACA6" w:rsidR="001D0D23" w:rsidRPr="00375E60" w:rsidRDefault="001D0D2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iCELLigence</w:t>
            </w:r>
            <w:proofErr w:type="spellEnd"/>
            <w:r w:rsidRPr="00375E6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BB1F00" w:rsidRPr="00BB1F0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Cell function analyzer</w:t>
            </w:r>
          </w:p>
        </w:tc>
        <w:tc>
          <w:tcPr>
            <w:tcW w:w="4187" w:type="dxa"/>
            <w:shd w:val="clear" w:color="auto" w:fill="auto"/>
            <w:noWrap/>
            <w:vAlign w:val="center"/>
            <w:hideMark/>
          </w:tcPr>
          <w:p w14:paraId="3DE7A6BF" w14:textId="24595C82" w:rsidR="001D0D23" w:rsidRPr="00375E60" w:rsidRDefault="00F273C3" w:rsidP="003126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273C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ACEA Biosciences</w:t>
            </w:r>
          </w:p>
        </w:tc>
      </w:tr>
    </w:tbl>
    <w:p w14:paraId="605E84BB" w14:textId="77777777" w:rsidR="001D0D23" w:rsidRPr="007E64BA" w:rsidRDefault="001D0D23" w:rsidP="007E64BA">
      <w:pPr>
        <w:pStyle w:val="a9"/>
        <w:ind w:left="760" w:firstLineChars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09D97" w14:textId="3AF4F2BB" w:rsidR="00414A63" w:rsidRPr="00414A63" w:rsidRDefault="00281705" w:rsidP="00414A63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0"/>
        </w:rPr>
        <w:t>Supplementary</w:t>
      </w:r>
      <w:r>
        <w:rPr>
          <w:rFonts w:ascii="Times New Roman" w:hAnsi="Times New Roman" w:cs="Times New Roman" w:hint="eastAsia"/>
        </w:rPr>
        <w:t xml:space="preserve"> </w:t>
      </w:r>
      <w:r w:rsidR="00414A63">
        <w:rPr>
          <w:rFonts w:ascii="Times New Roman" w:hAnsi="Times New Roman" w:cs="Times New Roman" w:hint="eastAsia"/>
        </w:rPr>
        <w:t xml:space="preserve">Table </w:t>
      </w:r>
      <w:r w:rsidR="009D0F8F">
        <w:rPr>
          <w:rFonts w:ascii="Times New Roman" w:hAnsi="Times New Roman" w:cs="Times New Roman" w:hint="eastAsia"/>
        </w:rPr>
        <w:t>9</w:t>
      </w:r>
      <w:r w:rsidR="00414A63" w:rsidRPr="00414A63">
        <w:rPr>
          <w:rFonts w:ascii="Times New Roman" w:hAnsi="Times New Roman" w:cs="Times New Roman"/>
        </w:rPr>
        <w:t xml:space="preserve"> </w:t>
      </w:r>
      <w:r w:rsidR="00CE224A">
        <w:rPr>
          <w:rFonts w:ascii="Times New Roman" w:hAnsi="Times New Roman" w:cs="Times New Roman" w:hint="eastAsia"/>
        </w:rPr>
        <w:t xml:space="preserve">The set of </w:t>
      </w:r>
      <w:r w:rsidR="00414A63" w:rsidRPr="00414A63">
        <w:rPr>
          <w:rFonts w:ascii="Times New Roman" w:hAnsi="Times New Roman" w:cs="Times New Roman"/>
        </w:rPr>
        <w:t>RTCA</w:t>
      </w:r>
      <w:r w:rsidR="00CE224A" w:rsidRPr="00F320DD">
        <w:rPr>
          <w:rFonts w:ascii="Times New Roman" w:hAnsi="Times New Roman" w:cs="Times New Roman" w:hint="eastAsia"/>
          <w:sz w:val="20"/>
        </w:rPr>
        <w:t xml:space="preserve"> program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613"/>
        <w:gridCol w:w="1731"/>
        <w:gridCol w:w="1194"/>
        <w:gridCol w:w="2151"/>
      </w:tblGrid>
      <w:tr w:rsidR="00414A63" w:rsidRPr="00414A63" w14:paraId="46F77513" w14:textId="77777777" w:rsidTr="003126EB">
        <w:trPr>
          <w:trHeight w:val="338"/>
        </w:trPr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CDAA184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A7321F0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Sweeps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DE9DDFD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Interval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FF5F8AA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Unit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519615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Total time</w:t>
            </w:r>
          </w:p>
        </w:tc>
      </w:tr>
      <w:tr w:rsidR="00414A63" w:rsidRPr="00414A63" w14:paraId="2633B7AB" w14:textId="77777777" w:rsidTr="003126EB">
        <w:trPr>
          <w:trHeight w:val="338"/>
        </w:trPr>
        <w:tc>
          <w:tcPr>
            <w:tcW w:w="973" w:type="pct"/>
            <w:tcBorders>
              <w:top w:val="single" w:sz="4" w:space="0" w:color="auto"/>
            </w:tcBorders>
            <w:vAlign w:val="bottom"/>
            <w:hideMark/>
          </w:tcPr>
          <w:p w14:paraId="1E5344C1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 xml:space="preserve">Step 1 </w:t>
            </w:r>
          </w:p>
        </w:tc>
        <w:tc>
          <w:tcPr>
            <w:tcW w:w="971" w:type="pct"/>
            <w:tcBorders>
              <w:top w:val="single" w:sz="4" w:space="0" w:color="auto"/>
            </w:tcBorders>
            <w:vAlign w:val="bottom"/>
            <w:hideMark/>
          </w:tcPr>
          <w:p w14:paraId="7B815456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vAlign w:val="bottom"/>
            <w:hideMark/>
          </w:tcPr>
          <w:p w14:paraId="2B8D583C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</w:tcBorders>
            <w:vAlign w:val="bottom"/>
            <w:hideMark/>
          </w:tcPr>
          <w:p w14:paraId="687ECC56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min</w:t>
            </w:r>
          </w:p>
        </w:tc>
        <w:tc>
          <w:tcPr>
            <w:tcW w:w="1295" w:type="pct"/>
            <w:tcBorders>
              <w:top w:val="single" w:sz="4" w:space="0" w:color="auto"/>
            </w:tcBorders>
            <w:hideMark/>
          </w:tcPr>
          <w:p w14:paraId="6371F793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1min</w:t>
            </w:r>
          </w:p>
        </w:tc>
      </w:tr>
      <w:tr w:rsidR="00414A63" w:rsidRPr="00414A63" w14:paraId="61B062D4" w14:textId="77777777" w:rsidTr="003126EB">
        <w:trPr>
          <w:trHeight w:val="338"/>
        </w:trPr>
        <w:tc>
          <w:tcPr>
            <w:tcW w:w="973" w:type="pct"/>
            <w:vAlign w:val="bottom"/>
            <w:hideMark/>
          </w:tcPr>
          <w:p w14:paraId="2919D8DD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Step 2</w:t>
            </w:r>
          </w:p>
        </w:tc>
        <w:tc>
          <w:tcPr>
            <w:tcW w:w="971" w:type="pct"/>
            <w:vAlign w:val="bottom"/>
            <w:hideMark/>
          </w:tcPr>
          <w:p w14:paraId="5FA16389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180</w:t>
            </w:r>
          </w:p>
        </w:tc>
        <w:tc>
          <w:tcPr>
            <w:tcW w:w="1042" w:type="pct"/>
            <w:vAlign w:val="bottom"/>
            <w:hideMark/>
          </w:tcPr>
          <w:p w14:paraId="4D746306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719" w:type="pct"/>
            <w:vAlign w:val="bottom"/>
            <w:hideMark/>
          </w:tcPr>
          <w:p w14:paraId="0507B85F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min</w:t>
            </w:r>
          </w:p>
        </w:tc>
        <w:tc>
          <w:tcPr>
            <w:tcW w:w="1295" w:type="pct"/>
            <w:hideMark/>
          </w:tcPr>
          <w:p w14:paraId="1438CA2A" w14:textId="77777777" w:rsidR="00414A63" w:rsidRPr="00414A63" w:rsidRDefault="00414A63" w:rsidP="003126E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14A63">
              <w:rPr>
                <w:rFonts w:ascii="Times New Roman" w:hAnsi="Times New Roman" w:cs="Times New Roman"/>
                <w:szCs w:val="21"/>
              </w:rPr>
              <w:t>108hrs</w:t>
            </w:r>
          </w:p>
        </w:tc>
      </w:tr>
    </w:tbl>
    <w:p w14:paraId="73ED9BF7" w14:textId="77777777" w:rsidR="00105D61" w:rsidRPr="00F320DD" w:rsidRDefault="00105D61" w:rsidP="00F320DD">
      <w:pPr>
        <w:ind w:firstLineChars="200" w:firstLine="400"/>
        <w:rPr>
          <w:rFonts w:ascii="Times New Roman" w:hAnsi="Times New Roman" w:cs="Times New Roman"/>
          <w:sz w:val="20"/>
          <w:szCs w:val="20"/>
        </w:rPr>
      </w:pPr>
    </w:p>
    <w:p w14:paraId="6827228C" w14:textId="77777777" w:rsidR="00547EE2" w:rsidRDefault="00547EE2" w:rsidP="006F3817">
      <w:pPr>
        <w:rPr>
          <w:rFonts w:ascii="Times New Roman" w:hAnsi="Times New Roman" w:cs="Times New Roman"/>
          <w:sz w:val="20"/>
          <w:szCs w:val="20"/>
        </w:rPr>
      </w:pPr>
    </w:p>
    <w:p w14:paraId="42153EEA" w14:textId="77777777" w:rsidR="0051373A" w:rsidRDefault="0051373A" w:rsidP="0051373A">
      <w:pPr>
        <w:rPr>
          <w:rFonts w:ascii="Times New Roman" w:hAnsi="Times New Roman" w:cs="Times New Roman"/>
          <w:b/>
          <w:bCs/>
        </w:rPr>
      </w:pPr>
      <w:bookmarkStart w:id="61" w:name="_Hlk190156463"/>
      <w:r w:rsidRPr="00687255">
        <w:rPr>
          <w:rFonts w:ascii="Times New Roman" w:hAnsi="Times New Roman" w:cs="Times New Roman"/>
          <w:b/>
          <w:bCs/>
        </w:rPr>
        <w:t>Abbreviations</w:t>
      </w:r>
    </w:p>
    <w:tbl>
      <w:tblPr>
        <w:tblW w:w="8750" w:type="dxa"/>
        <w:tblInd w:w="98" w:type="dxa"/>
        <w:tblLook w:val="04A0" w:firstRow="1" w:lastRow="0" w:firstColumn="1" w:lastColumn="0" w:noHBand="0" w:noVBand="1"/>
      </w:tblPr>
      <w:tblGrid>
        <w:gridCol w:w="1195"/>
        <w:gridCol w:w="7555"/>
      </w:tblGrid>
      <w:tr w:rsidR="0051373A" w:rsidRPr="006A330D" w14:paraId="39D020EC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6C4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A1AT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AE64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Alpha-1 Antitrypsin</w:t>
            </w:r>
          </w:p>
        </w:tc>
      </w:tr>
      <w:tr w:rsidR="0051373A" w:rsidRPr="006A330D" w14:paraId="1DC2D89C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DB79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A3SS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F6D5A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Alternative 3’ Splice site</w:t>
            </w:r>
          </w:p>
        </w:tc>
      </w:tr>
      <w:tr w:rsidR="0051373A" w:rsidRPr="006A330D" w14:paraId="3E0A917C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9F84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A5SS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6E0C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Alternative 5’ Splice site</w:t>
            </w:r>
          </w:p>
        </w:tc>
      </w:tr>
      <w:tr w:rsidR="0051373A" w:rsidRPr="006A330D" w14:paraId="20D2539A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14B2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AJCC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B18D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American Joint Committee on Cancer</w:t>
            </w:r>
          </w:p>
        </w:tc>
      </w:tr>
      <w:tr w:rsidR="0051373A" w:rsidRPr="006A330D" w14:paraId="63AD6323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0B92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A499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Area Under Curve</w:t>
            </w:r>
          </w:p>
        </w:tc>
      </w:tr>
      <w:tr w:rsidR="0051373A" w:rsidRPr="006A330D" w14:paraId="75B4A997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229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BRCA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AB69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Breast Cancer</w:t>
            </w:r>
          </w:p>
        </w:tc>
      </w:tr>
      <w:tr w:rsidR="0051373A" w:rsidRPr="006A330D" w14:paraId="5683C571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0CE1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D381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Cancer Cell Line Encyclopedia</w:t>
            </w:r>
          </w:p>
        </w:tc>
      </w:tr>
      <w:tr w:rsidR="0051373A" w:rsidRPr="006A330D" w14:paraId="4D610C1D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6821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78EE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Cell Index</w:t>
            </w:r>
          </w:p>
        </w:tc>
      </w:tr>
      <w:tr w:rsidR="0051373A" w:rsidRPr="006A330D" w14:paraId="5E42454E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A395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45F2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Disease Specific Survival</w:t>
            </w:r>
          </w:p>
        </w:tc>
      </w:tr>
      <w:tr w:rsidR="0051373A" w:rsidRPr="006A330D" w14:paraId="57CC3A67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ACDC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94081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Enhanced Chemiluminescence</w:t>
            </w:r>
          </w:p>
        </w:tc>
      </w:tr>
      <w:tr w:rsidR="0051373A" w:rsidRPr="006A330D" w14:paraId="73F15795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5B55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A485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Epidermal Growth Factor Receptor</w:t>
            </w:r>
          </w:p>
        </w:tc>
      </w:tr>
      <w:tr w:rsidR="0051373A" w:rsidRPr="006A330D" w14:paraId="35AF0BE2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E418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350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Estrogen Receptor</w:t>
            </w:r>
          </w:p>
        </w:tc>
      </w:tr>
      <w:tr w:rsidR="0051373A" w:rsidRPr="006A330D" w14:paraId="0CBC961A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BBBD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04F3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False Discovery Rate</w:t>
            </w:r>
          </w:p>
        </w:tc>
      </w:tr>
      <w:tr w:rsidR="0051373A" w:rsidRPr="006A330D" w14:paraId="56D14451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2349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GDSC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8393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Genomics of Drug Sensitivity in Cancer</w:t>
            </w:r>
          </w:p>
        </w:tc>
      </w:tr>
      <w:tr w:rsidR="0051373A" w:rsidRPr="006A330D" w14:paraId="43B9E84B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ADD2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1554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Gene Expression Omnibus</w:t>
            </w:r>
          </w:p>
        </w:tc>
      </w:tr>
      <w:tr w:rsidR="0051373A" w:rsidRPr="006A330D" w14:paraId="0903FB44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89A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6B03E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Gene Ontology</w:t>
            </w:r>
          </w:p>
        </w:tc>
      </w:tr>
      <w:tr w:rsidR="0051373A" w:rsidRPr="006A330D" w14:paraId="06F455A5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10C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GTEx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FA18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Genotype-Tissue Expression</w:t>
            </w:r>
          </w:p>
        </w:tc>
      </w:tr>
      <w:tr w:rsidR="0051373A" w:rsidRPr="006A330D" w14:paraId="0486C1FE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44C0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HER2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8613A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Human Epidermal Growth Factor Receptor 2</w:t>
            </w:r>
          </w:p>
        </w:tc>
      </w:tr>
      <w:tr w:rsidR="0051373A" w:rsidRPr="006A330D" w14:paraId="657B6B21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CF189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KEGG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DA75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Kyoto Encyclopedia of Genes and Genomes</w:t>
            </w:r>
          </w:p>
        </w:tc>
      </w:tr>
      <w:tr w:rsidR="0051373A" w:rsidRPr="006A330D" w14:paraId="2C0F91CD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CCC5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MOI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17E1A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Multiplicity of Infection</w:t>
            </w:r>
          </w:p>
        </w:tc>
      </w:tr>
      <w:tr w:rsidR="0051373A" w:rsidRPr="006A330D" w14:paraId="408F2FE3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1D9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MXE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2BEF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Mutually Exclusive Exon</w:t>
            </w:r>
          </w:p>
        </w:tc>
      </w:tr>
      <w:tr w:rsidR="0051373A" w:rsidRPr="006A330D" w14:paraId="4B18B62B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FCEB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NSCLC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9AF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Non-small Cell Lung Cancer</w:t>
            </w:r>
          </w:p>
        </w:tc>
      </w:tr>
      <w:tr w:rsidR="0051373A" w:rsidRPr="006A330D" w14:paraId="3F1B24B7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1718E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1792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Overall Survival</w:t>
            </w:r>
          </w:p>
        </w:tc>
      </w:tr>
      <w:tr w:rsidR="0051373A" w:rsidRPr="006A330D" w14:paraId="5C457924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50CF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PAR-2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BDE2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Protease-activated Receptor-2</w:t>
            </w:r>
          </w:p>
        </w:tc>
      </w:tr>
      <w:tr w:rsidR="0051373A" w:rsidRPr="006A330D" w14:paraId="333099CD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4573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PARP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31C8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Poly</w:t>
            </w: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（</w:t>
            </w: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ADP-ribose</w:t>
            </w: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）</w:t>
            </w: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Polymerase</w:t>
            </w:r>
          </w:p>
        </w:tc>
      </w:tr>
      <w:tr w:rsidR="0051373A" w:rsidRPr="006A330D" w14:paraId="41C0C1AC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26A3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1AE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Phosphate Buffer Solution</w:t>
            </w:r>
          </w:p>
        </w:tc>
      </w:tr>
      <w:tr w:rsidR="0051373A" w:rsidRPr="006A330D" w14:paraId="33FBBFE9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2AE5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04B1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Progress Free Interval</w:t>
            </w:r>
          </w:p>
        </w:tc>
      </w:tr>
      <w:tr w:rsidR="0051373A" w:rsidRPr="006A330D" w14:paraId="2703E98F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1DAB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PI3K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02A9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Phosphatidylinositol 3-kinase</w:t>
            </w:r>
          </w:p>
        </w:tc>
      </w:tr>
      <w:tr w:rsidR="0051373A" w:rsidRPr="006A330D" w14:paraId="7299560E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D675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PIP2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7399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Phosphatidylinositol 2,4,5-trisphosphate</w:t>
            </w:r>
          </w:p>
        </w:tc>
      </w:tr>
      <w:tr w:rsidR="0051373A" w:rsidRPr="006A330D" w14:paraId="00CA61B7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4F1E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PIP3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31CE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Phosphatidylinositol 3,4,5-trisphosphate</w:t>
            </w:r>
          </w:p>
        </w:tc>
      </w:tr>
      <w:tr w:rsidR="0051373A" w:rsidRPr="006A330D" w14:paraId="2D11AA44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4D98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PMSF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AF30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Phenylmethanesulfonylfluoride</w:t>
            </w:r>
          </w:p>
        </w:tc>
      </w:tr>
      <w:tr w:rsidR="0051373A" w:rsidRPr="006A330D" w14:paraId="5363EB6E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DC6C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PPIs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6C21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Protein-Protein Interaction Networks</w:t>
            </w:r>
          </w:p>
        </w:tc>
      </w:tr>
      <w:tr w:rsidR="0051373A" w:rsidRPr="006A330D" w14:paraId="1F0045E5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B2B4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71C4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Progesterone Receptor</w:t>
            </w:r>
          </w:p>
        </w:tc>
      </w:tr>
      <w:tr w:rsidR="0051373A" w:rsidRPr="006A330D" w14:paraId="605F9168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625ED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9D6BA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Phosphatase and </w:t>
            </w:r>
            <w:proofErr w:type="spellStart"/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Tensin</w:t>
            </w:r>
            <w:proofErr w:type="spellEnd"/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Homolog Deleted on Chromosome Ten</w:t>
            </w:r>
          </w:p>
        </w:tc>
      </w:tr>
      <w:tr w:rsidR="0051373A" w:rsidRPr="006A330D" w14:paraId="79DD22CA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3C1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PVDF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1B1F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Polyvinylidene Difluoride</w:t>
            </w:r>
          </w:p>
        </w:tc>
      </w:tr>
      <w:tr w:rsidR="0051373A" w:rsidRPr="006A330D" w14:paraId="41A4FCE9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97DE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FC7C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Retained Intron</w:t>
            </w:r>
          </w:p>
        </w:tc>
      </w:tr>
      <w:tr w:rsidR="0051373A" w:rsidRPr="006A330D" w14:paraId="488CEF82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44A4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4B2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Receiver Operating Characteristic Curves</w:t>
            </w:r>
          </w:p>
        </w:tc>
      </w:tr>
      <w:tr w:rsidR="0051373A" w:rsidRPr="006A330D" w14:paraId="462DA679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2E0F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RTCA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DB81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Real-time Cellular Analysis</w:t>
            </w:r>
          </w:p>
        </w:tc>
      </w:tr>
      <w:tr w:rsidR="0051373A" w:rsidRPr="006A330D" w14:paraId="3E397142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85C2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2919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Skipped Exon</w:t>
            </w:r>
          </w:p>
        </w:tc>
      </w:tr>
      <w:tr w:rsidR="0051373A" w:rsidRPr="006A330D" w14:paraId="23D01EF2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CE43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ssGSEA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BFA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single sample Gene Set Enrichment Analysis</w:t>
            </w:r>
          </w:p>
        </w:tc>
      </w:tr>
      <w:tr w:rsidR="0051373A" w:rsidRPr="006A330D" w14:paraId="30A93A31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E303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TCGA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4AD4C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The Cancer Genome Atlas</w:t>
            </w:r>
          </w:p>
        </w:tc>
      </w:tr>
      <w:tr w:rsidR="0051373A" w:rsidRPr="006A330D" w14:paraId="2B6FF100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A44C3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DA4F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Tissue Factor</w:t>
            </w:r>
          </w:p>
        </w:tc>
      </w:tr>
      <w:tr w:rsidR="0051373A" w:rsidRPr="006A330D" w14:paraId="449EEF6E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60D9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221F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Tumor-infiltrating Lymphocytes</w:t>
            </w:r>
          </w:p>
        </w:tc>
      </w:tr>
      <w:tr w:rsidR="0051373A" w:rsidRPr="006A330D" w14:paraId="2E3C6ECE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310B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43EB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Tumor Microenvironment</w:t>
            </w:r>
          </w:p>
        </w:tc>
      </w:tr>
      <w:tr w:rsidR="0051373A" w:rsidRPr="006A330D" w14:paraId="7D83067F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3A5E8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TNBC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A3A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Triple Negative Breast Cancer</w:t>
            </w:r>
          </w:p>
        </w:tc>
      </w:tr>
      <w:tr w:rsidR="0051373A" w:rsidRPr="006A330D" w14:paraId="3F9802FB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D2542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Treg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16D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cells Regulatory T cells</w:t>
            </w:r>
          </w:p>
        </w:tc>
      </w:tr>
      <w:tr w:rsidR="0051373A" w:rsidRPr="006A330D" w14:paraId="7F0B3C07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3F1C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UICC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EC8A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Union for International Cancer Control</w:t>
            </w:r>
          </w:p>
        </w:tc>
      </w:tr>
      <w:tr w:rsidR="0051373A" w:rsidRPr="006A330D" w14:paraId="7321E20B" w14:textId="77777777" w:rsidTr="00987E0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AC6D6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E7F7" w14:textId="77777777" w:rsidR="0051373A" w:rsidRPr="006A330D" w:rsidRDefault="0051373A" w:rsidP="00987E0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A330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World Health Organization</w:t>
            </w:r>
          </w:p>
        </w:tc>
      </w:tr>
      <w:bookmarkEnd w:id="61"/>
    </w:tbl>
    <w:p w14:paraId="30DA4EFE" w14:textId="77777777" w:rsidR="0051373A" w:rsidRDefault="0051373A" w:rsidP="006F3817">
      <w:pPr>
        <w:rPr>
          <w:rFonts w:ascii="Times New Roman" w:hAnsi="Times New Roman" w:cs="Times New Roman"/>
          <w:sz w:val="20"/>
          <w:szCs w:val="20"/>
        </w:rPr>
      </w:pPr>
    </w:p>
    <w:sectPr w:rsidR="0051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1C27" w14:textId="77777777" w:rsidR="0012290D" w:rsidRDefault="0012290D" w:rsidP="00DF77DE">
      <w:pPr>
        <w:rPr>
          <w:rFonts w:hint="eastAsia"/>
        </w:rPr>
      </w:pPr>
      <w:r>
        <w:separator/>
      </w:r>
    </w:p>
  </w:endnote>
  <w:endnote w:type="continuationSeparator" w:id="0">
    <w:p w14:paraId="1CCDF830" w14:textId="77777777" w:rsidR="0012290D" w:rsidRDefault="0012290D" w:rsidP="00DF77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239B" w14:textId="77777777" w:rsidR="0012290D" w:rsidRDefault="0012290D" w:rsidP="00DF77DE">
      <w:pPr>
        <w:rPr>
          <w:rFonts w:hint="eastAsia"/>
        </w:rPr>
      </w:pPr>
      <w:r>
        <w:separator/>
      </w:r>
    </w:p>
  </w:footnote>
  <w:footnote w:type="continuationSeparator" w:id="0">
    <w:p w14:paraId="2C29477C" w14:textId="77777777" w:rsidR="0012290D" w:rsidRDefault="0012290D" w:rsidP="00DF77D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21DD"/>
    <w:multiLevelType w:val="multilevel"/>
    <w:tmpl w:val="96942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abstractNum w:abstractNumId="1" w15:restartNumberingAfterBreak="0">
    <w:nsid w:val="15591BA1"/>
    <w:multiLevelType w:val="multilevel"/>
    <w:tmpl w:val="2980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567B0"/>
    <w:multiLevelType w:val="multilevel"/>
    <w:tmpl w:val="3C0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150086">
    <w:abstractNumId w:val="0"/>
  </w:num>
  <w:num w:numId="2" w16cid:durableId="741178436">
    <w:abstractNumId w:val="1"/>
  </w:num>
  <w:num w:numId="3" w16cid:durableId="108522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Canc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pfpx5efwx9ates2d8p09pz0pe5z5a9f2e0&quot;&gt;SERPINA1基因数据库&lt;record-ids&gt;&lt;item&gt;1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3&lt;/item&gt;&lt;item&gt;44&lt;/item&gt;&lt;item&gt;45&lt;/item&gt;&lt;/record-ids&gt;&lt;/item&gt;&lt;/Libraries&gt;"/>
    <w:docVar w:name="KY_MEDREF_DOCUID" w:val="{32990D4C-EB33-42B6-8C36-C3F37D68B104}"/>
    <w:docVar w:name="KY_MEDREF_VERSION" w:val="3"/>
  </w:docVars>
  <w:rsids>
    <w:rsidRoot w:val="00DF77DE"/>
    <w:rsid w:val="0000226B"/>
    <w:rsid w:val="00007F57"/>
    <w:rsid w:val="00011DC0"/>
    <w:rsid w:val="000145A5"/>
    <w:rsid w:val="00022C76"/>
    <w:rsid w:val="00031410"/>
    <w:rsid w:val="000341D6"/>
    <w:rsid w:val="00035733"/>
    <w:rsid w:val="000409C1"/>
    <w:rsid w:val="00041D72"/>
    <w:rsid w:val="000426BC"/>
    <w:rsid w:val="0004601D"/>
    <w:rsid w:val="00054C9C"/>
    <w:rsid w:val="00056A32"/>
    <w:rsid w:val="00060A72"/>
    <w:rsid w:val="000615ED"/>
    <w:rsid w:val="000624E1"/>
    <w:rsid w:val="00066C1D"/>
    <w:rsid w:val="000713BF"/>
    <w:rsid w:val="000736E3"/>
    <w:rsid w:val="00077D44"/>
    <w:rsid w:val="000827B2"/>
    <w:rsid w:val="00090A36"/>
    <w:rsid w:val="00094476"/>
    <w:rsid w:val="000A1316"/>
    <w:rsid w:val="000A40A6"/>
    <w:rsid w:val="000B01C6"/>
    <w:rsid w:val="000B31AA"/>
    <w:rsid w:val="000B40BC"/>
    <w:rsid w:val="000B4A56"/>
    <w:rsid w:val="000D096B"/>
    <w:rsid w:val="000D259F"/>
    <w:rsid w:val="000D4CC1"/>
    <w:rsid w:val="000E188B"/>
    <w:rsid w:val="000E253C"/>
    <w:rsid w:val="000F1426"/>
    <w:rsid w:val="000F3418"/>
    <w:rsid w:val="000F6370"/>
    <w:rsid w:val="000F728B"/>
    <w:rsid w:val="000F742A"/>
    <w:rsid w:val="000F7BBF"/>
    <w:rsid w:val="00105AFF"/>
    <w:rsid w:val="00105D61"/>
    <w:rsid w:val="001066E7"/>
    <w:rsid w:val="00106BEB"/>
    <w:rsid w:val="001110F9"/>
    <w:rsid w:val="00114C6B"/>
    <w:rsid w:val="0012290D"/>
    <w:rsid w:val="00130995"/>
    <w:rsid w:val="00131CC1"/>
    <w:rsid w:val="001348D9"/>
    <w:rsid w:val="00134AFF"/>
    <w:rsid w:val="00143B26"/>
    <w:rsid w:val="001445CA"/>
    <w:rsid w:val="00150199"/>
    <w:rsid w:val="001570F9"/>
    <w:rsid w:val="0016062C"/>
    <w:rsid w:val="00161CE5"/>
    <w:rsid w:val="00167625"/>
    <w:rsid w:val="00170918"/>
    <w:rsid w:val="0017255D"/>
    <w:rsid w:val="00180EC3"/>
    <w:rsid w:val="00183F72"/>
    <w:rsid w:val="00187EEA"/>
    <w:rsid w:val="001919E6"/>
    <w:rsid w:val="001A1BF8"/>
    <w:rsid w:val="001A444A"/>
    <w:rsid w:val="001B123A"/>
    <w:rsid w:val="001B34F6"/>
    <w:rsid w:val="001C40CE"/>
    <w:rsid w:val="001C582A"/>
    <w:rsid w:val="001D086A"/>
    <w:rsid w:val="001D0D23"/>
    <w:rsid w:val="001D1EB1"/>
    <w:rsid w:val="001D496A"/>
    <w:rsid w:val="001D61E5"/>
    <w:rsid w:val="001D6B2A"/>
    <w:rsid w:val="001E0ABD"/>
    <w:rsid w:val="001E2D0D"/>
    <w:rsid w:val="001F1E55"/>
    <w:rsid w:val="001F4AB3"/>
    <w:rsid w:val="001F4CB2"/>
    <w:rsid w:val="001F571C"/>
    <w:rsid w:val="001F60AA"/>
    <w:rsid w:val="0020618B"/>
    <w:rsid w:val="00222A71"/>
    <w:rsid w:val="0023431A"/>
    <w:rsid w:val="00237EBB"/>
    <w:rsid w:val="002432CA"/>
    <w:rsid w:val="0025074D"/>
    <w:rsid w:val="0025745D"/>
    <w:rsid w:val="0026120B"/>
    <w:rsid w:val="00261BE4"/>
    <w:rsid w:val="00270D47"/>
    <w:rsid w:val="00276CD1"/>
    <w:rsid w:val="00277B22"/>
    <w:rsid w:val="00281705"/>
    <w:rsid w:val="002817EC"/>
    <w:rsid w:val="00290EC6"/>
    <w:rsid w:val="00292D8D"/>
    <w:rsid w:val="00295164"/>
    <w:rsid w:val="00296600"/>
    <w:rsid w:val="002A0EA2"/>
    <w:rsid w:val="002A557A"/>
    <w:rsid w:val="002C2BFA"/>
    <w:rsid w:val="002C669F"/>
    <w:rsid w:val="002D0CA3"/>
    <w:rsid w:val="002D4EEE"/>
    <w:rsid w:val="002E5050"/>
    <w:rsid w:val="002F1A93"/>
    <w:rsid w:val="002F1C7D"/>
    <w:rsid w:val="00301E19"/>
    <w:rsid w:val="00307AFC"/>
    <w:rsid w:val="00310083"/>
    <w:rsid w:val="003107E3"/>
    <w:rsid w:val="00310D20"/>
    <w:rsid w:val="003170AF"/>
    <w:rsid w:val="003250E4"/>
    <w:rsid w:val="003363D6"/>
    <w:rsid w:val="003413A7"/>
    <w:rsid w:val="00342DCC"/>
    <w:rsid w:val="00343A11"/>
    <w:rsid w:val="003442BD"/>
    <w:rsid w:val="00345200"/>
    <w:rsid w:val="00346159"/>
    <w:rsid w:val="003478FC"/>
    <w:rsid w:val="00350C58"/>
    <w:rsid w:val="00351281"/>
    <w:rsid w:val="003548CC"/>
    <w:rsid w:val="0035578B"/>
    <w:rsid w:val="00362CA4"/>
    <w:rsid w:val="00362FE5"/>
    <w:rsid w:val="0037393A"/>
    <w:rsid w:val="003765EB"/>
    <w:rsid w:val="00390AE5"/>
    <w:rsid w:val="003B34F2"/>
    <w:rsid w:val="003B7A23"/>
    <w:rsid w:val="003B7D95"/>
    <w:rsid w:val="003C2CC1"/>
    <w:rsid w:val="003C5349"/>
    <w:rsid w:val="003C6B43"/>
    <w:rsid w:val="003D0A12"/>
    <w:rsid w:val="003E4F2B"/>
    <w:rsid w:val="003F1D02"/>
    <w:rsid w:val="003F2F47"/>
    <w:rsid w:val="003F3510"/>
    <w:rsid w:val="003F4414"/>
    <w:rsid w:val="003F535A"/>
    <w:rsid w:val="00406E2F"/>
    <w:rsid w:val="00407560"/>
    <w:rsid w:val="00411606"/>
    <w:rsid w:val="00414362"/>
    <w:rsid w:val="00414A63"/>
    <w:rsid w:val="0041536B"/>
    <w:rsid w:val="00420800"/>
    <w:rsid w:val="00427DE8"/>
    <w:rsid w:val="00441FD6"/>
    <w:rsid w:val="00445A2D"/>
    <w:rsid w:val="00450C6F"/>
    <w:rsid w:val="00451AE2"/>
    <w:rsid w:val="00451CB6"/>
    <w:rsid w:val="00452581"/>
    <w:rsid w:val="0045325D"/>
    <w:rsid w:val="00455D37"/>
    <w:rsid w:val="00461559"/>
    <w:rsid w:val="00476E7A"/>
    <w:rsid w:val="00482DAF"/>
    <w:rsid w:val="00495F16"/>
    <w:rsid w:val="00497159"/>
    <w:rsid w:val="004A426C"/>
    <w:rsid w:val="004A693B"/>
    <w:rsid w:val="004A75AD"/>
    <w:rsid w:val="004B658F"/>
    <w:rsid w:val="004C056D"/>
    <w:rsid w:val="004C35AA"/>
    <w:rsid w:val="004D1CC5"/>
    <w:rsid w:val="004D3849"/>
    <w:rsid w:val="004D48C2"/>
    <w:rsid w:val="004D4CF4"/>
    <w:rsid w:val="004E3909"/>
    <w:rsid w:val="004E776D"/>
    <w:rsid w:val="004E77D7"/>
    <w:rsid w:val="004F1821"/>
    <w:rsid w:val="004F1960"/>
    <w:rsid w:val="004F1A4D"/>
    <w:rsid w:val="004F5E11"/>
    <w:rsid w:val="004F6477"/>
    <w:rsid w:val="005010C9"/>
    <w:rsid w:val="00501C29"/>
    <w:rsid w:val="005108C5"/>
    <w:rsid w:val="00510FE0"/>
    <w:rsid w:val="0051373A"/>
    <w:rsid w:val="005179A2"/>
    <w:rsid w:val="0052475F"/>
    <w:rsid w:val="00527C4B"/>
    <w:rsid w:val="00534BBD"/>
    <w:rsid w:val="00534F88"/>
    <w:rsid w:val="00540875"/>
    <w:rsid w:val="00547EE2"/>
    <w:rsid w:val="00551BC7"/>
    <w:rsid w:val="005546E9"/>
    <w:rsid w:val="00555AD4"/>
    <w:rsid w:val="0056144D"/>
    <w:rsid w:val="00561A34"/>
    <w:rsid w:val="00565047"/>
    <w:rsid w:val="00567943"/>
    <w:rsid w:val="00571650"/>
    <w:rsid w:val="00572171"/>
    <w:rsid w:val="00573D16"/>
    <w:rsid w:val="00576D3F"/>
    <w:rsid w:val="00582A5D"/>
    <w:rsid w:val="00583BA4"/>
    <w:rsid w:val="005875A7"/>
    <w:rsid w:val="005875C9"/>
    <w:rsid w:val="005927C9"/>
    <w:rsid w:val="00597CAF"/>
    <w:rsid w:val="005A1B75"/>
    <w:rsid w:val="005A2B23"/>
    <w:rsid w:val="005A32FA"/>
    <w:rsid w:val="005A57EB"/>
    <w:rsid w:val="005B25AB"/>
    <w:rsid w:val="005C2596"/>
    <w:rsid w:val="005C66ED"/>
    <w:rsid w:val="005C72E8"/>
    <w:rsid w:val="005D249D"/>
    <w:rsid w:val="005D5D8C"/>
    <w:rsid w:val="005E2F71"/>
    <w:rsid w:val="005E4F15"/>
    <w:rsid w:val="005F5347"/>
    <w:rsid w:val="005F710F"/>
    <w:rsid w:val="005F7736"/>
    <w:rsid w:val="0061378B"/>
    <w:rsid w:val="00615BAB"/>
    <w:rsid w:val="00616859"/>
    <w:rsid w:val="0061765F"/>
    <w:rsid w:val="00617C08"/>
    <w:rsid w:val="006228E2"/>
    <w:rsid w:val="0062395A"/>
    <w:rsid w:val="006240F3"/>
    <w:rsid w:val="00624C0C"/>
    <w:rsid w:val="006269FA"/>
    <w:rsid w:val="00640284"/>
    <w:rsid w:val="00642FA3"/>
    <w:rsid w:val="00655D5C"/>
    <w:rsid w:val="0066064F"/>
    <w:rsid w:val="00660858"/>
    <w:rsid w:val="0066245E"/>
    <w:rsid w:val="00663051"/>
    <w:rsid w:val="006737CF"/>
    <w:rsid w:val="00674C5C"/>
    <w:rsid w:val="00686051"/>
    <w:rsid w:val="00687255"/>
    <w:rsid w:val="006904C4"/>
    <w:rsid w:val="00697BC5"/>
    <w:rsid w:val="006A0684"/>
    <w:rsid w:val="006A1E0A"/>
    <w:rsid w:val="006A3F9C"/>
    <w:rsid w:val="006A77FB"/>
    <w:rsid w:val="006B2087"/>
    <w:rsid w:val="006B372B"/>
    <w:rsid w:val="006B4DDA"/>
    <w:rsid w:val="006C033A"/>
    <w:rsid w:val="006C2011"/>
    <w:rsid w:val="006C2C4E"/>
    <w:rsid w:val="006D19CC"/>
    <w:rsid w:val="006E03A2"/>
    <w:rsid w:val="006E0BAF"/>
    <w:rsid w:val="006E1C5E"/>
    <w:rsid w:val="006E55E7"/>
    <w:rsid w:val="006F00F7"/>
    <w:rsid w:val="006F35E7"/>
    <w:rsid w:val="006F3817"/>
    <w:rsid w:val="006F57B5"/>
    <w:rsid w:val="00701C6B"/>
    <w:rsid w:val="00703A50"/>
    <w:rsid w:val="00707BC8"/>
    <w:rsid w:val="00714332"/>
    <w:rsid w:val="0072162E"/>
    <w:rsid w:val="007241D8"/>
    <w:rsid w:val="00725BED"/>
    <w:rsid w:val="007345E0"/>
    <w:rsid w:val="007364EA"/>
    <w:rsid w:val="00743C66"/>
    <w:rsid w:val="00751ED2"/>
    <w:rsid w:val="00752052"/>
    <w:rsid w:val="0075213D"/>
    <w:rsid w:val="00752A35"/>
    <w:rsid w:val="00752EFC"/>
    <w:rsid w:val="00756FE0"/>
    <w:rsid w:val="00766401"/>
    <w:rsid w:val="007725AC"/>
    <w:rsid w:val="00773C77"/>
    <w:rsid w:val="00774445"/>
    <w:rsid w:val="007810C9"/>
    <w:rsid w:val="007850B5"/>
    <w:rsid w:val="00795EDE"/>
    <w:rsid w:val="007A0F55"/>
    <w:rsid w:val="007A1A4D"/>
    <w:rsid w:val="007A5375"/>
    <w:rsid w:val="007B0BFE"/>
    <w:rsid w:val="007B3287"/>
    <w:rsid w:val="007B3B98"/>
    <w:rsid w:val="007B5C10"/>
    <w:rsid w:val="007B79C0"/>
    <w:rsid w:val="007C11C7"/>
    <w:rsid w:val="007C13EF"/>
    <w:rsid w:val="007E64BA"/>
    <w:rsid w:val="007E6D42"/>
    <w:rsid w:val="007F6F2B"/>
    <w:rsid w:val="00804363"/>
    <w:rsid w:val="00804B1F"/>
    <w:rsid w:val="00810527"/>
    <w:rsid w:val="00811AE8"/>
    <w:rsid w:val="00811B1F"/>
    <w:rsid w:val="00812B3B"/>
    <w:rsid w:val="00815922"/>
    <w:rsid w:val="008217FA"/>
    <w:rsid w:val="008230B8"/>
    <w:rsid w:val="008270D2"/>
    <w:rsid w:val="00827D82"/>
    <w:rsid w:val="00831281"/>
    <w:rsid w:val="00835121"/>
    <w:rsid w:val="00836F25"/>
    <w:rsid w:val="00842DAE"/>
    <w:rsid w:val="00846DE3"/>
    <w:rsid w:val="00847230"/>
    <w:rsid w:val="00852688"/>
    <w:rsid w:val="00854E84"/>
    <w:rsid w:val="00856474"/>
    <w:rsid w:val="00861E70"/>
    <w:rsid w:val="0086447A"/>
    <w:rsid w:val="00865083"/>
    <w:rsid w:val="00880FA5"/>
    <w:rsid w:val="00881507"/>
    <w:rsid w:val="00886562"/>
    <w:rsid w:val="008909FF"/>
    <w:rsid w:val="0089572D"/>
    <w:rsid w:val="008A1F59"/>
    <w:rsid w:val="008A27AE"/>
    <w:rsid w:val="008B083A"/>
    <w:rsid w:val="008B18A3"/>
    <w:rsid w:val="008B2774"/>
    <w:rsid w:val="008B594B"/>
    <w:rsid w:val="008C3E32"/>
    <w:rsid w:val="008C7C10"/>
    <w:rsid w:val="008D0B12"/>
    <w:rsid w:val="008D3CD5"/>
    <w:rsid w:val="008E4F26"/>
    <w:rsid w:val="008E73C4"/>
    <w:rsid w:val="008F2BE1"/>
    <w:rsid w:val="00904776"/>
    <w:rsid w:val="00905026"/>
    <w:rsid w:val="0090738B"/>
    <w:rsid w:val="00907FC1"/>
    <w:rsid w:val="00922E5D"/>
    <w:rsid w:val="00923054"/>
    <w:rsid w:val="00923F83"/>
    <w:rsid w:val="009268F8"/>
    <w:rsid w:val="00930717"/>
    <w:rsid w:val="00934979"/>
    <w:rsid w:val="00942268"/>
    <w:rsid w:val="009545BF"/>
    <w:rsid w:val="00957DF8"/>
    <w:rsid w:val="009606A5"/>
    <w:rsid w:val="0096247E"/>
    <w:rsid w:val="00970038"/>
    <w:rsid w:val="00971A3A"/>
    <w:rsid w:val="00974659"/>
    <w:rsid w:val="009775B7"/>
    <w:rsid w:val="00977673"/>
    <w:rsid w:val="00982CD9"/>
    <w:rsid w:val="00983EA9"/>
    <w:rsid w:val="0099083D"/>
    <w:rsid w:val="00991222"/>
    <w:rsid w:val="00992581"/>
    <w:rsid w:val="00995E3A"/>
    <w:rsid w:val="00997B8B"/>
    <w:rsid w:val="009A4B69"/>
    <w:rsid w:val="009A718F"/>
    <w:rsid w:val="009B1BB4"/>
    <w:rsid w:val="009B3784"/>
    <w:rsid w:val="009B5872"/>
    <w:rsid w:val="009C273E"/>
    <w:rsid w:val="009C7FDF"/>
    <w:rsid w:val="009D0624"/>
    <w:rsid w:val="009D0F8F"/>
    <w:rsid w:val="009D5D68"/>
    <w:rsid w:val="009D6B4D"/>
    <w:rsid w:val="009D6CB1"/>
    <w:rsid w:val="009E0561"/>
    <w:rsid w:val="009E0B4E"/>
    <w:rsid w:val="009E1FE1"/>
    <w:rsid w:val="009E2973"/>
    <w:rsid w:val="009E42ED"/>
    <w:rsid w:val="009E4D92"/>
    <w:rsid w:val="009E5CD4"/>
    <w:rsid w:val="00A042F9"/>
    <w:rsid w:val="00A053FD"/>
    <w:rsid w:val="00A062FD"/>
    <w:rsid w:val="00A138CC"/>
    <w:rsid w:val="00A20BF5"/>
    <w:rsid w:val="00A20F45"/>
    <w:rsid w:val="00A23090"/>
    <w:rsid w:val="00A26DF5"/>
    <w:rsid w:val="00A304D5"/>
    <w:rsid w:val="00A44BBB"/>
    <w:rsid w:val="00A502A4"/>
    <w:rsid w:val="00A52F7F"/>
    <w:rsid w:val="00A539F3"/>
    <w:rsid w:val="00A54733"/>
    <w:rsid w:val="00A55450"/>
    <w:rsid w:val="00A574C0"/>
    <w:rsid w:val="00A66FF6"/>
    <w:rsid w:val="00A72CE0"/>
    <w:rsid w:val="00A7467F"/>
    <w:rsid w:val="00A83E6A"/>
    <w:rsid w:val="00A84B66"/>
    <w:rsid w:val="00A91D08"/>
    <w:rsid w:val="00A9773C"/>
    <w:rsid w:val="00AA54BC"/>
    <w:rsid w:val="00AA6EC9"/>
    <w:rsid w:val="00AB6DAD"/>
    <w:rsid w:val="00AC2BE1"/>
    <w:rsid w:val="00AD4A5C"/>
    <w:rsid w:val="00AD68A9"/>
    <w:rsid w:val="00AF47EF"/>
    <w:rsid w:val="00AF4866"/>
    <w:rsid w:val="00AF74C7"/>
    <w:rsid w:val="00B01B98"/>
    <w:rsid w:val="00B04E45"/>
    <w:rsid w:val="00B06B7B"/>
    <w:rsid w:val="00B1347E"/>
    <w:rsid w:val="00B16C8A"/>
    <w:rsid w:val="00B35A84"/>
    <w:rsid w:val="00B43F75"/>
    <w:rsid w:val="00B47781"/>
    <w:rsid w:val="00B57B89"/>
    <w:rsid w:val="00B7070E"/>
    <w:rsid w:val="00B70EF7"/>
    <w:rsid w:val="00B73531"/>
    <w:rsid w:val="00B73F77"/>
    <w:rsid w:val="00B91734"/>
    <w:rsid w:val="00B92275"/>
    <w:rsid w:val="00B95B72"/>
    <w:rsid w:val="00BA1F77"/>
    <w:rsid w:val="00BB1F00"/>
    <w:rsid w:val="00BC0095"/>
    <w:rsid w:val="00BC1CF5"/>
    <w:rsid w:val="00BC70D8"/>
    <w:rsid w:val="00BD1089"/>
    <w:rsid w:val="00BD1B63"/>
    <w:rsid w:val="00BD3543"/>
    <w:rsid w:val="00BD6F9B"/>
    <w:rsid w:val="00BE3C9A"/>
    <w:rsid w:val="00BE3E0B"/>
    <w:rsid w:val="00BE4435"/>
    <w:rsid w:val="00BE44EE"/>
    <w:rsid w:val="00BE7BBD"/>
    <w:rsid w:val="00BF32A2"/>
    <w:rsid w:val="00C050D0"/>
    <w:rsid w:val="00C17923"/>
    <w:rsid w:val="00C212C8"/>
    <w:rsid w:val="00C21395"/>
    <w:rsid w:val="00C25D38"/>
    <w:rsid w:val="00C26B97"/>
    <w:rsid w:val="00C307EA"/>
    <w:rsid w:val="00C47ADB"/>
    <w:rsid w:val="00C525BC"/>
    <w:rsid w:val="00C52ED2"/>
    <w:rsid w:val="00C54BD9"/>
    <w:rsid w:val="00C5746B"/>
    <w:rsid w:val="00C661BD"/>
    <w:rsid w:val="00C66C79"/>
    <w:rsid w:val="00C71A39"/>
    <w:rsid w:val="00C72541"/>
    <w:rsid w:val="00C82C47"/>
    <w:rsid w:val="00C8459A"/>
    <w:rsid w:val="00C946C3"/>
    <w:rsid w:val="00C96A94"/>
    <w:rsid w:val="00CA7759"/>
    <w:rsid w:val="00CB3FAA"/>
    <w:rsid w:val="00CB417E"/>
    <w:rsid w:val="00CB6C0B"/>
    <w:rsid w:val="00CB7FAE"/>
    <w:rsid w:val="00CD01FD"/>
    <w:rsid w:val="00CD258C"/>
    <w:rsid w:val="00CE224A"/>
    <w:rsid w:val="00CE2ABF"/>
    <w:rsid w:val="00CE65AF"/>
    <w:rsid w:val="00CF319B"/>
    <w:rsid w:val="00D02877"/>
    <w:rsid w:val="00D05C3C"/>
    <w:rsid w:val="00D10FFB"/>
    <w:rsid w:val="00D22C15"/>
    <w:rsid w:val="00D24879"/>
    <w:rsid w:val="00D249C2"/>
    <w:rsid w:val="00D42A2D"/>
    <w:rsid w:val="00D4412C"/>
    <w:rsid w:val="00D45936"/>
    <w:rsid w:val="00D54802"/>
    <w:rsid w:val="00D559ED"/>
    <w:rsid w:val="00D61104"/>
    <w:rsid w:val="00D643E0"/>
    <w:rsid w:val="00D73948"/>
    <w:rsid w:val="00D84277"/>
    <w:rsid w:val="00D848B4"/>
    <w:rsid w:val="00D90483"/>
    <w:rsid w:val="00D919B1"/>
    <w:rsid w:val="00D927AC"/>
    <w:rsid w:val="00D92885"/>
    <w:rsid w:val="00D930FD"/>
    <w:rsid w:val="00D97DF9"/>
    <w:rsid w:val="00DA10C5"/>
    <w:rsid w:val="00DA3214"/>
    <w:rsid w:val="00DC2A02"/>
    <w:rsid w:val="00DC2C0D"/>
    <w:rsid w:val="00DC2F75"/>
    <w:rsid w:val="00DC4EC1"/>
    <w:rsid w:val="00DC57EC"/>
    <w:rsid w:val="00DC7130"/>
    <w:rsid w:val="00DD0C1B"/>
    <w:rsid w:val="00DD591B"/>
    <w:rsid w:val="00DE31D6"/>
    <w:rsid w:val="00DE3C07"/>
    <w:rsid w:val="00DE4408"/>
    <w:rsid w:val="00DF0650"/>
    <w:rsid w:val="00DF2D5F"/>
    <w:rsid w:val="00DF42F1"/>
    <w:rsid w:val="00DF6DA5"/>
    <w:rsid w:val="00DF77DE"/>
    <w:rsid w:val="00E06CAF"/>
    <w:rsid w:val="00E10F46"/>
    <w:rsid w:val="00E127A0"/>
    <w:rsid w:val="00E12D90"/>
    <w:rsid w:val="00E12E28"/>
    <w:rsid w:val="00E17746"/>
    <w:rsid w:val="00E216C5"/>
    <w:rsid w:val="00E237D9"/>
    <w:rsid w:val="00E26F0B"/>
    <w:rsid w:val="00E31D6F"/>
    <w:rsid w:val="00E44295"/>
    <w:rsid w:val="00E57B64"/>
    <w:rsid w:val="00E6253F"/>
    <w:rsid w:val="00E67295"/>
    <w:rsid w:val="00E67D19"/>
    <w:rsid w:val="00E715BC"/>
    <w:rsid w:val="00E7279C"/>
    <w:rsid w:val="00E73732"/>
    <w:rsid w:val="00E746D1"/>
    <w:rsid w:val="00E80079"/>
    <w:rsid w:val="00E80972"/>
    <w:rsid w:val="00E83F0B"/>
    <w:rsid w:val="00E90F59"/>
    <w:rsid w:val="00E94FC9"/>
    <w:rsid w:val="00EA1095"/>
    <w:rsid w:val="00EA52E2"/>
    <w:rsid w:val="00EB2AA8"/>
    <w:rsid w:val="00EB642D"/>
    <w:rsid w:val="00EB7C0C"/>
    <w:rsid w:val="00EC7884"/>
    <w:rsid w:val="00ED0250"/>
    <w:rsid w:val="00ED2EE8"/>
    <w:rsid w:val="00ED31D6"/>
    <w:rsid w:val="00ED77B6"/>
    <w:rsid w:val="00EF5A33"/>
    <w:rsid w:val="00EF69D8"/>
    <w:rsid w:val="00F0768D"/>
    <w:rsid w:val="00F15E6A"/>
    <w:rsid w:val="00F2285B"/>
    <w:rsid w:val="00F23164"/>
    <w:rsid w:val="00F2336B"/>
    <w:rsid w:val="00F273C3"/>
    <w:rsid w:val="00F320DD"/>
    <w:rsid w:val="00F42B1D"/>
    <w:rsid w:val="00F43B40"/>
    <w:rsid w:val="00F43D6C"/>
    <w:rsid w:val="00F43DEF"/>
    <w:rsid w:val="00F469D6"/>
    <w:rsid w:val="00F503D4"/>
    <w:rsid w:val="00F55A3E"/>
    <w:rsid w:val="00F639F5"/>
    <w:rsid w:val="00F656FD"/>
    <w:rsid w:val="00F672B5"/>
    <w:rsid w:val="00F67731"/>
    <w:rsid w:val="00F67AD1"/>
    <w:rsid w:val="00F718BD"/>
    <w:rsid w:val="00F73937"/>
    <w:rsid w:val="00F773B5"/>
    <w:rsid w:val="00F80626"/>
    <w:rsid w:val="00F82D95"/>
    <w:rsid w:val="00F8596E"/>
    <w:rsid w:val="00F90CF3"/>
    <w:rsid w:val="00F966A0"/>
    <w:rsid w:val="00F977D8"/>
    <w:rsid w:val="00FB056C"/>
    <w:rsid w:val="00FD3467"/>
    <w:rsid w:val="00FE1F4E"/>
    <w:rsid w:val="00FE28CE"/>
    <w:rsid w:val="00FE4635"/>
    <w:rsid w:val="00FE5DBC"/>
    <w:rsid w:val="00FE758E"/>
    <w:rsid w:val="00FF3E35"/>
    <w:rsid w:val="00FF4A33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BD8B5"/>
  <w15:chartTrackingRefBased/>
  <w15:docId w15:val="{FCD9676E-3068-466F-AED6-A101BC89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7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7DE"/>
    <w:rPr>
      <w:sz w:val="18"/>
      <w:szCs w:val="18"/>
    </w:rPr>
  </w:style>
  <w:style w:type="character" w:customStyle="1" w:styleId="term">
    <w:name w:val="term"/>
    <w:basedOn w:val="a0"/>
    <w:rsid w:val="00551BC7"/>
  </w:style>
  <w:style w:type="paragraph" w:customStyle="1" w:styleId="EndNoteBibliographyTitle">
    <w:name w:val="EndNote Bibliography Title"/>
    <w:basedOn w:val="a"/>
    <w:link w:val="EndNoteBibliographyTitle0"/>
    <w:rsid w:val="00CB7FA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CB7FAE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CB7FA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CB7FAE"/>
    <w:rPr>
      <w:rFonts w:ascii="等线" w:eastAsia="等线" w:hAnsi="等线"/>
      <w:noProof/>
      <w:sz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F42B1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42B1D"/>
  </w:style>
  <w:style w:type="paragraph" w:styleId="a9">
    <w:name w:val="List Paragraph"/>
    <w:basedOn w:val="a"/>
    <w:uiPriority w:val="34"/>
    <w:qFormat/>
    <w:rsid w:val="00B4778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84723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7230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105D61"/>
    <w:pPr>
      <w:widowControl/>
      <w:jc w:val="left"/>
    </w:pPr>
    <w:rPr>
      <w:rFonts w:asciiTheme="majorHAnsi" w:eastAsia="黑体" w:hAnsiTheme="majorHAnsi" w:cstheme="majorBidi"/>
      <w:kern w:val="0"/>
      <w:sz w:val="20"/>
      <w:szCs w:val="20"/>
    </w:rPr>
  </w:style>
  <w:style w:type="paragraph" w:customStyle="1" w:styleId="ad">
    <w:name w:val="表格题注"/>
    <w:basedOn w:val="ac"/>
    <w:qFormat/>
    <w:rsid w:val="00105D61"/>
    <w:pPr>
      <w:jc w:val="center"/>
    </w:pPr>
    <w:rPr>
      <w:rFonts w:ascii="宋体" w:eastAsia="宋体" w:hAnsi="宋体"/>
      <w:sz w:val="21"/>
    </w:rPr>
  </w:style>
  <w:style w:type="table" w:styleId="ae">
    <w:name w:val="Table Grid"/>
    <w:basedOn w:val="a1"/>
    <w:uiPriority w:val="39"/>
    <w:rsid w:val="00D0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9D0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00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8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85C3-EE6E-4313-AB49-6F80EF76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1552</Words>
  <Characters>8742</Characters>
  <Application>Microsoft Office Word</Application>
  <DocSecurity>0</DocSecurity>
  <Lines>218</Lines>
  <Paragraphs>122</Paragraphs>
  <ScaleCrop>false</ScaleCrop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wei</dc:creator>
  <cp:keywords/>
  <dc:description/>
  <cp:lastModifiedBy>wei lu</cp:lastModifiedBy>
  <cp:revision>5</cp:revision>
  <dcterms:created xsi:type="dcterms:W3CDTF">2025-03-29T09:41:00Z</dcterms:created>
  <dcterms:modified xsi:type="dcterms:W3CDTF">2025-04-29T14:33:00Z</dcterms:modified>
</cp:coreProperties>
</file>