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723A1" w14:textId="35DC5A8D" w:rsidR="00B932A9" w:rsidRDefault="00B932A9" w:rsidP="00B932A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Canadian index of multiple</w:t>
      </w:r>
      <w:r w:rsidRPr="008B609C">
        <w:rPr>
          <w:rFonts w:ascii="Times New Roman" w:hAnsi="Times New Roman" w:cs="Times New Roman"/>
          <w:b/>
          <w:bCs/>
        </w:rPr>
        <w:t xml:space="preserve"> deprivation and their corresponding indicators, British Columbia, 2016</w:t>
      </w:r>
    </w:p>
    <w:p w14:paraId="54753728" w14:textId="77777777" w:rsidR="00B932A9" w:rsidRPr="008B609C" w:rsidRDefault="00B932A9" w:rsidP="00B932A9">
      <w:pPr>
        <w:jc w:val="center"/>
        <w:rPr>
          <w:rFonts w:ascii="Times New Roman" w:hAnsi="Times New Roman" w:cs="Times New Roman"/>
          <w:b/>
          <w:bCs/>
        </w:rPr>
      </w:pPr>
    </w:p>
    <w:p w14:paraId="18BEADF5" w14:textId="77777777" w:rsidR="00B932A9" w:rsidRPr="008B609C" w:rsidRDefault="00B932A9" w:rsidP="00B932A9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932A9" w:rsidRPr="008B609C" w14:paraId="7484D27F" w14:textId="77777777" w:rsidTr="0094604E"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45B01" w14:textId="77777777" w:rsidR="00B932A9" w:rsidRPr="008B609C" w:rsidRDefault="00B932A9" w:rsidP="0094604E">
            <w:pPr>
              <w:rPr>
                <w:rFonts w:ascii="Times New Roman" w:hAnsi="Times New Roman" w:cs="Times New Roman"/>
                <w:b/>
                <w:bCs/>
              </w:rPr>
            </w:pPr>
            <w:r w:rsidRPr="008B609C">
              <w:rPr>
                <w:rFonts w:ascii="Times New Roman" w:hAnsi="Times New Roman" w:cs="Times New Roman"/>
                <w:b/>
                <w:bCs/>
              </w:rPr>
              <w:t>Ethno-cultural composition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42EC0" w14:textId="77777777" w:rsidR="00B932A9" w:rsidRPr="008B609C" w:rsidRDefault="00B932A9" w:rsidP="0094604E">
            <w:pPr>
              <w:rPr>
                <w:rFonts w:ascii="Times New Roman" w:hAnsi="Times New Roman" w:cs="Times New Roman"/>
                <w:b/>
                <w:bCs/>
              </w:rPr>
            </w:pPr>
            <w:r w:rsidRPr="008B609C">
              <w:rPr>
                <w:rFonts w:ascii="Times New Roman" w:hAnsi="Times New Roman" w:cs="Times New Roman"/>
                <w:b/>
                <w:bCs/>
              </w:rPr>
              <w:t>Situational vulnerability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2391E" w14:textId="77777777" w:rsidR="00B932A9" w:rsidRPr="008B609C" w:rsidRDefault="00B932A9" w:rsidP="0094604E">
            <w:pPr>
              <w:rPr>
                <w:rFonts w:ascii="Times New Roman" w:hAnsi="Times New Roman" w:cs="Times New Roman"/>
                <w:b/>
                <w:bCs/>
              </w:rPr>
            </w:pPr>
            <w:r w:rsidRPr="008B609C">
              <w:rPr>
                <w:rFonts w:ascii="Times New Roman" w:hAnsi="Times New Roman" w:cs="Times New Roman"/>
                <w:b/>
                <w:bCs/>
              </w:rPr>
              <w:t>Economic dependency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9604AD" w14:textId="77777777" w:rsidR="00B932A9" w:rsidRPr="008B609C" w:rsidRDefault="00B932A9" w:rsidP="0094604E">
            <w:pPr>
              <w:rPr>
                <w:rFonts w:ascii="Times New Roman" w:hAnsi="Times New Roman" w:cs="Times New Roman"/>
                <w:b/>
                <w:bCs/>
              </w:rPr>
            </w:pPr>
            <w:r w:rsidRPr="008B609C">
              <w:rPr>
                <w:rFonts w:ascii="Times New Roman" w:hAnsi="Times New Roman" w:cs="Times New Roman"/>
                <w:b/>
                <w:bCs/>
              </w:rPr>
              <w:t>Residential instability</w:t>
            </w:r>
          </w:p>
          <w:p w14:paraId="713E0CFA" w14:textId="77777777" w:rsidR="00B932A9" w:rsidRPr="008B609C" w:rsidRDefault="00B932A9" w:rsidP="009460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32A9" w:rsidRPr="008B609C" w14:paraId="43E0356B" w14:textId="77777777" w:rsidTr="0094604E"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8C3FC2" w14:textId="3A3D1981" w:rsidR="00B932A9" w:rsidRPr="008B609C" w:rsidRDefault="00B932A9" w:rsidP="0094604E">
            <w:pPr>
              <w:rPr>
                <w:rFonts w:ascii="Times New Roman" w:hAnsi="Times New Roman" w:cs="Times New Roman"/>
              </w:rPr>
            </w:pPr>
            <w:r w:rsidRPr="008B609C">
              <w:rPr>
                <w:rFonts w:ascii="Times New Roman" w:hAnsi="Times New Roman" w:cs="Times New Roman"/>
              </w:rPr>
              <w:t xml:space="preserve">Proportion of population who self-identify as visible </w:t>
            </w:r>
            <w:r w:rsidRPr="008B609C">
              <w:rPr>
                <w:rFonts w:ascii="Times New Roman" w:hAnsi="Times New Roman" w:cs="Times New Roman"/>
              </w:rPr>
              <w:t>minority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76C56C" w14:textId="77777777" w:rsidR="00B932A9" w:rsidRPr="008B609C" w:rsidRDefault="00B932A9" w:rsidP="0094604E">
            <w:pPr>
              <w:rPr>
                <w:rFonts w:ascii="Times New Roman" w:hAnsi="Times New Roman" w:cs="Times New Roman"/>
              </w:rPr>
            </w:pPr>
            <w:r w:rsidRPr="008B609C">
              <w:rPr>
                <w:rFonts w:ascii="Times New Roman" w:hAnsi="Times New Roman" w:cs="Times New Roman"/>
              </w:rPr>
              <w:t>Proportion of population that identifies as Indigenous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80B92C" w14:textId="77777777" w:rsidR="00B932A9" w:rsidRPr="008B609C" w:rsidRDefault="00B932A9" w:rsidP="0094604E">
            <w:pPr>
              <w:rPr>
                <w:rFonts w:ascii="Times New Roman" w:hAnsi="Times New Roman" w:cs="Times New Roman"/>
              </w:rPr>
            </w:pPr>
            <w:r w:rsidRPr="008B609C">
              <w:rPr>
                <w:rFonts w:ascii="Times New Roman" w:hAnsi="Times New Roman" w:cs="Times New Roman"/>
              </w:rPr>
              <w:t>Proportion of population participating in labour force (aged 15 and older)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4C86E7" w14:textId="77777777" w:rsidR="00B932A9" w:rsidRPr="008B609C" w:rsidRDefault="00B932A9" w:rsidP="0094604E">
            <w:pPr>
              <w:rPr>
                <w:rFonts w:ascii="Times New Roman" w:hAnsi="Times New Roman" w:cs="Times New Roman"/>
              </w:rPr>
            </w:pPr>
            <w:r w:rsidRPr="008B609C">
              <w:rPr>
                <w:rFonts w:ascii="Times New Roman" w:hAnsi="Times New Roman" w:cs="Times New Roman"/>
              </w:rPr>
              <w:t xml:space="preserve">Proportion of dwellings that are apartment buildings </w:t>
            </w:r>
          </w:p>
        </w:tc>
      </w:tr>
      <w:tr w:rsidR="00B932A9" w:rsidRPr="008B609C" w14:paraId="4D12B882" w14:textId="77777777" w:rsidTr="0094604E"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0B6E2596" w14:textId="77777777" w:rsidR="00B932A9" w:rsidRPr="008B609C" w:rsidRDefault="00B932A9" w:rsidP="009460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1BA4AB8F" w14:textId="77777777" w:rsidR="00B932A9" w:rsidRPr="008B609C" w:rsidRDefault="00B932A9" w:rsidP="009460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7564C0B" w14:textId="77777777" w:rsidR="00B932A9" w:rsidRPr="008B609C" w:rsidRDefault="00B932A9" w:rsidP="009460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4AFF339" w14:textId="77777777" w:rsidR="00B932A9" w:rsidRPr="008B609C" w:rsidRDefault="00B932A9" w:rsidP="009460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32A9" w:rsidRPr="008B609C" w14:paraId="7FE2CC6D" w14:textId="77777777" w:rsidTr="0094604E"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623D3528" w14:textId="77777777" w:rsidR="00B932A9" w:rsidRPr="008B609C" w:rsidRDefault="00B932A9" w:rsidP="0094604E">
            <w:pPr>
              <w:rPr>
                <w:rFonts w:ascii="Times New Roman" w:hAnsi="Times New Roman" w:cs="Times New Roman"/>
              </w:rPr>
            </w:pPr>
            <w:r w:rsidRPr="008B609C">
              <w:rPr>
                <w:rFonts w:ascii="Times New Roman" w:hAnsi="Times New Roman" w:cs="Times New Roman"/>
              </w:rPr>
              <w:t xml:space="preserve">Proportion of population that is foreign-born 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612D28E1" w14:textId="77777777" w:rsidR="00B932A9" w:rsidRPr="008B609C" w:rsidRDefault="00B932A9" w:rsidP="0094604E">
            <w:pPr>
              <w:rPr>
                <w:rFonts w:ascii="Times New Roman" w:hAnsi="Times New Roman" w:cs="Times New Roman"/>
              </w:rPr>
            </w:pPr>
            <w:r w:rsidRPr="008B609C">
              <w:rPr>
                <w:rFonts w:ascii="Times New Roman" w:hAnsi="Times New Roman" w:cs="Times New Roman"/>
              </w:rPr>
              <w:t>Proportion of population aged 25-64 without a high school diploma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C86286A" w14:textId="77777777" w:rsidR="00B932A9" w:rsidRPr="008B609C" w:rsidRDefault="00B932A9" w:rsidP="0094604E">
            <w:pPr>
              <w:rPr>
                <w:rFonts w:ascii="Times New Roman" w:hAnsi="Times New Roman" w:cs="Times New Roman"/>
              </w:rPr>
            </w:pPr>
            <w:r w:rsidRPr="008B609C">
              <w:rPr>
                <w:rFonts w:ascii="Times New Roman" w:hAnsi="Times New Roman" w:cs="Times New Roman"/>
              </w:rPr>
              <w:t>Proportion of population aged 65 and older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1C93AD4" w14:textId="77777777" w:rsidR="00B932A9" w:rsidRPr="008B609C" w:rsidRDefault="00B932A9" w:rsidP="0094604E">
            <w:pPr>
              <w:rPr>
                <w:rFonts w:ascii="Times New Roman" w:hAnsi="Times New Roman" w:cs="Times New Roman"/>
              </w:rPr>
            </w:pPr>
            <w:r w:rsidRPr="008B609C">
              <w:rPr>
                <w:rFonts w:ascii="Times New Roman" w:hAnsi="Times New Roman" w:cs="Times New Roman"/>
              </w:rPr>
              <w:t>Proportion of persons living alone</w:t>
            </w:r>
          </w:p>
        </w:tc>
      </w:tr>
      <w:tr w:rsidR="00B932A9" w:rsidRPr="008B609C" w14:paraId="1EF4B153" w14:textId="77777777" w:rsidTr="0094604E"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3AC963A4" w14:textId="77777777" w:rsidR="00B932A9" w:rsidRPr="008B609C" w:rsidRDefault="00B932A9" w:rsidP="009460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5B004F96" w14:textId="77777777" w:rsidR="00B932A9" w:rsidRPr="008B609C" w:rsidRDefault="00B932A9" w:rsidP="009460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35FA127F" w14:textId="77777777" w:rsidR="00B932A9" w:rsidRPr="008B609C" w:rsidRDefault="00B932A9" w:rsidP="009460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5A46648" w14:textId="77777777" w:rsidR="00B932A9" w:rsidRPr="008B609C" w:rsidRDefault="00B932A9" w:rsidP="009460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32A9" w:rsidRPr="008B609C" w14:paraId="6755A7EB" w14:textId="77777777" w:rsidTr="0094604E"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2C437679" w14:textId="77777777" w:rsidR="00B932A9" w:rsidRPr="008B609C" w:rsidRDefault="00B932A9" w:rsidP="0094604E">
            <w:pPr>
              <w:rPr>
                <w:rFonts w:ascii="Times New Roman" w:hAnsi="Times New Roman" w:cs="Times New Roman"/>
              </w:rPr>
            </w:pPr>
            <w:r w:rsidRPr="008B609C">
              <w:rPr>
                <w:rFonts w:ascii="Times New Roman" w:hAnsi="Times New Roman" w:cs="Times New Roman"/>
              </w:rPr>
              <w:t>Proportion of population with no knowledge of either official language (linguistic isolation)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3324D813" w14:textId="77777777" w:rsidR="00B932A9" w:rsidRPr="008B609C" w:rsidRDefault="00B932A9" w:rsidP="0094604E">
            <w:pPr>
              <w:rPr>
                <w:rFonts w:ascii="Times New Roman" w:hAnsi="Times New Roman" w:cs="Times New Roman"/>
              </w:rPr>
            </w:pPr>
            <w:r w:rsidRPr="008B609C">
              <w:rPr>
                <w:rFonts w:ascii="Times New Roman" w:hAnsi="Times New Roman" w:cs="Times New Roman"/>
              </w:rPr>
              <w:t>Proportion of dwellings needing major repairs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7821BC2" w14:textId="77777777" w:rsidR="00B932A9" w:rsidRPr="008B609C" w:rsidRDefault="00B932A9" w:rsidP="0094604E">
            <w:pPr>
              <w:rPr>
                <w:rFonts w:ascii="Times New Roman" w:hAnsi="Times New Roman" w:cs="Times New Roman"/>
              </w:rPr>
            </w:pPr>
            <w:r w:rsidRPr="008B609C">
              <w:rPr>
                <w:rFonts w:ascii="Times New Roman" w:hAnsi="Times New Roman" w:cs="Times New Roman"/>
              </w:rPr>
              <w:t xml:space="preserve">Ratio of employment to population 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56FA68F" w14:textId="77777777" w:rsidR="00B932A9" w:rsidRPr="008B609C" w:rsidRDefault="00B932A9" w:rsidP="0094604E">
            <w:pPr>
              <w:rPr>
                <w:rFonts w:ascii="Times New Roman" w:hAnsi="Times New Roman" w:cs="Times New Roman"/>
              </w:rPr>
            </w:pPr>
            <w:r w:rsidRPr="008B609C">
              <w:rPr>
                <w:rFonts w:ascii="Times New Roman" w:hAnsi="Times New Roman" w:cs="Times New Roman"/>
              </w:rPr>
              <w:t>Proportion of dwellings that are owned</w:t>
            </w:r>
          </w:p>
        </w:tc>
      </w:tr>
      <w:tr w:rsidR="00B932A9" w:rsidRPr="008B609C" w14:paraId="6B8F385E" w14:textId="77777777" w:rsidTr="0094604E"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5C17D8C2" w14:textId="77777777" w:rsidR="00B932A9" w:rsidRPr="008B609C" w:rsidRDefault="00B932A9" w:rsidP="009460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19E36405" w14:textId="77777777" w:rsidR="00B932A9" w:rsidRPr="008B609C" w:rsidRDefault="00B932A9" w:rsidP="009460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380C99D" w14:textId="77777777" w:rsidR="00B932A9" w:rsidRPr="008B609C" w:rsidRDefault="00B932A9" w:rsidP="009460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3EC375E9" w14:textId="77777777" w:rsidR="00B932A9" w:rsidRPr="008B609C" w:rsidRDefault="00B932A9" w:rsidP="009460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32A9" w:rsidRPr="008B609C" w14:paraId="53B5C7C9" w14:textId="77777777" w:rsidTr="0094604E">
        <w:trPr>
          <w:trHeight w:val="826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70726E59" w14:textId="77777777" w:rsidR="00B932A9" w:rsidRPr="008B609C" w:rsidRDefault="00B932A9" w:rsidP="0094604E">
            <w:pPr>
              <w:rPr>
                <w:rFonts w:ascii="Times New Roman" w:hAnsi="Times New Roman" w:cs="Times New Roman"/>
              </w:rPr>
            </w:pPr>
            <w:r w:rsidRPr="008B609C">
              <w:rPr>
                <w:rFonts w:ascii="Times New Roman" w:hAnsi="Times New Roman" w:cs="Times New Roman"/>
              </w:rPr>
              <w:t>Proportion of population who are recent immigrants (arrived in five years prior to Census)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71004470" w14:textId="77777777" w:rsidR="00B932A9" w:rsidRPr="008B609C" w:rsidRDefault="00B932A9" w:rsidP="0094604E">
            <w:pPr>
              <w:rPr>
                <w:rFonts w:ascii="Times New Roman" w:hAnsi="Times New Roman" w:cs="Times New Roman"/>
              </w:rPr>
            </w:pPr>
            <w:r w:rsidRPr="008B609C">
              <w:rPr>
                <w:rFonts w:ascii="Times New Roman" w:hAnsi="Times New Roman" w:cs="Times New Roman"/>
              </w:rPr>
              <w:t>Proportion of population that is low-income</w:t>
            </w:r>
          </w:p>
          <w:p w14:paraId="324E837C" w14:textId="77777777" w:rsidR="00B932A9" w:rsidRPr="008B609C" w:rsidRDefault="00B932A9" w:rsidP="009460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0916FD33" w14:textId="77777777" w:rsidR="00B932A9" w:rsidRPr="008B609C" w:rsidRDefault="00B932A9" w:rsidP="0094604E">
            <w:pPr>
              <w:rPr>
                <w:rFonts w:ascii="Times New Roman" w:hAnsi="Times New Roman" w:cs="Times New Roman"/>
              </w:rPr>
            </w:pPr>
            <w:r w:rsidRPr="008B609C">
              <w:rPr>
                <w:rFonts w:ascii="Times New Roman" w:hAnsi="Times New Roman" w:cs="Times New Roman"/>
              </w:rPr>
              <w:t>Dependency ratio (population aged 0-14 and aged 65 and older divided by population aged 15-64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1FC3623" w14:textId="77777777" w:rsidR="00B932A9" w:rsidRPr="008B609C" w:rsidRDefault="00B932A9" w:rsidP="0094604E">
            <w:pPr>
              <w:rPr>
                <w:rFonts w:ascii="Times New Roman" w:hAnsi="Times New Roman" w:cs="Times New Roman"/>
              </w:rPr>
            </w:pPr>
            <w:r w:rsidRPr="008B609C">
              <w:rPr>
                <w:rFonts w:ascii="Times New Roman" w:hAnsi="Times New Roman" w:cs="Times New Roman"/>
              </w:rPr>
              <w:t>Proportion of population who moved within the past five years</w:t>
            </w:r>
          </w:p>
        </w:tc>
      </w:tr>
      <w:tr w:rsidR="00B932A9" w:rsidRPr="008B609C" w14:paraId="6B50C4D6" w14:textId="77777777" w:rsidTr="0094604E"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7FBE5982" w14:textId="77777777" w:rsidR="00B932A9" w:rsidRPr="008B609C" w:rsidRDefault="00B932A9" w:rsidP="009460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447CDB38" w14:textId="77777777" w:rsidR="00B932A9" w:rsidRPr="008B609C" w:rsidRDefault="00B932A9" w:rsidP="0094604E">
            <w:pPr>
              <w:rPr>
                <w:rFonts w:ascii="Times New Roman" w:hAnsi="Times New Roman" w:cs="Times New Roman"/>
              </w:rPr>
            </w:pPr>
            <w:r w:rsidRPr="008B609C">
              <w:rPr>
                <w:rFonts w:ascii="Times New Roman" w:hAnsi="Times New Roman" w:cs="Times New Roman"/>
              </w:rPr>
              <w:t>Proportion of single parent families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04F2CB17" w14:textId="77777777" w:rsidR="00B932A9" w:rsidRPr="008B609C" w:rsidRDefault="00B932A9" w:rsidP="009460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165D95D" w14:textId="77777777" w:rsidR="00B932A9" w:rsidRPr="008B609C" w:rsidRDefault="00B932A9" w:rsidP="009460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49C2FEB" w14:textId="77777777" w:rsidR="00B932A9" w:rsidRPr="008B609C" w:rsidRDefault="00B932A9" w:rsidP="00B932A9">
      <w:pPr>
        <w:rPr>
          <w:rFonts w:ascii="Times New Roman" w:hAnsi="Times New Roman" w:cs="Times New Roman"/>
        </w:rPr>
      </w:pPr>
    </w:p>
    <w:p w14:paraId="1EDB9A15" w14:textId="77777777" w:rsidR="00024339" w:rsidRDefault="00024339"/>
    <w:sectPr w:rsidR="00024339" w:rsidSect="00B932A9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A9"/>
    <w:rsid w:val="000042F3"/>
    <w:rsid w:val="00024339"/>
    <w:rsid w:val="00063685"/>
    <w:rsid w:val="000644D8"/>
    <w:rsid w:val="000952AD"/>
    <w:rsid w:val="0010577E"/>
    <w:rsid w:val="001159EE"/>
    <w:rsid w:val="00192F3A"/>
    <w:rsid w:val="001A1580"/>
    <w:rsid w:val="002319D0"/>
    <w:rsid w:val="00354462"/>
    <w:rsid w:val="0037537A"/>
    <w:rsid w:val="003F2395"/>
    <w:rsid w:val="004544F2"/>
    <w:rsid w:val="00481855"/>
    <w:rsid w:val="004855CF"/>
    <w:rsid w:val="0049579A"/>
    <w:rsid w:val="004B16F2"/>
    <w:rsid w:val="004E16CB"/>
    <w:rsid w:val="00516F33"/>
    <w:rsid w:val="0054027B"/>
    <w:rsid w:val="00572A14"/>
    <w:rsid w:val="005966BA"/>
    <w:rsid w:val="006834CB"/>
    <w:rsid w:val="006837AB"/>
    <w:rsid w:val="006C1F01"/>
    <w:rsid w:val="00700CF8"/>
    <w:rsid w:val="00734E60"/>
    <w:rsid w:val="00766908"/>
    <w:rsid w:val="00776560"/>
    <w:rsid w:val="00793752"/>
    <w:rsid w:val="008113E4"/>
    <w:rsid w:val="0083162F"/>
    <w:rsid w:val="00833B3D"/>
    <w:rsid w:val="008D4E7C"/>
    <w:rsid w:val="00920B9B"/>
    <w:rsid w:val="009A2F13"/>
    <w:rsid w:val="009D5EB4"/>
    <w:rsid w:val="009E542B"/>
    <w:rsid w:val="00A06797"/>
    <w:rsid w:val="00A11E90"/>
    <w:rsid w:val="00A402F8"/>
    <w:rsid w:val="00B30BB5"/>
    <w:rsid w:val="00B34777"/>
    <w:rsid w:val="00B43F5A"/>
    <w:rsid w:val="00B73A04"/>
    <w:rsid w:val="00B932A9"/>
    <w:rsid w:val="00C46DDF"/>
    <w:rsid w:val="00C5323F"/>
    <w:rsid w:val="00C852CB"/>
    <w:rsid w:val="00CE6430"/>
    <w:rsid w:val="00D137E8"/>
    <w:rsid w:val="00D30EB7"/>
    <w:rsid w:val="00D31C72"/>
    <w:rsid w:val="00D31DE1"/>
    <w:rsid w:val="00D65992"/>
    <w:rsid w:val="00D72728"/>
    <w:rsid w:val="00D85B99"/>
    <w:rsid w:val="00DD5E3D"/>
    <w:rsid w:val="00E029AD"/>
    <w:rsid w:val="00E12A8E"/>
    <w:rsid w:val="00E146E6"/>
    <w:rsid w:val="00EE54CD"/>
    <w:rsid w:val="00EF5F65"/>
    <w:rsid w:val="00F22418"/>
    <w:rsid w:val="00FC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8BA162"/>
  <w15:chartTrackingRefBased/>
  <w15:docId w15:val="{452F5A25-9685-C743-847C-F6531CD2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2A9"/>
    <w:pPr>
      <w:spacing w:after="0" w:line="240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2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2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2A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2A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val="en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2A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val="en-C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2A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val="en-C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2A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val="en-C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2A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val="en-C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2A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2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2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2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2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2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2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2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B93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2A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character" w:customStyle="1" w:styleId="SubtitleChar">
    <w:name w:val="Subtitle Char"/>
    <w:basedOn w:val="DefaultParagraphFont"/>
    <w:link w:val="Subtitle"/>
    <w:uiPriority w:val="11"/>
    <w:rsid w:val="00B93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2A9"/>
    <w:pPr>
      <w:spacing w:before="160" w:after="160" w:line="278" w:lineRule="auto"/>
      <w:jc w:val="center"/>
    </w:pPr>
    <w:rPr>
      <w:i/>
      <w:iCs/>
      <w:color w:val="404040" w:themeColor="text1" w:themeTint="BF"/>
      <w:lang w:val="en-CA"/>
    </w:rPr>
  </w:style>
  <w:style w:type="character" w:customStyle="1" w:styleId="QuoteChar">
    <w:name w:val="Quote Char"/>
    <w:basedOn w:val="DefaultParagraphFont"/>
    <w:link w:val="Quote"/>
    <w:uiPriority w:val="29"/>
    <w:rsid w:val="00B932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2A9"/>
    <w:pPr>
      <w:spacing w:after="160" w:line="278" w:lineRule="auto"/>
      <w:ind w:left="720"/>
      <w:contextualSpacing/>
    </w:pPr>
    <w:rPr>
      <w:lang w:val="en-CA"/>
    </w:rPr>
  </w:style>
  <w:style w:type="character" w:styleId="IntenseEmphasis">
    <w:name w:val="Intense Emphasis"/>
    <w:basedOn w:val="DefaultParagraphFont"/>
    <w:uiPriority w:val="21"/>
    <w:qFormat/>
    <w:rsid w:val="00B932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lang w:val="en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2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2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93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B93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1047</Characters>
  <Application>Microsoft Office Word</Application>
  <DocSecurity>0</DocSecurity>
  <Lines>20</Lines>
  <Paragraphs>3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Umerdad Khudadad</dc:creator>
  <cp:keywords/>
  <dc:description/>
  <cp:lastModifiedBy>Umerdad Khudadad</cp:lastModifiedBy>
  <cp:revision>1</cp:revision>
  <dcterms:created xsi:type="dcterms:W3CDTF">2025-04-24T17:21:00Z</dcterms:created>
  <dcterms:modified xsi:type="dcterms:W3CDTF">2025-04-24T17:22:00Z</dcterms:modified>
</cp:coreProperties>
</file>