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A66" w:rsidRPr="00091BE9" w:rsidRDefault="00340A66" w:rsidP="00340A66">
      <w:pPr>
        <w:bidi w:val="0"/>
        <w:spacing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p w:rsidR="00340A66" w:rsidRDefault="00340A66" w:rsidP="00340A66">
      <w:pPr>
        <w:autoSpaceDE w:val="0"/>
        <w:autoSpaceDN w:val="0"/>
        <w:bidi w:val="0"/>
        <w:adjustRightInd w:val="0"/>
        <w:spacing w:before="60" w:after="60" w:line="160" w:lineRule="atLeast"/>
        <w:ind w:left="58" w:right="58"/>
        <w:rPr>
          <w:rFonts w:ascii="Times New Roman" w:eastAsia="Calibri" w:hAnsi="Times New Roman" w:cs="Times New Roman"/>
          <w:b/>
          <w:bCs/>
          <w:sz w:val="20"/>
          <w:szCs w:val="20"/>
          <w:lang w:bidi="ar-SA"/>
        </w:rPr>
        <w:sectPr w:rsidR="00340A66" w:rsidSect="00805446">
          <w:pgSz w:w="11906" w:h="16838"/>
          <w:pgMar w:top="432" w:right="432" w:bottom="432" w:left="432" w:header="720" w:footer="720" w:gutter="0"/>
          <w:cols w:space="720"/>
          <w:bidi/>
          <w:rtlGutter/>
          <w:docGrid w:linePitch="360"/>
        </w:sectPr>
      </w:pPr>
    </w:p>
    <w:tbl>
      <w:tblPr>
        <w:tblW w:w="138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1"/>
        <w:gridCol w:w="1631"/>
        <w:gridCol w:w="500"/>
        <w:gridCol w:w="588"/>
        <w:gridCol w:w="473"/>
        <w:gridCol w:w="388"/>
        <w:gridCol w:w="606"/>
        <w:gridCol w:w="513"/>
        <w:gridCol w:w="468"/>
        <w:gridCol w:w="584"/>
        <w:gridCol w:w="473"/>
        <w:gridCol w:w="427"/>
        <w:gridCol w:w="630"/>
        <w:gridCol w:w="533"/>
        <w:gridCol w:w="468"/>
        <w:gridCol w:w="606"/>
        <w:gridCol w:w="483"/>
        <w:gridCol w:w="468"/>
        <w:gridCol w:w="592"/>
        <w:gridCol w:w="563"/>
        <w:gridCol w:w="468"/>
        <w:gridCol w:w="608"/>
      </w:tblGrid>
      <w:tr w:rsidR="00340A66" w:rsidRPr="000549D4" w:rsidTr="00747675">
        <w:trPr>
          <w:cantSplit/>
          <w:trHeight w:val="144"/>
          <w:jc w:val="center"/>
        </w:trPr>
        <w:tc>
          <w:tcPr>
            <w:tcW w:w="13831" w:type="dxa"/>
            <w:gridSpan w:val="22"/>
            <w:tcBorders>
              <w:bottom w:val="single" w:sz="12" w:space="0" w:color="auto"/>
            </w:tcBorders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60" w:after="60" w:line="160" w:lineRule="atLeast"/>
              <w:ind w:left="58" w:right="58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  <w:lastRenderedPageBreak/>
              <w:t xml:space="preserve">Table 1. Comparison ability fields between the baseline features of study participants </w:t>
            </w:r>
          </w:p>
        </w:tc>
      </w:tr>
      <w:tr w:rsidR="00340A66" w:rsidRPr="000549D4" w:rsidTr="00747675">
        <w:trPr>
          <w:cantSplit/>
          <w:trHeight w:val="144"/>
          <w:jc w:val="center"/>
        </w:trPr>
        <w:tc>
          <w:tcPr>
            <w:tcW w:w="3392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00" w:type="dxa"/>
            <w:tcBorders>
              <w:top w:val="single" w:sz="12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60" w:after="60" w:line="120" w:lineRule="atLeast"/>
              <w:ind w:left="58" w:right="5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88" w:type="dxa"/>
            <w:tcBorders>
              <w:top w:val="single" w:sz="12" w:space="0" w:color="auto"/>
            </w:tcBorders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60" w:after="60" w:line="120" w:lineRule="atLeast"/>
              <w:ind w:left="58" w:right="5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146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60" w:after="60" w:line="120" w:lineRule="atLeast"/>
              <w:ind w:left="58" w:right="5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Social field</w:t>
            </w:r>
          </w:p>
        </w:tc>
        <w:tc>
          <w:tcPr>
            <w:tcW w:w="1565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60" w:after="60" w:line="120" w:lineRule="atLeast"/>
              <w:ind w:left="58" w:right="5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History and physical examination area</w:t>
            </w:r>
          </w:p>
        </w:tc>
        <w:tc>
          <w:tcPr>
            <w:tcW w:w="153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60" w:after="60" w:line="120" w:lineRule="atLeast"/>
              <w:ind w:left="58" w:right="5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The scope of differential diagnosis</w:t>
            </w:r>
          </w:p>
        </w:tc>
        <w:tc>
          <w:tcPr>
            <w:tcW w:w="160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60" w:after="60" w:line="120" w:lineRule="atLeast"/>
              <w:ind w:left="58" w:right="5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Treatment area</w:t>
            </w:r>
          </w:p>
        </w:tc>
        <w:tc>
          <w:tcPr>
            <w:tcW w:w="1543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60" w:after="60" w:line="120" w:lineRule="atLeast"/>
              <w:ind w:left="58" w:right="5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Practical skills area</w:t>
            </w:r>
          </w:p>
        </w:tc>
        <w:tc>
          <w:tcPr>
            <w:tcW w:w="163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Total ability field</w:t>
            </w:r>
          </w:p>
        </w:tc>
      </w:tr>
      <w:tr w:rsidR="00340A66" w:rsidRPr="000549D4" w:rsidTr="00747675">
        <w:trPr>
          <w:cantSplit/>
          <w:trHeight w:val="144"/>
          <w:jc w:val="center"/>
        </w:trPr>
        <w:tc>
          <w:tcPr>
            <w:tcW w:w="3392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00" w:type="dxa"/>
            <w:tcBorders>
              <w:bottom w:val="single" w:sz="12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Count</w:t>
            </w:r>
          </w:p>
        </w:tc>
        <w:tc>
          <w:tcPr>
            <w:tcW w:w="588" w:type="dxa"/>
            <w:tcBorders>
              <w:bottom w:val="single" w:sz="12" w:space="0" w:color="auto"/>
            </w:tcBorders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Percent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Mean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SD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12" w:space="0" w:color="auto"/>
            </w:tcBorders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  <w:lang w:bidi="ar-SA"/>
              </w:rPr>
              <w:t>P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-value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Mean</w:t>
            </w:r>
          </w:p>
        </w:tc>
        <w:tc>
          <w:tcPr>
            <w:tcW w:w="4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SD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12" w:space="0" w:color="auto"/>
            </w:tcBorders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  <w:lang w:bidi="ar-SA"/>
              </w:rPr>
              <w:t>P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-value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Mean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SD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  <w:lang w:bidi="ar-SA"/>
              </w:rPr>
              <w:t>P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-value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Mean</w:t>
            </w:r>
          </w:p>
        </w:tc>
        <w:tc>
          <w:tcPr>
            <w:tcW w:w="4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SD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12" w:space="0" w:color="auto"/>
            </w:tcBorders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  <w:lang w:bidi="ar-SA"/>
              </w:rPr>
              <w:t>P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-value</w:t>
            </w:r>
          </w:p>
        </w:tc>
        <w:tc>
          <w:tcPr>
            <w:tcW w:w="4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Mean</w:t>
            </w:r>
          </w:p>
        </w:tc>
        <w:tc>
          <w:tcPr>
            <w:tcW w:w="4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SD</w:t>
            </w:r>
          </w:p>
        </w:tc>
        <w:tc>
          <w:tcPr>
            <w:tcW w:w="592" w:type="dxa"/>
            <w:tcBorders>
              <w:top w:val="single" w:sz="4" w:space="0" w:color="auto"/>
              <w:bottom w:val="single" w:sz="12" w:space="0" w:color="auto"/>
            </w:tcBorders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  <w:lang w:bidi="ar-SA"/>
              </w:rPr>
              <w:t>P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-value</w:t>
            </w:r>
          </w:p>
        </w:tc>
        <w:tc>
          <w:tcPr>
            <w:tcW w:w="56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Mean</w:t>
            </w:r>
          </w:p>
        </w:tc>
        <w:tc>
          <w:tcPr>
            <w:tcW w:w="4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SD</w:t>
            </w:r>
          </w:p>
        </w:tc>
        <w:tc>
          <w:tcPr>
            <w:tcW w:w="608" w:type="dxa"/>
            <w:tcBorders>
              <w:top w:val="single" w:sz="4" w:space="0" w:color="auto"/>
              <w:bottom w:val="single" w:sz="12" w:space="0" w:color="auto"/>
            </w:tcBorders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  <w:lang w:bidi="ar-SA"/>
              </w:rPr>
              <w:t>P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-value</w:t>
            </w:r>
          </w:p>
        </w:tc>
      </w:tr>
      <w:tr w:rsidR="00340A66" w:rsidRPr="000549D4" w:rsidTr="00747675">
        <w:trPr>
          <w:cantSplit/>
          <w:trHeight w:val="144"/>
          <w:jc w:val="center"/>
        </w:trPr>
        <w:tc>
          <w:tcPr>
            <w:tcW w:w="176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60" w:after="60" w:line="120" w:lineRule="atLeast"/>
              <w:ind w:left="58" w:right="58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Age</w:t>
            </w:r>
          </w:p>
        </w:tc>
        <w:tc>
          <w:tcPr>
            <w:tcW w:w="163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58" w:right="58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&lt;=25</w:t>
            </w:r>
          </w:p>
        </w:tc>
        <w:tc>
          <w:tcPr>
            <w:tcW w:w="500" w:type="dxa"/>
            <w:tcBorders>
              <w:top w:val="single" w:sz="12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588" w:type="dxa"/>
            <w:tcBorders>
              <w:top w:val="single" w:sz="12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</w:rPr>
              <w:t>63.4%</w:t>
            </w:r>
          </w:p>
        </w:tc>
        <w:tc>
          <w:tcPr>
            <w:tcW w:w="47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7.86</w:t>
            </w:r>
          </w:p>
        </w:tc>
        <w:tc>
          <w:tcPr>
            <w:tcW w:w="38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1.35</w:t>
            </w:r>
          </w:p>
        </w:tc>
        <w:tc>
          <w:tcPr>
            <w:tcW w:w="606" w:type="dxa"/>
            <w:tcBorders>
              <w:top w:val="single" w:sz="12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0.935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bidi="ar-SA"/>
              </w:rPr>
              <w:t>†</w:t>
            </w:r>
          </w:p>
        </w:tc>
        <w:tc>
          <w:tcPr>
            <w:tcW w:w="5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92.31</w:t>
            </w:r>
          </w:p>
        </w:tc>
        <w:tc>
          <w:tcPr>
            <w:tcW w:w="4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14.02</w:t>
            </w:r>
          </w:p>
        </w:tc>
        <w:tc>
          <w:tcPr>
            <w:tcW w:w="580" w:type="dxa"/>
            <w:tcBorders>
              <w:top w:val="single" w:sz="12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0.658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bidi="ar-SA"/>
              </w:rPr>
              <w:t>†</w:t>
            </w:r>
          </w:p>
        </w:tc>
        <w:tc>
          <w:tcPr>
            <w:tcW w:w="47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21.87</w:t>
            </w:r>
          </w:p>
        </w:tc>
        <w:tc>
          <w:tcPr>
            <w:tcW w:w="4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4.10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0.593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bidi="ar-SA"/>
              </w:rPr>
              <w:t>†</w:t>
            </w:r>
          </w:p>
        </w:tc>
        <w:tc>
          <w:tcPr>
            <w:tcW w:w="53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64.57</w:t>
            </w:r>
          </w:p>
        </w:tc>
        <w:tc>
          <w:tcPr>
            <w:tcW w:w="4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11.99</w:t>
            </w:r>
          </w:p>
        </w:tc>
        <w:tc>
          <w:tcPr>
            <w:tcW w:w="606" w:type="dxa"/>
            <w:tcBorders>
              <w:top w:val="single" w:sz="12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0.869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bidi="ar-SA"/>
              </w:rPr>
              <w:t>†</w:t>
            </w:r>
          </w:p>
        </w:tc>
        <w:tc>
          <w:tcPr>
            <w:tcW w:w="4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56.65</w:t>
            </w:r>
          </w:p>
        </w:tc>
        <w:tc>
          <w:tcPr>
            <w:tcW w:w="4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9.58</w:t>
            </w:r>
          </w:p>
        </w:tc>
        <w:tc>
          <w:tcPr>
            <w:tcW w:w="592" w:type="dxa"/>
            <w:tcBorders>
              <w:top w:val="single" w:sz="12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0.845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bidi="ar-SA"/>
              </w:rPr>
              <w:t>†</w:t>
            </w:r>
          </w:p>
        </w:tc>
        <w:tc>
          <w:tcPr>
            <w:tcW w:w="5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243.25</w:t>
            </w:r>
          </w:p>
        </w:tc>
        <w:tc>
          <w:tcPr>
            <w:tcW w:w="4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36.35</w:t>
            </w:r>
          </w:p>
        </w:tc>
        <w:tc>
          <w:tcPr>
            <w:tcW w:w="608" w:type="dxa"/>
            <w:tcBorders>
              <w:top w:val="single" w:sz="12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0.997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bidi="ar-SA"/>
              </w:rPr>
              <w:t>†</w:t>
            </w:r>
          </w:p>
        </w:tc>
      </w:tr>
      <w:tr w:rsidR="00340A66" w:rsidRPr="000549D4" w:rsidTr="00747675">
        <w:trPr>
          <w:cantSplit/>
          <w:trHeight w:val="144"/>
          <w:jc w:val="center"/>
        </w:trPr>
        <w:tc>
          <w:tcPr>
            <w:tcW w:w="17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60" w:after="60" w:line="120" w:lineRule="atLeast"/>
              <w:ind w:left="58" w:right="58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58" w:right="58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&gt;25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</w:rPr>
              <w:t>36.6%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7.88</w:t>
            </w: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1.50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91.27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13.97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22.23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4.03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64.93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14.64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56.96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9.62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243.27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39.02</w:t>
            </w:r>
          </w:p>
        </w:tc>
        <w:tc>
          <w:tcPr>
            <w:tcW w:w="608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</w:tr>
      <w:tr w:rsidR="00340A66" w:rsidRPr="000549D4" w:rsidTr="00747675">
        <w:trPr>
          <w:cantSplit/>
          <w:trHeight w:val="144"/>
          <w:jc w:val="center"/>
        </w:trPr>
        <w:tc>
          <w:tcPr>
            <w:tcW w:w="17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60" w:after="60" w:line="120" w:lineRule="atLeast"/>
              <w:ind w:left="58" w:right="58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Sex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58" w:right="58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Male</w:t>
            </w:r>
          </w:p>
        </w:tc>
        <w:tc>
          <w:tcPr>
            <w:tcW w:w="500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588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</w:rPr>
              <w:t>48.4%</w:t>
            </w: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7.89</w:t>
            </w:r>
          </w:p>
        </w:tc>
        <w:tc>
          <w:tcPr>
            <w:tcW w:w="3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1.43</w:t>
            </w:r>
          </w:p>
        </w:tc>
        <w:tc>
          <w:tcPr>
            <w:tcW w:w="606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0.804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bidi="ar-SA"/>
              </w:rPr>
              <w:t>†</w:t>
            </w:r>
          </w:p>
        </w:tc>
        <w:tc>
          <w:tcPr>
            <w:tcW w:w="5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91.93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13.43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0.997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bidi="ar-SA"/>
              </w:rPr>
              <w:t>†</w:t>
            </w: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22.22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3.77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0.526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bidi="ar-SA"/>
              </w:rPr>
              <w:t>†</w:t>
            </w: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66.08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12.80</w:t>
            </w:r>
          </w:p>
        </w:tc>
        <w:tc>
          <w:tcPr>
            <w:tcW w:w="606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0.203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bidi="ar-SA"/>
              </w:rPr>
              <w:t>†</w:t>
            </w:r>
          </w:p>
        </w:tc>
        <w:tc>
          <w:tcPr>
            <w:tcW w:w="4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57.27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9.29</w:t>
            </w:r>
          </w:p>
        </w:tc>
        <w:tc>
          <w:tcPr>
            <w:tcW w:w="592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0.529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bidi="ar-SA"/>
              </w:rPr>
              <w:t>†</w:t>
            </w: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245.39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35.12</w:t>
            </w:r>
          </w:p>
        </w:tc>
        <w:tc>
          <w:tcPr>
            <w:tcW w:w="608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0.494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bidi="ar-SA"/>
              </w:rPr>
              <w:t>†</w:t>
            </w:r>
          </w:p>
        </w:tc>
      </w:tr>
      <w:tr w:rsidR="00340A66" w:rsidRPr="000549D4" w:rsidTr="00747675">
        <w:trPr>
          <w:cantSplit/>
          <w:trHeight w:val="144"/>
          <w:jc w:val="center"/>
        </w:trPr>
        <w:tc>
          <w:tcPr>
            <w:tcW w:w="17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60" w:after="60" w:line="120" w:lineRule="atLeast"/>
              <w:ind w:left="58" w:right="58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58" w:right="58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Female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</w:rPr>
              <w:t>51.6%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7.84</w:t>
            </w: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1.38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91.92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14.53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21.80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4.34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63.41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13.09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56.29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9.86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241.25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39.21</w:t>
            </w:r>
          </w:p>
        </w:tc>
        <w:tc>
          <w:tcPr>
            <w:tcW w:w="608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</w:tr>
      <w:tr w:rsidR="00340A66" w:rsidRPr="000549D4" w:rsidTr="00747675">
        <w:trPr>
          <w:cantSplit/>
          <w:trHeight w:val="144"/>
          <w:jc w:val="center"/>
        </w:trPr>
        <w:tc>
          <w:tcPr>
            <w:tcW w:w="17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60" w:after="60" w:line="120" w:lineRule="atLeast"/>
              <w:ind w:left="58" w:right="58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Marital Status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58" w:right="58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Single</w:t>
            </w:r>
          </w:p>
        </w:tc>
        <w:tc>
          <w:tcPr>
            <w:tcW w:w="500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588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</w:rPr>
              <w:t>83.0%</w:t>
            </w: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7.90</w:t>
            </w:r>
          </w:p>
        </w:tc>
        <w:tc>
          <w:tcPr>
            <w:tcW w:w="3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1.41</w:t>
            </w:r>
          </w:p>
        </w:tc>
        <w:tc>
          <w:tcPr>
            <w:tcW w:w="606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0.498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bidi="ar-SA"/>
              </w:rPr>
              <w:t>†</w:t>
            </w:r>
          </w:p>
        </w:tc>
        <w:tc>
          <w:tcPr>
            <w:tcW w:w="5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92.13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13.85</w:t>
            </w:r>
          </w:p>
        </w:tc>
        <w:tc>
          <w:tcPr>
            <w:tcW w:w="580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0.700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bidi="ar-SA"/>
              </w:rPr>
              <w:t>†</w:t>
            </w: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22.27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3.83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0.072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bidi="ar-SA"/>
              </w:rPr>
              <w:t>†</w:t>
            </w: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65.00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12.66</w:t>
            </w:r>
          </w:p>
        </w:tc>
        <w:tc>
          <w:tcPr>
            <w:tcW w:w="606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0.528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bidi="ar-SA"/>
              </w:rPr>
              <w:t>†</w:t>
            </w:r>
          </w:p>
        </w:tc>
        <w:tc>
          <w:tcPr>
            <w:tcW w:w="4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57.01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9.51</w:t>
            </w:r>
          </w:p>
        </w:tc>
        <w:tc>
          <w:tcPr>
            <w:tcW w:w="592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0.489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bidi="ar-SA"/>
              </w:rPr>
              <w:t>†</w:t>
            </w: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244.30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36.33</w:t>
            </w:r>
          </w:p>
        </w:tc>
        <w:tc>
          <w:tcPr>
            <w:tcW w:w="608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0.445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bidi="ar-SA"/>
              </w:rPr>
              <w:t>†</w:t>
            </w:r>
          </w:p>
        </w:tc>
      </w:tr>
      <w:tr w:rsidR="00340A66" w:rsidRPr="000549D4" w:rsidTr="00747675">
        <w:trPr>
          <w:cantSplit/>
          <w:trHeight w:val="144"/>
          <w:jc w:val="center"/>
        </w:trPr>
        <w:tc>
          <w:tcPr>
            <w:tcW w:w="17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60" w:after="60" w:line="120" w:lineRule="atLeast"/>
              <w:ind w:left="58" w:right="58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58" w:right="58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Married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</w:rPr>
              <w:t>17.0%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7.69</w:t>
            </w: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1.38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90.96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14.72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20.69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4.95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63.23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14.61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55.58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9.95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238.15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41.67</w:t>
            </w:r>
          </w:p>
        </w:tc>
        <w:tc>
          <w:tcPr>
            <w:tcW w:w="608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</w:tr>
      <w:tr w:rsidR="00340A66" w:rsidRPr="000549D4" w:rsidTr="00747675">
        <w:trPr>
          <w:cantSplit/>
          <w:trHeight w:val="144"/>
          <w:jc w:val="center"/>
        </w:trPr>
        <w:tc>
          <w:tcPr>
            <w:tcW w:w="17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60" w:after="60" w:line="120" w:lineRule="atLeast"/>
              <w:ind w:left="58" w:right="58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Habitancy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58" w:right="58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With family</w:t>
            </w:r>
          </w:p>
        </w:tc>
        <w:tc>
          <w:tcPr>
            <w:tcW w:w="500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588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</w:rPr>
              <w:t>61.4%</w:t>
            </w: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7.80</w:t>
            </w:r>
          </w:p>
        </w:tc>
        <w:tc>
          <w:tcPr>
            <w:tcW w:w="3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1.42</w:t>
            </w:r>
          </w:p>
        </w:tc>
        <w:tc>
          <w:tcPr>
            <w:tcW w:w="606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0.489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‡</w:t>
            </w:r>
          </w:p>
        </w:tc>
        <w:tc>
          <w:tcPr>
            <w:tcW w:w="5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91.54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14.53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0.652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‡</w:t>
            </w: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21.79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4.31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0.698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‡</w:t>
            </w: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64.69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12.91</w:t>
            </w:r>
          </w:p>
        </w:tc>
        <w:tc>
          <w:tcPr>
            <w:tcW w:w="606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0.959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‡</w:t>
            </w:r>
          </w:p>
        </w:tc>
        <w:tc>
          <w:tcPr>
            <w:tcW w:w="4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57.00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9.83</w:t>
            </w:r>
          </w:p>
        </w:tc>
        <w:tc>
          <w:tcPr>
            <w:tcW w:w="592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0.882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‡</w:t>
            </w: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242.82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39.04</w:t>
            </w:r>
          </w:p>
        </w:tc>
        <w:tc>
          <w:tcPr>
            <w:tcW w:w="608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0.897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‡</w:t>
            </w:r>
          </w:p>
        </w:tc>
      </w:tr>
      <w:tr w:rsidR="00340A66" w:rsidRPr="000549D4" w:rsidTr="00747675">
        <w:trPr>
          <w:cantSplit/>
          <w:trHeight w:val="144"/>
          <w:jc w:val="center"/>
        </w:trPr>
        <w:tc>
          <w:tcPr>
            <w:tcW w:w="1761" w:type="dxa"/>
            <w:vMerge/>
            <w:shd w:val="clear" w:color="auto" w:fill="auto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60" w:after="60" w:line="120" w:lineRule="atLeast"/>
              <w:ind w:left="58" w:right="58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58" w:right="58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Dormitory</w:t>
            </w:r>
          </w:p>
        </w:tc>
        <w:tc>
          <w:tcPr>
            <w:tcW w:w="500" w:type="dxa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88" w:type="dxa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</w:rPr>
              <w:t>17.0%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7.77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1.21</w:t>
            </w:r>
          </w:p>
        </w:tc>
        <w:tc>
          <w:tcPr>
            <w:tcW w:w="606" w:type="dxa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94.23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10.88</w:t>
            </w:r>
          </w:p>
        </w:tc>
        <w:tc>
          <w:tcPr>
            <w:tcW w:w="580" w:type="dxa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22.19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3.45</w:t>
            </w:r>
          </w:p>
        </w:tc>
        <w:tc>
          <w:tcPr>
            <w:tcW w:w="630" w:type="dxa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65.27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11.15</w:t>
            </w:r>
          </w:p>
        </w:tc>
        <w:tc>
          <w:tcPr>
            <w:tcW w:w="606" w:type="dxa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56.85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8.90</w:t>
            </w:r>
          </w:p>
        </w:tc>
        <w:tc>
          <w:tcPr>
            <w:tcW w:w="592" w:type="dxa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246.31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29.05</w:t>
            </w:r>
          </w:p>
        </w:tc>
        <w:tc>
          <w:tcPr>
            <w:tcW w:w="608" w:type="dxa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</w:tr>
      <w:tr w:rsidR="00340A66" w:rsidRPr="000549D4" w:rsidTr="00747675">
        <w:trPr>
          <w:cantSplit/>
          <w:trHeight w:val="144"/>
          <w:jc w:val="center"/>
        </w:trPr>
        <w:tc>
          <w:tcPr>
            <w:tcW w:w="17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60" w:after="60" w:line="120" w:lineRule="atLeast"/>
              <w:ind w:left="58" w:right="58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58" w:right="58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Student House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</w:rPr>
              <w:t>21.6%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8.12</w:t>
            </w: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1.49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91.21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14.65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22.45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3.86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64.27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14.77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56.03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9.57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242.09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38.50</w:t>
            </w:r>
          </w:p>
        </w:tc>
        <w:tc>
          <w:tcPr>
            <w:tcW w:w="608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</w:tr>
      <w:tr w:rsidR="00340A66" w:rsidRPr="000549D4" w:rsidTr="00747675">
        <w:trPr>
          <w:cantSplit/>
          <w:trHeight w:val="144"/>
          <w:jc w:val="center"/>
        </w:trPr>
        <w:tc>
          <w:tcPr>
            <w:tcW w:w="17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60" w:after="60" w:line="120" w:lineRule="atLeast"/>
              <w:ind w:left="58" w:right="58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Rotation number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58" w:right="58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88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</w:rPr>
              <w:t>11.8%</w:t>
            </w: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7.72</w:t>
            </w:r>
          </w:p>
        </w:tc>
        <w:tc>
          <w:tcPr>
            <w:tcW w:w="3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1.18</w:t>
            </w:r>
          </w:p>
        </w:tc>
        <w:tc>
          <w:tcPr>
            <w:tcW w:w="606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0.893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‡</w:t>
            </w:r>
          </w:p>
        </w:tc>
        <w:tc>
          <w:tcPr>
            <w:tcW w:w="5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90.44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14.01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0.165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‡</w:t>
            </w: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20.67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3.90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0.163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‡</w:t>
            </w: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vertAlign w:val="superscript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ar-SA"/>
              </w:rPr>
              <w:t>64.83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bidi="ar-SA"/>
              </w:rPr>
              <w:t>ab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ar-SA"/>
              </w:rPr>
              <w:t>14.21</w:t>
            </w:r>
          </w:p>
        </w:tc>
        <w:tc>
          <w:tcPr>
            <w:tcW w:w="606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ar-SA"/>
              </w:rPr>
              <w:t>0.043</w:t>
            </w:r>
            <w:r w:rsidRPr="000549D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vertAlign w:val="superscript"/>
                <w:lang w:bidi="ar-SA"/>
              </w:rPr>
              <w:t>§</w:t>
            </w:r>
          </w:p>
        </w:tc>
        <w:tc>
          <w:tcPr>
            <w:tcW w:w="4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56.39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9.85</w:t>
            </w:r>
          </w:p>
        </w:tc>
        <w:tc>
          <w:tcPr>
            <w:tcW w:w="592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0.364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‡</w:t>
            </w: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240.06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39.76</w:t>
            </w:r>
          </w:p>
        </w:tc>
        <w:tc>
          <w:tcPr>
            <w:tcW w:w="608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0.115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‡</w:t>
            </w:r>
          </w:p>
        </w:tc>
      </w:tr>
      <w:tr w:rsidR="00340A66" w:rsidRPr="000549D4" w:rsidTr="00747675">
        <w:trPr>
          <w:cantSplit/>
          <w:trHeight w:val="144"/>
          <w:jc w:val="center"/>
        </w:trPr>
        <w:tc>
          <w:tcPr>
            <w:tcW w:w="1761" w:type="dxa"/>
            <w:vMerge/>
            <w:shd w:val="clear" w:color="auto" w:fill="auto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60" w:after="60" w:line="120" w:lineRule="atLeast"/>
              <w:ind w:left="58" w:right="58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58" w:right="58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 xml:space="preserve">2-5 </w:t>
            </w:r>
          </w:p>
        </w:tc>
        <w:tc>
          <w:tcPr>
            <w:tcW w:w="500" w:type="dxa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588" w:type="dxa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</w:rPr>
              <w:t>48.4%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7.86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1.46</w:t>
            </w:r>
          </w:p>
        </w:tc>
        <w:tc>
          <w:tcPr>
            <w:tcW w:w="606" w:type="dxa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90.12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15.10</w:t>
            </w:r>
          </w:p>
        </w:tc>
        <w:tc>
          <w:tcPr>
            <w:tcW w:w="580" w:type="dxa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21.80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4.40</w:t>
            </w:r>
          </w:p>
        </w:tc>
        <w:tc>
          <w:tcPr>
            <w:tcW w:w="630" w:type="dxa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vertAlign w:val="superscript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ar-SA"/>
              </w:rPr>
              <w:t>62.20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bidi="ar-SA"/>
              </w:rPr>
              <w:t>a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ar-SA"/>
              </w:rPr>
              <w:t>14.52</w:t>
            </w:r>
          </w:p>
        </w:tc>
        <w:tc>
          <w:tcPr>
            <w:tcW w:w="606" w:type="dxa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55.76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10.33</w:t>
            </w:r>
          </w:p>
        </w:tc>
        <w:tc>
          <w:tcPr>
            <w:tcW w:w="592" w:type="dxa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237.74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41.25</w:t>
            </w:r>
          </w:p>
        </w:tc>
        <w:tc>
          <w:tcPr>
            <w:tcW w:w="608" w:type="dxa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</w:tr>
      <w:tr w:rsidR="00340A66" w:rsidRPr="000549D4" w:rsidTr="00747675">
        <w:trPr>
          <w:cantSplit/>
          <w:trHeight w:val="144"/>
          <w:jc w:val="center"/>
        </w:trPr>
        <w:tc>
          <w:tcPr>
            <w:tcW w:w="17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60" w:after="60" w:line="120" w:lineRule="atLeast"/>
              <w:ind w:left="58" w:right="58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58" w:right="58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&gt;5 Good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</w:rPr>
              <w:t>39.9%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7.90</w:t>
            </w: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1.41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94.56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12.20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22.64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3.60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vertAlign w:val="superscript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ar-SA"/>
              </w:rPr>
              <w:t>67.69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bidi="ar-SA"/>
              </w:rPr>
              <w:t>b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ar-SA"/>
              </w:rPr>
              <w:t>9.81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58.10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8.46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250.89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29.86</w:t>
            </w:r>
          </w:p>
        </w:tc>
        <w:tc>
          <w:tcPr>
            <w:tcW w:w="608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</w:tr>
      <w:tr w:rsidR="00340A66" w:rsidRPr="000549D4" w:rsidTr="00747675">
        <w:trPr>
          <w:cantSplit/>
          <w:trHeight w:val="144"/>
          <w:jc w:val="center"/>
        </w:trPr>
        <w:tc>
          <w:tcPr>
            <w:tcW w:w="17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60" w:after="60" w:line="120" w:lineRule="atLeast"/>
              <w:ind w:left="58" w:right="58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Total grade point average until the end of the internship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58" w:right="58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&lt;14 (Poor)</w:t>
            </w:r>
          </w:p>
        </w:tc>
        <w:tc>
          <w:tcPr>
            <w:tcW w:w="500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88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</w:rPr>
              <w:t>3.3%</w:t>
            </w: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7.00</w:t>
            </w:r>
          </w:p>
        </w:tc>
        <w:tc>
          <w:tcPr>
            <w:tcW w:w="3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1.41</w:t>
            </w:r>
          </w:p>
        </w:tc>
        <w:tc>
          <w:tcPr>
            <w:tcW w:w="606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0.123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‡</w:t>
            </w:r>
          </w:p>
        </w:tc>
        <w:tc>
          <w:tcPr>
            <w:tcW w:w="5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85.80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12.54</w:t>
            </w:r>
          </w:p>
        </w:tc>
        <w:tc>
          <w:tcPr>
            <w:tcW w:w="580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0.313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‡</w:t>
            </w: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20.00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2.24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0.139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‡</w:t>
            </w: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62.40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10.16</w:t>
            </w:r>
          </w:p>
        </w:tc>
        <w:tc>
          <w:tcPr>
            <w:tcW w:w="606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0.558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‡</w:t>
            </w:r>
          </w:p>
        </w:tc>
        <w:tc>
          <w:tcPr>
            <w:tcW w:w="4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57.40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6.58</w:t>
            </w:r>
          </w:p>
        </w:tc>
        <w:tc>
          <w:tcPr>
            <w:tcW w:w="592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0.954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‡</w:t>
            </w: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232.60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29.77</w:t>
            </w:r>
          </w:p>
        </w:tc>
        <w:tc>
          <w:tcPr>
            <w:tcW w:w="608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0.450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‡</w:t>
            </w:r>
          </w:p>
        </w:tc>
      </w:tr>
      <w:tr w:rsidR="00340A66" w:rsidRPr="000549D4" w:rsidTr="00747675">
        <w:trPr>
          <w:cantSplit/>
          <w:trHeight w:val="144"/>
          <w:jc w:val="center"/>
        </w:trPr>
        <w:tc>
          <w:tcPr>
            <w:tcW w:w="1761" w:type="dxa"/>
            <w:vMerge/>
            <w:shd w:val="clear" w:color="auto" w:fill="auto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60" w:after="60" w:line="120" w:lineRule="atLeast"/>
              <w:ind w:left="58" w:right="58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58" w:right="58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[14-17) (Intermediate)</w:t>
            </w:r>
          </w:p>
        </w:tc>
        <w:tc>
          <w:tcPr>
            <w:tcW w:w="500" w:type="dxa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588" w:type="dxa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</w:rPr>
              <w:t>71.9%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7.79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1.31</w:t>
            </w:r>
          </w:p>
        </w:tc>
        <w:tc>
          <w:tcPr>
            <w:tcW w:w="606" w:type="dxa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91.35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14.42</w:t>
            </w:r>
          </w:p>
        </w:tc>
        <w:tc>
          <w:tcPr>
            <w:tcW w:w="580" w:type="dxa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21.75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4.24</w:t>
            </w:r>
          </w:p>
        </w:tc>
        <w:tc>
          <w:tcPr>
            <w:tcW w:w="630" w:type="dxa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64.15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13.44</w:t>
            </w:r>
          </w:p>
        </w:tc>
        <w:tc>
          <w:tcPr>
            <w:tcW w:w="606" w:type="dxa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56.62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9.43</w:t>
            </w:r>
          </w:p>
        </w:tc>
        <w:tc>
          <w:tcPr>
            <w:tcW w:w="592" w:type="dxa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241.65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38.23</w:t>
            </w:r>
          </w:p>
        </w:tc>
        <w:tc>
          <w:tcPr>
            <w:tcW w:w="608" w:type="dxa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</w:tr>
      <w:tr w:rsidR="00340A66" w:rsidRPr="000549D4" w:rsidTr="00747675">
        <w:trPr>
          <w:cantSplit/>
          <w:trHeight w:val="144"/>
          <w:jc w:val="center"/>
        </w:trPr>
        <w:tc>
          <w:tcPr>
            <w:tcW w:w="17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60" w:after="60" w:line="120" w:lineRule="atLeast"/>
              <w:ind w:left="58" w:right="58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58" w:right="58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17-20 (Top)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</w:rPr>
              <w:t>24.8%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8.18</w:t>
            </w: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1.61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94.39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12.61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23.00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3.56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66.61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11.98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57.11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10.44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249.29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35.08</w:t>
            </w:r>
          </w:p>
        </w:tc>
        <w:tc>
          <w:tcPr>
            <w:tcW w:w="608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</w:tr>
      <w:tr w:rsidR="00340A66" w:rsidRPr="000549D4" w:rsidTr="00747675">
        <w:trPr>
          <w:cantSplit/>
          <w:trHeight w:val="144"/>
          <w:jc w:val="center"/>
        </w:trPr>
        <w:tc>
          <w:tcPr>
            <w:tcW w:w="17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60" w:after="60" w:line="120" w:lineRule="atLeast"/>
              <w:ind w:left="58" w:right="58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Comprehensive test score of the preliminary education course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58" w:right="58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&lt;100 (Poor)</w:t>
            </w:r>
          </w:p>
        </w:tc>
        <w:tc>
          <w:tcPr>
            <w:tcW w:w="500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88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</w:rPr>
              <w:t>5.9%</w:t>
            </w: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8.11</w:t>
            </w:r>
          </w:p>
        </w:tc>
        <w:tc>
          <w:tcPr>
            <w:tcW w:w="3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1.36</w:t>
            </w:r>
          </w:p>
        </w:tc>
        <w:tc>
          <w:tcPr>
            <w:tcW w:w="606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0.636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‡</w:t>
            </w:r>
          </w:p>
        </w:tc>
        <w:tc>
          <w:tcPr>
            <w:tcW w:w="5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85.00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13.29</w:t>
            </w:r>
          </w:p>
        </w:tc>
        <w:tc>
          <w:tcPr>
            <w:tcW w:w="580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0.265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‡</w:t>
            </w: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20.44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2.79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0.379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‡</w:t>
            </w: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59.67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14.73</w:t>
            </w:r>
          </w:p>
        </w:tc>
        <w:tc>
          <w:tcPr>
            <w:tcW w:w="606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0.321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‡</w:t>
            </w:r>
          </w:p>
        </w:tc>
        <w:tc>
          <w:tcPr>
            <w:tcW w:w="4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55.44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8.28</w:t>
            </w:r>
          </w:p>
        </w:tc>
        <w:tc>
          <w:tcPr>
            <w:tcW w:w="592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0.914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‡</w:t>
            </w: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228.67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35.89</w:t>
            </w:r>
          </w:p>
        </w:tc>
        <w:tc>
          <w:tcPr>
            <w:tcW w:w="608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0.408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‡</w:t>
            </w:r>
          </w:p>
        </w:tc>
      </w:tr>
      <w:tr w:rsidR="00340A66" w:rsidRPr="000549D4" w:rsidTr="00747675">
        <w:trPr>
          <w:cantSplit/>
          <w:trHeight w:val="144"/>
          <w:jc w:val="center"/>
        </w:trPr>
        <w:tc>
          <w:tcPr>
            <w:tcW w:w="1761" w:type="dxa"/>
            <w:vMerge/>
            <w:shd w:val="clear" w:color="auto" w:fill="auto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60" w:after="60" w:line="120" w:lineRule="atLeast"/>
              <w:ind w:left="58" w:right="58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58" w:right="58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100-139 (Intermediate)</w:t>
            </w:r>
          </w:p>
        </w:tc>
        <w:tc>
          <w:tcPr>
            <w:tcW w:w="500" w:type="dxa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588" w:type="dxa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</w:rPr>
              <w:t>71.2%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7.90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1.37</w:t>
            </w:r>
          </w:p>
        </w:tc>
        <w:tc>
          <w:tcPr>
            <w:tcW w:w="606" w:type="dxa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91.99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14.02</w:t>
            </w:r>
          </w:p>
        </w:tc>
        <w:tc>
          <w:tcPr>
            <w:tcW w:w="580" w:type="dxa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21.95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4.10</w:t>
            </w:r>
          </w:p>
        </w:tc>
        <w:tc>
          <w:tcPr>
            <w:tcW w:w="630" w:type="dxa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64.45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13.02</w:t>
            </w:r>
          </w:p>
        </w:tc>
        <w:tc>
          <w:tcPr>
            <w:tcW w:w="606" w:type="dxa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56.85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9.65</w:t>
            </w:r>
          </w:p>
        </w:tc>
        <w:tc>
          <w:tcPr>
            <w:tcW w:w="592" w:type="dxa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243.15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37.28</w:t>
            </w:r>
          </w:p>
        </w:tc>
        <w:tc>
          <w:tcPr>
            <w:tcW w:w="608" w:type="dxa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</w:tr>
      <w:tr w:rsidR="00340A66" w:rsidRPr="000549D4" w:rsidTr="00747675">
        <w:trPr>
          <w:cantSplit/>
          <w:trHeight w:val="144"/>
          <w:jc w:val="center"/>
        </w:trPr>
        <w:tc>
          <w:tcPr>
            <w:tcW w:w="17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60" w:after="60" w:line="120" w:lineRule="atLeast"/>
              <w:ind w:left="58" w:right="58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58" w:right="58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140-200 (Top)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</w:rPr>
              <w:t>22.9%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7.69</w:t>
            </w: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1.51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93.51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13.79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22.54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4.22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66.77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12.33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56.83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9.85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247.34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37.45</w:t>
            </w:r>
          </w:p>
        </w:tc>
        <w:tc>
          <w:tcPr>
            <w:tcW w:w="608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</w:tr>
      <w:tr w:rsidR="00340A66" w:rsidRPr="000549D4" w:rsidTr="00747675">
        <w:trPr>
          <w:cantSplit/>
          <w:trHeight w:val="144"/>
          <w:jc w:val="center"/>
        </w:trPr>
        <w:tc>
          <w:tcPr>
            <w:tcW w:w="17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60" w:after="60" w:line="120" w:lineRule="atLeast"/>
              <w:ind w:left="58" w:right="58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Comprehensive test score before entering the internship course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58" w:right="58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&lt;100 (Poor)</w:t>
            </w:r>
          </w:p>
        </w:tc>
        <w:tc>
          <w:tcPr>
            <w:tcW w:w="500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88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</w:rPr>
              <w:t>13.1%</w:t>
            </w: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7.85</w:t>
            </w:r>
          </w:p>
        </w:tc>
        <w:tc>
          <w:tcPr>
            <w:tcW w:w="3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1.35</w:t>
            </w:r>
          </w:p>
        </w:tc>
        <w:tc>
          <w:tcPr>
            <w:tcW w:w="606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0.999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‡</w:t>
            </w:r>
          </w:p>
        </w:tc>
        <w:tc>
          <w:tcPr>
            <w:tcW w:w="5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vertAlign w:val="superscript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ar-SA"/>
              </w:rPr>
              <w:t>87.35</w:t>
            </w:r>
            <w:r w:rsidRPr="000549D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vertAlign w:val="superscript"/>
                <w:lang w:bidi="ar-SA"/>
              </w:rPr>
              <w:t>ab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ar-SA"/>
              </w:rPr>
              <w:t>13.58</w:t>
            </w:r>
          </w:p>
        </w:tc>
        <w:tc>
          <w:tcPr>
            <w:tcW w:w="580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ar-SA"/>
              </w:rPr>
              <w:t>0.035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‡</w:t>
            </w: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20.60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4.31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0.254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‡</w:t>
            </w: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ar-SA"/>
              </w:rPr>
              <w:t>60.00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bidi="ar-SA"/>
              </w:rPr>
              <w:t>a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vertAlign w:val="superscript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ar-SA"/>
              </w:rPr>
              <w:t>17.09</w:t>
            </w:r>
          </w:p>
        </w:tc>
        <w:tc>
          <w:tcPr>
            <w:tcW w:w="606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ar-SA"/>
              </w:rPr>
              <w:t>0.040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‡</w:t>
            </w:r>
          </w:p>
        </w:tc>
        <w:tc>
          <w:tcPr>
            <w:tcW w:w="4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vertAlign w:val="superscript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ar-SA"/>
              </w:rPr>
              <w:t>54.65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bidi="ar-SA"/>
              </w:rPr>
              <w:t>ab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ar-SA"/>
              </w:rPr>
              <w:t>10.31</w:t>
            </w:r>
          </w:p>
        </w:tc>
        <w:tc>
          <w:tcPr>
            <w:tcW w:w="592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ar-SA"/>
              </w:rPr>
              <w:t>0.037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‡</w:t>
            </w: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vertAlign w:val="superscript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ar-SA"/>
              </w:rPr>
              <w:t>230.45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bidi="ar-SA"/>
              </w:rPr>
              <w:t>ab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ar-SA"/>
              </w:rPr>
              <w:t>41.76</w:t>
            </w:r>
          </w:p>
        </w:tc>
        <w:tc>
          <w:tcPr>
            <w:tcW w:w="608" w:type="dxa"/>
            <w:tcBorders>
              <w:top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ar-SA"/>
              </w:rPr>
              <w:t>0.032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‡</w:t>
            </w:r>
          </w:p>
        </w:tc>
      </w:tr>
      <w:tr w:rsidR="00340A66" w:rsidRPr="000549D4" w:rsidTr="00747675">
        <w:trPr>
          <w:cantSplit/>
          <w:trHeight w:val="144"/>
          <w:jc w:val="center"/>
        </w:trPr>
        <w:tc>
          <w:tcPr>
            <w:tcW w:w="1761" w:type="dxa"/>
            <w:vMerge/>
            <w:shd w:val="clear" w:color="auto" w:fill="auto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60" w:after="60" w:line="120" w:lineRule="atLeast"/>
              <w:ind w:left="58" w:right="58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58" w:right="58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100-139 (Intermediate)</w:t>
            </w:r>
          </w:p>
        </w:tc>
        <w:tc>
          <w:tcPr>
            <w:tcW w:w="500" w:type="dxa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588" w:type="dxa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</w:rPr>
              <w:t>73.2%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7.87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1.36</w:t>
            </w:r>
          </w:p>
        </w:tc>
        <w:tc>
          <w:tcPr>
            <w:tcW w:w="606" w:type="dxa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vertAlign w:val="superscript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ar-SA"/>
              </w:rPr>
              <w:t>93.69</w:t>
            </w:r>
            <w:r w:rsidRPr="000549D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vertAlign w:val="superscript"/>
                <w:lang w:bidi="ar-SA"/>
              </w:rPr>
              <w:t>b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ar-SA"/>
              </w:rPr>
              <w:t>13.94</w:t>
            </w:r>
          </w:p>
        </w:tc>
        <w:tc>
          <w:tcPr>
            <w:tcW w:w="580" w:type="dxa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22.23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4.01</w:t>
            </w:r>
          </w:p>
        </w:tc>
        <w:tc>
          <w:tcPr>
            <w:tcW w:w="630" w:type="dxa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ar-SA"/>
              </w:rPr>
              <w:t>66.30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bidi="ar-SA"/>
              </w:rPr>
              <w:t>b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ar-SA"/>
              </w:rPr>
              <w:t>11.98</w:t>
            </w:r>
          </w:p>
        </w:tc>
        <w:tc>
          <w:tcPr>
            <w:tcW w:w="606" w:type="dxa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vertAlign w:val="superscript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ar-SA"/>
              </w:rPr>
              <w:t>57.92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bidi="ar-SA"/>
              </w:rPr>
              <w:t>b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ar-SA"/>
              </w:rPr>
              <w:t>9.18</w:t>
            </w:r>
          </w:p>
        </w:tc>
        <w:tc>
          <w:tcPr>
            <w:tcW w:w="592" w:type="dxa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vertAlign w:val="superscript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ar-SA"/>
              </w:rPr>
              <w:t>248.01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bidi="ar-SA"/>
              </w:rPr>
              <w:t>b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ar-SA"/>
              </w:rPr>
              <w:t>35.77</w:t>
            </w:r>
          </w:p>
        </w:tc>
        <w:tc>
          <w:tcPr>
            <w:tcW w:w="608" w:type="dxa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</w:tr>
      <w:tr w:rsidR="00340A66" w:rsidRPr="000549D4" w:rsidTr="00747675">
        <w:trPr>
          <w:cantSplit/>
          <w:trHeight w:val="144"/>
          <w:jc w:val="center"/>
        </w:trPr>
        <w:tc>
          <w:tcPr>
            <w:tcW w:w="17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60" w:after="60" w:line="120" w:lineRule="atLeast"/>
              <w:ind w:left="58" w:right="58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58" w:right="58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140-200 (Top)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</w:rPr>
              <w:t>13.7%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7.86</w:t>
            </w: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1.71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vertAlign w:val="superscript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ar-SA"/>
              </w:rPr>
              <w:t>86.90</w:t>
            </w:r>
            <w:r w:rsidRPr="000549D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vertAlign w:val="superscript"/>
                <w:lang w:bidi="ar-SA"/>
              </w:rPr>
              <w:t>a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ar-SA"/>
              </w:rPr>
              <w:t>12.75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22.10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4.05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ar-SA"/>
              </w:rPr>
              <w:t>60.62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bidi="ar-SA"/>
              </w:rPr>
              <w:t>ab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ar-SA"/>
              </w:rPr>
              <w:t>12.32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vertAlign w:val="superscript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ar-SA"/>
              </w:rPr>
              <w:t>52.62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bidi="ar-SA"/>
              </w:rPr>
              <w:t>a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ar-SA"/>
              </w:rPr>
              <w:t>9.86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vertAlign w:val="superscript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ar-SA"/>
              </w:rPr>
              <w:t>230.10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bidi="ar-SA"/>
              </w:rPr>
              <w:t>a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ar-SA"/>
              </w:rPr>
              <w:t>36.06</w:t>
            </w:r>
          </w:p>
        </w:tc>
        <w:tc>
          <w:tcPr>
            <w:tcW w:w="608" w:type="dxa"/>
            <w:tcBorders>
              <w:bottom w:val="single" w:sz="4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</w:tr>
      <w:tr w:rsidR="00340A66" w:rsidRPr="000549D4" w:rsidTr="00747675">
        <w:trPr>
          <w:cantSplit/>
          <w:trHeight w:val="144"/>
          <w:jc w:val="center"/>
        </w:trPr>
        <w:tc>
          <w:tcPr>
            <w:tcW w:w="176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60" w:after="60" w:line="120" w:lineRule="atLeast"/>
              <w:ind w:left="58" w:right="58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Total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58" w:right="58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5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7.86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1.40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91.93</w:t>
            </w:r>
          </w:p>
        </w:tc>
        <w:tc>
          <w:tcPr>
            <w:tcW w:w="4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13.96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22.00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4.07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64.70</w:t>
            </w:r>
          </w:p>
        </w:tc>
        <w:tc>
          <w:tcPr>
            <w:tcW w:w="4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12.98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4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56.76</w:t>
            </w:r>
          </w:p>
        </w:tc>
        <w:tc>
          <w:tcPr>
            <w:tcW w:w="4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9.57</w:t>
            </w:r>
          </w:p>
        </w:tc>
        <w:tc>
          <w:tcPr>
            <w:tcW w:w="5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243.25</w:t>
            </w:r>
          </w:p>
        </w:tc>
        <w:tc>
          <w:tcPr>
            <w:tcW w:w="4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37.22</w:t>
            </w:r>
          </w:p>
        </w:tc>
        <w:tc>
          <w:tcPr>
            <w:tcW w:w="6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20" w:after="20" w:line="120" w:lineRule="atLeast"/>
              <w:ind w:left="14" w:right="1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</w:tr>
      <w:tr w:rsidR="00340A66" w:rsidRPr="000549D4" w:rsidTr="00747675">
        <w:trPr>
          <w:cantSplit/>
          <w:trHeight w:val="144"/>
          <w:jc w:val="center"/>
        </w:trPr>
        <w:tc>
          <w:tcPr>
            <w:tcW w:w="13831" w:type="dxa"/>
            <w:gridSpan w:val="22"/>
            <w:tcBorders>
              <w:top w:val="single" w:sz="12" w:space="0" w:color="auto"/>
            </w:tcBorders>
          </w:tcPr>
          <w:p w:rsidR="00340A66" w:rsidRPr="000549D4" w:rsidRDefault="00340A66" w:rsidP="00747675">
            <w:pPr>
              <w:bidi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Abbreviations: SD, standard deviation. </w:t>
            </w:r>
          </w:p>
          <w:p w:rsidR="00340A66" w:rsidRPr="000549D4" w:rsidRDefault="00340A66" w:rsidP="00747675">
            <w:pPr>
              <w:bidi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</w:rPr>
              <w:t>Count, precent, mean and standard deviation are presented.</w:t>
            </w:r>
          </w:p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60" w:after="60" w:line="0" w:lineRule="atLeast"/>
              <w:ind w:right="6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†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</w:rPr>
              <w:t>Independent Samples T-Test was used.</w:t>
            </w:r>
          </w:p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60" w:after="60" w:line="0" w:lineRule="atLeast"/>
              <w:ind w:right="58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‡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</w:rPr>
              <w:t>One-way ANOVA test</w:t>
            </w:r>
            <w:r w:rsidRPr="000549D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followed by LSD’s test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was used.</w:t>
            </w:r>
          </w:p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60" w:after="60" w:line="0" w:lineRule="atLeast"/>
              <w:ind w:right="5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549D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vertAlign w:val="superscript"/>
                <w:lang w:bidi="ar-SA"/>
              </w:rPr>
              <w:t>§</w:t>
            </w:r>
            <w:r w:rsidRPr="000549D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bidi="ar-SA"/>
              </w:rPr>
              <w:t xml:space="preserve">Welch 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</w:rPr>
              <w:t>One-way ANOVA test</w:t>
            </w:r>
            <w:r w:rsidRPr="000549D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followed by Games-Howell’s test</w:t>
            </w:r>
            <w:r w:rsidRPr="000549D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was used.</w:t>
            </w:r>
          </w:p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60" w:after="60" w:line="0" w:lineRule="atLeast"/>
              <w:ind w:right="5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</w:rPr>
              <w:t>Means with same superscript letters are not significantly different (p &gt; 0.05).</w:t>
            </w:r>
          </w:p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60" w:after="60" w:line="0" w:lineRule="atLeast"/>
              <w:ind w:right="5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549D4">
              <w:rPr>
                <w:rFonts w:ascii="Times New Roman" w:eastAsia="Calibri" w:hAnsi="Times New Roman" w:cs="Times New Roman"/>
                <w:sz w:val="16"/>
                <w:szCs w:val="16"/>
              </w:rPr>
              <w:t>Significant values are shown in bold.</w:t>
            </w:r>
          </w:p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60" w:after="60" w:line="0" w:lineRule="atLeast"/>
              <w:ind w:right="58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before="60" w:after="60" w:line="0" w:lineRule="atLeast"/>
              <w:ind w:right="58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</w:tr>
    </w:tbl>
    <w:p w:rsidR="00340A66" w:rsidRDefault="00340A66" w:rsidP="00340A66">
      <w:pPr>
        <w:bidi w:val="0"/>
        <w:spacing w:line="240" w:lineRule="auto"/>
        <w:ind w:left="360"/>
        <w:jc w:val="both"/>
        <w:rPr>
          <w:rFonts w:ascii="Times New Roman" w:eastAsia="Times New Roman" w:hAnsi="Times New Roman" w:cs="B Nazanin"/>
          <w:sz w:val="24"/>
          <w:szCs w:val="24"/>
        </w:rPr>
        <w:sectPr w:rsidR="00340A66" w:rsidSect="004C28ED">
          <w:pgSz w:w="16838" w:h="11906" w:orient="landscape" w:code="9"/>
          <w:pgMar w:top="432" w:right="432" w:bottom="432" w:left="432" w:header="720" w:footer="720" w:gutter="0"/>
          <w:cols w:space="720"/>
          <w:bidi/>
          <w:rtlGutter/>
          <w:docGrid w:linePitch="360"/>
        </w:sectPr>
      </w:pPr>
    </w:p>
    <w:p w:rsidR="00340A66" w:rsidRDefault="00340A66" w:rsidP="00340A66">
      <w:pPr>
        <w:bidi w:val="0"/>
        <w:spacing w:line="240" w:lineRule="auto"/>
        <w:ind w:left="360"/>
        <w:jc w:val="both"/>
        <w:rPr>
          <w:rFonts w:ascii="Times New Roman" w:eastAsia="Times New Roman" w:hAnsi="Times New Roman" w:cs="B Nazanin"/>
          <w:sz w:val="24"/>
          <w:szCs w:val="24"/>
        </w:rPr>
      </w:pPr>
    </w:p>
    <w:tbl>
      <w:tblPr>
        <w:tblW w:w="994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627"/>
        <w:gridCol w:w="622"/>
        <w:gridCol w:w="622"/>
        <w:gridCol w:w="698"/>
        <w:gridCol w:w="622"/>
        <w:gridCol w:w="698"/>
        <w:gridCol w:w="622"/>
        <w:gridCol w:w="759"/>
      </w:tblGrid>
      <w:tr w:rsidR="00340A66" w:rsidRPr="007C12AA" w:rsidTr="00747675">
        <w:trPr>
          <w:cantSplit/>
          <w:trHeight w:val="341"/>
          <w:jc w:val="center"/>
        </w:trPr>
        <w:tc>
          <w:tcPr>
            <w:tcW w:w="9947" w:type="dxa"/>
            <w:gridSpan w:val="9"/>
            <w:tcBorders>
              <w:bottom w:val="single" w:sz="12" w:space="0" w:color="auto"/>
            </w:tcBorders>
            <w:shd w:val="clear" w:color="auto" w:fill="auto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  <w:t xml:space="preserve">Table 2. Descriptive statistics of  Standardized Influencing Factors and Ability Fields based on study participants </w:t>
            </w:r>
          </w:p>
        </w:tc>
      </w:tr>
      <w:tr w:rsidR="00340A66" w:rsidRPr="007C12AA" w:rsidTr="00747675">
        <w:trPr>
          <w:cantSplit/>
          <w:trHeight w:val="341"/>
          <w:jc w:val="center"/>
        </w:trPr>
        <w:tc>
          <w:tcPr>
            <w:tcW w:w="4677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62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Mean</w:t>
            </w:r>
          </w:p>
        </w:tc>
        <w:tc>
          <w:tcPr>
            <w:tcW w:w="62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SD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Low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Moderate</w:t>
            </w:r>
          </w:p>
        </w:tc>
        <w:tc>
          <w:tcPr>
            <w:tcW w:w="138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High</w:t>
            </w:r>
          </w:p>
        </w:tc>
      </w:tr>
      <w:tr w:rsidR="00340A66" w:rsidRPr="007C12AA" w:rsidTr="00747675">
        <w:trPr>
          <w:cantSplit/>
          <w:trHeight w:val="328"/>
          <w:jc w:val="center"/>
        </w:trPr>
        <w:tc>
          <w:tcPr>
            <w:tcW w:w="4677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62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62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Count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Percent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Count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Percent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Count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Percent</w:t>
            </w:r>
          </w:p>
        </w:tc>
      </w:tr>
      <w:tr w:rsidR="00340A66" w:rsidRPr="007C12AA" w:rsidTr="00747675">
        <w:trPr>
          <w:cantSplit/>
          <w:trHeight w:val="341"/>
          <w:jc w:val="center"/>
        </w:trPr>
        <w:tc>
          <w:tcPr>
            <w:tcW w:w="4677" w:type="dxa"/>
            <w:tcBorders>
              <w:top w:val="single" w:sz="12" w:space="0" w:color="auto"/>
            </w:tcBorders>
            <w:shd w:val="clear" w:color="auto" w:fill="auto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49D4">
              <w:rPr>
                <w:rFonts w:ascii="Times New Roman" w:eastAsia="Calibri" w:hAnsi="Times New Roman" w:cs="Times New Roman"/>
                <w:sz w:val="20"/>
                <w:szCs w:val="20"/>
              </w:rPr>
              <w:t>Social field (Standardized)</w:t>
            </w:r>
          </w:p>
        </w:tc>
        <w:tc>
          <w:tcPr>
            <w:tcW w:w="6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73.28</w:t>
            </w:r>
          </w:p>
        </w:tc>
        <w:tc>
          <w:tcPr>
            <w:tcW w:w="6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17.51</w:t>
            </w:r>
          </w:p>
        </w:tc>
        <w:tc>
          <w:tcPr>
            <w:tcW w:w="6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1.3%</w:t>
            </w:r>
          </w:p>
        </w:tc>
        <w:tc>
          <w:tcPr>
            <w:tcW w:w="6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6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36.6%</w:t>
            </w:r>
          </w:p>
        </w:tc>
        <w:tc>
          <w:tcPr>
            <w:tcW w:w="6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7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62.1%</w:t>
            </w:r>
          </w:p>
        </w:tc>
      </w:tr>
      <w:tr w:rsidR="00340A66" w:rsidRPr="007C12AA" w:rsidTr="00747675">
        <w:trPr>
          <w:cantSplit/>
          <w:trHeight w:val="328"/>
          <w:jc w:val="center"/>
        </w:trPr>
        <w:tc>
          <w:tcPr>
            <w:tcW w:w="4677" w:type="dxa"/>
            <w:shd w:val="clear" w:color="auto" w:fill="auto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49D4">
              <w:rPr>
                <w:rFonts w:ascii="Times New Roman" w:eastAsia="Calibri" w:hAnsi="Times New Roman" w:cs="Times New Roman"/>
                <w:sz w:val="20"/>
                <w:szCs w:val="20"/>
              </w:rPr>
              <w:t>History and physical examination area (Standardized)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66.93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13.96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1.3%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43.1%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55.6%</w:t>
            </w:r>
          </w:p>
        </w:tc>
      </w:tr>
      <w:tr w:rsidR="00340A66" w:rsidRPr="007C12AA" w:rsidTr="00747675">
        <w:trPr>
          <w:cantSplit/>
          <w:trHeight w:val="83"/>
          <w:jc w:val="center"/>
        </w:trPr>
        <w:tc>
          <w:tcPr>
            <w:tcW w:w="4677" w:type="dxa"/>
            <w:shd w:val="clear" w:color="auto" w:fill="auto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49D4">
              <w:rPr>
                <w:rFonts w:ascii="Times New Roman" w:eastAsia="Calibri" w:hAnsi="Times New Roman" w:cs="Times New Roman"/>
                <w:sz w:val="20"/>
                <w:szCs w:val="20"/>
              </w:rPr>
              <w:t>The scope of differential diagnosis (Standardized)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66.67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16.94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3.3%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35.9%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60.8%</w:t>
            </w:r>
          </w:p>
        </w:tc>
      </w:tr>
      <w:tr w:rsidR="00340A66" w:rsidRPr="007C12AA" w:rsidTr="00747675">
        <w:trPr>
          <w:cantSplit/>
          <w:trHeight w:val="328"/>
          <w:jc w:val="center"/>
        </w:trPr>
        <w:tc>
          <w:tcPr>
            <w:tcW w:w="4677" w:type="dxa"/>
            <w:shd w:val="clear" w:color="auto" w:fill="auto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49D4">
              <w:rPr>
                <w:rFonts w:ascii="Times New Roman" w:eastAsia="Calibri" w:hAnsi="Times New Roman" w:cs="Times New Roman"/>
                <w:sz w:val="20"/>
                <w:szCs w:val="20"/>
              </w:rPr>
              <w:t>Treatment area (Standardized)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60.13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17.08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6.5%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54.2%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39.2%</w:t>
            </w:r>
          </w:p>
        </w:tc>
      </w:tr>
      <w:tr w:rsidR="00340A66" w:rsidRPr="007C12AA" w:rsidTr="00747675">
        <w:trPr>
          <w:cantSplit/>
          <w:trHeight w:val="341"/>
          <w:jc w:val="center"/>
        </w:trPr>
        <w:tc>
          <w:tcPr>
            <w:tcW w:w="4677" w:type="dxa"/>
            <w:shd w:val="clear" w:color="auto" w:fill="auto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49D4">
              <w:rPr>
                <w:rFonts w:ascii="Times New Roman" w:eastAsia="Calibri" w:hAnsi="Times New Roman" w:cs="Times New Roman"/>
                <w:sz w:val="20"/>
                <w:szCs w:val="20"/>
              </w:rPr>
              <w:t>Practical skills area (Standardized)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63.69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14.95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2.6%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52.3%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45.1%</w:t>
            </w:r>
          </w:p>
        </w:tc>
      </w:tr>
      <w:tr w:rsidR="00340A66" w:rsidRPr="007C12AA" w:rsidTr="00747675">
        <w:trPr>
          <w:cantSplit/>
          <w:trHeight w:val="341"/>
          <w:jc w:val="center"/>
        </w:trPr>
        <w:tc>
          <w:tcPr>
            <w:tcW w:w="4677" w:type="dxa"/>
            <w:tcBorders>
              <w:bottom w:val="single" w:sz="12" w:space="0" w:color="auto"/>
            </w:tcBorders>
            <w:shd w:val="clear" w:color="auto" w:fill="auto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49D4">
              <w:rPr>
                <w:rFonts w:ascii="Times New Roman" w:eastAsia="Calibri" w:hAnsi="Times New Roman" w:cs="Times New Roman"/>
                <w:sz w:val="20"/>
                <w:szCs w:val="20"/>
              </w:rPr>
              <w:t>Total Ability Field (Standardized)</w:t>
            </w:r>
          </w:p>
        </w:tc>
        <w:tc>
          <w:tcPr>
            <w:tcW w:w="6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64.43</w:t>
            </w:r>
          </w:p>
        </w:tc>
        <w:tc>
          <w:tcPr>
            <w:tcW w:w="62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13.68</w:t>
            </w:r>
          </w:p>
        </w:tc>
        <w:tc>
          <w:tcPr>
            <w:tcW w:w="62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2.0%</w:t>
            </w:r>
          </w:p>
        </w:tc>
        <w:tc>
          <w:tcPr>
            <w:tcW w:w="62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51.0%</w:t>
            </w:r>
          </w:p>
        </w:tc>
        <w:tc>
          <w:tcPr>
            <w:tcW w:w="62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47.1%</w:t>
            </w:r>
          </w:p>
        </w:tc>
      </w:tr>
      <w:tr w:rsidR="00340A66" w:rsidRPr="007C12AA" w:rsidTr="00747675">
        <w:trPr>
          <w:cantSplit/>
          <w:trHeight w:val="328"/>
          <w:jc w:val="center"/>
        </w:trPr>
        <w:tc>
          <w:tcPr>
            <w:tcW w:w="4677" w:type="dxa"/>
            <w:tcBorders>
              <w:top w:val="single" w:sz="12" w:space="0" w:color="auto"/>
            </w:tcBorders>
            <w:shd w:val="clear" w:color="auto" w:fill="auto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20"/>
                <w:szCs w:val="20"/>
              </w:rPr>
              <w:t>Curriculum area (Standardized)</w:t>
            </w:r>
          </w:p>
        </w:tc>
        <w:tc>
          <w:tcPr>
            <w:tcW w:w="6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62.68</w:t>
            </w:r>
          </w:p>
        </w:tc>
        <w:tc>
          <w:tcPr>
            <w:tcW w:w="6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17.91</w:t>
            </w:r>
          </w:p>
        </w:tc>
        <w:tc>
          <w:tcPr>
            <w:tcW w:w="6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5.9%</w:t>
            </w:r>
          </w:p>
        </w:tc>
        <w:tc>
          <w:tcPr>
            <w:tcW w:w="6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6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51.6%</w:t>
            </w:r>
          </w:p>
        </w:tc>
        <w:tc>
          <w:tcPr>
            <w:tcW w:w="6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7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42.5%</w:t>
            </w:r>
          </w:p>
        </w:tc>
      </w:tr>
      <w:tr w:rsidR="00340A66" w:rsidRPr="007C12AA" w:rsidTr="00747675">
        <w:trPr>
          <w:cantSplit/>
          <w:trHeight w:val="341"/>
          <w:jc w:val="center"/>
        </w:trPr>
        <w:tc>
          <w:tcPr>
            <w:tcW w:w="4677" w:type="dxa"/>
            <w:shd w:val="clear" w:color="auto" w:fill="auto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20"/>
                <w:szCs w:val="20"/>
              </w:rPr>
              <w:t>The field related to the student (Standardized)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56.32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16.11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4.6%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58.8%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36.6%</w:t>
            </w:r>
          </w:p>
        </w:tc>
      </w:tr>
      <w:tr w:rsidR="00340A66" w:rsidRPr="007C12AA" w:rsidTr="00747675">
        <w:trPr>
          <w:cantSplit/>
          <w:trHeight w:val="328"/>
          <w:jc w:val="center"/>
        </w:trPr>
        <w:tc>
          <w:tcPr>
            <w:tcW w:w="4677" w:type="dxa"/>
            <w:shd w:val="clear" w:color="auto" w:fill="auto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20"/>
                <w:szCs w:val="20"/>
              </w:rPr>
              <w:t>Educational facilities area (Standardized)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66.94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23.11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7.8%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26.8%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65.4%</w:t>
            </w:r>
          </w:p>
        </w:tc>
      </w:tr>
      <w:tr w:rsidR="00340A66" w:rsidRPr="007C12AA" w:rsidTr="00747675">
        <w:trPr>
          <w:cantSplit/>
          <w:trHeight w:val="341"/>
          <w:jc w:val="center"/>
        </w:trPr>
        <w:tc>
          <w:tcPr>
            <w:tcW w:w="4677" w:type="dxa"/>
            <w:shd w:val="clear" w:color="auto" w:fill="auto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20"/>
                <w:szCs w:val="20"/>
              </w:rPr>
              <w:t>The field related to the teacher (Standardized)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72.11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22.28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5.9%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22.2%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71.9%</w:t>
            </w:r>
          </w:p>
        </w:tc>
      </w:tr>
      <w:tr w:rsidR="00340A66" w:rsidRPr="007C12AA" w:rsidTr="00747675">
        <w:trPr>
          <w:cantSplit/>
          <w:trHeight w:val="328"/>
          <w:jc w:val="center"/>
        </w:trPr>
        <w:tc>
          <w:tcPr>
            <w:tcW w:w="4677" w:type="dxa"/>
            <w:shd w:val="clear" w:color="auto" w:fill="auto"/>
          </w:tcPr>
          <w:p w:rsidR="00340A66" w:rsidRPr="000549D4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0549D4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Total Influencing Factors (Standardized)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63.84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16.20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4.6%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54.2%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340A66" w:rsidRPr="007C12AA" w:rsidRDefault="00340A66" w:rsidP="0074767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41.2%</w:t>
            </w:r>
          </w:p>
        </w:tc>
      </w:tr>
      <w:tr w:rsidR="00340A66" w:rsidRPr="007C12AA" w:rsidTr="00747675">
        <w:trPr>
          <w:cantSplit/>
          <w:trHeight w:val="394"/>
          <w:jc w:val="center"/>
        </w:trPr>
        <w:tc>
          <w:tcPr>
            <w:tcW w:w="9947" w:type="dxa"/>
            <w:gridSpan w:val="9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0A66" w:rsidRPr="007C12AA" w:rsidRDefault="00340A66" w:rsidP="00747675">
            <w:pPr>
              <w:bidi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Abbreviations: SD, standard deviation. </w:t>
            </w:r>
          </w:p>
          <w:p w:rsidR="00340A66" w:rsidRPr="007C12AA" w:rsidRDefault="00340A66" w:rsidP="00747675">
            <w:pPr>
              <w:bidi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eastAsia="Calibri" w:hAnsi="Times New Roman" w:cs="Times New Roman"/>
                <w:sz w:val="16"/>
                <w:szCs w:val="16"/>
              </w:rPr>
              <w:t>Mean, standard deviation, count and percent are presented.</w:t>
            </w:r>
          </w:p>
        </w:tc>
      </w:tr>
    </w:tbl>
    <w:tbl>
      <w:tblPr>
        <w:tblStyle w:val="TableGrid"/>
        <w:tblpPr w:leftFromText="180" w:rightFromText="180" w:horzAnchor="margin" w:tblpXSpec="center" w:tblpY="613"/>
        <w:tblW w:w="10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200"/>
        <w:gridCol w:w="757"/>
        <w:gridCol w:w="1150"/>
        <w:gridCol w:w="1397"/>
        <w:gridCol w:w="1074"/>
        <w:gridCol w:w="1287"/>
        <w:gridCol w:w="1305"/>
        <w:gridCol w:w="1246"/>
      </w:tblGrid>
      <w:tr w:rsidR="00340A66" w:rsidRPr="007C12AA" w:rsidTr="00747675">
        <w:trPr>
          <w:trHeight w:val="132"/>
        </w:trPr>
        <w:tc>
          <w:tcPr>
            <w:tcW w:w="10586" w:type="dxa"/>
            <w:gridSpan w:val="9"/>
            <w:tcBorders>
              <w:bottom w:val="single" w:sz="12" w:space="0" w:color="auto"/>
            </w:tcBorders>
          </w:tcPr>
          <w:p w:rsidR="00340A66" w:rsidRPr="000549D4" w:rsidRDefault="00340A66" w:rsidP="00747675">
            <w:pPr>
              <w:bidi w:val="0"/>
              <w:spacing w:line="8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49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Table 3. Univariate linear regression analysis to evaluate associations between baseline features of study participants and ability fields</w:t>
            </w:r>
          </w:p>
        </w:tc>
      </w:tr>
      <w:tr w:rsidR="00340A66" w:rsidRPr="007C12AA" w:rsidTr="00747675">
        <w:trPr>
          <w:trHeight w:val="132"/>
        </w:trPr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1200" w:type="dxa"/>
            <w:tcBorders>
              <w:top w:val="single" w:sz="12" w:space="0" w:color="auto"/>
              <w:bottom w:val="single" w:sz="12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757" w:type="dxa"/>
            <w:tcBorders>
              <w:top w:val="single" w:sz="12" w:space="0" w:color="auto"/>
              <w:bottom w:val="single" w:sz="12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1150" w:type="dxa"/>
            <w:tcBorders>
              <w:top w:val="single" w:sz="12" w:space="0" w:color="auto"/>
              <w:bottom w:val="single" w:sz="12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Social field</w:t>
            </w:r>
          </w:p>
        </w:tc>
        <w:tc>
          <w:tcPr>
            <w:tcW w:w="1397" w:type="dxa"/>
            <w:tcBorders>
              <w:top w:val="single" w:sz="12" w:space="0" w:color="auto"/>
              <w:bottom w:val="single" w:sz="12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bookmarkStart w:id="0" w:name="_Hlk179921781"/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History and physical examination area</w:t>
            </w:r>
            <w:bookmarkEnd w:id="0"/>
          </w:p>
        </w:tc>
        <w:tc>
          <w:tcPr>
            <w:tcW w:w="1074" w:type="dxa"/>
            <w:tcBorders>
              <w:top w:val="single" w:sz="12" w:space="0" w:color="auto"/>
              <w:bottom w:val="single" w:sz="12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The scope of differential diagnosis</w:t>
            </w:r>
          </w:p>
        </w:tc>
        <w:tc>
          <w:tcPr>
            <w:tcW w:w="1287" w:type="dxa"/>
            <w:tcBorders>
              <w:top w:val="single" w:sz="12" w:space="0" w:color="auto"/>
              <w:bottom w:val="single" w:sz="12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Treatment area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12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Hlk179921816"/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Practical skills area</w:t>
            </w:r>
            <w:bookmarkEnd w:id="1"/>
          </w:p>
        </w:tc>
        <w:tc>
          <w:tcPr>
            <w:tcW w:w="1246" w:type="dxa"/>
            <w:tcBorders>
              <w:top w:val="single" w:sz="12" w:space="0" w:color="auto"/>
              <w:bottom w:val="single" w:sz="12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_Hlk179921837"/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Total Ability Field</w:t>
            </w:r>
            <w:bookmarkEnd w:id="2"/>
          </w:p>
        </w:tc>
      </w:tr>
      <w:tr w:rsidR="00340A66" w:rsidRPr="007C12AA" w:rsidTr="00747675">
        <w:trPr>
          <w:trHeight w:val="132"/>
        </w:trPr>
        <w:tc>
          <w:tcPr>
            <w:tcW w:w="1170" w:type="dxa"/>
            <w:tcBorders>
              <w:top w:val="single" w:sz="12" w:space="0" w:color="auto"/>
            </w:tcBorders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Age (Ref: ≤25 Yesrs old)</w:t>
            </w:r>
          </w:p>
        </w:tc>
        <w:tc>
          <w:tcPr>
            <w:tcW w:w="1200" w:type="dxa"/>
            <w:tcBorders>
              <w:top w:val="single" w:sz="12" w:space="0" w:color="auto"/>
            </w:tcBorders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&gt;25 years old</w:t>
            </w:r>
          </w:p>
        </w:tc>
        <w:tc>
          <w:tcPr>
            <w:tcW w:w="757" w:type="dxa"/>
            <w:tcBorders>
              <w:top w:val="single" w:sz="12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β</w:t>
            </w:r>
          </w:p>
        </w:tc>
        <w:tc>
          <w:tcPr>
            <w:tcW w:w="1150" w:type="dxa"/>
            <w:tcBorders>
              <w:top w:val="single" w:sz="12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0.019</w:t>
            </w:r>
          </w:p>
        </w:tc>
        <w:tc>
          <w:tcPr>
            <w:tcW w:w="1397" w:type="dxa"/>
            <w:tcBorders>
              <w:top w:val="single" w:sz="12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-1.041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0.366</w:t>
            </w:r>
          </w:p>
        </w:tc>
        <w:tc>
          <w:tcPr>
            <w:tcW w:w="1287" w:type="dxa"/>
            <w:tcBorders>
              <w:top w:val="single" w:sz="12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0.362</w:t>
            </w:r>
          </w:p>
        </w:tc>
        <w:tc>
          <w:tcPr>
            <w:tcW w:w="1305" w:type="dxa"/>
            <w:tcBorders>
              <w:top w:val="single" w:sz="12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0.315</w:t>
            </w:r>
          </w:p>
        </w:tc>
        <w:tc>
          <w:tcPr>
            <w:tcW w:w="1246" w:type="dxa"/>
            <w:tcBorders>
              <w:top w:val="single" w:sz="12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0.020</w:t>
            </w:r>
          </w:p>
        </w:tc>
      </w:tr>
      <w:tr w:rsidR="00340A66" w:rsidRPr="007C12AA" w:rsidTr="00747675">
        <w:trPr>
          <w:trHeight w:val="132"/>
        </w:trPr>
        <w:tc>
          <w:tcPr>
            <w:tcW w:w="1170" w:type="dxa"/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1200" w:type="dxa"/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7" w:type="dxa"/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95% CI</w:t>
            </w:r>
          </w:p>
        </w:tc>
        <w:tc>
          <w:tcPr>
            <w:tcW w:w="1150" w:type="dxa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-0.447, 0.485</w:t>
            </w:r>
          </w:p>
        </w:tc>
        <w:tc>
          <w:tcPr>
            <w:tcW w:w="1397" w:type="dxa"/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-5.683, 3.600</w:t>
            </w:r>
          </w:p>
        </w:tc>
        <w:tc>
          <w:tcPr>
            <w:tcW w:w="1074" w:type="dxa"/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-0.985, 1.717</w:t>
            </w:r>
          </w:p>
        </w:tc>
        <w:tc>
          <w:tcPr>
            <w:tcW w:w="1287" w:type="dxa"/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-3.956, 4.679</w:t>
            </w:r>
          </w:p>
        </w:tc>
        <w:tc>
          <w:tcPr>
            <w:tcW w:w="1305" w:type="dxa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-2.868, 3.497</w:t>
            </w:r>
          </w:p>
        </w:tc>
        <w:tc>
          <w:tcPr>
            <w:tcW w:w="1246" w:type="dxa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-12.363, 12.404</w:t>
            </w:r>
          </w:p>
        </w:tc>
      </w:tr>
      <w:tr w:rsidR="00340A66" w:rsidRPr="007C12AA" w:rsidTr="00747675">
        <w:trPr>
          <w:trHeight w:val="132"/>
        </w:trPr>
        <w:tc>
          <w:tcPr>
            <w:tcW w:w="1170" w:type="dxa"/>
            <w:tcBorders>
              <w:bottom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7" w:type="dxa"/>
            <w:tcBorders>
              <w:bottom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</w:t>
            </w: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-value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0.935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0.658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0.593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0.869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0.845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0.997</w:t>
            </w:r>
          </w:p>
        </w:tc>
      </w:tr>
      <w:tr w:rsidR="00340A66" w:rsidRPr="007C12AA" w:rsidTr="00747675">
        <w:trPr>
          <w:trHeight w:val="132"/>
        </w:trPr>
        <w:tc>
          <w:tcPr>
            <w:tcW w:w="1170" w:type="dxa"/>
            <w:tcBorders>
              <w:top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Sex (Ref: Male)</w:t>
            </w: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Female</w:t>
            </w:r>
          </w:p>
        </w:tc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β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-0.056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-0.008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-0.419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-2.676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-0.979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-4.139</w:t>
            </w:r>
          </w:p>
        </w:tc>
      </w:tr>
      <w:tr w:rsidR="00340A66" w:rsidRPr="007C12AA" w:rsidTr="00747675">
        <w:trPr>
          <w:trHeight w:val="132"/>
        </w:trPr>
        <w:tc>
          <w:tcPr>
            <w:tcW w:w="1170" w:type="dxa"/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</w:tc>
        <w:tc>
          <w:tcPr>
            <w:tcW w:w="1200" w:type="dxa"/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7" w:type="dxa"/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95% CI</w:t>
            </w:r>
          </w:p>
        </w:tc>
        <w:tc>
          <w:tcPr>
            <w:tcW w:w="1150" w:type="dxa"/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7.569, 8.215</w:t>
            </w:r>
          </w:p>
        </w:tc>
        <w:tc>
          <w:tcPr>
            <w:tcW w:w="1397" w:type="dxa"/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-4.485, 4.469</w:t>
            </w:r>
          </w:p>
        </w:tc>
        <w:tc>
          <w:tcPr>
            <w:tcW w:w="1074" w:type="dxa"/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-1.721, 0.883</w:t>
            </w:r>
          </w:p>
        </w:tc>
        <w:tc>
          <w:tcPr>
            <w:tcW w:w="1287" w:type="dxa"/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-6.816, 1.464</w:t>
            </w:r>
          </w:p>
        </w:tc>
        <w:tc>
          <w:tcPr>
            <w:tcW w:w="1305" w:type="dxa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-4.043, 2.085</w:t>
            </w:r>
          </w:p>
        </w:tc>
        <w:tc>
          <w:tcPr>
            <w:tcW w:w="1246" w:type="dxa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-16.057, 7.779</w:t>
            </w:r>
          </w:p>
        </w:tc>
      </w:tr>
      <w:tr w:rsidR="00340A66" w:rsidRPr="007C12AA" w:rsidTr="00747675">
        <w:trPr>
          <w:trHeight w:val="132"/>
        </w:trPr>
        <w:tc>
          <w:tcPr>
            <w:tcW w:w="1170" w:type="dxa"/>
            <w:tcBorders>
              <w:bottom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7" w:type="dxa"/>
            <w:tcBorders>
              <w:bottom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</w:t>
            </w: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-value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0.804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0.997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0.526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0.203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0.529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0.494</w:t>
            </w:r>
          </w:p>
        </w:tc>
      </w:tr>
      <w:tr w:rsidR="00340A66" w:rsidRPr="007C12AA" w:rsidTr="00747675">
        <w:trPr>
          <w:trHeight w:val="132"/>
        </w:trPr>
        <w:tc>
          <w:tcPr>
            <w:tcW w:w="1170" w:type="dxa"/>
            <w:tcBorders>
              <w:top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Marital Status (Ref: Single)</w:t>
            </w: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Married</w:t>
            </w:r>
          </w:p>
        </w:tc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β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-0.205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-1.164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-1.575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-1.769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-1.431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-6.145</w:t>
            </w:r>
          </w:p>
        </w:tc>
      </w:tr>
      <w:tr w:rsidR="00340A66" w:rsidRPr="007C12AA" w:rsidTr="00747675">
        <w:trPr>
          <w:trHeight w:val="132"/>
        </w:trPr>
        <w:tc>
          <w:tcPr>
            <w:tcW w:w="1170" w:type="dxa"/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</w:tc>
        <w:tc>
          <w:tcPr>
            <w:tcW w:w="1200" w:type="dxa"/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7" w:type="dxa"/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95% CI</w:t>
            </w:r>
          </w:p>
        </w:tc>
        <w:tc>
          <w:tcPr>
            <w:tcW w:w="1150" w:type="dxa"/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-0.802, 0.391</w:t>
            </w:r>
          </w:p>
        </w:tc>
        <w:tc>
          <w:tcPr>
            <w:tcW w:w="1397" w:type="dxa"/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-7.118, 4.790</w:t>
            </w:r>
          </w:p>
        </w:tc>
        <w:tc>
          <w:tcPr>
            <w:tcW w:w="1074" w:type="dxa"/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-3.292, 0.141</w:t>
            </w:r>
          </w:p>
        </w:tc>
        <w:tc>
          <w:tcPr>
            <w:tcW w:w="1287" w:type="dxa"/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-7.300, 3.761</w:t>
            </w:r>
          </w:p>
        </w:tc>
        <w:tc>
          <w:tcPr>
            <w:tcW w:w="1305" w:type="dxa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-5.507, 2.645</w:t>
            </w:r>
          </w:p>
        </w:tc>
        <w:tc>
          <w:tcPr>
            <w:tcW w:w="1246" w:type="dxa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-21.997, 9.706</w:t>
            </w:r>
          </w:p>
        </w:tc>
      </w:tr>
      <w:tr w:rsidR="00340A66" w:rsidRPr="007C12AA" w:rsidTr="00747675">
        <w:trPr>
          <w:trHeight w:val="132"/>
        </w:trPr>
        <w:tc>
          <w:tcPr>
            <w:tcW w:w="1170" w:type="dxa"/>
            <w:tcBorders>
              <w:bottom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7" w:type="dxa"/>
            <w:tcBorders>
              <w:bottom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</w:t>
            </w: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-value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0.498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0.700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0.072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0.528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0.489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0.445</w:t>
            </w:r>
          </w:p>
        </w:tc>
      </w:tr>
      <w:tr w:rsidR="00340A66" w:rsidRPr="007C12AA" w:rsidTr="00747675">
        <w:trPr>
          <w:trHeight w:val="132"/>
        </w:trPr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Habitancy (Ref: With family)</w:t>
            </w:r>
          </w:p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Dormitory</w:t>
            </w:r>
          </w:p>
        </w:tc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β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-0.029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2.688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0.405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0.578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-0.154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9.706</w:t>
            </w:r>
          </w:p>
        </w:tc>
      </w:tr>
      <w:tr w:rsidR="00340A66" w:rsidRPr="007C12AA" w:rsidTr="00747675">
        <w:trPr>
          <w:trHeight w:val="132"/>
        </w:trPr>
        <w:tc>
          <w:tcPr>
            <w:tcW w:w="1170" w:type="dxa"/>
            <w:vMerge/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vMerge/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7" w:type="dxa"/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95% CI</w:t>
            </w:r>
          </w:p>
        </w:tc>
        <w:tc>
          <w:tcPr>
            <w:tcW w:w="1150" w:type="dxa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-0.643, 0.586</w:t>
            </w:r>
          </w:p>
        </w:tc>
        <w:tc>
          <w:tcPr>
            <w:tcW w:w="1397" w:type="dxa"/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-3.447, 8.823</w:t>
            </w:r>
          </w:p>
        </w:tc>
        <w:tc>
          <w:tcPr>
            <w:tcW w:w="1074" w:type="dxa"/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-1.382, 2.192</w:t>
            </w:r>
          </w:p>
        </w:tc>
        <w:tc>
          <w:tcPr>
            <w:tcW w:w="1287" w:type="dxa"/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-5.140, 6.296</w:t>
            </w:r>
          </w:p>
        </w:tc>
        <w:tc>
          <w:tcPr>
            <w:tcW w:w="1305" w:type="dxa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-4.367, 4.059</w:t>
            </w:r>
          </w:p>
        </w:tc>
        <w:tc>
          <w:tcPr>
            <w:tcW w:w="1246" w:type="dxa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-12.904, 19.881</w:t>
            </w:r>
          </w:p>
        </w:tc>
      </w:tr>
      <w:tr w:rsidR="00340A66" w:rsidRPr="007C12AA" w:rsidTr="00747675">
        <w:trPr>
          <w:trHeight w:val="132"/>
        </w:trPr>
        <w:tc>
          <w:tcPr>
            <w:tcW w:w="1170" w:type="dxa"/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7" w:type="dxa"/>
            <w:tcBorders>
              <w:bottom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</w:t>
            </w: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-value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0.927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0.907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0.655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0.842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0.943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0.675</w:t>
            </w:r>
          </w:p>
        </w:tc>
      </w:tr>
      <w:tr w:rsidR="00340A66" w:rsidRPr="007C12AA" w:rsidTr="00747675">
        <w:trPr>
          <w:trHeight w:val="132"/>
        </w:trPr>
        <w:tc>
          <w:tcPr>
            <w:tcW w:w="1170" w:type="dxa"/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Student House</w:t>
            </w:r>
          </w:p>
        </w:tc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β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0.323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-0.330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0.667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-0.419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-0.970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-0.728</w:t>
            </w:r>
          </w:p>
        </w:tc>
      </w:tr>
      <w:tr w:rsidR="00340A66" w:rsidRPr="007C12AA" w:rsidTr="00747675">
        <w:trPr>
          <w:trHeight w:val="132"/>
        </w:trPr>
        <w:tc>
          <w:tcPr>
            <w:tcW w:w="1170" w:type="dxa"/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</w:tc>
        <w:tc>
          <w:tcPr>
            <w:tcW w:w="1200" w:type="dxa"/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7" w:type="dxa"/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95% CI</w:t>
            </w:r>
          </w:p>
        </w:tc>
        <w:tc>
          <w:tcPr>
            <w:tcW w:w="1150" w:type="dxa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-0.238, 0.884</w:t>
            </w:r>
          </w:p>
        </w:tc>
        <w:tc>
          <w:tcPr>
            <w:tcW w:w="1397" w:type="dxa"/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-5.933, 5.272</w:t>
            </w:r>
          </w:p>
        </w:tc>
        <w:tc>
          <w:tcPr>
            <w:tcW w:w="1074" w:type="dxa"/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-0.965, 2.299</w:t>
            </w:r>
          </w:p>
        </w:tc>
        <w:tc>
          <w:tcPr>
            <w:tcW w:w="1287" w:type="dxa"/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-5.640, 4.803</w:t>
            </w:r>
          </w:p>
        </w:tc>
        <w:tc>
          <w:tcPr>
            <w:tcW w:w="1305" w:type="dxa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-4.817, 2.878</w:t>
            </w:r>
          </w:p>
        </w:tc>
        <w:tc>
          <w:tcPr>
            <w:tcW w:w="1246" w:type="dxa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-15.697, 14.241</w:t>
            </w:r>
          </w:p>
        </w:tc>
      </w:tr>
      <w:tr w:rsidR="00340A66" w:rsidRPr="007C12AA" w:rsidTr="00747675">
        <w:trPr>
          <w:trHeight w:val="132"/>
        </w:trPr>
        <w:tc>
          <w:tcPr>
            <w:tcW w:w="1170" w:type="dxa"/>
            <w:tcBorders>
              <w:bottom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7" w:type="dxa"/>
            <w:tcBorders>
              <w:bottom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</w:t>
            </w: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-value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0.257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0.907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0.420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0.874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0.619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0.924</w:t>
            </w:r>
          </w:p>
        </w:tc>
      </w:tr>
      <w:tr w:rsidR="00340A66" w:rsidRPr="007C12AA" w:rsidTr="00747675">
        <w:trPr>
          <w:trHeight w:val="132"/>
        </w:trPr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Rotation number (Ref: 2</w:t>
            </w:r>
            <w:r w:rsidRPr="00A4123C">
              <w:rPr>
                <w:rFonts w:ascii="Times New Roman" w:hAnsi="Times New Roman" w:cs="Times New Roman"/>
                <w:sz w:val="16"/>
                <w:szCs w:val="16"/>
              </w:rPr>
              <w:t>-5</w:t>
            </w: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β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-0.143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0.323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-1.131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2.631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0.632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2.312</w:t>
            </w:r>
          </w:p>
        </w:tc>
      </w:tr>
      <w:tr w:rsidR="00340A66" w:rsidRPr="007C12AA" w:rsidTr="00747675">
        <w:trPr>
          <w:trHeight w:val="132"/>
        </w:trPr>
        <w:tc>
          <w:tcPr>
            <w:tcW w:w="1170" w:type="dxa"/>
            <w:vMerge/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vMerge/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7" w:type="dxa"/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95% CI</w:t>
            </w:r>
          </w:p>
        </w:tc>
        <w:tc>
          <w:tcPr>
            <w:tcW w:w="1150" w:type="dxa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-0.874, 0.589</w:t>
            </w:r>
          </w:p>
        </w:tc>
        <w:tc>
          <w:tcPr>
            <w:tcW w:w="1397" w:type="dxa"/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-6.888, 7.533</w:t>
            </w:r>
          </w:p>
        </w:tc>
        <w:tc>
          <w:tcPr>
            <w:tcW w:w="1074" w:type="dxa"/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-3.230, 0.969</w:t>
            </w:r>
          </w:p>
        </w:tc>
        <w:tc>
          <w:tcPr>
            <w:tcW w:w="1287" w:type="dxa"/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-4.019, 9.280</w:t>
            </w:r>
          </w:p>
        </w:tc>
        <w:tc>
          <w:tcPr>
            <w:tcW w:w="1305" w:type="dxa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-4.336, 5.600</w:t>
            </w:r>
          </w:p>
        </w:tc>
        <w:tc>
          <w:tcPr>
            <w:tcW w:w="1246" w:type="dxa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-16.866, 21.491</w:t>
            </w:r>
          </w:p>
        </w:tc>
      </w:tr>
      <w:tr w:rsidR="00340A66" w:rsidRPr="007C12AA" w:rsidTr="00747675">
        <w:trPr>
          <w:trHeight w:val="132"/>
        </w:trPr>
        <w:tc>
          <w:tcPr>
            <w:tcW w:w="1170" w:type="dxa"/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7" w:type="dxa"/>
            <w:tcBorders>
              <w:bottom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</w:t>
            </w: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-value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0.701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0.930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0.289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0.436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0.802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0.812</w:t>
            </w:r>
          </w:p>
        </w:tc>
      </w:tr>
      <w:tr w:rsidR="00340A66" w:rsidRPr="007C12AA" w:rsidTr="00747675">
        <w:trPr>
          <w:trHeight w:val="132"/>
        </w:trPr>
        <w:tc>
          <w:tcPr>
            <w:tcW w:w="1170" w:type="dxa"/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_Hlk179568803"/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&gt;5</w:t>
            </w:r>
          </w:p>
        </w:tc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β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0.037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4.436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0.842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5.486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2.342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13.142</w:t>
            </w:r>
          </w:p>
        </w:tc>
      </w:tr>
      <w:tr w:rsidR="00340A66" w:rsidRPr="007C12AA" w:rsidTr="00747675">
        <w:trPr>
          <w:trHeight w:val="132"/>
        </w:trPr>
        <w:tc>
          <w:tcPr>
            <w:tcW w:w="1170" w:type="dxa"/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</w:tc>
        <w:tc>
          <w:tcPr>
            <w:tcW w:w="1200" w:type="dxa"/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7" w:type="dxa"/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95% CI</w:t>
            </w:r>
          </w:p>
        </w:tc>
        <w:tc>
          <w:tcPr>
            <w:tcW w:w="1150" w:type="dxa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-0.445, 0.518</w:t>
            </w:r>
          </w:p>
        </w:tc>
        <w:tc>
          <w:tcPr>
            <w:tcW w:w="1397" w:type="dxa"/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-0.309, 9.180</w:t>
            </w:r>
          </w:p>
        </w:tc>
        <w:tc>
          <w:tcPr>
            <w:tcW w:w="1074" w:type="dxa"/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-0.540, 2.224</w:t>
            </w:r>
          </w:p>
        </w:tc>
        <w:tc>
          <w:tcPr>
            <w:tcW w:w="1287" w:type="dxa"/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1.110, 9.861</w:t>
            </w:r>
          </w:p>
        </w:tc>
        <w:tc>
          <w:tcPr>
            <w:tcW w:w="1305" w:type="dxa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-0.927, 5.610</w:t>
            </w:r>
          </w:p>
        </w:tc>
        <w:tc>
          <w:tcPr>
            <w:tcW w:w="1246" w:type="dxa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0.522, 25.762</w:t>
            </w:r>
          </w:p>
        </w:tc>
      </w:tr>
      <w:tr w:rsidR="00340A66" w:rsidRPr="007C12AA" w:rsidTr="00747675">
        <w:trPr>
          <w:trHeight w:val="132"/>
        </w:trPr>
        <w:tc>
          <w:tcPr>
            <w:tcW w:w="1170" w:type="dxa"/>
            <w:tcBorders>
              <w:bottom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7" w:type="dxa"/>
            <w:tcBorders>
              <w:bottom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</w:t>
            </w: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-value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0.880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0.067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0.230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0.014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0.159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0.041</w:t>
            </w:r>
          </w:p>
        </w:tc>
      </w:tr>
      <w:bookmarkEnd w:id="3"/>
      <w:tr w:rsidR="00340A66" w:rsidRPr="007C12AA" w:rsidTr="00747675">
        <w:trPr>
          <w:trHeight w:val="397"/>
        </w:trPr>
        <w:tc>
          <w:tcPr>
            <w:tcW w:w="1170" w:type="dxa"/>
            <w:tcBorders>
              <w:top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Total grade point average until the end of the internship (Ref: [14-17) (Intermediate)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&lt;14 (Poor)</w:t>
            </w:r>
          </w:p>
        </w:tc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β</w:t>
            </w:r>
          </w:p>
          <w:p w:rsidR="00340A66" w:rsidRPr="007C12AA" w:rsidRDefault="00340A66" w:rsidP="00747675">
            <w:pPr>
              <w:bidi w:val="0"/>
              <w:spacing w:line="8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95% CI</w:t>
            </w:r>
          </w:p>
          <w:p w:rsidR="00340A66" w:rsidRPr="007C12AA" w:rsidRDefault="00340A66" w:rsidP="00747675">
            <w:pPr>
              <w:bidi w:val="0"/>
              <w:spacing w:line="8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</w:t>
            </w: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-value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-0.791</w:t>
            </w:r>
          </w:p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-2.047, 0.465</w:t>
            </w:r>
          </w:p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0.215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-5.555</w:t>
            </w:r>
          </w:p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-18.153, 7.044</w:t>
            </w:r>
          </w:p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0.385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-1.745</w:t>
            </w:r>
          </w:p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-5.395, 1.904</w:t>
            </w:r>
          </w:p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0.346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-1.745</w:t>
            </w:r>
          </w:p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-13.503, 10.012</w:t>
            </w:r>
          </w:p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0.770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0.782</w:t>
            </w:r>
          </w:p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-7.917, 9.481</w:t>
            </w:r>
          </w:p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0.859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-9.055</w:t>
            </w:r>
          </w:p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-42.728, 24.619</w:t>
            </w:r>
          </w:p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0.596</w:t>
            </w:r>
          </w:p>
        </w:tc>
      </w:tr>
      <w:tr w:rsidR="00340A66" w:rsidRPr="007C12AA" w:rsidTr="00747675">
        <w:trPr>
          <w:trHeight w:val="132"/>
        </w:trPr>
        <w:tc>
          <w:tcPr>
            <w:tcW w:w="1170" w:type="dxa"/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17-20 (Top)</w:t>
            </w:r>
          </w:p>
        </w:tc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β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0.393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3.040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1.255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2.460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0.487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7.635</w:t>
            </w:r>
          </w:p>
        </w:tc>
      </w:tr>
      <w:tr w:rsidR="00340A66" w:rsidRPr="007C12AA" w:rsidTr="00747675">
        <w:trPr>
          <w:trHeight w:val="132"/>
        </w:trPr>
        <w:tc>
          <w:tcPr>
            <w:tcW w:w="1170" w:type="dxa"/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</w:tc>
        <w:tc>
          <w:tcPr>
            <w:tcW w:w="1200" w:type="dxa"/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7" w:type="dxa"/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95% CI</w:t>
            </w:r>
          </w:p>
        </w:tc>
        <w:tc>
          <w:tcPr>
            <w:tcW w:w="1150" w:type="dxa"/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-2.047, 0.465</w:t>
            </w:r>
          </w:p>
        </w:tc>
        <w:tc>
          <w:tcPr>
            <w:tcW w:w="1397" w:type="dxa"/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-2.144, 8.225</w:t>
            </w:r>
          </w:p>
        </w:tc>
        <w:tc>
          <w:tcPr>
            <w:tcW w:w="1074" w:type="dxa"/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-0.247, 2.756</w:t>
            </w:r>
          </w:p>
        </w:tc>
        <w:tc>
          <w:tcPr>
            <w:tcW w:w="1287" w:type="dxa"/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-2.379, 7.298</w:t>
            </w:r>
          </w:p>
        </w:tc>
        <w:tc>
          <w:tcPr>
            <w:tcW w:w="1305" w:type="dxa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-3.093, 4.067</w:t>
            </w:r>
          </w:p>
        </w:tc>
        <w:tc>
          <w:tcPr>
            <w:tcW w:w="1246" w:type="dxa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-6.222, 21.492</w:t>
            </w:r>
          </w:p>
        </w:tc>
      </w:tr>
      <w:tr w:rsidR="00340A66" w:rsidRPr="007C12AA" w:rsidTr="00747675">
        <w:trPr>
          <w:trHeight w:val="132"/>
        </w:trPr>
        <w:tc>
          <w:tcPr>
            <w:tcW w:w="1170" w:type="dxa"/>
            <w:tcBorders>
              <w:bottom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7" w:type="dxa"/>
            <w:tcBorders>
              <w:bottom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</w:t>
            </w: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-value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0.135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0.248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0.101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0.317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0.788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0.278</w:t>
            </w:r>
          </w:p>
        </w:tc>
      </w:tr>
      <w:tr w:rsidR="00340A66" w:rsidRPr="007C12AA" w:rsidTr="00747675">
        <w:trPr>
          <w:trHeight w:val="397"/>
        </w:trPr>
        <w:tc>
          <w:tcPr>
            <w:tcW w:w="1170" w:type="dxa"/>
            <w:tcBorders>
              <w:top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 xml:space="preserve">Comprehensive test score of the preliminary </w:t>
            </w:r>
            <w:r w:rsidRPr="007C12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education course (Ref: 100-139 (Intermediate))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&lt;100 (Poor)</w:t>
            </w:r>
          </w:p>
        </w:tc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β</w:t>
            </w:r>
          </w:p>
          <w:p w:rsidR="00340A66" w:rsidRPr="007C12AA" w:rsidRDefault="00340A66" w:rsidP="00747675">
            <w:pPr>
              <w:bidi w:val="0"/>
              <w:spacing w:line="8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95% CI</w:t>
            </w:r>
          </w:p>
          <w:p w:rsidR="00340A66" w:rsidRPr="007C12AA" w:rsidRDefault="00340A66" w:rsidP="00747675">
            <w:pPr>
              <w:bidi w:val="0"/>
              <w:spacing w:line="8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>P</w:t>
            </w: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-value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0.212</w:t>
            </w:r>
          </w:p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-0.751, 1.175</w:t>
            </w:r>
          </w:p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0.589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lastRenderedPageBreak/>
              <w:t>-6.991</w:t>
            </w:r>
          </w:p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-16.536, 2.554</w:t>
            </w:r>
          </w:p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lastRenderedPageBreak/>
              <w:t>0.150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lastRenderedPageBreak/>
              <w:t>-1.510</w:t>
            </w:r>
          </w:p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-4.296, 1.277</w:t>
            </w:r>
          </w:p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lastRenderedPageBreak/>
              <w:t>0.286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lastRenderedPageBreak/>
              <w:t>-4.783</w:t>
            </w:r>
          </w:p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-13.668, 4.102</w:t>
            </w:r>
          </w:p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lastRenderedPageBreak/>
              <w:t>0.289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lastRenderedPageBreak/>
              <w:t>-1.409</w:t>
            </w:r>
          </w:p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-8.005, 5.187</w:t>
            </w:r>
          </w:p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lastRenderedPageBreak/>
              <w:t>0.674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lastRenderedPageBreak/>
              <w:t>-14.480</w:t>
            </w:r>
          </w:p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-40.004, 11.043</w:t>
            </w:r>
          </w:p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lastRenderedPageBreak/>
              <w:t>0.264</w:t>
            </w:r>
          </w:p>
        </w:tc>
      </w:tr>
      <w:tr w:rsidR="00340A66" w:rsidRPr="007C12AA" w:rsidTr="00747675">
        <w:trPr>
          <w:trHeight w:val="132"/>
        </w:trPr>
        <w:tc>
          <w:tcPr>
            <w:tcW w:w="1170" w:type="dxa"/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140-200 (Top)</w:t>
            </w:r>
          </w:p>
        </w:tc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β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-0.213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1.523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0.589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2.322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-0.025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4.196</w:t>
            </w:r>
          </w:p>
        </w:tc>
      </w:tr>
      <w:tr w:rsidR="00340A66" w:rsidRPr="007C12AA" w:rsidTr="00747675">
        <w:trPr>
          <w:trHeight w:val="132"/>
        </w:trPr>
        <w:tc>
          <w:tcPr>
            <w:tcW w:w="1170" w:type="dxa"/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</w:tc>
        <w:tc>
          <w:tcPr>
            <w:tcW w:w="1200" w:type="dxa"/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7" w:type="dxa"/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95% CI</w:t>
            </w:r>
          </w:p>
        </w:tc>
        <w:tc>
          <w:tcPr>
            <w:tcW w:w="1150" w:type="dxa"/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-0.753, 0.326</w:t>
            </w:r>
          </w:p>
        </w:tc>
        <w:tc>
          <w:tcPr>
            <w:tcW w:w="1397" w:type="dxa"/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-3.824, 6.871</w:t>
            </w:r>
          </w:p>
        </w:tc>
        <w:tc>
          <w:tcPr>
            <w:tcW w:w="1074" w:type="dxa"/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-0.972, 2.150</w:t>
            </w:r>
          </w:p>
        </w:tc>
        <w:tc>
          <w:tcPr>
            <w:tcW w:w="1287" w:type="dxa"/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-2.655, 7.299</w:t>
            </w:r>
          </w:p>
        </w:tc>
        <w:tc>
          <w:tcPr>
            <w:tcW w:w="1305" w:type="dxa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-3.720, 3.670</w:t>
            </w:r>
          </w:p>
        </w:tc>
        <w:tc>
          <w:tcPr>
            <w:tcW w:w="1246" w:type="dxa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-10.102, 18.494</w:t>
            </w:r>
          </w:p>
        </w:tc>
      </w:tr>
      <w:tr w:rsidR="00340A66" w:rsidRPr="007C12AA" w:rsidTr="00747675">
        <w:trPr>
          <w:trHeight w:val="132"/>
        </w:trPr>
        <w:tc>
          <w:tcPr>
            <w:tcW w:w="1170" w:type="dxa"/>
            <w:tcBorders>
              <w:bottom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7" w:type="dxa"/>
            <w:tcBorders>
              <w:bottom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</w:t>
            </w: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-value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0.436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0.574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0.457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0.358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0.990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0.563</w:t>
            </w:r>
          </w:p>
        </w:tc>
      </w:tr>
      <w:tr w:rsidR="00340A66" w:rsidRPr="007C12AA" w:rsidTr="00747675">
        <w:trPr>
          <w:trHeight w:val="397"/>
        </w:trPr>
        <w:tc>
          <w:tcPr>
            <w:tcW w:w="1170" w:type="dxa"/>
            <w:tcBorders>
              <w:top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_Hlk179921579"/>
            <w:r w:rsidRPr="007C12AA">
              <w:rPr>
                <w:rFonts w:ascii="Times New Roman" w:hAnsi="Times New Roman" w:cs="Times New Roman"/>
                <w:sz w:val="16"/>
                <w:szCs w:val="16"/>
              </w:rPr>
              <w:t xml:space="preserve">Comprehensive test score before entering the internship course </w:t>
            </w:r>
            <w:bookmarkEnd w:id="4"/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(Ref: 100-139 (Intermediate)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&lt;100 (Poor)</w:t>
            </w:r>
          </w:p>
        </w:tc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β</w:t>
            </w:r>
          </w:p>
          <w:p w:rsidR="00340A66" w:rsidRPr="007C12AA" w:rsidRDefault="00340A66" w:rsidP="00747675">
            <w:pPr>
              <w:bidi w:val="0"/>
              <w:spacing w:line="8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95% CI</w:t>
            </w:r>
          </w:p>
          <w:p w:rsidR="00340A66" w:rsidRPr="007C12AA" w:rsidRDefault="00340A66" w:rsidP="00747675">
            <w:pPr>
              <w:bidi w:val="0"/>
              <w:spacing w:line="8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</w:t>
            </w: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-value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-0.016</w:t>
            </w:r>
          </w:p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-0.692, 0.660</w:t>
            </w:r>
          </w:p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0.963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-6.337</w:t>
            </w:r>
          </w:p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-12.929, .254</w:t>
            </w:r>
          </w:p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0.059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-1.632</w:t>
            </w:r>
          </w:p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-3.577, 0.313</w:t>
            </w:r>
          </w:p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0.099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shd w:val="clear" w:color="auto" w:fill="FFFFFF"/>
              </w:rPr>
              <w:t>-6.304</w:t>
            </w:r>
          </w:p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shd w:val="clear" w:color="auto" w:fill="FFFFFF"/>
              </w:rPr>
              <w:t>-12.436, -0.171</w:t>
            </w:r>
          </w:p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shd w:val="clear" w:color="auto" w:fill="FFFFFF"/>
              </w:rPr>
              <w:t>0.044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-3.270</w:t>
            </w:r>
          </w:p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-7.789, 1.249</w:t>
            </w:r>
          </w:p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0.155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-17.559</w:t>
            </w:r>
          </w:p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-35.123, 0.005</w:t>
            </w:r>
          </w:p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0.050</w:t>
            </w:r>
          </w:p>
        </w:tc>
      </w:tr>
      <w:tr w:rsidR="00340A66" w:rsidRPr="007C12AA" w:rsidTr="00747675">
        <w:trPr>
          <w:trHeight w:val="132"/>
        </w:trPr>
        <w:tc>
          <w:tcPr>
            <w:tcW w:w="1170" w:type="dxa"/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140-200 (Top)</w:t>
            </w:r>
          </w:p>
        </w:tc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β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-0.009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shd w:val="clear" w:color="auto" w:fill="FFFFFF"/>
              </w:rPr>
              <w:t>-6.783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-0.137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-5.685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shd w:val="clear" w:color="auto" w:fill="FFFFFF"/>
              </w:rPr>
              <w:t>-5.301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shd w:val="clear" w:color="auto" w:fill="FFFFFF"/>
              </w:rPr>
              <w:t>-17.914</w:t>
            </w:r>
          </w:p>
        </w:tc>
      </w:tr>
      <w:tr w:rsidR="00340A66" w:rsidRPr="007C12AA" w:rsidTr="00747675">
        <w:trPr>
          <w:trHeight w:val="132"/>
        </w:trPr>
        <w:tc>
          <w:tcPr>
            <w:tcW w:w="1170" w:type="dxa"/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</w:tc>
        <w:tc>
          <w:tcPr>
            <w:tcW w:w="1200" w:type="dxa"/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7" w:type="dxa"/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95% CI</w:t>
            </w:r>
          </w:p>
        </w:tc>
        <w:tc>
          <w:tcPr>
            <w:tcW w:w="1150" w:type="dxa"/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-0.671, 0.653</w:t>
            </w:r>
          </w:p>
        </w:tc>
        <w:tc>
          <w:tcPr>
            <w:tcW w:w="1397" w:type="dxa"/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shd w:val="clear" w:color="auto" w:fill="FFFFFF"/>
              </w:rPr>
              <w:t>-13.240, -0.326</w:t>
            </w:r>
          </w:p>
        </w:tc>
        <w:tc>
          <w:tcPr>
            <w:tcW w:w="1074" w:type="dxa"/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-2.042, 1.768</w:t>
            </w:r>
          </w:p>
        </w:tc>
        <w:tc>
          <w:tcPr>
            <w:tcW w:w="1287" w:type="dxa"/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-11.692, 0.323</w:t>
            </w:r>
          </w:p>
        </w:tc>
        <w:tc>
          <w:tcPr>
            <w:tcW w:w="1305" w:type="dxa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shd w:val="clear" w:color="auto" w:fill="FFFFFF"/>
              </w:rPr>
              <w:t>-9.727, -0.874</w:t>
            </w:r>
          </w:p>
        </w:tc>
        <w:tc>
          <w:tcPr>
            <w:tcW w:w="1246" w:type="dxa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shd w:val="clear" w:color="auto" w:fill="FFFFFF"/>
              </w:rPr>
              <w:t>-35.119, -0.708</w:t>
            </w:r>
          </w:p>
        </w:tc>
      </w:tr>
      <w:tr w:rsidR="00340A66" w:rsidRPr="007C12AA" w:rsidTr="00747675">
        <w:trPr>
          <w:trHeight w:val="132"/>
        </w:trPr>
        <w:tc>
          <w:tcPr>
            <w:tcW w:w="1170" w:type="dxa"/>
            <w:tcBorders>
              <w:bottom w:val="single" w:sz="12" w:space="0" w:color="auto"/>
            </w:tcBorders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12" w:space="0" w:color="auto"/>
            </w:tcBorders>
          </w:tcPr>
          <w:p w:rsidR="00340A66" w:rsidRPr="007C12AA" w:rsidRDefault="00340A66" w:rsidP="00747675">
            <w:pPr>
              <w:bidi w:val="0"/>
              <w:spacing w:line="6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7" w:type="dxa"/>
            <w:tcBorders>
              <w:bottom w:val="single" w:sz="12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</w:t>
            </w: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-value</w:t>
            </w:r>
          </w:p>
        </w:tc>
        <w:tc>
          <w:tcPr>
            <w:tcW w:w="1150" w:type="dxa"/>
            <w:tcBorders>
              <w:bottom w:val="single" w:sz="12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0.979</w:t>
            </w:r>
          </w:p>
        </w:tc>
        <w:tc>
          <w:tcPr>
            <w:tcW w:w="1397" w:type="dxa"/>
            <w:tcBorders>
              <w:bottom w:val="single" w:sz="12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shd w:val="clear" w:color="auto" w:fill="FFFFFF"/>
              </w:rPr>
              <w:t>0.040</w:t>
            </w: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0.887</w:t>
            </w:r>
          </w:p>
        </w:tc>
        <w:tc>
          <w:tcPr>
            <w:tcW w:w="1287" w:type="dxa"/>
            <w:tcBorders>
              <w:bottom w:val="single" w:sz="12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color w:val="010205"/>
                <w:sz w:val="16"/>
                <w:szCs w:val="16"/>
                <w:shd w:val="clear" w:color="auto" w:fill="FFFFFF"/>
              </w:rPr>
              <w:t>0.063</w:t>
            </w:r>
          </w:p>
        </w:tc>
        <w:tc>
          <w:tcPr>
            <w:tcW w:w="1305" w:type="dxa"/>
            <w:tcBorders>
              <w:bottom w:val="single" w:sz="12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shd w:val="clear" w:color="auto" w:fill="FFFFFF"/>
              </w:rPr>
              <w:t>0.019</w:t>
            </w:r>
          </w:p>
        </w:tc>
        <w:tc>
          <w:tcPr>
            <w:tcW w:w="1246" w:type="dxa"/>
            <w:tcBorders>
              <w:bottom w:val="single" w:sz="12" w:space="0" w:color="auto"/>
            </w:tcBorders>
          </w:tcPr>
          <w:p w:rsidR="00340A66" w:rsidRPr="007C12AA" w:rsidRDefault="00340A66" w:rsidP="00747675">
            <w:pPr>
              <w:bidi w:val="0"/>
              <w:spacing w:line="80" w:lineRule="atLeast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shd w:val="clear" w:color="auto" w:fill="FFFFFF"/>
              </w:rPr>
            </w:pPr>
            <w:r w:rsidRPr="007C12AA"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shd w:val="clear" w:color="auto" w:fill="FFFFFF"/>
              </w:rPr>
              <w:t>0.041</w:t>
            </w:r>
          </w:p>
        </w:tc>
      </w:tr>
      <w:tr w:rsidR="00340A66" w:rsidRPr="007C12AA" w:rsidTr="00747675">
        <w:trPr>
          <w:trHeight w:val="261"/>
        </w:trPr>
        <w:tc>
          <w:tcPr>
            <w:tcW w:w="10586" w:type="dxa"/>
            <w:gridSpan w:val="9"/>
            <w:tcBorders>
              <w:top w:val="single" w:sz="12" w:space="0" w:color="auto"/>
            </w:tcBorders>
          </w:tcPr>
          <w:p w:rsidR="00340A66" w:rsidRPr="007C12AA" w:rsidRDefault="00340A66" w:rsidP="00747675">
            <w:pPr>
              <w:bidi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 xml:space="preserve">Abbreviations: β, beta coefficient; CI, confidence interval. </w:t>
            </w:r>
          </w:p>
          <w:p w:rsidR="00340A66" w:rsidRPr="007C12AA" w:rsidRDefault="00340A66" w:rsidP="00747675">
            <w:pPr>
              <w:bidi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Values with significant level less than 0.05 are shown in bold.</w:t>
            </w:r>
          </w:p>
          <w:p w:rsidR="00340A66" w:rsidRPr="007C12AA" w:rsidRDefault="00340A66" w:rsidP="00747675">
            <w:pPr>
              <w:bidi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These values are obtained from linear regression.</w:t>
            </w:r>
          </w:p>
          <w:p w:rsidR="00340A66" w:rsidRPr="007C12AA" w:rsidRDefault="00340A66" w:rsidP="00747675">
            <w:pPr>
              <w:bidi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40A66" w:rsidRDefault="00340A66" w:rsidP="00340A66">
      <w:pPr>
        <w:bidi w:val="0"/>
        <w:spacing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p w:rsidR="00340A66" w:rsidRDefault="00340A66" w:rsidP="00340A66">
      <w:pPr>
        <w:bidi w:val="0"/>
        <w:spacing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p w:rsidR="00340A66" w:rsidRDefault="00340A66" w:rsidP="00340A66">
      <w:pPr>
        <w:bidi w:val="0"/>
        <w:spacing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p w:rsidR="00340A66" w:rsidRDefault="00340A66" w:rsidP="00340A66">
      <w:pPr>
        <w:bidi w:val="0"/>
        <w:spacing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p w:rsidR="00340A66" w:rsidRDefault="00340A66" w:rsidP="00340A66">
      <w:pPr>
        <w:bidi w:val="0"/>
        <w:spacing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p w:rsidR="00340A66" w:rsidRDefault="00340A66" w:rsidP="00340A66">
      <w:pPr>
        <w:bidi w:val="0"/>
        <w:spacing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p w:rsidR="00340A66" w:rsidRDefault="00340A66" w:rsidP="00340A66">
      <w:pPr>
        <w:bidi w:val="0"/>
        <w:spacing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p w:rsidR="00340A66" w:rsidRDefault="00340A66" w:rsidP="00340A66">
      <w:pPr>
        <w:bidi w:val="0"/>
        <w:spacing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p w:rsidR="00340A66" w:rsidRDefault="00340A66" w:rsidP="00340A66">
      <w:pPr>
        <w:bidi w:val="0"/>
        <w:spacing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p w:rsidR="00340A66" w:rsidRDefault="00340A66" w:rsidP="00340A66">
      <w:pPr>
        <w:bidi w:val="0"/>
        <w:spacing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p w:rsidR="00340A66" w:rsidRDefault="00340A66" w:rsidP="00340A66">
      <w:pPr>
        <w:bidi w:val="0"/>
        <w:spacing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p w:rsidR="00340A66" w:rsidRDefault="00340A66" w:rsidP="00340A66">
      <w:pPr>
        <w:bidi w:val="0"/>
        <w:spacing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p w:rsidR="00340A66" w:rsidRDefault="00340A66" w:rsidP="00340A66">
      <w:pPr>
        <w:bidi w:val="0"/>
        <w:spacing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p w:rsidR="00340A66" w:rsidRDefault="00340A66" w:rsidP="00340A66">
      <w:pPr>
        <w:bidi w:val="0"/>
        <w:spacing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p w:rsidR="00340A66" w:rsidRDefault="00340A66" w:rsidP="00340A66">
      <w:pPr>
        <w:bidi w:val="0"/>
        <w:spacing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p w:rsidR="00340A66" w:rsidRDefault="00340A66" w:rsidP="00340A66">
      <w:pPr>
        <w:bidi w:val="0"/>
        <w:spacing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p w:rsidR="00340A66" w:rsidRDefault="00340A66" w:rsidP="00340A66">
      <w:pPr>
        <w:bidi w:val="0"/>
        <w:spacing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6"/>
        <w:gridCol w:w="1218"/>
        <w:gridCol w:w="1396"/>
        <w:gridCol w:w="929"/>
        <w:gridCol w:w="247"/>
        <w:gridCol w:w="1337"/>
        <w:gridCol w:w="1396"/>
        <w:gridCol w:w="947"/>
      </w:tblGrid>
      <w:tr w:rsidR="00340A66" w:rsidRPr="007C12AA" w:rsidTr="00340A66">
        <w:trPr>
          <w:jc w:val="center"/>
        </w:trPr>
        <w:tc>
          <w:tcPr>
            <w:tcW w:w="10236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340A66" w:rsidRPr="000549D4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49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Table 4. Linear regression model to evaluate associations between influencing factors and ability fields</w:t>
            </w:r>
          </w:p>
        </w:tc>
      </w:tr>
      <w:tr w:rsidR="00340A66" w:rsidRPr="007C12AA" w:rsidTr="00340A66">
        <w:trPr>
          <w:jc w:val="center"/>
        </w:trPr>
        <w:tc>
          <w:tcPr>
            <w:tcW w:w="276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40A66" w:rsidRPr="007C12AA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354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Crude Model</w:t>
            </w:r>
          </w:p>
        </w:tc>
        <w:tc>
          <w:tcPr>
            <w:tcW w:w="24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Adjusted Model</w:t>
            </w:r>
          </w:p>
        </w:tc>
      </w:tr>
      <w:tr w:rsidR="00340A66" w:rsidRPr="007C12AA" w:rsidTr="00340A66">
        <w:trPr>
          <w:jc w:val="center"/>
        </w:trPr>
        <w:tc>
          <w:tcPr>
            <w:tcW w:w="276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40A66" w:rsidRPr="007C12AA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β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95% CI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</w:t>
            </w:r>
            <w:r w:rsidRPr="007C12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-value</w:t>
            </w:r>
          </w:p>
        </w:tc>
        <w:tc>
          <w:tcPr>
            <w:tcW w:w="24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β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95% CI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</w:t>
            </w:r>
            <w:r w:rsidRPr="007C12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-value</w:t>
            </w:r>
          </w:p>
        </w:tc>
      </w:tr>
      <w:tr w:rsidR="00340A66" w:rsidRPr="007C12AA" w:rsidTr="00340A66">
        <w:trPr>
          <w:jc w:val="center"/>
        </w:trPr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A66" w:rsidRPr="007C12AA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A66" w:rsidRPr="007C12AA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A66" w:rsidRPr="007C12AA" w:rsidRDefault="00605C7D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bookmarkStart w:id="5" w:name="_GoBack"/>
            <w:bookmarkEnd w:id="5"/>
          </w:p>
        </w:tc>
        <w:tc>
          <w:tcPr>
            <w:tcW w:w="25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Social field</w:t>
            </w: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A66" w:rsidRPr="007C12AA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A66" w:rsidRPr="007C12AA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</w:tr>
      <w:tr w:rsidR="00340A66" w:rsidRPr="007C12AA" w:rsidTr="00340A66">
        <w:trPr>
          <w:jc w:val="center"/>
        </w:trPr>
        <w:tc>
          <w:tcPr>
            <w:tcW w:w="2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0A66" w:rsidRPr="000549D4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0549D4">
              <w:rPr>
                <w:rFonts w:ascii="Times New Roman" w:hAnsi="Times New Roman" w:cs="Times New Roman"/>
                <w:sz w:val="20"/>
                <w:szCs w:val="20"/>
              </w:rPr>
              <w:t>Curriculum area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0.061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0.031, 0.090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0A66" w:rsidRPr="007C12AA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0.039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-0.003, 0.080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0.068</w:t>
            </w:r>
          </w:p>
        </w:tc>
      </w:tr>
      <w:tr w:rsidR="00340A66" w:rsidRPr="007C12AA" w:rsidTr="00340A66">
        <w:trPr>
          <w:jc w:val="center"/>
        </w:trPr>
        <w:tc>
          <w:tcPr>
            <w:tcW w:w="2766" w:type="dxa"/>
          </w:tcPr>
          <w:p w:rsidR="00340A66" w:rsidRPr="000549D4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0549D4">
              <w:rPr>
                <w:rFonts w:ascii="Times New Roman" w:hAnsi="Times New Roman" w:cs="Times New Roman"/>
                <w:sz w:val="20"/>
                <w:szCs w:val="20"/>
              </w:rPr>
              <w:t>The field related to the student</w:t>
            </w:r>
          </w:p>
        </w:tc>
        <w:tc>
          <w:tcPr>
            <w:tcW w:w="1218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0.121</w:t>
            </w:r>
          </w:p>
        </w:tc>
        <w:tc>
          <w:tcPr>
            <w:tcW w:w="1396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0.006, 0.236</w:t>
            </w:r>
          </w:p>
        </w:tc>
        <w:tc>
          <w:tcPr>
            <w:tcW w:w="929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0.039</w:t>
            </w:r>
          </w:p>
        </w:tc>
        <w:tc>
          <w:tcPr>
            <w:tcW w:w="247" w:type="dxa"/>
          </w:tcPr>
          <w:p w:rsidR="00340A66" w:rsidRPr="007C12AA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1337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-0.076</w:t>
            </w:r>
          </w:p>
        </w:tc>
        <w:tc>
          <w:tcPr>
            <w:tcW w:w="1396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-0.211, 0.058</w:t>
            </w:r>
          </w:p>
        </w:tc>
        <w:tc>
          <w:tcPr>
            <w:tcW w:w="947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0.263</w:t>
            </w:r>
          </w:p>
        </w:tc>
      </w:tr>
      <w:tr w:rsidR="00340A66" w:rsidRPr="007C12AA" w:rsidTr="00340A66">
        <w:trPr>
          <w:jc w:val="center"/>
        </w:trPr>
        <w:tc>
          <w:tcPr>
            <w:tcW w:w="2766" w:type="dxa"/>
          </w:tcPr>
          <w:p w:rsidR="00340A66" w:rsidRPr="000549D4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0549D4">
              <w:rPr>
                <w:rFonts w:ascii="Times New Roman" w:hAnsi="Times New Roman" w:cs="Times New Roman"/>
                <w:sz w:val="20"/>
                <w:szCs w:val="20"/>
              </w:rPr>
              <w:t>Educational facilities area</w:t>
            </w:r>
          </w:p>
        </w:tc>
        <w:tc>
          <w:tcPr>
            <w:tcW w:w="1218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0.136</w:t>
            </w:r>
          </w:p>
        </w:tc>
        <w:tc>
          <w:tcPr>
            <w:tcW w:w="1396" w:type="dxa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0.058, 0.214</w:t>
            </w:r>
          </w:p>
        </w:tc>
        <w:tc>
          <w:tcPr>
            <w:tcW w:w="929" w:type="dxa"/>
            <w:vAlign w:val="center"/>
          </w:tcPr>
          <w:p w:rsidR="00340A66" w:rsidRPr="007C12AA" w:rsidRDefault="00340A66" w:rsidP="00747675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0.001</w:t>
            </w:r>
          </w:p>
        </w:tc>
        <w:tc>
          <w:tcPr>
            <w:tcW w:w="247" w:type="dxa"/>
          </w:tcPr>
          <w:p w:rsidR="00340A66" w:rsidRPr="007C12AA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1337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0.033</w:t>
            </w:r>
          </w:p>
        </w:tc>
        <w:tc>
          <w:tcPr>
            <w:tcW w:w="1396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-0.072, 0.139</w:t>
            </w:r>
          </w:p>
        </w:tc>
        <w:tc>
          <w:tcPr>
            <w:tcW w:w="947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0.535</w:t>
            </w:r>
          </w:p>
        </w:tc>
      </w:tr>
      <w:tr w:rsidR="00340A66" w:rsidRPr="007C12AA" w:rsidTr="00340A66">
        <w:trPr>
          <w:jc w:val="center"/>
        </w:trPr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A66" w:rsidRPr="000549D4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0549D4">
              <w:rPr>
                <w:rFonts w:ascii="Times New Roman" w:hAnsi="Times New Roman" w:cs="Times New Roman"/>
                <w:sz w:val="20"/>
                <w:szCs w:val="20"/>
              </w:rPr>
              <w:t>The field related to the teacher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0.167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0.087, 0.247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A66" w:rsidRPr="007C12AA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0.123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0.015, 0.231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0.026</w:t>
            </w:r>
          </w:p>
        </w:tc>
      </w:tr>
      <w:tr w:rsidR="00340A66" w:rsidRPr="007C12AA" w:rsidTr="00340A66">
        <w:trPr>
          <w:jc w:val="center"/>
        </w:trPr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0A66" w:rsidRPr="000549D4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74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History and physical examination area</w:t>
            </w: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</w:tr>
      <w:tr w:rsidR="00340A66" w:rsidRPr="007C12AA" w:rsidTr="00340A66">
        <w:trPr>
          <w:jc w:val="center"/>
        </w:trPr>
        <w:tc>
          <w:tcPr>
            <w:tcW w:w="2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0A66" w:rsidRPr="000549D4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0549D4">
              <w:rPr>
                <w:rFonts w:ascii="Times New Roman" w:hAnsi="Times New Roman" w:cs="Times New Roman"/>
                <w:sz w:val="20"/>
                <w:szCs w:val="20"/>
              </w:rPr>
              <w:t>Curriculum area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0.601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0.303, 0.899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0A66" w:rsidRPr="007C12AA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1337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0.424</w:t>
            </w:r>
          </w:p>
        </w:tc>
        <w:tc>
          <w:tcPr>
            <w:tcW w:w="1396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-0.004, 0.853</w:t>
            </w:r>
          </w:p>
        </w:tc>
        <w:tc>
          <w:tcPr>
            <w:tcW w:w="947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0.052</w:t>
            </w:r>
          </w:p>
        </w:tc>
      </w:tr>
      <w:tr w:rsidR="00340A66" w:rsidRPr="007C12AA" w:rsidTr="00340A66">
        <w:trPr>
          <w:jc w:val="center"/>
        </w:trPr>
        <w:tc>
          <w:tcPr>
            <w:tcW w:w="2766" w:type="dxa"/>
          </w:tcPr>
          <w:p w:rsidR="00340A66" w:rsidRPr="000549D4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0549D4">
              <w:rPr>
                <w:rFonts w:ascii="Times New Roman" w:hAnsi="Times New Roman" w:cs="Times New Roman"/>
                <w:sz w:val="20"/>
                <w:szCs w:val="20"/>
              </w:rPr>
              <w:t>The field related to the student</w:t>
            </w:r>
          </w:p>
        </w:tc>
        <w:tc>
          <w:tcPr>
            <w:tcW w:w="1218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1.721</w:t>
            </w:r>
          </w:p>
        </w:tc>
        <w:tc>
          <w:tcPr>
            <w:tcW w:w="1396" w:type="dxa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0.593, 2.848</w:t>
            </w:r>
          </w:p>
        </w:tc>
        <w:tc>
          <w:tcPr>
            <w:tcW w:w="929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0.003</w:t>
            </w:r>
          </w:p>
        </w:tc>
        <w:tc>
          <w:tcPr>
            <w:tcW w:w="247" w:type="dxa"/>
          </w:tcPr>
          <w:p w:rsidR="00340A66" w:rsidRPr="007C12AA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1337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0.799</w:t>
            </w:r>
          </w:p>
        </w:tc>
        <w:tc>
          <w:tcPr>
            <w:tcW w:w="1396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-0.568, 2.167</w:t>
            </w:r>
          </w:p>
        </w:tc>
        <w:tc>
          <w:tcPr>
            <w:tcW w:w="947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0.250</w:t>
            </w:r>
          </w:p>
        </w:tc>
      </w:tr>
      <w:tr w:rsidR="00340A66" w:rsidRPr="007C12AA" w:rsidTr="00340A66">
        <w:trPr>
          <w:jc w:val="center"/>
        </w:trPr>
        <w:tc>
          <w:tcPr>
            <w:tcW w:w="2766" w:type="dxa"/>
          </w:tcPr>
          <w:p w:rsidR="00340A66" w:rsidRPr="000549D4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0549D4">
              <w:rPr>
                <w:rFonts w:ascii="Times New Roman" w:hAnsi="Times New Roman" w:cs="Times New Roman"/>
                <w:sz w:val="20"/>
                <w:szCs w:val="20"/>
              </w:rPr>
              <w:t>Educational facilities area</w:t>
            </w:r>
          </w:p>
        </w:tc>
        <w:tc>
          <w:tcPr>
            <w:tcW w:w="1218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1.010</w:t>
            </w:r>
          </w:p>
        </w:tc>
        <w:tc>
          <w:tcPr>
            <w:tcW w:w="1396" w:type="dxa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0.217, 1.803</w:t>
            </w:r>
          </w:p>
        </w:tc>
        <w:tc>
          <w:tcPr>
            <w:tcW w:w="929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0.013</w:t>
            </w:r>
          </w:p>
        </w:tc>
        <w:tc>
          <w:tcPr>
            <w:tcW w:w="247" w:type="dxa"/>
          </w:tcPr>
          <w:p w:rsidR="00340A66" w:rsidRPr="007C12AA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1337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-0.157</w:t>
            </w:r>
          </w:p>
        </w:tc>
        <w:tc>
          <w:tcPr>
            <w:tcW w:w="1396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-1.224, 0.909</w:t>
            </w:r>
          </w:p>
        </w:tc>
        <w:tc>
          <w:tcPr>
            <w:tcW w:w="947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0.771</w:t>
            </w:r>
          </w:p>
        </w:tc>
      </w:tr>
      <w:tr w:rsidR="00340A66" w:rsidRPr="007C12AA" w:rsidTr="00340A66">
        <w:trPr>
          <w:jc w:val="center"/>
        </w:trPr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A66" w:rsidRPr="000549D4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0549D4">
              <w:rPr>
                <w:rFonts w:ascii="Times New Roman" w:hAnsi="Times New Roman" w:cs="Times New Roman"/>
                <w:sz w:val="20"/>
                <w:szCs w:val="20"/>
              </w:rPr>
              <w:t>The field related to the teacher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1.052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0.230, 1.874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0.013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A66" w:rsidRPr="007C12AA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1337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0.370</w:t>
            </w:r>
          </w:p>
        </w:tc>
        <w:tc>
          <w:tcPr>
            <w:tcW w:w="1396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-0.742, 1.482</w:t>
            </w:r>
          </w:p>
        </w:tc>
        <w:tc>
          <w:tcPr>
            <w:tcW w:w="947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0.512</w:t>
            </w:r>
          </w:p>
        </w:tc>
      </w:tr>
      <w:tr w:rsidR="00340A66" w:rsidRPr="007C12AA" w:rsidTr="00340A66">
        <w:trPr>
          <w:jc w:val="center"/>
        </w:trPr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0A66" w:rsidRPr="000549D4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74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The scope of differential diagnosis</w:t>
            </w: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3</w:t>
            </w:r>
          </w:p>
        </w:tc>
      </w:tr>
      <w:tr w:rsidR="00340A66" w:rsidRPr="007C12AA" w:rsidTr="00340A66">
        <w:trPr>
          <w:jc w:val="center"/>
        </w:trPr>
        <w:tc>
          <w:tcPr>
            <w:tcW w:w="2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0A66" w:rsidRPr="000549D4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0549D4">
              <w:rPr>
                <w:rFonts w:ascii="Times New Roman" w:hAnsi="Times New Roman" w:cs="Times New Roman"/>
                <w:sz w:val="20"/>
                <w:szCs w:val="20"/>
              </w:rPr>
              <w:t>Curriculum area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0.082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-0.008, 0.173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0.073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0A66" w:rsidRPr="007C12AA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0.040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-0.091, 0.172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0.546</w:t>
            </w:r>
          </w:p>
        </w:tc>
      </w:tr>
      <w:tr w:rsidR="00340A66" w:rsidRPr="007C12AA" w:rsidTr="00340A66">
        <w:trPr>
          <w:jc w:val="center"/>
        </w:trPr>
        <w:tc>
          <w:tcPr>
            <w:tcW w:w="2766" w:type="dxa"/>
          </w:tcPr>
          <w:p w:rsidR="00340A66" w:rsidRPr="000549D4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0549D4">
              <w:rPr>
                <w:rFonts w:ascii="Times New Roman" w:hAnsi="Times New Roman" w:cs="Times New Roman"/>
                <w:sz w:val="20"/>
                <w:szCs w:val="20"/>
              </w:rPr>
              <w:t>The field related to the student</w:t>
            </w:r>
          </w:p>
        </w:tc>
        <w:tc>
          <w:tcPr>
            <w:tcW w:w="1218" w:type="dxa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0.421</w:t>
            </w:r>
          </w:p>
        </w:tc>
        <w:tc>
          <w:tcPr>
            <w:tcW w:w="1396" w:type="dxa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0.089, 0.752</w:t>
            </w:r>
          </w:p>
        </w:tc>
        <w:tc>
          <w:tcPr>
            <w:tcW w:w="929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0.013</w:t>
            </w:r>
          </w:p>
        </w:tc>
        <w:tc>
          <w:tcPr>
            <w:tcW w:w="247" w:type="dxa"/>
          </w:tcPr>
          <w:p w:rsidR="00340A66" w:rsidRPr="007C12AA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1337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0.356</w:t>
            </w:r>
          </w:p>
        </w:tc>
        <w:tc>
          <w:tcPr>
            <w:tcW w:w="1396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-0.062, 0.774</w:t>
            </w:r>
          </w:p>
        </w:tc>
        <w:tc>
          <w:tcPr>
            <w:tcW w:w="947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0.094</w:t>
            </w:r>
          </w:p>
        </w:tc>
      </w:tr>
      <w:tr w:rsidR="00340A66" w:rsidRPr="007C12AA" w:rsidTr="00340A66">
        <w:trPr>
          <w:jc w:val="center"/>
        </w:trPr>
        <w:tc>
          <w:tcPr>
            <w:tcW w:w="2766" w:type="dxa"/>
          </w:tcPr>
          <w:p w:rsidR="00340A66" w:rsidRPr="000549D4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0549D4">
              <w:rPr>
                <w:rFonts w:ascii="Times New Roman" w:hAnsi="Times New Roman" w:cs="Times New Roman"/>
                <w:sz w:val="20"/>
                <w:szCs w:val="20"/>
              </w:rPr>
              <w:t>Educational facilities area</w:t>
            </w:r>
          </w:p>
        </w:tc>
        <w:tc>
          <w:tcPr>
            <w:tcW w:w="1218" w:type="dxa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0.125</w:t>
            </w:r>
          </w:p>
        </w:tc>
        <w:tc>
          <w:tcPr>
            <w:tcW w:w="1396" w:type="dxa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-0.110, 0.360</w:t>
            </w:r>
          </w:p>
        </w:tc>
        <w:tc>
          <w:tcPr>
            <w:tcW w:w="929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0.295</w:t>
            </w:r>
          </w:p>
        </w:tc>
        <w:tc>
          <w:tcPr>
            <w:tcW w:w="247" w:type="dxa"/>
          </w:tcPr>
          <w:p w:rsidR="00340A66" w:rsidRPr="007C12AA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1337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-0.089</w:t>
            </w:r>
          </w:p>
        </w:tc>
        <w:tc>
          <w:tcPr>
            <w:tcW w:w="1396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-0.415, 0.237</w:t>
            </w:r>
          </w:p>
        </w:tc>
        <w:tc>
          <w:tcPr>
            <w:tcW w:w="947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0.590</w:t>
            </w:r>
          </w:p>
        </w:tc>
      </w:tr>
      <w:tr w:rsidR="00340A66" w:rsidRPr="007C12AA" w:rsidTr="00340A66">
        <w:trPr>
          <w:jc w:val="center"/>
        </w:trPr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A66" w:rsidRPr="000549D4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0549D4">
              <w:rPr>
                <w:rFonts w:ascii="Times New Roman" w:hAnsi="Times New Roman" w:cs="Times New Roman"/>
                <w:sz w:val="20"/>
                <w:szCs w:val="20"/>
              </w:rPr>
              <w:t>The field related to the teacher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0.168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-0.075, 0.411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0.173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A66" w:rsidRPr="007C12AA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0.078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-0.262, 0.417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0.652</w:t>
            </w:r>
          </w:p>
        </w:tc>
      </w:tr>
      <w:tr w:rsidR="00340A66" w:rsidRPr="007C12AA" w:rsidTr="00340A66">
        <w:trPr>
          <w:jc w:val="center"/>
        </w:trPr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0A66" w:rsidRPr="000549D4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74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Treatment area</w:t>
            </w: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4</w:t>
            </w:r>
          </w:p>
        </w:tc>
      </w:tr>
      <w:tr w:rsidR="00340A66" w:rsidRPr="007C12AA" w:rsidTr="00340A66">
        <w:trPr>
          <w:jc w:val="center"/>
        </w:trPr>
        <w:tc>
          <w:tcPr>
            <w:tcW w:w="2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0A66" w:rsidRPr="000549D4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0549D4">
              <w:rPr>
                <w:rFonts w:ascii="Times New Roman" w:hAnsi="Times New Roman" w:cs="Times New Roman"/>
                <w:sz w:val="20"/>
                <w:szCs w:val="20"/>
              </w:rPr>
              <w:t>Curriculum area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0.473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0.192, 0.754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0.001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0A66" w:rsidRPr="007C12AA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1337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0.432</w:t>
            </w:r>
          </w:p>
        </w:tc>
        <w:tc>
          <w:tcPr>
            <w:tcW w:w="1396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0.043, 0.821</w:t>
            </w:r>
          </w:p>
        </w:tc>
        <w:tc>
          <w:tcPr>
            <w:tcW w:w="947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0.030</w:t>
            </w:r>
          </w:p>
        </w:tc>
      </w:tr>
      <w:tr w:rsidR="00340A66" w:rsidRPr="007C12AA" w:rsidTr="00340A66">
        <w:trPr>
          <w:jc w:val="center"/>
        </w:trPr>
        <w:tc>
          <w:tcPr>
            <w:tcW w:w="2766" w:type="dxa"/>
          </w:tcPr>
          <w:p w:rsidR="00340A66" w:rsidRPr="000549D4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0549D4">
              <w:rPr>
                <w:rFonts w:ascii="Times New Roman" w:hAnsi="Times New Roman" w:cs="Times New Roman"/>
                <w:sz w:val="20"/>
                <w:szCs w:val="20"/>
              </w:rPr>
              <w:t>The field related to the student</w:t>
            </w:r>
          </w:p>
        </w:tc>
        <w:tc>
          <w:tcPr>
            <w:tcW w:w="1218" w:type="dxa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1.611</w:t>
            </w:r>
          </w:p>
        </w:tc>
        <w:tc>
          <w:tcPr>
            <w:tcW w:w="1396" w:type="dxa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0.563, 2.658</w:t>
            </w:r>
          </w:p>
        </w:tc>
        <w:tc>
          <w:tcPr>
            <w:tcW w:w="929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0.003</w:t>
            </w:r>
          </w:p>
        </w:tc>
        <w:tc>
          <w:tcPr>
            <w:tcW w:w="247" w:type="dxa"/>
          </w:tcPr>
          <w:p w:rsidR="00340A66" w:rsidRPr="007C12AA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1337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1.330</w:t>
            </w:r>
          </w:p>
        </w:tc>
        <w:tc>
          <w:tcPr>
            <w:tcW w:w="1396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0.078, 2.583</w:t>
            </w:r>
          </w:p>
        </w:tc>
        <w:tc>
          <w:tcPr>
            <w:tcW w:w="947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0.038</w:t>
            </w:r>
          </w:p>
        </w:tc>
      </w:tr>
      <w:tr w:rsidR="00340A66" w:rsidRPr="007C12AA" w:rsidTr="00340A66">
        <w:trPr>
          <w:jc w:val="center"/>
        </w:trPr>
        <w:tc>
          <w:tcPr>
            <w:tcW w:w="2766" w:type="dxa"/>
          </w:tcPr>
          <w:p w:rsidR="00340A66" w:rsidRPr="000549D4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0549D4">
              <w:rPr>
                <w:rFonts w:ascii="Times New Roman" w:hAnsi="Times New Roman" w:cs="Times New Roman"/>
                <w:sz w:val="20"/>
                <w:szCs w:val="20"/>
              </w:rPr>
              <w:t>Educational facilities area</w:t>
            </w:r>
          </w:p>
        </w:tc>
        <w:tc>
          <w:tcPr>
            <w:tcW w:w="1218" w:type="dxa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0.627</w:t>
            </w:r>
          </w:p>
        </w:tc>
        <w:tc>
          <w:tcPr>
            <w:tcW w:w="1396" w:type="dxa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-0.119, 1.372</w:t>
            </w:r>
          </w:p>
        </w:tc>
        <w:tc>
          <w:tcPr>
            <w:tcW w:w="929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0.099</w:t>
            </w:r>
          </w:p>
        </w:tc>
        <w:tc>
          <w:tcPr>
            <w:tcW w:w="247" w:type="dxa"/>
          </w:tcPr>
          <w:p w:rsidR="00340A66" w:rsidRPr="007C12AA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1337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-0.105</w:t>
            </w:r>
          </w:p>
        </w:tc>
        <w:tc>
          <w:tcPr>
            <w:tcW w:w="1396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-1.086, 0.876</w:t>
            </w:r>
          </w:p>
        </w:tc>
        <w:tc>
          <w:tcPr>
            <w:tcW w:w="947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0.833</w:t>
            </w:r>
          </w:p>
        </w:tc>
      </w:tr>
      <w:tr w:rsidR="00340A66" w:rsidRPr="007C12AA" w:rsidTr="00340A66">
        <w:trPr>
          <w:jc w:val="center"/>
        </w:trPr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A66" w:rsidRPr="000549D4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0549D4">
              <w:rPr>
                <w:rFonts w:ascii="Times New Roman" w:hAnsi="Times New Roman" w:cs="Times New Roman"/>
                <w:sz w:val="20"/>
                <w:szCs w:val="20"/>
              </w:rPr>
              <w:t>The field related to the teacher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0.400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-0.377, 1.178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0.311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A66" w:rsidRPr="007C12AA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1337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-0.542</w:t>
            </w:r>
          </w:p>
        </w:tc>
        <w:tc>
          <w:tcPr>
            <w:tcW w:w="1396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-1.546, 0.461</w:t>
            </w:r>
          </w:p>
        </w:tc>
        <w:tc>
          <w:tcPr>
            <w:tcW w:w="947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0.287</w:t>
            </w:r>
          </w:p>
        </w:tc>
      </w:tr>
      <w:tr w:rsidR="00340A66" w:rsidRPr="007C12AA" w:rsidTr="00340A66">
        <w:trPr>
          <w:jc w:val="center"/>
        </w:trPr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0A66" w:rsidRPr="000549D4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74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Practical skills area</w:t>
            </w: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5</w:t>
            </w:r>
          </w:p>
        </w:tc>
      </w:tr>
      <w:tr w:rsidR="00340A66" w:rsidRPr="007C12AA" w:rsidTr="00340A66">
        <w:trPr>
          <w:jc w:val="center"/>
        </w:trPr>
        <w:tc>
          <w:tcPr>
            <w:tcW w:w="2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0A66" w:rsidRPr="000549D4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0549D4">
              <w:rPr>
                <w:rFonts w:ascii="Times New Roman" w:hAnsi="Times New Roman" w:cs="Times New Roman"/>
                <w:sz w:val="20"/>
                <w:szCs w:val="20"/>
              </w:rPr>
              <w:t>Curriculum area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0.501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0.302, 0.700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0A66" w:rsidRPr="007C12AA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0.440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0.156, 0.724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0.003</w:t>
            </w:r>
          </w:p>
        </w:tc>
      </w:tr>
      <w:tr w:rsidR="00340A66" w:rsidRPr="007C12AA" w:rsidTr="00340A66">
        <w:trPr>
          <w:jc w:val="center"/>
        </w:trPr>
        <w:tc>
          <w:tcPr>
            <w:tcW w:w="2766" w:type="dxa"/>
          </w:tcPr>
          <w:p w:rsidR="00340A66" w:rsidRPr="000549D4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0549D4">
              <w:rPr>
                <w:rFonts w:ascii="Times New Roman" w:hAnsi="Times New Roman" w:cs="Times New Roman"/>
                <w:sz w:val="20"/>
                <w:szCs w:val="20"/>
              </w:rPr>
              <w:t>The field related to the student</w:t>
            </w:r>
          </w:p>
        </w:tc>
        <w:tc>
          <w:tcPr>
            <w:tcW w:w="1218" w:type="dxa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1.229</w:t>
            </w:r>
          </w:p>
        </w:tc>
        <w:tc>
          <w:tcPr>
            <w:tcW w:w="1396" w:type="dxa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0.458, 2.000</w:t>
            </w:r>
          </w:p>
        </w:tc>
        <w:tc>
          <w:tcPr>
            <w:tcW w:w="929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0.002</w:t>
            </w:r>
          </w:p>
        </w:tc>
        <w:tc>
          <w:tcPr>
            <w:tcW w:w="247" w:type="dxa"/>
          </w:tcPr>
          <w:p w:rsidR="00340A66" w:rsidRPr="007C12AA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1337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0.546</w:t>
            </w:r>
          </w:p>
        </w:tc>
        <w:tc>
          <w:tcPr>
            <w:tcW w:w="1396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-0.368, 1.459</w:t>
            </w:r>
          </w:p>
        </w:tc>
        <w:tc>
          <w:tcPr>
            <w:tcW w:w="947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0.239</w:t>
            </w:r>
          </w:p>
        </w:tc>
      </w:tr>
      <w:tr w:rsidR="00340A66" w:rsidRPr="007C12AA" w:rsidTr="00340A66">
        <w:trPr>
          <w:jc w:val="center"/>
        </w:trPr>
        <w:tc>
          <w:tcPr>
            <w:tcW w:w="2766" w:type="dxa"/>
          </w:tcPr>
          <w:p w:rsidR="00340A66" w:rsidRPr="000549D4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0549D4">
              <w:rPr>
                <w:rFonts w:ascii="Times New Roman" w:hAnsi="Times New Roman" w:cs="Times New Roman"/>
                <w:sz w:val="20"/>
                <w:szCs w:val="20"/>
              </w:rPr>
              <w:t>Educational facilities area</w:t>
            </w:r>
          </w:p>
        </w:tc>
        <w:tc>
          <w:tcPr>
            <w:tcW w:w="1218" w:type="dxa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0.689</w:t>
            </w:r>
          </w:p>
        </w:tc>
        <w:tc>
          <w:tcPr>
            <w:tcW w:w="1396" w:type="dxa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0.145, 1.232</w:t>
            </w:r>
          </w:p>
        </w:tc>
        <w:tc>
          <w:tcPr>
            <w:tcW w:w="929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0.013</w:t>
            </w:r>
          </w:p>
        </w:tc>
        <w:tc>
          <w:tcPr>
            <w:tcW w:w="247" w:type="dxa"/>
          </w:tcPr>
          <w:p w:rsidR="00340A66" w:rsidRPr="007C12AA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1337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-0.357</w:t>
            </w:r>
          </w:p>
        </w:tc>
        <w:tc>
          <w:tcPr>
            <w:tcW w:w="1396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-1.074, 0.360</w:t>
            </w:r>
          </w:p>
        </w:tc>
        <w:tc>
          <w:tcPr>
            <w:tcW w:w="947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0.327</w:t>
            </w:r>
          </w:p>
        </w:tc>
      </w:tr>
      <w:tr w:rsidR="00340A66" w:rsidRPr="007C12AA" w:rsidTr="00340A66">
        <w:trPr>
          <w:jc w:val="center"/>
        </w:trPr>
        <w:tc>
          <w:tcPr>
            <w:tcW w:w="2766" w:type="dxa"/>
            <w:tcBorders>
              <w:bottom w:val="single" w:sz="4" w:space="0" w:color="auto"/>
            </w:tcBorders>
          </w:tcPr>
          <w:p w:rsidR="00340A66" w:rsidRPr="000549D4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0549D4">
              <w:rPr>
                <w:rFonts w:ascii="Times New Roman" w:hAnsi="Times New Roman" w:cs="Times New Roman"/>
                <w:sz w:val="20"/>
                <w:szCs w:val="20"/>
              </w:rPr>
              <w:t>The field related to the teacher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0.848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0.289, 1.407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0.003</w:t>
            </w: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0.269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-0.466, 1.005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0.470</w:t>
            </w:r>
          </w:p>
        </w:tc>
      </w:tr>
      <w:tr w:rsidR="00340A66" w:rsidRPr="007C12AA" w:rsidTr="00340A66">
        <w:trPr>
          <w:jc w:val="center"/>
        </w:trPr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:rsidR="00340A66" w:rsidRPr="000549D4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747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 Ability Field</w:t>
            </w: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6</w:t>
            </w:r>
          </w:p>
        </w:tc>
      </w:tr>
      <w:tr w:rsidR="00340A66" w:rsidRPr="007C12AA" w:rsidTr="00340A66">
        <w:trPr>
          <w:jc w:val="center"/>
        </w:trPr>
        <w:tc>
          <w:tcPr>
            <w:tcW w:w="2766" w:type="dxa"/>
            <w:tcBorders>
              <w:top w:val="single" w:sz="4" w:space="0" w:color="auto"/>
            </w:tcBorders>
          </w:tcPr>
          <w:p w:rsidR="00340A66" w:rsidRPr="000549D4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0549D4">
              <w:rPr>
                <w:rFonts w:ascii="Times New Roman" w:hAnsi="Times New Roman" w:cs="Times New Roman"/>
                <w:sz w:val="20"/>
                <w:szCs w:val="20"/>
              </w:rPr>
              <w:t>Curriculum area</w:t>
            </w:r>
          </w:p>
        </w:tc>
        <w:tc>
          <w:tcPr>
            <w:tcW w:w="1218" w:type="dxa"/>
            <w:tcBorders>
              <w:top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1.718</w:t>
            </w:r>
          </w:p>
        </w:tc>
        <w:tc>
          <w:tcPr>
            <w:tcW w:w="1396" w:type="dxa"/>
            <w:tcBorders>
              <w:top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0.929, 2.506</w:t>
            </w:r>
          </w:p>
        </w:tc>
        <w:tc>
          <w:tcPr>
            <w:tcW w:w="929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47" w:type="dxa"/>
            <w:tcBorders>
              <w:top w:val="single" w:sz="4" w:space="0" w:color="auto"/>
            </w:tcBorders>
          </w:tcPr>
          <w:p w:rsidR="00340A66" w:rsidRPr="007C12AA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1337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1.407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0.275, 2.538</w:t>
            </w:r>
          </w:p>
        </w:tc>
        <w:tc>
          <w:tcPr>
            <w:tcW w:w="947" w:type="dxa"/>
            <w:tcBorders>
              <w:top w:val="single" w:sz="4" w:space="0" w:color="auto"/>
            </w:tcBorders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0.015</w:t>
            </w:r>
          </w:p>
        </w:tc>
      </w:tr>
      <w:tr w:rsidR="00340A66" w:rsidRPr="007C12AA" w:rsidTr="00340A66">
        <w:trPr>
          <w:jc w:val="center"/>
        </w:trPr>
        <w:tc>
          <w:tcPr>
            <w:tcW w:w="2766" w:type="dxa"/>
          </w:tcPr>
          <w:p w:rsidR="00340A66" w:rsidRPr="000549D4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0549D4">
              <w:rPr>
                <w:rFonts w:ascii="Times New Roman" w:hAnsi="Times New Roman" w:cs="Times New Roman"/>
                <w:sz w:val="20"/>
                <w:szCs w:val="20"/>
              </w:rPr>
              <w:t>The field related to the student</w:t>
            </w:r>
          </w:p>
        </w:tc>
        <w:tc>
          <w:tcPr>
            <w:tcW w:w="1218" w:type="dxa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5.102</w:t>
            </w:r>
          </w:p>
        </w:tc>
        <w:tc>
          <w:tcPr>
            <w:tcW w:w="1396" w:type="dxa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2.117, 8.087</w:t>
            </w:r>
          </w:p>
        </w:tc>
        <w:tc>
          <w:tcPr>
            <w:tcW w:w="929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0.001</w:t>
            </w:r>
          </w:p>
        </w:tc>
        <w:tc>
          <w:tcPr>
            <w:tcW w:w="247" w:type="dxa"/>
          </w:tcPr>
          <w:p w:rsidR="00340A66" w:rsidRPr="007C12AA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1337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2.870</w:t>
            </w:r>
          </w:p>
        </w:tc>
        <w:tc>
          <w:tcPr>
            <w:tcW w:w="1396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-0.738, 6.478</w:t>
            </w:r>
          </w:p>
        </w:tc>
        <w:tc>
          <w:tcPr>
            <w:tcW w:w="947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0.118</w:t>
            </w:r>
          </w:p>
        </w:tc>
      </w:tr>
      <w:tr w:rsidR="00340A66" w:rsidRPr="007C12AA" w:rsidTr="00340A66">
        <w:trPr>
          <w:jc w:val="center"/>
        </w:trPr>
        <w:tc>
          <w:tcPr>
            <w:tcW w:w="2766" w:type="dxa"/>
          </w:tcPr>
          <w:p w:rsidR="00340A66" w:rsidRPr="000549D4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0549D4">
              <w:rPr>
                <w:rFonts w:ascii="Times New Roman" w:hAnsi="Times New Roman" w:cs="Times New Roman"/>
                <w:sz w:val="20"/>
                <w:szCs w:val="20"/>
              </w:rPr>
              <w:t>Educational facilities area</w:t>
            </w:r>
          </w:p>
        </w:tc>
        <w:tc>
          <w:tcPr>
            <w:tcW w:w="1218" w:type="dxa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2.586</w:t>
            </w:r>
          </w:p>
        </w:tc>
        <w:tc>
          <w:tcPr>
            <w:tcW w:w="1396" w:type="dxa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0.468, 4.704</w:t>
            </w:r>
          </w:p>
        </w:tc>
        <w:tc>
          <w:tcPr>
            <w:tcW w:w="929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0.017</w:t>
            </w:r>
          </w:p>
        </w:tc>
        <w:tc>
          <w:tcPr>
            <w:tcW w:w="247" w:type="dxa"/>
          </w:tcPr>
          <w:p w:rsidR="00340A66" w:rsidRPr="007C12AA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1337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-0.747</w:t>
            </w:r>
          </w:p>
        </w:tc>
        <w:tc>
          <w:tcPr>
            <w:tcW w:w="1396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-3.560, 2.067</w:t>
            </w:r>
          </w:p>
        </w:tc>
        <w:tc>
          <w:tcPr>
            <w:tcW w:w="947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0.601</w:t>
            </w:r>
          </w:p>
        </w:tc>
      </w:tr>
      <w:tr w:rsidR="00340A66" w:rsidRPr="007C12AA" w:rsidTr="00340A66">
        <w:trPr>
          <w:jc w:val="center"/>
        </w:trPr>
        <w:tc>
          <w:tcPr>
            <w:tcW w:w="276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40A66" w:rsidRPr="000549D4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0549D4">
              <w:rPr>
                <w:rFonts w:ascii="Times New Roman" w:hAnsi="Times New Roman" w:cs="Times New Roman"/>
                <w:sz w:val="20"/>
                <w:szCs w:val="20"/>
              </w:rPr>
              <w:t>The field related to the teacher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2.636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0.438, 4.834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0.019</w:t>
            </w:r>
          </w:p>
        </w:tc>
        <w:tc>
          <w:tcPr>
            <w:tcW w:w="24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40A66" w:rsidRPr="007C12AA" w:rsidRDefault="00340A66" w:rsidP="00747675">
            <w:pPr>
              <w:bidi w:val="0"/>
              <w:spacing w:line="240" w:lineRule="atLeas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0.312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-2.622, 3.247</w:t>
            </w:r>
          </w:p>
        </w:tc>
        <w:tc>
          <w:tcPr>
            <w:tcW w:w="947" w:type="dxa"/>
            <w:vAlign w:val="center"/>
          </w:tcPr>
          <w:p w:rsidR="00340A66" w:rsidRPr="007C12AA" w:rsidRDefault="00340A66" w:rsidP="00747675">
            <w:pPr>
              <w:bidi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0.834</w:t>
            </w:r>
          </w:p>
        </w:tc>
      </w:tr>
      <w:tr w:rsidR="00340A66" w:rsidRPr="007C12AA" w:rsidTr="00340A66">
        <w:trPr>
          <w:jc w:val="center"/>
        </w:trPr>
        <w:tc>
          <w:tcPr>
            <w:tcW w:w="10236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340A66" w:rsidRPr="007C12AA" w:rsidRDefault="00340A66" w:rsidP="00747675">
            <w:pPr>
              <w:bidi w:val="0"/>
              <w:jc w:val="both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 xml:space="preserve">Abbreviations: β, beta coefficient; CI, confidence interval. </w:t>
            </w:r>
          </w:p>
          <w:p w:rsidR="00340A66" w:rsidRPr="007C12AA" w:rsidRDefault="00340A66" w:rsidP="00747675">
            <w:pPr>
              <w:bidi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Significant values are shown in bold.</w:t>
            </w:r>
          </w:p>
          <w:p w:rsidR="00340A66" w:rsidRPr="007C12AA" w:rsidRDefault="00340A66" w:rsidP="00747675">
            <w:pPr>
              <w:bidi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These values are obtained from linear regression by Enter method.</w:t>
            </w:r>
          </w:p>
          <w:p w:rsidR="00340A66" w:rsidRPr="007C12AA" w:rsidRDefault="00340A66" w:rsidP="00747675">
            <w:pPr>
              <w:bidi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-Adjusted for variables with p-value &lt; 0.3 based on Table 1.</w:t>
            </w:r>
          </w:p>
          <w:p w:rsidR="00340A66" w:rsidRPr="007C12AA" w:rsidRDefault="00340A66" w:rsidP="00747675">
            <w:pPr>
              <w:bidi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Adjusted for habitancy (with family/dormitory/student house), total grade point average until the end of the internship (poor/intermediate/top).</w:t>
            </w:r>
          </w:p>
          <w:p w:rsidR="00340A66" w:rsidRPr="007C12AA" w:rsidRDefault="00340A66" w:rsidP="00747675">
            <w:pPr>
              <w:bidi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Adjusted for rotation number (1/2-5/&gt;5), total grade point average until the end of the internship (poor/intermediate/top), comprehensive test score of the preliminary education course (poor/intermediate/top), comprehensive test score before entering the internship course (poor/intermediate/top).</w:t>
            </w:r>
          </w:p>
          <w:p w:rsidR="00340A66" w:rsidRPr="007C12AA" w:rsidRDefault="00340A66" w:rsidP="00747675">
            <w:pPr>
              <w:bidi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Adjusted for marital status (single, married), rotation number (1/2-5/&gt;5), total grade point average until the end of the internship (poor/intermediate/top), comprehensive test score of the preliminary education course (poor/intermediate/top), comprehensive test score before entering the internship course (poor/intermediate/top).</w:t>
            </w:r>
          </w:p>
          <w:p w:rsidR="00340A66" w:rsidRPr="007C12AA" w:rsidRDefault="00340A66" w:rsidP="00747675">
            <w:pPr>
              <w:bidi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Adjusted for sex (male, female), rotation number (1/2-5/&gt;5), comprehensive test score of the preliminary education course (poor/intermediate/top), comprehensive test score before entering the internship course (poor/intermediate/top).</w:t>
            </w:r>
          </w:p>
          <w:p w:rsidR="00340A66" w:rsidRPr="007C12AA" w:rsidRDefault="00340A66" w:rsidP="00747675">
            <w:pPr>
              <w:bidi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5</w:t>
            </w: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Adjusted for rotation number (1/2-5/&gt;5), comprehensive test score before entering the internship course (poor/ intermediate/top).</w:t>
            </w:r>
          </w:p>
          <w:p w:rsidR="00340A66" w:rsidRPr="007C12AA" w:rsidRDefault="00340A66" w:rsidP="00747675">
            <w:pPr>
              <w:bidi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2A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6</w:t>
            </w:r>
            <w:r w:rsidRPr="007C12AA">
              <w:rPr>
                <w:rFonts w:ascii="Times New Roman" w:hAnsi="Times New Roman" w:cs="Times New Roman"/>
                <w:sz w:val="16"/>
                <w:szCs w:val="16"/>
              </w:rPr>
              <w:t>Adjusted for rotation number (1/2-5/&gt;5), total grade point average until the end of the internship (poor/intermediate/top), comprehensive test score of the preliminary education course (poor/intermediate/top), comprehensive test score before entering the internship course (poor/intermediate/top).</w:t>
            </w:r>
          </w:p>
        </w:tc>
      </w:tr>
    </w:tbl>
    <w:p w:rsidR="009A3062" w:rsidRDefault="00605C7D">
      <w:pPr>
        <w:rPr>
          <w:rFonts w:hint="cs"/>
        </w:rPr>
      </w:pPr>
    </w:p>
    <w:sectPr w:rsidR="009A3062" w:rsidSect="00F10870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15065"/>
    <w:multiLevelType w:val="multilevel"/>
    <w:tmpl w:val="E3A6F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A299F"/>
    <w:multiLevelType w:val="multilevel"/>
    <w:tmpl w:val="F8A4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76DAB"/>
    <w:multiLevelType w:val="multilevel"/>
    <w:tmpl w:val="2F02A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6A6FF8"/>
    <w:multiLevelType w:val="hybridMultilevel"/>
    <w:tmpl w:val="A28C7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52010"/>
    <w:multiLevelType w:val="multilevel"/>
    <w:tmpl w:val="5CCA4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501D28"/>
    <w:multiLevelType w:val="multilevel"/>
    <w:tmpl w:val="5A3E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6210A4"/>
    <w:multiLevelType w:val="hybridMultilevel"/>
    <w:tmpl w:val="0D745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31FA1"/>
    <w:multiLevelType w:val="hybridMultilevel"/>
    <w:tmpl w:val="97AC30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FD4"/>
    <w:rsid w:val="001A783E"/>
    <w:rsid w:val="00340A66"/>
    <w:rsid w:val="00605C7D"/>
    <w:rsid w:val="00DB5FD4"/>
    <w:rsid w:val="00F1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4422C1D"/>
  <w15:chartTrackingRefBased/>
  <w15:docId w15:val="{5CA74880-51B0-4144-9798-D483C9CD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A6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340A66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40A66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340A66"/>
    <w:pPr>
      <w:spacing w:line="240" w:lineRule="auto"/>
      <w:jc w:val="center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40A66"/>
    <w:rPr>
      <w:rFonts w:ascii="Calibri" w:hAnsi="Calibri" w:cs="Calibri"/>
      <w:noProof/>
    </w:rPr>
  </w:style>
  <w:style w:type="paragraph" w:styleId="ListParagraph">
    <w:name w:val="List Paragraph"/>
    <w:basedOn w:val="Normal"/>
    <w:uiPriority w:val="34"/>
    <w:qFormat/>
    <w:rsid w:val="00340A66"/>
    <w:pPr>
      <w:ind w:left="720"/>
      <w:contextualSpacing/>
    </w:pPr>
  </w:style>
  <w:style w:type="table" w:styleId="TableGrid">
    <w:name w:val="Table Grid"/>
    <w:basedOn w:val="TableNormal"/>
    <w:uiPriority w:val="39"/>
    <w:rsid w:val="00340A66"/>
    <w:pPr>
      <w:bidi/>
    </w:pPr>
    <w:rPr>
      <w:rFonts w:ascii="Calibri" w:eastAsia="Calibri" w:hAnsi="Calibri" w:cs="Calibri"/>
      <w:kern w:val="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40A66"/>
    <w:rPr>
      <w:b/>
      <w:bCs/>
    </w:rPr>
  </w:style>
  <w:style w:type="character" w:styleId="Hyperlink">
    <w:name w:val="Hyperlink"/>
    <w:basedOn w:val="DefaultParagraphFont"/>
    <w:uiPriority w:val="99"/>
    <w:unhideWhenUsed/>
    <w:rsid w:val="00340A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B6F1E-03ED-4669-88B2-45685B1DE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1787</Words>
  <Characters>10188</Characters>
  <Application>Microsoft Office Word</Application>
  <DocSecurity>0</DocSecurity>
  <Lines>84</Lines>
  <Paragraphs>23</Paragraphs>
  <ScaleCrop>false</ScaleCrop>
  <Company/>
  <LinksUpToDate>false</LinksUpToDate>
  <CharactersWithSpaces>11952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2025-03-27T12:36:00Z</dcterms:created>
  <dcterms:modified xsi:type="dcterms:W3CDTF">2025-03-27T12:42:00Z</dcterms:modified>
</cp:coreProperties>
</file>