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1D9FD4" w14:textId="77777777" w:rsidR="00BE4E32" w:rsidRDefault="00BE4E32" w:rsidP="00BE4E32">
      <w:pPr>
        <w:spacing w:line="360" w:lineRule="auto"/>
        <w:jc w:val="both"/>
        <w:rPr>
          <w:rFonts w:cs="Calibri"/>
          <w:sz w:val="24"/>
          <w:szCs w:val="24"/>
        </w:rPr>
      </w:pPr>
      <w:r>
        <w:rPr>
          <w:rFonts w:cs="Calibri"/>
          <w:b/>
          <w:sz w:val="24"/>
          <w:szCs w:val="24"/>
        </w:rPr>
        <w:t>Table 1:</w:t>
      </w:r>
      <w:r>
        <w:rPr>
          <w:rFonts w:cs="Calibri"/>
          <w:sz w:val="24"/>
          <w:szCs w:val="24"/>
        </w:rPr>
        <w:t xml:space="preserve"> Association between abundance of SFB and rotavirus vaccine shedding in stool samples of study infants</w:t>
      </w:r>
    </w:p>
    <w:p w14:paraId="0E89836D" w14:textId="77777777" w:rsidR="00BE4E32" w:rsidRPr="0033761F" w:rsidRDefault="00BE4E32" w:rsidP="00BE4E32">
      <w:pPr>
        <w:spacing w:line="360" w:lineRule="auto"/>
        <w:jc w:val="both"/>
        <w:rPr>
          <w:rFonts w:cs="Calibri"/>
          <w:sz w:val="24"/>
          <w:szCs w:val="24"/>
        </w:rPr>
      </w:pPr>
      <w:r w:rsidRPr="0033761F">
        <w:rPr>
          <w:rFonts w:cs="Calibri"/>
          <w:b/>
          <w:noProof/>
          <w:sz w:val="24"/>
          <w:szCs w:val="24"/>
          <w:lang w:eastAsia="en-Z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5666EC" wp14:editId="29B73C95">
                <wp:simplePos x="0" y="0"/>
                <wp:positionH relativeFrom="column">
                  <wp:posOffset>-85725</wp:posOffset>
                </wp:positionH>
                <wp:positionV relativeFrom="paragraph">
                  <wp:posOffset>294005</wp:posOffset>
                </wp:positionV>
                <wp:extent cx="6181725" cy="0"/>
                <wp:effectExtent l="0" t="0" r="28575" b="19050"/>
                <wp:wrapNone/>
                <wp:docPr id="20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181725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295CBBA" id="Straight Connector 20" o:spid="_x0000_s1026" style="position:absolute;flip:y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6.75pt,23.15pt" to="480pt,2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" strokecolor="windowText" strokeweight=".5pt">
                <v:stroke joinstyle="miter"/>
              </v:line>
            </w:pict>
          </mc:Fallback>
        </mc:AlternateContent>
      </w:r>
    </w:p>
    <w:p w14:paraId="4C83A64B" w14:textId="77777777" w:rsidR="00BE4E32" w:rsidRPr="0033761F" w:rsidRDefault="00BE4E32" w:rsidP="00BE4E32">
      <w:pPr>
        <w:spacing w:line="360" w:lineRule="auto"/>
        <w:jc w:val="both"/>
        <w:rPr>
          <w:rFonts w:cs="Calibri"/>
          <w:sz w:val="24"/>
          <w:szCs w:val="24"/>
        </w:rPr>
      </w:pPr>
      <w:r w:rsidRPr="0033761F">
        <w:rPr>
          <w:rFonts w:cs="Calibri"/>
          <w:b/>
          <w:noProof/>
          <w:sz w:val="24"/>
          <w:szCs w:val="24"/>
          <w:lang w:eastAsia="en-Z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59BF997" wp14:editId="7BC31169">
                <wp:simplePos x="0" y="0"/>
                <wp:positionH relativeFrom="column">
                  <wp:posOffset>-85725</wp:posOffset>
                </wp:positionH>
                <wp:positionV relativeFrom="paragraph">
                  <wp:posOffset>227965</wp:posOffset>
                </wp:positionV>
                <wp:extent cx="6181725" cy="0"/>
                <wp:effectExtent l="0" t="0" r="28575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181725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468160F" id="Straight Connector 1" o:spid="_x0000_s1026" style="position:absolute;flip:y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6.75pt,17.95pt" to="480pt,1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" strokecolor="windowText" strokeweight=".5pt">
                <v:stroke joinstyle="miter"/>
              </v:line>
            </w:pict>
          </mc:Fallback>
        </mc:AlternateContent>
      </w:r>
      <w:r w:rsidRPr="0033761F">
        <w:rPr>
          <w:rFonts w:cs="Calibri"/>
          <w:b/>
          <w:sz w:val="24"/>
          <w:szCs w:val="24"/>
        </w:rPr>
        <w:t xml:space="preserve"> Variables                                  </w:t>
      </w:r>
      <w:r>
        <w:rPr>
          <w:rFonts w:cs="Calibri"/>
          <w:b/>
          <w:sz w:val="24"/>
          <w:szCs w:val="24"/>
        </w:rPr>
        <w:t xml:space="preserve"> Odds ratio              </w:t>
      </w:r>
      <w:r w:rsidRPr="0033761F">
        <w:rPr>
          <w:rFonts w:cs="Calibri"/>
          <w:b/>
          <w:sz w:val="24"/>
          <w:szCs w:val="24"/>
        </w:rPr>
        <w:t>95% Confidence interval (CI)</w:t>
      </w:r>
      <w:r w:rsidRPr="0033761F">
        <w:rPr>
          <w:rFonts w:cs="Calibri"/>
          <w:sz w:val="24"/>
          <w:szCs w:val="24"/>
        </w:rPr>
        <w:t xml:space="preserve">                  </w:t>
      </w:r>
      <w:r w:rsidRPr="0033761F">
        <w:rPr>
          <w:rFonts w:cs="Calibri"/>
          <w:b/>
          <w:i/>
          <w:sz w:val="24"/>
          <w:szCs w:val="24"/>
        </w:rPr>
        <w:t>p value</w:t>
      </w:r>
    </w:p>
    <w:p w14:paraId="718F5FD6" w14:textId="77777777" w:rsidR="00BE4E32" w:rsidRPr="0033761F" w:rsidRDefault="00BE4E32" w:rsidP="00BE4E32">
      <w:pPr>
        <w:spacing w:line="360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SFB abundance</w:t>
      </w:r>
      <w:r w:rsidRPr="0033761F">
        <w:rPr>
          <w:rFonts w:cs="Calibri"/>
          <w:sz w:val="24"/>
          <w:szCs w:val="24"/>
        </w:rPr>
        <w:t xml:space="preserve">                       </w:t>
      </w:r>
      <w:r>
        <w:rPr>
          <w:rFonts w:cs="Calibri"/>
          <w:sz w:val="24"/>
          <w:szCs w:val="24"/>
        </w:rPr>
        <w:t xml:space="preserve">   </w:t>
      </w:r>
      <w:r w:rsidRPr="0033761F">
        <w:rPr>
          <w:rFonts w:cs="Calibri"/>
          <w:sz w:val="24"/>
          <w:szCs w:val="24"/>
        </w:rPr>
        <w:t xml:space="preserve">  </w:t>
      </w:r>
      <w:r>
        <w:rPr>
          <w:rFonts w:cs="Calibri"/>
          <w:sz w:val="24"/>
          <w:szCs w:val="24"/>
        </w:rPr>
        <w:t xml:space="preserve"> </w:t>
      </w:r>
      <w:r w:rsidRPr="0033761F">
        <w:rPr>
          <w:rFonts w:cs="Calibri"/>
          <w:sz w:val="24"/>
          <w:szCs w:val="24"/>
        </w:rPr>
        <w:t xml:space="preserve">0.313              </w:t>
      </w:r>
      <w:r>
        <w:rPr>
          <w:rFonts w:cs="Calibri"/>
          <w:sz w:val="24"/>
          <w:szCs w:val="24"/>
        </w:rPr>
        <w:t xml:space="preserve">               </w:t>
      </w:r>
      <w:r w:rsidRPr="0033761F">
        <w:rPr>
          <w:rFonts w:cs="Calibri"/>
          <w:sz w:val="24"/>
          <w:szCs w:val="24"/>
        </w:rPr>
        <w:t xml:space="preserve">0.102 – 0.962                                 </w:t>
      </w:r>
      <w:r>
        <w:rPr>
          <w:rFonts w:cs="Calibri"/>
          <w:sz w:val="24"/>
          <w:szCs w:val="24"/>
        </w:rPr>
        <w:t xml:space="preserve"> 0.042</w:t>
      </w:r>
      <w:r w:rsidRPr="0033761F">
        <w:rPr>
          <w:rFonts w:cs="Calibri"/>
          <w:sz w:val="24"/>
          <w:szCs w:val="24"/>
        </w:rPr>
        <w:t xml:space="preserve"> </w:t>
      </w:r>
    </w:p>
    <w:p w14:paraId="245C97B8" w14:textId="77777777" w:rsidR="00BE4E32" w:rsidRPr="0033761F" w:rsidRDefault="00BE4E32" w:rsidP="00BE4E32">
      <w:pPr>
        <w:spacing w:line="360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Sex       </w:t>
      </w:r>
      <w:r w:rsidRPr="0033761F">
        <w:rPr>
          <w:rFonts w:cs="Calibri"/>
          <w:sz w:val="24"/>
          <w:szCs w:val="24"/>
        </w:rPr>
        <w:t xml:space="preserve">                                           0.661             </w:t>
      </w:r>
      <w:r>
        <w:rPr>
          <w:rFonts w:cs="Calibri"/>
          <w:sz w:val="24"/>
          <w:szCs w:val="24"/>
        </w:rPr>
        <w:t xml:space="preserve">               </w:t>
      </w:r>
      <w:r w:rsidRPr="0033761F">
        <w:rPr>
          <w:rFonts w:cs="Calibri"/>
          <w:sz w:val="24"/>
          <w:szCs w:val="24"/>
        </w:rPr>
        <w:t xml:space="preserve">0.244 – 1.793                                </w:t>
      </w:r>
      <w:r>
        <w:rPr>
          <w:rFonts w:cs="Calibri"/>
          <w:sz w:val="24"/>
          <w:szCs w:val="24"/>
        </w:rPr>
        <w:t xml:space="preserve">   </w:t>
      </w:r>
      <w:r w:rsidRPr="0033761F">
        <w:rPr>
          <w:rFonts w:cs="Calibri"/>
          <w:sz w:val="24"/>
          <w:szCs w:val="24"/>
        </w:rPr>
        <w:t>0.416</w:t>
      </w:r>
    </w:p>
    <w:p w14:paraId="0F3534CE" w14:textId="77777777" w:rsidR="00BE4E32" w:rsidRPr="0033761F" w:rsidRDefault="00BE4E32" w:rsidP="00BE4E32">
      <w:pPr>
        <w:spacing w:line="360" w:lineRule="auto"/>
        <w:jc w:val="both"/>
        <w:rPr>
          <w:rFonts w:cs="Calibri"/>
          <w:sz w:val="24"/>
          <w:szCs w:val="24"/>
        </w:rPr>
      </w:pPr>
      <w:r w:rsidRPr="0033761F">
        <w:rPr>
          <w:rFonts w:cs="Calibri"/>
          <w:sz w:val="24"/>
          <w:szCs w:val="24"/>
        </w:rPr>
        <w:t xml:space="preserve">Mode of birth delivery                0.337 </w:t>
      </w:r>
      <w:r>
        <w:rPr>
          <w:rFonts w:cs="Calibri"/>
          <w:sz w:val="24"/>
          <w:szCs w:val="24"/>
        </w:rPr>
        <w:t xml:space="preserve">                           </w:t>
      </w:r>
      <w:r w:rsidRPr="0033761F">
        <w:rPr>
          <w:rFonts w:cs="Calibri"/>
          <w:sz w:val="24"/>
          <w:szCs w:val="24"/>
        </w:rPr>
        <w:t xml:space="preserve">0.085 – 1.346      </w:t>
      </w:r>
      <w:r>
        <w:rPr>
          <w:rFonts w:cs="Calibri"/>
          <w:sz w:val="24"/>
          <w:szCs w:val="24"/>
        </w:rPr>
        <w:t xml:space="preserve">                             </w:t>
      </w:r>
      <w:r w:rsidRPr="0033761F">
        <w:rPr>
          <w:rFonts w:cs="Calibri"/>
          <w:sz w:val="24"/>
          <w:szCs w:val="24"/>
        </w:rPr>
        <w:t>0.124</w:t>
      </w:r>
    </w:p>
    <w:p w14:paraId="073776D7" w14:textId="77777777" w:rsidR="00BE4E32" w:rsidRPr="0033761F" w:rsidRDefault="00BE4E32" w:rsidP="00BE4E32">
      <w:pPr>
        <w:spacing w:line="360" w:lineRule="auto"/>
        <w:jc w:val="both"/>
        <w:rPr>
          <w:rFonts w:cs="Calibri"/>
          <w:sz w:val="24"/>
          <w:szCs w:val="24"/>
        </w:rPr>
      </w:pPr>
      <w:r w:rsidRPr="0033761F">
        <w:rPr>
          <w:rFonts w:cs="Calibri"/>
          <w:noProof/>
          <w:sz w:val="24"/>
          <w:szCs w:val="24"/>
          <w:lang w:eastAsia="en-Z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57FD738" wp14:editId="14702C61">
                <wp:simplePos x="0" y="0"/>
                <wp:positionH relativeFrom="column">
                  <wp:posOffset>-133350</wp:posOffset>
                </wp:positionH>
                <wp:positionV relativeFrom="paragraph">
                  <wp:posOffset>226695</wp:posOffset>
                </wp:positionV>
                <wp:extent cx="6267450" cy="0"/>
                <wp:effectExtent l="0" t="0" r="19050" b="19050"/>
                <wp:wrapNone/>
                <wp:docPr id="22" name="Straight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26745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962EE15" id="Straight Connector 22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0.5pt,17.85pt" to="483pt,1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" strokecolor="windowText" strokeweight=".5pt">
                <v:stroke joinstyle="miter"/>
              </v:line>
            </w:pict>
          </mc:Fallback>
        </mc:AlternateContent>
      </w:r>
      <w:r w:rsidRPr="0033761F">
        <w:rPr>
          <w:rFonts w:cs="Calibri"/>
          <w:sz w:val="24"/>
          <w:szCs w:val="24"/>
        </w:rPr>
        <w:t xml:space="preserve">Feeding scheme                           0.629  </w:t>
      </w:r>
      <w:r>
        <w:rPr>
          <w:rFonts w:cs="Calibri"/>
          <w:sz w:val="24"/>
          <w:szCs w:val="24"/>
        </w:rPr>
        <w:t xml:space="preserve">                          </w:t>
      </w:r>
      <w:r w:rsidRPr="0033761F">
        <w:rPr>
          <w:rFonts w:cs="Calibri"/>
          <w:sz w:val="24"/>
          <w:szCs w:val="24"/>
        </w:rPr>
        <w:t xml:space="preserve">0.303 – 1.307                               </w:t>
      </w:r>
      <w:r>
        <w:rPr>
          <w:rFonts w:cs="Calibri"/>
          <w:sz w:val="24"/>
          <w:szCs w:val="24"/>
        </w:rPr>
        <w:t xml:space="preserve">    </w:t>
      </w:r>
      <w:r w:rsidRPr="0033761F">
        <w:rPr>
          <w:rFonts w:cs="Calibri"/>
          <w:sz w:val="24"/>
          <w:szCs w:val="24"/>
        </w:rPr>
        <w:t xml:space="preserve">0.214   </w:t>
      </w:r>
    </w:p>
    <w:p w14:paraId="75D6CBD3" w14:textId="77777777" w:rsidR="00BE4E32" w:rsidRPr="0033761F" w:rsidRDefault="00BE4E32" w:rsidP="00BE4E32">
      <w:pPr>
        <w:spacing w:line="360" w:lineRule="auto"/>
        <w:jc w:val="both"/>
        <w:rPr>
          <w:rFonts w:cs="Calibri"/>
          <w:sz w:val="24"/>
          <w:szCs w:val="24"/>
        </w:rPr>
      </w:pPr>
      <w:r w:rsidRPr="0033761F">
        <w:rPr>
          <w:rFonts w:cs="Calibri"/>
          <w:sz w:val="24"/>
          <w:szCs w:val="24"/>
        </w:rPr>
        <w:t xml:space="preserve">              </w:t>
      </w:r>
    </w:p>
    <w:p w14:paraId="7E9224B2" w14:textId="77777777" w:rsidR="00BE4E32" w:rsidRPr="007915FA" w:rsidRDefault="00BE4E32" w:rsidP="00BE4E32">
      <w:pPr>
        <w:spacing w:before="240" w:line="360" w:lineRule="auto"/>
        <w:jc w:val="both"/>
        <w:rPr>
          <w:rFonts w:cs="Calibri"/>
          <w:sz w:val="24"/>
          <w:szCs w:val="24"/>
        </w:rPr>
      </w:pPr>
      <w:r w:rsidRPr="007915FA">
        <w:rPr>
          <w:rFonts w:cs="Calibri"/>
          <w:b/>
          <w:noProof/>
          <w:sz w:val="24"/>
          <w:szCs w:val="24"/>
          <w:lang w:eastAsia="en-Z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9252C4B" wp14:editId="7220E91F">
                <wp:simplePos x="0" y="0"/>
                <wp:positionH relativeFrom="margin">
                  <wp:posOffset>-85725</wp:posOffset>
                </wp:positionH>
                <wp:positionV relativeFrom="paragraph">
                  <wp:posOffset>421640</wp:posOffset>
                </wp:positionV>
                <wp:extent cx="6486525" cy="0"/>
                <wp:effectExtent l="0" t="0" r="28575" b="19050"/>
                <wp:wrapNone/>
                <wp:docPr id="39" name="Straight Connector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86525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4DC910" id="Straight Connector 39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6.75pt,33.2pt" to="7in,3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" strokecolor="windowText" strokeweight="1pt">
                <v:stroke joinstyle="miter"/>
                <w10:wrap anchorx="margin"/>
              </v:line>
            </w:pict>
          </mc:Fallback>
        </mc:AlternateContent>
      </w:r>
      <w:r w:rsidRPr="007915FA">
        <w:rPr>
          <w:rFonts w:cs="Calibri"/>
          <w:b/>
          <w:sz w:val="24"/>
          <w:szCs w:val="24"/>
        </w:rPr>
        <w:t>Table 2</w:t>
      </w:r>
      <w:r w:rsidRPr="007915FA">
        <w:rPr>
          <w:rFonts w:cs="Calibri"/>
          <w:sz w:val="24"/>
          <w:szCs w:val="24"/>
        </w:rPr>
        <w:t>: Demographics and other baseline characteristics of vaccinated study infants</w:t>
      </w:r>
    </w:p>
    <w:p w14:paraId="4796C609" w14:textId="77777777" w:rsidR="00BE4E32" w:rsidRPr="007915FA" w:rsidRDefault="00BE4E32" w:rsidP="00BE4E32">
      <w:pPr>
        <w:spacing w:before="240" w:line="240" w:lineRule="auto"/>
        <w:jc w:val="both"/>
        <w:rPr>
          <w:rFonts w:cs="Calibri"/>
          <w:b/>
        </w:rPr>
      </w:pPr>
      <w:r w:rsidRPr="007915FA">
        <w:rPr>
          <w:rFonts w:cs="Calibri"/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39C4D15" wp14:editId="4E462486">
                <wp:simplePos x="0" y="0"/>
                <wp:positionH relativeFrom="column">
                  <wp:posOffset>1819275</wp:posOffset>
                </wp:positionH>
                <wp:positionV relativeFrom="paragraph">
                  <wp:posOffset>304165</wp:posOffset>
                </wp:positionV>
                <wp:extent cx="4581525" cy="0"/>
                <wp:effectExtent l="0" t="0" r="28575" b="19050"/>
                <wp:wrapNone/>
                <wp:docPr id="46" name="Straight Connector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81525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22B95AF" id="Straight Connector 46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3.25pt,23.95pt" to="7in,2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" strokecolor="windowText" strokeweight="1pt">
                <v:stroke joinstyle="miter"/>
              </v:line>
            </w:pict>
          </mc:Fallback>
        </mc:AlternateContent>
      </w:r>
      <w:r w:rsidRPr="007915FA">
        <w:rPr>
          <w:rFonts w:cs="Calibri"/>
          <w:b/>
        </w:rPr>
        <w:t xml:space="preserve">                                                                                            Total number of infants                            </w:t>
      </w:r>
    </w:p>
    <w:p w14:paraId="7E382D65" w14:textId="77777777" w:rsidR="00BE4E32" w:rsidRPr="007915FA" w:rsidRDefault="00BE4E32" w:rsidP="00BE4E32">
      <w:pPr>
        <w:spacing w:before="240" w:line="240" w:lineRule="auto"/>
        <w:jc w:val="both"/>
        <w:rPr>
          <w:rFonts w:cs="Calibri"/>
          <w:b/>
        </w:rPr>
      </w:pPr>
      <w:r w:rsidRPr="007915FA">
        <w:rPr>
          <w:rFonts w:cs="Calibri"/>
          <w:b/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3F4194B" wp14:editId="767B52AC">
                <wp:simplePos x="0" y="0"/>
                <wp:positionH relativeFrom="margin">
                  <wp:posOffset>-76200</wp:posOffset>
                </wp:positionH>
                <wp:positionV relativeFrom="paragraph">
                  <wp:posOffset>318770</wp:posOffset>
                </wp:positionV>
                <wp:extent cx="6486525" cy="0"/>
                <wp:effectExtent l="0" t="0" r="28575" b="19050"/>
                <wp:wrapNone/>
                <wp:docPr id="40" name="Straight Connector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86525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53E3E95" id="Straight Connector 40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6pt,25.1pt" to="504.75pt,2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" strokecolor="windowText" strokeweight="1pt">
                <v:stroke joinstyle="miter"/>
                <w10:wrap anchorx="margin"/>
              </v:line>
            </w:pict>
          </mc:Fallback>
        </mc:AlternateContent>
      </w:r>
      <w:r w:rsidRPr="007915FA">
        <w:rPr>
          <w:rFonts w:cs="Calibri"/>
          <w:b/>
        </w:rPr>
        <w:t xml:space="preserve"> Demographics                             </w:t>
      </w:r>
      <w:r>
        <w:rPr>
          <w:rFonts w:cs="Calibri"/>
          <w:b/>
        </w:rPr>
        <w:t xml:space="preserve"> Shedders, n = 52 (%)          </w:t>
      </w:r>
      <w:r w:rsidRPr="007915FA">
        <w:rPr>
          <w:rFonts w:cs="Calibri"/>
          <w:b/>
        </w:rPr>
        <w:t xml:space="preserve">Non-shedders, n = 52 (%)       </w:t>
      </w:r>
      <w:r>
        <w:rPr>
          <w:rFonts w:cs="Calibri"/>
          <w:b/>
        </w:rPr>
        <w:t xml:space="preserve">        </w:t>
      </w:r>
      <w:r w:rsidRPr="007915FA">
        <w:rPr>
          <w:rFonts w:cs="Calibri"/>
          <w:b/>
        </w:rPr>
        <w:t xml:space="preserve"> </w:t>
      </w:r>
      <w:r w:rsidRPr="007915FA">
        <w:rPr>
          <w:rFonts w:cs="Calibri"/>
          <w:b/>
          <w:i/>
        </w:rPr>
        <w:t>p</w:t>
      </w:r>
      <w:r w:rsidRPr="007915FA">
        <w:rPr>
          <w:rFonts w:cs="Calibri"/>
          <w:b/>
        </w:rPr>
        <w:t>-value</w:t>
      </w:r>
    </w:p>
    <w:p w14:paraId="4C326BA2" w14:textId="77777777" w:rsidR="00BE4E32" w:rsidRPr="007915FA" w:rsidRDefault="00BE4E32" w:rsidP="00BE4E32">
      <w:pPr>
        <w:spacing w:before="240" w:line="240" w:lineRule="auto"/>
        <w:jc w:val="both"/>
        <w:rPr>
          <w:rFonts w:cs="Calibri"/>
        </w:rPr>
      </w:pPr>
      <w:r w:rsidRPr="007915FA">
        <w:rPr>
          <w:rFonts w:cs="Calibri"/>
          <w:b/>
        </w:rPr>
        <w:t>Age (Weeks)</w:t>
      </w:r>
      <w:r w:rsidRPr="007915FA">
        <w:rPr>
          <w:rFonts w:cs="Calibri"/>
        </w:rPr>
        <w:t xml:space="preserve">                                                                                                                                     </w:t>
      </w:r>
      <w:r>
        <w:rPr>
          <w:rFonts w:cs="Calibri"/>
        </w:rPr>
        <w:t xml:space="preserve">            </w:t>
      </w:r>
      <w:r w:rsidRPr="007915FA">
        <w:rPr>
          <w:rFonts w:cs="Calibri"/>
        </w:rPr>
        <w:t xml:space="preserve">0.527 </w:t>
      </w:r>
    </w:p>
    <w:p w14:paraId="45580E14" w14:textId="77777777" w:rsidR="00BE4E32" w:rsidRPr="007915FA" w:rsidRDefault="00BE4E32" w:rsidP="00BE4E32">
      <w:pPr>
        <w:spacing w:before="240" w:line="240" w:lineRule="auto"/>
        <w:jc w:val="both"/>
        <w:rPr>
          <w:rFonts w:cs="Calibri"/>
        </w:rPr>
      </w:pPr>
      <w:r w:rsidRPr="007915FA">
        <w:rPr>
          <w:rFonts w:cs="Calibri"/>
        </w:rPr>
        <w:t xml:space="preserve">    </w:t>
      </w:r>
      <w:r>
        <w:rPr>
          <w:rFonts w:cs="Calibri"/>
        </w:rPr>
        <w:t xml:space="preserve">     </w:t>
      </w:r>
      <w:r w:rsidRPr="007915FA">
        <w:rPr>
          <w:rFonts w:cs="Calibri"/>
        </w:rPr>
        <w:t xml:space="preserve"> 7 weeks                 </w:t>
      </w:r>
      <w:r>
        <w:rPr>
          <w:rFonts w:cs="Calibri"/>
        </w:rPr>
        <w:t xml:space="preserve">                           </w:t>
      </w:r>
      <w:r w:rsidRPr="007915FA">
        <w:rPr>
          <w:rFonts w:cs="Calibri"/>
        </w:rPr>
        <w:t xml:space="preserve">37 (71.2)                          </w:t>
      </w:r>
      <w:r>
        <w:rPr>
          <w:rFonts w:cs="Calibri"/>
        </w:rPr>
        <w:t xml:space="preserve">    </w:t>
      </w:r>
      <w:r w:rsidRPr="007915FA">
        <w:rPr>
          <w:rFonts w:cs="Calibri"/>
        </w:rPr>
        <w:t xml:space="preserve">34 (65.4)                     </w:t>
      </w:r>
      <w:r>
        <w:rPr>
          <w:rFonts w:cs="Calibri"/>
        </w:rPr>
        <w:t xml:space="preserve"> </w:t>
      </w:r>
    </w:p>
    <w:p w14:paraId="5E20E224" w14:textId="77777777" w:rsidR="00BE4E32" w:rsidRPr="007915FA" w:rsidRDefault="00BE4E32" w:rsidP="00BE4E32">
      <w:pPr>
        <w:spacing w:before="240" w:line="240" w:lineRule="auto"/>
        <w:jc w:val="both"/>
        <w:rPr>
          <w:rFonts w:cs="Calibri"/>
          <w:b/>
        </w:rPr>
      </w:pPr>
      <w:r w:rsidRPr="007915FA">
        <w:rPr>
          <w:rFonts w:cs="Calibri"/>
          <w:b/>
        </w:rPr>
        <w:t xml:space="preserve">Gender                                                                                                                                                </w:t>
      </w:r>
      <w:r>
        <w:rPr>
          <w:rFonts w:cs="Calibri"/>
          <w:b/>
        </w:rPr>
        <w:t xml:space="preserve">          </w:t>
      </w:r>
      <w:r w:rsidRPr="007915FA">
        <w:rPr>
          <w:rFonts w:cs="Calibri"/>
        </w:rPr>
        <w:t>0.543</w:t>
      </w:r>
    </w:p>
    <w:p w14:paraId="2E9066DB" w14:textId="77777777" w:rsidR="00BE4E32" w:rsidRPr="007915FA" w:rsidRDefault="00BE4E32" w:rsidP="00BE4E32">
      <w:pPr>
        <w:spacing w:before="240" w:line="240" w:lineRule="auto"/>
        <w:jc w:val="both"/>
        <w:rPr>
          <w:rFonts w:cs="Calibri"/>
        </w:rPr>
      </w:pPr>
      <w:r w:rsidRPr="007915FA">
        <w:rPr>
          <w:rFonts w:cs="Calibri"/>
        </w:rPr>
        <w:t xml:space="preserve">     </w:t>
      </w:r>
      <w:r>
        <w:rPr>
          <w:rFonts w:cs="Calibri"/>
        </w:rPr>
        <w:t xml:space="preserve">    </w:t>
      </w:r>
      <w:r w:rsidRPr="007915FA">
        <w:rPr>
          <w:rFonts w:cs="Calibri"/>
        </w:rPr>
        <w:t xml:space="preserve">Male                      </w:t>
      </w:r>
      <w:r>
        <w:rPr>
          <w:rFonts w:cs="Calibri"/>
        </w:rPr>
        <w:t xml:space="preserve">                            </w:t>
      </w:r>
      <w:r w:rsidRPr="007915FA">
        <w:rPr>
          <w:rFonts w:cs="Calibri"/>
        </w:rPr>
        <w:t xml:space="preserve">31 (60.1)                           </w:t>
      </w:r>
      <w:r>
        <w:rPr>
          <w:rFonts w:cs="Calibri"/>
        </w:rPr>
        <w:t xml:space="preserve">    </w:t>
      </w:r>
      <w:r w:rsidRPr="007915FA">
        <w:rPr>
          <w:rFonts w:cs="Calibri"/>
        </w:rPr>
        <w:t xml:space="preserve">25 (48.1) </w:t>
      </w:r>
    </w:p>
    <w:p w14:paraId="74C6A8FC" w14:textId="77777777" w:rsidR="00BE4E32" w:rsidRPr="007915FA" w:rsidRDefault="00BE4E32" w:rsidP="00BE4E32">
      <w:pPr>
        <w:spacing w:before="240" w:line="240" w:lineRule="auto"/>
        <w:jc w:val="both"/>
        <w:rPr>
          <w:rFonts w:cs="Calibri"/>
        </w:rPr>
      </w:pPr>
      <w:r w:rsidRPr="007915FA">
        <w:rPr>
          <w:rFonts w:cs="Calibri"/>
        </w:rPr>
        <w:t xml:space="preserve">     </w:t>
      </w:r>
      <w:r>
        <w:rPr>
          <w:rFonts w:cs="Calibri"/>
        </w:rPr>
        <w:t xml:space="preserve">    </w:t>
      </w:r>
      <w:r w:rsidRPr="007915FA">
        <w:rPr>
          <w:rFonts w:cs="Calibri"/>
        </w:rPr>
        <w:t xml:space="preserve">Female                  </w:t>
      </w:r>
      <w:r>
        <w:rPr>
          <w:rFonts w:cs="Calibri"/>
        </w:rPr>
        <w:t xml:space="preserve">                            </w:t>
      </w:r>
      <w:r w:rsidRPr="007915FA">
        <w:rPr>
          <w:rFonts w:cs="Calibri"/>
        </w:rPr>
        <w:t xml:space="preserve">21 (40.4)                           </w:t>
      </w:r>
      <w:r>
        <w:rPr>
          <w:rFonts w:cs="Calibri"/>
        </w:rPr>
        <w:t xml:space="preserve">    </w:t>
      </w:r>
      <w:r w:rsidRPr="007915FA">
        <w:rPr>
          <w:rFonts w:cs="Calibri"/>
        </w:rPr>
        <w:t>27 (52.1)</w:t>
      </w:r>
    </w:p>
    <w:p w14:paraId="044DCC0E" w14:textId="77777777" w:rsidR="00BE4E32" w:rsidRPr="007915FA" w:rsidRDefault="00BE4E32" w:rsidP="00BE4E32">
      <w:pPr>
        <w:spacing w:before="240" w:line="240" w:lineRule="auto"/>
        <w:jc w:val="both"/>
        <w:rPr>
          <w:rFonts w:cs="Calibri"/>
        </w:rPr>
      </w:pPr>
      <w:r w:rsidRPr="007915FA">
        <w:rPr>
          <w:rFonts w:cs="Calibri"/>
          <w:b/>
        </w:rPr>
        <w:t xml:space="preserve">Feeding type                                                                                                                                      </w:t>
      </w:r>
      <w:r>
        <w:rPr>
          <w:rFonts w:cs="Calibri"/>
          <w:b/>
        </w:rPr>
        <w:t xml:space="preserve">          </w:t>
      </w:r>
      <w:r w:rsidRPr="007915FA">
        <w:rPr>
          <w:rFonts w:cs="Calibri"/>
        </w:rPr>
        <w:t>0.757</w:t>
      </w:r>
    </w:p>
    <w:p w14:paraId="3799D5FB" w14:textId="77777777" w:rsidR="00BE4E32" w:rsidRPr="007915FA" w:rsidRDefault="00BE4E32" w:rsidP="00BE4E32">
      <w:pPr>
        <w:spacing w:before="240" w:line="240" w:lineRule="auto"/>
        <w:jc w:val="both"/>
        <w:rPr>
          <w:rFonts w:cs="Calibri"/>
        </w:rPr>
      </w:pPr>
      <w:r w:rsidRPr="007915FA">
        <w:rPr>
          <w:rFonts w:cs="Calibri"/>
        </w:rPr>
        <w:t xml:space="preserve">     </w:t>
      </w:r>
      <w:r>
        <w:rPr>
          <w:rFonts w:cs="Calibri"/>
        </w:rPr>
        <w:t xml:space="preserve">   </w:t>
      </w:r>
      <w:r w:rsidRPr="007915FA">
        <w:rPr>
          <w:rFonts w:cs="Calibri"/>
        </w:rPr>
        <w:t xml:space="preserve">Breast milk           </w:t>
      </w:r>
      <w:r>
        <w:rPr>
          <w:rFonts w:cs="Calibri"/>
        </w:rPr>
        <w:t xml:space="preserve">                              </w:t>
      </w:r>
      <w:r w:rsidRPr="007915FA">
        <w:rPr>
          <w:rFonts w:cs="Calibri"/>
        </w:rPr>
        <w:t xml:space="preserve">34 (65.4)                          </w:t>
      </w:r>
      <w:r>
        <w:rPr>
          <w:rFonts w:cs="Calibri"/>
        </w:rPr>
        <w:t xml:space="preserve">   </w:t>
      </w:r>
      <w:r w:rsidRPr="007915FA">
        <w:rPr>
          <w:rFonts w:cs="Calibri"/>
        </w:rPr>
        <w:t xml:space="preserve"> 32 (61.5)                                       </w:t>
      </w:r>
    </w:p>
    <w:p w14:paraId="23B2CE0F" w14:textId="77777777" w:rsidR="00BE4E32" w:rsidRPr="007915FA" w:rsidRDefault="00BE4E32" w:rsidP="00BE4E32">
      <w:pPr>
        <w:spacing w:before="240" w:line="240" w:lineRule="auto"/>
        <w:jc w:val="both"/>
        <w:rPr>
          <w:rFonts w:cs="Calibri"/>
        </w:rPr>
      </w:pPr>
      <w:r w:rsidRPr="007915FA">
        <w:rPr>
          <w:rFonts w:cs="Calibri"/>
        </w:rPr>
        <w:t xml:space="preserve">     </w:t>
      </w:r>
      <w:r>
        <w:rPr>
          <w:rFonts w:cs="Calibri"/>
        </w:rPr>
        <w:t xml:space="preserve">  </w:t>
      </w:r>
      <w:r w:rsidRPr="007915FA">
        <w:rPr>
          <w:rFonts w:cs="Calibri"/>
        </w:rPr>
        <w:t xml:space="preserve"> Formula               </w:t>
      </w:r>
      <w:r>
        <w:rPr>
          <w:rFonts w:cs="Calibri"/>
        </w:rPr>
        <w:t xml:space="preserve">                               </w:t>
      </w:r>
      <w:r w:rsidRPr="007915FA">
        <w:rPr>
          <w:rFonts w:cs="Calibri"/>
        </w:rPr>
        <w:t xml:space="preserve">09 (17.3)                           </w:t>
      </w:r>
      <w:r>
        <w:rPr>
          <w:rFonts w:cs="Calibri"/>
        </w:rPr>
        <w:t xml:space="preserve">  </w:t>
      </w:r>
      <w:r w:rsidRPr="007915FA">
        <w:rPr>
          <w:rFonts w:cs="Calibri"/>
        </w:rPr>
        <w:t xml:space="preserve"> 08 (15.4)      </w:t>
      </w:r>
    </w:p>
    <w:p w14:paraId="1D97E10E" w14:textId="77777777" w:rsidR="00BE4E32" w:rsidRPr="007915FA" w:rsidRDefault="00BE4E32" w:rsidP="00BE4E32">
      <w:pPr>
        <w:spacing w:before="240" w:line="240" w:lineRule="auto"/>
        <w:jc w:val="both"/>
        <w:rPr>
          <w:rFonts w:cs="Calibri"/>
        </w:rPr>
      </w:pPr>
      <w:r w:rsidRPr="007915FA">
        <w:rPr>
          <w:rFonts w:cs="Calibri"/>
        </w:rPr>
        <w:t xml:space="preserve">   </w:t>
      </w:r>
      <w:r>
        <w:rPr>
          <w:rFonts w:cs="Calibri"/>
        </w:rPr>
        <w:t xml:space="preserve">   </w:t>
      </w:r>
      <w:r w:rsidRPr="007915FA">
        <w:rPr>
          <w:rFonts w:cs="Calibri"/>
        </w:rPr>
        <w:t xml:space="preserve">  Unknown              </w:t>
      </w:r>
      <w:r>
        <w:rPr>
          <w:rFonts w:cs="Calibri"/>
        </w:rPr>
        <w:t xml:space="preserve">                              </w:t>
      </w:r>
      <w:r w:rsidRPr="007915FA">
        <w:rPr>
          <w:rFonts w:cs="Calibri"/>
        </w:rPr>
        <w:t xml:space="preserve">09 (17.3)                           </w:t>
      </w:r>
      <w:r>
        <w:rPr>
          <w:rFonts w:cs="Calibri"/>
        </w:rPr>
        <w:t xml:space="preserve">   </w:t>
      </w:r>
      <w:r w:rsidRPr="007915FA">
        <w:rPr>
          <w:rFonts w:cs="Calibri"/>
        </w:rPr>
        <w:t>12 (23.1)</w:t>
      </w:r>
    </w:p>
    <w:p w14:paraId="66A19420" w14:textId="77777777" w:rsidR="00BE4E32" w:rsidRPr="007915FA" w:rsidRDefault="00BE4E32" w:rsidP="00BE4E32">
      <w:pPr>
        <w:spacing w:before="240" w:line="240" w:lineRule="auto"/>
        <w:jc w:val="both"/>
        <w:rPr>
          <w:rFonts w:cs="Calibri"/>
        </w:rPr>
      </w:pPr>
      <w:r w:rsidRPr="007915FA">
        <w:rPr>
          <w:rFonts w:cs="Calibri"/>
          <w:b/>
        </w:rPr>
        <w:t>Mode of birth delivery</w:t>
      </w:r>
      <w:r w:rsidRPr="007915FA">
        <w:rPr>
          <w:rFonts w:cs="Calibri"/>
        </w:rPr>
        <w:t xml:space="preserve">                                                                                                                  </w:t>
      </w:r>
      <w:r>
        <w:rPr>
          <w:rFonts w:cs="Calibri"/>
        </w:rPr>
        <w:t xml:space="preserve">           </w:t>
      </w:r>
      <w:r w:rsidRPr="007915FA">
        <w:rPr>
          <w:rFonts w:cs="Calibri"/>
        </w:rPr>
        <w:t xml:space="preserve"> 0.819 </w:t>
      </w:r>
    </w:p>
    <w:p w14:paraId="5FBC78BF" w14:textId="77777777" w:rsidR="00BE4E32" w:rsidRPr="007915FA" w:rsidRDefault="00BE4E32" w:rsidP="00BE4E32">
      <w:pPr>
        <w:spacing w:before="240" w:line="240" w:lineRule="auto"/>
        <w:jc w:val="both"/>
        <w:rPr>
          <w:rFonts w:cs="Calibri"/>
        </w:rPr>
      </w:pPr>
      <w:r>
        <w:rPr>
          <w:rFonts w:cs="Calibri"/>
        </w:rPr>
        <w:t xml:space="preserve">        Natural</w:t>
      </w:r>
      <w:r w:rsidRPr="007915FA">
        <w:rPr>
          <w:rFonts w:cs="Calibri"/>
        </w:rPr>
        <w:t xml:space="preserve">                 </w:t>
      </w:r>
      <w:r>
        <w:rPr>
          <w:rFonts w:cs="Calibri"/>
        </w:rPr>
        <w:t xml:space="preserve">                             </w:t>
      </w:r>
      <w:r w:rsidRPr="007915FA">
        <w:rPr>
          <w:rFonts w:cs="Calibri"/>
        </w:rPr>
        <w:t xml:space="preserve"> 39 (75.0)                           </w:t>
      </w:r>
      <w:r>
        <w:rPr>
          <w:rFonts w:cs="Calibri"/>
        </w:rPr>
        <w:t xml:space="preserve">   </w:t>
      </w:r>
      <w:r w:rsidRPr="007915FA">
        <w:rPr>
          <w:rFonts w:cs="Calibri"/>
        </w:rPr>
        <w:t xml:space="preserve">40 (77.0)    </w:t>
      </w:r>
    </w:p>
    <w:p w14:paraId="236B21D8" w14:textId="3E3D542F" w:rsidR="0038214D" w:rsidRPr="00BE4E32" w:rsidRDefault="00BE4E32" w:rsidP="00BE4E32">
      <w:pPr>
        <w:spacing w:before="240" w:line="240" w:lineRule="auto"/>
        <w:jc w:val="both"/>
        <w:rPr>
          <w:rFonts w:cs="Calibri"/>
        </w:rPr>
      </w:pPr>
      <w:r w:rsidRPr="007915FA">
        <w:rPr>
          <w:rFonts w:cs="Calibri"/>
          <w:b/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41F7735" wp14:editId="762D2DA7">
                <wp:simplePos x="0" y="0"/>
                <wp:positionH relativeFrom="margin">
                  <wp:posOffset>0</wp:posOffset>
                </wp:positionH>
                <wp:positionV relativeFrom="paragraph">
                  <wp:posOffset>233680</wp:posOffset>
                </wp:positionV>
                <wp:extent cx="6486525" cy="0"/>
                <wp:effectExtent l="0" t="0" r="28575" b="19050"/>
                <wp:wrapNone/>
                <wp:docPr id="44" name="Straight Connector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86525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05522B4" id="Straight Connector 44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4pt" to="510.75pt,1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" strokecolor="windowText" strokeweight="1pt">
                <v:stroke joinstyle="miter"/>
                <w10:wrap anchorx="margin"/>
              </v:line>
            </w:pict>
          </mc:Fallback>
        </mc:AlternateContent>
      </w:r>
      <w:r w:rsidRPr="007915FA">
        <w:rPr>
          <w:rFonts w:cs="Calibri"/>
        </w:rPr>
        <w:t xml:space="preserve">      </w:t>
      </w:r>
      <w:r>
        <w:rPr>
          <w:rFonts w:cs="Calibri"/>
        </w:rPr>
        <w:t xml:space="preserve"> </w:t>
      </w:r>
      <w:r w:rsidRPr="007915FA">
        <w:rPr>
          <w:rFonts w:cs="Calibri"/>
        </w:rPr>
        <w:t xml:space="preserve">C/section             </w:t>
      </w:r>
      <w:r>
        <w:rPr>
          <w:rFonts w:cs="Calibri"/>
        </w:rPr>
        <w:t xml:space="preserve">                               </w:t>
      </w:r>
      <w:r w:rsidRPr="007915FA">
        <w:rPr>
          <w:rFonts w:cs="Calibri"/>
        </w:rPr>
        <w:t xml:space="preserve">13 (25.0)                          </w:t>
      </w:r>
      <w:r>
        <w:rPr>
          <w:rFonts w:cs="Calibri"/>
        </w:rPr>
        <w:t xml:space="preserve">   </w:t>
      </w:r>
      <w:r w:rsidRPr="007915FA">
        <w:rPr>
          <w:rFonts w:cs="Calibri"/>
        </w:rPr>
        <w:t xml:space="preserve"> 12 (23.1)</w:t>
      </w:r>
    </w:p>
    <w:sectPr w:rsidR="0038214D" w:rsidRPr="00BE4E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4E32"/>
    <w:rsid w:val="00235F39"/>
    <w:rsid w:val="0038214D"/>
    <w:rsid w:val="0092352A"/>
    <w:rsid w:val="00AD7A41"/>
    <w:rsid w:val="00AE732B"/>
    <w:rsid w:val="00BE4E32"/>
    <w:rsid w:val="00CF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579233"/>
  <w15:chartTrackingRefBased/>
  <w15:docId w15:val="{5B844F2A-61BB-41B0-AC64-E3181168B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4E32"/>
    <w:pPr>
      <w:spacing w:line="256" w:lineRule="auto"/>
    </w:pPr>
    <w:rPr>
      <w:rFonts w:ascii="Calibri" w:eastAsia="Calibri" w:hAnsi="Calibri" w:cs="Times New Roman"/>
      <w:kern w:val="0"/>
      <w:sz w:val="22"/>
      <w:szCs w:val="22"/>
      <w:lang w:val="en-Z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E4E3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4E3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E4E32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4E32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4E32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4E32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4E32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4E32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4E32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E4E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E4E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E4E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4E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4E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4E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4E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4E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4E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E4E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E4E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E4E32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E4E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E4E32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E4E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E4E32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E4E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E4E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E4E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E4E3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407</Words>
  <Characters>2325</Characters>
  <Application>Microsoft Office Word</Application>
  <DocSecurity>0</DocSecurity>
  <Lines>19</Lines>
  <Paragraphs>5</Paragraphs>
  <ScaleCrop>false</ScaleCrop>
  <Company>Springer Nature</Company>
  <LinksUpToDate>false</LinksUpToDate>
  <CharactersWithSpaces>2727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2025-04-01T11:03:00Z</dcterms:created>
  <dcterms:modified xsi:type="dcterms:W3CDTF">2025-04-01T11:04:00Z</dcterms:modified>
</cp:coreProperties>
</file>