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896" w:rsidRPr="00FF5EA2" w:rsidRDefault="00363896" w:rsidP="00363896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20"/>
        </w:tabs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F5EA2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6-ethoxy-4-</w:t>
      </w:r>
      <w:r w:rsidRPr="00FF5EA2">
        <w:rPr>
          <w:rFonts w:ascii="Times New Roman" w:hAnsi="Times New Roman" w:cs="Times New Roman"/>
          <w:b/>
          <w:i/>
          <w:iCs/>
          <w:color w:val="212121"/>
          <w:sz w:val="24"/>
          <w:szCs w:val="24"/>
          <w:shd w:val="clear" w:color="auto" w:fill="FFFFFF"/>
        </w:rPr>
        <w:t>N</w:t>
      </w:r>
      <w:r w:rsidRPr="00FF5EA2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-(2-morpholin-4-ylethyl)-2-</w:t>
      </w:r>
      <w:r w:rsidRPr="00FF5EA2">
        <w:rPr>
          <w:rFonts w:ascii="Times New Roman" w:hAnsi="Times New Roman" w:cs="Times New Roman"/>
          <w:b/>
          <w:i/>
          <w:iCs/>
          <w:color w:val="212121"/>
          <w:sz w:val="24"/>
          <w:szCs w:val="24"/>
          <w:shd w:val="clear" w:color="auto" w:fill="FFFFFF"/>
        </w:rPr>
        <w:t>N</w:t>
      </w:r>
      <w:r w:rsidRPr="00FF5EA2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-propan-2-yl-1</w:t>
      </w:r>
      <w:proofErr w:type="gramStart"/>
      <w:r w:rsidRPr="00FF5EA2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,3,5</w:t>
      </w:r>
      <w:proofErr w:type="gramEnd"/>
      <w:r w:rsidRPr="00FF5EA2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-triazine-2,4-diamine e</w:t>
      </w:r>
      <w:r w:rsidRPr="00FF5EA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ndows herbicidal activity against </w:t>
      </w:r>
      <w:proofErr w:type="spellStart"/>
      <w:r w:rsidRPr="00FF5EA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Phalaris</w:t>
      </w:r>
      <w:proofErr w:type="spellEnd"/>
      <w:r w:rsidRPr="00FF5EA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minor</w:t>
      </w:r>
      <w:r w:rsidRPr="00FF5EA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a weed of wheat crop field: An </w:t>
      </w:r>
      <w:r w:rsidRPr="00FF5EA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in-</w:t>
      </w:r>
      <w:proofErr w:type="spellStart"/>
      <w:r w:rsidRPr="00FF5EA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silico</w:t>
      </w:r>
      <w:proofErr w:type="spellEnd"/>
      <w:r w:rsidRPr="00FF5EA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and experimental a</w:t>
      </w:r>
      <w:r w:rsidRPr="00AB67F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pproaches </w:t>
      </w:r>
      <w:r w:rsidRPr="00FF5EA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of herbicide discovery  </w:t>
      </w:r>
    </w:p>
    <w:p w:rsidR="0000196B" w:rsidRPr="00FF5EA2" w:rsidRDefault="0000196B" w:rsidP="0000196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20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  <w:bookmarkStart w:id="0" w:name="_GoBack"/>
      <w:bookmarkEnd w:id="0"/>
      <w:proofErr w:type="spellStart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Nandan</w:t>
      </w:r>
      <w:proofErr w:type="spellEnd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Kumar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Priyanka</w:t>
      </w:r>
      <w:proofErr w:type="spellEnd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Rani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Shikha</w:t>
      </w:r>
      <w:proofErr w:type="spellEnd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Agarwal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b</w:t>
      </w:r>
      <w:proofErr w:type="spellEnd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Durg</w:t>
      </w:r>
      <w:proofErr w:type="spellEnd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Vijay </w:t>
      </w:r>
      <w:proofErr w:type="spellStart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Singh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*</w:t>
      </w:r>
    </w:p>
    <w:p w:rsidR="0000196B" w:rsidRPr="00FF5EA2" w:rsidRDefault="0000196B" w:rsidP="0000196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20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</w:t>
      </w:r>
      <w:proofErr w:type="spellEnd"/>
      <w:proofErr w:type="gramEnd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Bioinformatics, School of Earth Biological and Environmental Sciences, Central University of South Bihar, Gaya.</w:t>
      </w:r>
    </w:p>
    <w:p w:rsidR="0000196B" w:rsidRPr="00FF5EA2" w:rsidRDefault="0000196B" w:rsidP="0000196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20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b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</w:t>
      </w:r>
      <w:proofErr w:type="spellEnd"/>
      <w:proofErr w:type="gramEnd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Computer Science, Central University of South Bihar, Gaya.</w:t>
      </w:r>
    </w:p>
    <w:p w:rsidR="0000196B" w:rsidRPr="00FF5EA2" w:rsidRDefault="0000196B" w:rsidP="0000196B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*Corresponding Author:  </w:t>
      </w:r>
      <w:proofErr w:type="spellStart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Durg</w:t>
      </w:r>
      <w:proofErr w:type="spellEnd"/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Vijay Singh</w:t>
      </w:r>
    </w:p>
    <w:p w:rsidR="0000196B" w:rsidRPr="00FF5EA2" w:rsidRDefault="0000196B" w:rsidP="0000196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20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5EA2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E-mail address: </w:t>
      </w:r>
      <w:r w:rsidRPr="00FF5EA2">
        <w:rPr>
          <w:rFonts w:ascii="Times New Roman" w:eastAsia="Times New Roman" w:hAnsi="Times New Roman" w:cs="Times New Roman"/>
          <w:color w:val="000000"/>
          <w:sz w:val="24"/>
          <w:szCs w:val="24"/>
        </w:rPr>
        <w:t>dvsbiotech@gmail.com</w:t>
      </w:r>
      <w:r w:rsidRPr="00FF5EA2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</w:t>
      </w:r>
    </w:p>
    <w:p w:rsidR="0000196B" w:rsidRDefault="00081CFA">
      <w:pPr>
        <w:pStyle w:val="Normal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4919C2" w:rsidRDefault="00081CFA">
      <w:pPr>
        <w:pStyle w:val="Normal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Supplementary material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drawing>
          <wp:inline distT="0" distB="0" distL="114300" distR="114300">
            <wp:extent cx="3055620" cy="3244850"/>
            <wp:effectExtent l="0" t="0" r="0" b="0"/>
            <wp:docPr id="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3244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drawing>
          <wp:inline distT="0" distB="0" distL="114300" distR="114300">
            <wp:extent cx="2800985" cy="3195955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0985" cy="31959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19C2" w:rsidRDefault="00081CFA">
      <w:pPr>
        <w:pStyle w:val="Normal1"/>
        <w:spacing w:line="24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(A) D1 modelled protein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(B) Template strand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(pdb|3PRQ|A)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Figure S1: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(A)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Ramachandran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plot of modelled D1 protein and (B)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Ramachandran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plot of template structure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(pdb|3PRQ|A)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S1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Validation score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"/>
        <w:tblW w:w="8661" w:type="dxa"/>
        <w:tblLayout w:type="fixed"/>
        <w:tblLook w:val="0000" w:firstRow="0" w:lastRow="0" w:firstColumn="0" w:lastColumn="0" w:noHBand="0" w:noVBand="0"/>
      </w:tblPr>
      <w:tblGrid>
        <w:gridCol w:w="2253"/>
        <w:gridCol w:w="3417"/>
        <w:gridCol w:w="2752"/>
        <w:gridCol w:w="239"/>
      </w:tblGrid>
      <w:tr w:rsidR="004919C2">
        <w:trPr>
          <w:trHeight w:val="455"/>
        </w:trPr>
        <w:tc>
          <w:tcPr>
            <w:tcW w:w="2253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Ramachandran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scores </w:t>
            </w:r>
          </w:p>
        </w:tc>
        <w:tc>
          <w:tcPr>
            <w:tcW w:w="3417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D1 protein R-Biotype </w:t>
            </w:r>
          </w:p>
        </w:tc>
        <w:tc>
          <w:tcPr>
            <w:tcW w:w="2752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Template strand </w:t>
            </w:r>
          </w:p>
        </w:tc>
        <w:tc>
          <w:tcPr>
            <w:tcW w:w="239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4919C2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919C2">
        <w:trPr>
          <w:trHeight w:val="232"/>
        </w:trPr>
        <w:tc>
          <w:tcPr>
            <w:tcW w:w="2253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Core region </w:t>
            </w:r>
          </w:p>
        </w:tc>
        <w:tc>
          <w:tcPr>
            <w:tcW w:w="3417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  <w:tab w:val="center" w:pos="1107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93.6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</w:r>
          </w:p>
        </w:tc>
        <w:tc>
          <w:tcPr>
            <w:tcW w:w="2752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82.3 </w:t>
            </w:r>
          </w:p>
        </w:tc>
        <w:tc>
          <w:tcPr>
            <w:tcW w:w="239" w:type="dxa"/>
            <w:tcBorders>
              <w:top w:val="single" w:sz="4" w:space="0" w:color="000000"/>
            </w:tcBorders>
          </w:tcPr>
          <w:p w:rsidR="004919C2" w:rsidRDefault="004919C2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919C2">
        <w:trPr>
          <w:trHeight w:val="232"/>
        </w:trPr>
        <w:tc>
          <w:tcPr>
            <w:tcW w:w="2253" w:type="dxa"/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Allowed region </w:t>
            </w:r>
          </w:p>
        </w:tc>
        <w:tc>
          <w:tcPr>
            <w:tcW w:w="3417" w:type="dxa"/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6.4 </w:t>
            </w:r>
          </w:p>
        </w:tc>
        <w:tc>
          <w:tcPr>
            <w:tcW w:w="2752" w:type="dxa"/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</w:t>
            </w:r>
          </w:p>
        </w:tc>
        <w:tc>
          <w:tcPr>
            <w:tcW w:w="239" w:type="dxa"/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4919C2">
        <w:trPr>
          <w:trHeight w:val="232"/>
        </w:trPr>
        <w:tc>
          <w:tcPr>
            <w:tcW w:w="2253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Disallowed</w:t>
            </w:r>
          </w:p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Quality factor</w:t>
            </w:r>
          </w:p>
        </w:tc>
        <w:tc>
          <w:tcPr>
            <w:tcW w:w="3417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93.254</w:t>
            </w:r>
          </w:p>
        </w:tc>
        <w:tc>
          <w:tcPr>
            <w:tcW w:w="2752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92.879</w:t>
            </w:r>
          </w:p>
        </w:tc>
        <w:tc>
          <w:tcPr>
            <w:tcW w:w="239" w:type="dxa"/>
            <w:tcBorders>
              <w:bottom w:val="single" w:sz="4" w:space="0" w:color="000000"/>
            </w:tcBorders>
          </w:tcPr>
          <w:p w:rsidR="004919C2" w:rsidRDefault="004919C2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S2: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List of retrieved ligands from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PubChem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ZINC database.</w:t>
      </w:r>
    </w:p>
    <w:p w:rsidR="004919C2" w:rsidRDefault="004919C2">
      <w:pPr>
        <w:pStyle w:val="Normal1"/>
        <w:spacing w:after="280"/>
        <w:jc w:val="both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0"/>
        <w:tblW w:w="9005" w:type="dxa"/>
        <w:tblLayout w:type="fixed"/>
        <w:tblLook w:val="0000" w:firstRow="0" w:lastRow="0" w:firstColumn="0" w:lastColumn="0" w:noHBand="0" w:noVBand="0"/>
      </w:tblPr>
      <w:tblGrid>
        <w:gridCol w:w="1114"/>
        <w:gridCol w:w="1705"/>
        <w:gridCol w:w="1861"/>
        <w:gridCol w:w="990"/>
        <w:gridCol w:w="142"/>
        <w:gridCol w:w="1568"/>
        <w:gridCol w:w="245"/>
        <w:gridCol w:w="1380"/>
      </w:tblGrid>
      <w:tr w:rsidR="004919C2">
        <w:trPr>
          <w:trHeight w:val="376"/>
        </w:trPr>
        <w:tc>
          <w:tcPr>
            <w:tcW w:w="46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C1 (Photo system II inhibitors)</w:t>
            </w:r>
          </w:p>
        </w:tc>
        <w:tc>
          <w:tcPr>
            <w:tcW w:w="4325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C2 (PSII inhibitor (Urea’s and amides))</w:t>
            </w:r>
          </w:p>
        </w:tc>
      </w:tr>
      <w:tr w:rsidR="004919C2">
        <w:trPr>
          <w:trHeight w:val="586"/>
        </w:trPr>
        <w:tc>
          <w:tcPr>
            <w:tcW w:w="111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Serial No.</w:t>
            </w:r>
          </w:p>
          <w:p w:rsidR="004919C2" w:rsidRDefault="004919C2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</w:p>
        </w:tc>
        <w:tc>
          <w:tcPr>
            <w:tcW w:w="17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Herbicide Name</w:t>
            </w:r>
          </w:p>
        </w:tc>
        <w:tc>
          <w:tcPr>
            <w:tcW w:w="18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Number of chemical molecules 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Serial No.</w:t>
            </w:r>
          </w:p>
        </w:tc>
        <w:tc>
          <w:tcPr>
            <w:tcW w:w="171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Herbicide Name</w:t>
            </w:r>
          </w:p>
        </w:tc>
        <w:tc>
          <w:tcPr>
            <w:tcW w:w="162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Number of chemical molecules</w:t>
            </w:r>
          </w:p>
        </w:tc>
      </w:tr>
      <w:tr w:rsidR="004919C2">
        <w:tc>
          <w:tcPr>
            <w:tcW w:w="4680" w:type="dxa"/>
            <w:gridSpan w:val="3"/>
            <w:tcBorders>
              <w:top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Phenyl-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carbamates</w:t>
            </w:r>
            <w:proofErr w:type="spellEnd"/>
          </w:p>
        </w:tc>
        <w:tc>
          <w:tcPr>
            <w:tcW w:w="4325" w:type="dxa"/>
            <w:gridSpan w:val="5"/>
            <w:tcBorders>
              <w:top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Amides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Desmedipham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289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Propanil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1505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Phenmedipham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410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solen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1153</w:t>
            </w:r>
          </w:p>
        </w:tc>
      </w:tr>
      <w:tr w:rsidR="004919C2">
        <w:tc>
          <w:tcPr>
            <w:tcW w:w="4680" w:type="dxa"/>
            <w:gridSpan w:val="3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lastRenderedPageBreak/>
              <w:t>Pyridazinones</w:t>
            </w:r>
            <w:proofErr w:type="spellEnd"/>
          </w:p>
        </w:tc>
        <w:tc>
          <w:tcPr>
            <w:tcW w:w="4325" w:type="dxa"/>
            <w:gridSpan w:val="5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Ureas</w:t>
            </w:r>
            <w:proofErr w:type="spellEnd"/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chloridazon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=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pyrazon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688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Chlorobromuron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1127</w:t>
            </w:r>
          </w:p>
        </w:tc>
      </w:tr>
      <w:tr w:rsidR="004919C2">
        <w:tc>
          <w:tcPr>
            <w:tcW w:w="4680" w:type="dxa"/>
            <w:gridSpan w:val="3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Triazines</w:t>
            </w:r>
            <w:proofErr w:type="spellEnd"/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Chlorotoluron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1128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Ametryne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88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chloroxuron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210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Atrazine</w:t>
            </w:r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1183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4.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Dimefuron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4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Cyanazine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364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5.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Diuron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787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4.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Desmetryne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853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6.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Ethidimuron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32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5.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Dimethametryn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62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7.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Fenuron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339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6.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Eglinazine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-ethyl</w:t>
            </w:r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479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8.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Fluometuron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937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7.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Proglinazine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-ethyl</w:t>
            </w:r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9.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Isoproturon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1558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8.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Prometon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983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10.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Isouron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591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9.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Prometryne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87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11.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Linuron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71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10.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Propazine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1182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12.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Methabenzthiazuron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1284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11.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Simazine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885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13.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Metobromuron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120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12.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Simetryn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564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14.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Metoxuron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593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13.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Terbumeton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969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15.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Monilinuron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14.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Terbuthylazine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1240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16.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Neburon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3550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15.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Terbutryne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164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17.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Siduron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3955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16.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Trietazine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1964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18.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Tebuthiuron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695</w:t>
            </w:r>
          </w:p>
        </w:tc>
      </w:tr>
      <w:tr w:rsidR="004919C2">
        <w:tc>
          <w:tcPr>
            <w:tcW w:w="4680" w:type="dxa"/>
            <w:gridSpan w:val="3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Triazinones</w:t>
            </w:r>
            <w:proofErr w:type="spellEnd"/>
          </w:p>
        </w:tc>
        <w:tc>
          <w:tcPr>
            <w:tcW w:w="4325" w:type="dxa"/>
            <w:gridSpan w:val="5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C3 (PSII inhibitors (Nitriles))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Hexazinone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33</w:t>
            </w:r>
          </w:p>
        </w:tc>
        <w:tc>
          <w:tcPr>
            <w:tcW w:w="4325" w:type="dxa"/>
            <w:gridSpan w:val="5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Benzothiadiazinones</w:t>
            </w:r>
            <w:proofErr w:type="spellEnd"/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Metamitron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34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Bentazone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61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Metribuzin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87</w:t>
            </w:r>
          </w:p>
        </w:tc>
        <w:tc>
          <w:tcPr>
            <w:tcW w:w="4325" w:type="dxa"/>
            <w:gridSpan w:val="5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Nitriles</w:t>
            </w:r>
          </w:p>
        </w:tc>
      </w:tr>
      <w:tr w:rsidR="004919C2">
        <w:tc>
          <w:tcPr>
            <w:tcW w:w="4680" w:type="dxa"/>
            <w:gridSpan w:val="3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Triazolinone</w:t>
            </w:r>
            <w:proofErr w:type="spellEnd"/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Bromofenoxim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Amicarbazone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14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Bromoxynil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86</w:t>
            </w:r>
          </w:p>
        </w:tc>
      </w:tr>
      <w:tr w:rsidR="004919C2">
        <w:tc>
          <w:tcPr>
            <w:tcW w:w="4680" w:type="dxa"/>
            <w:gridSpan w:val="3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Uracils</w:t>
            </w:r>
            <w:proofErr w:type="spellEnd"/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Ioxynil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32</w:t>
            </w:r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Bromacil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257</w:t>
            </w:r>
          </w:p>
        </w:tc>
        <w:tc>
          <w:tcPr>
            <w:tcW w:w="4325" w:type="dxa"/>
            <w:gridSpan w:val="5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Phenyl-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highlight w:val="white"/>
              </w:rPr>
              <w:t>pyridazines</w:t>
            </w:r>
            <w:proofErr w:type="spellEnd"/>
          </w:p>
        </w:tc>
      </w:tr>
      <w:tr w:rsidR="004919C2">
        <w:tc>
          <w:tcPr>
            <w:tcW w:w="1114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2.</w:t>
            </w:r>
          </w:p>
        </w:tc>
        <w:tc>
          <w:tcPr>
            <w:tcW w:w="1705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Lenacil</w:t>
            </w:r>
            <w:proofErr w:type="spellEnd"/>
          </w:p>
        </w:tc>
        <w:tc>
          <w:tcPr>
            <w:tcW w:w="1861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297</w:t>
            </w:r>
          </w:p>
        </w:tc>
        <w:tc>
          <w:tcPr>
            <w:tcW w:w="1132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1813" w:type="dxa"/>
            <w:gridSpan w:val="2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Pyridafol</w:t>
            </w:r>
            <w:proofErr w:type="spellEnd"/>
          </w:p>
        </w:tc>
        <w:tc>
          <w:tcPr>
            <w:tcW w:w="1380" w:type="dxa"/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</w:t>
            </w:r>
          </w:p>
        </w:tc>
      </w:tr>
      <w:tr w:rsidR="004919C2">
        <w:tc>
          <w:tcPr>
            <w:tcW w:w="1114" w:type="dxa"/>
            <w:tcBorders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3.</w:t>
            </w:r>
          </w:p>
        </w:tc>
        <w:tc>
          <w:tcPr>
            <w:tcW w:w="1705" w:type="dxa"/>
            <w:tcBorders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Terbacil</w:t>
            </w:r>
            <w:proofErr w:type="spellEnd"/>
          </w:p>
        </w:tc>
        <w:tc>
          <w:tcPr>
            <w:tcW w:w="1861" w:type="dxa"/>
            <w:tcBorders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17</w:t>
            </w:r>
          </w:p>
        </w:tc>
        <w:tc>
          <w:tcPr>
            <w:tcW w:w="1132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2.</w:t>
            </w:r>
          </w:p>
        </w:tc>
        <w:tc>
          <w:tcPr>
            <w:tcW w:w="1813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Pyridate</w:t>
            </w:r>
            <w:proofErr w:type="spellEnd"/>
          </w:p>
        </w:tc>
        <w:tc>
          <w:tcPr>
            <w:tcW w:w="1380" w:type="dxa"/>
            <w:tcBorders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</w:t>
            </w:r>
          </w:p>
        </w:tc>
      </w:tr>
      <w:tr w:rsidR="004919C2">
        <w:trPr>
          <w:trHeight w:val="262"/>
        </w:trPr>
        <w:tc>
          <w:tcPr>
            <w:tcW w:w="9005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Total                       =              33016 </w:t>
            </w:r>
          </w:p>
        </w:tc>
      </w:tr>
    </w:tbl>
    <w:p w:rsidR="004919C2" w:rsidRDefault="004919C2">
      <w:pPr>
        <w:pStyle w:val="Normal1"/>
        <w:jc w:val="both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S3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Number of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Clusters of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vHTS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ligands and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white"/>
        </w:rPr>
        <w:t xml:space="preserve">de novo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synthesized ligands and selected 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est ligands from each cluster.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1"/>
        <w:tblW w:w="8659" w:type="dxa"/>
        <w:tblLayout w:type="fixed"/>
        <w:tblLook w:val="0000" w:firstRow="0" w:lastRow="0" w:firstColumn="0" w:lastColumn="0" w:noHBand="0" w:noVBand="0"/>
      </w:tblPr>
      <w:tblGrid>
        <w:gridCol w:w="1117"/>
        <w:gridCol w:w="1445"/>
        <w:gridCol w:w="115"/>
        <w:gridCol w:w="1142"/>
        <w:gridCol w:w="87"/>
        <w:gridCol w:w="1854"/>
        <w:gridCol w:w="1335"/>
        <w:gridCol w:w="691"/>
        <w:gridCol w:w="236"/>
        <w:gridCol w:w="637"/>
      </w:tblGrid>
      <w:tr w:rsidR="004919C2">
        <w:tc>
          <w:tcPr>
            <w:tcW w:w="274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vHTS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Cluster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        </w:t>
            </w:r>
          </w:p>
        </w:tc>
        <w:tc>
          <w:tcPr>
            <w:tcW w:w="3361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De novo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Synthesized ligands</w:t>
            </w:r>
          </w:p>
        </w:tc>
        <w:tc>
          <w:tcPr>
            <w:tcW w:w="138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4919C2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919C2">
        <w:tc>
          <w:tcPr>
            <w:tcW w:w="1144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Cluster</w:t>
            </w:r>
          </w:p>
        </w:tc>
        <w:tc>
          <w:tcPr>
            <w:tcW w:w="160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No of ligands in cluster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Selected 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best ligands </w:t>
            </w:r>
          </w:p>
        </w:tc>
        <w:tc>
          <w:tcPr>
            <w:tcW w:w="1903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Cluster</w:t>
            </w:r>
          </w:p>
        </w:tc>
        <w:tc>
          <w:tcPr>
            <w:tcW w:w="1368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No of ligands in cluster</w:t>
            </w:r>
          </w:p>
        </w:tc>
        <w:tc>
          <w:tcPr>
            <w:tcW w:w="138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Selected 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best ligands</w:t>
            </w:r>
          </w:p>
        </w:tc>
      </w:tr>
      <w:tr w:rsidR="004919C2">
        <w:tc>
          <w:tcPr>
            <w:tcW w:w="1144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Cluster1</w:t>
            </w:r>
          </w:p>
        </w:tc>
        <w:tc>
          <w:tcPr>
            <w:tcW w:w="1600" w:type="dxa"/>
            <w:gridSpan w:val="2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7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Cluster1</w:t>
            </w:r>
          </w:p>
        </w:tc>
        <w:tc>
          <w:tcPr>
            <w:tcW w:w="1368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384" w:type="dxa"/>
            <w:gridSpan w:val="3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Cluster2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93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Cluster2</w:t>
            </w:r>
          </w:p>
        </w:tc>
        <w:tc>
          <w:tcPr>
            <w:tcW w:w="1368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84" w:type="dxa"/>
            <w:gridSpan w:val="3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Cluster3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93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Cluster3</w:t>
            </w:r>
          </w:p>
        </w:tc>
        <w:tc>
          <w:tcPr>
            <w:tcW w:w="1368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84" w:type="dxa"/>
            <w:gridSpan w:val="3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Cluster4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93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Cluster4</w:t>
            </w:r>
          </w:p>
        </w:tc>
        <w:tc>
          <w:tcPr>
            <w:tcW w:w="1368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84" w:type="dxa"/>
            <w:gridSpan w:val="3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Cluster5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93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Cluster5</w:t>
            </w:r>
          </w:p>
        </w:tc>
        <w:tc>
          <w:tcPr>
            <w:tcW w:w="1368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84" w:type="dxa"/>
            <w:gridSpan w:val="3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Cluster6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93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Cluster6</w:t>
            </w:r>
          </w:p>
        </w:tc>
        <w:tc>
          <w:tcPr>
            <w:tcW w:w="1368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84" w:type="dxa"/>
            <w:gridSpan w:val="3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Cluster7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93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Cluster7</w:t>
            </w:r>
          </w:p>
        </w:tc>
        <w:tc>
          <w:tcPr>
            <w:tcW w:w="1368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84" w:type="dxa"/>
            <w:gridSpan w:val="3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Cluster8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93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Cluster8</w:t>
            </w:r>
          </w:p>
        </w:tc>
        <w:tc>
          <w:tcPr>
            <w:tcW w:w="1368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84" w:type="dxa"/>
            <w:gridSpan w:val="3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Cluster9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93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Cluster9</w:t>
            </w:r>
          </w:p>
        </w:tc>
        <w:tc>
          <w:tcPr>
            <w:tcW w:w="1368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384" w:type="dxa"/>
            <w:gridSpan w:val="3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Cluster10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93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Cluster10</w:t>
            </w:r>
          </w:p>
        </w:tc>
        <w:tc>
          <w:tcPr>
            <w:tcW w:w="1368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84" w:type="dxa"/>
            <w:gridSpan w:val="3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Cluster11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93" w:type="dxa"/>
            <w:gridSpan w:val="2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Cluster11</w:t>
            </w:r>
          </w:p>
        </w:tc>
        <w:tc>
          <w:tcPr>
            <w:tcW w:w="1368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1384" w:type="dxa"/>
            <w:gridSpan w:val="3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4919C2">
        <w:tc>
          <w:tcPr>
            <w:tcW w:w="1144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Cluster12</w:t>
            </w:r>
          </w:p>
        </w:tc>
        <w:tc>
          <w:tcPr>
            <w:tcW w:w="1600" w:type="dxa"/>
            <w:gridSpan w:val="2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368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282</w:t>
            </w:r>
          </w:p>
        </w:tc>
        <w:tc>
          <w:tcPr>
            <w:tcW w:w="138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53</w:t>
            </w:r>
          </w:p>
        </w:tc>
      </w:tr>
      <w:tr w:rsidR="004919C2">
        <w:tc>
          <w:tcPr>
            <w:tcW w:w="1144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Cluster13</w:t>
            </w:r>
          </w:p>
        </w:tc>
        <w:tc>
          <w:tcPr>
            <w:tcW w:w="1482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8</w:t>
            </w:r>
          </w:p>
        </w:tc>
        <w:tc>
          <w:tcPr>
            <w:tcW w:w="1288" w:type="dxa"/>
            <w:gridSpan w:val="2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3</w:t>
            </w:r>
          </w:p>
        </w:tc>
        <w:tc>
          <w:tcPr>
            <w:tcW w:w="4073" w:type="dxa"/>
            <w:gridSpan w:val="4"/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49" w:type="dxa"/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919C2">
        <w:tc>
          <w:tcPr>
            <w:tcW w:w="1144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482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230</w:t>
            </w:r>
          </w:p>
        </w:tc>
        <w:tc>
          <w:tcPr>
            <w:tcW w:w="128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70</w:t>
            </w:r>
          </w:p>
        </w:tc>
        <w:tc>
          <w:tcPr>
            <w:tcW w:w="4073" w:type="dxa"/>
            <w:gridSpan w:val="4"/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49" w:type="dxa"/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S4: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Docking energy and </w:t>
      </w:r>
      <w:r w:rsidR="001078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interacting residues of </w:t>
      </w:r>
      <w:proofErr w:type="spellStart"/>
      <w:r w:rsidR="00107819">
        <w:rPr>
          <w:rFonts w:ascii="Times New Roman" w:eastAsia="Times New Roman" w:hAnsi="Times New Roman" w:cs="Times New Roman"/>
          <w:color w:val="000000"/>
          <w:sz w:val="24"/>
          <w:szCs w:val="24"/>
        </w:rPr>
        <w:t>terbutryn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(reference molecule) molecule with template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(pdb|3PRQ|A)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2"/>
        <w:tblW w:w="9378" w:type="dxa"/>
        <w:tblLayout w:type="fixed"/>
        <w:tblLook w:val="0000" w:firstRow="0" w:lastRow="0" w:firstColumn="0" w:lastColumn="0" w:noHBand="0" w:noVBand="0"/>
      </w:tblPr>
      <w:tblGrid>
        <w:gridCol w:w="828"/>
        <w:gridCol w:w="900"/>
        <w:gridCol w:w="1080"/>
        <w:gridCol w:w="1080"/>
        <w:gridCol w:w="810"/>
        <w:gridCol w:w="900"/>
        <w:gridCol w:w="990"/>
        <w:gridCol w:w="1260"/>
        <w:gridCol w:w="1530"/>
      </w:tblGrid>
      <w:tr w:rsidR="004919C2">
        <w:tc>
          <w:tcPr>
            <w:tcW w:w="828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AutoDock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score</w:t>
            </w:r>
          </w:p>
        </w:tc>
        <w:tc>
          <w:tcPr>
            <w:tcW w:w="2700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Molegro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Score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919C2">
        <w:tc>
          <w:tcPr>
            <w:tcW w:w="828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Binding energy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Ligand efficiency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Inhibition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H-bond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ReRank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score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MolDock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Score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H-bond interaction</w:t>
            </w:r>
          </w:p>
        </w:tc>
        <w:tc>
          <w:tcPr>
            <w:tcW w:w="153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Interacting residues close to 3Å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 ligand</w:t>
            </w:r>
          </w:p>
        </w:tc>
      </w:tr>
      <w:tr w:rsidR="004919C2">
        <w:tc>
          <w:tcPr>
            <w:tcW w:w="828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  <w:r w:rsidR="00107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erbutr</w:t>
            </w:r>
            <w:r w:rsidR="001078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yn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-4.05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1.08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mM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-9.027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-88.791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-101.4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Ala225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O8......N7, Ser226 O8......N7, Ser226 O8......N7 Phe227 N7....N7</w:t>
            </w:r>
          </w:p>
        </w:tc>
        <w:tc>
          <w:tcPr>
            <w:tcW w:w="153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Ala213,HIS214,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Phe217,Leu218,Leu233,Ala225, Phe227,Leu233, Leu237</w:t>
            </w:r>
          </w:p>
        </w:tc>
      </w:tr>
    </w:tbl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drawing>
          <wp:inline distT="0" distB="0" distL="114300" distR="114300">
            <wp:extent cx="2286635" cy="2106295"/>
            <wp:effectExtent l="0" t="0" r="0" b="0"/>
            <wp:docPr id="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635" cy="21062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drawing>
          <wp:inline distT="0" distB="0" distL="114300" distR="114300">
            <wp:extent cx="2285365" cy="1957070"/>
            <wp:effectExtent l="0" t="0" r="0" b="0"/>
            <wp:docPr id="5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5365" cy="19570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Figure S2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(a) 3D Representati</w:t>
      </w:r>
      <w:r w:rsidR="001078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 of docked complex of </w:t>
      </w:r>
      <w:proofErr w:type="spellStart"/>
      <w:r w:rsidR="00107819">
        <w:rPr>
          <w:rFonts w:ascii="Times New Roman" w:eastAsia="Times New Roman" w:hAnsi="Times New Roman" w:cs="Times New Roman"/>
          <w:color w:val="000000"/>
          <w:sz w:val="24"/>
          <w:szCs w:val="24"/>
        </w:rPr>
        <w:t>terbutryn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(b) its representation in 2D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S5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(a)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Binding energy, Ligand efficiency and inhibition Constant of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vHTS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ligands</w:t>
      </w: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</w:t>
      </w:r>
    </w:p>
    <w:tbl>
      <w:tblPr>
        <w:tblStyle w:val="a3"/>
        <w:tblW w:w="9180" w:type="dxa"/>
        <w:tblLayout w:type="fixed"/>
        <w:tblLook w:val="0000" w:firstRow="0" w:lastRow="0" w:firstColumn="0" w:lastColumn="0" w:noHBand="0" w:noVBand="0"/>
      </w:tblPr>
      <w:tblGrid>
        <w:gridCol w:w="1080"/>
        <w:gridCol w:w="2070"/>
        <w:gridCol w:w="900"/>
        <w:gridCol w:w="810"/>
        <w:gridCol w:w="1260"/>
        <w:gridCol w:w="900"/>
        <w:gridCol w:w="1080"/>
        <w:gridCol w:w="1080"/>
      </w:tblGrid>
      <w:tr w:rsidR="004919C2">
        <w:trPr>
          <w:trHeight w:val="462"/>
        </w:trPr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4919C2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70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AutoDock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Score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Molegro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Score</w:t>
            </w:r>
          </w:p>
        </w:tc>
      </w:tr>
      <w:tr w:rsidR="004919C2">
        <w:trPr>
          <w:trHeight w:val="462"/>
        </w:trPr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the ligands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Binding energy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Ligand efficiency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Inhibition</w:t>
            </w:r>
          </w:p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H-bond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Rerank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Score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MolDock</w:t>
            </w:r>
            <w:proofErr w:type="spellEnd"/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Score</w:t>
            </w:r>
          </w:p>
        </w:tc>
      </w:tr>
      <w:tr w:rsidR="004919C2">
        <w:trPr>
          <w:trHeight w:val="1163"/>
        </w:trPr>
        <w:tc>
          <w:tcPr>
            <w:tcW w:w="108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</w:t>
            </w:r>
          </w:p>
        </w:tc>
        <w:tc>
          <w:tcPr>
            <w:tcW w:w="207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4-Chloro-2-(4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chlorophenyl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)-5-(2 methyl propyl amino pyridazin-3-one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(ZINC48544133)</w:t>
            </w:r>
          </w:p>
        </w:tc>
        <w:tc>
          <w:tcPr>
            <w:tcW w:w="90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-6.96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</w:t>
            </w:r>
          </w:p>
        </w:tc>
        <w:tc>
          <w:tcPr>
            <w:tcW w:w="126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7.97 µM</w:t>
            </w:r>
          </w:p>
        </w:tc>
        <w:tc>
          <w:tcPr>
            <w:tcW w:w="90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-3.2652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-71.0743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-112.085</w:t>
            </w:r>
          </w:p>
        </w:tc>
      </w:tr>
      <w:tr w:rsidR="004919C2">
        <w:trPr>
          <w:trHeight w:val="1375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Cluster2</w:t>
            </w:r>
          </w:p>
        </w:tc>
        <w:tc>
          <w:tcPr>
            <w:tcW w:w="207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N-(tert-Butyl)-3-isopropyl-4-methyl-5-oxo-4,5-dihydro-1H-1,2,4-triazole-1-carboxamide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(ZINC38530142)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-5.12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177.43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-6.2964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-93.9601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-98.3165</w:t>
            </w:r>
          </w:p>
        </w:tc>
      </w:tr>
      <w:tr w:rsidR="004919C2">
        <w:trPr>
          <w:trHeight w:val="1150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Cluster3</w:t>
            </w:r>
          </w:p>
        </w:tc>
        <w:tc>
          <w:tcPr>
            <w:tcW w:w="207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2-[5(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ethylcarbamoylamino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) 1,3,4-thiadiazol-2yl]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sulfanyl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acetic acid  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ZINC41018306)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-4.03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1.12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mM</w:t>
            </w:r>
            <w:proofErr w:type="spellEnd"/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-9.1776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-90.7511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-119.998</w:t>
            </w:r>
          </w:p>
        </w:tc>
      </w:tr>
      <w:tr w:rsidR="004919C2">
        <w:trPr>
          <w:trHeight w:val="713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Cluster4</w:t>
            </w:r>
          </w:p>
        </w:tc>
        <w:tc>
          <w:tcPr>
            <w:tcW w:w="207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N,N'.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(2,4,5trichlorophenyl)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pentanediamide</w:t>
            </w:r>
            <w:proofErr w:type="spellEnd"/>
          </w:p>
          <w:p w:rsidR="004919C2" w:rsidRDefault="00081CFA">
            <w:pPr>
              <w:pStyle w:val="Normal1"/>
              <w:tabs>
                <w:tab w:val="right" w:pos="2664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(ZINC02132543)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ab/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-9.11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208.4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nM</w:t>
            </w:r>
            <w:proofErr w:type="spellEnd"/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-2.4322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-99.2876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-137.324</w:t>
            </w:r>
          </w:p>
        </w:tc>
      </w:tr>
      <w:tr w:rsidR="004919C2">
        <w:trPr>
          <w:trHeight w:val="1175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Cluster5</w:t>
            </w:r>
          </w:p>
        </w:tc>
        <w:tc>
          <w:tcPr>
            <w:tcW w:w="207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6-Ethoxy-N-isopropyl-N'-(2-morpholin-4-yl-ethyl)-[1,3,5]triazine-2,4-diamine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(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Pubchem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: 767097)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-5.84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9.62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-10.610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-77.3127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-119.432</w:t>
            </w:r>
          </w:p>
        </w:tc>
      </w:tr>
      <w:tr w:rsidR="004919C2">
        <w:trPr>
          <w:trHeight w:val="938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Cluster6</w:t>
            </w:r>
          </w:p>
        </w:tc>
        <w:tc>
          <w:tcPr>
            <w:tcW w:w="207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1-[2(dimethyl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sulfamoyl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amino)-3-methyl-benzoyl]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pyrrolidine</w:t>
            </w:r>
            <w:proofErr w:type="spellEnd"/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(ZINC71916551)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-2.55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13.48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-2.3977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-76.1552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-105.732</w:t>
            </w:r>
          </w:p>
        </w:tc>
      </w:tr>
      <w:tr w:rsidR="004919C2">
        <w:trPr>
          <w:trHeight w:val="1388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Cluster7</w:t>
            </w:r>
          </w:p>
        </w:tc>
        <w:tc>
          <w:tcPr>
            <w:tcW w:w="207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7R-3-cyclohexyl-7-[(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imino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-l [5-azanylidene)amino]-1,5,6,7 tetra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hydrocyclopenta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pyrimidine-2,4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(ZINC32603999)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-5.07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191.65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-3.8743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-97.3008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-111.857</w:t>
            </w:r>
          </w:p>
        </w:tc>
      </w:tr>
      <w:tr w:rsidR="004919C2">
        <w:trPr>
          <w:trHeight w:val="144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Cluster8</w:t>
            </w:r>
          </w:p>
        </w:tc>
        <w:tc>
          <w:tcPr>
            <w:tcW w:w="2070" w:type="dxa"/>
          </w:tcPr>
          <w:p w:rsidR="004919C2" w:rsidRDefault="007A3B29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hyperlink r:id="rId12">
              <w:r w:rsidR="00081CFA">
                <w:rPr>
                  <w:rFonts w:ascii="Times New Roman" w:eastAsia="Times New Roman" w:hAnsi="Times New Roman" w:cs="Times New Roman"/>
                  <w:color w:val="000000"/>
                  <w:shd w:val="clear" w:color="auto" w:fill="FAFAFA"/>
                </w:rPr>
                <w:t>1-benzyl-3-(5-tert butyl isoxazol-3-yl)-1-methyl-urea</w:t>
              </w:r>
            </w:hyperlink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(ZINC59961084)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-6.46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18.24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-8.6253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-91.3906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-107.258</w:t>
            </w:r>
          </w:p>
        </w:tc>
      </w:tr>
      <w:tr w:rsidR="004919C2">
        <w:trPr>
          <w:trHeight w:val="144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Cluster9</w:t>
            </w:r>
          </w:p>
        </w:tc>
        <w:tc>
          <w:tcPr>
            <w:tcW w:w="2070" w:type="dxa"/>
          </w:tcPr>
          <w:p w:rsidR="004919C2" w:rsidRDefault="007A3B29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hyperlink r:id="rId13">
              <w:r w:rsidR="00081CFA">
                <w:rPr>
                  <w:rFonts w:ascii="Times New Roman" w:eastAsia="Times New Roman" w:hAnsi="Times New Roman" w:cs="Times New Roman"/>
                  <w:color w:val="000000"/>
                  <w:shd w:val="clear" w:color="auto" w:fill="FAFAFA"/>
                </w:rPr>
                <w:t>2-{[4-(tert-butylamino)-6-(ethylamino)-1,3,5-triazin-2-yl]thio}acetamide</w:t>
              </w:r>
            </w:hyperlink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(ZINC00619845)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-2.87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7.86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-9.3693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-98.4489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-114.495</w:t>
            </w:r>
          </w:p>
        </w:tc>
      </w:tr>
      <w:tr w:rsidR="004919C2">
        <w:trPr>
          <w:trHeight w:val="144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Cluster10</w:t>
            </w:r>
          </w:p>
        </w:tc>
        <w:tc>
          <w:tcPr>
            <w:tcW w:w="207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2-[[4,6-bis(propan-2-ylamino)-1,3,5-triazin-2-yl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sulfanyl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ethyl-tri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methylazanium</w:t>
            </w:r>
            <w:proofErr w:type="spellEnd"/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Pubchem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: 3639081)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(ZINC03153038)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-5.0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8.37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-7.8143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-94.4882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-117.682</w:t>
            </w:r>
          </w:p>
        </w:tc>
      </w:tr>
      <w:tr w:rsidR="004919C2">
        <w:trPr>
          <w:trHeight w:val="144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Cluster11</w:t>
            </w:r>
          </w:p>
        </w:tc>
        <w:tc>
          <w:tcPr>
            <w:tcW w:w="207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4-chloro-2,6-bis[(5-chloro-2-hydroxyphenyl)methyl]phenol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Pubchem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: 62616)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-2.94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114.78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-8.5862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-167.993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-104.751</w:t>
            </w:r>
          </w:p>
        </w:tc>
      </w:tr>
      <w:tr w:rsidR="004919C2">
        <w:trPr>
          <w:trHeight w:val="144"/>
        </w:trPr>
        <w:tc>
          <w:tcPr>
            <w:tcW w:w="108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Cluster12</w:t>
            </w:r>
          </w:p>
        </w:tc>
        <w:tc>
          <w:tcPr>
            <w:tcW w:w="207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2-[[4-chloro-6-(2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hydroxy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ethyl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amino)-1,3,5-triazin-2-yl amino- 2 methyl propan-1-ol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Pubchem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: 22333149)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-6.63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1260" w:type="dxa"/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13.78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-10.800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-64.1474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-192.168</w:t>
            </w:r>
          </w:p>
        </w:tc>
      </w:tr>
      <w:tr w:rsidR="004919C2">
        <w:trPr>
          <w:trHeight w:val="144"/>
        </w:trPr>
        <w:tc>
          <w:tcPr>
            <w:tcW w:w="108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Cluster13</w:t>
            </w:r>
          </w:p>
        </w:tc>
        <w:tc>
          <w:tcPr>
            <w:tcW w:w="207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4-amino-3-ethylsulfanyl-6-[(3-hydroxyphenyl)methyl]-1,2,4-triazin-5-one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Pubchem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: 46398566)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-3.81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numPr>
                <w:ilvl w:val="1"/>
                <w:numId w:val="4"/>
              </w:num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µM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-7.3020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-67.5387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-102.461</w:t>
            </w:r>
          </w:p>
        </w:tc>
      </w:tr>
    </w:tbl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S5 (b)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Hydrogen bond interaction and interacting residues close to 3Å of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vHTS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ligands</w:t>
      </w:r>
    </w:p>
    <w:p w:rsidR="004919C2" w:rsidRDefault="004919C2">
      <w:pPr>
        <w:pStyle w:val="Normal1"/>
        <w:jc w:val="both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4"/>
        <w:tblW w:w="9409" w:type="dxa"/>
        <w:tblLayout w:type="fixed"/>
        <w:tblLook w:val="0000" w:firstRow="0" w:lastRow="0" w:firstColumn="0" w:lastColumn="0" w:noHBand="0" w:noVBand="0"/>
      </w:tblPr>
      <w:tblGrid>
        <w:gridCol w:w="3060"/>
        <w:gridCol w:w="2610"/>
        <w:gridCol w:w="3739"/>
      </w:tblGrid>
      <w:tr w:rsidR="004919C2">
        <w:trPr>
          <w:trHeight w:val="405"/>
        </w:trPr>
        <w:tc>
          <w:tcPr>
            <w:tcW w:w="306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Name of the ligands</w:t>
            </w:r>
          </w:p>
        </w:tc>
        <w:tc>
          <w:tcPr>
            <w:tcW w:w="261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Hydrogen bond interaction</w:t>
            </w:r>
          </w:p>
        </w:tc>
        <w:tc>
          <w:tcPr>
            <w:tcW w:w="3739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Interacting residues close to 3 Å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of ligand</w:t>
            </w:r>
          </w:p>
        </w:tc>
      </w:tr>
      <w:tr w:rsidR="004919C2">
        <w:trPr>
          <w:trHeight w:val="838"/>
        </w:trPr>
        <w:tc>
          <w:tcPr>
            <w:tcW w:w="306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N-tert-butyl-4-methyl-5-oxo-3-propan-2-yl-1,2,4-triazole-1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carboxamide</w:t>
            </w:r>
            <w:proofErr w:type="spellEnd"/>
          </w:p>
        </w:tc>
        <w:tc>
          <w:tcPr>
            <w:tcW w:w="261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Phe227….N7, Ala225 O….O8</w:t>
            </w:r>
          </w:p>
        </w:tc>
        <w:tc>
          <w:tcPr>
            <w:tcW w:w="3739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Met176, His177, Leu180, Val181, Ala213, Phe217, Ala225, Phe227, Leu233, Leu237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N-(tert-Butyl)-3-isopropyl-4-methyl-5-oxo-4,5-dihydro-1H-1,2,4-triazole-1-carboxamide </w:t>
            </w:r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Ser226 O….O8, Phe227 N….O8, Phe227 O….N7</w:t>
            </w:r>
          </w:p>
        </w:tc>
        <w:tc>
          <w:tcPr>
            <w:tcW w:w="3739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His177, Ala213, His214, Phe217, Ser226, Phe227, Leu233, Phe236, Leu237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2-[[5(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ethylcarbamoylamino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) 1,3,4-thiadiazol-2yl]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sulfanyl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acetic acid             </w:t>
            </w:r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Ser226 O….N2, Ser226 O….N6, Phe227 O….O8, Phe227 N….N6, Phe227 N….N7</w:t>
            </w:r>
          </w:p>
        </w:tc>
        <w:tc>
          <w:tcPr>
            <w:tcW w:w="3739" w:type="dxa"/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His177, Ile210, Ala213, His214, Phe217, Ser226, Phe227, Leu233, Leu237, 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N,N'.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(2,4,5trichlorophenyl)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pentanediamide</w:t>
            </w:r>
            <w:proofErr w:type="spellEnd"/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His177 N….O15</w:t>
            </w:r>
          </w:p>
        </w:tc>
        <w:tc>
          <w:tcPr>
            <w:tcW w:w="3739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Met176, His177, Leu180, Ile210, Ala213, His214, Phe217, Ala225, Phe227, Phe236, Leu237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6-Ethoxy-N-isopropyl-N'-(2-morpholin-4-yl-ethyl)-[1,3,5]triazine-2,4-diamine</w:t>
            </w:r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Ser226 O….N6, Ser226 O….N7, Phe227 O….N7, Phe227 H….N6, Ala250….N15</w:t>
            </w:r>
          </w:p>
        </w:tc>
        <w:tc>
          <w:tcPr>
            <w:tcW w:w="3739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Met170, Phe173, Ile210, Ala213, His214, Phe217, Ile221,Ala225, Ser226, Phe227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1-[2(dimethyl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sulfamoyl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amino)-3-methyl-benzoyl]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pyrrolidine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Ala225 O….N15, Ser226 O….O9, ser226 O….O25, Phe227 N….O25</w:t>
            </w:r>
          </w:p>
        </w:tc>
        <w:tc>
          <w:tcPr>
            <w:tcW w:w="3739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Met176, Leu180, Ile210, Phe217, Ala225, Ser226, Phe227, Leu233, Leu237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lastRenderedPageBreak/>
              <w:t>7R-3-cyclohexyl-7-[(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imino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-l [5-azanylidene) amino]-1, 5, 6, 7 tetra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hydrocyclopenta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pyrimidine-2, 4</w:t>
            </w:r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His177 N….O13, Ile210 O….N10, Ser226 O….N3, Ser226 O….N10, Phe227 N….O1, Phe227 O….N11, Phe227 O….N12</w:t>
            </w:r>
          </w:p>
        </w:tc>
        <w:tc>
          <w:tcPr>
            <w:tcW w:w="3739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Met176, His177, Leu180, Ile210, Ala213, His214, Phe217, Ser226, Phe227, Leu233, Leu237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1-benzyl-3-(5-tert butyl isoxazol-3-yl)-1-methyl-urea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Ser226 O….N18, Ser226 O….O19, Phe227 N….N18, Phe227 N….O19</w:t>
            </w:r>
          </w:p>
        </w:tc>
        <w:tc>
          <w:tcPr>
            <w:tcW w:w="3739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His177, Leu180, Phe217, Ala225, Ser226, Phe227, Leu233, Leu237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2-{[4-(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tert-butylamino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)-6-(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ethylamino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)-1, 3, 5-triazin-2-yl]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}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acetamide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Ala225 O….N20, Ser226 O….N6, Ser226 O….N7, Phe227 O….N7, Phe227 N….N6</w:t>
            </w:r>
          </w:p>
        </w:tc>
        <w:tc>
          <w:tcPr>
            <w:tcW w:w="3739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Met176, Ala213, His214, Phe217, Ala225, Ser226, Phe227, Leu233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2-[[4,6-bis(propan-2-ylamino)-1,3,5-triazin-2-yl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sulfanyl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ethyl-tri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methylazanium</w:t>
            </w:r>
            <w:proofErr w:type="spellEnd"/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Ser226 O….N4, Ser226 O….N7, Phe227 O….N7, Phe227 N….N4</w:t>
            </w:r>
          </w:p>
        </w:tc>
        <w:tc>
          <w:tcPr>
            <w:tcW w:w="3739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Met176, His177, Ile210, Ala213, His214, Phe217, Ala225, Ser226, Phe227, Phe236,Leu237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4-chloro-2,6-bis[(5-chloro-2-hydroxyphenyl)methyl]phenol</w:t>
            </w:r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Ala225 O….O8, Ala225 O….O17, Ser226 O….O27, Phe227 N….O8, Phe227 O….O27</w:t>
            </w:r>
          </w:p>
        </w:tc>
        <w:tc>
          <w:tcPr>
            <w:tcW w:w="3739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Met176, His177, Leu180, Val181, Ala213, His214, Phe217, Ala225, Ser226, Phe227 ,Leu233</w:t>
            </w:r>
          </w:p>
        </w:tc>
      </w:tr>
      <w:tr w:rsidR="004919C2">
        <w:trPr>
          <w:trHeight w:val="838"/>
        </w:trPr>
        <w:tc>
          <w:tcPr>
            <w:tcW w:w="306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2-[[4-chloro-6-(2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hydroxy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ethyl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amino)-1,3,5-triazin-2-yl]amino]-2 methyl propan-1-ol</w:t>
            </w:r>
          </w:p>
        </w:tc>
        <w:tc>
          <w:tcPr>
            <w:tcW w:w="261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Ala225 O….N16, Ser226 O….N8, Phe227 N….N7, Phe227 O….N8, Phe227 O….O14</w:t>
            </w:r>
          </w:p>
        </w:tc>
        <w:tc>
          <w:tcPr>
            <w:tcW w:w="3739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Ile210, Ala213, Phe217, His214, Ala225, Ser226, Phe227 ,Leu233, Leu237</w:t>
            </w:r>
          </w:p>
        </w:tc>
      </w:tr>
      <w:tr w:rsidR="004919C2">
        <w:trPr>
          <w:trHeight w:val="838"/>
        </w:trPr>
        <w:tc>
          <w:tcPr>
            <w:tcW w:w="306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4-amino-3-ethylsulfanyl-6-[(3-hydroxyphenyl)methyl]-1,2,4-triazin-5-one</w:t>
            </w:r>
          </w:p>
        </w:tc>
        <w:tc>
          <w:tcPr>
            <w:tcW w:w="261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Phe170 O….O21, Phe173 O….O21, His177 N….O21, Ser226 O….O7, Ser226 O….N5, Ser226 O….N8</w:t>
            </w:r>
          </w:p>
        </w:tc>
        <w:tc>
          <w:tcPr>
            <w:tcW w:w="3739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Met176, His177, Leu180, Val181, Ile210, Ala213, Phe217, Ser226,  Phe236, Leu237, Phe271</w:t>
            </w:r>
          </w:p>
        </w:tc>
      </w:tr>
    </w:tbl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drawing>
          <wp:inline distT="0" distB="0" distL="114300" distR="114300">
            <wp:extent cx="2285365" cy="2040890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5365" cy="20408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drawing>
          <wp:inline distT="0" distB="0" distL="114300" distR="114300">
            <wp:extent cx="2284095" cy="2321560"/>
            <wp:effectExtent l="0" t="0" r="0" b="0"/>
            <wp:docPr id="7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4095" cy="2321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numPr>
          <w:ilvl w:val="0"/>
          <w:numId w:val="1"/>
        </w:numPr>
        <w:spacing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                          (b)</w:t>
      </w: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Figure S3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Cluster-4 (a) 3D Representation of docked complex of cluster-4 Ligand and (b) its representation in 2D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19C2" w:rsidRDefault="004919C2">
      <w:pPr>
        <w:pStyle w:val="Normal1"/>
        <w:jc w:val="center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drawing>
          <wp:inline distT="0" distB="0" distL="114300" distR="114300">
            <wp:extent cx="2287270" cy="1921510"/>
            <wp:effectExtent l="0" t="0" r="0" b="0"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19215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drawing>
          <wp:inline distT="0" distB="0" distL="114300" distR="114300">
            <wp:extent cx="2287270" cy="2221230"/>
            <wp:effectExtent l="0" t="0" r="0" b="0"/>
            <wp:docPr id="9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22212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19C2" w:rsidRDefault="004919C2">
      <w:pPr>
        <w:pStyle w:val="Normal1"/>
        <w:jc w:val="center"/>
        <w:rPr>
          <w:rFonts w:ascii="Times New Roman" w:eastAsia="Times New Roman" w:hAnsi="Times New Roman" w:cs="Times New Roman"/>
          <w:color w:val="000000"/>
        </w:rPr>
      </w:pPr>
    </w:p>
    <w:p w:rsidR="004919C2" w:rsidRDefault="004919C2">
      <w:pPr>
        <w:pStyle w:val="Normal1"/>
        <w:jc w:val="center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Figure S4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Cluster-1 (a) 3D Representation of docked complex of cluster-1 Ligand and (b) its representation in 2D</w:t>
      </w:r>
    </w:p>
    <w:p w:rsidR="004919C2" w:rsidRDefault="004919C2">
      <w:pPr>
        <w:pStyle w:val="Normal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S6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(a)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Binding energy, Ligand efficiency and inhibition constant of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de novo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synthesized ligands.</w:t>
      </w: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</w:t>
      </w:r>
    </w:p>
    <w:tbl>
      <w:tblPr>
        <w:tblStyle w:val="a5"/>
        <w:tblW w:w="9720" w:type="dxa"/>
        <w:tblLayout w:type="fixed"/>
        <w:tblLook w:val="0000" w:firstRow="0" w:lastRow="0" w:firstColumn="0" w:lastColumn="0" w:noHBand="0" w:noVBand="0"/>
      </w:tblPr>
      <w:tblGrid>
        <w:gridCol w:w="1080"/>
        <w:gridCol w:w="2371"/>
        <w:gridCol w:w="1229"/>
        <w:gridCol w:w="1170"/>
        <w:gridCol w:w="1080"/>
        <w:gridCol w:w="900"/>
        <w:gridCol w:w="900"/>
        <w:gridCol w:w="990"/>
      </w:tblGrid>
      <w:tr w:rsidR="004919C2">
        <w:trPr>
          <w:trHeight w:val="465"/>
        </w:trPr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</w:t>
            </w:r>
          </w:p>
        </w:tc>
        <w:tc>
          <w:tcPr>
            <w:tcW w:w="2371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Smile notation</w:t>
            </w:r>
          </w:p>
        </w:tc>
        <w:tc>
          <w:tcPr>
            <w:tcW w:w="1229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Binding energy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Ligand efficiency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Inhibition</w:t>
            </w:r>
          </w:p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Constant 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H-bond</w:t>
            </w: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Rerank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Score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MolDock</w:t>
            </w:r>
            <w:proofErr w:type="spellEnd"/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Score</w:t>
            </w:r>
          </w:p>
        </w:tc>
      </w:tr>
      <w:tr w:rsidR="004919C2">
        <w:trPr>
          <w:trHeight w:val="692"/>
        </w:trPr>
        <w:tc>
          <w:tcPr>
            <w:tcW w:w="108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</w:t>
            </w:r>
          </w:p>
        </w:tc>
        <w:tc>
          <w:tcPr>
            <w:tcW w:w="2371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O=c1n(ncc(c1=[Cl])N([H])C[C@](C)([H])C[C@](C)([H])O[H])c2ccc(=[Cl])cc2</w:t>
            </w:r>
          </w:p>
        </w:tc>
        <w:tc>
          <w:tcPr>
            <w:tcW w:w="1229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-6.87</w:t>
            </w:r>
          </w:p>
        </w:tc>
        <w:tc>
          <w:tcPr>
            <w:tcW w:w="117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9.24 µM</w:t>
            </w:r>
          </w:p>
        </w:tc>
        <w:tc>
          <w:tcPr>
            <w:tcW w:w="90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-4.7238</w:t>
            </w:r>
          </w:p>
        </w:tc>
        <w:tc>
          <w:tcPr>
            <w:tcW w:w="90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-87.49</w:t>
            </w:r>
          </w:p>
        </w:tc>
        <w:tc>
          <w:tcPr>
            <w:tcW w:w="99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-105.372</w:t>
            </w:r>
          </w:p>
        </w:tc>
      </w:tr>
      <w:tr w:rsidR="004919C2">
        <w:trPr>
          <w:trHeight w:val="453"/>
        </w:trPr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Cluster2</w:t>
            </w:r>
          </w:p>
        </w:tc>
        <w:tc>
          <w:tcPr>
            <w:tcW w:w="2371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O=C(n1nc(C)n(c1=O)=N([H])[H])N([H])C(C)(C)CCC</w:t>
            </w:r>
          </w:p>
        </w:tc>
        <w:tc>
          <w:tcPr>
            <w:tcW w:w="1229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-3.65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2.11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-8.6617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-87.38</w:t>
            </w:r>
          </w:p>
        </w:tc>
        <w:tc>
          <w:tcPr>
            <w:tcW w:w="99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-94.1911</w:t>
            </w:r>
          </w:p>
        </w:tc>
      </w:tr>
      <w:tr w:rsidR="004919C2">
        <w:trPr>
          <w:trHeight w:val="465"/>
        </w:trPr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Cluster3</w:t>
            </w:r>
          </w:p>
        </w:tc>
        <w:tc>
          <w:tcPr>
            <w:tcW w:w="2371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OC(O)C[S]c1nnc([s]1)N([H])C(=O)N(=C)CC</w:t>
            </w:r>
          </w:p>
        </w:tc>
        <w:tc>
          <w:tcPr>
            <w:tcW w:w="1229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-3.85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1.52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mM</w:t>
            </w:r>
            <w:proofErr w:type="spellEnd"/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-9.6978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-97.21</w:t>
            </w:r>
          </w:p>
        </w:tc>
        <w:tc>
          <w:tcPr>
            <w:tcW w:w="99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-116.525</w:t>
            </w:r>
          </w:p>
        </w:tc>
      </w:tr>
      <w:tr w:rsidR="004919C2">
        <w:trPr>
          <w:trHeight w:val="704"/>
        </w:trPr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Cluster4</w:t>
            </w:r>
          </w:p>
        </w:tc>
        <w:tc>
          <w:tcPr>
            <w:tcW w:w="2371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[H]O\N=C(\CCCCN([H])C(=O)N([H])c1ccc(C)c(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)c1)N([H])[H] </w:t>
            </w:r>
          </w:p>
        </w:tc>
        <w:tc>
          <w:tcPr>
            <w:tcW w:w="1229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-8.6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499.07nM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-6.7639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-51.37</w:t>
            </w:r>
          </w:p>
        </w:tc>
        <w:tc>
          <w:tcPr>
            <w:tcW w:w="99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-118.01</w:t>
            </w:r>
          </w:p>
        </w:tc>
      </w:tr>
      <w:tr w:rsidR="004919C2">
        <w:trPr>
          <w:trHeight w:val="679"/>
        </w:trPr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Cluster5</w:t>
            </w:r>
          </w:p>
        </w:tc>
        <w:tc>
          <w:tcPr>
            <w:tcW w:w="2371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[H]N(c1nc(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(n1)N([H])CCN2CCOCC2)OCC)C(C)(C)[H]</w:t>
            </w:r>
          </w:p>
        </w:tc>
        <w:tc>
          <w:tcPr>
            <w:tcW w:w="1229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-4.3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701.35µM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-8.4610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-100.37</w:t>
            </w:r>
          </w:p>
        </w:tc>
        <w:tc>
          <w:tcPr>
            <w:tcW w:w="99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-130.281</w:t>
            </w:r>
          </w:p>
        </w:tc>
      </w:tr>
      <w:tr w:rsidR="004919C2">
        <w:trPr>
          <w:trHeight w:val="704"/>
        </w:trPr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Cluster6</w:t>
            </w:r>
          </w:p>
        </w:tc>
        <w:tc>
          <w:tcPr>
            <w:tcW w:w="2371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O=[S](=O)(Nc1ccccc1C(=O)N([H])Cc2ccc(C)cc2)N(C)C</w:t>
            </w:r>
          </w:p>
        </w:tc>
        <w:tc>
          <w:tcPr>
            <w:tcW w:w="1229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-2.56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13.33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mM</w:t>
            </w:r>
            <w:proofErr w:type="spellEnd"/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-3.6619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-82.239</w:t>
            </w:r>
          </w:p>
        </w:tc>
        <w:tc>
          <w:tcPr>
            <w:tcW w:w="99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-99.8606</w:t>
            </w:r>
          </w:p>
        </w:tc>
      </w:tr>
      <w:tr w:rsidR="004919C2">
        <w:trPr>
          <w:trHeight w:val="692"/>
        </w:trPr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Cluster7</w:t>
            </w:r>
          </w:p>
        </w:tc>
        <w:tc>
          <w:tcPr>
            <w:tcW w:w="2371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[H]n2c1c(CC[C@]1([H])NN([H])([H])N[H])c(=O)n(c2=O)[C@@]3([H])CCCCC3</w:t>
            </w:r>
          </w:p>
        </w:tc>
        <w:tc>
          <w:tcPr>
            <w:tcW w:w="1229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-5.1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182.74µM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-9.3462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-87.323</w:t>
            </w:r>
          </w:p>
        </w:tc>
        <w:tc>
          <w:tcPr>
            <w:tcW w:w="99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-108.685</w:t>
            </w:r>
          </w:p>
        </w:tc>
      </w:tr>
      <w:tr w:rsidR="004919C2">
        <w:trPr>
          <w:trHeight w:val="692"/>
        </w:trPr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Cluster8</w:t>
            </w:r>
          </w:p>
        </w:tc>
        <w:tc>
          <w:tcPr>
            <w:tcW w:w="2371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N=CCC/N(=C/CC(C)(C)[H])C(=O)N([H])c1noc(c1)C(C)(C)C</w:t>
            </w:r>
          </w:p>
        </w:tc>
        <w:tc>
          <w:tcPr>
            <w:tcW w:w="1229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-6.15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31.02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-6.3872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-79.565</w:t>
            </w:r>
          </w:p>
        </w:tc>
        <w:tc>
          <w:tcPr>
            <w:tcW w:w="99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-105.04</w:t>
            </w:r>
          </w:p>
        </w:tc>
      </w:tr>
      <w:tr w:rsidR="004919C2">
        <w:trPr>
          <w:trHeight w:val="692"/>
        </w:trPr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Cluster9</w:t>
            </w:r>
          </w:p>
        </w:tc>
        <w:tc>
          <w:tcPr>
            <w:tcW w:w="2371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[H]N(c1nc(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(n1)[S]CC(=O)N([H])[H])N([H])CC)C(C)(C)C</w:t>
            </w:r>
          </w:p>
        </w:tc>
        <w:tc>
          <w:tcPr>
            <w:tcW w:w="1229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-1.58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69.95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-8.6442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-99.791</w:t>
            </w:r>
          </w:p>
        </w:tc>
        <w:tc>
          <w:tcPr>
            <w:tcW w:w="99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-126.58</w:t>
            </w:r>
          </w:p>
        </w:tc>
      </w:tr>
      <w:tr w:rsidR="004919C2">
        <w:trPr>
          <w:trHeight w:val="692"/>
        </w:trPr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Cluster10</w:t>
            </w:r>
          </w:p>
        </w:tc>
        <w:tc>
          <w:tcPr>
            <w:tcW w:w="2371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[H]c1nc(nc(n1)C(=O)O[H])C([H])([H])C([H])([H])N([H])C([H])([H])[H]</w:t>
            </w:r>
          </w:p>
        </w:tc>
        <w:tc>
          <w:tcPr>
            <w:tcW w:w="1229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-5.64</w:t>
            </w:r>
          </w:p>
        </w:tc>
        <w:tc>
          <w:tcPr>
            <w:tcW w:w="117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1080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73.6 µM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-6.9706</w:t>
            </w:r>
          </w:p>
        </w:tc>
        <w:tc>
          <w:tcPr>
            <w:tcW w:w="90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-72.033</w:t>
            </w:r>
          </w:p>
        </w:tc>
        <w:tc>
          <w:tcPr>
            <w:tcW w:w="99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-80.2828</w:t>
            </w:r>
          </w:p>
        </w:tc>
      </w:tr>
      <w:tr w:rsidR="004919C2">
        <w:trPr>
          <w:trHeight w:val="704"/>
        </w:trPr>
        <w:tc>
          <w:tcPr>
            <w:tcW w:w="108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Cluster11</w:t>
            </w:r>
          </w:p>
        </w:tc>
        <w:tc>
          <w:tcPr>
            <w:tcW w:w="2371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[H]c1nc(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(n1)C(=O)O[H])C([H])([H])C([H])([H])O[H]</w:t>
            </w:r>
          </w:p>
        </w:tc>
        <w:tc>
          <w:tcPr>
            <w:tcW w:w="1229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-4.66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386.63µM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-6.5193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-68.011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-95.2105</w:t>
            </w:r>
          </w:p>
        </w:tc>
      </w:tr>
    </w:tbl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S6 (b)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Smile notation of ligands, H-bond interaction and interacting residues close to 3 Å of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de novo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synthesized ligands.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6"/>
        <w:tblW w:w="9409" w:type="dxa"/>
        <w:tblLayout w:type="fixed"/>
        <w:tblLook w:val="0000" w:firstRow="0" w:lastRow="0" w:firstColumn="0" w:lastColumn="0" w:noHBand="0" w:noVBand="0"/>
      </w:tblPr>
      <w:tblGrid>
        <w:gridCol w:w="3686"/>
        <w:gridCol w:w="2693"/>
        <w:gridCol w:w="3030"/>
      </w:tblGrid>
      <w:tr w:rsidR="004919C2">
        <w:trPr>
          <w:trHeight w:val="405"/>
        </w:trPr>
        <w:tc>
          <w:tcPr>
            <w:tcW w:w="3686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Ligand smile notation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Hydrogen bond interaction</w:t>
            </w:r>
          </w:p>
        </w:tc>
        <w:tc>
          <w:tcPr>
            <w:tcW w:w="303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Interacting residues close to 3 Å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of ligand</w:t>
            </w:r>
          </w:p>
        </w:tc>
      </w:tr>
      <w:tr w:rsidR="004919C2">
        <w:trPr>
          <w:trHeight w:val="838"/>
        </w:trPr>
        <w:tc>
          <w:tcPr>
            <w:tcW w:w="3686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O=c1n(ncc(c1=[Cl])N([H])C[C@](C)([H])C[C@](C)([H])O[H])c2ccc(=[Cl])cc2</w:t>
            </w: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 177….O8, Ala225 O….O8</w:t>
            </w:r>
          </w:p>
        </w:tc>
        <w:tc>
          <w:tcPr>
            <w:tcW w:w="303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Met176, His177, Leu180, Val181, Ala213, Phe217, Ala225, Phe227, Leu233, Leu237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[H]N(C(=O)n1nc(n(C)c1=O)C(C)(C)[H])C(C)(C)C</w:t>
            </w:r>
          </w:p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Ser226 O….O8, Phe227 N….O8, Phe227 O….N7</w:t>
            </w:r>
          </w:p>
        </w:tc>
        <w:tc>
          <w:tcPr>
            <w:tcW w:w="303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His177, Ala213, His214, Phe217, Ser226, Phe227, Leu233, Phe236, Leu237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OC(O)C[S]c1nnc([s]1)N([H])C(=O)N(=C)CC</w:t>
            </w:r>
          </w:p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Ser226 O….N2, Ser226 O….N6, Phe227 O….O8, Phe227 N….N6, Phe227 N….N7</w:t>
            </w:r>
          </w:p>
        </w:tc>
        <w:tc>
          <w:tcPr>
            <w:tcW w:w="3030" w:type="dxa"/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His177, Ile210, Ala213, His214, Phe217, Ser226, Phe227, Leu233, Leu237, 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[H]O\N=C(\CCCCN([H])C(=O)N([H])c1ccc(C)c(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)c1)N([H])[H] </w:t>
            </w: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His177 N….O15</w:t>
            </w:r>
          </w:p>
        </w:tc>
        <w:tc>
          <w:tcPr>
            <w:tcW w:w="303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Met176, His177, Leu180, Ile210, Ala213, His214, Phe217, Ala225, Phe227, Phe236, Leu237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[H]N(c1nc(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(n1)N([H])CCN2CCOCC2)OCC)C(C)(C)[H]</w:t>
            </w: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Ser226 O….N6, Ser226 O….N7, Phe227 O….N7, Phe227 H….N6, Ala250….N15</w:t>
            </w:r>
          </w:p>
        </w:tc>
        <w:tc>
          <w:tcPr>
            <w:tcW w:w="303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Met170, Phe173, Ile210, Ala213, His214, Phe217, Ile221,Ala225, Ser226, Phe227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O=[S](=O)(Nc1ccccc1C(=O)N([H])Cc2ccc(C)cc2)N(C)C</w:t>
            </w: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Ala225 O….N15, Ser226 O….O9, ser226 O….O25, Phe227 N….O25</w:t>
            </w:r>
          </w:p>
        </w:tc>
        <w:tc>
          <w:tcPr>
            <w:tcW w:w="303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Met176, Leu180, Ile210, Phe217, Ala225, Ser226, Phe227, Leu233, Leu237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O=c2nc1c(CC[C@]1([H])NNN)c(=O)n2[C@@]3([H])CCCCC3.[H].[H].[H].[H]</w:t>
            </w: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His177 N….O13, Ile210 O….N10, Ser226 O….N3, Ser226 O….N10, Phe227 N….O1, Phe227 O….N11, Phe227 O….N12</w:t>
            </w:r>
          </w:p>
        </w:tc>
        <w:tc>
          <w:tcPr>
            <w:tcW w:w="303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Met176, His177, Leu180, Ile210, Ala213, His214, Phe217, Ser226, Phe227, Leu233, Leu237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[H]N(C(=O)N(CCOC)Cc1ccccc1)c2noc(c2)C(C)(C)C</w:t>
            </w: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Ser226 O….N18, Ser226 O….O19, Phe227 N….N18, Phe227 N….O19</w:t>
            </w:r>
          </w:p>
        </w:tc>
        <w:tc>
          <w:tcPr>
            <w:tcW w:w="303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His177, Leu180, Phe217, Ala225, Ser226, Phe227, Leu233, Leu237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[H]N(c1nc(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(n1)[S]CC(=O)N([H])[H])N([H])CC)C(C)(C)C</w:t>
            </w: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Ala225 O….N20, Ser226 O….N6, Ser226 O….N7, Phe227 O….N7, Phe227 N….N6</w:t>
            </w:r>
          </w:p>
        </w:tc>
        <w:tc>
          <w:tcPr>
            <w:tcW w:w="303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Met176, Ala213, His214, Phe217, Ala225, Ser226, Phe227, Leu233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[H]N(c1nc(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(n1)N([H])C(C)(C)[H])[S]CCN(C)(C)C)C(C)(C)[H]</w:t>
            </w: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Ser226 O….N4, Ser226 O….N7, Phe227 O….N7, Phe227 N….N4</w:t>
            </w:r>
          </w:p>
        </w:tc>
        <w:tc>
          <w:tcPr>
            <w:tcW w:w="303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Met176, His177, Ile210, Ala213, His214, Phe217, Ala225, Ser226, Phe227, Phe236,Leu237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]=c2cc(Cc1cc(=[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])ccc1O[H])c(O[H])c(c2)Cc3cc(=[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])ccc3O[H]</w:t>
            </w: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Ala225 O….O8, Ala225 O….O17, Ser226 O….O27, Phe227 N….O8, Phe227 O….O27</w:t>
            </w:r>
          </w:p>
        </w:tc>
        <w:tc>
          <w:tcPr>
            <w:tcW w:w="303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Met176, His177, Leu180, Val181, Ala213, His214, Phe217, Ala225, Ser226, Phe227 ,Leu233</w:t>
            </w:r>
          </w:p>
        </w:tc>
      </w:tr>
      <w:tr w:rsidR="004919C2">
        <w:trPr>
          <w:trHeight w:val="838"/>
        </w:trPr>
        <w:tc>
          <w:tcPr>
            <w:tcW w:w="3686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]=c1nc(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(n1)N([H])C(C)(C)CO[H])N([H])CCO[H]</w:t>
            </w:r>
          </w:p>
        </w:tc>
        <w:tc>
          <w:tcPr>
            <w:tcW w:w="2693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Ala225 O….N16, Ser226 O….N8, Phe227 N….N7, Phe227 O….N8, Phe227 O….O14</w:t>
            </w:r>
          </w:p>
        </w:tc>
        <w:tc>
          <w:tcPr>
            <w:tcW w:w="3030" w:type="dxa"/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Ile210, Ala213, Phe217, His214, Ala225, Ser226, Phe227 ,Leu233, Leu237</w:t>
            </w:r>
          </w:p>
        </w:tc>
      </w:tr>
      <w:tr w:rsidR="004919C2">
        <w:trPr>
          <w:trHeight w:val="838"/>
        </w:trPr>
        <w:tc>
          <w:tcPr>
            <w:tcW w:w="3686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O=c1c(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nnc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([S]CC)n1=N([H])[H])Cc2cccc(c2)O[H]</w:t>
            </w:r>
          </w:p>
        </w:tc>
        <w:tc>
          <w:tcPr>
            <w:tcW w:w="2693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Phe170 O….O21, Phe173 O….O21, His177 N….O21, Ser226 O….O7, Ser226 O….N5, Ser226 O….N8</w:t>
            </w:r>
          </w:p>
        </w:tc>
        <w:tc>
          <w:tcPr>
            <w:tcW w:w="303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Phe173, Met176, His177, Leu180, Val181, Ile210, Ala213, Phe217, Ser226,  Phe236, Leu237, Phe271</w:t>
            </w:r>
          </w:p>
        </w:tc>
      </w:tr>
    </w:tbl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4919C2" w:rsidRDefault="00081CFA">
      <w:pPr>
        <w:pStyle w:val="Normal1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drawing>
          <wp:inline distT="0" distB="0" distL="114300" distR="114300">
            <wp:extent cx="2287270" cy="1915795"/>
            <wp:effectExtent l="0" t="0" r="0" b="0"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1915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color w:val="000000"/>
          <w:lang w:eastAsia="en-IN"/>
        </w:rPr>
        <w:drawing>
          <wp:inline distT="0" distB="0" distL="114300" distR="114300">
            <wp:extent cx="2286000" cy="2168525"/>
            <wp:effectExtent l="0" t="0" r="0" b="0"/>
            <wp:docPr id="12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168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19C2" w:rsidRDefault="00081CFA">
      <w:pPr>
        <w:pStyle w:val="Normal1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             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 (b)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Figure S5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Cluster-4 (a) 3D Representation of docked complex of cluster-4 Ligand and (b) its representation in 2D</w:t>
      </w:r>
    </w:p>
    <w:p w:rsidR="004919C2" w:rsidRDefault="00081CFA">
      <w:pPr>
        <w:pStyle w:val="Normal1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lastRenderedPageBreak/>
        <w:drawing>
          <wp:inline distT="0" distB="0" distL="114300" distR="114300">
            <wp:extent cx="1803400" cy="2285365"/>
            <wp:effectExtent l="0" t="0" r="0" b="0"/>
            <wp:docPr id="1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22853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lang w:eastAsia="en-IN"/>
        </w:rPr>
        <w:drawing>
          <wp:inline distT="0" distB="0" distL="114300" distR="114300">
            <wp:extent cx="2285365" cy="2269490"/>
            <wp:effectExtent l="0" t="0" r="0" b="0"/>
            <wp:docPr id="1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5365" cy="22694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19C2" w:rsidRDefault="00081CFA">
      <w:pPr>
        <w:pStyle w:val="Normal1"/>
        <w:spacing w:line="240" w:lineRule="auto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                        (a)                                                          (</w:t>
      </w:r>
      <w:proofErr w:type="gramStart"/>
      <w:r>
        <w:rPr>
          <w:rFonts w:ascii="Times New Roman" w:eastAsia="Times New Roman" w:hAnsi="Times New Roman" w:cs="Times New Roman"/>
          <w:color w:val="000000"/>
        </w:rPr>
        <w:t>b</w:t>
      </w:r>
      <w:proofErr w:type="gramEnd"/>
      <w:r>
        <w:rPr>
          <w:rFonts w:ascii="Times New Roman" w:eastAsia="Times New Roman" w:hAnsi="Times New Roman" w:cs="Times New Roman"/>
          <w:color w:val="000000"/>
        </w:rPr>
        <w:t>)</w:t>
      </w:r>
    </w:p>
    <w:p w:rsidR="004919C2" w:rsidRDefault="004919C2">
      <w:pPr>
        <w:pStyle w:val="Normal1"/>
        <w:spacing w:line="240" w:lineRule="auto"/>
        <w:ind w:left="720"/>
        <w:rPr>
          <w:rFonts w:ascii="Times New Roman" w:eastAsia="Times New Roman" w:hAnsi="Times New Roman" w:cs="Times New Roman"/>
          <w:color w:val="000000"/>
        </w:rPr>
      </w:pPr>
    </w:p>
    <w:p w:rsidR="004919C2" w:rsidRDefault="00081CFA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Figure S6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Cluster-7 (a) 3D Representation of docked complex of cluster-7 Ligand and (b) its representation in 2D.</w:t>
      </w:r>
    </w:p>
    <w:p w:rsidR="004919C2" w:rsidRDefault="004919C2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19C2" w:rsidRDefault="00081CFA">
      <w:pPr>
        <w:pStyle w:val="Normal1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S7: </w:t>
      </w:r>
      <w:r w:rsidR="007E7C06">
        <w:rPr>
          <w:rFonts w:ascii="Times New Roman" w:eastAsia="Times New Roman" w:hAnsi="Times New Roman" w:cs="Times New Roman"/>
          <w:sz w:val="24"/>
          <w:szCs w:val="24"/>
        </w:rPr>
        <w:t>Physiochemical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properties of proposed molecules and known herbicides of PS-II.  </w:t>
      </w:r>
    </w:p>
    <w:p w:rsidR="004919C2" w:rsidRDefault="004919C2">
      <w:pPr>
        <w:pStyle w:val="Normal1"/>
        <w:spacing w:after="28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10576" w:type="dxa"/>
        <w:jc w:val="center"/>
        <w:tblLayout w:type="fixed"/>
        <w:tblLook w:val="0000" w:firstRow="0" w:lastRow="0" w:firstColumn="0" w:lastColumn="0" w:noHBand="0" w:noVBand="0"/>
      </w:tblPr>
      <w:tblGrid>
        <w:gridCol w:w="1483"/>
        <w:gridCol w:w="766"/>
        <w:gridCol w:w="769"/>
        <w:gridCol w:w="810"/>
        <w:gridCol w:w="639"/>
        <w:gridCol w:w="639"/>
        <w:gridCol w:w="790"/>
        <w:gridCol w:w="583"/>
        <w:gridCol w:w="1361"/>
        <w:gridCol w:w="894"/>
        <w:gridCol w:w="1172"/>
        <w:gridCol w:w="670"/>
      </w:tblGrid>
      <w:tr w:rsidR="004919C2">
        <w:trPr>
          <w:trHeight w:val="315"/>
          <w:jc w:val="center"/>
        </w:trPr>
        <w:tc>
          <w:tcPr>
            <w:tcW w:w="1483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Molecules</w:t>
            </w:r>
          </w:p>
        </w:tc>
        <w:tc>
          <w:tcPr>
            <w:tcW w:w="766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MW</w:t>
            </w:r>
          </w:p>
        </w:tc>
        <w:tc>
          <w:tcPr>
            <w:tcW w:w="769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logp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Alogp</w:t>
            </w:r>
            <w:proofErr w:type="spellEnd"/>
          </w:p>
        </w:tc>
        <w:tc>
          <w:tcPr>
            <w:tcW w:w="639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HBA</w:t>
            </w:r>
          </w:p>
        </w:tc>
        <w:tc>
          <w:tcPr>
            <w:tcW w:w="639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HBD</w:t>
            </w:r>
          </w:p>
        </w:tc>
        <w:tc>
          <w:tcPr>
            <w:tcW w:w="79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TPSA</w:t>
            </w:r>
          </w:p>
        </w:tc>
        <w:tc>
          <w:tcPr>
            <w:tcW w:w="583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nRB</w:t>
            </w:r>
            <w:proofErr w:type="spellEnd"/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nAcidicGroup</w:t>
            </w:r>
            <w:proofErr w:type="spellEnd"/>
          </w:p>
        </w:tc>
        <w:tc>
          <w:tcPr>
            <w:tcW w:w="894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nRigidB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nAromRing</w:t>
            </w:r>
            <w:proofErr w:type="spellEnd"/>
          </w:p>
        </w:tc>
        <w:tc>
          <w:tcPr>
            <w:tcW w:w="67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nHB</w:t>
            </w:r>
            <w:proofErr w:type="spellEnd"/>
          </w:p>
        </w:tc>
      </w:tr>
      <w:tr w:rsidR="004919C2">
        <w:trPr>
          <w:trHeight w:val="237"/>
          <w:jc w:val="center"/>
        </w:trPr>
        <w:tc>
          <w:tcPr>
            <w:tcW w:w="10576" w:type="dxa"/>
            <w:gridSpan w:val="12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Known herbicides for PS-II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ZINC00392884</w:t>
            </w:r>
          </w:p>
        </w:tc>
        <w:tc>
          <w:tcPr>
            <w:tcW w:w="766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206.14</w:t>
            </w:r>
          </w:p>
        </w:tc>
        <w:tc>
          <w:tcPr>
            <w:tcW w:w="769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1.748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0.911</w:t>
            </w:r>
          </w:p>
        </w:tc>
        <w:tc>
          <w:tcPr>
            <w:tcW w:w="639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32.34</w:t>
            </w:r>
          </w:p>
        </w:tc>
        <w:tc>
          <w:tcPr>
            <w:tcW w:w="583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ZINC00187408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300.11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1.635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1.651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76.66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ZINC00390960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300.11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1.604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1.847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76.66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ZINC00035807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221.04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ind w:left="-219" w:firstLine="2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1.179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-0.073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58.69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ZINC00085378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227.12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0.875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-0.204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86.44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ZINC03078958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215.09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0.755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-0.411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61.14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ZINC02016088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240.09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84.93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ZINC02015372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255.15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1.53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0.318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86.44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ZINC02382774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258.08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-0.241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-1.23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92.48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ZINC00246221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225.16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0.667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-1.063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70.37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ZINC01635499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241.14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1.335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-0.505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86.44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ZINC00246137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229.11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1.215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-0.712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61.14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ZINC00121575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201.08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0.295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-0.111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61.14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ZINC01635501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213.1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0.415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86.44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ZINC00163706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229.11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1.172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61.14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ZINC02008092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241.14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1.292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0.777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86.44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ZINC01592069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229.11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1.281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0.242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52.35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ZINC37858993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253.17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1.418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-2.357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52.65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ZINC00404228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202.09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0.881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-0.083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71.05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ZINC00039744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214.09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1.122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1.466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96.35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ZINC05761691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241.15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1.073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0.463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91.03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ZINC00178090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260.02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1.497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-0.074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49.41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ZINC08952422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234.14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-2.386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49.41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ZINC00362579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217.01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1.802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1.145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ZINC02516873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338.11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1.864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1.962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74.24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ZINC00057287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232.02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1.331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1.271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ZINC02555387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264.04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0.221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1.201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124.88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ZINC00097471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164.09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0.388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0.533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ZINC02038834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232.08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1.057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1.436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ZINC00392884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206.14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1.748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0.911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ZINC02002600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211.13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1.088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0.928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53.93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ZINC00900693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248.01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1.117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41.57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ZINC00900532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221.06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ZINC00260866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0.839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0.832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41.57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ZINC00900697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228.07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0.994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0.404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41.57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ZINC01532184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274.06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2.681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0.656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ZINC00043452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228.1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1.315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2.312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82.36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ZINC05442053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239.05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0.278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-0.758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62.83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ZINC00334873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273.85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1.882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0.907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46.85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ZINC04262023</w:t>
            </w:r>
          </w:p>
        </w:tc>
        <w:tc>
          <w:tcPr>
            <w:tcW w:w="766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369.82</w:t>
            </w:r>
          </w:p>
        </w:tc>
        <w:tc>
          <w:tcPr>
            <w:tcW w:w="769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2.422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0.567</w:t>
            </w:r>
          </w:p>
        </w:tc>
        <w:tc>
          <w:tcPr>
            <w:tcW w:w="639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9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46.85</w:t>
            </w:r>
          </w:p>
        </w:tc>
        <w:tc>
          <w:tcPr>
            <w:tcW w:w="583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919C2">
        <w:trPr>
          <w:trHeight w:val="135"/>
          <w:jc w:val="center"/>
        </w:trPr>
        <w:tc>
          <w:tcPr>
            <w:tcW w:w="10576" w:type="dxa"/>
            <w:gridSpan w:val="12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Proposed molecules 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ELC2</w:t>
            </w:r>
          </w:p>
        </w:tc>
        <w:tc>
          <w:tcPr>
            <w:tcW w:w="766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240.16</w:t>
            </w:r>
          </w:p>
        </w:tc>
        <w:tc>
          <w:tcPr>
            <w:tcW w:w="769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1.89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1.161</w:t>
            </w:r>
          </w:p>
        </w:tc>
        <w:tc>
          <w:tcPr>
            <w:tcW w:w="639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9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65.01</w:t>
            </w:r>
          </w:p>
        </w:tc>
        <w:tc>
          <w:tcPr>
            <w:tcW w:w="583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2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ELC4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266.08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2.744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0.336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89.9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ELC5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310.21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-0.34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-0.936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82.84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ELC8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287.16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2.18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2.045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53.93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ELC11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408.01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3.222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3.757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60.69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ELC12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261.1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-1.092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-1.108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101.6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DLC4</w:t>
            </w:r>
          </w:p>
        </w:tc>
        <w:tc>
          <w:tcPr>
            <w:tcW w:w="766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298.12</w:t>
            </w:r>
          </w:p>
        </w:tc>
        <w:tc>
          <w:tcPr>
            <w:tcW w:w="76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0.881</w:t>
            </w:r>
          </w:p>
        </w:tc>
        <w:tc>
          <w:tcPr>
            <w:tcW w:w="81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9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9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99.74</w:t>
            </w:r>
          </w:p>
        </w:tc>
        <w:tc>
          <w:tcPr>
            <w:tcW w:w="583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61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2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" w:type="dxa"/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919C2">
        <w:trPr>
          <w:trHeight w:val="315"/>
          <w:jc w:val="center"/>
        </w:trPr>
        <w:tc>
          <w:tcPr>
            <w:tcW w:w="1483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DLC6</w:t>
            </w:r>
          </w:p>
        </w:tc>
        <w:tc>
          <w:tcPr>
            <w:tcW w:w="766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347.13</w:t>
            </w:r>
          </w:p>
        </w:tc>
        <w:tc>
          <w:tcPr>
            <w:tcW w:w="769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1.395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0.549</w:t>
            </w:r>
          </w:p>
        </w:tc>
        <w:tc>
          <w:tcPr>
            <w:tcW w:w="639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9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86.89</w:t>
            </w:r>
          </w:p>
        </w:tc>
        <w:tc>
          <w:tcPr>
            <w:tcW w:w="583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4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72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:rsidR="004919C2" w:rsidRDefault="004919C2">
      <w:pPr>
        <w:pStyle w:val="Normal1"/>
        <w:spacing w:before="28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19C2" w:rsidRDefault="00081CFA">
      <w:pPr>
        <w:pStyle w:val="Normal1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Proposed molecule as an inhibitor of D1 protein by this study with their database chemical id and IUPAC name. IUPAC name is taken from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chemicalize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database (http://www.chemicalize.org/). </w:t>
      </w:r>
    </w:p>
    <w:p w:rsidR="004919C2" w:rsidRDefault="004919C2">
      <w:pPr>
        <w:pStyle w:val="Normal1"/>
        <w:spacing w:after="28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8"/>
        <w:tblW w:w="9828" w:type="dxa"/>
        <w:jc w:val="center"/>
        <w:tblLayout w:type="fixed"/>
        <w:tblLook w:val="0000" w:firstRow="0" w:lastRow="0" w:firstColumn="0" w:lastColumn="0" w:noHBand="0" w:noVBand="0"/>
      </w:tblPr>
      <w:tblGrid>
        <w:gridCol w:w="950"/>
        <w:gridCol w:w="2218"/>
        <w:gridCol w:w="6660"/>
      </w:tblGrid>
      <w:tr w:rsidR="004919C2">
        <w:trPr>
          <w:trHeight w:val="280"/>
          <w:jc w:val="center"/>
        </w:trPr>
        <w:tc>
          <w:tcPr>
            <w:tcW w:w="95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System</w:t>
            </w:r>
          </w:p>
        </w:tc>
        <w:tc>
          <w:tcPr>
            <w:tcW w:w="2218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Chemical Id</w:t>
            </w:r>
          </w:p>
        </w:tc>
        <w:tc>
          <w:tcPr>
            <w:tcW w:w="6660" w:type="dxa"/>
            <w:tcBorders>
              <w:top w:val="single" w:sz="4" w:space="0" w:color="000000"/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IUPAC Name</w:t>
            </w:r>
          </w:p>
        </w:tc>
      </w:tr>
      <w:tr w:rsidR="004919C2">
        <w:trPr>
          <w:trHeight w:val="280"/>
          <w:jc w:val="center"/>
        </w:trPr>
        <w:tc>
          <w:tcPr>
            <w:tcW w:w="95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ELC2</w:t>
            </w:r>
          </w:p>
        </w:tc>
        <w:tc>
          <w:tcPr>
            <w:tcW w:w="2218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ZINC38530142</w:t>
            </w:r>
          </w:p>
        </w:tc>
        <w:tc>
          <w:tcPr>
            <w:tcW w:w="6660" w:type="dxa"/>
            <w:tcBorders>
              <w:top w:val="single" w:sz="4" w:space="0" w:color="000000"/>
            </w:tcBorders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N-tert-butyl-4-methyl-5-oxo-3-(propan-2-yl)-4,5-dihydro-1H-1,2,4-triazole-1-carboxamide</w:t>
            </w:r>
          </w:p>
        </w:tc>
      </w:tr>
      <w:tr w:rsidR="004919C2">
        <w:trPr>
          <w:jc w:val="center"/>
        </w:trPr>
        <w:tc>
          <w:tcPr>
            <w:tcW w:w="95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ELC4</w:t>
            </w:r>
          </w:p>
        </w:tc>
        <w:tc>
          <w:tcPr>
            <w:tcW w:w="2218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ZINC0213254</w:t>
            </w:r>
          </w:p>
        </w:tc>
        <w:tc>
          <w:tcPr>
            <w:tcW w:w="666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4-[6-(4-hydroxyphenyl)-1,2,4,5-tetrazin-3-yl]phenol</w:t>
            </w:r>
          </w:p>
        </w:tc>
      </w:tr>
      <w:tr w:rsidR="004919C2">
        <w:trPr>
          <w:jc w:val="center"/>
        </w:trPr>
        <w:tc>
          <w:tcPr>
            <w:tcW w:w="95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ELC5</w:t>
            </w:r>
          </w:p>
        </w:tc>
        <w:tc>
          <w:tcPr>
            <w:tcW w:w="2218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PubChem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767097</w:t>
            </w:r>
          </w:p>
        </w:tc>
        <w:tc>
          <w:tcPr>
            <w:tcW w:w="666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6-ethoxy-N2-[2-(morpholin-4-yl)ethyl]-N4-(propan-2-yl)-1,3,5-triazine-2,4-diamine</w:t>
            </w:r>
          </w:p>
        </w:tc>
      </w:tr>
      <w:tr w:rsidR="004919C2">
        <w:trPr>
          <w:jc w:val="center"/>
        </w:trPr>
        <w:tc>
          <w:tcPr>
            <w:tcW w:w="950" w:type="dxa"/>
          </w:tcPr>
          <w:p w:rsidR="004919C2" w:rsidRDefault="00081CFA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20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ELC8</w:t>
            </w:r>
          </w:p>
        </w:tc>
        <w:tc>
          <w:tcPr>
            <w:tcW w:w="2218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ZINC59961084</w:t>
            </w:r>
          </w:p>
        </w:tc>
        <w:tc>
          <w:tcPr>
            <w:tcW w:w="666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1-benzyl-3-(5-tert-butyl-1,2-oxazol-3-yl)-1-methylurea</w:t>
            </w:r>
          </w:p>
        </w:tc>
      </w:tr>
      <w:tr w:rsidR="004919C2">
        <w:trPr>
          <w:jc w:val="center"/>
        </w:trPr>
        <w:tc>
          <w:tcPr>
            <w:tcW w:w="95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ELC11</w:t>
            </w:r>
          </w:p>
        </w:tc>
        <w:tc>
          <w:tcPr>
            <w:tcW w:w="2218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PubChem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62616</w:t>
            </w:r>
          </w:p>
        </w:tc>
        <w:tc>
          <w:tcPr>
            <w:tcW w:w="666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4-chloro-2,6-bis[(5-chloro-2-hydroxyphenyl)methyl]phenol</w:t>
            </w:r>
          </w:p>
        </w:tc>
      </w:tr>
      <w:tr w:rsidR="004919C2">
        <w:trPr>
          <w:jc w:val="center"/>
        </w:trPr>
        <w:tc>
          <w:tcPr>
            <w:tcW w:w="95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ELC12</w:t>
            </w:r>
          </w:p>
        </w:tc>
        <w:tc>
          <w:tcPr>
            <w:tcW w:w="2218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PubChem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22333149</w:t>
            </w:r>
          </w:p>
        </w:tc>
        <w:tc>
          <w:tcPr>
            <w:tcW w:w="666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2-({4-chloro-6-[(2-hydroxyethyl)amino]-1,3,5-triazin-2-yl}amino)-2-methylpropan-1-ol </w:t>
            </w:r>
          </w:p>
        </w:tc>
      </w:tr>
      <w:tr w:rsidR="004919C2">
        <w:trPr>
          <w:jc w:val="center"/>
        </w:trPr>
        <w:tc>
          <w:tcPr>
            <w:tcW w:w="95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DLC4</w:t>
            </w:r>
          </w:p>
        </w:tc>
        <w:tc>
          <w:tcPr>
            <w:tcW w:w="2218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-----</w:t>
            </w:r>
          </w:p>
        </w:tc>
        <w:tc>
          <w:tcPr>
            <w:tcW w:w="6660" w:type="dxa"/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1-(3-chloro-4-methylphenyl)-3-{4-[(Z)-N'-hydroxycarbamimidoyl]butyl}urea </w:t>
            </w:r>
          </w:p>
        </w:tc>
      </w:tr>
      <w:tr w:rsidR="004919C2">
        <w:trPr>
          <w:jc w:val="center"/>
        </w:trPr>
        <w:tc>
          <w:tcPr>
            <w:tcW w:w="95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DLC6</w:t>
            </w:r>
          </w:p>
        </w:tc>
        <w:tc>
          <w:tcPr>
            <w:tcW w:w="2218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Normal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-----</w:t>
            </w:r>
          </w:p>
        </w:tc>
        <w:tc>
          <w:tcPr>
            <w:tcW w:w="6660" w:type="dxa"/>
            <w:tcBorders>
              <w:bottom w:val="single" w:sz="4" w:space="0" w:color="000000"/>
            </w:tcBorders>
          </w:tcPr>
          <w:p w:rsidR="004919C2" w:rsidRDefault="00081CFA">
            <w:pPr>
              <w:pStyle w:val="Heading2"/>
              <w:numPr>
                <w:ilvl w:val="1"/>
                <w:numId w:val="3"/>
              </w:numPr>
              <w:shd w:val="clear" w:color="auto" w:fill="FFFFFF"/>
              <w:spacing w:before="0" w:after="0"/>
              <w:jc w:val="center"/>
              <w:rPr>
                <w:b w:val="0"/>
                <w:color w:val="000000"/>
                <w:sz w:val="20"/>
                <w:szCs w:val="20"/>
              </w:rPr>
            </w:pPr>
            <w:r>
              <w:rPr>
                <w:b w:val="0"/>
                <w:color w:val="000000"/>
                <w:sz w:val="20"/>
                <w:szCs w:val="20"/>
              </w:rPr>
              <w:t>2-[(</w:t>
            </w:r>
            <w:proofErr w:type="spellStart"/>
            <w:r>
              <w:rPr>
                <w:b w:val="0"/>
                <w:color w:val="000000"/>
                <w:sz w:val="20"/>
                <w:szCs w:val="20"/>
              </w:rPr>
              <w:t>dimethylsulfamoyl</w:t>
            </w:r>
            <w:proofErr w:type="spellEnd"/>
            <w:proofErr w:type="gramStart"/>
            <w:r>
              <w:rPr>
                <w:b w:val="0"/>
                <w:color w:val="000000"/>
                <w:sz w:val="20"/>
                <w:szCs w:val="20"/>
              </w:rPr>
              <w:t>)amino</w:t>
            </w:r>
            <w:proofErr w:type="gramEnd"/>
            <w:r>
              <w:rPr>
                <w:b w:val="0"/>
                <w:color w:val="000000"/>
                <w:sz w:val="20"/>
                <w:szCs w:val="20"/>
              </w:rPr>
              <w:t>]-N-[(4-methylphenyl)methyl]</w:t>
            </w:r>
            <w:proofErr w:type="spellStart"/>
            <w:r>
              <w:rPr>
                <w:b w:val="0"/>
                <w:color w:val="000000"/>
                <w:sz w:val="20"/>
                <w:szCs w:val="20"/>
              </w:rPr>
              <w:t>benzamide</w:t>
            </w:r>
            <w:proofErr w:type="spellEnd"/>
          </w:p>
        </w:tc>
      </w:tr>
    </w:tbl>
    <w:p w:rsidR="004919C2" w:rsidRDefault="004919C2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20"/>
          <w:tab w:val="left" w:pos="0"/>
        </w:tabs>
        <w:spacing w:after="200" w:line="360" w:lineRule="auto"/>
        <w:jc w:val="both"/>
        <w:rPr>
          <w:rFonts w:ascii="Times New Roman" w:eastAsia="Times New Roman" w:hAnsi="Times New Roman" w:cs="Times New Roman"/>
        </w:rPr>
      </w:pPr>
    </w:p>
    <w:p w:rsidR="004919C2" w:rsidRDefault="00081CFA">
      <w:pPr>
        <w:pStyle w:val="Normal1"/>
        <w:widowControl/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S9: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Effect on the biomass reduction of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P. minor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wheat plantlet upon treatment with new potential herbicidal molecules at the concentration of 600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Style w:val="a9"/>
        <w:tblW w:w="9576" w:type="dxa"/>
        <w:tblLayout w:type="fixed"/>
        <w:tblLook w:val="0000" w:firstRow="0" w:lastRow="0" w:firstColumn="0" w:lastColumn="0" w:noHBand="0" w:noVBand="0"/>
      </w:tblPr>
      <w:tblGrid>
        <w:gridCol w:w="1018"/>
        <w:gridCol w:w="688"/>
        <w:gridCol w:w="740"/>
        <w:gridCol w:w="687"/>
        <w:gridCol w:w="739"/>
        <w:gridCol w:w="687"/>
        <w:gridCol w:w="739"/>
        <w:gridCol w:w="687"/>
        <w:gridCol w:w="739"/>
        <w:gridCol w:w="687"/>
        <w:gridCol w:w="739"/>
        <w:gridCol w:w="687"/>
        <w:gridCol w:w="739"/>
      </w:tblGrid>
      <w:tr w:rsidR="004919C2" w:rsidTr="0069103D">
        <w:tc>
          <w:tcPr>
            <w:tcW w:w="1018" w:type="dxa"/>
            <w:vMerge w:val="restart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Condition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Isoproturon</w:t>
            </w:r>
            <w:proofErr w:type="spellEnd"/>
          </w:p>
        </w:tc>
        <w:tc>
          <w:tcPr>
            <w:tcW w:w="1426" w:type="dxa"/>
            <w:gridSpan w:val="2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ELC11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ELC8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ELC5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ELC12</w:t>
            </w:r>
          </w:p>
        </w:tc>
      </w:tr>
      <w:tr w:rsidR="004919C2" w:rsidTr="0069103D">
        <w:tc>
          <w:tcPr>
            <w:tcW w:w="1018" w:type="dxa"/>
            <w:vMerge/>
            <w:tcBorders>
              <w:bottom w:val="single" w:sz="4" w:space="0" w:color="auto"/>
            </w:tcBorders>
          </w:tcPr>
          <w:p w:rsidR="004919C2" w:rsidRDefault="004919C2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Weed</w:t>
            </w:r>
          </w:p>
        </w:tc>
        <w:tc>
          <w:tcPr>
            <w:tcW w:w="740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Wheat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Weed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Wheat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Weed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Wheat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Weed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Wheat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Weed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Wheat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Weed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Wheat</w:t>
            </w:r>
          </w:p>
        </w:tc>
      </w:tr>
      <w:tr w:rsidR="004919C2" w:rsidTr="0069103D">
        <w:tc>
          <w:tcPr>
            <w:tcW w:w="1018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Wet weight (mg)</w:t>
            </w:r>
          </w:p>
        </w:tc>
        <w:tc>
          <w:tcPr>
            <w:tcW w:w="688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40.4</w:t>
            </w:r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397.8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39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398.4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20.9</w:t>
            </w:r>
          </w:p>
        </w:tc>
        <w:tc>
          <w:tcPr>
            <w:tcW w:w="739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398.2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739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396.7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739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397.5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739" w:type="dxa"/>
            <w:tcBorders>
              <w:top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396.3</w:t>
            </w:r>
          </w:p>
        </w:tc>
      </w:tr>
      <w:tr w:rsidR="004919C2" w:rsidTr="0069103D">
        <w:tc>
          <w:tcPr>
            <w:tcW w:w="1018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Dry weight (mg)</w:t>
            </w:r>
          </w:p>
        </w:tc>
        <w:tc>
          <w:tcPr>
            <w:tcW w:w="688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740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26.8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26.7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28.3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27.2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4919C2" w:rsidRDefault="00081CFA">
            <w:pPr>
              <w:pStyle w:val="Normal1"/>
              <w:widowControl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27.8</w:t>
            </w:r>
          </w:p>
        </w:tc>
      </w:tr>
    </w:tbl>
    <w:p w:rsidR="004919C2" w:rsidRPr="00932C67" w:rsidRDefault="00081CFA" w:rsidP="0069103D">
      <w:pPr>
        <w:pStyle w:val="Normal1"/>
        <w:widowControl/>
        <w:spacing w:before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2C67">
        <w:rPr>
          <w:rFonts w:ascii="Times New Roman" w:eastAsia="Times New Roman" w:hAnsi="Times New Roman" w:cs="Times New Roman"/>
          <w:b/>
          <w:sz w:val="24"/>
          <w:szCs w:val="24"/>
        </w:rPr>
        <w:t>Table S10:</w:t>
      </w:r>
      <w:r w:rsidRPr="00932C67">
        <w:rPr>
          <w:rFonts w:ascii="Times New Roman" w:eastAsia="Times New Roman" w:hAnsi="Times New Roman" w:cs="Times New Roman"/>
          <w:sz w:val="24"/>
          <w:szCs w:val="24"/>
        </w:rPr>
        <w:t xml:space="preserve"> Effect of ECL5 on the biomass reduction of </w:t>
      </w:r>
      <w:r w:rsidRPr="00932C67">
        <w:rPr>
          <w:rFonts w:ascii="Times New Roman" w:eastAsia="Times New Roman" w:hAnsi="Times New Roman" w:cs="Times New Roman"/>
          <w:i/>
          <w:sz w:val="24"/>
          <w:szCs w:val="24"/>
        </w:rPr>
        <w:t>P. minor</w:t>
      </w:r>
      <w:r w:rsidRPr="00932C67">
        <w:rPr>
          <w:rFonts w:ascii="Times New Roman" w:eastAsia="Times New Roman" w:hAnsi="Times New Roman" w:cs="Times New Roman"/>
          <w:sz w:val="24"/>
          <w:szCs w:val="24"/>
        </w:rPr>
        <w:t xml:space="preserve"> plantlet at different concentrations under laboratory controlled conditions.</w:t>
      </w:r>
    </w:p>
    <w:tbl>
      <w:tblPr>
        <w:tblStyle w:val="aa"/>
        <w:tblW w:w="0" w:type="auto"/>
        <w:tblBorders>
          <w:bottom w:val="single" w:sz="4" w:space="0" w:color="auto"/>
        </w:tblBorders>
        <w:tblLook w:val="0600" w:firstRow="0" w:lastRow="0" w:firstColumn="0" w:lastColumn="0" w:noHBand="1" w:noVBand="1"/>
      </w:tblPr>
      <w:tblGrid>
        <w:gridCol w:w="1417"/>
        <w:gridCol w:w="778"/>
        <w:gridCol w:w="778"/>
        <w:gridCol w:w="778"/>
        <w:gridCol w:w="1294"/>
        <w:gridCol w:w="778"/>
        <w:gridCol w:w="778"/>
        <w:gridCol w:w="778"/>
        <w:gridCol w:w="1294"/>
      </w:tblGrid>
      <w:tr w:rsidR="004919C2" w:rsidRPr="00932C67" w:rsidTr="0069103D">
        <w:trPr>
          <w:trHeight w:val="440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Conc. of ECL5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Wet Weight (mg)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Dry Weight (mg)</w:t>
            </w:r>
          </w:p>
        </w:tc>
      </w:tr>
      <w:tr w:rsidR="004919C2" w:rsidRPr="00932C67" w:rsidTr="0069103D">
        <w:trPr>
          <w:trHeight w:val="364"/>
        </w:trPr>
        <w:tc>
          <w:tcPr>
            <w:tcW w:w="0" w:type="auto"/>
            <w:vMerge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4919C2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Expt.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Expt.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Expt.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widowControl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AV±SD (mg)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Expt.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Expt.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Expt.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widowControl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AV±SD (mg)</w:t>
            </w:r>
          </w:p>
        </w:tc>
      </w:tr>
      <w:tr w:rsidR="004919C2" w:rsidRPr="00932C67" w:rsidTr="0069103D">
        <w:trPr>
          <w:trHeight w:val="444"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40.4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40.2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36.3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40.57±2.51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11.9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11.23±0.91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22.4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22.6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22.3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21.77±0.74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2.57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4.31±0.20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18.6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19.4±0.1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3.67±0.15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18.4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19.07±0.11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3.28±0.07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18.1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18.0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18.77±0.06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2.71±0.19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17.9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17.9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18.37±0.12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2.38±0.07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240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17.1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18.03±0.06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2.05±0.06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280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17.6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17.82±0.08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1.87±0.06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17.4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17.4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17.53±0.06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1.59±0.09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360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17.3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17.4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17.34±0.05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1.18±0.04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400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17.1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17.03±0.06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1.03±0.04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440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16.9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16.9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16.87±0.06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0.92±0.01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480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16.9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16.77±0.12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0.87±0.01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520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16.57±0.06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0.83±0.01</w:t>
            </w:r>
          </w:p>
        </w:tc>
      </w:tr>
      <w:tr w:rsidR="004919C2" w:rsidRPr="00932C67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560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16.25±0.05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0.82±0.01</w:t>
            </w:r>
          </w:p>
        </w:tc>
      </w:tr>
      <w:tr w:rsidR="004919C2" w:rsidTr="0069103D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600 </w:t>
            </w:r>
            <w:proofErr w:type="spellStart"/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16.18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16.2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Pr="00932C67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15.87±0.15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19C2" w:rsidRPr="00932C67" w:rsidRDefault="00081CFA" w:rsidP="006910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4919C2" w:rsidRDefault="00081CFA" w:rsidP="0069103D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2C67">
              <w:rPr>
                <w:rFonts w:ascii="Times New Roman" w:eastAsia="Times New Roman" w:hAnsi="Times New Roman" w:cs="Times New Roman"/>
                <w:sz w:val="20"/>
                <w:szCs w:val="20"/>
              </w:rPr>
              <w:t>0.73±0.03</w:t>
            </w:r>
          </w:p>
        </w:tc>
      </w:tr>
    </w:tbl>
    <w:p w:rsidR="004919C2" w:rsidRDefault="004919C2">
      <w:pPr>
        <w:pStyle w:val="Normal1"/>
        <w:widowControl/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19C2" w:rsidRDefault="004919C2">
      <w:pPr>
        <w:pStyle w:val="Normal1"/>
        <w:widowControl/>
        <w:spacing w:before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19C2" w:rsidRDefault="004919C2">
      <w:pPr>
        <w:pStyle w:val="Normal1"/>
        <w:widowControl/>
        <w:spacing w:before="200" w:line="480" w:lineRule="auto"/>
        <w:jc w:val="center"/>
        <w:rPr>
          <w:rFonts w:ascii="Times New Roman" w:eastAsia="Times New Roman" w:hAnsi="Times New Roman" w:cs="Times New Roman"/>
        </w:rPr>
      </w:pPr>
    </w:p>
    <w:sectPr w:rsidR="004919C2" w:rsidSect="004919C2">
      <w:headerReference w:type="default" r:id="rId22"/>
      <w:footerReference w:type="default" r:id="rId23"/>
      <w:pgSz w:w="12240" w:h="20160"/>
      <w:pgMar w:top="1276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B29" w:rsidRDefault="007A3B29" w:rsidP="004919C2">
      <w:pPr>
        <w:spacing w:line="240" w:lineRule="auto"/>
      </w:pPr>
      <w:r>
        <w:separator/>
      </w:r>
    </w:p>
  </w:endnote>
  <w:endnote w:type="continuationSeparator" w:id="0">
    <w:p w:rsidR="007A3B29" w:rsidRDefault="007A3B29" w:rsidP="004919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9C2" w:rsidRDefault="00A94A8A">
    <w:pPr>
      <w:pStyle w:val="Normal1"/>
      <w:widowControl/>
      <w:pBdr>
        <w:top w:val="nil"/>
        <w:left w:val="nil"/>
        <w:bottom w:val="nil"/>
        <w:right w:val="nil"/>
        <w:between w:val="nil"/>
      </w:pBdr>
      <w:tabs>
        <w:tab w:val="left" w:pos="720"/>
      </w:tabs>
      <w:jc w:val="right"/>
      <w:rPr>
        <w:color w:val="00000A"/>
        <w:sz w:val="20"/>
        <w:szCs w:val="20"/>
      </w:rPr>
    </w:pPr>
    <w:r>
      <w:rPr>
        <w:color w:val="00000A"/>
        <w:sz w:val="20"/>
        <w:szCs w:val="20"/>
      </w:rPr>
      <w:fldChar w:fldCharType="begin"/>
    </w:r>
    <w:r w:rsidR="00081CFA">
      <w:rPr>
        <w:color w:val="00000A"/>
        <w:sz w:val="20"/>
        <w:szCs w:val="20"/>
      </w:rPr>
      <w:instrText>PAGE</w:instrText>
    </w:r>
    <w:r>
      <w:rPr>
        <w:color w:val="00000A"/>
        <w:sz w:val="20"/>
        <w:szCs w:val="20"/>
      </w:rPr>
      <w:fldChar w:fldCharType="separate"/>
    </w:r>
    <w:r w:rsidR="00363896">
      <w:rPr>
        <w:noProof/>
        <w:color w:val="00000A"/>
        <w:sz w:val="20"/>
        <w:szCs w:val="20"/>
      </w:rPr>
      <w:t>1</w:t>
    </w:r>
    <w:r>
      <w:rPr>
        <w:color w:val="00000A"/>
        <w:sz w:val="20"/>
        <w:szCs w:val="20"/>
      </w:rPr>
      <w:fldChar w:fldCharType="end"/>
    </w:r>
  </w:p>
  <w:p w:rsidR="004919C2" w:rsidRDefault="00081CFA">
    <w:pPr>
      <w:pStyle w:val="Normal1"/>
      <w:widowControl/>
      <w:pBdr>
        <w:top w:val="nil"/>
        <w:left w:val="nil"/>
        <w:bottom w:val="nil"/>
        <w:right w:val="nil"/>
        <w:between w:val="nil"/>
      </w:pBdr>
      <w:tabs>
        <w:tab w:val="left" w:pos="720"/>
      </w:tabs>
      <w:rPr>
        <w:color w:val="00000A"/>
        <w:sz w:val="20"/>
        <w:szCs w:val="20"/>
      </w:rPr>
    </w:pPr>
    <w:r>
      <w:rPr>
        <w:color w:val="00000A"/>
        <w:sz w:val="20"/>
        <w:szCs w:val="20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B29" w:rsidRDefault="007A3B29" w:rsidP="004919C2">
      <w:pPr>
        <w:spacing w:line="240" w:lineRule="auto"/>
      </w:pPr>
      <w:r>
        <w:separator/>
      </w:r>
    </w:p>
  </w:footnote>
  <w:footnote w:type="continuationSeparator" w:id="0">
    <w:p w:rsidR="007A3B29" w:rsidRDefault="007A3B29" w:rsidP="004919C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9C2" w:rsidRDefault="004919C2">
    <w:pPr>
      <w:pStyle w:val="Normal1"/>
      <w:widowControl/>
      <w:pBdr>
        <w:top w:val="nil"/>
        <w:left w:val="nil"/>
        <w:bottom w:val="nil"/>
        <w:right w:val="nil"/>
        <w:between w:val="nil"/>
      </w:pBdr>
      <w:tabs>
        <w:tab w:val="left" w:pos="720"/>
      </w:tabs>
      <w:rPr>
        <w:color w:val="00000A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F46A7F"/>
    <w:multiLevelType w:val="multilevel"/>
    <w:tmpl w:val="D5CC71EA"/>
    <w:lvl w:ilvl="0">
      <w:start w:val="1"/>
      <w:numFmt w:val="lowerLetter"/>
      <w:lvlText w:val="(%1)"/>
      <w:lvlJc w:val="left"/>
      <w:pPr>
        <w:ind w:left="720" w:hanging="360"/>
      </w:pPr>
      <w:rPr>
        <w:b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599D181C"/>
    <w:multiLevelType w:val="multilevel"/>
    <w:tmpl w:val="6172BF76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abstractNum w:abstractNumId="2">
    <w:nsid w:val="5B547CE4"/>
    <w:multiLevelType w:val="multilevel"/>
    <w:tmpl w:val="169CC374"/>
    <w:lvl w:ilvl="0">
      <w:start w:val="351"/>
      <w:numFmt w:val="decimal"/>
      <w:lvlText w:val="%1"/>
      <w:lvlJc w:val="left"/>
      <w:pPr>
        <w:ind w:left="570" w:hanging="570"/>
      </w:pPr>
      <w:rPr>
        <w:sz w:val="20"/>
        <w:szCs w:val="20"/>
        <w:vertAlign w:val="baseline"/>
      </w:rPr>
    </w:lvl>
    <w:lvl w:ilvl="1">
      <w:start w:val="27"/>
      <w:numFmt w:val="decimal"/>
      <w:lvlText w:val="%1.%2"/>
      <w:lvlJc w:val="left"/>
      <w:pPr>
        <w:ind w:left="570" w:hanging="570"/>
      </w:pPr>
      <w:rPr>
        <w:sz w:val="20"/>
        <w:szCs w:val="20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0"/>
        <w:szCs w:val="20"/>
        <w:vertAlign w:val="baseli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sz w:val="20"/>
        <w:szCs w:val="20"/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0"/>
        <w:szCs w:val="20"/>
        <w:vertAlign w:val="baseli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sz w:val="20"/>
        <w:szCs w:val="20"/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0"/>
        <w:szCs w:val="20"/>
        <w:vertAlign w:val="baseli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sz w:val="20"/>
        <w:szCs w:val="20"/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0"/>
        <w:szCs w:val="20"/>
        <w:vertAlign w:val="baseline"/>
      </w:rPr>
    </w:lvl>
  </w:abstractNum>
  <w:abstractNum w:abstractNumId="3">
    <w:nsid w:val="66ED6C66"/>
    <w:multiLevelType w:val="multilevel"/>
    <w:tmpl w:val="405C8812"/>
    <w:lvl w:ilvl="0">
      <w:start w:val="1"/>
      <w:numFmt w:val="lowerLetter"/>
      <w:lvlText w:val="(%1)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19C2"/>
    <w:rsid w:val="0000196B"/>
    <w:rsid w:val="00081CFA"/>
    <w:rsid w:val="00107819"/>
    <w:rsid w:val="00160CEB"/>
    <w:rsid w:val="00212688"/>
    <w:rsid w:val="002F0132"/>
    <w:rsid w:val="00363896"/>
    <w:rsid w:val="00415A3E"/>
    <w:rsid w:val="004919C2"/>
    <w:rsid w:val="0069103D"/>
    <w:rsid w:val="007A3B29"/>
    <w:rsid w:val="007E7C06"/>
    <w:rsid w:val="00932C67"/>
    <w:rsid w:val="00A94A8A"/>
    <w:rsid w:val="00F50293"/>
    <w:rsid w:val="00F51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widowControl w:val="0"/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F7E"/>
  </w:style>
  <w:style w:type="paragraph" w:styleId="Heading1">
    <w:name w:val="heading 1"/>
    <w:basedOn w:val="Normal1"/>
    <w:next w:val="Normal1"/>
    <w:rsid w:val="004919C2"/>
    <w:pPr>
      <w:keepNext/>
      <w:keepLines/>
      <w:widowControl/>
      <w:pBdr>
        <w:top w:val="nil"/>
        <w:left w:val="nil"/>
        <w:bottom w:val="nil"/>
        <w:right w:val="nil"/>
        <w:between w:val="nil"/>
      </w:pBdr>
      <w:tabs>
        <w:tab w:val="left" w:pos="720"/>
      </w:tabs>
      <w:spacing w:before="240"/>
      <w:ind w:left="432" w:hanging="432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Heading2">
    <w:name w:val="heading 2"/>
    <w:basedOn w:val="Normal1"/>
    <w:next w:val="Normal1"/>
    <w:rsid w:val="004919C2"/>
    <w:pPr>
      <w:widowControl/>
      <w:pBdr>
        <w:top w:val="nil"/>
        <w:left w:val="nil"/>
        <w:bottom w:val="nil"/>
        <w:right w:val="nil"/>
        <w:between w:val="nil"/>
      </w:pBdr>
      <w:tabs>
        <w:tab w:val="left" w:pos="720"/>
      </w:tabs>
      <w:spacing w:before="28" w:after="28"/>
      <w:ind w:left="576" w:hanging="576"/>
      <w:outlineLvl w:val="1"/>
    </w:pPr>
    <w:rPr>
      <w:rFonts w:ascii="Times New Roman" w:eastAsia="Times New Roman" w:hAnsi="Times New Roman" w:cs="Times New Roman"/>
      <w:b/>
      <w:color w:val="00000A"/>
      <w:sz w:val="36"/>
      <w:szCs w:val="36"/>
    </w:rPr>
  </w:style>
  <w:style w:type="paragraph" w:styleId="Heading3">
    <w:name w:val="heading 3"/>
    <w:basedOn w:val="Normal1"/>
    <w:next w:val="Normal1"/>
    <w:rsid w:val="004919C2"/>
    <w:pPr>
      <w:keepNext/>
      <w:keepLines/>
      <w:spacing w:before="200"/>
      <w:ind w:left="720" w:hanging="720"/>
      <w:outlineLvl w:val="2"/>
    </w:pPr>
    <w:rPr>
      <w:b/>
      <w:color w:val="5B9BD5"/>
      <w:sz w:val="20"/>
      <w:szCs w:val="20"/>
    </w:rPr>
  </w:style>
  <w:style w:type="paragraph" w:styleId="Heading4">
    <w:name w:val="heading 4"/>
    <w:basedOn w:val="Normal1"/>
    <w:next w:val="Normal1"/>
    <w:rsid w:val="004919C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4919C2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4919C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4919C2"/>
  </w:style>
  <w:style w:type="paragraph" w:styleId="Title">
    <w:name w:val="Title"/>
    <w:basedOn w:val="Normal1"/>
    <w:next w:val="Normal1"/>
    <w:rsid w:val="004919C2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4919C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4919C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rsid w:val="004919C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103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0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zinc.docking.org/synonym/2-%7b%5B4-(tert-butylamino)-6-(ethylamino)-1,3,5-triazin-2-yl%5Dthio%7dacetamide" TargetMode="External"/><Relationship Id="rId18" Type="http://schemas.openxmlformats.org/officeDocument/2006/relationships/image" Target="media/image9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hyperlink" Target="http://zinc.docking.org/synonym/1-benzyl-3-(5-tert-butylisoxazol-3-yl)-1-methyl-urea" TargetMode="External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2877</Words>
  <Characters>16399</Characters>
  <Application>Microsoft Office Word</Application>
  <DocSecurity>0</DocSecurity>
  <Lines>136</Lines>
  <Paragraphs>38</Paragraphs>
  <ScaleCrop>false</ScaleCrop>
  <Company>home</Company>
  <LinksUpToDate>false</LinksUpToDate>
  <CharactersWithSpaces>19238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Dr. Durg Vijay Singh</cp:lastModifiedBy>
  <cp:revision>7</cp:revision>
  <dcterms:created xsi:type="dcterms:W3CDTF">2021-03-05T09:58:00Z</dcterms:created>
  <dcterms:modified xsi:type="dcterms:W3CDTF">2021-06-16T13:02:00Z</dcterms:modified>
</cp:coreProperties>
</file>