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3299A0">
      <w:pPr>
        <w:pStyle w:val="2"/>
        <w:spacing w:before="242" w:line="189" w:lineRule="auto"/>
        <w:ind w:left="112"/>
      </w:pPr>
      <w:bookmarkStart w:id="0" w:name="_GoBack"/>
      <w:bookmarkEnd w:id="0"/>
      <w:r>
        <w:rPr>
          <w:rFonts w:ascii="Calibri" w:hAnsi="Calibri" w:eastAsia="Calibri" w:cs="Calibri"/>
          <w:spacing w:val="-2"/>
          <w:sz w:val="21"/>
          <w:szCs w:val="21"/>
        </w:rPr>
        <w:t>1</w:t>
      </w:r>
      <w:r>
        <w:rPr>
          <w:rFonts w:ascii="Calibri" w:hAnsi="Calibri" w:eastAsia="Calibri" w:cs="Calibri"/>
          <w:spacing w:val="6"/>
          <w:sz w:val="21"/>
          <w:szCs w:val="21"/>
        </w:rPr>
        <w:t xml:space="preserve">       </w:t>
      </w:r>
      <w:r>
        <w:rPr>
          <w:b/>
          <w:bCs/>
          <w:i/>
          <w:iCs/>
          <w:spacing w:val="-2"/>
        </w:rPr>
        <w:t>1.1 Study design</w:t>
      </w:r>
    </w:p>
    <w:p w14:paraId="26B46C43">
      <w:pPr>
        <w:spacing w:line="326" w:lineRule="auto"/>
        <w:rPr>
          <w:rFonts w:ascii="Arial"/>
          <w:sz w:val="21"/>
        </w:rPr>
      </w:pPr>
    </w:p>
    <w:p w14:paraId="2635D6F0">
      <w:pPr>
        <w:pStyle w:val="2"/>
        <w:spacing w:before="69" w:line="193" w:lineRule="auto"/>
        <w:ind w:left="106"/>
      </w:pPr>
      <w:r>
        <w:rPr>
          <w:rFonts w:ascii="Calibri" w:hAnsi="Calibri" w:eastAsia="Calibri" w:cs="Calibri"/>
          <w:sz w:val="21"/>
          <w:szCs w:val="21"/>
        </w:rPr>
        <w:t xml:space="preserve">2       </w:t>
      </w:r>
      <w:r>
        <w:t>Participants were recruited through online</w:t>
      </w:r>
      <w:r>
        <w:rPr>
          <w:spacing w:val="8"/>
        </w:rPr>
        <w:t xml:space="preserve"> </w:t>
      </w:r>
      <w:r>
        <w:t>and printed advertisements.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</w:t>
      </w:r>
      <w:r>
        <w:rPr>
          <w:spacing w:val="-1"/>
        </w:rPr>
        <w:t>n-person</w:t>
      </w:r>
    </w:p>
    <w:p w14:paraId="095DFA84">
      <w:pPr>
        <w:spacing w:line="326" w:lineRule="auto"/>
        <w:rPr>
          <w:rFonts w:ascii="Arial"/>
          <w:sz w:val="21"/>
        </w:rPr>
      </w:pPr>
    </w:p>
    <w:p w14:paraId="31E1AFDC">
      <w:pPr>
        <w:pStyle w:val="2"/>
        <w:spacing w:before="69" w:line="193" w:lineRule="auto"/>
        <w:ind w:left="105"/>
      </w:pPr>
      <w:r>
        <w:rPr>
          <w:rFonts w:ascii="Calibri" w:hAnsi="Calibri" w:eastAsia="Calibri" w:cs="Calibri"/>
          <w:sz w:val="21"/>
          <w:szCs w:val="21"/>
        </w:rPr>
        <w:t>3</w:t>
      </w:r>
      <w:r>
        <w:rPr>
          <w:rFonts w:ascii="Calibri" w:hAnsi="Calibri" w:eastAsia="Calibri" w:cs="Calibri"/>
          <w:spacing w:val="5"/>
          <w:sz w:val="21"/>
          <w:szCs w:val="21"/>
        </w:rPr>
        <w:t xml:space="preserve">       </w:t>
      </w:r>
      <w:r>
        <w:t>follow up period was ap</w:t>
      </w:r>
      <w:r>
        <w:rPr>
          <w:spacing w:val="-1"/>
        </w:rPr>
        <w:t>proximately one year.</w:t>
      </w:r>
    </w:p>
    <w:p w14:paraId="750BD6CA">
      <w:pPr>
        <w:spacing w:line="331" w:lineRule="auto"/>
        <w:rPr>
          <w:rFonts w:ascii="Arial"/>
          <w:sz w:val="21"/>
        </w:rPr>
      </w:pPr>
    </w:p>
    <w:p w14:paraId="54CFFFAE">
      <w:pPr>
        <w:pStyle w:val="2"/>
        <w:spacing w:before="69" w:line="231" w:lineRule="auto"/>
        <w:ind w:left="99"/>
      </w:pPr>
      <w:r>
        <w:rPr>
          <w:rFonts w:ascii="Calibri" w:hAnsi="Calibri" w:eastAsia="Calibri" w:cs="Calibri"/>
          <w:spacing w:val="-1"/>
          <w:sz w:val="21"/>
          <w:szCs w:val="21"/>
        </w:rPr>
        <w:t>4</w:t>
      </w:r>
      <w:r>
        <w:rPr>
          <w:rFonts w:ascii="Calibri" w:hAnsi="Calibri" w:eastAsia="Calibri" w:cs="Calibri"/>
          <w:spacing w:val="5"/>
          <w:sz w:val="21"/>
          <w:szCs w:val="21"/>
        </w:rPr>
        <w:t xml:space="preserve">       </w:t>
      </w:r>
      <w:r>
        <w:rPr>
          <w:b/>
          <w:bCs/>
          <w:i/>
          <w:iCs/>
          <w:spacing w:val="-1"/>
        </w:rPr>
        <w:t>1.2 Decision tree</w:t>
      </w:r>
    </w:p>
    <w:p w14:paraId="2795E7C7">
      <w:pPr>
        <w:spacing w:line="278" w:lineRule="auto"/>
        <w:rPr>
          <w:rFonts w:ascii="Arial"/>
          <w:sz w:val="21"/>
        </w:rPr>
      </w:pPr>
    </w:p>
    <w:p w14:paraId="6632E904">
      <w:pPr>
        <w:pStyle w:val="2"/>
        <w:spacing w:before="69" w:line="193" w:lineRule="auto"/>
        <w:ind w:left="105"/>
      </w:pPr>
      <w:r>
        <w:rPr>
          <w:rFonts w:ascii="Calibri" w:hAnsi="Calibri" w:eastAsia="Calibri" w:cs="Calibri"/>
          <w:sz w:val="21"/>
          <w:szCs w:val="21"/>
        </w:rPr>
        <w:t xml:space="preserve">5                       </w:t>
      </w:r>
      <w:r>
        <w:t xml:space="preserve">The decision tree is built using the rpart </w:t>
      </w:r>
      <w:r>
        <w:rPr>
          <w:spacing w:val="-1"/>
        </w:rPr>
        <w:t>function in the</w:t>
      </w:r>
      <w:r>
        <w:rPr>
          <w:spacing w:val="8"/>
        </w:rPr>
        <w:t xml:space="preserve"> </w:t>
      </w:r>
      <w:r>
        <w:rPr>
          <w:spacing w:val="-1"/>
        </w:rPr>
        <w:t>“rpart” R package.</w:t>
      </w:r>
    </w:p>
    <w:p w14:paraId="432CE8A5">
      <w:pPr>
        <w:spacing w:line="326" w:lineRule="auto"/>
        <w:rPr>
          <w:rFonts w:ascii="Arial"/>
          <w:sz w:val="21"/>
        </w:rPr>
      </w:pPr>
    </w:p>
    <w:p w14:paraId="1827924A">
      <w:pPr>
        <w:pStyle w:val="2"/>
        <w:spacing w:before="70" w:line="193" w:lineRule="auto"/>
        <w:ind w:left="105"/>
      </w:pPr>
      <w:r>
        <w:rPr>
          <w:rFonts w:ascii="Calibri" w:hAnsi="Calibri" w:eastAsia="Calibri" w:cs="Calibri"/>
          <w:sz w:val="21"/>
          <w:szCs w:val="21"/>
        </w:rPr>
        <w:t xml:space="preserve">6       </w:t>
      </w:r>
      <w:r>
        <w:t>This study is</w:t>
      </w:r>
      <w:r>
        <w:rPr>
          <w:spacing w:val="7"/>
        </w:rPr>
        <w:t xml:space="preserve"> </w:t>
      </w:r>
      <w:r>
        <w:t>intended to</w:t>
      </w:r>
      <w:r>
        <w:rPr>
          <w:spacing w:val="9"/>
        </w:rPr>
        <w:t xml:space="preserve"> </w:t>
      </w:r>
      <w:r>
        <w:t>employ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decision</w:t>
      </w:r>
      <w:r>
        <w:rPr>
          <w:spacing w:val="2"/>
        </w:rPr>
        <w:t xml:space="preserve"> </w:t>
      </w:r>
      <w:r>
        <w:t>tree</w:t>
      </w:r>
      <w:r>
        <w:rPr>
          <w:spacing w:val="6"/>
        </w:rPr>
        <w:t xml:space="preserve"> </w:t>
      </w:r>
      <w:r>
        <w:t>learn</w:t>
      </w:r>
      <w:r>
        <w:rPr>
          <w:spacing w:val="-1"/>
        </w:rPr>
        <w:t>ing</w:t>
      </w:r>
      <w:r>
        <w:rPr>
          <w:spacing w:val="9"/>
        </w:rPr>
        <w:t xml:space="preserve"> </w:t>
      </w:r>
      <w:r>
        <w:rPr>
          <w:spacing w:val="-1"/>
        </w:rPr>
        <w:t>algorithm, particularly</w:t>
      </w:r>
      <w:r>
        <w:rPr>
          <w:spacing w:val="2"/>
        </w:rPr>
        <w:t xml:space="preserve"> </w:t>
      </w:r>
      <w:r>
        <w:rPr>
          <w:spacing w:val="-1"/>
        </w:rPr>
        <w:t>the</w:t>
      </w:r>
    </w:p>
    <w:p w14:paraId="148BD403">
      <w:pPr>
        <w:spacing w:line="326" w:lineRule="auto"/>
        <w:rPr>
          <w:rFonts w:ascii="Arial"/>
          <w:sz w:val="21"/>
        </w:rPr>
      </w:pPr>
    </w:p>
    <w:p w14:paraId="309AF225">
      <w:pPr>
        <w:pStyle w:val="2"/>
        <w:spacing w:before="69" w:line="193" w:lineRule="auto"/>
        <w:ind w:left="105"/>
      </w:pPr>
      <w:r>
        <w:rPr>
          <w:rFonts w:ascii="Calibri" w:hAnsi="Calibri" w:eastAsia="Calibri" w:cs="Calibri"/>
          <w:sz w:val="21"/>
          <w:szCs w:val="21"/>
        </w:rPr>
        <w:t xml:space="preserve">7       </w:t>
      </w:r>
      <w:r>
        <w:t>classification and regression tree</w:t>
      </w:r>
      <w:r>
        <w:rPr>
          <w:spacing w:val="9"/>
        </w:rPr>
        <w:t xml:space="preserve"> </w:t>
      </w:r>
      <w:r>
        <w:t>(CART),</w:t>
      </w:r>
      <w:r>
        <w:rPr>
          <w:spacing w:val="9"/>
        </w:rPr>
        <w:t xml:space="preserve"> </w:t>
      </w:r>
      <w:r>
        <w:t>for the</w:t>
      </w:r>
      <w:r>
        <w:rPr>
          <w:spacing w:val="8"/>
        </w:rPr>
        <w:t xml:space="preserve"> </w:t>
      </w:r>
      <w:r>
        <w:t>diagnosis</w:t>
      </w:r>
      <w:r>
        <w:rPr>
          <w:spacing w:val="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MASLD. Pruning of</w:t>
      </w:r>
    </w:p>
    <w:p w14:paraId="381C541A">
      <w:pPr>
        <w:spacing w:line="326" w:lineRule="auto"/>
        <w:rPr>
          <w:rFonts w:ascii="Arial"/>
          <w:sz w:val="21"/>
        </w:rPr>
      </w:pPr>
    </w:p>
    <w:p w14:paraId="40F68B85">
      <w:pPr>
        <w:pStyle w:val="2"/>
        <w:spacing w:before="70" w:line="193" w:lineRule="auto"/>
        <w:ind w:left="103"/>
      </w:pPr>
      <w:r>
        <w:rPr>
          <w:rFonts w:ascii="Calibri" w:hAnsi="Calibri" w:eastAsia="Calibri" w:cs="Calibri"/>
          <w:sz w:val="21"/>
          <w:szCs w:val="21"/>
        </w:rPr>
        <w:t xml:space="preserve">8       </w:t>
      </w:r>
      <w:r>
        <w:t>the decision tree was performed with optimal</w:t>
      </w:r>
      <w:r>
        <w:rPr>
          <w:spacing w:val="9"/>
        </w:rPr>
        <w:t xml:space="preserve"> </w:t>
      </w:r>
      <w:r>
        <w:t>complexity parameter</w:t>
      </w:r>
      <w:r>
        <w:rPr>
          <w:spacing w:val="8"/>
        </w:rPr>
        <w:t xml:space="preserve"> </w:t>
      </w:r>
      <w:r>
        <w:t>(cp value) to</w:t>
      </w:r>
    </w:p>
    <w:p w14:paraId="2AF61C8E">
      <w:pPr>
        <w:spacing w:line="326" w:lineRule="auto"/>
        <w:rPr>
          <w:rFonts w:ascii="Arial"/>
          <w:sz w:val="21"/>
        </w:rPr>
      </w:pPr>
    </w:p>
    <w:p w14:paraId="22132B81">
      <w:pPr>
        <w:pStyle w:val="2"/>
        <w:spacing w:before="70" w:line="193" w:lineRule="auto"/>
        <w:ind w:left="103"/>
      </w:pPr>
      <w:r>
        <w:rPr>
          <w:rFonts w:ascii="Calibri" w:hAnsi="Calibri" w:eastAsia="Calibri" w:cs="Calibri"/>
          <w:sz w:val="21"/>
          <w:szCs w:val="21"/>
        </w:rPr>
        <w:t xml:space="preserve">9       </w:t>
      </w:r>
      <w:r>
        <w:t>avoid overfitting. The tree was pruned with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cp</w:t>
      </w:r>
      <w:r>
        <w:rPr>
          <w:spacing w:val="10"/>
        </w:rPr>
        <w:t xml:space="preserve"> </w:t>
      </w:r>
      <w:r>
        <w:t>function</w:t>
      </w:r>
      <w:r>
        <w:rPr>
          <w:spacing w:val="6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smallest</w:t>
      </w:r>
      <w:r>
        <w:rPr>
          <w:spacing w:val="3"/>
        </w:rPr>
        <w:t xml:space="preserve"> </w:t>
      </w:r>
      <w:r>
        <w:t>tr</w:t>
      </w:r>
      <w:r>
        <w:rPr>
          <w:spacing w:val="-1"/>
        </w:rPr>
        <w:t>ee</w:t>
      </w:r>
      <w:r>
        <w:rPr>
          <w:spacing w:val="2"/>
        </w:rPr>
        <w:t xml:space="preserve"> </w:t>
      </w:r>
      <w:r>
        <w:rPr>
          <w:spacing w:val="-1"/>
        </w:rPr>
        <w:t>within</w:t>
      </w:r>
    </w:p>
    <w:p w14:paraId="6C9190D1">
      <w:pPr>
        <w:spacing w:line="326" w:lineRule="auto"/>
        <w:rPr>
          <w:rFonts w:ascii="Arial"/>
          <w:sz w:val="21"/>
        </w:rPr>
      </w:pPr>
    </w:p>
    <w:p w14:paraId="0837E396">
      <w:pPr>
        <w:pStyle w:val="2"/>
        <w:spacing w:before="69" w:line="193" w:lineRule="auto"/>
        <w:ind w:left="6"/>
      </w:pPr>
      <w:r>
        <w:rPr>
          <w:rFonts w:ascii="Calibri" w:hAnsi="Calibri" w:eastAsia="Calibri" w:cs="Calibri"/>
          <w:sz w:val="21"/>
          <w:szCs w:val="21"/>
        </w:rPr>
        <w:t xml:space="preserve">10       </w:t>
      </w:r>
      <w:r>
        <w:t>one standard</w:t>
      </w:r>
      <w:r>
        <w:rPr>
          <w:spacing w:val="8"/>
        </w:rPr>
        <w:t xml:space="preserve"> </w:t>
      </w:r>
      <w:r>
        <w:t>error</w:t>
      </w:r>
      <w:r>
        <w:rPr>
          <w:spacing w:val="7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 best</w:t>
      </w:r>
      <w:r>
        <w:rPr>
          <w:spacing w:val="10"/>
        </w:rPr>
        <w:t xml:space="preserve"> </w:t>
      </w:r>
      <w:r>
        <w:t>functioning tree—that</w:t>
      </w:r>
      <w:r>
        <w:rPr>
          <w:spacing w:val="7"/>
        </w:rPr>
        <w:t xml:space="preserve"> </w:t>
      </w:r>
      <w:r>
        <w:t>is, the tre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smallest</w:t>
      </w:r>
    </w:p>
    <w:p w14:paraId="54530FEF">
      <w:pPr>
        <w:spacing w:line="326" w:lineRule="auto"/>
        <w:rPr>
          <w:rFonts w:ascii="Arial"/>
          <w:sz w:val="21"/>
        </w:rPr>
      </w:pPr>
    </w:p>
    <w:p w14:paraId="7D825468">
      <w:pPr>
        <w:pStyle w:val="2"/>
        <w:spacing w:before="70" w:line="193" w:lineRule="auto"/>
        <w:ind w:left="6"/>
      </w:pPr>
      <w:r>
        <w:rPr>
          <w:rFonts w:ascii="Calibri" w:hAnsi="Calibri" w:eastAsia="Calibri" w:cs="Calibri"/>
          <w:sz w:val="21"/>
          <w:szCs w:val="21"/>
        </w:rPr>
        <w:t xml:space="preserve">11       </w:t>
      </w:r>
      <w:r>
        <w:t>xerror, which was</w:t>
      </w:r>
      <w:r>
        <w:rPr>
          <w:spacing w:val="-1"/>
        </w:rPr>
        <w:t xml:space="preserve"> confirmed graphically</w:t>
      </w:r>
      <w:r>
        <w:rPr>
          <w:spacing w:val="11"/>
        </w:rPr>
        <w:t xml:space="preserve"> </w:t>
      </w:r>
      <w:r>
        <w:rPr>
          <w:spacing w:val="-1"/>
        </w:rPr>
        <w:t>(supplementary</w:t>
      </w:r>
      <w:r>
        <w:rPr>
          <w:spacing w:val="9"/>
        </w:rPr>
        <w:t xml:space="preserve"> </w:t>
      </w:r>
      <w:r>
        <w:rPr>
          <w:spacing w:val="-1"/>
        </w:rPr>
        <w:t>figure</w:t>
      </w:r>
      <w:r>
        <w:rPr>
          <w:spacing w:val="29"/>
        </w:rPr>
        <w:t xml:space="preserve"> </w:t>
      </w:r>
      <w:r>
        <w:rPr>
          <w:spacing w:val="-1"/>
        </w:rPr>
        <w:t>1).</w:t>
      </w:r>
      <w:r>
        <w:rPr>
          <w:spacing w:val="4"/>
        </w:rPr>
        <w:t xml:space="preserve"> </w:t>
      </w:r>
      <w:r>
        <w:rPr>
          <w:spacing w:val="-1"/>
        </w:rPr>
        <w:t>Feature</w:t>
      </w:r>
    </w:p>
    <w:p w14:paraId="7CE213A9">
      <w:pPr>
        <w:spacing w:line="326" w:lineRule="auto"/>
        <w:rPr>
          <w:rFonts w:ascii="Arial"/>
          <w:sz w:val="21"/>
        </w:rPr>
      </w:pPr>
    </w:p>
    <w:p w14:paraId="1B269E10">
      <w:pPr>
        <w:pStyle w:val="2"/>
        <w:spacing w:before="70" w:line="193" w:lineRule="auto"/>
        <w:ind w:left="6"/>
      </w:pPr>
      <w:r>
        <w:rPr>
          <w:rFonts w:ascii="Calibri" w:hAnsi="Calibri" w:eastAsia="Calibri" w:cs="Calibri"/>
          <w:sz w:val="21"/>
          <w:szCs w:val="21"/>
        </w:rPr>
        <w:t xml:space="preserve">12       </w:t>
      </w:r>
      <w:r>
        <w:t>importance for the decision</w:t>
      </w:r>
      <w:r>
        <w:rPr>
          <w:spacing w:val="2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analysed using</w:t>
      </w:r>
      <w:r>
        <w:rPr>
          <w:spacing w:val="3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Gini</w:t>
      </w:r>
      <w:r>
        <w:rPr>
          <w:spacing w:val="6"/>
        </w:rPr>
        <w:t xml:space="preserve"> </w:t>
      </w:r>
      <w:r>
        <w:rPr>
          <w:spacing w:val="-1"/>
        </w:rPr>
        <w:t>importance</w:t>
      </w:r>
      <w:r>
        <w:rPr>
          <w:spacing w:val="1"/>
        </w:rPr>
        <w:t xml:space="preserve"> </w:t>
      </w:r>
      <w:r>
        <w:rPr>
          <w:spacing w:val="-1"/>
        </w:rPr>
        <w:t>metric.</w:t>
      </w:r>
      <w:r>
        <w:rPr>
          <w:spacing w:val="7"/>
        </w:rPr>
        <w:t xml:space="preserve"> </w:t>
      </w:r>
      <w:r>
        <w:rPr>
          <w:spacing w:val="-1"/>
        </w:rPr>
        <w:t>In</w:t>
      </w:r>
    </w:p>
    <w:p w14:paraId="2B2C37E6">
      <w:pPr>
        <w:spacing w:line="326" w:lineRule="auto"/>
        <w:rPr>
          <w:rFonts w:ascii="Arial"/>
          <w:sz w:val="21"/>
        </w:rPr>
      </w:pPr>
    </w:p>
    <w:p w14:paraId="537BEF1F">
      <w:pPr>
        <w:pStyle w:val="2"/>
        <w:spacing w:before="69" w:line="193" w:lineRule="auto"/>
        <w:ind w:left="6"/>
      </w:pPr>
      <w:r>
        <w:rPr>
          <w:rFonts w:ascii="Calibri" w:hAnsi="Calibri" w:eastAsia="Calibri" w:cs="Calibri"/>
          <w:sz w:val="21"/>
          <w:szCs w:val="21"/>
        </w:rPr>
        <w:t xml:space="preserve">13       </w:t>
      </w:r>
      <w:r>
        <w:t>this study, the trial-and-error pro</w:t>
      </w:r>
      <w:r>
        <w:rPr>
          <w:spacing w:val="-1"/>
        </w:rPr>
        <w:t>cedure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employed to</w:t>
      </w:r>
      <w:r>
        <w:rPr>
          <w:spacing w:val="9"/>
        </w:rPr>
        <w:t xml:space="preserve"> </w:t>
      </w:r>
      <w:r>
        <w:rPr>
          <w:spacing w:val="-1"/>
        </w:rPr>
        <w:t>find the</w:t>
      </w:r>
      <w:r>
        <w:rPr>
          <w:spacing w:val="9"/>
        </w:rPr>
        <w:t xml:space="preserve"> </w:t>
      </w:r>
      <w:r>
        <w:rPr>
          <w:spacing w:val="-1"/>
        </w:rPr>
        <w:t>optimum</w:t>
      </w:r>
      <w:r>
        <w:rPr>
          <w:spacing w:val="1"/>
        </w:rPr>
        <w:t xml:space="preserve"> </w:t>
      </w:r>
      <w:r>
        <w:rPr>
          <w:spacing w:val="-1"/>
        </w:rPr>
        <w:t>maximum</w:t>
      </w:r>
    </w:p>
    <w:p w14:paraId="58ADAFA9">
      <w:pPr>
        <w:spacing w:line="327" w:lineRule="auto"/>
        <w:rPr>
          <w:rFonts w:ascii="Arial"/>
          <w:sz w:val="21"/>
        </w:rPr>
      </w:pPr>
    </w:p>
    <w:p w14:paraId="4E783FFA">
      <w:pPr>
        <w:pStyle w:val="2"/>
        <w:spacing w:before="69" w:line="193" w:lineRule="auto"/>
        <w:ind w:left="6"/>
      </w:pPr>
      <w:r>
        <w:rPr>
          <w:rFonts w:ascii="Calibri" w:hAnsi="Calibri" w:eastAsia="Calibri" w:cs="Calibri"/>
          <w:spacing w:val="2"/>
          <w:sz w:val="21"/>
          <w:szCs w:val="21"/>
        </w:rPr>
        <w:t xml:space="preserve">14       </w:t>
      </w:r>
      <w:r>
        <w:t>depth</w:t>
      </w:r>
      <w:r>
        <w:rPr>
          <w:spacing w:val="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tree</w:t>
      </w:r>
      <w:r>
        <w:rPr>
          <w:spacing w:val="2"/>
        </w:rPr>
        <w:t xml:space="preserve">. </w:t>
      </w:r>
      <w:r>
        <w:t>Internal</w:t>
      </w:r>
      <w:r>
        <w:rPr>
          <w:spacing w:val="2"/>
        </w:rPr>
        <w:t xml:space="preserve"> </w:t>
      </w:r>
      <w:r>
        <w:t>validation</w:t>
      </w:r>
      <w:r>
        <w:rPr>
          <w:spacing w:val="8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decision</w:t>
      </w:r>
      <w:r>
        <w:rPr>
          <w:spacing w:val="2"/>
        </w:rPr>
        <w:t xml:space="preserve"> </w:t>
      </w:r>
      <w:r>
        <w:t>tree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</w:p>
    <w:p w14:paraId="3B792092">
      <w:pPr>
        <w:spacing w:line="326" w:lineRule="auto"/>
        <w:rPr>
          <w:rFonts w:ascii="Arial"/>
          <w:sz w:val="21"/>
        </w:rPr>
      </w:pPr>
    </w:p>
    <w:p w14:paraId="68B9FE72">
      <w:pPr>
        <w:pStyle w:val="2"/>
        <w:spacing w:before="69" w:line="193" w:lineRule="auto"/>
        <w:ind w:left="6"/>
      </w:pPr>
      <w:r>
        <w:rPr>
          <w:rFonts w:ascii="Calibri" w:hAnsi="Calibri" w:eastAsia="Calibri" w:cs="Calibri"/>
          <w:sz w:val="21"/>
          <w:szCs w:val="21"/>
        </w:rPr>
        <w:t xml:space="preserve">15       </w:t>
      </w:r>
      <w:r>
        <w:t>whole data. Sensitivity,</w:t>
      </w:r>
      <w:r>
        <w:rPr>
          <w:spacing w:val="10"/>
        </w:rPr>
        <w:t xml:space="preserve"> </w:t>
      </w:r>
      <w:r>
        <w:t xml:space="preserve">specificity, positive </w:t>
      </w:r>
      <w:r>
        <w:rPr>
          <w:spacing w:val="-1"/>
        </w:rPr>
        <w:t>predictive</w:t>
      </w:r>
      <w:r>
        <w:rPr>
          <w:spacing w:val="2"/>
        </w:rPr>
        <w:t xml:space="preserve"> </w:t>
      </w:r>
      <w:r>
        <w:rPr>
          <w:spacing w:val="-1"/>
        </w:rPr>
        <w:t>value, negative predictive</w:t>
      </w:r>
    </w:p>
    <w:p w14:paraId="71CA0758">
      <w:pPr>
        <w:spacing w:line="326" w:lineRule="auto"/>
        <w:rPr>
          <w:rFonts w:ascii="Arial"/>
          <w:sz w:val="21"/>
        </w:rPr>
      </w:pPr>
    </w:p>
    <w:p w14:paraId="513C9D39">
      <w:pPr>
        <w:pStyle w:val="2"/>
        <w:spacing w:before="70" w:line="193" w:lineRule="auto"/>
        <w:ind w:left="6"/>
      </w:pPr>
      <w:r>
        <w:rPr>
          <w:rFonts w:ascii="Calibri" w:hAnsi="Calibri" w:eastAsia="Calibri" w:cs="Calibri"/>
          <w:sz w:val="21"/>
          <w:szCs w:val="21"/>
        </w:rPr>
        <w:t xml:space="preserve">16       </w:t>
      </w:r>
      <w:r>
        <w:t>value, positive likelihood ratio, negative likelihood ratio,</w:t>
      </w:r>
      <w:r>
        <w:rPr>
          <w:spacing w:val="9"/>
        </w:rPr>
        <w:t xml:space="preserve"> </w:t>
      </w:r>
      <w:r>
        <w:t>and accuracy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>re</w:t>
      </w:r>
    </w:p>
    <w:p w14:paraId="03E57EE7">
      <w:pPr>
        <w:spacing w:line="329" w:lineRule="auto"/>
        <w:rPr>
          <w:rFonts w:ascii="Arial"/>
          <w:sz w:val="21"/>
        </w:rPr>
      </w:pPr>
    </w:p>
    <w:p w14:paraId="58C5B14C">
      <w:pPr>
        <w:pStyle w:val="2"/>
        <w:spacing w:before="69" w:line="233" w:lineRule="auto"/>
        <w:ind w:left="6"/>
      </w:pPr>
      <w:r>
        <w:rPr>
          <w:rFonts w:ascii="Calibri" w:hAnsi="Calibri" w:eastAsia="Calibri" w:cs="Calibri"/>
          <w:spacing w:val="-2"/>
          <w:sz w:val="21"/>
          <w:szCs w:val="21"/>
        </w:rPr>
        <w:t>17</w:t>
      </w:r>
      <w:r>
        <w:rPr>
          <w:rFonts w:ascii="Calibri" w:hAnsi="Calibri" w:eastAsia="Calibri" w:cs="Calibri"/>
          <w:spacing w:val="5"/>
          <w:sz w:val="21"/>
          <w:szCs w:val="21"/>
        </w:rPr>
        <w:t xml:space="preserve">       </w:t>
      </w:r>
      <w:r>
        <w:rPr>
          <w:spacing w:val="-2"/>
        </w:rPr>
        <w:t>calculated.</w:t>
      </w:r>
    </w:p>
    <w:p w14:paraId="6630BC88">
      <w:pPr>
        <w:spacing w:line="282" w:lineRule="auto"/>
        <w:rPr>
          <w:rFonts w:ascii="Arial"/>
          <w:sz w:val="21"/>
        </w:rPr>
      </w:pPr>
    </w:p>
    <w:p w14:paraId="47C2DA9B">
      <w:pPr>
        <w:pStyle w:val="2"/>
        <w:spacing w:before="70" w:line="189" w:lineRule="auto"/>
        <w:ind w:left="6"/>
      </w:pPr>
      <w:r>
        <w:rPr>
          <w:rFonts w:ascii="Calibri" w:hAnsi="Calibri" w:eastAsia="Calibri" w:cs="Calibri"/>
          <w:spacing w:val="-1"/>
          <w:sz w:val="21"/>
          <w:szCs w:val="21"/>
        </w:rPr>
        <w:t>18</w:t>
      </w:r>
      <w:r>
        <w:rPr>
          <w:rFonts w:ascii="Calibri" w:hAnsi="Calibri" w:eastAsia="Calibri" w:cs="Calibri"/>
          <w:spacing w:val="6"/>
          <w:sz w:val="21"/>
          <w:szCs w:val="21"/>
        </w:rPr>
        <w:t xml:space="preserve">       </w:t>
      </w:r>
      <w:r>
        <w:rPr>
          <w:b/>
          <w:bCs/>
          <w:i/>
          <w:iCs/>
          <w:spacing w:val="-1"/>
        </w:rPr>
        <w:t>1.3 linear mixed effect model</w:t>
      </w:r>
    </w:p>
    <w:p w14:paraId="08A0DFD6">
      <w:pPr>
        <w:spacing w:line="326" w:lineRule="auto"/>
        <w:rPr>
          <w:rFonts w:ascii="Arial"/>
          <w:sz w:val="21"/>
        </w:rPr>
      </w:pPr>
    </w:p>
    <w:p w14:paraId="1195D30A">
      <w:pPr>
        <w:pStyle w:val="2"/>
        <w:spacing w:before="70" w:line="193" w:lineRule="auto"/>
        <w:ind w:left="6"/>
      </w:pPr>
      <w:r>
        <w:rPr>
          <w:rFonts w:ascii="Calibri" w:hAnsi="Calibri" w:eastAsia="Calibri" w:cs="Calibri"/>
          <w:sz w:val="21"/>
          <w:szCs w:val="21"/>
        </w:rPr>
        <w:t xml:space="preserve">19       </w:t>
      </w:r>
      <w:r>
        <w:t>R package nlme was used to implement linear m</w:t>
      </w:r>
      <w:r>
        <w:rPr>
          <w:spacing w:val="-1"/>
        </w:rPr>
        <w:t>ixed</w:t>
      </w:r>
      <w:r>
        <w:rPr>
          <w:spacing w:val="9"/>
        </w:rPr>
        <w:t xml:space="preserve"> </w:t>
      </w:r>
      <w:r>
        <w:rPr>
          <w:spacing w:val="-1"/>
        </w:rPr>
        <w:t>effect</w:t>
      </w:r>
      <w:r>
        <w:rPr>
          <w:spacing w:val="2"/>
        </w:rPr>
        <w:t xml:space="preserve"> </w:t>
      </w:r>
      <w:r>
        <w:rPr>
          <w:spacing w:val="-1"/>
        </w:rPr>
        <w:t>model.</w:t>
      </w:r>
      <w:r>
        <w:rPr>
          <w:spacing w:val="4"/>
        </w:rPr>
        <w:t xml:space="preserve"> </w:t>
      </w:r>
      <w:r>
        <w:rPr>
          <w:spacing w:val="-1"/>
        </w:rPr>
        <w:t>Subject</w:t>
      </w:r>
      <w:r>
        <w:rPr>
          <w:spacing w:val="9"/>
        </w:rPr>
        <w:t xml:space="preserve"> </w:t>
      </w:r>
      <w:r>
        <w:rPr>
          <w:spacing w:val="-1"/>
        </w:rPr>
        <w:t>effect was</w:t>
      </w:r>
    </w:p>
    <w:p w14:paraId="476791AD">
      <w:pPr>
        <w:spacing w:line="326" w:lineRule="auto"/>
        <w:rPr>
          <w:rFonts w:ascii="Arial"/>
          <w:sz w:val="21"/>
        </w:rPr>
      </w:pPr>
    </w:p>
    <w:p w14:paraId="28E3FAD2">
      <w:pPr>
        <w:pStyle w:val="2"/>
        <w:spacing w:before="69" w:line="193" w:lineRule="auto"/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20       </w:t>
      </w:r>
      <w:r>
        <w:rPr>
          <w:spacing w:val="-1"/>
        </w:rPr>
        <w:t>included in the mixed model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a random</w:t>
      </w:r>
      <w:r>
        <w:rPr>
          <w:spacing w:val="9"/>
        </w:rPr>
        <w:t xml:space="preserve"> </w:t>
      </w:r>
      <w:r>
        <w:rPr>
          <w:spacing w:val="-1"/>
        </w:rPr>
        <w:t>effect,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(baseline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27"/>
          <w:w w:val="101"/>
        </w:rPr>
        <w:t xml:space="preserve"> </w:t>
      </w:r>
      <w:r>
        <w:rPr>
          <w:spacing w:val="-1"/>
        </w:rPr>
        <w:t>1</w:t>
      </w:r>
      <w:r>
        <w:rPr>
          <w:spacing w:val="1"/>
        </w:rPr>
        <w:t xml:space="preserve"> </w:t>
      </w:r>
      <w:r>
        <w:rPr>
          <w:spacing w:val="-1"/>
        </w:rPr>
        <w:t>year)</w:t>
      </w:r>
      <w:r>
        <w:rPr>
          <w:spacing w:val="2"/>
        </w:rPr>
        <w:t xml:space="preserve"> </w:t>
      </w:r>
      <w:r>
        <w:rPr>
          <w:spacing w:val="-1"/>
        </w:rPr>
        <w:t>was</w:t>
      </w:r>
    </w:p>
    <w:p w14:paraId="7F4347E6">
      <w:pPr>
        <w:spacing w:line="330" w:lineRule="auto"/>
        <w:rPr>
          <w:rFonts w:ascii="Arial"/>
          <w:sz w:val="21"/>
        </w:rPr>
      </w:pPr>
    </w:p>
    <w:p w14:paraId="138D8A2A">
      <w:pPr>
        <w:pStyle w:val="2"/>
        <w:spacing w:before="70" w:line="190" w:lineRule="auto"/>
      </w:pPr>
      <w:r>
        <w:rPr>
          <w:rFonts w:ascii="Calibri" w:hAnsi="Calibri" w:eastAsia="Calibri" w:cs="Calibri"/>
          <w:sz w:val="21"/>
          <w:szCs w:val="21"/>
        </w:rPr>
        <w:t xml:space="preserve">21       </w:t>
      </w:r>
      <w:r>
        <w:t>reffered as fix</w:t>
      </w:r>
      <w:r>
        <w:rPr>
          <w:spacing w:val="-1"/>
        </w:rPr>
        <w:t>ed</w:t>
      </w:r>
      <w:r>
        <w:rPr>
          <w:spacing w:val="8"/>
        </w:rPr>
        <w:t xml:space="preserve"> </w:t>
      </w:r>
      <w:r>
        <w:rPr>
          <w:spacing w:val="-1"/>
        </w:rPr>
        <w:t>effect. LFC</w:t>
      </w:r>
      <w:r>
        <w:rPr>
          <w:spacing w:val="7"/>
        </w:rPr>
        <w:t xml:space="preserve"> </w:t>
      </w:r>
      <w:r>
        <w:rPr>
          <w:spacing w:val="-1"/>
        </w:rPr>
        <w:t>difference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baseline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1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examined.</w:t>
      </w:r>
    </w:p>
    <w:p w14:paraId="68049D32">
      <w:pPr>
        <w:spacing w:line="326" w:lineRule="auto"/>
        <w:rPr>
          <w:rFonts w:ascii="Arial"/>
          <w:sz w:val="21"/>
        </w:rPr>
      </w:pPr>
    </w:p>
    <w:p w14:paraId="4CF8F79F">
      <w:pPr>
        <w:pStyle w:val="2"/>
        <w:spacing w:before="69" w:line="193" w:lineRule="auto"/>
      </w:pPr>
      <w:r>
        <w:rPr>
          <w:rFonts w:ascii="Calibri" w:hAnsi="Calibri" w:eastAsia="Calibri" w:cs="Calibri"/>
          <w:sz w:val="21"/>
          <w:szCs w:val="21"/>
        </w:rPr>
        <w:t xml:space="preserve">22       </w:t>
      </w:r>
      <w:r>
        <w:t>We further conducted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series</w:t>
      </w:r>
      <w:r>
        <w:rPr>
          <w:spacing w:val="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subgroup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nalyses</w:t>
      </w:r>
      <w:r>
        <w:rPr>
          <w:spacing w:val="9"/>
        </w:rPr>
        <w:t xml:space="preserve"> </w:t>
      </w:r>
      <w:r>
        <w:rPr>
          <w:spacing w:val="-1"/>
        </w:rPr>
        <w:t>according to the</w:t>
      </w:r>
      <w:r>
        <w:rPr>
          <w:spacing w:val="2"/>
        </w:rPr>
        <w:t xml:space="preserve"> </w:t>
      </w:r>
      <w:r>
        <w:rPr>
          <w:spacing w:val="-1"/>
        </w:rPr>
        <w:t>mixed-effects</w:t>
      </w:r>
    </w:p>
    <w:p w14:paraId="4511F97E">
      <w:pPr>
        <w:spacing w:line="193" w:lineRule="auto"/>
        <w:sectPr>
          <w:pgSz w:w="11907" w:h="16839"/>
          <w:pgMar w:top="1431" w:right="1785" w:bottom="0" w:left="1238" w:header="0" w:footer="0" w:gutter="0"/>
          <w:cols w:space="720" w:num="1"/>
        </w:sectPr>
      </w:pPr>
    </w:p>
    <w:p w14:paraId="292D8F7D">
      <w:pPr>
        <w:pStyle w:val="2"/>
        <w:spacing w:before="238" w:line="193" w:lineRule="auto"/>
        <w:ind w:left="115"/>
      </w:pPr>
      <w:r>
        <w:rPr>
          <w:rFonts w:ascii="Calibri" w:hAnsi="Calibri" w:eastAsia="Calibri" w:cs="Calibri"/>
          <w:sz w:val="21"/>
          <w:szCs w:val="21"/>
        </w:rPr>
        <w:t xml:space="preserve">1       </w:t>
      </w:r>
      <w:r>
        <w:t xml:space="preserve">model. We reported the estimated </w:t>
      </w:r>
      <w:r>
        <w:rPr>
          <w:spacing w:val="-1"/>
        </w:rPr>
        <w:t>marginal means and</w:t>
      </w:r>
      <w:r>
        <w:rPr>
          <w:spacing w:val="11"/>
        </w:rPr>
        <w:t xml:space="preserve"> </w:t>
      </w:r>
      <w:r>
        <w:rPr>
          <w:spacing w:val="-1"/>
        </w:rPr>
        <w:t>standard</w:t>
      </w:r>
      <w:r>
        <w:rPr>
          <w:spacing w:val="10"/>
        </w:rPr>
        <w:t xml:space="preserve"> </w:t>
      </w:r>
      <w:r>
        <w:rPr>
          <w:spacing w:val="-1"/>
        </w:rPr>
        <w:t>error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model</w:t>
      </w:r>
      <w:r>
        <w:rPr>
          <w:spacing w:val="7"/>
        </w:rPr>
        <w:t xml:space="preserve"> </w:t>
      </w:r>
      <w:r>
        <w:rPr>
          <w:spacing w:val="-1"/>
        </w:rPr>
        <w:t>in</w:t>
      </w:r>
    </w:p>
    <w:p w14:paraId="166CB39C">
      <w:pPr>
        <w:spacing w:line="326" w:lineRule="auto"/>
        <w:rPr>
          <w:rFonts w:ascii="Arial"/>
          <w:sz w:val="21"/>
        </w:rPr>
      </w:pPr>
    </w:p>
    <w:p w14:paraId="2C999CF4">
      <w:pPr>
        <w:pStyle w:val="2"/>
        <w:spacing w:before="69" w:line="193" w:lineRule="auto"/>
        <w:ind w:left="109"/>
      </w:pPr>
      <w:r>
        <w:rPr>
          <w:rFonts w:ascii="Calibri" w:hAnsi="Calibri" w:eastAsia="Calibri" w:cs="Calibri"/>
          <w:spacing w:val="-1"/>
          <w:sz w:val="21"/>
          <w:szCs w:val="21"/>
        </w:rPr>
        <w:t>2</w:t>
      </w:r>
      <w:r>
        <w:rPr>
          <w:rFonts w:ascii="Calibri" w:hAnsi="Calibri" w:eastAsia="Calibri" w:cs="Calibri"/>
          <w:spacing w:val="5"/>
          <w:sz w:val="21"/>
          <w:szCs w:val="21"/>
        </w:rPr>
        <w:t xml:space="preserve">       </w:t>
      </w:r>
      <w:r>
        <w:rPr>
          <w:spacing w:val="-1"/>
        </w:rPr>
        <w:t>the different subgroups.</w:t>
      </w:r>
    </w:p>
    <w:p w14:paraId="1E32E726">
      <w:pPr>
        <w:spacing w:line="331" w:lineRule="auto"/>
        <w:rPr>
          <w:rFonts w:ascii="Arial"/>
          <w:sz w:val="21"/>
        </w:rPr>
      </w:pPr>
    </w:p>
    <w:p w14:paraId="553E040C">
      <w:pPr>
        <w:pStyle w:val="2"/>
        <w:spacing w:before="69" w:line="189" w:lineRule="auto"/>
        <w:ind w:left="107"/>
      </w:pPr>
      <w:r>
        <w:rPr>
          <w:rFonts w:ascii="Calibri" w:hAnsi="Calibri" w:eastAsia="Calibri" w:cs="Calibri"/>
          <w:spacing w:val="1"/>
          <w:sz w:val="21"/>
          <w:szCs w:val="21"/>
        </w:rPr>
        <w:t xml:space="preserve">3       </w:t>
      </w:r>
      <w:r>
        <w:rPr>
          <w:b/>
          <w:bCs/>
          <w:i/>
          <w:iCs/>
          <w:spacing w:val="1"/>
        </w:rPr>
        <w:t xml:space="preserve">1.4 </w:t>
      </w:r>
      <w:r>
        <w:rPr>
          <w:b/>
          <w:bCs/>
          <w:i/>
          <w:iCs/>
        </w:rPr>
        <w:t>Multivariable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linear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regression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model</w:t>
      </w:r>
    </w:p>
    <w:p w14:paraId="1345A53E">
      <w:pPr>
        <w:spacing w:line="326" w:lineRule="auto"/>
        <w:rPr>
          <w:rFonts w:ascii="Arial"/>
          <w:sz w:val="21"/>
        </w:rPr>
      </w:pPr>
    </w:p>
    <w:p w14:paraId="1ACBEC89">
      <w:pPr>
        <w:pStyle w:val="2"/>
        <w:spacing w:before="69" w:line="193" w:lineRule="auto"/>
        <w:ind w:left="102"/>
      </w:pPr>
      <w:r>
        <w:rPr>
          <w:rFonts w:ascii="Calibri" w:hAnsi="Calibri" w:eastAsia="Calibri" w:cs="Calibri"/>
          <w:sz w:val="21"/>
          <w:szCs w:val="21"/>
        </w:rPr>
        <w:t xml:space="preserve">4       </w:t>
      </w:r>
      <w:r>
        <w:t>The ananlysis was conducted by</w:t>
      </w:r>
      <w:r>
        <w:rPr>
          <w:spacing w:val="9"/>
        </w:rPr>
        <w:t xml:space="preserve"> </w:t>
      </w:r>
      <w:r>
        <w:t>the radiant.model package.</w:t>
      </w:r>
      <w:r>
        <w:rPr>
          <w:spacing w:val="4"/>
        </w:rPr>
        <w:t xml:space="preserve"> </w:t>
      </w:r>
      <w:r>
        <w:t>Plot</w:t>
      </w:r>
      <w:r>
        <w:rPr>
          <w:spacing w:val="2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generated using</w:t>
      </w:r>
    </w:p>
    <w:p w14:paraId="26EBEFC5">
      <w:pPr>
        <w:spacing w:line="326" w:lineRule="auto"/>
        <w:rPr>
          <w:rFonts w:ascii="Arial"/>
          <w:sz w:val="21"/>
        </w:rPr>
      </w:pPr>
    </w:p>
    <w:p w14:paraId="40633DB8">
      <w:pPr>
        <w:pStyle w:val="2"/>
        <w:spacing w:before="69" w:line="193" w:lineRule="auto"/>
        <w:ind w:left="107"/>
      </w:pPr>
      <w:r>
        <w:rPr>
          <w:rFonts w:ascii="Calibri" w:hAnsi="Calibri" w:eastAsia="Calibri" w:cs="Calibri"/>
          <w:sz w:val="21"/>
          <w:szCs w:val="21"/>
        </w:rPr>
        <w:t xml:space="preserve">5       </w:t>
      </w:r>
      <w:r>
        <w:t>the R package ggplot2. Linear regression intend</w:t>
      </w:r>
      <w:r>
        <w:rPr>
          <w:spacing w:val="13"/>
        </w:rPr>
        <w:t xml:space="preserve"> </w:t>
      </w:r>
      <w:r>
        <w:t>s</w:t>
      </w:r>
      <w:r>
        <w:rPr>
          <w:spacing w:val="5"/>
        </w:rPr>
        <w:t xml:space="preserve"> </w:t>
      </w:r>
      <w:r>
        <w:t>to predict</w:t>
      </w:r>
      <w:r>
        <w:rPr>
          <w:spacing w:val="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LFC u</w:t>
      </w:r>
      <w:r>
        <w:rPr>
          <w:spacing w:val="-1"/>
        </w:rPr>
        <w:t>sing</w:t>
      </w:r>
      <w:r>
        <w:rPr>
          <w:spacing w:val="3"/>
        </w:rPr>
        <w:t xml:space="preserve"> </w:t>
      </w:r>
      <w:r>
        <w:rPr>
          <w:spacing w:val="-1"/>
        </w:rPr>
        <w:t>multiple</w:t>
      </w:r>
    </w:p>
    <w:p w14:paraId="5F2F69D4">
      <w:pPr>
        <w:spacing w:line="326" w:lineRule="auto"/>
        <w:rPr>
          <w:rFonts w:ascii="Arial"/>
          <w:sz w:val="21"/>
        </w:rPr>
      </w:pPr>
    </w:p>
    <w:p w14:paraId="24230C98">
      <w:pPr>
        <w:pStyle w:val="2"/>
        <w:spacing w:before="69" w:line="194" w:lineRule="auto"/>
        <w:ind w:left="108"/>
      </w:pPr>
      <w:r>
        <w:rPr>
          <w:rFonts w:ascii="Calibri" w:hAnsi="Calibri" w:eastAsia="Calibri" w:cs="Calibri"/>
          <w:sz w:val="21"/>
          <w:szCs w:val="21"/>
        </w:rPr>
        <w:t xml:space="preserve">6       </w:t>
      </w:r>
      <w:r>
        <w:t>predictors. We used multiple linear regression to ad</w:t>
      </w:r>
      <w:r>
        <w:rPr>
          <w:spacing w:val="-1"/>
        </w:rPr>
        <w:t>just for potential</w:t>
      </w:r>
      <w:r>
        <w:rPr>
          <w:spacing w:val="8"/>
        </w:rPr>
        <w:t xml:space="preserve"> </w:t>
      </w:r>
      <w:r>
        <w:rPr>
          <w:spacing w:val="-1"/>
        </w:rPr>
        <w:t>confounders</w:t>
      </w:r>
      <w:r>
        <w:rPr>
          <w:spacing w:val="13"/>
        </w:rPr>
        <w:t xml:space="preserve"> </w:t>
      </w:r>
      <w:r>
        <w:rPr>
          <w:spacing w:val="-1"/>
        </w:rPr>
        <w:t>(age,</w:t>
      </w:r>
    </w:p>
    <w:p w14:paraId="4B0A005B">
      <w:pPr>
        <w:spacing w:line="326" w:lineRule="auto"/>
        <w:rPr>
          <w:rFonts w:ascii="Arial"/>
          <w:sz w:val="21"/>
        </w:rPr>
      </w:pPr>
    </w:p>
    <w:p w14:paraId="17AFF693">
      <w:pPr>
        <w:pStyle w:val="2"/>
        <w:spacing w:before="70" w:line="193" w:lineRule="auto"/>
        <w:ind w:left="107"/>
      </w:pPr>
      <w:r>
        <w:rPr>
          <w:rFonts w:ascii="Calibri" w:hAnsi="Calibri" w:eastAsia="Calibri" w:cs="Calibri"/>
          <w:sz w:val="21"/>
          <w:szCs w:val="21"/>
        </w:rPr>
        <w:t xml:space="preserve">7       </w:t>
      </w:r>
      <w:r>
        <w:t>sex, baseline weight, BMI and presence</w:t>
      </w:r>
      <w:r>
        <w:rPr>
          <w:spacing w:val="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Mets).</w:t>
      </w:r>
      <w:r>
        <w:rPr>
          <w:spacing w:val="6"/>
        </w:rPr>
        <w:t xml:space="preserve"> </w:t>
      </w:r>
      <w:r>
        <w:t>Significant</w:t>
      </w:r>
      <w:r>
        <w:rPr>
          <w:spacing w:val="8"/>
        </w:rPr>
        <w:t xml:space="preserve"> </w:t>
      </w:r>
      <w:r>
        <w:t>outliers were</w:t>
      </w:r>
      <w:r>
        <w:rPr>
          <w:spacing w:val="2"/>
        </w:rPr>
        <w:t xml:space="preserve"> </w:t>
      </w:r>
      <w:r>
        <w:t>removed</w:t>
      </w:r>
    </w:p>
    <w:p w14:paraId="1536CEAD">
      <w:pPr>
        <w:spacing w:line="326" w:lineRule="auto"/>
        <w:rPr>
          <w:rFonts w:ascii="Arial"/>
          <w:sz w:val="21"/>
        </w:rPr>
      </w:pPr>
    </w:p>
    <w:p w14:paraId="6519F0C8">
      <w:pPr>
        <w:pStyle w:val="2"/>
        <w:spacing w:before="69" w:line="193" w:lineRule="auto"/>
        <w:ind w:left="105"/>
      </w:pPr>
      <w:r>
        <w:rPr>
          <w:rFonts w:ascii="Calibri" w:hAnsi="Calibri" w:eastAsia="Calibri" w:cs="Calibri"/>
          <w:spacing w:val="-2"/>
          <w:sz w:val="21"/>
          <w:szCs w:val="21"/>
        </w:rPr>
        <w:t>8</w:t>
      </w:r>
      <w:r>
        <w:rPr>
          <w:rFonts w:ascii="Calibri" w:hAnsi="Calibri" w:eastAsia="Calibri" w:cs="Calibri"/>
          <w:spacing w:val="7"/>
          <w:sz w:val="21"/>
          <w:szCs w:val="21"/>
        </w:rPr>
        <w:t xml:space="preserve">       </w:t>
      </w:r>
      <w:r>
        <w:rPr>
          <w:spacing w:val="-2"/>
        </w:rPr>
        <w:t>from the analysis.</w:t>
      </w:r>
    </w:p>
    <w:p w14:paraId="174C9BBA">
      <w:pPr>
        <w:spacing w:line="330" w:lineRule="auto"/>
        <w:rPr>
          <w:rFonts w:ascii="Arial"/>
          <w:sz w:val="21"/>
        </w:rPr>
      </w:pPr>
    </w:p>
    <w:p w14:paraId="459067C9">
      <w:pPr>
        <w:pStyle w:val="2"/>
        <w:spacing w:before="69" w:line="190" w:lineRule="auto"/>
        <w:ind w:left="105"/>
      </w:pPr>
      <w:r>
        <w:rPr>
          <w:rFonts w:ascii="Calibri" w:hAnsi="Calibri" w:eastAsia="Calibri" w:cs="Calibri"/>
          <w:spacing w:val="-1"/>
          <w:sz w:val="21"/>
          <w:szCs w:val="21"/>
        </w:rPr>
        <w:t>9</w:t>
      </w:r>
      <w:r>
        <w:rPr>
          <w:rFonts w:ascii="Calibri" w:hAnsi="Calibri" w:eastAsia="Calibri" w:cs="Calibri"/>
          <w:spacing w:val="6"/>
          <w:sz w:val="21"/>
          <w:szCs w:val="21"/>
        </w:rPr>
        <w:t xml:space="preserve">       </w:t>
      </w:r>
      <w:r>
        <w:rPr>
          <w:b/>
          <w:bCs/>
          <w:spacing w:val="-1"/>
        </w:rPr>
        <w:t>Supplementary Figure Legends</w:t>
      </w:r>
    </w:p>
    <w:p w14:paraId="57B06965">
      <w:pPr>
        <w:spacing w:before="243" w:line="209" w:lineRule="auto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10      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>Supplementary</w:t>
      </w:r>
      <w:r>
        <w:rPr>
          <w:rFonts w:ascii="Arial" w:hAnsi="Arial" w:eastAsia="Arial" w:cs="Arial"/>
          <w:b/>
          <w:bCs/>
          <w:spacing w:val="40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>Figure</w:t>
      </w:r>
      <w:r>
        <w:rPr>
          <w:rFonts w:ascii="Arial" w:hAnsi="Arial" w:eastAsia="Arial" w:cs="Arial"/>
          <w:b/>
          <w:bCs/>
          <w:spacing w:val="35"/>
          <w:sz w:val="21"/>
          <w:szCs w:val="21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>1:</w:t>
      </w:r>
      <w:r>
        <w:rPr>
          <w:rFonts w:ascii="Arial" w:hAnsi="Arial" w:eastAsia="Arial" w:cs="Arial"/>
          <w:b/>
          <w:bCs/>
          <w:spacing w:val="22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visual</w:t>
      </w:r>
      <w:r>
        <w:rPr>
          <w:rFonts w:ascii="Arial" w:hAnsi="Arial" w:eastAsia="Arial" w:cs="Arial"/>
          <w:spacing w:val="3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representation</w:t>
      </w:r>
      <w:r>
        <w:rPr>
          <w:rFonts w:ascii="Arial" w:hAnsi="Arial" w:eastAsia="Arial" w:cs="Arial"/>
          <w:spacing w:val="32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between</w:t>
      </w:r>
      <w:r>
        <w:rPr>
          <w:rFonts w:ascii="Arial" w:hAnsi="Arial" w:eastAsia="Arial" w:cs="Arial"/>
          <w:spacing w:val="25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complexity</w:t>
      </w:r>
      <w:r>
        <w:rPr>
          <w:rFonts w:ascii="Arial" w:hAnsi="Arial" w:eastAsia="Arial" w:cs="Arial"/>
          <w:spacing w:val="32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parameter</w:t>
      </w:r>
      <w:r>
        <w:rPr>
          <w:rFonts w:ascii="Arial" w:hAnsi="Arial" w:eastAsia="Arial" w:cs="Arial"/>
          <w:spacing w:val="22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and</w:t>
      </w:r>
      <w:r>
        <w:rPr>
          <w:rFonts w:ascii="Arial" w:hAnsi="Arial" w:eastAsia="Arial" w:cs="Arial"/>
          <w:spacing w:val="22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the</w:t>
      </w:r>
    </w:p>
    <w:p w14:paraId="2BF54634">
      <w:pPr>
        <w:spacing w:before="88" w:line="266" w:lineRule="exact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2"/>
          <w:position w:val="1"/>
          <w:sz w:val="21"/>
          <w:szCs w:val="21"/>
        </w:rPr>
        <w:t xml:space="preserve">11        </w:t>
      </w:r>
      <w:r>
        <w:rPr>
          <w:rFonts w:ascii="Arial" w:hAnsi="Arial" w:eastAsia="Arial" w:cs="Arial"/>
          <w:spacing w:val="-2"/>
          <w:position w:val="1"/>
          <w:sz w:val="21"/>
          <w:szCs w:val="21"/>
        </w:rPr>
        <w:t>mean error.</w:t>
      </w:r>
    </w:p>
    <w:p w14:paraId="27AB4739">
      <w:pPr>
        <w:spacing w:before="47" w:line="209" w:lineRule="auto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12      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 xml:space="preserve">Supplementary Figure 2: </w:t>
      </w:r>
      <w:r>
        <w:rPr>
          <w:rFonts w:ascii="Arial" w:hAnsi="Arial" w:eastAsia="Arial" w:cs="Arial"/>
          <w:spacing w:val="-1"/>
          <w:sz w:val="21"/>
          <w:szCs w:val="21"/>
        </w:rPr>
        <w:t>The differences of histopathology results between Me</w:t>
      </w:r>
      <w:r>
        <w:rPr>
          <w:rFonts w:ascii="Arial" w:hAnsi="Arial" w:eastAsia="Arial" w:cs="Arial"/>
          <w:spacing w:val="-2"/>
          <w:sz w:val="21"/>
          <w:szCs w:val="21"/>
        </w:rPr>
        <w:t>ts and no-</w:t>
      </w:r>
    </w:p>
    <w:p w14:paraId="552A4EE0">
      <w:pPr>
        <w:spacing w:before="89" w:line="265" w:lineRule="exact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5"/>
          <w:position w:val="1"/>
          <w:sz w:val="21"/>
          <w:szCs w:val="21"/>
        </w:rPr>
        <w:t>13</w:t>
      </w:r>
      <w:r>
        <w:rPr>
          <w:rFonts w:ascii="Calibri" w:hAnsi="Calibri" w:eastAsia="Calibri" w:cs="Calibri"/>
          <w:spacing w:val="6"/>
          <w:position w:val="1"/>
          <w:sz w:val="21"/>
          <w:szCs w:val="21"/>
        </w:rPr>
        <w:t xml:space="preserve">       </w:t>
      </w:r>
      <w:r>
        <w:rPr>
          <w:rFonts w:ascii="Arial" w:hAnsi="Arial" w:eastAsia="Arial" w:cs="Arial"/>
          <w:spacing w:val="-5"/>
          <w:position w:val="1"/>
          <w:sz w:val="21"/>
          <w:szCs w:val="21"/>
        </w:rPr>
        <w:t>Mets.</w:t>
      </w:r>
    </w:p>
    <w:p w14:paraId="14D70AFE">
      <w:pPr>
        <w:spacing w:before="47" w:line="209" w:lineRule="auto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</w:rPr>
        <w:t xml:space="preserve">14       </w:t>
      </w:r>
      <w:r>
        <w:rPr>
          <w:rFonts w:ascii="Arial" w:hAnsi="Arial" w:eastAsia="Arial" w:cs="Arial"/>
          <w:sz w:val="21"/>
          <w:szCs w:val="21"/>
        </w:rPr>
        <w:t>Caption: Bar</w:t>
      </w:r>
      <w:r>
        <w:rPr>
          <w:rFonts w:ascii="Arial" w:hAnsi="Arial" w:eastAsia="Arial" w:cs="Arial"/>
          <w:spacing w:val="7"/>
          <w:sz w:val="21"/>
          <w:szCs w:val="21"/>
        </w:rPr>
        <w:t xml:space="preserve"> </w:t>
      </w:r>
      <w:r>
        <w:rPr>
          <w:rFonts w:ascii="Arial" w:hAnsi="Arial" w:eastAsia="Arial" w:cs="Arial"/>
          <w:sz w:val="21"/>
          <w:szCs w:val="21"/>
        </w:rPr>
        <w:t>plot</w:t>
      </w:r>
      <w:r>
        <w:rPr>
          <w:rFonts w:ascii="Arial" w:hAnsi="Arial" w:eastAsia="Arial" w:cs="Arial"/>
          <w:spacing w:val="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displayed</w:t>
      </w:r>
      <w:r>
        <w:rPr>
          <w:rFonts w:ascii="Arial" w:hAnsi="Arial" w:eastAsia="Arial" w:cs="Arial"/>
          <w:spacing w:val="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the</w:t>
      </w:r>
      <w:r>
        <w:rPr>
          <w:rFonts w:ascii="Arial" w:hAnsi="Arial" w:eastAsia="Arial" w:cs="Arial"/>
          <w:spacing w:val="4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score</w:t>
      </w:r>
      <w:r>
        <w:rPr>
          <w:rFonts w:ascii="Arial" w:hAnsi="Arial" w:eastAsia="Arial" w:cs="Arial"/>
          <w:spacing w:val="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of steatosis,</w:t>
      </w:r>
      <w:r>
        <w:rPr>
          <w:rFonts w:ascii="Arial" w:hAnsi="Arial" w:eastAsia="Arial" w:cs="Arial"/>
          <w:spacing w:val="10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inflammation,</w:t>
      </w:r>
      <w:r>
        <w:rPr>
          <w:rFonts w:ascii="Arial" w:hAnsi="Arial" w:eastAsia="Arial" w:cs="Arial"/>
          <w:spacing w:val="10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balloon, fibrosis and</w:t>
      </w:r>
      <w:r>
        <w:rPr>
          <w:rFonts w:ascii="Arial" w:hAnsi="Arial" w:eastAsia="Arial" w:cs="Arial"/>
          <w:spacing w:val="1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NAS</w:t>
      </w:r>
    </w:p>
    <w:p w14:paraId="2903B718">
      <w:pPr>
        <w:spacing w:before="89" w:line="211" w:lineRule="auto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15        </w:t>
      </w:r>
      <w:r>
        <w:rPr>
          <w:rFonts w:ascii="Arial" w:hAnsi="Arial" w:eastAsia="Arial" w:cs="Arial"/>
          <w:spacing w:val="-1"/>
          <w:sz w:val="21"/>
          <w:szCs w:val="21"/>
        </w:rPr>
        <w:t>between</w:t>
      </w:r>
      <w:r>
        <w:rPr>
          <w:rFonts w:ascii="Arial" w:hAnsi="Arial" w:eastAsia="Arial" w:cs="Arial"/>
          <w:spacing w:val="16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Mets and no-Mets, * indicates</w:t>
      </w:r>
      <w:r>
        <w:rPr>
          <w:rFonts w:ascii="Arial" w:hAnsi="Arial" w:eastAsia="Arial" w:cs="Arial"/>
          <w:spacing w:val="15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P&lt;0.05</w:t>
      </w:r>
      <w:r>
        <w:rPr>
          <w:rFonts w:ascii="Arial" w:hAnsi="Arial" w:eastAsia="Arial" w:cs="Arial"/>
          <w:spacing w:val="1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between two</w:t>
      </w:r>
      <w:r>
        <w:rPr>
          <w:rFonts w:ascii="Arial" w:hAnsi="Arial" w:eastAsia="Arial" w:cs="Arial"/>
          <w:spacing w:val="8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co</w:t>
      </w:r>
      <w:r>
        <w:rPr>
          <w:rFonts w:ascii="Arial" w:hAnsi="Arial" w:eastAsia="Arial" w:cs="Arial"/>
          <w:spacing w:val="-2"/>
          <w:sz w:val="21"/>
          <w:szCs w:val="21"/>
        </w:rPr>
        <w:t>mparisons.</w:t>
      </w:r>
    </w:p>
    <w:p w14:paraId="3223E702">
      <w:pPr>
        <w:spacing w:before="86" w:line="209" w:lineRule="auto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16      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>Supplementary</w:t>
      </w:r>
      <w:r>
        <w:rPr>
          <w:rFonts w:ascii="Arial" w:hAnsi="Arial" w:eastAsia="Arial" w:cs="Arial"/>
          <w:b/>
          <w:bCs/>
          <w:spacing w:val="31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>Figure</w:t>
      </w:r>
      <w:r>
        <w:rPr>
          <w:rFonts w:ascii="Arial" w:hAnsi="Arial" w:eastAsia="Arial" w:cs="Arial"/>
          <w:b/>
          <w:bCs/>
          <w:spacing w:val="21"/>
          <w:sz w:val="21"/>
          <w:szCs w:val="21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>3</w:t>
      </w:r>
      <w:r>
        <w:rPr>
          <w:rFonts w:ascii="Arial" w:hAnsi="Arial" w:eastAsia="Arial" w:cs="Arial"/>
          <w:b/>
          <w:bCs/>
          <w:spacing w:val="21"/>
          <w:sz w:val="21"/>
          <w:szCs w:val="21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>abc:</w:t>
      </w:r>
      <w:r>
        <w:rPr>
          <w:rFonts w:ascii="Arial" w:hAnsi="Arial" w:eastAsia="Arial" w:cs="Arial"/>
          <w:b/>
          <w:bCs/>
          <w:spacing w:val="2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The</w:t>
      </w:r>
      <w:r>
        <w:rPr>
          <w:rFonts w:ascii="Arial" w:hAnsi="Arial" w:eastAsia="Arial" w:cs="Arial"/>
          <w:spacing w:val="2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differences</w:t>
      </w:r>
      <w:r>
        <w:rPr>
          <w:rFonts w:ascii="Arial" w:hAnsi="Arial" w:eastAsia="Arial" w:cs="Arial"/>
          <w:spacing w:val="2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of</w:t>
      </w:r>
      <w:r>
        <w:rPr>
          <w:rFonts w:ascii="Arial" w:hAnsi="Arial" w:eastAsia="Arial" w:cs="Arial"/>
          <w:spacing w:val="20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MRI-PDFF</w:t>
      </w:r>
      <w:r>
        <w:rPr>
          <w:rFonts w:ascii="Arial" w:hAnsi="Arial" w:eastAsia="Arial" w:cs="Arial"/>
          <w:spacing w:val="30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results</w:t>
      </w:r>
      <w:r>
        <w:rPr>
          <w:rFonts w:ascii="Arial" w:hAnsi="Arial" w:eastAsia="Arial" w:cs="Arial"/>
          <w:spacing w:val="27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between</w:t>
      </w:r>
      <w:r>
        <w:rPr>
          <w:rFonts w:ascii="Arial" w:hAnsi="Arial" w:eastAsia="Arial" w:cs="Arial"/>
          <w:spacing w:val="31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2"/>
          <w:sz w:val="21"/>
          <w:szCs w:val="21"/>
        </w:rPr>
        <w:t>Mets</w:t>
      </w:r>
      <w:r>
        <w:rPr>
          <w:rFonts w:ascii="Arial" w:hAnsi="Arial" w:eastAsia="Arial" w:cs="Arial"/>
          <w:spacing w:val="2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2"/>
          <w:sz w:val="21"/>
          <w:szCs w:val="21"/>
        </w:rPr>
        <w:t>and</w:t>
      </w:r>
    </w:p>
    <w:p w14:paraId="4EE8AAB9">
      <w:pPr>
        <w:spacing w:before="89" w:line="265" w:lineRule="exact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2"/>
          <w:position w:val="1"/>
          <w:sz w:val="21"/>
          <w:szCs w:val="21"/>
        </w:rPr>
        <w:t xml:space="preserve">17        </w:t>
      </w:r>
      <w:r>
        <w:rPr>
          <w:rFonts w:ascii="Arial" w:hAnsi="Arial" w:eastAsia="Arial" w:cs="Arial"/>
          <w:spacing w:val="-2"/>
          <w:position w:val="1"/>
          <w:sz w:val="21"/>
          <w:szCs w:val="21"/>
        </w:rPr>
        <w:t>no-Mets.</w:t>
      </w:r>
    </w:p>
    <w:p w14:paraId="57574D77">
      <w:pPr>
        <w:spacing w:before="47" w:line="209" w:lineRule="auto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18       </w:t>
      </w:r>
      <w:r>
        <w:rPr>
          <w:rFonts w:ascii="Arial" w:hAnsi="Arial" w:eastAsia="Arial" w:cs="Arial"/>
          <w:spacing w:val="-1"/>
          <w:sz w:val="21"/>
          <w:szCs w:val="21"/>
        </w:rPr>
        <w:t>Caption:</w:t>
      </w:r>
      <w:r>
        <w:rPr>
          <w:rFonts w:ascii="Arial" w:hAnsi="Arial" w:eastAsia="Arial" w:cs="Arial"/>
          <w:spacing w:val="3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Box</w:t>
      </w:r>
      <w:r>
        <w:rPr>
          <w:rFonts w:ascii="Arial" w:hAnsi="Arial" w:eastAsia="Arial" w:cs="Arial"/>
          <w:spacing w:val="32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plot</w:t>
      </w:r>
      <w:r>
        <w:rPr>
          <w:rFonts w:ascii="Arial" w:hAnsi="Arial" w:eastAsia="Arial" w:cs="Arial"/>
          <w:spacing w:val="24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displayed</w:t>
      </w:r>
      <w:r>
        <w:rPr>
          <w:rFonts w:ascii="Arial" w:hAnsi="Arial" w:eastAsia="Arial" w:cs="Arial"/>
          <w:spacing w:val="22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the</w:t>
      </w:r>
      <w:r>
        <w:rPr>
          <w:rFonts w:ascii="Arial" w:hAnsi="Arial" w:eastAsia="Arial" w:cs="Arial"/>
          <w:spacing w:val="32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liver</w:t>
      </w:r>
      <w:r>
        <w:rPr>
          <w:rFonts w:ascii="Arial" w:hAnsi="Arial" w:eastAsia="Arial" w:cs="Arial"/>
          <w:spacing w:val="16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fat</w:t>
      </w:r>
      <w:r>
        <w:rPr>
          <w:rFonts w:ascii="Arial" w:hAnsi="Arial" w:eastAsia="Arial" w:cs="Arial"/>
          <w:spacing w:val="25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content</w:t>
      </w:r>
      <w:r>
        <w:rPr>
          <w:rFonts w:ascii="Arial" w:hAnsi="Arial" w:eastAsia="Arial" w:cs="Arial"/>
          <w:spacing w:val="3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between</w:t>
      </w:r>
      <w:r>
        <w:rPr>
          <w:rFonts w:ascii="Arial" w:hAnsi="Arial" w:eastAsia="Arial" w:cs="Arial"/>
          <w:spacing w:val="34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Mets</w:t>
      </w:r>
      <w:r>
        <w:rPr>
          <w:rFonts w:ascii="Arial" w:hAnsi="Arial" w:eastAsia="Arial" w:cs="Arial"/>
          <w:spacing w:val="26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and</w:t>
      </w:r>
      <w:r>
        <w:rPr>
          <w:rFonts w:ascii="Arial" w:hAnsi="Arial" w:eastAsia="Arial" w:cs="Arial"/>
          <w:spacing w:val="32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n</w:t>
      </w:r>
      <w:r>
        <w:rPr>
          <w:rFonts w:ascii="Arial" w:hAnsi="Arial" w:eastAsia="Arial" w:cs="Arial"/>
          <w:spacing w:val="-2"/>
          <w:sz w:val="21"/>
          <w:szCs w:val="21"/>
        </w:rPr>
        <w:t>o-Mets,</w:t>
      </w:r>
      <w:r>
        <w:rPr>
          <w:rFonts w:ascii="Arial" w:hAnsi="Arial" w:eastAsia="Arial" w:cs="Arial"/>
          <w:spacing w:val="24"/>
          <w:sz w:val="21"/>
          <w:szCs w:val="21"/>
        </w:rPr>
        <w:t xml:space="preserve"> </w:t>
      </w:r>
      <w:r>
        <w:rPr>
          <w:rFonts w:ascii="Arial" w:hAnsi="Arial" w:eastAsia="Arial" w:cs="Arial"/>
          <w:spacing w:val="-2"/>
          <w:sz w:val="21"/>
          <w:szCs w:val="21"/>
        </w:rPr>
        <w:t>*</w:t>
      </w:r>
      <w:r>
        <w:rPr>
          <w:rFonts w:ascii="Arial" w:hAnsi="Arial" w:eastAsia="Arial" w:cs="Arial"/>
          <w:spacing w:val="31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2"/>
          <w:sz w:val="21"/>
          <w:szCs w:val="21"/>
        </w:rPr>
        <w:t>indicates</w:t>
      </w:r>
    </w:p>
    <w:p w14:paraId="2AC4C270">
      <w:pPr>
        <w:spacing w:before="89" w:line="211" w:lineRule="auto"/>
        <w:ind w:left="7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19        </w:t>
      </w:r>
      <w:r>
        <w:rPr>
          <w:rFonts w:ascii="Arial" w:hAnsi="Arial" w:eastAsia="Arial" w:cs="Arial"/>
          <w:spacing w:val="-1"/>
          <w:sz w:val="21"/>
          <w:szCs w:val="21"/>
        </w:rPr>
        <w:t>P&lt;0.05 between two comparisons.</w:t>
      </w:r>
    </w:p>
    <w:p w14:paraId="08BB5F8E">
      <w:pPr>
        <w:spacing w:before="86" w:line="209" w:lineRule="auto"/>
        <w:ind w:left="1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</w:rPr>
        <w:t xml:space="preserve">20       </w:t>
      </w:r>
      <w:r>
        <w:rPr>
          <w:rFonts w:ascii="Arial" w:hAnsi="Arial" w:eastAsia="Arial" w:cs="Arial"/>
          <w:b/>
          <w:bCs/>
          <w:sz w:val="21"/>
          <w:szCs w:val="21"/>
        </w:rPr>
        <w:t xml:space="preserve">Supplementary Figure 4: </w:t>
      </w:r>
      <w:r>
        <w:rPr>
          <w:rFonts w:ascii="Arial" w:hAnsi="Arial" w:eastAsia="Arial" w:cs="Arial"/>
          <w:sz w:val="21"/>
          <w:szCs w:val="21"/>
        </w:rPr>
        <w:t>Correla</w:t>
      </w:r>
      <w:r>
        <w:rPr>
          <w:rFonts w:ascii="Arial" w:hAnsi="Arial" w:eastAsia="Arial" w:cs="Arial"/>
          <w:spacing w:val="-1"/>
          <w:sz w:val="21"/>
          <w:szCs w:val="21"/>
        </w:rPr>
        <w:t>tion matrix between the change of</w:t>
      </w:r>
      <w:r>
        <w:rPr>
          <w:rFonts w:ascii="Arial" w:hAnsi="Arial" w:eastAsia="Arial" w:cs="Arial"/>
          <w:spacing w:val="-1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continuous variables.</w:t>
      </w:r>
    </w:p>
    <w:p w14:paraId="3397F2A0">
      <w:pPr>
        <w:spacing w:before="89" w:line="209" w:lineRule="auto"/>
        <w:ind w:left="1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z w:val="21"/>
          <w:szCs w:val="21"/>
        </w:rPr>
        <w:t xml:space="preserve">21       </w:t>
      </w:r>
      <w:r>
        <w:rPr>
          <w:rFonts w:ascii="Arial" w:hAnsi="Arial" w:eastAsia="Arial" w:cs="Arial"/>
          <w:sz w:val="21"/>
          <w:szCs w:val="21"/>
        </w:rPr>
        <w:t>Caption:</w:t>
      </w:r>
      <w:r>
        <w:rPr>
          <w:rFonts w:ascii="Arial" w:hAnsi="Arial" w:eastAsia="Arial" w:cs="Arial"/>
          <w:spacing w:val="23"/>
          <w:sz w:val="21"/>
          <w:szCs w:val="21"/>
        </w:rPr>
        <w:t xml:space="preserve"> </w:t>
      </w:r>
      <w:r>
        <w:rPr>
          <w:rFonts w:ascii="Arial" w:hAnsi="Arial" w:eastAsia="Arial" w:cs="Arial"/>
          <w:sz w:val="21"/>
          <w:szCs w:val="21"/>
        </w:rPr>
        <w:t>The</w:t>
      </w:r>
      <w:r>
        <w:rPr>
          <w:rFonts w:ascii="Arial" w:hAnsi="Arial" w:eastAsia="Arial" w:cs="Arial"/>
          <w:spacing w:val="37"/>
          <w:sz w:val="21"/>
          <w:szCs w:val="21"/>
        </w:rPr>
        <w:t xml:space="preserve"> </w:t>
      </w:r>
      <w:r>
        <w:rPr>
          <w:rFonts w:ascii="Arial" w:hAnsi="Arial" w:eastAsia="Arial" w:cs="Arial"/>
          <w:sz w:val="21"/>
          <w:szCs w:val="21"/>
        </w:rPr>
        <w:t>num</w:t>
      </w:r>
      <w:r>
        <w:rPr>
          <w:rFonts w:ascii="Arial" w:hAnsi="Arial" w:eastAsia="Arial" w:cs="Arial"/>
          <w:spacing w:val="-1"/>
          <w:sz w:val="21"/>
          <w:szCs w:val="21"/>
        </w:rPr>
        <w:t>bers</w:t>
      </w:r>
      <w:r>
        <w:rPr>
          <w:rFonts w:ascii="Arial" w:hAnsi="Arial" w:eastAsia="Arial" w:cs="Arial"/>
          <w:spacing w:val="32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above  represent</w:t>
      </w:r>
      <w:r>
        <w:rPr>
          <w:rFonts w:ascii="Arial" w:hAnsi="Arial" w:eastAsia="Arial" w:cs="Arial"/>
          <w:spacing w:val="3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correlation</w:t>
      </w:r>
      <w:r>
        <w:rPr>
          <w:rFonts w:ascii="Arial" w:hAnsi="Arial" w:eastAsia="Arial" w:cs="Arial"/>
          <w:spacing w:val="31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coefficients,</w:t>
      </w:r>
      <w:r>
        <w:rPr>
          <w:rFonts w:ascii="Arial" w:hAnsi="Arial" w:eastAsia="Arial" w:cs="Arial"/>
          <w:spacing w:val="28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the</w:t>
      </w:r>
      <w:r>
        <w:rPr>
          <w:rFonts w:ascii="Arial" w:hAnsi="Arial" w:eastAsia="Arial" w:cs="Arial"/>
          <w:spacing w:val="3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diagonal</w:t>
      </w:r>
      <w:r>
        <w:rPr>
          <w:rFonts w:ascii="Arial" w:hAnsi="Arial" w:eastAsia="Arial" w:cs="Arial"/>
          <w:spacing w:val="32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displays</w:t>
      </w:r>
      <w:r>
        <w:rPr>
          <w:rFonts w:ascii="Arial" w:hAnsi="Arial" w:eastAsia="Arial" w:cs="Arial"/>
          <w:spacing w:val="30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a</w:t>
      </w:r>
    </w:p>
    <w:p w14:paraId="46663811">
      <w:pPr>
        <w:spacing w:before="89" w:line="209" w:lineRule="auto"/>
        <w:ind w:left="1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22        </w:t>
      </w:r>
      <w:r>
        <w:rPr>
          <w:rFonts w:ascii="Arial" w:hAnsi="Arial" w:eastAsia="Arial" w:cs="Arial"/>
          <w:spacing w:val="-1"/>
          <w:sz w:val="21"/>
          <w:szCs w:val="21"/>
        </w:rPr>
        <w:t>histogram</w:t>
      </w:r>
      <w:r>
        <w:rPr>
          <w:rFonts w:ascii="Arial" w:hAnsi="Arial" w:eastAsia="Arial" w:cs="Arial"/>
          <w:spacing w:val="44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of</w:t>
      </w:r>
      <w:r>
        <w:rPr>
          <w:rFonts w:ascii="Arial" w:hAnsi="Arial" w:eastAsia="Arial" w:cs="Arial"/>
          <w:spacing w:val="3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frequency</w:t>
      </w:r>
      <w:r>
        <w:rPr>
          <w:rFonts w:ascii="Arial" w:hAnsi="Arial" w:eastAsia="Arial" w:cs="Arial"/>
          <w:spacing w:val="4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distributions,</w:t>
      </w:r>
      <w:r>
        <w:rPr>
          <w:rFonts w:ascii="Arial" w:hAnsi="Arial" w:eastAsia="Arial" w:cs="Arial"/>
          <w:spacing w:val="44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and</w:t>
      </w:r>
      <w:r>
        <w:rPr>
          <w:rFonts w:ascii="Arial" w:hAnsi="Arial" w:eastAsia="Arial" w:cs="Arial"/>
          <w:spacing w:val="49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below</w:t>
      </w:r>
      <w:r>
        <w:rPr>
          <w:rFonts w:ascii="Arial" w:hAnsi="Arial" w:eastAsia="Arial" w:cs="Arial"/>
          <w:spacing w:val="52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is</w:t>
      </w:r>
      <w:r>
        <w:rPr>
          <w:rFonts w:ascii="Arial" w:hAnsi="Arial" w:eastAsia="Arial" w:cs="Arial"/>
          <w:spacing w:val="4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a</w:t>
      </w:r>
      <w:r>
        <w:rPr>
          <w:rFonts w:ascii="Arial" w:hAnsi="Arial" w:eastAsia="Arial" w:cs="Arial"/>
          <w:spacing w:val="44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scatter</w:t>
      </w:r>
      <w:r>
        <w:rPr>
          <w:rFonts w:ascii="Arial" w:hAnsi="Arial" w:eastAsia="Arial" w:cs="Arial"/>
          <w:spacing w:val="-2"/>
          <w:sz w:val="21"/>
          <w:szCs w:val="21"/>
        </w:rPr>
        <w:t>plot</w:t>
      </w:r>
      <w:r>
        <w:rPr>
          <w:rFonts w:ascii="Arial" w:hAnsi="Arial" w:eastAsia="Arial" w:cs="Arial"/>
          <w:spacing w:val="49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2"/>
          <w:sz w:val="21"/>
          <w:szCs w:val="21"/>
        </w:rPr>
        <w:t>(green</w:t>
      </w:r>
      <w:r>
        <w:rPr>
          <w:rFonts w:ascii="Arial" w:hAnsi="Arial" w:eastAsia="Arial" w:cs="Arial"/>
          <w:spacing w:val="51"/>
          <w:w w:val="10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2"/>
          <w:sz w:val="21"/>
          <w:szCs w:val="21"/>
        </w:rPr>
        <w:t>highlighted</w:t>
      </w:r>
      <w:r>
        <w:rPr>
          <w:rFonts w:ascii="Arial" w:hAnsi="Arial" w:eastAsia="Arial" w:cs="Arial"/>
          <w:spacing w:val="4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2"/>
          <w:sz w:val="21"/>
          <w:szCs w:val="21"/>
        </w:rPr>
        <w:t>the</w:t>
      </w:r>
    </w:p>
    <w:p w14:paraId="1CFF01B8">
      <w:pPr>
        <w:spacing w:before="89" w:line="209" w:lineRule="auto"/>
        <w:ind w:left="1"/>
        <w:rPr>
          <w:rFonts w:ascii="Arial" w:hAnsi="Arial" w:eastAsia="Arial" w:cs="Arial"/>
          <w:sz w:val="21"/>
          <w:szCs w:val="21"/>
        </w:rPr>
      </w:pPr>
      <w:r>
        <w:rPr>
          <w:rFonts w:ascii="Calibri" w:hAnsi="Calibri" w:eastAsia="Calibri" w:cs="Calibri"/>
          <w:spacing w:val="1"/>
          <w:sz w:val="21"/>
          <w:szCs w:val="21"/>
        </w:rPr>
        <w:t>23</w:t>
      </w:r>
      <w:r>
        <w:rPr>
          <w:rFonts w:ascii="Calibri" w:hAnsi="Calibri" w:eastAsia="Calibri" w:cs="Calibri"/>
          <w:spacing w:val="5"/>
          <w:sz w:val="21"/>
          <w:szCs w:val="21"/>
        </w:rPr>
        <w:t xml:space="preserve">       </w:t>
      </w:r>
      <w:r>
        <w:rPr>
          <w:rFonts w:ascii="Arial" w:hAnsi="Arial" w:eastAsia="Arial" w:cs="Arial"/>
          <w:sz w:val="21"/>
          <w:szCs w:val="21"/>
        </w:rPr>
        <w:t>significant</w:t>
      </w:r>
      <w:r>
        <w:rPr>
          <w:rFonts w:ascii="Arial" w:hAnsi="Arial" w:eastAsia="Arial" w:cs="Arial"/>
          <w:spacing w:val="1"/>
          <w:sz w:val="21"/>
          <w:szCs w:val="21"/>
        </w:rPr>
        <w:t xml:space="preserve"> </w:t>
      </w:r>
      <w:r>
        <w:rPr>
          <w:rFonts w:ascii="Arial" w:hAnsi="Arial" w:eastAsia="Arial" w:cs="Arial"/>
          <w:sz w:val="21"/>
          <w:szCs w:val="21"/>
        </w:rPr>
        <w:t>correlations</w:t>
      </w:r>
      <w:r>
        <w:rPr>
          <w:rFonts w:ascii="Arial" w:hAnsi="Arial" w:eastAsia="Arial" w:cs="Arial"/>
          <w:spacing w:val="1"/>
          <w:sz w:val="21"/>
          <w:szCs w:val="21"/>
        </w:rPr>
        <w:t>).</w:t>
      </w:r>
    </w:p>
    <w:p w14:paraId="7BDD8A56">
      <w:pPr>
        <w:spacing w:before="90" w:line="270" w:lineRule="auto"/>
        <w:ind w:left="1" w:right="1328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24      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>Supplementary</w:t>
      </w:r>
      <w:r>
        <w:rPr>
          <w:rFonts w:ascii="Arial" w:hAnsi="Arial" w:eastAsia="Arial" w:cs="Arial"/>
          <w:b/>
          <w:bCs/>
          <w:spacing w:val="33"/>
          <w:sz w:val="21"/>
          <w:szCs w:val="21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21"/>
          <w:szCs w:val="21"/>
        </w:rPr>
        <w:t xml:space="preserve">Figure 5: </w:t>
      </w:r>
      <w:r>
        <w:rPr>
          <w:rFonts w:ascii="Arial" w:hAnsi="Arial" w:eastAsia="Arial" w:cs="Arial"/>
          <w:spacing w:val="-1"/>
          <w:sz w:val="21"/>
          <w:szCs w:val="21"/>
        </w:rPr>
        <w:t>The</w:t>
      </w:r>
      <w:r>
        <w:rPr>
          <w:rFonts w:ascii="Arial" w:hAnsi="Arial" w:eastAsia="Arial" w:cs="Arial"/>
          <w:spacing w:val="14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importance</w:t>
      </w:r>
      <w:r>
        <w:rPr>
          <w:rFonts w:ascii="Arial" w:hAnsi="Arial" w:eastAsia="Arial" w:cs="Arial"/>
          <w:spacing w:val="6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of Variables</w:t>
      </w:r>
      <w:r>
        <w:rPr>
          <w:rFonts w:ascii="Arial" w:hAnsi="Arial" w:eastAsia="Arial" w:cs="Arial"/>
          <w:spacing w:val="11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in the</w:t>
      </w:r>
      <w:r>
        <w:rPr>
          <w:rFonts w:ascii="Arial" w:hAnsi="Arial" w:eastAsia="Arial" w:cs="Arial"/>
          <w:spacing w:val="13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Decision</w:t>
      </w:r>
      <w:r>
        <w:rPr>
          <w:rFonts w:ascii="Arial" w:hAnsi="Arial" w:eastAsia="Arial" w:cs="Arial"/>
          <w:spacing w:val="4"/>
          <w:sz w:val="21"/>
          <w:szCs w:val="21"/>
        </w:rPr>
        <w:t xml:space="preserve"> </w:t>
      </w:r>
      <w:r>
        <w:rPr>
          <w:rFonts w:ascii="Arial" w:hAnsi="Arial" w:eastAsia="Arial" w:cs="Arial"/>
          <w:spacing w:val="-1"/>
          <w:sz w:val="21"/>
          <w:szCs w:val="21"/>
        </w:rPr>
        <w:t>tree</w:t>
      </w:r>
      <w:r>
        <w:rPr>
          <w:rFonts w:ascii="Arial" w:hAnsi="Arial" w:eastAsia="Arial" w:cs="Arial"/>
          <w:sz w:val="21"/>
          <w:szCs w:val="21"/>
        </w:rPr>
        <w:t xml:space="preserve"> </w:t>
      </w:r>
      <w:r>
        <w:rPr>
          <w:rFonts w:ascii="Calibri" w:hAnsi="Calibri" w:eastAsia="Calibri" w:cs="Calibri"/>
          <w:spacing w:val="-3"/>
          <w:sz w:val="21"/>
          <w:szCs w:val="21"/>
        </w:rPr>
        <w:t>25</w:t>
      </w:r>
    </w:p>
    <w:p w14:paraId="6DC9D8E9">
      <w:pPr>
        <w:spacing w:before="46" w:line="266" w:lineRule="exact"/>
        <w:ind w:left="1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pacing w:val="-3"/>
          <w:position w:val="1"/>
          <w:sz w:val="21"/>
          <w:szCs w:val="21"/>
        </w:rPr>
        <w:t>26</w:t>
      </w:r>
    </w:p>
    <w:p w14:paraId="49732070">
      <w:pPr>
        <w:spacing w:before="46" w:line="267" w:lineRule="exact"/>
        <w:ind w:left="1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pacing w:val="-3"/>
          <w:position w:val="1"/>
          <w:sz w:val="21"/>
          <w:szCs w:val="21"/>
        </w:rPr>
        <w:t>27</w:t>
      </w:r>
    </w:p>
    <w:p w14:paraId="24A21C1D">
      <w:pPr>
        <w:spacing w:before="45" w:line="266" w:lineRule="exact"/>
        <w:ind w:left="1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pacing w:val="-3"/>
          <w:position w:val="1"/>
          <w:sz w:val="21"/>
          <w:szCs w:val="21"/>
        </w:rPr>
        <w:t>28</w:t>
      </w:r>
    </w:p>
    <w:p w14:paraId="42177723">
      <w:pPr>
        <w:spacing w:before="212" w:line="265" w:lineRule="exact"/>
        <w:ind w:left="1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pacing w:val="-3"/>
          <w:position w:val="1"/>
          <w:sz w:val="21"/>
          <w:szCs w:val="21"/>
        </w:rPr>
        <w:t>29</w:t>
      </w:r>
    </w:p>
    <w:p w14:paraId="45AF6977">
      <w:pPr>
        <w:spacing w:line="292" w:lineRule="auto"/>
        <w:rPr>
          <w:rFonts w:ascii="Arial"/>
          <w:sz w:val="21"/>
        </w:rPr>
      </w:pPr>
    </w:p>
    <w:p w14:paraId="1E8054CF">
      <w:pPr>
        <w:spacing w:before="65" w:line="265" w:lineRule="exact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pacing w:val="-3"/>
          <w:position w:val="1"/>
          <w:sz w:val="21"/>
          <w:szCs w:val="21"/>
        </w:rPr>
        <w:t>30</w:t>
      </w:r>
    </w:p>
    <w:p w14:paraId="6E3E501A">
      <w:pPr>
        <w:spacing w:line="265" w:lineRule="exact"/>
        <w:rPr>
          <w:rFonts w:ascii="Calibri" w:hAnsi="Calibri" w:eastAsia="Calibri" w:cs="Calibri"/>
          <w:sz w:val="21"/>
          <w:szCs w:val="21"/>
        </w:rPr>
        <w:sectPr>
          <w:footerReference r:id="rId5" w:type="default"/>
          <w:pgSz w:w="11907" w:h="16839"/>
          <w:pgMar w:top="1431" w:right="1785" w:bottom="2363" w:left="1235" w:header="0" w:footer="1474" w:gutter="0"/>
          <w:cols w:space="720" w:num="1"/>
        </w:sectPr>
      </w:pPr>
    </w:p>
    <w:p w14:paraId="5346909D">
      <w:pPr>
        <w:spacing w:line="90" w:lineRule="exact"/>
      </w:pPr>
      <w:r>
        <w:pict>
          <v:shape id="_x0000_s1026" o:spid="_x0000_s1026" o:spt="202" type="#_x0000_t202" style="position:absolute;left:0pt;margin-left:217pt;margin-top:-1pt;height:18.4pt;width:60.15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A203190">
                  <w:pPr>
                    <w:spacing w:before="20" w:line="327" w:lineRule="exact"/>
                    <w:ind w:left="20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position w:val="1"/>
                      <w:sz w:val="24"/>
                      <w:szCs w:val="24"/>
                    </w:rPr>
                    <w:t>size of tree</w:t>
                  </w:r>
                </w:p>
              </w:txbxContent>
            </v:textbox>
          </v:shape>
        </w:pict>
      </w:r>
    </w:p>
    <w:tbl>
      <w:tblPr>
        <w:tblStyle w:val="5"/>
        <w:tblW w:w="2945" w:type="dxa"/>
        <w:tblInd w:w="58" w:type="dxa"/>
        <w:tblBorders>
          <w:top w:val="single" w:color="FFFFFF" w:sz="8" w:space="0"/>
          <w:left w:val="single" w:color="FFFFFF" w:sz="6" w:space="0"/>
          <w:bottom w:val="single" w:color="FFFFFF" w:sz="8" w:space="0"/>
          <w:right w:val="single" w:color="FFFFFF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5"/>
      </w:tblGrid>
      <w:tr w14:paraId="729AC717">
        <w:tblPrEx>
          <w:tblBorders>
            <w:top w:val="single" w:color="FFFFFF" w:sz="8" w:space="0"/>
            <w:left w:val="single" w:color="FFFFFF" w:sz="6" w:space="0"/>
            <w:bottom w:val="single" w:color="FFFFFF" w:sz="8" w:space="0"/>
            <w:right w:val="single" w:color="FFFFFF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945" w:type="dxa"/>
            <w:vAlign w:val="top"/>
          </w:tcPr>
          <w:p w14:paraId="70947620">
            <w:pPr>
              <w:spacing w:before="26" w:line="196" w:lineRule="auto"/>
              <w:ind w:left="11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Supplementary</w:t>
            </w:r>
            <w:r>
              <w:rPr>
                <w:rFonts w:ascii="Arial" w:hAnsi="Arial" w:eastAsia="Arial" w:cs="Arial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Figure</w:t>
            </w:r>
            <w:r>
              <w:rPr>
                <w:rFonts w:ascii="Arial" w:hAnsi="Arial" w:eastAsia="Arial" w:cs="Arial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1</w:t>
            </w:r>
          </w:p>
        </w:tc>
      </w:tr>
    </w:tbl>
    <w:p w14:paraId="7F2D3570">
      <w:pPr>
        <w:spacing w:before="176" w:line="327" w:lineRule="exact"/>
        <w:ind w:left="1331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pacing w:val="-6"/>
          <w:position w:val="1"/>
          <w:sz w:val="24"/>
          <w:szCs w:val="24"/>
        </w:rPr>
        <w:t>1         2         3</w:t>
      </w:r>
      <w:r>
        <w:rPr>
          <w:rFonts w:ascii="Arial" w:hAnsi="Arial" w:eastAsia="Arial" w:cs="Arial"/>
          <w:spacing w:val="5"/>
          <w:position w:val="1"/>
          <w:sz w:val="24"/>
          <w:szCs w:val="24"/>
        </w:rPr>
        <w:t xml:space="preserve">        </w:t>
      </w:r>
      <w:r>
        <w:rPr>
          <w:rFonts w:ascii="Arial" w:hAnsi="Arial" w:eastAsia="Arial" w:cs="Arial"/>
          <w:spacing w:val="-6"/>
          <w:position w:val="1"/>
          <w:sz w:val="24"/>
          <w:szCs w:val="24"/>
        </w:rPr>
        <w:t>4</w:t>
      </w:r>
      <w:r>
        <w:rPr>
          <w:rFonts w:ascii="Arial" w:hAnsi="Arial" w:eastAsia="Arial" w:cs="Arial"/>
          <w:spacing w:val="5"/>
          <w:position w:val="1"/>
          <w:sz w:val="24"/>
          <w:szCs w:val="24"/>
        </w:rPr>
        <w:t xml:space="preserve">        </w:t>
      </w:r>
      <w:r>
        <w:rPr>
          <w:rFonts w:ascii="Arial" w:hAnsi="Arial" w:eastAsia="Arial" w:cs="Arial"/>
          <w:spacing w:val="-6"/>
          <w:position w:val="1"/>
          <w:sz w:val="24"/>
          <w:szCs w:val="24"/>
        </w:rPr>
        <w:t>7</w:t>
      </w:r>
      <w:r>
        <w:rPr>
          <w:rFonts w:ascii="Arial" w:hAnsi="Arial" w:eastAsia="Arial" w:cs="Arial"/>
          <w:spacing w:val="5"/>
          <w:position w:val="1"/>
          <w:sz w:val="24"/>
          <w:szCs w:val="24"/>
        </w:rPr>
        <w:t xml:space="preserve">        </w:t>
      </w:r>
      <w:r>
        <w:rPr>
          <w:rFonts w:ascii="Arial" w:hAnsi="Arial" w:eastAsia="Arial" w:cs="Arial"/>
          <w:spacing w:val="-6"/>
          <w:position w:val="1"/>
          <w:sz w:val="24"/>
          <w:szCs w:val="24"/>
        </w:rPr>
        <w:t>9</w:t>
      </w:r>
      <w:r>
        <w:rPr>
          <w:rFonts w:ascii="Arial" w:hAnsi="Arial" w:eastAsia="Arial" w:cs="Arial"/>
          <w:spacing w:val="7"/>
          <w:position w:val="1"/>
          <w:sz w:val="24"/>
          <w:szCs w:val="24"/>
        </w:rPr>
        <w:t xml:space="preserve">       </w:t>
      </w:r>
      <w:r>
        <w:rPr>
          <w:rFonts w:ascii="Arial" w:hAnsi="Arial" w:eastAsia="Arial" w:cs="Arial"/>
          <w:spacing w:val="-6"/>
          <w:position w:val="1"/>
          <w:sz w:val="24"/>
          <w:szCs w:val="24"/>
        </w:rPr>
        <w:t>11</w:t>
      </w:r>
      <w:r>
        <w:rPr>
          <w:rFonts w:ascii="Arial" w:hAnsi="Arial" w:eastAsia="Arial" w:cs="Arial"/>
          <w:spacing w:val="10"/>
          <w:position w:val="1"/>
          <w:sz w:val="24"/>
          <w:szCs w:val="24"/>
        </w:rPr>
        <w:t xml:space="preserve">      </w:t>
      </w:r>
      <w:r>
        <w:rPr>
          <w:rFonts w:ascii="Arial" w:hAnsi="Arial" w:eastAsia="Arial" w:cs="Arial"/>
          <w:spacing w:val="-6"/>
          <w:position w:val="1"/>
          <w:sz w:val="24"/>
          <w:szCs w:val="24"/>
        </w:rPr>
        <w:t>14</w:t>
      </w:r>
      <w:r>
        <w:rPr>
          <w:rFonts w:ascii="Arial" w:hAnsi="Arial" w:eastAsia="Arial" w:cs="Arial"/>
          <w:spacing w:val="9"/>
          <w:position w:val="1"/>
          <w:sz w:val="24"/>
          <w:szCs w:val="24"/>
        </w:rPr>
        <w:t xml:space="preserve">      </w:t>
      </w:r>
      <w:r>
        <w:rPr>
          <w:rFonts w:ascii="Arial" w:hAnsi="Arial" w:eastAsia="Arial" w:cs="Arial"/>
          <w:spacing w:val="-6"/>
          <w:position w:val="1"/>
          <w:sz w:val="24"/>
          <w:szCs w:val="24"/>
        </w:rPr>
        <w:t>18       21       24</w:t>
      </w:r>
    </w:p>
    <w:p w14:paraId="0BA1300E">
      <w:pPr>
        <w:spacing w:before="116" w:line="4523" w:lineRule="exact"/>
        <w:ind w:firstLine="941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1409700</wp:posOffset>
                </wp:positionV>
                <wp:extent cx="1378585" cy="19748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633882" y="1410026"/>
                          <a:ext cx="1378585" cy="19748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2F785">
                            <w:pPr>
                              <w:spacing w:before="67" w:line="194" w:lineRule="auto"/>
                              <w:ind w:left="20"/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24"/>
                                <w:szCs w:val="24"/>
                              </w:rPr>
                              <w:t>X−val</w:t>
                            </w:r>
                            <w:r>
                              <w:rPr>
                                <w:rFonts w:ascii="Arial" w:hAnsi="Arial" w:eastAsia="Arial" w:cs="Arial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Arial" w:hAnsi="Arial" w:eastAsia="Arial" w:cs="Arial"/>
                                <w:spacing w:val="-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24"/>
                                <w:szCs w:val="24"/>
                              </w:rPr>
                              <w:t>lative</w:t>
                            </w:r>
                            <w:r>
                              <w:rPr>
                                <w:rFonts w:ascii="Arial" w:hAnsi="Arial" w:eastAsia="Arial" w:cs="Arial"/>
                                <w:spacing w:val="19"/>
                                <w:w w:val="10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4"/>
                                <w:sz w:val="24"/>
                                <w:szCs w:val="24"/>
                              </w:rPr>
                              <w:t>Error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-49.9pt;margin-top:111pt;height:15.55pt;width:108.55pt;rotation:-5898240f;z-index:251661312;mso-width-relative:page;mso-height-relative:page;" filled="f" stroked="f" coordsize="21600,21600" o:gfxdata="UEsDBAoAAAAAAIdO4kAAAAAAAAAAAAAAAAAEAAAAZHJzL1BLAwQUAAAACACHTuJAkxT5eNoAAAAL&#10;AQAADwAAAGRycy9kb3ducmV2LnhtbE2PwW7CMBBE75X6D9ZW6g2cBBVKiMOhEhd6CkWtuJl4m0TY&#10;6zQ2hPbru5za4+yMZt8U66uz4oJD6DwpSKcJCKTam44aBfu3zeQZRIiajLaeUME3BliX93eFzo0f&#10;qcLLLjaCSyjkWkEbY59LGeoWnQ5T3yOx9+kHpyPLoZFm0COXOyuzJJlLpzviD63u8aXF+rQ7OwX2&#10;tZLbH9qGA340B/NefY2bxVypx4c0WYGIeI1/YbjhMzqUzHT0ZzJBWAWT5ZLRo4Isy3jULZEuZiCO&#10;fHmapSDLQv7fUP4CUEsDBBQAAAAIAIdO4kCW7d3KTwIAAKIEAAAOAAAAZHJzL2Uyb0RvYy54bWyt&#10;VMtu2zAQvBfoPxC8J/IjcVzDcuDGSFEgaAIkRc80RVkE+CpJW0q/vkNKSoO0hxzqA7FaLmd3Z2e9&#10;vu60Iifhg7SmpNPzCSXCcFtJcyjp96fbsyUlITJTMWWNKOmzCPR68/HDunUrMbONVZXwBCAmrFpX&#10;0iZGtyqKwBuhWTi3Thhc1tZrFvHpD0XlWQt0rYrZZLIoWusr5y0XIcC76y/pgOjfA2jrWnKxs/yo&#10;hYk9qheKRbQUGukC3eRq61rweF/XQUSiSopOYz6RBPY+ncVmzVYHz1wj+VACe08Jb3rSTBokfYHa&#10;scjI0cu/oLTk3gZbx3NuddE3khlBF9PJG24eG+ZE7gVUB/dCevh/sPzb6cETWZV0RolhGgN/El38&#10;bDsyS+S0LqwQ8+gQFTu4IZnRH+BMPXe118RbcDtdYML4ZSrQHEH42WI+Xy6B/oz7i+lkMlv0rCMN&#10;4QlvfrW8XF5SwlPEp6sL2Mhc9MApgfMhfhFWk2SU1GOqOQM73YXYh44hKdzYW6lUnqwypM3D5gxS&#10;rSGR/PBVRHq4Y6EhJwaJBKtk1ZenZYTOldSDTFCPMigrMdJ3nqzY7buBpr2tnsFSJgLyCo7fSoDf&#10;sRAfmIeq4MTexXsctbKoyw4WJY31v/7lT/EYNm4paaFSVPjzyLygRH01kEGS9Gj40diPhjnqG4uu&#10;prmabOKBj2o0a2/1D6zjNmXBFTMcuUoaR/Mm9ruCdeZiu81BEK5j8c48Op6ge8a3x2hrmYeRaOm5&#10;GNiCdPM4hzVLu/H6O0f9+Wv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TFPl42gAAAAsBAAAP&#10;AAAAAAAAAAEAIAAAACIAAABkcnMvZG93bnJldi54bWxQSwECFAAUAAAACACHTuJAlu3dyk8CAACi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812F785">
                      <w:pPr>
                        <w:spacing w:before="67" w:line="194" w:lineRule="auto"/>
                        <w:ind w:left="20"/>
                        <w:rPr>
                          <w:rFonts w:ascii="Arial" w:hAnsi="Arial" w:eastAsia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eastAsia="Arial" w:cs="Arial"/>
                          <w:spacing w:val="-4"/>
                          <w:sz w:val="24"/>
                          <w:szCs w:val="24"/>
                        </w:rPr>
                        <w:t>X−val</w:t>
                      </w:r>
                      <w:r>
                        <w:rPr>
                          <w:rFonts w:ascii="Arial" w:hAnsi="Arial" w:eastAsia="Arial" w:cs="Arial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4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Arial" w:hAnsi="Arial" w:eastAsia="Arial" w:cs="Arial"/>
                          <w:spacing w:val="-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4"/>
                          <w:sz w:val="24"/>
                          <w:szCs w:val="24"/>
                        </w:rPr>
                        <w:t>lative</w:t>
                      </w:r>
                      <w:r>
                        <w:rPr>
                          <w:rFonts w:ascii="Arial" w:hAnsi="Arial" w:eastAsia="Arial" w:cs="Arial"/>
                          <w:spacing w:val="19"/>
                          <w:w w:val="10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4"/>
                          <w:sz w:val="24"/>
                          <w:szCs w:val="24"/>
                        </w:rPr>
                        <w:t>Error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1441450</wp:posOffset>
                </wp:positionV>
                <wp:extent cx="2223135" cy="23368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691159" y="1441526"/>
                          <a:ext cx="2223135" cy="2336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443CA">
                            <w:pPr>
                              <w:spacing w:before="20" w:line="327" w:lineRule="exact"/>
                              <w:jc w:val="right"/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spacing w:val="-12"/>
                                <w:position w:val="4"/>
                                <w:sz w:val="24"/>
                                <w:szCs w:val="24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Arial" w:hAnsi="Arial" w:eastAsia="Arial" w:cs="Arial"/>
                                <w:spacing w:val="18"/>
                                <w:position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2"/>
                                <w:position w:val="4"/>
                                <w:sz w:val="24"/>
                                <w:szCs w:val="24"/>
                                <w:em w:val="dot"/>
                              </w:rPr>
                              <w:t>7</w:t>
                            </w:r>
                            <w:r>
                              <w:rPr>
                                <w:rFonts w:ascii="Arial" w:hAnsi="Arial" w:eastAsia="Arial" w:cs="Arial"/>
                                <w:spacing w:val="10"/>
                                <w:position w:val="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eastAsia="Arial" w:cs="Arial"/>
                                <w:spacing w:val="-12"/>
                                <w:position w:val="4"/>
                                <w:sz w:val="24"/>
                                <w:szCs w:val="24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Arial" w:hAnsi="Arial" w:eastAsia="Arial" w:cs="Arial"/>
                                <w:spacing w:val="10"/>
                                <w:position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2"/>
                                <w:position w:val="4"/>
                                <w:sz w:val="24"/>
                                <w:szCs w:val="24"/>
                                <w:em w:val="dot"/>
                              </w:rPr>
                              <w:t>8</w:t>
                            </w:r>
                            <w:r>
                              <w:rPr>
                                <w:rFonts w:ascii="Arial" w:hAnsi="Arial" w:eastAsia="Arial" w:cs="Arial"/>
                                <w:spacing w:val="10"/>
                                <w:position w:val="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eastAsia="Arial" w:cs="Arial"/>
                                <w:spacing w:val="-12"/>
                                <w:position w:val="4"/>
                                <w:sz w:val="24"/>
                                <w:szCs w:val="24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Arial" w:hAnsi="Arial" w:eastAsia="Arial" w:cs="Arial"/>
                                <w:spacing w:val="11"/>
                                <w:position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2"/>
                                <w:position w:val="4"/>
                                <w:sz w:val="24"/>
                                <w:szCs w:val="24"/>
                                <w:em w:val="dot"/>
                              </w:rPr>
                              <w:t>9</w:t>
                            </w:r>
                            <w:r>
                              <w:rPr>
                                <w:rFonts w:ascii="Arial" w:hAnsi="Arial" w:eastAsia="Arial" w:cs="Arial"/>
                                <w:spacing w:val="1"/>
                                <w:position w:val="4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eastAsia="Arial" w:cs="Arial"/>
                                <w:spacing w:val="-12"/>
                                <w:position w:val="4"/>
                                <w:sz w:val="24"/>
                                <w:szCs w:val="24"/>
                                <w:em w:val="dot"/>
                              </w:rPr>
                              <w:t>1</w:t>
                            </w:r>
                            <w:r>
                              <w:rPr>
                                <w:rFonts w:ascii="Arial" w:hAnsi="Arial" w:eastAsia="Arial" w:cs="Arial"/>
                                <w:spacing w:val="13"/>
                                <w:position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spacing w:val="-12"/>
                                <w:position w:val="4"/>
                                <w:sz w:val="24"/>
                                <w:szCs w:val="24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Arial" w:hAnsi="Arial" w:eastAsia="Arial" w:cs="Arial"/>
                                <w:spacing w:val="1"/>
                                <w:position w:val="4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eastAsia="Arial" w:cs="Arial"/>
                                <w:spacing w:val="-12"/>
                                <w:position w:val="4"/>
                                <w:sz w:val="24"/>
                                <w:szCs w:val="24"/>
                                <w:em w:val="dot"/>
                              </w:rPr>
                              <w:t>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-54.4pt;margin-top:113.5pt;height:18.4pt;width:175.05pt;rotation:-5898240f;z-index:251659264;mso-width-relative:page;mso-height-relative:page;" filled="f" stroked="f" coordsize="21600,21600" o:gfxdata="UEsDBAoAAAAAAIdO4kAAAAAAAAAAAAAAAAAEAAAAZHJzL1BLAwQUAAAACACHTuJAmEqIPdsAAAAM&#10;AQAADwAAAGRycy9kb3ducmV2LnhtbE2PwU7DMBBE70j8g7VI3Fo7KUqjEKcHpF7KKQWBenPjJYmI&#10;1yF2m8LXs5zobVYzmn1Tbi5uEGecQu9JQ7JUIJAab3tqNby+bBc5iBANWTN4Qg3fGGBT3d6UprB+&#10;phrP+9gKLqFQGA1djGMhZWg6dCYs/YjE3oefnIl8Tq20k5m53A0yVSqTzvTEHzoz4lOHzef+5DQM&#10;z7Xc/dAuHPC9Pdi3+mverjOt7+8S9Qgi4iX+h+EPn9GhYqajP5ENYtCwSFTO7FFDmq55FUfSh2QF&#10;4sgiW+Ugq1Jej6h+AVBLAwQUAAAACACHTuJA2miJ3VECAACiBAAADgAAAGRycy9lMm9Eb2MueG1s&#10;rVRdT9swFH2ftP9g+R3SpKWDihR1VEyT0ECCac+u4xBL/prtNmG/fsdOyhDbAw/rg3VzfXw/zj23&#10;l1eDVuQgfJDW1LQ8nVEiDLeNNE81/f54c3JOSYjMNExZI2r6LAK9Wn/8cNm7lahsZ1UjPEEQE1a9&#10;q2kXo1sVReCd0CycWicMLlvrNYv49E9F41mP6FoV1Wy2LHrrG+ctFyHAux0v6RTRvyegbVvJxdby&#10;vRYmjlG9UCyipdBJF+g6V9u2gse7tg0iElVTdBrziSSwd+ks1pds9eSZ6ySfSmDvKeFNT5pJg6Qv&#10;obYsMrL38q9QWnJvg23jKbe6GBvJjKCLcvaGm4eOOZF7AdXBvZAe/l9Y/u1w74lsarqgxDCNgT+K&#10;IX62A1kkcnoXVsA8OKDiADckc/QHOFPPQ+s18RbclktMGL9MBZojgJ8sL8ry7IKSZ9wvFuVZtRxZ&#10;RxrCAaiqal7OzyjhQFTz+fLTRQIUY+CUwPkQvwirSTJq6jHVnIEdbkMcoUdIght7I5XKk1WG9HnY&#10;nEGqLSSSH75CpIdbFjpyYJBIsEo2Y3laRuhcST3JBPUog7ISI2PnyYrDbpho2tnmGSxlIiCv4PiN&#10;RPBbFuI981AVnNi7eIejVRZ12cmipLP+17/8CY9h45aSHipFhT/3zAtK1FcDGSRJHw1/NHZHw+z1&#10;tUVXZa4mm3jgozqarbf6B9Zxk7LgihmOXDWNR/M6jruCdeZis8kgCNexeGseHE+hR8Y3+2hbmYeR&#10;aBm5mNiCdPM4pzVLu/H6O6P+/LWs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YSog92wAAAAwB&#10;AAAPAAAAAAAAAAEAIAAAACIAAABkcnMvZG93bnJldi54bWxQSwECFAAUAAAACACHTuJA2miJ3VEC&#10;AACiBAAADgAAAAAAAAABACAAAAAq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25443CA">
                      <w:pPr>
                        <w:spacing w:before="20" w:line="327" w:lineRule="exact"/>
                        <w:jc w:val="right"/>
                        <w:rPr>
                          <w:rFonts w:ascii="Arial" w:hAnsi="Arial" w:eastAsia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eastAsia="Arial" w:cs="Arial"/>
                          <w:spacing w:val="-12"/>
                          <w:position w:val="4"/>
                          <w:sz w:val="24"/>
                          <w:szCs w:val="24"/>
                          <w:em w:val="dot"/>
                        </w:rPr>
                        <w:t>0</w:t>
                      </w:r>
                      <w:r>
                        <w:rPr>
                          <w:rFonts w:ascii="Arial" w:hAnsi="Arial" w:eastAsia="Arial" w:cs="Arial"/>
                          <w:spacing w:val="18"/>
                          <w:position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2"/>
                          <w:position w:val="4"/>
                          <w:sz w:val="24"/>
                          <w:szCs w:val="24"/>
                          <w:em w:val="dot"/>
                        </w:rPr>
                        <w:t>7</w:t>
                      </w:r>
                      <w:r>
                        <w:rPr>
                          <w:rFonts w:ascii="Arial" w:hAnsi="Arial" w:eastAsia="Arial" w:cs="Arial"/>
                          <w:spacing w:val="10"/>
                          <w:position w:val="4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Arial" w:hAnsi="Arial" w:eastAsia="Arial" w:cs="Arial"/>
                          <w:spacing w:val="-12"/>
                          <w:position w:val="4"/>
                          <w:sz w:val="24"/>
                          <w:szCs w:val="24"/>
                          <w:em w:val="dot"/>
                        </w:rPr>
                        <w:t>0</w:t>
                      </w:r>
                      <w:r>
                        <w:rPr>
                          <w:rFonts w:ascii="Arial" w:hAnsi="Arial" w:eastAsia="Arial" w:cs="Arial"/>
                          <w:spacing w:val="10"/>
                          <w:position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2"/>
                          <w:position w:val="4"/>
                          <w:sz w:val="24"/>
                          <w:szCs w:val="24"/>
                          <w:em w:val="dot"/>
                        </w:rPr>
                        <w:t>8</w:t>
                      </w:r>
                      <w:r>
                        <w:rPr>
                          <w:rFonts w:ascii="Arial" w:hAnsi="Arial" w:eastAsia="Arial" w:cs="Arial"/>
                          <w:spacing w:val="10"/>
                          <w:position w:val="4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Arial" w:hAnsi="Arial" w:eastAsia="Arial" w:cs="Arial"/>
                          <w:spacing w:val="-12"/>
                          <w:position w:val="4"/>
                          <w:sz w:val="24"/>
                          <w:szCs w:val="24"/>
                          <w:em w:val="dot"/>
                        </w:rPr>
                        <w:t>0</w:t>
                      </w:r>
                      <w:r>
                        <w:rPr>
                          <w:rFonts w:ascii="Arial" w:hAnsi="Arial" w:eastAsia="Arial" w:cs="Arial"/>
                          <w:spacing w:val="11"/>
                          <w:position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2"/>
                          <w:position w:val="4"/>
                          <w:sz w:val="24"/>
                          <w:szCs w:val="24"/>
                          <w:em w:val="dot"/>
                        </w:rPr>
                        <w:t>9</w:t>
                      </w:r>
                      <w:r>
                        <w:rPr>
                          <w:rFonts w:ascii="Arial" w:hAnsi="Arial" w:eastAsia="Arial" w:cs="Arial"/>
                          <w:spacing w:val="1"/>
                          <w:position w:val="4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Arial" w:hAnsi="Arial" w:eastAsia="Arial" w:cs="Arial"/>
                          <w:spacing w:val="-12"/>
                          <w:position w:val="4"/>
                          <w:sz w:val="24"/>
                          <w:szCs w:val="24"/>
                          <w:em w:val="dot"/>
                        </w:rPr>
                        <w:t>1</w:t>
                      </w:r>
                      <w:r>
                        <w:rPr>
                          <w:rFonts w:ascii="Arial" w:hAnsi="Arial" w:eastAsia="Arial" w:cs="Arial"/>
                          <w:spacing w:val="13"/>
                          <w:position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12"/>
                          <w:position w:val="4"/>
                          <w:sz w:val="24"/>
                          <w:szCs w:val="24"/>
                          <w:em w:val="dot"/>
                        </w:rPr>
                        <w:t>0</w:t>
                      </w:r>
                      <w:r>
                        <w:rPr>
                          <w:rFonts w:ascii="Arial" w:hAnsi="Arial" w:eastAsia="Arial" w:cs="Arial"/>
                          <w:spacing w:val="1"/>
                          <w:position w:val="4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Arial" w:hAnsi="Arial" w:eastAsia="Arial" w:cs="Arial"/>
                          <w:spacing w:val="-12"/>
                          <w:position w:val="4"/>
                          <w:sz w:val="24"/>
                          <w:szCs w:val="24"/>
                          <w:em w:val="dot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90"/>
        </w:rPr>
        <w:drawing>
          <wp:inline distT="0" distB="0" distL="0" distR="0">
            <wp:extent cx="4872355" cy="287210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2609" cy="287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EDF6F">
      <w:pPr>
        <w:spacing w:before="117" w:line="327" w:lineRule="exact"/>
        <w:ind w:left="126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pacing w:val="-1"/>
          <w:position w:val="1"/>
          <w:sz w:val="24"/>
          <w:szCs w:val="24"/>
        </w:rPr>
        <w:t xml:space="preserve">Inf     0.12             0.025            0.017 </w:t>
      </w:r>
      <w:r>
        <w:rPr>
          <w:rFonts w:ascii="Arial" w:hAnsi="Arial" w:eastAsia="Arial" w:cs="Arial"/>
          <w:spacing w:val="-2"/>
          <w:position w:val="1"/>
          <w:sz w:val="24"/>
          <w:szCs w:val="24"/>
        </w:rPr>
        <w:t xml:space="preserve">           0.009            0.0029    0</w:t>
      </w:r>
    </w:p>
    <w:p w14:paraId="5F27AF2B">
      <w:pPr>
        <w:spacing w:line="300" w:lineRule="auto"/>
        <w:rPr>
          <w:rFonts w:ascii="Arial"/>
          <w:sz w:val="21"/>
        </w:rPr>
      </w:pPr>
    </w:p>
    <w:p w14:paraId="07423924">
      <w:pPr>
        <w:spacing w:before="69" w:line="165" w:lineRule="exact"/>
        <w:ind w:left="4733"/>
        <w:outlineLvl w:val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pacing w:val="-3"/>
          <w:position w:val="1"/>
          <w:sz w:val="24"/>
          <w:szCs w:val="24"/>
        </w:rPr>
        <w:t>cp</w:t>
      </w:r>
    </w:p>
    <w:p w14:paraId="38898E46">
      <w:pPr>
        <w:spacing w:line="165" w:lineRule="exact"/>
        <w:rPr>
          <w:rFonts w:ascii="Arial" w:hAnsi="Arial" w:eastAsia="Arial" w:cs="Arial"/>
          <w:sz w:val="24"/>
          <w:szCs w:val="24"/>
        </w:rPr>
        <w:sectPr>
          <w:headerReference r:id="rId6" w:type="default"/>
          <w:footerReference r:id="rId7" w:type="default"/>
          <w:pgSz w:w="9280" w:h="6860"/>
          <w:pgMar w:top="1" w:right="577" w:bottom="326" w:left="87" w:header="0" w:footer="0" w:gutter="0"/>
          <w:cols w:space="720" w:num="1"/>
        </w:sectPr>
      </w:pPr>
    </w:p>
    <w:tbl>
      <w:tblPr>
        <w:tblStyle w:val="5"/>
        <w:tblW w:w="4499" w:type="dxa"/>
        <w:tblInd w:w="71" w:type="dxa"/>
        <w:tblBorders>
          <w:top w:val="single" w:color="FFFFFF" w:sz="6" w:space="0"/>
          <w:left w:val="single" w:color="FFFFFF" w:sz="8" w:space="0"/>
          <w:bottom w:val="single" w:color="FFFFFF" w:sz="6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99"/>
      </w:tblGrid>
      <w:tr w14:paraId="560D772D">
        <w:tblPrEx>
          <w:tblBorders>
            <w:top w:val="single" w:color="FFFFFF" w:sz="6" w:space="0"/>
            <w:left w:val="single" w:color="FFFFFF" w:sz="8" w:space="0"/>
            <w:bottom w:val="single" w:color="FFFFFF" w:sz="6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 w:hRule="atLeast"/>
        </w:trPr>
        <w:tc>
          <w:tcPr>
            <w:tcW w:w="4499" w:type="dxa"/>
            <w:vAlign w:val="top"/>
          </w:tcPr>
          <w:p w14:paraId="0213ADD8">
            <w:pPr>
              <w:spacing w:before="29" w:line="180" w:lineRule="auto"/>
              <w:ind w:left="6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Supplementary</w:t>
            </w:r>
            <w:r>
              <w:rPr>
                <w:rFonts w:ascii="Arial" w:hAnsi="Arial" w:eastAsia="Arial" w:cs="Arial"/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Figure 2</w:t>
            </w:r>
          </w:p>
        </w:tc>
      </w:tr>
    </w:tbl>
    <w:p w14:paraId="1DBA58DD">
      <w:pPr>
        <w:spacing w:line="226" w:lineRule="auto"/>
        <w:ind w:left="375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bCs/>
          <w:spacing w:val="-2"/>
          <w:sz w:val="24"/>
          <w:szCs w:val="24"/>
        </w:rPr>
        <w:t>Histopathology</w:t>
      </w:r>
      <w:r>
        <w:rPr>
          <w:rFonts w:ascii="Arial" w:hAnsi="Arial" w:eastAsia="Arial" w:cs="Arial"/>
          <w:b/>
          <w:bCs/>
          <w:spacing w:val="23"/>
          <w:w w:val="101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24"/>
          <w:szCs w:val="24"/>
        </w:rPr>
        <w:t>Differences</w:t>
      </w:r>
      <w:r>
        <w:rPr>
          <w:rFonts w:ascii="Arial" w:hAnsi="Arial" w:eastAsia="Arial" w:cs="Arial"/>
          <w:b/>
          <w:bCs/>
          <w:spacing w:val="18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24"/>
          <w:szCs w:val="24"/>
        </w:rPr>
        <w:t>between</w:t>
      </w:r>
      <w:r>
        <w:rPr>
          <w:rFonts w:ascii="Arial" w:hAnsi="Arial" w:eastAsia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24"/>
          <w:szCs w:val="24"/>
        </w:rPr>
        <w:t>Mets and</w:t>
      </w:r>
      <w:r>
        <w:rPr>
          <w:rFonts w:ascii="Arial" w:hAnsi="Arial" w:eastAsia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24"/>
          <w:szCs w:val="24"/>
        </w:rPr>
        <w:t>no-Mets</w:t>
      </w:r>
    </w:p>
    <w:p w14:paraId="2998C6FA">
      <w:pPr>
        <w:spacing w:before="2"/>
      </w:pPr>
    </w:p>
    <w:p w14:paraId="19D875FE">
      <w:pPr>
        <w:spacing w:before="2"/>
      </w:pPr>
    </w:p>
    <w:p w14:paraId="2F9DF1C7">
      <w:pPr>
        <w:sectPr>
          <w:pgSz w:w="7390" w:h="5496"/>
          <w:pgMar w:top="23" w:right="200" w:bottom="400" w:left="0" w:header="0" w:footer="0" w:gutter="0"/>
          <w:cols w:equalWidth="0" w:num="1">
            <w:col w:w="7189"/>
          </w:cols>
        </w:sectPr>
      </w:pPr>
    </w:p>
    <w:p w14:paraId="2DDE516B">
      <w:pPr>
        <w:spacing w:before="48" w:line="286" w:lineRule="exact"/>
        <w:jc w:val="right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b/>
          <w:bCs/>
          <w:spacing w:val="-5"/>
          <w:position w:val="1"/>
          <w:sz w:val="21"/>
          <w:szCs w:val="21"/>
        </w:rPr>
        <w:t>5</w:t>
      </w:r>
    </w:p>
    <w:p w14:paraId="4627326C">
      <w:pPr>
        <w:spacing w:before="290" w:line="288" w:lineRule="exact"/>
        <w:ind w:right="3"/>
        <w:jc w:val="right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b/>
          <w:bCs/>
          <w:position w:val="1"/>
          <w:sz w:val="21"/>
          <w:szCs w:val="21"/>
        </w:rPr>
        <w:t>4</w:t>
      </w:r>
    </w:p>
    <w:p w14:paraId="45CD141A">
      <w:pPr>
        <w:spacing w:before="287" w:line="286" w:lineRule="exact"/>
        <w:jc w:val="right"/>
        <w:rPr>
          <w:rFonts w:ascii="Arial" w:hAnsi="Arial" w:eastAsia="Arial" w:cs="Arial"/>
          <w:sz w:val="21"/>
          <w:szCs w:val="21"/>
        </w:rPr>
      </w:pP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438785" cy="19939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58" y="333744"/>
                          <a:ext cx="438784" cy="1993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B6EF2">
                            <w:pPr>
                              <w:spacing w:before="67" w:line="196" w:lineRule="auto"/>
                              <w:ind w:left="20"/>
                              <w:rPr>
                                <w:rFonts w:ascii="Arial" w:hAnsi="Arial" w:eastAsia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0pt;margin-top:26.25pt;height:15.7pt;width:34.55pt;rotation:-5898240f;z-index:251668480;mso-width-relative:page;mso-height-relative:page;" filled="f" stroked="f" coordsize="21600,21600" o:gfxdata="UEsDBAoAAAAAAIdO4kAAAAAAAAAAAAAAAAAEAAAAZHJzL1BLAwQUAAAACACHTuJAz20mJdYAAAAF&#10;AQAADwAAAGRycy9kb3ducmV2LnhtbE2PMW/CMBSEd6T+B+tV6lacUJFCmheGSiwwhaJWbCZ+TaLa&#10;z2lsCPTX153KeLrT3XfF6mKNONPgO8cI6TQBQVw73XGDsH9bPy5A+KBYK+OYEK7kYVXeTQqVazdy&#10;ReddaEQsYZ8rhDaEPpfS1y1Z5aeuJ47epxusClEOjdSDGmO5NXKWJJm0quO40KqeXluqv3Yni2C2&#10;ldz88MYf6KM56Pfqe1w/Z4gP92nyAiLQJfyH4Q8/okMZmY7uxNoLgxCPBIT5bA4iutkyBXFEWDwt&#10;QZaFvKUvfwFQSwMEFAAAAAgAh07iQObNzpBMAgAAnAQAAA4AAABkcnMvZTJvRG9jLnhtbK1UTW/b&#10;MAy9D9h/EHRfnDRpmwR1iqxBhwHFWiAddlZkuRagr0lK7O7X70m2u6LboYflINAk9UQ+PubqutOK&#10;nIQP0pqSziZTSoThtpLmqaTfH28/LSkJkZmKKWtESZ9FoNebjx+uWrcWZ7axqhKeAMSEdetK2sTo&#10;1kUReCM0CxPrhEGwtl6ziE//VFSetUDXqjibTi+K1vrKectFCPDu+iAdEP17AG1dSy52lh+1MLFH&#10;9UKxiJZCI12gm1xtXQse7+s6iEhUSdFpzCcegX1IZ7G5Yusnz1wj+VACe08Jb3rSTBo8+gK1Y5GR&#10;o5d/QWnJvQ22jhNuddE3khlBF7PpG272DXMi9wKqg3shPfw/WP7t9OCJrEqKsRumMfBH0cXPtiPL&#10;RE7rwho5e4es2MENyYz+AGfquau9Jt6C29kFJoxfpgLNEaSfnwP5uaTz+fxysegJxwuEI7aYLy+X&#10;C0o44rPVar5cpXjRQyZo50P8IqwmySipxzwzNjvdhdinjikp3dhbqVSeqTKkzWPmDCKtIY588VVG&#10;urhjoSEnBnEEq2TVV6dlhMKV1INAUI8yKCtx0fecrNgduoGgg62ewU+mAMIKjt9KgN+xEB+Yh57g&#10;xMbFexy1sqjLDhYljfW//uVP+RgzopS00Ccq/HlkXlCivhoIIIl5NPxoHEbDHPWNRVezXE02ccFH&#10;NZq1t/oHFnGbXkGIGY63ShpH8yb2W4JF5mK7zUmQrGPxzuwdT9A949tjtLXMw0i09FwMbEG0eZzD&#10;gqWteP2ds/78qW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9tJiXWAAAABQEAAA8AAAAAAAAA&#10;AQAgAAAAIgAAAGRycy9kb3ducmV2LnhtbFBLAQIUABQAAAAIAIdO4kDmzc6QTAIAAJwEAAAOAAAA&#10;AAAAAAEAIAAAACUBAABkcnMvZTJvRG9jLnhtbFBLBQYAAAAABgAGAFkBAADj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3DB6EF2">
                      <w:pPr>
                        <w:spacing w:before="67" w:line="196" w:lineRule="auto"/>
                        <w:ind w:left="20"/>
                        <w:rPr>
                          <w:rFonts w:ascii="Arial" w:hAnsi="Arial" w:eastAsia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Score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pacing w:val="-4"/>
          <w:position w:val="1"/>
          <w:sz w:val="21"/>
          <w:szCs w:val="21"/>
        </w:rPr>
        <w:t>3</w:t>
      </w:r>
    </w:p>
    <w:p w14:paraId="56FB7F90">
      <w:pPr>
        <w:spacing w:before="290" w:line="288" w:lineRule="exact"/>
        <w:ind w:right="2"/>
        <w:jc w:val="right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b/>
          <w:bCs/>
          <w:position w:val="1"/>
          <w:sz w:val="21"/>
          <w:szCs w:val="21"/>
        </w:rPr>
        <w:t>2</w:t>
      </w:r>
    </w:p>
    <w:p w14:paraId="0C9249A7">
      <w:pPr>
        <w:spacing w:before="288" w:line="288" w:lineRule="exact"/>
        <w:jc w:val="right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b/>
          <w:bCs/>
          <w:spacing w:val="-13"/>
          <w:position w:val="1"/>
          <w:sz w:val="21"/>
          <w:szCs w:val="21"/>
        </w:rPr>
        <w:t>1</w:t>
      </w:r>
    </w:p>
    <w:p w14:paraId="602CF240">
      <w:pPr>
        <w:spacing w:before="288" w:line="242" w:lineRule="auto"/>
        <w:jc w:val="right"/>
        <w:rPr>
          <w:rFonts w:ascii="Arial" w:hAnsi="Arial" w:eastAsia="Arial" w:cs="Arial"/>
          <w:sz w:val="21"/>
          <w:szCs w:val="21"/>
        </w:rPr>
      </w:pP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532765</wp:posOffset>
                </wp:positionV>
                <wp:extent cx="637540" cy="233680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277187" y="533361"/>
                          <a:ext cx="637540" cy="2336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2B19E">
                            <w:pPr>
                              <w:spacing w:before="61" w:line="286" w:lineRule="exact"/>
                              <w:ind w:left="20"/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3"/>
                                <w:position w:val="1"/>
                                <w:sz w:val="21"/>
                                <w:szCs w:val="21"/>
                              </w:rPr>
                              <w:t>Steatosis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21.8pt;margin-top:41.95pt;height:18.4pt;width:50.2pt;rotation:-2949120f;z-index:251664384;mso-width-relative:page;mso-height-relative:page;" filled="f" stroked="f" coordsize="21600,21600" o:gfxdata="UEsDBAoAAAAAAIdO4kAAAAAAAAAAAAAAAAAEAAAAZHJzL1BLAwQUAAAACACHTuJAY87HyNcAAAAJ&#10;AQAADwAAAGRycy9kb3ducmV2LnhtbE2PwU7DMBBE70j8g7VI3KidJmpDiNMDqB/QwqU3JzaxS7yO&#10;bCdp+/W4J7jtaEazb+rdxQ5kVj4YhxyyFQOisHPSYM/h63P/UgIJUaAUg0PF4aoC7JrHh1pU0i14&#10;UPMx9iSVYKgEBx3jWFEaOq2sCCs3Kkzet/NWxCR9T6UXSyq3A10ztqFWGEwftBjVu1bdz3GyHOaz&#10;bm/b8nqabgePS2725uOccf78lLE3IFFd4l8Y7vgJHZrE1LoJZSADhyLfpCSHMn8FcveLIm1r07Fm&#10;W6BNTf8vaH4BUEsDBBQAAAAIAIdO4kDZNqHVTgIAAKEEAAAOAAAAZHJzL2Uyb0RvYy54bWytVE1P&#10;GzEQvVfqf7B8L5uPQiBig1IiqkqoIEHVs+O1WUv+qu1kl/76Pnt3KWp74NAcrNmZ8fPMmze5vOqN&#10;JkcRonK2pvOTGSXCctco+1TTb483H84piYnZhmlnRU2fRaRXm/fvLju/FgvXOt2IQABi47rzNW1T&#10;8uuqirwVhsUT54VFULpgWMJneKqawDqgG10tZrOzqnOh8cFxESO8uyFIR8TwFkAnpeJi5/jBCJsG&#10;1CA0S2gptspHuinVSil4upMyikR0TdFpKicegb3PZ7W5ZOunwHyr+FgCe0sJf/RkmLJ49AVqxxIj&#10;h6D+gjKKBxedTCfcmWpopDCCLuazP7h5aJkXpRdQHf0L6fH/wfKvx/tAVAMlgBLLDCb+KPr0yfUE&#10;HtDT+bhG1oNHXurhR+rkj3DmrnsZDAkO7M7PL2b5V8hAewTpi9Vqfr6i5Lmmp8vl8qxcZ2u8QjjC&#10;Z8vV6Uc8zhFfILy6yPDVgJrRfYjps3CGZKOmAUMt8Ox4G9OQOqXkdOtulNZlsNqSrsyaMyhVQiHl&#10;4quMfHHHYkuODAqJTqtm0IRRCTLXyowqQT3aoqxMx9B2tlK/70eO9q55BkWFBXQTPb9RAL9lMd2z&#10;AFHBibVLdzikdqjLjRYlrQs//+XP+Zg1opR0ECkq/HFgQVCiv1ioAJBpMsJk7CfDHsy1Q1fzUk0x&#10;cSEkPZkyOPMd27jNryDELMdbNU2TeZ2GVcE2c7HdliTo1rN0ax88z9AD49tDclKVYWRaBi5GtqDc&#10;Ms5xy/JqvP4uWb//WT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POx8jXAAAACQEAAA8AAAAA&#10;AAAAAQAgAAAAIgAAAGRycy9kb3ducmV2LnhtbFBLAQIUABQAAAAIAIdO4kDZNqHVTgIAAKEEAAAO&#10;AAAAAAAAAAEAIAAAACY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0F2B19E">
                      <w:pPr>
                        <w:spacing w:before="61" w:line="286" w:lineRule="exact"/>
                        <w:ind w:left="20"/>
                        <w:rPr>
                          <w:rFonts w:ascii="Arial" w:hAnsi="Arial" w:eastAsia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3"/>
                          <w:position w:val="1"/>
                          <w:sz w:val="21"/>
                          <w:szCs w:val="21"/>
                        </w:rPr>
                        <w:t>Steatosis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pacing w:val="-5"/>
          <w:sz w:val="21"/>
          <w:szCs w:val="21"/>
        </w:rPr>
        <w:t>0</w:t>
      </w:r>
    </w:p>
    <w:p w14:paraId="7C1B88E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E96D48D">
      <w:pPr>
        <w:spacing w:before="108" w:line="239" w:lineRule="auto"/>
        <w:ind w:left="3980"/>
        <w:rPr>
          <w:rFonts w:ascii="Segoe UI Symbol" w:hAnsi="Segoe UI Symbol" w:eastAsia="Segoe UI Symbol" w:cs="Segoe UI Symbol"/>
          <w:sz w:val="19"/>
          <w:szCs w:val="19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2830195" cy="191579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0067" cy="191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 w:eastAsia="Segoe UI Symbol" w:cs="Segoe UI Symbol"/>
          <w:spacing w:val="30"/>
          <w:w w:val="151"/>
          <w:sz w:val="19"/>
          <w:szCs w:val="19"/>
        </w:rPr>
        <w:t>*</w:t>
      </w:r>
    </w:p>
    <w:p w14:paraId="679D148F">
      <w:pPr>
        <w:spacing w:line="256" w:lineRule="auto"/>
        <w:rPr>
          <w:rFonts w:ascii="Arial"/>
          <w:sz w:val="21"/>
        </w:rPr>
      </w:pPr>
    </w:p>
    <w:p w14:paraId="301EABAC">
      <w:pPr>
        <w:spacing w:line="256" w:lineRule="auto"/>
        <w:rPr>
          <w:rFonts w:ascii="Arial"/>
          <w:sz w:val="21"/>
        </w:rPr>
      </w:pPr>
    </w:p>
    <w:p w14:paraId="40CC0D96">
      <w:pPr>
        <w:spacing w:line="256" w:lineRule="auto"/>
        <w:rPr>
          <w:rFonts w:ascii="Arial"/>
          <w:sz w:val="21"/>
        </w:rPr>
      </w:pPr>
    </w:p>
    <w:p w14:paraId="4B910614">
      <w:pPr>
        <w:spacing w:line="256" w:lineRule="auto"/>
        <w:rPr>
          <w:rFonts w:ascii="Arial"/>
          <w:sz w:val="21"/>
        </w:rPr>
      </w:pPr>
    </w:p>
    <w:p w14:paraId="6F8A4F60">
      <w:pPr>
        <w:spacing w:line="256" w:lineRule="auto"/>
        <w:rPr>
          <w:rFonts w:ascii="Arial"/>
          <w:sz w:val="21"/>
        </w:rPr>
      </w:pPr>
    </w:p>
    <w:p w14:paraId="4AD98AB6">
      <w:pPr>
        <w:spacing w:before="63" w:line="239" w:lineRule="auto"/>
        <w:ind w:left="1338"/>
        <w:rPr>
          <w:rFonts w:ascii="Segoe UI Symbol" w:hAnsi="Segoe UI Symbol" w:eastAsia="Segoe UI Symbol" w:cs="Segoe UI Symbol"/>
          <w:sz w:val="19"/>
          <w:szCs w:val="19"/>
        </w:rPr>
      </w:pPr>
      <w:r>
        <w:rPr>
          <w:rFonts w:ascii="Segoe UI Symbol" w:hAnsi="Segoe UI Symbol" w:eastAsia="Segoe UI Symbol" w:cs="Segoe UI Symbol"/>
          <w:spacing w:val="30"/>
          <w:w w:val="151"/>
          <w:sz w:val="19"/>
          <w:szCs w:val="19"/>
        </w:rPr>
        <w:t>*</w:t>
      </w:r>
    </w:p>
    <w:p w14:paraId="4154118F">
      <w:pPr>
        <w:spacing w:before="115" w:line="239" w:lineRule="auto"/>
        <w:ind w:left="3109"/>
        <w:rPr>
          <w:rFonts w:ascii="Segoe UI Symbol" w:hAnsi="Segoe UI Symbol" w:eastAsia="Segoe UI Symbol" w:cs="Segoe UI Symbol"/>
          <w:sz w:val="19"/>
          <w:szCs w:val="19"/>
        </w:rPr>
      </w:pP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1083310</wp:posOffset>
                </wp:positionV>
                <wp:extent cx="880110" cy="18161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162137" y="1083796"/>
                          <a:ext cx="880110" cy="1816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A0BEE">
                            <w:pPr>
                              <w:spacing w:before="20" w:line="245" w:lineRule="exact"/>
                              <w:ind w:left="20"/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3"/>
                                <w:sz w:val="21"/>
                                <w:szCs w:val="21"/>
                              </w:rPr>
                              <w:t>Inflammation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12.75pt;margin-top:85.3pt;height:14.3pt;width:69.3pt;rotation:-2949120f;z-index:251663360;mso-width-relative:page;mso-height-relative:page;" filled="f" stroked="f" coordsize="21600,21600" o:gfxdata="UEsDBAoAAAAAAIdO4kAAAAAAAAAAAAAAAAAEAAAAZHJzL1BLAwQUAAAACACHTuJAPgQlDdcAAAAK&#10;AQAADwAAAGRycy9kb3ducmV2LnhtbE2Pz1LCMBCH7874DpllxpskrVKgNuWgwwOAXrylTWwCzaaT&#10;pC3w9IaT3vbPN7/9ttpdbE8m5YNxyCFbMiAKWycNdhy+PvfPGyAhCpSid6g4XFWAXf34UIlSuhkP&#10;ajrGjqQQDKXgoGMcSkpDq5UVYekGhWn347wVMbW+o9KLOYXbnuaMFdQKg+mCFoN616o9H0fLYTrp&#10;5rbeXL/H28Hj/GL25uOUcf60yNgbkKgu8Q+Gu35Shzo5NW5EGUjPIV+tEpnma1YAuQPFawakScV2&#10;mwOtK/r/hfoXUEsDBBQAAAAIAIdO4kD0T4URTAIAAKIEAAAOAAAAZHJzL2Uyb0RvYy54bWytVE1v&#10;2zAMvQ/YfxB0X223Q5oGdYqsQYcBxVogHXZWZLkWoK9JSuzu1+9Jttui26GH5SA8U9Qj+Ujm8mrQ&#10;ihyFD9KamlYnJSXCcNtI81jTHw83n5aUhMhMw5Q1oqZPItCr9ccPl71biVPbWdUIT0Biwqp3Ne1i&#10;dKuiCLwTmoUT64TBZWu9ZhGf/rFoPOvBrlVxWpaLore+cd5yEQKs2/GSToz+PYS2bSUXW8sPWpg4&#10;snqhWERJoZMu0HXOtm0Fj3dtG0QkqqaoNOYTQYD36SzWl2z16JnrJJ9SYO9J4U1NmkmDoM9UWxYZ&#10;OXj5F5WW3Ntg23jCrS7GQrIiqKIq32iz65gTuRZIHdyz6OH/0fLvx3tPZINJ+EyJYRodfxBD/GIH&#10;Agvk6V1YwWvn4BcH2OE62wOMqeqh9Zp4C3Wr5UWZflkMlEeS++K0Ojun5AmwXJ6dXyxG2RGGcNwv&#10;l2VVoSE8OSyrBTDiFiNtonc+xK/CapJATT26mvnZ8TbE0XV2Se7G3kilcmeVIX1uNmcY1RYjkh++&#10;8kgPtyx05MgwIsEq2YzZaRkx50rqaUyQjzJIK+kx1p1QHPbDJNLeNk/QKMuAaoLjNxLktyzEe+Yx&#10;VTBi7+IdjlZZ5GUnREln/e9/2ZM/mo1bSnpMKTL8dWBeUKK+GYwBKOMM/Az2MzAHfW1RVZWzyRAP&#10;fFQzbL3VP7GOmxQFV8xwxKppnOF1HHcF68zFZpOdMLiOxVuzczxRj4pvDtG2MjcjyTJqMamF0c3t&#10;nNYs7cbr7+z18tey/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+BCUN1wAAAAoBAAAPAAAAAAAA&#10;AAEAIAAAACIAAABkcnMvZG93bnJldi54bWxQSwECFAAUAAAACACHTuJA9E+FEUwCAACiBAAADgAA&#10;AAAAAAABACAAAAAm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7DA0BEE">
                      <w:pPr>
                        <w:spacing w:before="20" w:line="245" w:lineRule="exact"/>
                        <w:ind w:left="20"/>
                        <w:rPr>
                          <w:rFonts w:ascii="Arial" w:hAnsi="Arial" w:eastAsia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3"/>
                          <w:sz w:val="21"/>
                          <w:szCs w:val="21"/>
                        </w:rPr>
                        <w:t>Inflammation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946150</wp:posOffset>
                </wp:positionV>
                <wp:extent cx="523875" cy="181610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1025585" y="946737"/>
                          <a:ext cx="523875" cy="1816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B3A6C">
                            <w:pPr>
                              <w:spacing w:before="20" w:line="245" w:lineRule="exact"/>
                              <w:ind w:left="20"/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2"/>
                                <w:sz w:val="21"/>
                                <w:szCs w:val="21"/>
                              </w:rPr>
                              <w:t>Balloon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80.75pt;margin-top:74.5pt;height:14.3pt;width:41.25pt;rotation:-2949120f;z-index:251666432;mso-width-relative:page;mso-height-relative:page;" filled="f" stroked="f" coordsize="21600,21600" o:gfxdata="UEsDBAoAAAAAAIdO4kAAAAAAAAAAAAAAAAAEAAAAZHJzL1BLAwQUAAAACACHTuJAZk3co9YAAAAL&#10;AQAADwAAAGRycy9kb3ducmV2LnhtbE1PwVKDMBS8O+M/ZJ4z3mygIlRK6EGnH9DqxVsgkdCSFyYJ&#10;0PbrfZ70tvt2Z99utbvYgc3ah96hgHSVANPYOtVjJ+DzY/+0ARaiRCUHh1rAVQfY1fd3lSyVW/Cg&#10;52PsGIVgKKUAE+NYch5ao60MKzdqJO3beSsjUd9x5eVC4Xbg6yTJuZU90gcjR/1mdHs+TlbAfDLN&#10;rdhcv6bbwePy3O/791MqxONDmmyBRX2Jf2b4rU/VoaZOjZtQBTYQz9MXshLIXmkUOdZZRqChS1Hk&#10;wOuK/99Q/wBQSwMEFAAAAAgAh07iQMReesBQAgAAogQAAA4AAABkcnMvZTJvRG9jLnhtbK1UTW/b&#10;MAy9D9h/EHRfHadLmgZ1iqxBhwHFWqAddlZkuRagr0lK7O7X70m226LboYflINAk9Ug+PuXisteK&#10;HIUP0pqKliczSoThtpbmsaI/Hq4/rSgJkZmaKWtERZ9EoJebjx8uOrcWc9taVQtPAGLCunMVbWN0&#10;66IIvBWahRPrhEGwsV6ziE//WNSedUDXqpjPZsuis7523nIRAry7IUhHRP8eQNs0koud5QctTBxQ&#10;vVAsYqTQShfoJnfbNILH26YJIhJVUUwa84kisPfpLDYXbP3omWslH1tg72nhzUyaSYOiz1A7Fhk5&#10;ePkXlJbc22CbeMKtLoZBMiOYopy94ea+ZU7kWUB1cM+kh/8Hy78f7zyRNZSwpMQwjY0/iD5+sT2B&#10;B/R0LqyRde+QF3v4kTr5A5xp6r7xmngLdsvV+Sz9MhkYj6T02XyxWC0oearo+efl2enZQDvKEI74&#10;Yn66OkOYI16uymWZ11IMsAne+RC/CqtJMirqsdWMz443IaJFpE4pKd3Ya6lU3qwypMvL5gxSbSCR&#10;fPFVRrq4Y6ElRwaJBKtkPXSnZYTOldSjTFBEGdRKfAxzJyv2+34kaW/rJ3CUaYC8guPXEuA3LMQ7&#10;5qEqOPHu4i2ORln0ZUeLktb63//yp3wsG1FKOqgUHf46MC8oUd8MZJAkPRl+MvaTYQ76ymKqMneT&#10;TVzwUU1m463+iee4TVUQYoajVkXjZF7F4a3gOXOx3eYkCNexeGPuHU/QA+PbQ7SNzMtItAxcjGxB&#10;unlH4zNLb+P1d856+WvZ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mTdyj1gAAAAsBAAAPAAAA&#10;AAAAAAEAIAAAACIAAABkcnMvZG93bnJldi54bWxQSwECFAAUAAAACACHTuJAxF56wFACAACiBAAA&#10;DgAAAAAAAAABACAAAAAl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24B3A6C">
                      <w:pPr>
                        <w:spacing w:before="20" w:line="245" w:lineRule="exact"/>
                        <w:ind w:left="20"/>
                        <w:rPr>
                          <w:rFonts w:ascii="Arial" w:hAnsi="Arial" w:eastAsia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2"/>
                          <w:sz w:val="21"/>
                          <w:szCs w:val="21"/>
                        </w:rPr>
                        <w:t>Balloon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932180</wp:posOffset>
                </wp:positionV>
                <wp:extent cx="554990" cy="233680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1560758" y="932445"/>
                          <a:ext cx="554990" cy="2336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65CB5">
                            <w:pPr>
                              <w:spacing w:before="62" w:line="285" w:lineRule="exact"/>
                              <w:ind w:left="20"/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2"/>
                                <w:position w:val="1"/>
                                <w:sz w:val="21"/>
                                <w:szCs w:val="21"/>
                              </w:rPr>
                              <w:t>Fibrosis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6" o:spt="202" type="#_x0000_t202" style="position:absolute;left:0pt;margin-left:122.85pt;margin-top:73.4pt;height:18.4pt;width:43.7pt;rotation:-2949120f;z-index:251665408;mso-width-relative:page;mso-height-relative:page;" filled="f" stroked="f" coordsize="21600,21600" o:gfxdata="UEsDBAoAAAAAAIdO4kAAAAAAAAAAAAAAAAAEAAAAZHJzL1BLAwQUAAAACACHTuJAo4RRJNgAAAAL&#10;AQAADwAAAGRycy9kb3ducmV2LnhtbE2PwW6DMBBE75X6D9ZW6q0xxClBBJNDq3xA0l56M+BiErxG&#10;toEkX9/tqT3uzNPsTLm/2oHN2ofeoYR0lQDT2Li2x07C58fhJQcWosJWDQ61hJsOsK8eH0pVtG7B&#10;o55PsWMUgqFQEkyMY8F5aIy2KqzcqJG8b+etinT6jrdeLRRuB75Okoxb1SN9MGrUb0Y3l9NkJcxn&#10;U9+3+e1ruh89LqI/9O/nVMrnpzTZAYv6Gv9g+K1P1aGiTrWbsA1skLDevG4JJWOT0QYihBApsJqU&#10;XGTAq5L/31D9AFBLAwQUAAAACACHTuJATEyhBk8CAACiBAAADgAAAGRycy9lMm9Eb2MueG1srVTL&#10;btswELwX6D8QvDfyI05iw3LgxkhRIGgCJEXPNEVZBPgqSVtKv75DSkqDtIcc6gOx2l0Od2dnvb7u&#10;tCIn4YO0pqTTswklwnBbSXMo6fen209XlITITMWUNaKkzyLQ683HD+vWrcTMNlZVwhOAmLBqXUmb&#10;GN2qKAJvhGbhzDphEKyt1yzi0x+KyrMW6FoVs8nkomitr5y3XIQA764P0gHRvwfQ1rXkYmf5UQsT&#10;e1QvFItoKTTSBbrJ1da14PG+roOIRJUUncZ84hHY+3QWmzVbHTxzjeRDCew9JbzpSTNp8OgL1I5F&#10;Ro5e/gWlJfc22DqecauLvpHMCLqYTt5w89gwJ3IvoDq4F9LD/4Pl304PnsgKSsDcDdOY+JPo4mfb&#10;EXhAT+vCClmPDnmxgx+poz/Ambruaq+Jt2B3erWcpF8mA+2RlL64mFwuAP9c0uV8dn6+6GnHM4Qj&#10;vlicL5cYCEd8Np9fXC5TvOhhE7zzIX4RVpNklNRjqhmfne5C7FPHlJRu7K1UKk9WGdLmYXMGqdaQ&#10;SL74KiNd3LHQkBODRIJVsuqr0zJC50rqQSaoRxmUlfjo+05W7PbdQNLeVs/gKNOAboLjtxLgdyzE&#10;B+ahKjixd/EeR60s6rKDRUlj/a9/+VM+ho0oJS1Uigp/HpkXlKivBjIAZBwNPxr70TBHfWPR1TRX&#10;k01c8FGNZu2t/oF13KZXEGKG462SxtG8if2uYJ252G5zEoTrWLwzj44n6J7x7THaWuZhJFp6Lga2&#10;IN08zmHN0m68/s5Zf/5aN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4RRJNgAAAALAQAADwAA&#10;AAAAAAABACAAAAAiAAAAZHJzL2Rvd25yZXYueG1sUEsBAhQAFAAAAAgAh07iQExMoQZPAgAAog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6265CB5">
                      <w:pPr>
                        <w:spacing w:before="62" w:line="285" w:lineRule="exact"/>
                        <w:ind w:left="20"/>
                        <w:rPr>
                          <w:rFonts w:ascii="Arial" w:hAnsi="Arial" w:eastAsia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2"/>
                          <w:position w:val="1"/>
                          <w:sz w:val="21"/>
                          <w:szCs w:val="21"/>
                        </w:rPr>
                        <w:t>Fibrosis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864235</wp:posOffset>
                </wp:positionV>
                <wp:extent cx="309245" cy="18161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2330552" y="864324"/>
                          <a:ext cx="309245" cy="1816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8E4FB">
                            <w:pPr>
                              <w:spacing w:before="62" w:line="202" w:lineRule="auto"/>
                              <w:ind w:left="20"/>
                              <w:outlineLvl w:val="0"/>
                              <w:rPr>
                                <w:rFonts w:ascii="Arial" w:hAnsi="Arial" w:eastAsia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26" o:spt="202" type="#_x0000_t202" style="position:absolute;left:0pt;margin-left:183.5pt;margin-top:68.05pt;height:14.3pt;width:24.35pt;rotation:-2949120f;z-index:251667456;mso-width-relative:page;mso-height-relative:page;" filled="f" stroked="f" coordsize="21600,21600" o:gfxdata="UEsDBAoAAAAAAIdO4kAAAAAAAAAAAAAAAAAEAAAAZHJzL1BLAwQUAAAACACHTuJAjobP6dgAAAAL&#10;AQAADwAAAGRycy9kb3ducmV2LnhtbE2PwW6DMBBE75X6D9ZG6q0xLilEFJNDq3xA0l5yM+CCE7xG&#10;toEkX9/tqT3uzGj2Tbm72oHN2gfjUIJYJ8A0Nq412En4+tw/b4GFqLBVg0Mt4aYD7KrHh1IVrVvw&#10;oOdj7BiVYCiUhD7GseA8NL22KqzdqJG8b+etinT6jrdeLVRuB/6SJBm3yiB96NWo33vdXI6TlTCf&#10;+/qeb2+n6X7wuKRmbz7OQsqnlUjegEV9jX9h+MUndKiIqXYTtoENEtIspy2RjDQTwCixEa85sJqU&#10;bJMDr0r+f0P1A1BLAwQUAAAACACHTuJAFMWGMFACAACiBAAADgAAAGRycy9lMm9Eb2MueG1srVRN&#10;TxsxEL1X6n+wfC/7EUAhYoNSIqpKqCBB1bPj9bKW/FXbyS799X32biiiPXBoDtbsePxm5s2bXF6N&#10;WpGD8EFa09DqpKREGG5baZ4a+v3x5tOSkhCZaZmyRjT0WQR6tf744XJwK1Hb3qpWeAIQE1aDa2gf&#10;o1sVReC90CycWCcMLjvrNYv49E9F69kAdK2KuizPi8H61nnLRQjwbqdLOiP69wDarpNcbC3fa2Hi&#10;hOqFYhEthV66QNe52q4TPN51XRCRqIai05hPJIG9S2exvmSrJ89cL/lcAntPCW960kwaJH2B2rLI&#10;yN7Lv6C05N4G28UTbnUxNZIZQRdV+Yabh545kXsB1cG9kB7+Hyz/drj3RLYNrUGJYRoTfxRj/GxH&#10;Ag/oGVxYIerBIS6O8EM0R3+AM3U9dl4Tb8Futbwo0y+TgfYIwuvFojw7qyl5bujy/HRRn060Iw3h&#10;uF+UF/XpGSUc99WyOq9y3mKCTfDOh/hFWE2S0VCPqWZ8drgNESUi9BiSwo29kUrlySpDhjxsziDV&#10;DhLJD19FpIdbFnpyYJBIsEq2U3VaRuhcST3LBEmUQa7Ex9R3suK4G2eSdrZ9BkeZBnAZHL+RAL9l&#10;Id4zD1XBib2Ldzg6ZVGXnS1Keut//cuf4jFs3FIyQKWo8OeeeUGJ+mogA0DGo+GPxu5omL2+tuiq&#10;ytVkEw98VEez81b/wDpuUhZcMcORq6HxaF7HaVewzlxsNjkIwnUs3poHxxP0xPhmH20n8zASLRMX&#10;M1uQbp7RvGZpN15/56g/fy3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6Gz+nYAAAACwEAAA8A&#10;AAAAAAAAAQAgAAAAIgAAAGRycy9kb3ducmV2LnhtbFBLAQIUABQAAAAIAIdO4kAUxYYwUAIAAKI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DE8E4FB">
                      <w:pPr>
                        <w:spacing w:before="62" w:line="202" w:lineRule="auto"/>
                        <w:ind w:left="20"/>
                        <w:outlineLvl w:val="0"/>
                        <w:rPr>
                          <w:rFonts w:ascii="Arial" w:hAnsi="Arial" w:eastAsia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1"/>
                          <w:sz w:val="21"/>
                          <w:szCs w:val="21"/>
                        </w:rPr>
                        <w:t>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hAnsi="Segoe UI Symbol" w:eastAsia="Segoe UI Symbol" w:cs="Segoe UI Symbol"/>
          <w:spacing w:val="30"/>
          <w:w w:val="151"/>
          <w:sz w:val="19"/>
          <w:szCs w:val="19"/>
        </w:rPr>
        <w:t>*</w:t>
      </w:r>
    </w:p>
    <w:p w14:paraId="1AD5DA7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262A8BF">
      <w:pPr>
        <w:spacing w:before="262" w:line="194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drawing>
          <wp:inline distT="0" distB="0" distL="0" distR="0">
            <wp:extent cx="194945" cy="9715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28"/>
          <w:w w:val="101"/>
          <w:sz w:val="24"/>
          <w:szCs w:val="24"/>
        </w:rPr>
        <w:t xml:space="preserve">  </w:t>
      </w:r>
      <w:r>
        <w:rPr>
          <w:rFonts w:ascii="Arial" w:hAnsi="Arial" w:eastAsia="Arial" w:cs="Arial"/>
          <w:spacing w:val="-6"/>
          <w:sz w:val="24"/>
          <w:szCs w:val="24"/>
        </w:rPr>
        <w:t>Mets</w:t>
      </w:r>
    </w:p>
    <w:p w14:paraId="7B76AFC0">
      <w:pPr>
        <w:spacing w:before="163" w:line="194" w:lineRule="auto"/>
        <w:jc w:val="righ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drawing>
          <wp:inline distT="0" distB="0" distL="0" distR="0">
            <wp:extent cx="194945" cy="9715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27"/>
          <w:sz w:val="24"/>
          <w:szCs w:val="24"/>
        </w:rPr>
        <w:t xml:space="preserve">  </w:t>
      </w:r>
      <w:r>
        <w:rPr>
          <w:rFonts w:ascii="Arial" w:hAnsi="Arial" w:eastAsia="Arial" w:cs="Arial"/>
          <w:spacing w:val="-3"/>
          <w:sz w:val="24"/>
          <w:szCs w:val="24"/>
        </w:rPr>
        <w:t>no-Mets</w:t>
      </w:r>
    </w:p>
    <w:p w14:paraId="1BE73CB6">
      <w:pPr>
        <w:spacing w:line="194" w:lineRule="auto"/>
        <w:rPr>
          <w:rFonts w:ascii="Arial" w:hAnsi="Arial" w:eastAsia="Arial" w:cs="Arial"/>
          <w:sz w:val="24"/>
          <w:szCs w:val="24"/>
        </w:rPr>
        <w:sectPr>
          <w:type w:val="continuous"/>
          <w:pgSz w:w="7390" w:h="5496"/>
          <w:pgMar w:top="23" w:right="200" w:bottom="400" w:left="0" w:header="0" w:footer="0" w:gutter="0"/>
          <w:cols w:equalWidth="0" w:num="3">
            <w:col w:w="720" w:space="26"/>
            <w:col w:w="5000" w:space="100"/>
            <w:col w:w="1343"/>
          </w:cols>
        </w:sectPr>
      </w:pPr>
    </w:p>
    <w:tbl>
      <w:tblPr>
        <w:tblStyle w:val="5"/>
        <w:tblW w:w="3639" w:type="dxa"/>
        <w:tblInd w:w="7" w:type="dxa"/>
        <w:tblBorders>
          <w:top w:val="single" w:color="FFFFFF" w:sz="8" w:space="0"/>
          <w:left w:val="single" w:color="FFFFFF" w:sz="6" w:space="0"/>
          <w:bottom w:val="single" w:color="FFFFFF" w:sz="8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39"/>
      </w:tblGrid>
      <w:tr w14:paraId="63A35A97">
        <w:tblPrEx>
          <w:tblBorders>
            <w:top w:val="single" w:color="FFFFFF" w:sz="8" w:space="0"/>
            <w:left w:val="single" w:color="FFFFFF" w:sz="6" w:space="0"/>
            <w:bottom w:val="single" w:color="FFFFFF" w:sz="8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639" w:type="dxa"/>
            <w:vAlign w:val="top"/>
          </w:tcPr>
          <w:p w14:paraId="627A99A2">
            <w:pPr>
              <w:pStyle w:val="6"/>
              <w:spacing w:line="184" w:lineRule="exact"/>
              <w:ind w:left="11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0" distR="0" simplePos="0" relativeHeight="251672576" behindDoc="0" locked="0" layoutInCell="0" allowOverlap="1">
                      <wp:simplePos x="0" y="0"/>
                      <wp:positionH relativeFrom="page">
                        <wp:posOffset>-381000</wp:posOffset>
                      </wp:positionH>
                      <wp:positionV relativeFrom="page">
                        <wp:posOffset>3460750</wp:posOffset>
                      </wp:positionV>
                      <wp:extent cx="1118235" cy="188595"/>
                      <wp:effectExtent l="0" t="0" r="0" b="0"/>
                      <wp:wrapNone/>
                      <wp:docPr id="26" name="Text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81001" y="3460907"/>
                                <a:ext cx="1118235" cy="18859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DB4626">
                                  <w:pPr>
                                    <w:spacing w:before="63" w:line="202" w:lineRule="auto"/>
                                    <w:ind w:left="20"/>
                                    <w:rPr>
                                      <w:rFonts w:ascii="Arial" w:hAnsi="Arial" w:eastAsia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eastAsia="Arial" w:cs="Arial"/>
                                      <w:color w:val="030303"/>
                                      <w:sz w:val="22"/>
                                      <w:szCs w:val="22"/>
                                    </w:rPr>
                                    <w:t>Liver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030303"/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030303"/>
                                      <w:sz w:val="22"/>
                                      <w:szCs w:val="22"/>
                                    </w:rPr>
                                    <w:t>Fat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030303"/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eastAsia="Arial" w:cs="Arial"/>
                                      <w:color w:val="030303"/>
                                      <w:sz w:val="22"/>
                                      <w:szCs w:val="22"/>
                                    </w:rPr>
                                    <w:t>Content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26" o:spid="_x0000_s1026" o:spt="202" type="#_x0000_t202" style="position:absolute;left:0pt;margin-left:-30pt;margin-top:272.5pt;height:14.85pt;width:88.05pt;mso-position-horizontal-relative:page;mso-position-vertical-relative:page;rotation:-5898240f;z-index:251672576;mso-width-relative:page;mso-height-relative:page;" filled="f" stroked="f" coordsize="21600,21600" o:allowincell="f" o:gfxdata="UEsDBAoAAAAAAIdO4kAAAAAAAAAAAAAAAAAEAAAAZHJzL1BLAwQUAAAACACHTuJAnP4kL9oAAAAL&#10;AQAADwAAAGRycy9kb3ducmV2LnhtbE2PMU/DMBCFdyT+g3WV2Fo7qE1QiNMBqUuZUlBRNzc+kqjx&#10;OcRuU/j1XCfY7u49vftesb66XlxwDJ0nDclCgUCqve2o0fD+tpk/gQjRkDW9J9TwjQHW5f1dYXLr&#10;J6rwsouN4BAKudHQxjjkUoa6RWfCwg9IrH360ZnI69hIO5qJw10vH5VKpTMd8YfWDPjSYn3anZ2G&#10;/rWS2x/ahgN+NAe7r76mTZZq/TBL1DOIiNf4Z4YbPqNDyUxHfyYbRK9hniruEjWslisebo4kTUAc&#10;+ZItM5BlIf93KH8BUEsDBBQAAAAIAIdO4kCTGUFqUwIAAKQEAAAOAAAAZHJzL2Uyb0RvYy54bWyt&#10;VE1v2zAMvQ/YfxB0b22na5YGdYqsQYcBxVqgHXZWZLkWoK9JSuzu1+9Jtrti26GH5SDQFPVIPj7m&#10;8mrQihyFD9KamlanJSXCcNtI81TTb483JytKQmSmYcoaUdNnEejV5v27y96txcJ2VjXCE4CYsO5d&#10;TbsY3booAu+EZuHUOmFw2VqvWcSnfyoaz3qga1UsynJZ9NY3zlsuQoB3N17SCdG/BdC2reRiZ/lB&#10;CxNHVC8Ui2gpdNIFusnVtq3g8a5tg4hE1RSdxnwiCex9OovNJVs/eeY6yacS2FtK+KMnzaRB0heo&#10;HYuMHLz8C0pL7m2wbTzlVhdjI5kRdFGVf3Dz0DEnci+gOrgX0sP/g+Vfj/eeyKamiyUlhmlM/FEM&#10;8ZMdCDygp3dhjagHh7g4wA/RzP4AZ+p6aL0m3oLdaokZ45fJQHsE4Sdnq6osK0qea3r2YVlelB9H&#10;3pGH8IRXVavF2TklHBHVanV+cZ4CihE4JXA+xM/CapKMmnrMNWdgx9sQx9A5JIUbeyOVyrNVhvR5&#10;3JxBrC1Ekh++ikgPdyx05MggkmCVbMbytIxQupJ6EgrqUQZlJUbGzpMVh/0w0bS3zTNYykRAYMHx&#10;GwnwWxbiPfPQFZzYvHiHo1UWddnJoqSz/ue//Cke48YtJT10igp/HJgXlKgvBkJIop4NPxv72TAH&#10;fW3RFchHNdnEAx/VbLbe6u9YyG3KgitmOHLVNM7mdRy3BQvNxXabgyBdx+KteXA8QY+Mbw/RtjIP&#10;I9EycjGxBfHmcU6Llrbj9XeO+v3nsv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P4kL9oAAAAL&#10;AQAADwAAAAAAAAABACAAAAAiAAAAZHJzL2Rvd25yZXYueG1sUEsBAhQAFAAAAAgAh07iQJMZQWpT&#10;AgAApAQAAA4AAAAAAAAAAQAgAAAAKQEAAGRycy9lMm9Eb2MueG1sUEsFBgAAAAAGAAYAWQEAAO4F&#10;AAAAAA==&#10;">
                      <v:fill on="f" focussize="0,0"/>
                      <v:stroke on="f" weight="0pt" miterlimit="0" joinstyle="miter"/>
                      <v:imagedata o:title=""/>
                      <o:lock v:ext="edit" aspectratio="f"/>
                      <v:textbox inset="0mm,0mm,0mm,0mm">
                        <w:txbxContent>
                          <w:p w14:paraId="09DB4626">
                            <w:pPr>
                              <w:spacing w:before="63" w:line="202" w:lineRule="auto"/>
                              <w:ind w:left="20"/>
                              <w:rPr>
                                <w:rFonts w:ascii="Arial" w:hAnsi="Arial" w:eastAsia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color w:val="030303"/>
                                <w:sz w:val="22"/>
                                <w:szCs w:val="22"/>
                              </w:rPr>
                              <w:t>Liver</w:t>
                            </w:r>
                            <w:r>
                              <w:rPr>
                                <w:rFonts w:ascii="Arial" w:hAnsi="Arial" w:eastAsia="Arial" w:cs="Arial"/>
                                <w:color w:val="030303"/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color w:val="030303"/>
                                <w:sz w:val="22"/>
                                <w:szCs w:val="22"/>
                              </w:rPr>
                              <w:t>Fat</w:t>
                            </w:r>
                            <w:r>
                              <w:rPr>
                                <w:rFonts w:ascii="Arial" w:hAnsi="Arial" w:eastAsia="Arial" w:cs="Arial"/>
                                <w:color w:val="030303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color w:val="030303"/>
                                <w:sz w:val="22"/>
                                <w:szCs w:val="22"/>
                              </w:rPr>
                              <w:t>Content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670528" behindDoc="0" locked="0" layoutInCell="0" allowOverlap="1">
                  <wp:simplePos x="0" y="0"/>
                  <wp:positionH relativeFrom="page">
                    <wp:posOffset>471805</wp:posOffset>
                  </wp:positionH>
                  <wp:positionV relativeFrom="page">
                    <wp:posOffset>2659380</wp:posOffset>
                  </wp:positionV>
                  <wp:extent cx="3117215" cy="1824990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022" cy="182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27" o:spid="_x0000_s1027" o:spt="202" type="#_x0000_t202" style="position:absolute;left:0pt;margin-left:4.7pt;margin-top:187.25pt;height:196.4pt;width:283.05pt;mso-position-horizontal-relative:page;mso-position-vertical-relative:page;z-index:251669504;mso-width-relative:page;mso-height-relative:page;" filled="f" stroked="f" coordsize="21600,21600" o:allowincell="f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45E0D9">
                        <w:pPr>
                          <w:spacing w:line="20" w:lineRule="exact"/>
                        </w:pPr>
                      </w:p>
                      <w:tbl>
                        <w:tblPr>
                          <w:tblStyle w:val="5"/>
                          <w:tblW w:w="5600" w:type="dxa"/>
                          <w:tblInd w:w="30" w:type="dxa"/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291"/>
                          <w:gridCol w:w="320"/>
                          <w:gridCol w:w="4989"/>
                        </w:tblGrid>
                        <w:tr w14:paraId="4C014FED"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40" w:hRule="atLeast"/>
                          </w:trPr>
                          <w:tc>
                            <w:tcPr>
                              <w:tcW w:w="291" w:type="dxa"/>
                              <w:vMerge w:val="restart"/>
                              <w:tcBorders>
                                <w:top w:val="single" w:color="FFFFFF" w:sz="8" w:space="0"/>
                                <w:left w:val="single" w:color="FFFFFF" w:sz="8" w:space="0"/>
                                <w:bottom w:val="nil"/>
                              </w:tcBorders>
                              <w:vAlign w:val="top"/>
                            </w:tcPr>
                            <w:p w14:paraId="1330419C">
                              <w:pPr>
                                <w:pStyle w:val="6"/>
                                <w:spacing w:before="101" w:line="158" w:lineRule="auto"/>
                                <w:ind w:left="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30303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5309" w:type="dxa"/>
                              <w:gridSpan w:val="2"/>
                              <w:tcBorders>
                                <w:top w:val="single" w:color="FFFFFF" w:sz="8" w:space="0"/>
                                <w:right w:val="single" w:color="FFFFFF" w:sz="8" w:space="0"/>
                              </w:tcBorders>
                              <w:vAlign w:val="top"/>
                            </w:tcPr>
                            <w:p w14:paraId="58680CC3">
                              <w:pPr>
                                <w:pStyle w:val="6"/>
                                <w:spacing w:before="101" w:line="170" w:lineRule="auto"/>
                                <w:ind w:left="1833"/>
                                <w:outlineLvl w:val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30303"/>
                                  <w:spacing w:val="-1"/>
                                  <w:sz w:val="28"/>
                                  <w:szCs w:val="28"/>
                                </w:rPr>
                                <w:t>LFC</w:t>
                              </w:r>
                              <w:r>
                                <w:rPr>
                                  <w:color w:val="030303"/>
                                  <w:spacing w:val="2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1"/>
                                  <w:sz w:val="28"/>
                                  <w:szCs w:val="28"/>
                                </w:rPr>
                                <w:t>in</w:t>
                              </w:r>
                              <w:r>
                                <w:rPr>
                                  <w:color w:val="030303"/>
                                  <w:spacing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1"/>
                                  <w:sz w:val="28"/>
                                  <w:szCs w:val="28"/>
                                </w:rPr>
                                <w:t>MASLD</w:t>
                              </w:r>
                            </w:p>
                          </w:tc>
                        </w:tr>
                        <w:tr w14:paraId="748F9F9B"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935" w:hRule="atLeast"/>
                          </w:trPr>
                          <w:tc>
                            <w:tcPr>
                              <w:tcW w:w="291" w:type="dxa"/>
                              <w:vMerge w:val="continue"/>
                              <w:tcBorders>
                                <w:top w:val="nil"/>
                                <w:left w:val="single" w:color="FFFFFF" w:sz="8" w:space="0"/>
                                <w:bottom w:val="nil"/>
                              </w:tcBorders>
                              <w:vAlign w:val="top"/>
                            </w:tcPr>
                            <w:p w14:paraId="094F69D4">
                              <w:pPr>
                                <w:pStyle w:val="6"/>
                              </w:pPr>
                            </w:p>
                          </w:tc>
                          <w:tc>
                            <w:tcPr>
                              <w:tcW w:w="320" w:type="dxa"/>
                              <w:vMerge w:val="restart"/>
                              <w:tcBorders>
                                <w:bottom w:val="nil"/>
                              </w:tcBorders>
                              <w:vAlign w:val="top"/>
                            </w:tcPr>
                            <w:p w14:paraId="41C75CC4">
                              <w:pPr>
                                <w:pStyle w:val="6"/>
                                <w:spacing w:before="28" w:line="328" w:lineRule="exact"/>
                                <w:ind w:left="41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30303"/>
                                  <w:spacing w:val="-3"/>
                                  <w:position w:val="1"/>
                                  <w:sz w:val="24"/>
                                  <w:szCs w:val="24"/>
                                </w:rPr>
                                <w:t>50</w:t>
                              </w:r>
                            </w:p>
                            <w:p w14:paraId="6DFE2B3B">
                              <w:pPr>
                                <w:pStyle w:val="6"/>
                                <w:spacing w:before="187" w:line="329" w:lineRule="exact"/>
                                <w:ind w:left="34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30303"/>
                                  <w:spacing w:val="-1"/>
                                  <w:position w:val="1"/>
                                  <w:sz w:val="24"/>
                                  <w:szCs w:val="24"/>
                                </w:rPr>
                                <w:t>40</w:t>
                              </w:r>
                            </w:p>
                            <w:p w14:paraId="50BD8F50">
                              <w:pPr>
                                <w:pStyle w:val="6"/>
                                <w:spacing w:before="187" w:line="328" w:lineRule="exact"/>
                                <w:ind w:left="41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30303"/>
                                  <w:spacing w:val="-3"/>
                                  <w:position w:val="1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  <w:p w14:paraId="180DA5B9">
                              <w:pPr>
                                <w:pStyle w:val="6"/>
                                <w:spacing w:before="187" w:line="328" w:lineRule="exact"/>
                                <w:ind w:left="3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30303"/>
                                  <w:spacing w:val="-2"/>
                                  <w:position w:val="1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  <w:p w14:paraId="71AD677A">
                              <w:pPr>
                                <w:pStyle w:val="6"/>
                                <w:spacing w:before="188" w:line="328" w:lineRule="exact"/>
                                <w:ind w:right="8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30303"/>
                                  <w:spacing w:val="-7"/>
                                  <w:position w:val="1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  <w:p w14:paraId="59B2BB17">
                              <w:pPr>
                                <w:pStyle w:val="6"/>
                                <w:spacing w:before="188" w:line="328" w:lineRule="exact"/>
                                <w:ind w:right="11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30303"/>
                                  <w:position w:val="1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989" w:type="dxa"/>
                              <w:tcBorders>
                                <w:right w:val="single" w:color="FFFFFF" w:sz="8" w:space="0"/>
                              </w:tcBorders>
                              <w:vAlign w:val="top"/>
                            </w:tcPr>
                            <w:p w14:paraId="62D3111E">
                              <w:pPr>
                                <w:pStyle w:val="6"/>
                                <w:spacing w:line="365" w:lineRule="auto"/>
                              </w:pPr>
                            </w:p>
                            <w:p w14:paraId="76BE2479">
                              <w:pPr>
                                <w:pStyle w:val="6"/>
                                <w:spacing w:before="29" w:line="165" w:lineRule="exact"/>
                                <w:ind w:left="2379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30303"/>
                                  <w:spacing w:val="12"/>
                                  <w:w w:val="136"/>
                                  <w:position w:val="-1"/>
                                  <w:sz w:val="10"/>
                                  <w:szCs w:val="10"/>
                                </w:rPr>
                                <w:t>*</w:t>
                              </w:r>
                            </w:p>
                          </w:tc>
                        </w:tr>
                        <w:tr w14:paraId="403FCC22"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29" w:hRule="atLeast"/>
                          </w:trPr>
                          <w:tc>
                            <w:tcPr>
                              <w:tcW w:w="291" w:type="dxa"/>
                              <w:vMerge w:val="continue"/>
                              <w:tcBorders>
                                <w:top w:val="nil"/>
                                <w:left w:val="single" w:color="FFFFFF" w:sz="8" w:space="0"/>
                                <w:bottom w:val="nil"/>
                              </w:tcBorders>
                              <w:vAlign w:val="top"/>
                            </w:tcPr>
                            <w:p w14:paraId="533CB5D9">
                              <w:pPr>
                                <w:pStyle w:val="6"/>
                              </w:pPr>
                            </w:p>
                          </w:tc>
                          <w:tc>
                            <w:tcPr>
                              <w:tcW w:w="320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 w14:paraId="18F2DF54">
                              <w:pPr>
                                <w:pStyle w:val="6"/>
                              </w:pPr>
                            </w:p>
                          </w:tc>
                          <w:tc>
                            <w:tcPr>
                              <w:tcW w:w="4989" w:type="dxa"/>
                              <w:tcBorders>
                                <w:right w:val="single" w:color="FFFFFF" w:sz="8" w:space="0"/>
                              </w:tcBorders>
                              <w:vAlign w:val="top"/>
                            </w:tcPr>
                            <w:p w14:paraId="0554BA9C">
                              <w:pPr>
                                <w:pStyle w:val="6"/>
                                <w:spacing w:before="31" w:line="163" w:lineRule="auto"/>
                                <w:ind w:left="96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30303"/>
                                  <w:spacing w:val="-5"/>
                                  <w:sz w:val="24"/>
                                  <w:szCs w:val="24"/>
                                </w:rPr>
                                <w:t>no</w:t>
                              </w:r>
                              <w:r>
                                <w:rPr>
                                  <w:color w:val="030303"/>
                                  <w:spacing w:val="2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24"/>
                                  <w:szCs w:val="24"/>
                                </w:rPr>
                                <w:t>Mets</w:t>
                              </w:r>
                              <w:r>
                                <w:rPr>
                                  <w:color w:val="030303"/>
                                  <w:sz w:val="24"/>
                                  <w:szCs w:val="24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color w:val="030303"/>
                                  <w:spacing w:val="-5"/>
                                  <w:sz w:val="24"/>
                                  <w:szCs w:val="24"/>
                                </w:rPr>
                                <w:t>Mets</w:t>
                              </w:r>
                            </w:p>
                          </w:tc>
                        </w:tr>
                        <w:tr w14:paraId="471361D2"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43" w:hRule="atLeast"/>
                          </w:trPr>
                          <w:tc>
                            <w:tcPr>
                              <w:tcW w:w="291" w:type="dxa"/>
                              <w:vMerge w:val="continue"/>
                              <w:tcBorders>
                                <w:top w:val="nil"/>
                                <w:left w:val="single" w:color="FFFFFF" w:sz="8" w:space="0"/>
                                <w:bottom w:val="single" w:color="FFFFFF" w:sz="8" w:space="0"/>
                              </w:tcBorders>
                              <w:vAlign w:val="top"/>
                            </w:tcPr>
                            <w:p w14:paraId="1CEBEE2E">
                              <w:pPr>
                                <w:pStyle w:val="6"/>
                              </w:pPr>
                            </w:p>
                          </w:tc>
                          <w:tc>
                            <w:tcPr>
                              <w:tcW w:w="5309" w:type="dxa"/>
                              <w:gridSpan w:val="2"/>
                              <w:tcBorders>
                                <w:bottom w:val="single" w:color="FFFFFF" w:sz="8" w:space="0"/>
                                <w:right w:val="single" w:color="FFFFFF" w:sz="8" w:space="0"/>
                              </w:tcBorders>
                              <w:vAlign w:val="top"/>
                            </w:tcPr>
                            <w:p w14:paraId="52167D94">
                              <w:pPr>
                                <w:pStyle w:val="6"/>
                                <w:spacing w:before="59" w:line="194" w:lineRule="auto"/>
                                <w:ind w:left="2556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30303"/>
                                  <w:spacing w:val="-4"/>
                                  <w:sz w:val="24"/>
                                  <w:szCs w:val="24"/>
                                </w:rPr>
                                <w:t>Mets</w:t>
                              </w:r>
                            </w:p>
                          </w:tc>
                        </w:tr>
                      </w:tbl>
                      <w:p w14:paraId="72E6492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spacing w:val="-1"/>
                <w:position w:val="2"/>
                <w:sz w:val="15"/>
                <w:szCs w:val="15"/>
              </w:rPr>
              <w:t>Supplementary</w:t>
            </w:r>
            <w:r>
              <w:rPr>
                <w:spacing w:val="18"/>
                <w:w w:val="101"/>
                <w:position w:val="2"/>
                <w:sz w:val="15"/>
                <w:szCs w:val="15"/>
              </w:rPr>
              <w:t xml:space="preserve"> </w:t>
            </w:r>
            <w:r>
              <w:rPr>
                <w:spacing w:val="-1"/>
                <w:position w:val="2"/>
                <w:sz w:val="15"/>
                <w:szCs w:val="15"/>
              </w:rPr>
              <w:t>Figure 3</w:t>
            </w:r>
          </w:p>
        </w:tc>
      </w:tr>
    </w:tbl>
    <w:p w14:paraId="2C68CAAC">
      <w:pPr>
        <w:spacing w:before="3"/>
      </w:pPr>
    </w:p>
    <w:p w14:paraId="6E6DED2A">
      <w:pPr>
        <w:spacing w:before="3"/>
      </w:pPr>
    </w:p>
    <w:p w14:paraId="0AA1960C">
      <w:pPr>
        <w:spacing w:before="3"/>
      </w:pPr>
    </w:p>
    <w:p w14:paraId="5280413F">
      <w:pPr>
        <w:spacing w:before="3"/>
      </w:pPr>
    </w:p>
    <w:p w14:paraId="6CFAEB28">
      <w:pPr>
        <w:spacing w:before="3"/>
      </w:pPr>
    </w:p>
    <w:p w14:paraId="7BF95F42">
      <w:pPr>
        <w:spacing w:before="3"/>
      </w:pPr>
    </w:p>
    <w:p w14:paraId="343C0682">
      <w:pPr>
        <w:spacing w:before="3"/>
      </w:pPr>
    </w:p>
    <w:p w14:paraId="77A65B88">
      <w:pPr>
        <w:spacing w:before="3"/>
      </w:pPr>
    </w:p>
    <w:p w14:paraId="577C6D23">
      <w:pPr>
        <w:spacing w:before="3"/>
      </w:pPr>
    </w:p>
    <w:p w14:paraId="3AECCFD2">
      <w:pPr>
        <w:spacing w:before="2"/>
      </w:pPr>
    </w:p>
    <w:p w14:paraId="5EF56365">
      <w:pPr>
        <w:spacing w:before="2"/>
      </w:pPr>
    </w:p>
    <w:p w14:paraId="694F5E16">
      <w:pPr>
        <w:spacing w:before="2"/>
      </w:pPr>
    </w:p>
    <w:p w14:paraId="33F36B67">
      <w:pPr>
        <w:spacing w:before="2"/>
      </w:pPr>
    </w:p>
    <w:tbl>
      <w:tblPr>
        <w:tblStyle w:val="5"/>
        <w:tblW w:w="11049" w:type="dxa"/>
        <w:tblInd w:w="5703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"/>
        <w:gridCol w:w="368"/>
        <w:gridCol w:w="2510"/>
        <w:gridCol w:w="2387"/>
        <w:gridCol w:w="184"/>
        <w:gridCol w:w="408"/>
        <w:gridCol w:w="4892"/>
      </w:tblGrid>
      <w:tr w14:paraId="6002D628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00" w:type="dxa"/>
            <w:vMerge w:val="restart"/>
            <w:tcBorders>
              <w:bottom w:val="nil"/>
              <w:right w:val="nil"/>
            </w:tcBorders>
            <w:vAlign w:val="top"/>
          </w:tcPr>
          <w:p w14:paraId="2FE8C81F">
            <w:pPr>
              <w:pStyle w:val="6"/>
              <w:spacing w:before="51" w:line="198" w:lineRule="auto"/>
              <w:ind w:left="12"/>
              <w:rPr>
                <w:sz w:val="28"/>
                <w:szCs w:val="28"/>
              </w:rPr>
            </w:pPr>
            <w:r>
              <mc:AlternateContent>
                <mc:Choice Requires="wps">
                  <w:drawing>
                    <wp:anchor distT="0" distB="0" distL="0" distR="0" simplePos="0" relativeHeight="251671552" behindDoc="0" locked="0" layoutInCell="1" allowOverlap="1">
                      <wp:simplePos x="0" y="0"/>
                      <wp:positionH relativeFrom="rightMargin">
                        <wp:posOffset>-661670</wp:posOffset>
                      </wp:positionH>
                      <wp:positionV relativeFrom="topMargin">
                        <wp:posOffset>1068705</wp:posOffset>
                      </wp:positionV>
                      <wp:extent cx="1146810" cy="194310"/>
                      <wp:effectExtent l="0" t="0" r="0" b="0"/>
                      <wp:wrapNone/>
                      <wp:docPr id="30" name="Text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662265" y="1068777"/>
                                <a:ext cx="1146810" cy="19431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32A74E">
                                  <w:pPr>
                                    <w:pStyle w:val="6"/>
                                    <w:spacing w:before="65" w:line="199" w:lineRule="auto"/>
                                    <w:ind w:left="2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030303"/>
                                      <w:spacing w:val="-2"/>
                                      <w:sz w:val="23"/>
                                      <w:szCs w:val="23"/>
                                    </w:rPr>
                                    <w:t>Liver</w:t>
                                  </w:r>
                                  <w:r>
                                    <w:rPr>
                                      <w:color w:val="030303"/>
                                      <w:spacing w:val="3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spacing w:val="-2"/>
                                      <w:sz w:val="23"/>
                                      <w:szCs w:val="23"/>
                                    </w:rPr>
                                    <w:t>Fat Content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30" o:spid="_x0000_s1026" o:spt="202" type="#_x0000_t202" style="position:absolute;left:0pt;margin-left:-37.1pt;margin-top:85.15pt;height:15.3pt;width:90.3pt;mso-position-horizontal-relative:page;mso-position-vertical-relative:page;rotation:-5898240f;z-index:251671552;mso-width-relative:page;mso-height-relative:page;" filled="f" stroked="f" coordsize="21600,21600" o:gfxdata="UEsDBAoAAAAAAIdO4kAAAAAAAAAAAAAAAAAEAAAAZHJzL1BLAwQUAAAACACHTuJA7IgPItkAAAAL&#10;AQAADwAAAGRycy9kb3ducmV2LnhtbE2PwU7DMAyG70i8Q2QkblvSMXVdaboD0i7j1IFAu2WNaSsa&#10;pzTZOnh6zIkd7f/T78/F5uJ6ccYxdJ40JHMFAqn2tqNGw+vLdpaBCNGQNb0n1PCNATbl7U1hcusn&#10;qvC8j43gEgq50dDGOORShrpFZ8LcD0icffjRmcjj2Eg7monLXS8XSqXSmY74QmsGfGqx/tyfnIb+&#10;uZK7H9qFA743B/tWfU3bVar1/V2iHkFEvMR/GP70WR1Kdjr6E9kgeg2zRC0XzHKSZg8gGFmlSxBH&#10;XqyzNciykNc/lL9QSwMEFAAAAAgAh07iQCcOwNJPAgAApAQAAA4AAABkcnMvZTJvRG9jLnhtbK1U&#10;TW/bMAy9D9h/EHRvnaSd2wVxiqxBhwHFWqAddlZkORagr0lK7O7X70m226LboYflINAU9Ug+PmZ1&#10;1WtFjsIHaU1F56czSoThtpZmX9Efjzcnl5SEyEzNlDWiok8i0Kv1xw+rzi3FwrZW1cITgJiw7FxF&#10;2xjdsigCb4Vm4dQ6YXDZWK9ZxKffF7VnHdC1KhazWVl01tfOWy5CgHc7XNIR0b8H0DaN5GJr+UEL&#10;EwdULxSLaCm00gW6ztU2jeDxrmmCiERVFJ3GfCIJ7F06i/WKLfeeuVbysQT2nhLe9KSZNEj6DLVl&#10;kZGDl39Bacm9DbaJp9zqYmgkM4Iu5rM33Dy0zIncC6gO7pn08P9g+ffjvSeyrugZKDFMY+KPoo9f&#10;bE/gAT2dC0tEPTjExR5+iGbyBzhT133jNfEW7M5LzBi/TAbaIwg/KcvFovxEyRPuZ+XlxcXFwDvy&#10;EJ7w5ufl5Rz5eYr4fH4GG5mLATglcD7Er8JqkoyKesw1Z2DH2xCH0CkkhRt7I5XKs1WGdHncnEGs&#10;DUSSH76KSA+3LLTkyCCSYJWsh/K0jFC6knoUCupRBmUlRobOkxX7XT/StLP1E1jKRKCb4PiNBPgt&#10;C/GeeegKTmxevMPRKIu67GhR0lr/+1/+FI9x45aSDjpFhb8OzAtK1DcDIQAyToafjN1kmIO+tuhq&#10;nqvJJh74qCaz8Vb/xEJuUhZcMcORq6JxMq/jsC1YaC42mxwE6ToWb82D4wl6YHxziLaReRiJloGL&#10;kS2IN49zXLS0Ha+/c9TLn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yIDyLZAAAACwEAAA8A&#10;AAAAAAAAAQAgAAAAIgAAAGRycy9kb3ducmV2LnhtbFBLAQIUABQAAAAIAIdO4kAnDsDSTwIAAKQE&#10;AAAOAAAAAAAAAAEAIAAAACgBAABkcnMvZTJvRG9jLnhtbFBLBQYAAAAABgAGAFkBAADpBQAAAAA=&#10;">
                      <v:fill on="f" focussize="0,0"/>
                      <v:stroke on="f" weight="0pt" miterlimit="0" joinstyle="miter"/>
                      <v:imagedata o:title=""/>
                      <o:lock v:ext="edit" aspectratio="f"/>
                      <v:textbox inset="0mm,0mm,0mm,0mm">
                        <w:txbxContent>
                          <w:p w14:paraId="6532A74E">
                            <w:pPr>
                              <w:pStyle w:val="6"/>
                              <w:spacing w:before="65" w:line="199" w:lineRule="auto"/>
                              <w:ind w:left="2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sz w:val="23"/>
                                <w:szCs w:val="23"/>
                              </w:rPr>
                              <w:t>Liver</w:t>
                            </w:r>
                            <w:r>
                              <w:rPr>
                                <w:color w:val="030303"/>
                                <w:spacing w:val="3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2"/>
                                <w:sz w:val="23"/>
                                <w:szCs w:val="23"/>
                              </w:rPr>
                              <w:t>Fat Content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30303"/>
                <w:sz w:val="28"/>
                <w:szCs w:val="28"/>
              </w:rPr>
              <w:t>b</w:t>
            </w:r>
          </w:p>
        </w:tc>
        <w:tc>
          <w:tcPr>
            <w:tcW w:w="368" w:type="dxa"/>
            <w:vMerge w:val="restart"/>
            <w:tcBorders>
              <w:left w:val="nil"/>
              <w:bottom w:val="nil"/>
              <w:right w:val="nil"/>
            </w:tcBorders>
            <w:vAlign w:val="top"/>
          </w:tcPr>
          <w:p w14:paraId="76D92ED8">
            <w:pPr>
              <w:pStyle w:val="6"/>
              <w:spacing w:line="306" w:lineRule="auto"/>
            </w:pPr>
          </w:p>
          <w:p w14:paraId="7BC57E68">
            <w:pPr>
              <w:pStyle w:val="6"/>
              <w:spacing w:before="69" w:line="338" w:lineRule="exact"/>
              <w:ind w:left="40"/>
              <w:rPr>
                <w:sz w:val="24"/>
                <w:szCs w:val="24"/>
              </w:rPr>
            </w:pPr>
            <w:r>
              <w:rPr>
                <w:color w:val="030303"/>
                <w:spacing w:val="-1"/>
                <w:position w:val="2"/>
                <w:sz w:val="24"/>
                <w:szCs w:val="24"/>
              </w:rPr>
              <w:t>50</w:t>
            </w:r>
          </w:p>
          <w:p w14:paraId="22EAA144">
            <w:pPr>
              <w:pStyle w:val="6"/>
              <w:spacing w:before="192" w:line="337" w:lineRule="exact"/>
              <w:ind w:left="33"/>
              <w:rPr>
                <w:sz w:val="24"/>
                <w:szCs w:val="24"/>
              </w:rPr>
            </w:pPr>
            <w:r>
              <w:rPr>
                <w:color w:val="030303"/>
                <w:spacing w:val="2"/>
                <w:position w:val="2"/>
                <w:sz w:val="24"/>
                <w:szCs w:val="24"/>
              </w:rPr>
              <w:t>40</w:t>
            </w:r>
          </w:p>
          <w:p w14:paraId="41A0E1D9">
            <w:pPr>
              <w:pStyle w:val="6"/>
              <w:spacing w:before="192" w:line="337" w:lineRule="exact"/>
              <w:ind w:left="40"/>
              <w:rPr>
                <w:sz w:val="24"/>
                <w:szCs w:val="24"/>
              </w:rPr>
            </w:pPr>
            <w:r>
              <w:rPr>
                <w:color w:val="030303"/>
                <w:spacing w:val="-1"/>
                <w:position w:val="2"/>
                <w:sz w:val="24"/>
                <w:szCs w:val="24"/>
              </w:rPr>
              <w:t>30</w:t>
            </w:r>
          </w:p>
          <w:p w14:paraId="6EEF5B4F">
            <w:pPr>
              <w:pStyle w:val="6"/>
              <w:spacing w:before="192" w:line="337" w:lineRule="exact"/>
              <w:ind w:left="37"/>
              <w:rPr>
                <w:sz w:val="24"/>
                <w:szCs w:val="24"/>
              </w:rPr>
            </w:pPr>
            <w:r>
              <w:rPr>
                <w:color w:val="030303"/>
                <w:position w:val="2"/>
                <w:sz w:val="24"/>
                <w:szCs w:val="24"/>
              </w:rPr>
              <w:t>20</w:t>
            </w:r>
          </w:p>
          <w:p w14:paraId="7AAF3FDF">
            <w:pPr>
              <w:pStyle w:val="6"/>
              <w:spacing w:before="192" w:line="337" w:lineRule="exact"/>
              <w:ind w:left="57"/>
              <w:rPr>
                <w:sz w:val="24"/>
                <w:szCs w:val="24"/>
              </w:rPr>
            </w:pPr>
            <w:r>
              <w:rPr>
                <w:color w:val="030303"/>
                <w:spacing w:val="-5"/>
                <w:position w:val="2"/>
                <w:sz w:val="24"/>
                <w:szCs w:val="24"/>
              </w:rPr>
              <w:t>10</w:t>
            </w:r>
          </w:p>
          <w:p w14:paraId="44E9D7CB">
            <w:pPr>
              <w:pStyle w:val="6"/>
              <w:spacing w:before="191" w:line="238" w:lineRule="auto"/>
              <w:ind w:left="177"/>
              <w:rPr>
                <w:sz w:val="24"/>
                <w:szCs w:val="24"/>
              </w:rPr>
            </w:pPr>
            <w:r>
              <w:rPr>
                <w:color w:val="030303"/>
                <w:sz w:val="24"/>
                <w:szCs w:val="24"/>
              </w:rPr>
              <w:t>0</w:t>
            </w:r>
          </w:p>
        </w:tc>
        <w:tc>
          <w:tcPr>
            <w:tcW w:w="4897" w:type="dxa"/>
            <w:gridSpan w:val="2"/>
            <w:vMerge w:val="restart"/>
            <w:tcBorders>
              <w:left w:val="nil"/>
              <w:bottom w:val="nil"/>
            </w:tcBorders>
            <w:vAlign w:val="top"/>
          </w:tcPr>
          <w:p w14:paraId="72E332D6">
            <w:pPr>
              <w:pStyle w:val="6"/>
              <w:spacing w:before="62" w:line="200" w:lineRule="auto"/>
              <w:ind w:left="825"/>
              <w:rPr>
                <w:sz w:val="29"/>
                <w:szCs w:val="29"/>
              </w:rPr>
            </w:pPr>
            <w:r>
              <w:rPr>
                <w:color w:val="030303"/>
                <w:spacing w:val="-1"/>
                <w:sz w:val="29"/>
                <w:szCs w:val="29"/>
              </w:rPr>
              <w:t>LFC</w:t>
            </w:r>
            <w:r>
              <w:rPr>
                <w:color w:val="030303"/>
                <w:spacing w:val="35"/>
                <w:sz w:val="29"/>
                <w:szCs w:val="29"/>
              </w:rPr>
              <w:t xml:space="preserve"> </w:t>
            </w:r>
            <w:r>
              <w:rPr>
                <w:color w:val="030303"/>
                <w:spacing w:val="-1"/>
                <w:sz w:val="29"/>
                <w:szCs w:val="29"/>
              </w:rPr>
              <w:t>in overweight</w:t>
            </w:r>
            <w:r>
              <w:rPr>
                <w:color w:val="030303"/>
                <w:spacing w:val="23"/>
                <w:w w:val="101"/>
                <w:sz w:val="29"/>
                <w:szCs w:val="29"/>
              </w:rPr>
              <w:t xml:space="preserve"> </w:t>
            </w:r>
            <w:r>
              <w:rPr>
                <w:color w:val="030303"/>
                <w:spacing w:val="-1"/>
                <w:sz w:val="29"/>
                <w:szCs w:val="29"/>
              </w:rPr>
              <w:t>MASLD</w:t>
            </w:r>
          </w:p>
          <w:p w14:paraId="396A4B3C">
            <w:pPr>
              <w:pStyle w:val="6"/>
              <w:spacing w:line="333" w:lineRule="auto"/>
            </w:pPr>
          </w:p>
          <w:p w14:paraId="4BE082D8">
            <w:pPr>
              <w:pStyle w:val="6"/>
              <w:spacing w:line="333" w:lineRule="auto"/>
            </w:pPr>
          </w:p>
          <w:p w14:paraId="0FED88E6">
            <w:pPr>
              <w:pStyle w:val="6"/>
              <w:spacing w:before="26" w:line="156" w:lineRule="exact"/>
              <w:ind w:left="2552"/>
              <w:rPr>
                <w:sz w:val="9"/>
                <w:szCs w:val="9"/>
              </w:rPr>
            </w:pPr>
            <w:r>
              <w:rPr>
                <w:color w:val="030303"/>
                <w:spacing w:val="11"/>
                <w:w w:val="150"/>
                <w:position w:val="-1"/>
                <w:sz w:val="9"/>
                <w:szCs w:val="9"/>
              </w:rPr>
              <w:t>*</w:t>
            </w:r>
          </w:p>
        </w:tc>
        <w:tc>
          <w:tcPr>
            <w:tcW w:w="184" w:type="dxa"/>
            <w:vMerge w:val="restart"/>
            <w:tcBorders>
              <w:bottom w:val="nil"/>
            </w:tcBorders>
            <w:vAlign w:val="top"/>
          </w:tcPr>
          <w:p w14:paraId="187F26F3">
            <w:pPr>
              <w:pStyle w:val="6"/>
              <w:spacing w:before="76" w:line="158" w:lineRule="auto"/>
              <w:ind w:left="17"/>
              <w:rPr>
                <w:sz w:val="28"/>
                <w:szCs w:val="28"/>
              </w:rPr>
            </w:pPr>
            <w:r>
              <mc:AlternateContent>
                <mc:Choice Requires="wps">
                  <w:drawing>
                    <wp:anchor distT="0" distB="0" distL="0" distR="0" simplePos="0" relativeHeight="251685888" behindDoc="0" locked="0" layoutInCell="1" allowOverlap="1">
                      <wp:simplePos x="0" y="0"/>
                      <wp:positionH relativeFrom="rightMargin">
                        <wp:posOffset>-567690</wp:posOffset>
                      </wp:positionH>
                      <wp:positionV relativeFrom="topMargin">
                        <wp:posOffset>1049020</wp:posOffset>
                      </wp:positionV>
                      <wp:extent cx="1101725" cy="187325"/>
                      <wp:effectExtent l="0" t="0" r="0" b="0"/>
                      <wp:wrapNone/>
                      <wp:docPr id="32" name="Text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67754" y="1049606"/>
                                <a:ext cx="1101725" cy="1873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36D3C4">
                                  <w:pPr>
                                    <w:pStyle w:val="6"/>
                                    <w:spacing w:before="63" w:line="200" w:lineRule="auto"/>
                                    <w:ind w:left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30303"/>
                                      <w:spacing w:val="-1"/>
                                      <w:sz w:val="22"/>
                                      <w:szCs w:val="22"/>
                                    </w:rPr>
                                    <w:t>Liver</w:t>
                                  </w:r>
                                  <w:r>
                                    <w:rPr>
                                      <w:color w:val="030303"/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spacing w:val="-1"/>
                                      <w:sz w:val="22"/>
                                      <w:szCs w:val="22"/>
                                    </w:rPr>
                                    <w:t>Fat Content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32" o:spid="_x0000_s1026" o:spt="202" type="#_x0000_t202" style="position:absolute;left:0pt;margin-left:-36pt;margin-top:83.6pt;height:14.75pt;width:86.75pt;mso-position-horizontal-relative:page;mso-position-vertical-relative:page;rotation:-5898240f;z-index:251685888;mso-width-relative:page;mso-height-relative:page;" filled="f" stroked="f" coordsize="21600,21600" o:gfxdata="UEsDBAoAAAAAAIdO4kAAAAAAAAAAAAAAAAAEAAAAZHJzL1BLAwQUAAAACACHTuJAkyNhltkAAAAK&#10;AQAADwAAAGRycy9kb3ducmV2LnhtbE2PwU7DMAyG70i8Q2QkblvaqXRd13QHpF3GqQOBdssa01Zr&#10;nNJk6+DpMSd2tP9Pvz8Xm6vtxQVH3zlSEM8jEEi1Mx01Ct5et7MMhA+ajO4doYJv9LAp7+8KnRs3&#10;UYWXfWgEl5DPtYI2hCGX0tctWu3nbkDi7NONVgcex0aaUU9cbnu5iKJUWt0RX2j1gM8t1qf92Sro&#10;Xyq5+6GdP+BHczDv1de0XaZKPT7E0RpEwGv4h+FPn9WhZKejO5Pxolcwy1YJoxykTwsQTGRJDOLI&#10;i1WyBFkW8vaF8hdQSwMEFAAAAAgAh07iQPwsiCtRAgAApAQAAA4AAABkcnMvZTJvRG9jLnhtbK1U&#10;TW/bMAy9D9h/EHRv7aRt0gVxiqxBhwHFWqAddlZkuRagr0lK7O7X70m2u6LboYflINAU9Ug+PmZ9&#10;1WtFjsIHaU1FZ6clJcJwW0vzVNHvjzcnl5SEyEzNlDWios8i0KvNxw/rzq3E3LZW1cITgJiw6lxF&#10;2xjdqigCb4Vm4dQ6YXDZWK9ZxKd/KmrPOqBrVczLclF01tfOWy5CgHc3XNIR0b8H0DaN5GJn+UEL&#10;EwdULxSLaCm00gW6ydU2jeDxrmmCiERVFJ3GfCIJ7H06i82arZ48c63kYwnsPSW86UkzaZD0BWrH&#10;IiMHL/+C0pJ7G2wTT7nVxdBIZgRdzMo33Dy0zIncC6gO7oX08P9g+bfjvSeyrujZnBLDNCb+KPr4&#10;2fYEHtDTubBC1INDXOzhh2gmf4Azdd03XhNvwe5sgRnjl8lAewThJxeL5fLinJJn3JfnnxblYuAd&#10;eQhPeLNytpxfUMJTxOXyDDYyFwNwSuB8iF+E1SQZFfWYa87AjrchDqFTSAo39kYqlWerDOnyuDmD&#10;WBuIJD98FZEe7lhoyZFBJMEqWQ/laRmhdCX1KBTUowzKSowMnScr9vt+pGlv62ewlImAwILjNxLg&#10;tyzEe+ahKzixefEOR6Ms6rKjRUlr/a9/+VM8xo1bSjroFBX+PDAvKFFfDYSQRD0ZfjL2k2EO+tqi&#10;q1muJpt44KOazMZb/QMLuU1ZcMUMR66Kxsm8jsO2YKG52G5zEKTrWLw1D44n6IHx7SHaRuZhJFoG&#10;Lka2IN48znHR0na8/s5Rf/5cN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yNhltkAAAAKAQAA&#10;DwAAAAAAAAABACAAAAAiAAAAZHJzL2Rvd25yZXYueG1sUEsBAhQAFAAAAAgAh07iQPwsiCtRAgAA&#10;pAQAAA4AAAAAAAAAAQAgAAAAKAEAAGRycy9lMm9Eb2MueG1sUEsFBgAAAAAGAAYAWQEAAOsFAAAA&#10;AA==&#10;">
                      <v:fill on="f" focussize="0,0"/>
                      <v:stroke on="f" weight="0pt" miterlimit="0" joinstyle="miter"/>
                      <v:imagedata o:title=""/>
                      <o:lock v:ext="edit" aspectratio="f"/>
                      <v:textbox inset="0mm,0mm,0mm,0mm">
                        <w:txbxContent>
                          <w:p w14:paraId="7436D3C4">
                            <w:pPr>
                              <w:pStyle w:val="6"/>
                              <w:spacing w:before="63" w:line="200" w:lineRule="auto"/>
                              <w:ind w:left="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30303"/>
                                <w:spacing w:val="-1"/>
                                <w:sz w:val="22"/>
                                <w:szCs w:val="22"/>
                              </w:rPr>
                              <w:t>Liver</w:t>
                            </w:r>
                            <w:r>
                              <w:rPr>
                                <w:color w:val="030303"/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pacing w:val="-1"/>
                                <w:sz w:val="22"/>
                                <w:szCs w:val="22"/>
                              </w:rPr>
                              <w:t>Fat Content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30303"/>
                <w:sz w:val="28"/>
                <w:szCs w:val="28"/>
              </w:rPr>
              <w:t>c</w:t>
            </w:r>
          </w:p>
        </w:tc>
        <w:tc>
          <w:tcPr>
            <w:tcW w:w="5300" w:type="dxa"/>
            <w:gridSpan w:val="2"/>
            <w:tcBorders>
              <w:bottom w:val="nil"/>
              <w:right w:val="nil"/>
            </w:tcBorders>
            <w:vAlign w:val="top"/>
          </w:tcPr>
          <w:p w14:paraId="3A58A474">
            <w:pPr>
              <w:pStyle w:val="6"/>
              <w:spacing w:before="94" w:line="182" w:lineRule="auto"/>
              <w:ind w:left="1284"/>
              <w:rPr>
                <w:sz w:val="28"/>
                <w:szCs w:val="28"/>
              </w:rPr>
            </w:pPr>
            <w:r>
              <w:rPr>
                <w:color w:val="030303"/>
                <w:spacing w:val="-2"/>
                <w:sz w:val="28"/>
                <w:szCs w:val="28"/>
              </w:rPr>
              <w:t>LFC</w:t>
            </w:r>
            <w:r>
              <w:rPr>
                <w:color w:val="030303"/>
                <w:spacing w:val="30"/>
                <w:sz w:val="28"/>
                <w:szCs w:val="28"/>
              </w:rPr>
              <w:t xml:space="preserve"> </w:t>
            </w:r>
            <w:r>
              <w:rPr>
                <w:color w:val="030303"/>
                <w:spacing w:val="-2"/>
                <w:sz w:val="28"/>
                <w:szCs w:val="28"/>
              </w:rPr>
              <w:t>in obese</w:t>
            </w:r>
            <w:r>
              <w:rPr>
                <w:color w:val="030303"/>
                <w:spacing w:val="22"/>
                <w:sz w:val="28"/>
                <w:szCs w:val="28"/>
              </w:rPr>
              <w:t xml:space="preserve"> </w:t>
            </w:r>
            <w:r>
              <w:rPr>
                <w:color w:val="030303"/>
                <w:spacing w:val="-2"/>
                <w:sz w:val="28"/>
                <w:szCs w:val="28"/>
              </w:rPr>
              <w:t>MASLD</w:t>
            </w:r>
          </w:p>
        </w:tc>
      </w:tr>
      <w:tr w14:paraId="2F7DDF7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300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4297D993">
            <w:pPr>
              <w:pStyle w:val="6"/>
            </w:pPr>
          </w:p>
        </w:tc>
        <w:tc>
          <w:tcPr>
            <w:tcW w:w="36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8E9C90E">
            <w:pPr>
              <w:pStyle w:val="6"/>
            </w:pPr>
          </w:p>
        </w:tc>
        <w:tc>
          <w:tcPr>
            <w:tcW w:w="4897" w:type="dxa"/>
            <w:gridSpan w:val="2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1FAD312F">
            <w:pPr>
              <w:pStyle w:val="6"/>
            </w:pPr>
          </w:p>
        </w:tc>
        <w:tc>
          <w:tcPr>
            <w:tcW w:w="184" w:type="dxa"/>
            <w:vMerge w:val="continue"/>
            <w:tcBorders>
              <w:top w:val="nil"/>
              <w:bottom w:val="nil"/>
            </w:tcBorders>
            <w:vAlign w:val="top"/>
          </w:tcPr>
          <w:p w14:paraId="4DE40541">
            <w:pPr>
              <w:pStyle w:val="6"/>
            </w:pPr>
          </w:p>
        </w:tc>
        <w:tc>
          <w:tcPr>
            <w:tcW w:w="408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 w14:paraId="33F5B3EB">
            <w:pPr>
              <w:pStyle w:val="6"/>
              <w:spacing w:before="47" w:line="324" w:lineRule="exact"/>
              <w:ind w:right="16"/>
              <w:jc w:val="right"/>
              <w:rPr>
                <w:sz w:val="23"/>
                <w:szCs w:val="23"/>
              </w:rPr>
            </w:pPr>
            <w:r>
              <w:rPr>
                <w:color w:val="030303"/>
                <w:spacing w:val="-1"/>
                <w:position w:val="2"/>
                <w:sz w:val="23"/>
                <w:szCs w:val="23"/>
              </w:rPr>
              <w:t>50</w:t>
            </w:r>
          </w:p>
          <w:p w14:paraId="510F1CCF">
            <w:pPr>
              <w:pStyle w:val="6"/>
              <w:spacing w:before="184" w:line="324" w:lineRule="exact"/>
              <w:ind w:right="17"/>
              <w:jc w:val="right"/>
              <w:rPr>
                <w:sz w:val="23"/>
                <w:szCs w:val="23"/>
              </w:rPr>
            </w:pPr>
            <w:r>
              <w:rPr>
                <w:color w:val="030303"/>
                <w:spacing w:val="2"/>
                <w:position w:val="2"/>
                <w:sz w:val="23"/>
                <w:szCs w:val="23"/>
              </w:rPr>
              <w:t>40</w:t>
            </w:r>
          </w:p>
          <w:p w14:paraId="626E64D3">
            <w:pPr>
              <w:pStyle w:val="6"/>
              <w:spacing w:before="184" w:line="323" w:lineRule="exact"/>
              <w:ind w:right="16"/>
              <w:jc w:val="right"/>
              <w:rPr>
                <w:sz w:val="23"/>
                <w:szCs w:val="23"/>
              </w:rPr>
            </w:pPr>
            <w:r>
              <w:rPr>
                <w:color w:val="030303"/>
                <w:spacing w:val="-1"/>
                <w:position w:val="2"/>
                <w:sz w:val="23"/>
                <w:szCs w:val="23"/>
              </w:rPr>
              <w:t>30</w:t>
            </w:r>
          </w:p>
          <w:p w14:paraId="3427DBF0">
            <w:pPr>
              <w:pStyle w:val="6"/>
              <w:spacing w:before="184" w:line="323" w:lineRule="exact"/>
              <w:ind w:right="17"/>
              <w:jc w:val="right"/>
              <w:rPr>
                <w:sz w:val="23"/>
                <w:szCs w:val="23"/>
              </w:rPr>
            </w:pPr>
            <w:r>
              <w:rPr>
                <w:color w:val="030303"/>
                <w:position w:val="2"/>
                <w:sz w:val="23"/>
                <w:szCs w:val="23"/>
              </w:rPr>
              <w:t>20</w:t>
            </w:r>
          </w:p>
          <w:p w14:paraId="0AA4D96A">
            <w:pPr>
              <w:pStyle w:val="6"/>
              <w:spacing w:before="184" w:line="324" w:lineRule="exact"/>
              <w:ind w:right="8"/>
              <w:jc w:val="right"/>
              <w:rPr>
                <w:sz w:val="23"/>
                <w:szCs w:val="23"/>
              </w:rPr>
            </w:pPr>
            <w:r>
              <w:rPr>
                <w:color w:val="030303"/>
                <w:spacing w:val="-5"/>
                <w:position w:val="2"/>
                <w:sz w:val="23"/>
                <w:szCs w:val="23"/>
              </w:rPr>
              <w:t>10</w:t>
            </w:r>
          </w:p>
          <w:p w14:paraId="4C944F7D">
            <w:pPr>
              <w:pStyle w:val="6"/>
              <w:spacing w:before="184" w:line="324" w:lineRule="exact"/>
              <w:ind w:right="11"/>
              <w:jc w:val="right"/>
              <w:rPr>
                <w:sz w:val="23"/>
                <w:szCs w:val="23"/>
              </w:rPr>
            </w:pPr>
            <w:r>
              <w:rPr>
                <w:color w:val="030303"/>
                <w:position w:val="2"/>
                <w:sz w:val="23"/>
                <w:szCs w:val="23"/>
              </w:rPr>
              <w:t>0</w:t>
            </w:r>
          </w:p>
        </w:tc>
        <w:tc>
          <w:tcPr>
            <w:tcW w:w="489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AFB5BB2">
            <w:pPr>
              <w:pStyle w:val="6"/>
              <w:spacing w:before="82" w:line="2829" w:lineRule="exact"/>
              <w:ind w:firstLine="10"/>
            </w:pPr>
            <w:r>
              <w:pict>
                <v:shape id="_x0000_s1028" o:spid="_x0000_s1028" style="position:absolute;left:0pt;margin-left:176.2pt;margin-top:114.2pt;height:18.5pt;width:1.1pt;mso-position-horizontal-relative:page;mso-position-vertical-relative:page;z-index:251673600;mso-width-relative:page;mso-height-relative:page;" filled="f" stroked="t" coordsize="22,370" path="m10,0l10,369e">
                  <v:fill on="f" focussize="0,0"/>
                  <v:stroke weight="1.07pt" color="#030303" miterlimit="10"/>
                  <v:imagedata o:title=""/>
                  <o:lock v:ext="edit"/>
                </v:shape>
              </w:pict>
            </w:r>
            <w:r>
              <w:pict>
                <v:shape id="_x0000_s1029" o:spid="_x0000_s1029" o:spt="202" type="#_x0000_t202" style="position:absolute;left:0pt;margin-left:137.05pt;margin-top:89.55pt;height:26.2pt;width:79.4pt;mso-position-horizontal-relative:page;mso-position-vertical-relative:page;z-index:2516889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FA361A">
                        <w:pPr>
                          <w:spacing w:line="20" w:lineRule="exact"/>
                        </w:pPr>
                      </w:p>
                      <w:tbl>
                        <w:tblPr>
                          <w:tblStyle w:val="5"/>
                          <w:tblW w:w="1527" w:type="dxa"/>
                          <w:tblInd w:w="30" w:type="dxa"/>
                          <w:tblBorders>
                            <w:top w:val="single" w:color="030303" w:sz="8" w:space="0"/>
                            <w:left w:val="single" w:color="030303" w:sz="8" w:space="0"/>
                            <w:bottom w:val="single" w:color="030303" w:sz="8" w:space="0"/>
                            <w:right w:val="single" w:color="030303" w:sz="8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2ABCAF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527"/>
                        </w:tblGrid>
                        <w:tr w14:paraId="226D06F4">
                          <w:tblPrEx>
                            <w:tblBorders>
                              <w:top w:val="single" w:color="030303" w:sz="8" w:space="0"/>
                              <w:left w:val="single" w:color="030303" w:sz="8" w:space="0"/>
                              <w:bottom w:val="single" w:color="030303" w:sz="8" w:space="0"/>
                              <w:right w:val="single" w:color="030303" w:sz="8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43" w:hRule="atLeast"/>
                          </w:trPr>
                          <w:tc>
                            <w:tcPr>
                              <w:tcW w:w="1527" w:type="dxa"/>
                              <w:shd w:val="clear" w:color="auto" w:fill="2ABCAF"/>
                              <w:vAlign w:val="top"/>
                            </w:tcPr>
                            <w:p w14:paraId="764C9B66">
                              <w:pPr>
                                <w:pStyle w:val="6"/>
                              </w:pPr>
                            </w:p>
                          </w:tc>
                        </w:tr>
                      </w:tbl>
                      <w:p w14:paraId="069E6BA6">
                        <w:pPr>
                          <w:pStyle w:val="6"/>
                        </w:pPr>
                      </w:p>
                    </w:txbxContent>
                  </v:textbox>
                </v:shape>
              </w:pict>
            </w:r>
            <w:r>
              <w:pict>
                <v:shape id="_x0000_s1030" o:spid="_x0000_s1030" o:spt="202" type="#_x0000_t202" style="position:absolute;left:0pt;margin-left:28.05pt;margin-top:92.95pt;height:27.7pt;width:79.4pt;mso-position-horizontal-relative:page;mso-position-vertical-relative:page;z-index:2516869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F7F5FA">
                        <w:pPr>
                          <w:spacing w:line="20" w:lineRule="exact"/>
                        </w:pPr>
                      </w:p>
                      <w:tbl>
                        <w:tblPr>
                          <w:tblStyle w:val="5"/>
                          <w:tblW w:w="1527" w:type="dxa"/>
                          <w:tblInd w:w="30" w:type="dxa"/>
                          <w:tblBorders>
                            <w:top w:val="single" w:color="030303" w:sz="8" w:space="0"/>
                            <w:left w:val="single" w:color="030303" w:sz="8" w:space="0"/>
                            <w:bottom w:val="single" w:color="030303" w:sz="8" w:space="0"/>
                            <w:right w:val="single" w:color="030303" w:sz="8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B94A64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527"/>
                        </w:tblGrid>
                        <w:tr w14:paraId="260325C8">
                          <w:tblPrEx>
                            <w:tblBorders>
                              <w:top w:val="single" w:color="030303" w:sz="8" w:space="0"/>
                              <w:left w:val="single" w:color="030303" w:sz="8" w:space="0"/>
                              <w:bottom w:val="single" w:color="030303" w:sz="8" w:space="0"/>
                              <w:right w:val="single" w:color="030303" w:sz="8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73" w:hRule="atLeast"/>
                          </w:trPr>
                          <w:tc>
                            <w:tcPr>
                              <w:tcW w:w="1527" w:type="dxa"/>
                              <w:shd w:val="clear" w:color="auto" w:fill="B94A64"/>
                              <w:vAlign w:val="top"/>
                            </w:tcPr>
                            <w:p w14:paraId="4899D0AC">
                              <w:pPr>
                                <w:pStyle w:val="6"/>
                              </w:pPr>
                            </w:p>
                          </w:tc>
                        </w:tr>
                      </w:tbl>
                      <w:p w14:paraId="6A62B966">
                        <w:pPr>
                          <w:pStyle w:val="6"/>
                        </w:pP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rightMargin">
                    <wp:posOffset>-917575</wp:posOffset>
                  </wp:positionH>
                  <wp:positionV relativeFrom="topMargin">
                    <wp:posOffset>1567180</wp:posOffset>
                  </wp:positionV>
                  <wp:extent cx="30480" cy="30480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" cy="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0768" behindDoc="0" locked="0" layoutInCell="1" allowOverlap="1">
                  <wp:simplePos x="0" y="0"/>
                  <wp:positionH relativeFrom="rightMargin">
                    <wp:posOffset>-769620</wp:posOffset>
                  </wp:positionH>
                  <wp:positionV relativeFrom="topMargin">
                    <wp:posOffset>1586865</wp:posOffset>
                  </wp:positionV>
                  <wp:extent cx="30480" cy="30480"/>
                  <wp:effectExtent l="0" t="0" r="0" b="0"/>
                  <wp:wrapNone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" cy="3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rightMargin">
                    <wp:posOffset>-837565</wp:posOffset>
                  </wp:positionH>
                  <wp:positionV relativeFrom="topMargin">
                    <wp:posOffset>1567180</wp:posOffset>
                  </wp:positionV>
                  <wp:extent cx="30480" cy="30480"/>
                  <wp:effectExtent l="0" t="0" r="0" b="0"/>
                  <wp:wrapNone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" cy="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rightMargin">
                    <wp:posOffset>-788035</wp:posOffset>
                  </wp:positionH>
                  <wp:positionV relativeFrom="topMargin">
                    <wp:posOffset>1582420</wp:posOffset>
                  </wp:positionV>
                  <wp:extent cx="30480" cy="30480"/>
                  <wp:effectExtent l="0" t="0" r="0" b="0"/>
                  <wp:wrapNone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" cy="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rightMargin">
                    <wp:posOffset>-765175</wp:posOffset>
                  </wp:positionH>
                  <wp:positionV relativeFrom="topMargin">
                    <wp:posOffset>1562100</wp:posOffset>
                  </wp:positionV>
                  <wp:extent cx="30480" cy="30480"/>
                  <wp:effectExtent l="0" t="0" r="0" b="0"/>
                  <wp:wrapNone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" cy="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rightMargin">
                    <wp:posOffset>-826135</wp:posOffset>
                  </wp:positionH>
                  <wp:positionV relativeFrom="topMargin">
                    <wp:posOffset>1605915</wp:posOffset>
                  </wp:positionV>
                  <wp:extent cx="30480" cy="30480"/>
                  <wp:effectExtent l="0" t="0" r="0" b="0"/>
                  <wp:wrapNone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" cy="3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3056" behindDoc="0" locked="0" layoutInCell="1" allowOverlap="1">
                  <wp:simplePos x="0" y="0"/>
                  <wp:positionH relativeFrom="rightMargin">
                    <wp:posOffset>-1219200</wp:posOffset>
                  </wp:positionH>
                  <wp:positionV relativeFrom="topMargin">
                    <wp:posOffset>1229360</wp:posOffset>
                  </wp:positionV>
                  <wp:extent cx="241300" cy="424180"/>
                  <wp:effectExtent l="0" t="0" r="0" b="0"/>
                  <wp:wrapNone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41" cy="42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rightMargin">
                    <wp:posOffset>-670560</wp:posOffset>
                  </wp:positionH>
                  <wp:positionV relativeFrom="topMargin">
                    <wp:posOffset>1557655</wp:posOffset>
                  </wp:positionV>
                  <wp:extent cx="30480" cy="30480"/>
                  <wp:effectExtent l="0" t="0" r="0" b="0"/>
                  <wp:wrapNone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" cy="3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1008" behindDoc="0" locked="0" layoutInCell="1" allowOverlap="1">
                  <wp:simplePos x="0" y="0"/>
                  <wp:positionH relativeFrom="rightMargin">
                    <wp:posOffset>-2606675</wp:posOffset>
                  </wp:positionH>
                  <wp:positionV relativeFrom="topMargin">
                    <wp:posOffset>1215390</wp:posOffset>
                  </wp:positionV>
                  <wp:extent cx="721995" cy="421640"/>
                  <wp:effectExtent l="0" t="0" r="0" b="0"/>
                  <wp:wrapNone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72" cy="42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9984" behindDoc="0" locked="0" layoutInCell="1" allowOverlap="1">
                  <wp:simplePos x="0" y="0"/>
                  <wp:positionH relativeFrom="rightMargin">
                    <wp:posOffset>-1006475</wp:posOffset>
                  </wp:positionH>
                  <wp:positionV relativeFrom="topMargin">
                    <wp:posOffset>1214120</wp:posOffset>
                  </wp:positionV>
                  <wp:extent cx="495935" cy="362585"/>
                  <wp:effectExtent l="0" t="0" r="0" b="0"/>
                  <wp:wrapNone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30" cy="36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rightMargin">
                    <wp:posOffset>-536575</wp:posOffset>
                  </wp:positionH>
                  <wp:positionV relativeFrom="topMargin">
                    <wp:posOffset>1545590</wp:posOffset>
                  </wp:positionV>
                  <wp:extent cx="30480" cy="30480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" cy="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rightMargin">
                    <wp:posOffset>-2350770</wp:posOffset>
                  </wp:positionH>
                  <wp:positionV relativeFrom="topMargin">
                    <wp:posOffset>1626235</wp:posOffset>
                  </wp:positionV>
                  <wp:extent cx="30480" cy="30480"/>
                  <wp:effectExtent l="0" t="0" r="0" b="0"/>
                  <wp:wrapNone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" cy="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2032" behindDoc="0" locked="0" layoutInCell="1" allowOverlap="1">
                  <wp:simplePos x="0" y="0"/>
                  <wp:positionH relativeFrom="rightMargin">
                    <wp:posOffset>-2229485</wp:posOffset>
                  </wp:positionH>
                  <wp:positionV relativeFrom="topMargin">
                    <wp:posOffset>1626235</wp:posOffset>
                  </wp:positionV>
                  <wp:extent cx="30480" cy="30480"/>
                  <wp:effectExtent l="0" t="0" r="0" b="0"/>
                  <wp:wrapNone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" cy="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31" o:spid="_x0000_s1031" o:spt="202" type="#_x0000_t202" style="position:absolute;left:0pt;margin-left:46.45pt;margin-top:146pt;height:12.95pt;width:144.15pt;mso-position-horizontal-relative:page;mso-position-vertical-relative:page;z-index:2516879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D05E3E">
                        <w:pPr>
                          <w:pStyle w:val="6"/>
                          <w:spacing w:before="20" w:line="198" w:lineRule="auto"/>
                          <w:ind w:left="2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color w:val="030303"/>
                            <w:spacing w:val="-1"/>
                            <w:sz w:val="23"/>
                            <w:szCs w:val="23"/>
                          </w:rPr>
                          <w:t>no</w:t>
                        </w:r>
                        <w:r>
                          <w:rPr>
                            <w:color w:val="030303"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sz w:val="23"/>
                            <w:szCs w:val="23"/>
                          </w:rPr>
                          <w:t>Mets                        Mets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56"/>
              </w:rPr>
              <w:pict>
                <v:group id="_x0000_s1032" o:spid="_x0000_s1032" o:spt="203" style="height:141.5pt;width:241.65pt;" coordsize="4832,2830">
                  <o:lock v:ext="edit"/>
                  <v:shape id="_x0000_s1033" o:spid="_x0000_s1033" o:spt="75" type="#_x0000_t75" style="position:absolute;left:0;top:0;height:2830;width:4832;" filled="f" stroked="f" coordsize="21600,21600">
                    <v:path/>
                    <v:fill on="f" focussize="0,0"/>
                    <v:stroke on="f"/>
                    <v:imagedata r:id="rId33" o:title=""/>
                    <o:lock v:ext="edit" aspectratio="t"/>
                  </v:shape>
                  <v:shape id="_x0000_s1034" o:spid="_x0000_s1034" o:spt="202" type="#_x0000_t202" style="position:absolute;left:-20;top:-20;height:2870;width:487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4563DBA2">
                          <w:pPr>
                            <w:spacing w:line="34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4BB2FA69">
                          <w:pPr>
                            <w:spacing w:before="29" w:line="165" w:lineRule="exact"/>
                            <w:ind w:left="2453"/>
                            <w:rPr>
                              <w:rFonts w:ascii="Arial" w:hAnsi="Arial" w:eastAsia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030303"/>
                              <w:spacing w:val="12"/>
                              <w:w w:val="136"/>
                              <w:position w:val="-1"/>
                              <w:sz w:val="10"/>
                              <w:szCs w:val="10"/>
                            </w:rPr>
                            <w:t>*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14:paraId="046D753B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9" w:hRule="atLeast"/>
        </w:trPr>
        <w:tc>
          <w:tcPr>
            <w:tcW w:w="300" w:type="dxa"/>
            <w:vMerge w:val="continue"/>
            <w:tcBorders>
              <w:top w:val="nil"/>
              <w:bottom w:val="single" w:color="030303" w:sz="8" w:space="0"/>
              <w:right w:val="nil"/>
            </w:tcBorders>
            <w:vAlign w:val="top"/>
          </w:tcPr>
          <w:p w14:paraId="013E3F7D">
            <w:pPr>
              <w:pStyle w:val="6"/>
            </w:pPr>
          </w:p>
        </w:tc>
        <w:tc>
          <w:tcPr>
            <w:tcW w:w="368" w:type="dxa"/>
            <w:vMerge w:val="continue"/>
            <w:tcBorders>
              <w:top w:val="nil"/>
              <w:left w:val="nil"/>
              <w:bottom w:val="single" w:color="030303" w:sz="8" w:space="0"/>
              <w:right w:val="nil"/>
            </w:tcBorders>
            <w:vAlign w:val="top"/>
          </w:tcPr>
          <w:p w14:paraId="12EB7595">
            <w:pPr>
              <w:pStyle w:val="6"/>
            </w:pPr>
          </w:p>
        </w:tc>
        <w:tc>
          <w:tcPr>
            <w:tcW w:w="2510" w:type="dxa"/>
            <w:tcBorders>
              <w:top w:val="nil"/>
              <w:left w:val="nil"/>
              <w:bottom w:val="single" w:color="030303" w:sz="8" w:space="0"/>
              <w:right w:val="nil"/>
            </w:tcBorders>
            <w:vAlign w:val="top"/>
          </w:tcPr>
          <w:p w14:paraId="62DA0FD0">
            <w:pPr>
              <w:spacing w:before="191" w:line="55" w:lineRule="exact"/>
              <w:ind w:firstLine="888"/>
            </w:pPr>
            <w: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rightMargin">
                    <wp:posOffset>-422275</wp:posOffset>
                  </wp:positionH>
                  <wp:positionV relativeFrom="topMargin">
                    <wp:posOffset>148590</wp:posOffset>
                  </wp:positionV>
                  <wp:extent cx="31115" cy="31115"/>
                  <wp:effectExtent l="0" t="0" r="0" b="0"/>
                  <wp:wrapNone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3" cy="3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4624" behindDoc="0" locked="0" layoutInCell="1" allowOverlap="1">
                  <wp:simplePos x="0" y="0"/>
                  <wp:positionH relativeFrom="rightMargin">
                    <wp:posOffset>-802005</wp:posOffset>
                  </wp:positionH>
                  <wp:positionV relativeFrom="topMargin">
                    <wp:posOffset>121285</wp:posOffset>
                  </wp:positionV>
                  <wp:extent cx="31115" cy="31115"/>
                  <wp:effectExtent l="0" t="0" r="0" b="0"/>
                  <wp:wrapNone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3" cy="3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1"/>
              </w:rPr>
              <w:drawing>
                <wp:inline distT="0" distB="0" distL="0" distR="0">
                  <wp:extent cx="50800" cy="3429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4" cy="3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865F2">
            <w:pPr>
              <w:spacing w:before="198" w:line="1452" w:lineRule="exact"/>
              <w:ind w:firstLine="560"/>
            </w:pPr>
            <w:r>
              <w:rPr>
                <w:position w:val="-29"/>
              </w:rPr>
              <w:drawing>
                <wp:inline distT="0" distB="0" distL="0" distR="0">
                  <wp:extent cx="1023620" cy="92138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58" cy="9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tcBorders>
              <w:top w:val="nil"/>
              <w:left w:val="nil"/>
              <w:bottom w:val="single" w:color="030303" w:sz="8" w:space="0"/>
            </w:tcBorders>
            <w:vAlign w:val="top"/>
          </w:tcPr>
          <w:p w14:paraId="06100A10">
            <w:pPr>
              <w:spacing w:before="172" w:line="50" w:lineRule="exact"/>
              <w:ind w:firstLine="1639"/>
            </w:pPr>
            <w:r>
              <w:drawing>
                <wp:inline distT="0" distB="0" distL="0" distR="0">
                  <wp:extent cx="31115" cy="31115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9" cy="3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48BB">
            <w:pPr>
              <w:spacing w:before="80" w:line="1549" w:lineRule="exact"/>
              <w:ind w:firstLine="322"/>
            </w:pPr>
            <w:r>
              <w:rPr>
                <w:position w:val="-30"/>
              </w:rPr>
              <w:drawing>
                <wp:inline distT="0" distB="0" distL="0" distR="0">
                  <wp:extent cx="1023620" cy="983615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58" cy="98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vMerge w:val="continue"/>
            <w:tcBorders>
              <w:top w:val="nil"/>
              <w:bottom w:val="single" w:color="030303" w:sz="8" w:space="0"/>
            </w:tcBorders>
            <w:vAlign w:val="top"/>
          </w:tcPr>
          <w:p w14:paraId="29BF44DD">
            <w:pPr>
              <w:pStyle w:val="6"/>
            </w:pPr>
          </w:p>
        </w:tc>
        <w:tc>
          <w:tcPr>
            <w:tcW w:w="408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10245103">
            <w:pPr>
              <w:pStyle w:val="6"/>
            </w:pPr>
          </w:p>
        </w:tc>
        <w:tc>
          <w:tcPr>
            <w:tcW w:w="489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47D20A9">
            <w:pPr>
              <w:pStyle w:val="6"/>
            </w:pPr>
          </w:p>
        </w:tc>
      </w:tr>
      <w:tr w14:paraId="7EF9DD4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</w:trPr>
        <w:tc>
          <w:tcPr>
            <w:tcW w:w="5565" w:type="dxa"/>
            <w:gridSpan w:val="4"/>
            <w:vMerge w:val="restart"/>
            <w:tcBorders>
              <w:top w:val="single" w:color="030303" w:sz="8" w:space="0"/>
              <w:bottom w:val="nil"/>
            </w:tcBorders>
            <w:vAlign w:val="top"/>
          </w:tcPr>
          <w:p w14:paraId="7EDFE93C">
            <w:pPr>
              <w:pStyle w:val="6"/>
              <w:spacing w:before="64" w:line="198" w:lineRule="auto"/>
              <w:ind w:left="1601"/>
              <w:rPr>
                <w:sz w:val="24"/>
                <w:szCs w:val="24"/>
              </w:rPr>
            </w:pPr>
            <w:r>
              <w:rPr>
                <w:color w:val="030303"/>
                <w:spacing w:val="-1"/>
                <w:sz w:val="24"/>
                <w:szCs w:val="24"/>
              </w:rPr>
              <w:t>no</w:t>
            </w:r>
            <w:r>
              <w:rPr>
                <w:color w:val="030303"/>
                <w:spacing w:val="22"/>
                <w:sz w:val="24"/>
                <w:szCs w:val="24"/>
              </w:rPr>
              <w:t xml:space="preserve"> </w:t>
            </w:r>
            <w:r>
              <w:rPr>
                <w:color w:val="030303"/>
                <w:spacing w:val="-1"/>
                <w:sz w:val="24"/>
                <w:szCs w:val="24"/>
              </w:rPr>
              <w:t>Mets                        Mets</w:t>
            </w:r>
          </w:p>
          <w:p w14:paraId="77B5D6CA">
            <w:pPr>
              <w:pStyle w:val="6"/>
              <w:spacing w:before="35" w:line="198" w:lineRule="auto"/>
              <w:ind w:left="2911"/>
              <w:rPr>
                <w:sz w:val="24"/>
                <w:szCs w:val="24"/>
              </w:rPr>
            </w:pPr>
            <w:r>
              <w:rPr>
                <w:color w:val="030303"/>
                <w:spacing w:val="-1"/>
                <w:sz w:val="24"/>
                <w:szCs w:val="24"/>
              </w:rPr>
              <w:t>Mets</w:t>
            </w:r>
          </w:p>
        </w:tc>
        <w:tc>
          <w:tcPr>
            <w:tcW w:w="184" w:type="dxa"/>
            <w:vMerge w:val="restart"/>
            <w:tcBorders>
              <w:top w:val="single" w:color="030303" w:sz="8" w:space="0"/>
              <w:bottom w:val="nil"/>
            </w:tcBorders>
            <w:vAlign w:val="top"/>
          </w:tcPr>
          <w:p w14:paraId="00E1B83D">
            <w:pPr>
              <w:pStyle w:val="6"/>
            </w:pPr>
          </w:p>
        </w:tc>
        <w:tc>
          <w:tcPr>
            <w:tcW w:w="408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 w14:paraId="43903D49">
            <w:pPr>
              <w:pStyle w:val="6"/>
            </w:pPr>
          </w:p>
        </w:tc>
        <w:tc>
          <w:tcPr>
            <w:tcW w:w="489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ACF7BC7">
            <w:pPr>
              <w:pStyle w:val="6"/>
            </w:pPr>
          </w:p>
        </w:tc>
      </w:tr>
      <w:tr w14:paraId="18DEDF78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565" w:type="dxa"/>
            <w:gridSpan w:val="4"/>
            <w:vMerge w:val="continue"/>
            <w:tcBorders>
              <w:top w:val="nil"/>
              <w:bottom w:val="nil"/>
            </w:tcBorders>
            <w:vAlign w:val="top"/>
          </w:tcPr>
          <w:p w14:paraId="6E5C6D25">
            <w:pPr>
              <w:pStyle w:val="6"/>
            </w:pPr>
          </w:p>
        </w:tc>
        <w:tc>
          <w:tcPr>
            <w:tcW w:w="184" w:type="dxa"/>
            <w:vMerge w:val="continue"/>
            <w:tcBorders>
              <w:top w:val="nil"/>
            </w:tcBorders>
            <w:vAlign w:val="top"/>
          </w:tcPr>
          <w:p w14:paraId="1DCB6D3A">
            <w:pPr>
              <w:pStyle w:val="6"/>
            </w:pPr>
          </w:p>
        </w:tc>
        <w:tc>
          <w:tcPr>
            <w:tcW w:w="5300" w:type="dxa"/>
            <w:gridSpan w:val="2"/>
            <w:tcBorders>
              <w:top w:val="nil"/>
              <w:right w:val="nil"/>
            </w:tcBorders>
            <w:vAlign w:val="top"/>
          </w:tcPr>
          <w:p w14:paraId="4D9410EF">
            <w:pPr>
              <w:pStyle w:val="6"/>
              <w:spacing w:before="58" w:line="198" w:lineRule="auto"/>
              <w:ind w:left="2603"/>
              <w:rPr>
                <w:sz w:val="23"/>
                <w:szCs w:val="23"/>
              </w:rPr>
            </w:pPr>
            <w:r>
              <w:rPr>
                <w:color w:val="030303"/>
                <w:spacing w:val="-1"/>
                <w:sz w:val="23"/>
                <w:szCs w:val="23"/>
              </w:rPr>
              <w:t>Mets</w:t>
            </w:r>
          </w:p>
        </w:tc>
      </w:tr>
      <w:tr w14:paraId="37E000A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 w:hRule="atLeast"/>
        </w:trPr>
        <w:tc>
          <w:tcPr>
            <w:tcW w:w="5565" w:type="dxa"/>
            <w:gridSpan w:val="4"/>
            <w:vMerge w:val="continue"/>
            <w:tcBorders>
              <w:top w:val="nil"/>
            </w:tcBorders>
            <w:vAlign w:val="top"/>
          </w:tcPr>
          <w:p w14:paraId="6BF1C076">
            <w:pPr>
              <w:pStyle w:val="6"/>
            </w:pPr>
          </w:p>
        </w:tc>
        <w:tc>
          <w:tcPr>
            <w:tcW w:w="184" w:type="dxa"/>
            <w:tcBorders>
              <w:left w:val="nil"/>
            </w:tcBorders>
            <w:vAlign w:val="top"/>
          </w:tcPr>
          <w:p w14:paraId="451C178C">
            <w:pPr>
              <w:pStyle w:val="6"/>
              <w:spacing w:line="106" w:lineRule="exact"/>
              <w:rPr>
                <w:sz w:val="9"/>
              </w:rPr>
            </w:pPr>
          </w:p>
        </w:tc>
        <w:tc>
          <w:tcPr>
            <w:tcW w:w="5300" w:type="dxa"/>
            <w:gridSpan w:val="2"/>
            <w:tcBorders>
              <w:bottom w:val="nil"/>
              <w:right w:val="nil"/>
            </w:tcBorders>
            <w:vAlign w:val="top"/>
          </w:tcPr>
          <w:p w14:paraId="6A726B02">
            <w:pPr>
              <w:pStyle w:val="6"/>
              <w:spacing w:line="106" w:lineRule="exact"/>
              <w:rPr>
                <w:sz w:val="9"/>
              </w:rPr>
            </w:pPr>
          </w:p>
        </w:tc>
      </w:tr>
    </w:tbl>
    <w:p w14:paraId="3FB13AA6">
      <w:pPr>
        <w:rPr>
          <w:rFonts w:ascii="Arial"/>
          <w:sz w:val="21"/>
        </w:rPr>
      </w:pPr>
    </w:p>
    <w:p w14:paraId="1CCDC394"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208" w:right="0" w:bottom="400" w:left="85" w:header="0" w:footer="0" w:gutter="0"/>
          <w:cols w:space="720" w:num="1"/>
        </w:sectPr>
      </w:pPr>
    </w:p>
    <w:p w14:paraId="1E71F86A">
      <w:pPr>
        <w:spacing w:before="24" w:line="196" w:lineRule="auto"/>
        <w:ind w:left="26"/>
        <w:rPr>
          <w:rFonts w:ascii="Arial" w:hAnsi="Arial" w:eastAsia="Arial" w:cs="Arial"/>
          <w:sz w:val="15"/>
          <w:szCs w:val="15"/>
        </w:rPr>
      </w:pP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30480</wp:posOffset>
            </wp:positionH>
            <wp:positionV relativeFrom="page">
              <wp:posOffset>239395</wp:posOffset>
            </wp:positionV>
            <wp:extent cx="1918970" cy="1270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18957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5" o:spid="_x0000_s1035" o:spt="203" style="position:absolute;left:0pt;margin-left:1.9pt;margin-top:19.35pt;height:30.2pt;width:152.1pt;mso-position-horizontal-relative:page;mso-position-vertical-relative:page;z-index:251694080;mso-width-relative:page;mso-height-relative:page;" coordsize="3042,604" o:allowincell="f">
            <o:lock v:ext="edit"/>
            <v:shape id="_x0000_s1036" o:spid="_x0000_s1036" style="position:absolute;left:0;top:0;height:604;width:3042;" filled="f" stroked="t" coordsize="3042,604" path="m0,0l0,603,3041,603e">
              <v:fill on="f" focussize="0,0"/>
              <v:stroke weight="1pt" color="#FFFFFF" miterlimit="0" joinstyle="miter"/>
              <v:imagedata o:title=""/>
              <o:lock v:ext="edit"/>
            </v:shape>
            <v:shape id="_x0000_s1037" o:spid="_x0000_s1037" style="position:absolute;left:3041;top:0;height:604;width:0;" filled="f" stroked="t" coordsize="0,604" path="m3041,603l3041,0e">
              <v:fill on="f" focussize="0,0"/>
              <v:stroke color="#FFFFFF" miterlimit="0" joinstyle="miter"/>
              <v:imagedata o:title=""/>
              <o:lock v:ext="edit"/>
            </v:shape>
          </v:group>
        </w:pict>
      </w:r>
      <w:r>
        <w:rPr>
          <w:rFonts w:ascii="Arial" w:hAnsi="Arial" w:eastAsia="Arial" w:cs="Arial"/>
          <w:spacing w:val="-1"/>
          <w:sz w:val="15"/>
          <w:szCs w:val="15"/>
        </w:rPr>
        <w:t>Supplementary</w:t>
      </w:r>
      <w:r>
        <w:rPr>
          <w:rFonts w:ascii="Arial" w:hAnsi="Arial" w:eastAsia="Arial" w:cs="Arial"/>
          <w:spacing w:val="14"/>
          <w:sz w:val="15"/>
          <w:szCs w:val="15"/>
        </w:rPr>
        <w:t xml:space="preserve"> </w:t>
      </w:r>
      <w:r>
        <w:rPr>
          <w:rFonts w:ascii="Arial" w:hAnsi="Arial" w:eastAsia="Arial" w:cs="Arial"/>
          <w:spacing w:val="-1"/>
          <w:sz w:val="15"/>
          <w:szCs w:val="15"/>
        </w:rPr>
        <w:t>Figure 4</w:t>
      </w:r>
    </w:p>
    <w:p w14:paraId="1F067531">
      <w:pPr>
        <w:spacing w:line="446" w:lineRule="auto"/>
        <w:rPr>
          <w:rFonts w:ascii="Arial"/>
          <w:sz w:val="21"/>
        </w:rPr>
      </w:pPr>
    </w:p>
    <w:p w14:paraId="0606BE46">
      <w:pPr>
        <w:spacing w:line="9984" w:lineRule="exact"/>
        <w:ind w:firstLine="774"/>
      </w:pPr>
      <w:r>
        <w:rPr>
          <w:position w:val="-199"/>
        </w:rPr>
        <w:drawing>
          <wp:inline distT="0" distB="0" distL="0" distR="0">
            <wp:extent cx="9615805" cy="633920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616022" cy="633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ACF2">
      <w:pPr>
        <w:spacing w:line="9984" w:lineRule="exact"/>
        <w:sectPr>
          <w:pgSz w:w="16838" w:h="11906"/>
          <w:pgMar w:top="400" w:right="880" w:bottom="400" w:left="38" w:header="0" w:footer="0" w:gutter="0"/>
          <w:cols w:space="720" w:num="1"/>
        </w:sectPr>
      </w:pPr>
    </w:p>
    <w:p w14:paraId="5B714239">
      <w:pPr>
        <w:spacing w:before="1" w:line="236" w:lineRule="auto"/>
        <w:jc w:val="right"/>
        <w:rPr>
          <w:rFonts w:ascii="Arial" w:hAnsi="Arial" w:eastAsia="Arial" w:cs="Arial"/>
          <w:sz w:val="45"/>
          <w:szCs w:val="45"/>
        </w:rPr>
      </w:pPr>
      <w:r>
        <w:pict>
          <v:shape id="_x0000_s1038" o:spid="_x0000_s1038" o:spt="202" type="#_x0000_t202" style="position:absolute;left:0pt;margin-left:-1pt;margin-top:-9pt;height:13.8pt;width:189.8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33716D6">
                  <w:pPr>
                    <w:spacing w:line="20" w:lineRule="exact"/>
                  </w:pPr>
                </w:p>
                <w:tbl>
                  <w:tblPr>
                    <w:tblStyle w:val="5"/>
                    <w:tblW w:w="3736" w:type="dxa"/>
                    <w:tblInd w:w="30" w:type="dxa"/>
                    <w:tblBorders>
                      <w:top w:val="single" w:color="FFFFFF" w:sz="8" w:space="0"/>
                      <w:left w:val="single" w:color="FFFFFF" w:sz="8" w:space="0"/>
                      <w:bottom w:val="single" w:color="FFFFFF" w:sz="8" w:space="0"/>
                      <w:right w:val="single" w:color="FFFFFF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736"/>
                  </w:tblGrid>
                  <w:tr w14:paraId="03EF5125"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5" w:hRule="atLeast"/>
                    </w:trPr>
                    <w:tc>
                      <w:tcPr>
                        <w:tcW w:w="3736" w:type="dxa"/>
                        <w:vAlign w:val="top"/>
                      </w:tcPr>
                      <w:p w14:paraId="6075F2DD">
                        <w:pPr>
                          <w:pStyle w:val="6"/>
                          <w:spacing w:before="26" w:line="196" w:lineRule="auto"/>
                          <w:ind w:left="6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Supplementary</w:t>
                        </w:r>
                        <w:r>
                          <w:rPr>
                            <w:spacing w:val="18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Figure 5</w:t>
                        </w:r>
                      </w:p>
                    </w:tc>
                  </w:tr>
                </w:tbl>
                <w:p w14:paraId="74028762"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Arial" w:hAnsi="Arial" w:eastAsia="Arial" w:cs="Arial"/>
          <w:b/>
          <w:bCs/>
          <w:spacing w:val="-1"/>
          <w:sz w:val="45"/>
          <w:szCs w:val="45"/>
        </w:rPr>
        <w:t>Importance of Variabl</w:t>
      </w:r>
      <w:r>
        <w:rPr>
          <w:rFonts w:ascii="Arial" w:hAnsi="Arial" w:eastAsia="Arial" w:cs="Arial"/>
          <w:b/>
          <w:bCs/>
          <w:spacing w:val="-2"/>
          <w:sz w:val="45"/>
          <w:szCs w:val="45"/>
        </w:rPr>
        <w:t>es</w:t>
      </w:r>
      <w:r>
        <w:rPr>
          <w:rFonts w:ascii="Arial" w:hAnsi="Arial" w:eastAsia="Arial" w:cs="Arial"/>
          <w:b/>
          <w:bCs/>
          <w:spacing w:val="33"/>
          <w:sz w:val="45"/>
          <w:szCs w:val="45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45"/>
          <w:szCs w:val="45"/>
        </w:rPr>
        <w:t>in</w:t>
      </w:r>
      <w:r>
        <w:rPr>
          <w:rFonts w:ascii="Arial" w:hAnsi="Arial" w:eastAsia="Arial" w:cs="Arial"/>
          <w:b/>
          <w:bCs/>
          <w:spacing w:val="32"/>
          <w:sz w:val="45"/>
          <w:szCs w:val="45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45"/>
          <w:szCs w:val="45"/>
        </w:rPr>
        <w:t>Decision Tree</w:t>
      </w:r>
    </w:p>
    <w:p w14:paraId="7ACF2C84">
      <w:pPr>
        <w:spacing w:line="242" w:lineRule="auto"/>
        <w:rPr>
          <w:rFonts w:ascii="Arial"/>
          <w:sz w:val="21"/>
        </w:rPr>
      </w:pPr>
    </w:p>
    <w:p w14:paraId="055CA52A">
      <w:pPr>
        <w:spacing w:before="101" w:line="465" w:lineRule="exact"/>
        <w:ind w:left="1949"/>
        <w:rPr>
          <w:rFonts w:ascii="Arial" w:hAnsi="Arial" w:eastAsia="Arial" w:cs="Arial"/>
          <w:sz w:val="35"/>
          <w:szCs w:val="35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171450</wp:posOffset>
            </wp:positionV>
            <wp:extent cx="4589145" cy="310642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89096" cy="310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-3"/>
          <w:position w:val="2"/>
          <w:sz w:val="35"/>
          <w:szCs w:val="35"/>
        </w:rPr>
        <w:t>50</w:t>
      </w:r>
    </w:p>
    <w:p w14:paraId="2777A755">
      <w:pPr>
        <w:spacing w:line="366" w:lineRule="auto"/>
        <w:rPr>
          <w:rFonts w:ascii="Arial"/>
          <w:sz w:val="21"/>
        </w:rPr>
      </w:pPr>
    </w:p>
    <w:p w14:paraId="429284EC">
      <w:pPr>
        <w:spacing w:before="100" w:line="465" w:lineRule="exact"/>
        <w:ind w:left="1940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b/>
          <w:bCs/>
          <w:spacing w:val="-1"/>
          <w:position w:val="2"/>
          <w:sz w:val="35"/>
          <w:szCs w:val="35"/>
        </w:rPr>
        <w:t>40</w:t>
      </w:r>
    </w:p>
    <w:p w14:paraId="29EEA32C">
      <w:pPr>
        <w:spacing w:line="366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545465</wp:posOffset>
                </wp:positionV>
                <wp:extent cx="1325245" cy="308610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01903" y="545922"/>
                          <a:ext cx="1325244" cy="30860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73417">
                            <w:pPr>
                              <w:spacing w:before="26" w:line="241" w:lineRule="auto"/>
                              <w:ind w:left="20"/>
                              <w:rPr>
                                <w:rFonts w:ascii="Arial" w:hAnsi="Arial" w:eastAsia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1"/>
                                <w:sz w:val="38"/>
                                <w:szCs w:val="38"/>
                              </w:rPr>
                              <w:t>Importance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26" o:spt="202" type="#_x0000_t202" style="position:absolute;left:0pt;margin-left:23.75pt;margin-top:42.95pt;height:24.3pt;width:104.35pt;rotation:-5898240f;z-index:251698176;mso-width-relative:page;mso-height-relative:page;" filled="f" stroked="f" coordsize="21600,21600" o:gfxdata="UEsDBAoAAAAAAIdO4kAAAAAAAAAAAAAAAAAEAAAAZHJzL1BLAwQUAAAACACHTuJA5tcRV9gAAAAJ&#10;AQAADwAAAGRycy9kb3ducmV2LnhtbE2PMU/DMBCFdyT+g3VIbNRpaNIS4nRA6lKmtAjUzY2PJMI+&#10;h9htCr+eY4Lx9D699125vjgrzjiG3pOC+SwBgdR401Or4GW/uVuBCFGT0dYTKvjCAOvq+qrUhfET&#10;1XjexVZwCYVCK+hiHAopQ9Oh02HmByTO3v3odORzbKUZ9cTlzso0SXLpdE+80OkBnzpsPnYnp8A+&#10;13L7TdtwwLf2YF7rz2mzzJW6vZknjyAiXuIfDL/6rA4VOx39iUwQVsFimTGpYJU9gOA8zfIUxJHB&#10;+0UGsirl/w+qH1BLAwQUAAAACACHTuJArTTClU8CAACiBAAADgAAAGRycy9lMm9Eb2MueG1srVRN&#10;T9wwFLxX6n+wfC/JflFYkUVbVlSVUEGCqmev4xBL/qrt3YT++o6dBBDtgUP3YL08j8fvzRvvxWWv&#10;FTkKH6Q1FZ2dlJQIw20tzWNFfzxcfzqjJERmaqasERV9EoFebj5+uOjcWsxta1UtPAGJCevOVbSN&#10;0a2LIvBWaBZOrBMGm431mkV8+sei9qwDu1bFvCxPi8762nnLRQjI7oZNOjL69xDappFc7Cw/aGHi&#10;wOqFYhEthVa6QDe52qYRPN42TRCRqIqi05hXXIJ4n9Zic8HWj565VvKxBPaeEt70pJk0uPSZasci&#10;Iwcv/6LSknsbbBNPuNXF0EhWBF3Myjfa3LfMidwLpA7uWfTw/2j59+OdJ7Ku6GfM3TCNiT+IPn6x&#10;PUEG8nQurIG6d8DFHnmYZsoHJFPXfeM18Rbqzk4xY/yyGGiPAL4oZ+flgpKniq6Wq/P5fFAdtxCe&#10;2Bbz1Xy5pIQDsCjPTsvzBCgG2kTvfIhfhdUkBRX1mGrmZ8ebEAfoBElwY6+lUnmyypAuD5szWLWB&#10;RfLBV4h0cMdCS44MFglWyXooT8sInyupR5ugHmVQVtJj6DtFsd/3o0h7Wz9BoywD7BUcv5Ygv2Eh&#10;3jEPVyGJdxdvsTTKoi47RpS01v/+Vz7hMWzsUtLBpajw14F5QYn6ZmCDZOkp8FOwnwJz0FcWXc1y&#10;NTnEAR/VFDbe6p94jtt0C7aY4bironEKr+LwVvCcudhuMwjGdSzemHvHE/Wg+PYQbSPzMJIsgxaj&#10;WrBuHuf4zNLbeP2dUS9/LZ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5tcRV9gAAAAJAQAADwAA&#10;AAAAAAABACAAAAAiAAAAZHJzL2Rvd25yZXYueG1sUEsBAhQAFAAAAAgAh07iQK00wpVPAgAAog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E673417">
                      <w:pPr>
                        <w:spacing w:before="26" w:line="241" w:lineRule="auto"/>
                        <w:ind w:left="20"/>
                        <w:rPr>
                          <w:rFonts w:ascii="Arial" w:hAnsi="Arial" w:eastAsia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-1"/>
                          <w:sz w:val="38"/>
                          <w:szCs w:val="38"/>
                        </w:rPr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</w:p>
    <w:p w14:paraId="4DCCBB40">
      <w:pPr>
        <w:spacing w:before="100" w:line="465" w:lineRule="exact"/>
        <w:ind w:left="1947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b/>
          <w:bCs/>
          <w:spacing w:val="-3"/>
          <w:position w:val="2"/>
          <w:sz w:val="35"/>
          <w:szCs w:val="35"/>
        </w:rPr>
        <w:t>30</w:t>
      </w:r>
    </w:p>
    <w:p w14:paraId="20BDCE4D">
      <w:pPr>
        <w:spacing w:line="366" w:lineRule="auto"/>
        <w:rPr>
          <w:rFonts w:ascii="Arial"/>
          <w:sz w:val="21"/>
        </w:rPr>
      </w:pPr>
    </w:p>
    <w:p w14:paraId="3BC568A2">
      <w:pPr>
        <w:spacing w:before="100" w:line="465" w:lineRule="exact"/>
        <w:ind w:left="1942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b/>
          <w:bCs/>
          <w:spacing w:val="-2"/>
          <w:position w:val="2"/>
          <w:sz w:val="35"/>
          <w:szCs w:val="35"/>
        </w:rPr>
        <w:t>20</w:t>
      </w:r>
    </w:p>
    <w:p w14:paraId="67DC3452">
      <w:pPr>
        <w:spacing w:line="366" w:lineRule="auto"/>
        <w:rPr>
          <w:rFonts w:ascii="Arial"/>
          <w:sz w:val="21"/>
        </w:rPr>
      </w:pPr>
    </w:p>
    <w:p w14:paraId="524052C8">
      <w:pPr>
        <w:spacing w:before="101" w:line="465" w:lineRule="exact"/>
        <w:ind w:left="1961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b/>
          <w:bCs/>
          <w:spacing w:val="-6"/>
          <w:position w:val="2"/>
          <w:sz w:val="35"/>
          <w:szCs w:val="35"/>
        </w:rPr>
        <w:t>10</w:t>
      </w:r>
    </w:p>
    <w:p w14:paraId="4AD9C789">
      <w:pPr>
        <w:spacing w:line="366" w:lineRule="auto"/>
        <w:rPr>
          <w:rFonts w:ascii="Arial"/>
          <w:sz w:val="21"/>
        </w:rPr>
      </w:pPr>
    </w:p>
    <w:p w14:paraId="59C76F47">
      <w:pPr>
        <w:spacing w:before="101" w:line="464" w:lineRule="exact"/>
        <w:ind w:left="2143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b/>
          <w:bCs/>
          <w:position w:val="2"/>
          <w:sz w:val="35"/>
          <w:szCs w:val="35"/>
        </w:rPr>
        <w:t>0</w:t>
      </w:r>
    </w:p>
    <w:p w14:paraId="4748C695">
      <w:pPr>
        <w:spacing w:line="292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41275</wp:posOffset>
                </wp:positionV>
                <wp:extent cx="419100" cy="37084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1650990" y="41708"/>
                          <a:ext cx="419100" cy="3708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1E10E">
                            <w:pPr>
                              <w:spacing w:before="94" w:line="469" w:lineRule="exact"/>
                              <w:ind w:left="20"/>
                              <w:rPr>
                                <w:rFonts w:ascii="Arial" w:hAnsi="Arial" w:eastAsia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7"/>
                                <w:position w:val="2"/>
                                <w:sz w:val="35"/>
                                <w:szCs w:val="35"/>
                              </w:rPr>
                              <w:t>BMI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26" o:spt="202" type="#_x0000_t202" style="position:absolute;left:0pt;margin-left:129.95pt;margin-top:3.25pt;height:29.2pt;width:33pt;rotation:-2949120f;z-index:251703296;mso-width-relative:page;mso-height-relative:page;" filled="f" stroked="f" coordsize="21600,21600" o:gfxdata="UEsDBAoAAAAAAIdO4kAAAAAAAAAAAAAAAAAEAAAAZHJzL1BLAwQUAAAACACHTuJAVLHzCdUAAAAI&#10;AQAADwAAAGRycy9kb3ducmV2LnhtbE2PwU7DMBBE70j8g7VI3KiTlpYmxOkB1A9o6YWbE5vYJV5H&#10;tpO0/XqWExxnZzT7ptpdXM8mHaL1KCBfZMA0tl5Z7AScPvZPW2AxSVSy96gFXHWEXX1/V8lS+RkP&#10;ejqmjlEJxlIKMCkNJeexNdrJuPCDRvK+fHAykQwdV0HOVO56vsyyDXfSIn0wctBvRrffx9EJmM6m&#10;ub1sr5/j7RBwXtm9fT/nQjw+5NkrsKQv6S8Mv/iEDjUxNX5EFVkvYLkuCooK2KyBkb+iA7CG9HMB&#10;vK74/wH1D1BLAwQUAAAACACHTuJAZ1RqaEwCAAChBAAADgAAAGRycy9lMm9Eb2MueG1srVRNb9sw&#10;DL0P2H8QdF9td12XBHWKrEGHAcVaIB12VmS5FqCvSUrs7tfvSbbbotuhh+Ug0CT1SD4+5eJy0Ioc&#10;hQ/SmppWJyUlwnDbSPNQ0x/31x8WlITITMOUNaKmjyLQy/X7dxe9W4lT21nVCE8AYsKqdzXtYnSr&#10;ogi8E5qFE+uEQbC1XrOIT/9QNJ71QNeqOC3L86K3vnHechECvNsxSCdE/xZA27aSi63lBy1MHFG9&#10;UCxipNBJF+g6d9u2gsfbtg0iElVTTBrziSKw9+ks1hds9eCZ6ySfWmBvaeHVTJpJg6JPUFsWGTl4&#10;+ReUltzbYNt4wq0uxkEyI5iiKl9xs+uYE3kWUB3cE+nh/8Hy78c7T2RT0wUoMUxj4/diiF/sQOAB&#10;Pb0LK2TtHPLiAD9EM/sDnGnqofWaeAt2q8WyTL9MBsYjKf38U7lcAv6xpmfV53Ixso4qhCN8Vi0r&#10;XCAc4Y+InuWyxYia0J0P8auwmiSjph5LzfDseBMiOkTqnJLSjb2WSuXFKkP6vGvOoNQWCskXX2Sk&#10;i1sWOnJkUEiwSjZjd1pGyFxJPakERZRBrUTHOHay4rAfJo72tnkERZkFTBMcv5YAv2Eh3jEPUcGJ&#10;ZxdvcbTKoi87WZR01v/+lz/lY9eIUtJDpOjw14F5QYn6ZqACQMbZ8LOxnw1z0FcWU1W5m2zigo9q&#10;Nltv9U+8xk2qghAzHLVqGmfzKo5PBa+Zi80mJ0G3jsUbs3M8QY+Mbw7RtjIvI9EycjGxBeXmHU2v&#10;LD2Nl9856/mfZf0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LHzCdUAAAAIAQAADwAAAAAAAAAB&#10;ACAAAAAiAAAAZHJzL2Rvd25yZXYueG1sUEsBAhQAFAAAAAgAh07iQGdUamhMAgAAoQQAAA4AAAAA&#10;AAAAAQAgAAAAJAEAAGRycy9lMm9Eb2MueG1sUEsFBgAAAAAGAAYAWQEAAOI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8C1E10E">
                      <w:pPr>
                        <w:spacing w:before="94" w:line="469" w:lineRule="exact"/>
                        <w:ind w:left="20"/>
                        <w:rPr>
                          <w:rFonts w:ascii="Arial" w:hAnsi="Arial" w:eastAsia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-7"/>
                          <w:position w:val="2"/>
                          <w:sz w:val="35"/>
                          <w:szCs w:val="35"/>
                        </w:rPr>
                        <w:t>BMI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122555</wp:posOffset>
                </wp:positionV>
                <wp:extent cx="491490" cy="280670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2131653" y="122684"/>
                          <a:ext cx="491490" cy="2806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0BCB5">
                            <w:pPr>
                              <w:spacing w:before="89" w:line="198" w:lineRule="auto"/>
                              <w:ind w:left="20"/>
                              <w:rPr>
                                <w:rFonts w:ascii="Arial" w:hAnsi="Arial" w:eastAsia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2"/>
                                <w:sz w:val="35"/>
                                <w:szCs w:val="35"/>
                              </w:rPr>
                              <w:t>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26" o:spt="202" type="#_x0000_t202" style="position:absolute;left:0pt;margin-left:167.8pt;margin-top:9.65pt;height:22.1pt;width:38.7pt;rotation:-2949120f;z-index:251700224;mso-width-relative:page;mso-height-relative:page;" filled="f" stroked="f" coordsize="21600,21600" o:gfxdata="UEsDBAoAAAAAAIdO4kAAAAAAAAAAAAAAAAAEAAAAZHJzL1BLAwQUAAAACACHTuJAvDl8SNYAAAAJ&#10;AQAADwAAAGRycy9kb3ducmV2LnhtbE2PQU7DMBBF90jcwRokdtQJpqGEOF2AeoCWbtg5sYlT4nFk&#10;O0nb0zOsYDn6T3/er7ZnN7DZhNh7lJCvMmAGW6977CQcP3YPG2AxKdRq8GgkXEyEbX17U6lS+wX3&#10;Zj6kjlEJxlJJsCmNJeextcapuPKjQcq+fHAq0Rk6roNaqNwN/DHLCu5Uj/TBqtG8WdN+HyYnYT7Z&#10;5vq8uXxO133ARfS7/v2US3l/l2evwJI5pz8YfvVJHWpyavyEOrJBghDrglAKXgQwAp5yQeMaCYVY&#10;A68r/n9B/QNQSwMEFAAAAAgAh07iQDnTI8ZQAgAAogQAAA4AAABkcnMvZTJvRG9jLnhtbK1UTW/b&#10;MAy9D9h/EHRfHbtdlgZ1iqxBhwHFWqAddlZkuRagr0lK7O7X70m2u6LboYflINAk9Ug+PuXictCK&#10;HIUP0pqalicLSoThtpHmsabfH64/rCgJkZmGKWtETZ9EoJeb9+8uercWle2saoQnADFh3buadjG6&#10;dVEE3gnNwol1wiDYWq9ZxKd/LBrPeqBrVVSLxbLorW+ct1yEAO9uDNIJ0b8F0Lat5GJn+UELE0dU&#10;LxSLGCl00gW6yd22reDxtm2DiETVFJPGfKII7H06i80FWz965jrJpxbYW1p4NZNm0qDoM9SORUYO&#10;Xv4FpSX3Ntg2nnCri3GQzAimKBevuLnvmBN5FlAd3DPp4f/B8m/HO09kU9NVRYlhGht/EEP8bAcC&#10;D+jpXVgj694hLw7wQzSzP8CZph5ar4m3YLdcnS/SL5OB8QjSq/K0XH48peQJ8apars5G2lGGcMTP&#10;zsuzcyyEI16tFstPeS3FCJvgnQ/xi7CaJKOmHlvN+Ox4EyJaROqcktKNvZZK5c0qQ/q8bM4g1RYS&#10;yRdfZKSLOxY6cmSQSLBKNmN3WkboXEk9yQRFlEGtxMc4d7LisB8mkva2eQJHmQZMExy/lgC/YSHe&#10;MQ9VwYl3F29xtMqiLztZlHTW//qXP+Vj2YhS0kOl6PDngXlBifpqIANAxtnws7GfDXPQVxZTlbmb&#10;bOKCj2o2W2/1DzzHbaqCEDMctWoaZ/Mqjm8Fz5mL7TYnQbiOxRtz73iCHhnfHqJtZV5GomXkYmIL&#10;0s07mp5Zehsvv3PWn7+Wz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8OXxI1gAAAAkBAAAPAAAA&#10;AAAAAAEAIAAAACIAAABkcnMvZG93bnJldi54bWxQSwECFAAUAAAACACHTuJAOdMjxlACAACiBAAA&#10;DgAAAAAAAAABACAAAAAl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120BCB5">
                      <w:pPr>
                        <w:spacing w:before="89" w:line="198" w:lineRule="auto"/>
                        <w:ind w:left="20"/>
                        <w:rPr>
                          <w:rFonts w:ascii="Arial" w:hAnsi="Arial" w:eastAsia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-2"/>
                          <w:sz w:val="35"/>
                          <w:szCs w:val="35"/>
                        </w:rPr>
                        <w:t>CAP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214630</wp:posOffset>
                </wp:positionV>
                <wp:extent cx="774700" cy="278765"/>
                <wp:effectExtent l="0" t="0" r="0" b="0"/>
                <wp:wrapNone/>
                <wp:docPr id="84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2412632" y="214754"/>
                          <a:ext cx="774700" cy="27876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76938">
                            <w:pPr>
                              <w:spacing w:before="20" w:line="237" w:lineRule="auto"/>
                              <w:ind w:left="20"/>
                              <w:rPr>
                                <w:rFonts w:ascii="Arial" w:hAnsi="Arial" w:eastAsia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2"/>
                                <w:sz w:val="35"/>
                                <w:szCs w:val="35"/>
                              </w:rPr>
                              <w:t>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26" o:spt="202" type="#_x0000_t202" style="position:absolute;left:0pt;margin-left:189.95pt;margin-top:16.9pt;height:21.95pt;width:61pt;rotation:-2949120f;z-index:251697152;mso-width-relative:page;mso-height-relative:page;" filled="f" stroked="f" coordsize="21600,21600" o:gfxdata="UEsDBAoAAAAAAIdO4kAAAAAAAAAAAAAAAAAEAAAAZHJzL1BLAwQUAAAACACHTuJAJRZ4SNYAAAAJ&#10;AQAADwAAAGRycy9kb3ducmV2LnhtbE2PwU7DMBBE70j8g7VI3KgdIkibxukB1A9o4cLNiU3sNl5H&#10;sZO0/XqWE9x2d0azb6rdxfdsNmN0ASVkKwHMYBu0w07C58f+aQ0sJoVa9QGNhKuJsKvv7ypV6rDg&#10;wczH1DEKwVgqCTaloeQ8ttZ4FVdhMEjadxi9SrSOHdejWijc9/xZiFfulUP6YNVg3qxpz8fJS5hP&#10;trkV6+vXdDuMuORu795PmZSPD5nYAkvmkv7M8ItP6FATUxMm1JH1EvJisyErDTlVIMOLyOjQSCiK&#10;Anhd8f8N6h9QSwMEFAAAAAgAh07iQM8h8m9PAgAAogQAAA4AAABkcnMvZTJvRG9jLnhtbK1UTW/b&#10;MAy9D9h/EHRfnGRpkwV1iqxBhgHFWiAddlZkuRagr0lK7O7X70m2u6LboYflINAk9UQ+PubqutOK&#10;nIUP0pqSziZTSoThtpLmsaTfH/YfVpSEyEzFlDWipE8i0OvN+3dXrVuLuW2sqoQnADFh3bqSNjG6&#10;dVEE3gjNwsQ6YRCsrdcs4tM/FpVnLdC1KubT6WXRWl85b7kIAd5dH6QDon8LoK1rycXO8pMWJvao&#10;XigW0VJopAt0k6uta8HjXV0HEYkqKTqN+cQjsI/pLDZXbP3omWskH0pgbynhVU+aSYNHn6F2LDJy&#10;8vIvKC25t8HWccKtLvpGMiPoYjZ9xc2hYU7kXkB1cM+kh/8Hy7+d7z2RVUlXC0oM05j4g+jiZ9sR&#10;eEBP68IaWQeHvNjBD9GM/gBn6rqrvSbegt3Z6tM0/TIZaI8gfb6YzS8/zil5gj1bLC8yLlvjGcIR&#10;Xy4XS9wgPMWXq+XlRcIvetgE73yIX4TVJBkl9Zhqxmfn2xD71DElpRu7l0rlySpD2jxsziDVGhLJ&#10;F19kpIs7FhpyZpBIsEpWvSi0jNC5knqQCepRBmUlPvq+kxW7YzeQdLTVEzjKNKCb4PheAvyWhXjP&#10;PFQFJ/Yu3uGolUVddrAoaaz/9S9/ysewEaWkhUpR4c8T84IS9dVABoCMo+FH4zga5qRvLLqa5Wqy&#10;iQs+qtGsvdU/sI7b9ApCzHC8VdI4mjex3xWsMxfbbU6CcB2Lt+bgeILuGd+eoq1lHkaipediYAvS&#10;zeMc1iztxsvvnPXnr2Xz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UWeEjWAAAACQEAAA8AAAAA&#10;AAAAAQAgAAAAIgAAAGRycy9kb3ducmV2LnhtbFBLAQIUABQAAAAIAIdO4kDPIfJvTwIAAKIEAAAO&#10;AAAAAAAAAAEAIAAAACU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2076938">
                      <w:pPr>
                        <w:spacing w:before="20" w:line="237" w:lineRule="auto"/>
                        <w:ind w:left="20"/>
                        <w:rPr>
                          <w:rFonts w:ascii="Arial" w:hAnsi="Arial" w:eastAsia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2"/>
                          <w:sz w:val="35"/>
                          <w:szCs w:val="35"/>
                        </w:rPr>
                        <w:t>Weight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120015</wp:posOffset>
                </wp:positionV>
                <wp:extent cx="473710" cy="280670"/>
                <wp:effectExtent l="0" t="0" r="0" b="0"/>
                <wp:wrapNone/>
                <wp:docPr id="86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3210684" y="120284"/>
                          <a:ext cx="473709" cy="2806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311D7">
                            <w:pPr>
                              <w:spacing w:before="89" w:line="198" w:lineRule="auto"/>
                              <w:ind w:left="20"/>
                              <w:rPr>
                                <w:rFonts w:ascii="Arial" w:hAnsi="Arial" w:eastAsia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1"/>
                                <w:sz w:val="35"/>
                                <w:szCs w:val="35"/>
                              </w:rPr>
                              <w:t>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26" o:spt="202" type="#_x0000_t202" style="position:absolute;left:0pt;margin-left:252.8pt;margin-top:9.45pt;height:22.1pt;width:37.3pt;rotation:-2949120f;z-index:251702272;mso-width-relative:page;mso-height-relative:page;" filled="f" stroked="f" coordsize="21600,21600" o:gfxdata="UEsDBAoAAAAAAIdO4kAAAAAAAAAAAAAAAAAEAAAAZHJzL1BLAwQUAAAACACHTuJAhWKUotYAAAAJ&#10;AQAADwAAAGRycy9kb3ducmV2LnhtbE2PQU7DMBBF90jcwRokdtROq4SQxukC1AO0sOnOid3YJR5H&#10;tpO0PT1mBcvRf/r/Tb272oHMygfjkEO2YkAUdk4a7Dl8fe5fSiAhCpRicKg43FSAXfP4UItKugUP&#10;aj7GnqQSDJXgoGMcK0pDp5UVYeVGhSk7O29FTKfvqfRiSeV2oGvGCmqFwbSgxajeteq+j5PlMF90&#10;e38tb6fpfvC4bMzefFwyzp+fMrYFEtU1/sHwq5/UoUlOrZtQBjJwyFleJDQF5RuQBOQlWwNpORSb&#10;DGhT0/8fND9QSwMEFAAAAAgAh07iQJxS0FtPAgAAogQAAA4AAABkcnMvZTJvRG9jLnhtbK1UTW/b&#10;MAy9D9h/EHRf7KRFmgZ1iqxBhgHFWqAddlZkuRagr0lK7O7X70m2u6LboYflINAk9Ug+PuXquteK&#10;nIQP0pqKzmclJcJwW0vzVNHvj/tPK0pCZKZmyhpR0WcR6PXm44erzq3FwrZW1cITgJiw7lxF2xjd&#10;uigCb4VmYWadMAg21msW8emfitqzDuhaFYuyXBad9bXzlosQ4N0NQToi+vcA2qaRXOwsP2ph4oDq&#10;hWIRI4VWukA3udumETzeNU0QkaiKYtKYTxSBfUhnsbli6yfPXCv52AJ7TwtvZtJMGhR9gdqxyMjR&#10;y7+gtOTeBtvEGbe6GAbJjGCKefmGm4eWOZFnAdXBvZAe/h8s/3a690TWFV0tKTFMY+OPoo+fbU/g&#10;AT2dC2tkPTjkxR5+iGbyBzjT1H3jNfEW7M5Xl2X6ZTIwHkH62WJeLlfnlDwjvigXMDPtKEM44ucX&#10;ZxflJSUc8cWqXF7ktRQDbIJ3PsQvwmqSjIp6bDXjs9NtiIBC6pSS0o3dS6VyCWVIl5fNGaTaQCL5&#10;4quMdHHHQktODBIJVsl66E7LCJ0rqUeZoIgyqJX4GOZOVuwP/UjSwdbP4CjTAHkFx/cS4LcsxHvm&#10;oSo48e7iHY5GWfRlR4uS1vpf//KnfCwbUUo6qBQd/jwyLyhRXw1kkCQ9GX4yDpNhjvrGYqp57iab&#10;uOCjmszGW/0Dz3GbqiDEDEetisbJvInDW8Fz5mK7zUkQrmPx1jw4nqAHxrfHaBuZl5FoGbgY2YJ0&#10;847GZ5bexuvvnPXnr2Xz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VilKLWAAAACQEAAA8AAAAA&#10;AAAAAQAgAAAAIgAAAGRycy9kb3ducmV2LnhtbFBLAQIUABQAAAAIAIdO4kCcUtBbTwIAAKIEAAAO&#10;AAAAAAAAAAEAIAAAACU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25311D7">
                      <w:pPr>
                        <w:spacing w:before="89" w:line="198" w:lineRule="auto"/>
                        <w:ind w:left="20"/>
                        <w:rPr>
                          <w:rFonts w:ascii="Arial" w:hAnsi="Arial" w:eastAsia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1"/>
                          <w:sz w:val="35"/>
                          <w:szCs w:val="35"/>
                        </w:rPr>
                        <w:t>AST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112395</wp:posOffset>
                </wp:positionV>
                <wp:extent cx="461645" cy="282575"/>
                <wp:effectExtent l="0" t="0" r="0" b="0"/>
                <wp:wrapNone/>
                <wp:docPr id="8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3756767" y="112597"/>
                          <a:ext cx="461644" cy="2825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B50C0">
                            <w:pPr>
                              <w:spacing w:before="94" w:line="197" w:lineRule="auto"/>
                              <w:ind w:left="20"/>
                              <w:rPr>
                                <w:rFonts w:ascii="Arial" w:hAnsi="Arial" w:eastAsia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2"/>
                                <w:sz w:val="35"/>
                                <w:szCs w:val="35"/>
                              </w:rPr>
                              <w:t>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26" o:spt="202" type="#_x0000_t202" style="position:absolute;left:0pt;margin-left:295.8pt;margin-top:8.85pt;height:22.25pt;width:36.35pt;rotation:-2949120f;z-index:251704320;mso-width-relative:page;mso-height-relative:page;" filled="f" stroked="f" coordsize="21600,21600" o:gfxdata="UEsDBAoAAAAAAIdO4kAAAAAAAAAAAAAAAAAEAAAAZHJzL1BLAwQUAAAACACHTuJAdWK68tcAAAAJ&#10;AQAADwAAAGRycy9kb3ducmV2LnhtbE2PwVKDMBCG7874Dpl1xpsNUIVKCT3o9AFavXgLJBJasmGS&#10;AG2f3vWkt935v/n322p3sQObtQ+9QwHpKgGmsXWqx07A58f+aQMsRIlKDg61gKsOsKvv7ypZKrfg&#10;Qc/H2DEqwVBKASbGseQ8tEZbGVZu1EjZt/NWRlp9x5WXC5XbgWdJknMre6QLRo76zej2fJysgPlk&#10;mluxuX5Nt4PHZd3v+/dTKsTjQ5psgUV9iX8w/OqTOtTk1LgJVWCDgJfXNCeUgqIARkCeP6+BNTRk&#10;GfC64v8/qH8AUEsDBBQAAAAIAIdO4kCq3bO2UAIAAKIEAAAOAAAAZHJzL2Uyb0RvYy54bWytVMtu&#10;2zAQvBfoPxC8N7Ld+BEjcuDGSFEgaAI4Rc80RUUE+CpJW0q/vkNKSoK0hxzqA7HaXQ53Z2d9edVp&#10;RU7CB2lNSadnE0qE4baS5rGkPx5uPq0oCZGZiilrREmfRKBXm48fLlu3FjPbWFUJTwBiwrp1JW1i&#10;dOuiCLwRmoUz64RBsLZes4hP/1hUnrVA16qYTSaLorW+ct5yEQK8uz5IB0T/HkBb15KLneVHLUzs&#10;Ub1QLKKl0EgX6CZXW9eCx7u6DiISVVJ0GvOJR2Af0llsLtn60TPXSD6UwN5TwpueNJMGjz5D7Vhk&#10;5OjlX1Bacm+DreMZt7roG8mMoIvp5A03+4Y5kXsB1cE9kx7+Hyz/frr3RFYlXWHuhmlM/EF08Yvt&#10;CDygp3Vhjay9Q17s4IdoRn+AM3Xd1V4Tb8HudHUxSb9MBtojSP+8nC+WiyUlT4hPZ/OLZU87niEc&#10;8fPFdHF+TglHfLaazZfzFC962ATvfIhfhdUkGSX1mGrGZ6fbEPvUMSWlG3sjlcqTVYa0edicQao1&#10;JJIvvspIF3csNOTEIJFglaz66rSM0LmSepAJ6lEGZSU++r6TFbtDN5B0sNUTOMo0QF7B8RsJ8FsW&#10;4j3zUBWc2Lt4h6NWFnXZwaKksf73v/wpH8NGlJIWKkWFv47MC0rUNwMZJEmPhh+Nw2iYo7626Gqa&#10;q8kmLvioRrP2Vv/EOm7TKwgxw/FWSeNoXsd+V7DOXGy3OQnCdSzemr3jCbpnfHuMtpZ5GImWnouB&#10;LUg3j3NYs7Qbr79z1stfy+Y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dWK68tcAAAAJAQAADwAA&#10;AAAAAAABACAAAAAiAAAAZHJzL2Rvd25yZXYueG1sUEsBAhQAFAAAAAgAh07iQKrds7ZQAgAAog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5FB50C0">
                      <w:pPr>
                        <w:spacing w:before="94" w:line="197" w:lineRule="auto"/>
                        <w:ind w:left="20"/>
                        <w:rPr>
                          <w:rFonts w:ascii="Arial" w:hAnsi="Arial" w:eastAsia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2"/>
                          <w:sz w:val="35"/>
                          <w:szCs w:val="35"/>
                        </w:rPr>
                        <w:t>ALT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121920</wp:posOffset>
                </wp:positionV>
                <wp:extent cx="482600" cy="280670"/>
                <wp:effectExtent l="0" t="0" r="0" b="0"/>
                <wp:wrapNone/>
                <wp:docPr id="90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4272120" y="122042"/>
                          <a:ext cx="482600" cy="2806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3CADC">
                            <w:pPr>
                              <w:spacing w:before="89" w:line="198" w:lineRule="auto"/>
                              <w:ind w:left="20"/>
                              <w:rPr>
                                <w:rFonts w:ascii="Arial" w:hAnsi="Arial" w:eastAsia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7"/>
                                <w:sz w:val="35"/>
                                <w:szCs w:val="35"/>
                              </w:rPr>
                              <w:t>LSM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26" o:spt="202" type="#_x0000_t202" style="position:absolute;left:0pt;margin-left:336.35pt;margin-top:9.6pt;height:22.1pt;width:38pt;rotation:-2949120f;z-index:251701248;mso-width-relative:page;mso-height-relative:page;" filled="f" stroked="f" coordsize="21600,21600" o:gfxdata="UEsDBAoAAAAAAIdO4kAAAAAAAAAAAAAAAAAEAAAAZHJzL1BLAwQUAAAACACHTuJAbP8RYtYAAAAJ&#10;AQAADwAAAGRycy9kb3ducmV2LnhtbE2PQW6DMBBF95V6B2sqddcYSBQowWTRKgdI2k13BjvYKR4j&#10;bCDJ6TtdtcuZ9/XnTbW/up7NegzWo4B0lQDT2HplsRPw+XF4KYCFKFHJ3qMWcNMB9vXjQyVL5Rc8&#10;6vkUO0YlGEopwMQ4lJyH1mgnw8oPGomd/ehkpHHsuBrlQuWu51mSbLmTFumCkYN+M7r9Pk1OwHwx&#10;zT0vbl/T/TjisrYH+35JhXh+SpMdsKiv8S8Mv/qkDjU5NX5CFVgvYJtnOUUJvGbAKJBvClo0RNYb&#10;4HXF/39Q/wBQSwMEFAAAAAgAh07iQDJPzvNMAgAAogQAAA4AAABkcnMvZTJvRG9jLnhtbK1UTW/b&#10;MAy9D9h/EHRf7RhFmwZxiqxBhgHFWqAddlZkuRagr0lK7O7X70m2u6LboYflINAk9Ug+PmV9PWhF&#10;TsIHaU1NF2clJcJw20jzVNPvj/tPS0pCZKZhyhpR02cR6PXm44d171aisp1VjfAEICaselfTLka3&#10;KorAO6FZOLNOGARb6zWL+PRPReNZD3StiqosL4re+sZ5y0UI8O7GIJ0Q/XsAbdtKLnaWH7UwcUT1&#10;QrGIkUInXaCb3G3bCh7v2jaISFRNMWnMJ4rAPqSz2KzZ6skz10k+tcDe08KbmTSTBkVfoHYsMnL0&#10;8i8oLbm3wbbxjFtdjINkRjDFonzDzUPHnMizgOrgXkgP/w+WfzvdeyKbml6BEsM0Nv4ohvjZDgQe&#10;0NO7sELWg0NeHOCHaGZ/gDNNPbReE2/B7mJ5VaZfJgPjEaSfV5fVogL8M+JVVZ5XI+0oQ3iKL6sL&#10;3CAc8WpZXlzmusUIm+CdD/GLsJoko6YeW8347HQbIlpE6pyS0o3dS6XyZpUhfV42Z5BqC4nki68y&#10;0sUdCx05MUgkWCWbsTstI3SupJ5kgiLKoFbiY5w7WXE4DBNJB9s8g6NMA6YJju8lwG9ZiPfMQ1Vw&#10;4t3FOxytsujLThYlnfW//uVP+Vg2opT0UCk6/HlkXlCivhrIAJBxNvxsHGbDHPWNxVSL3E02ccFH&#10;NZutt/oHnuM2VUGIGY5aNY2zeRPHt4LnzMV2m5MgXMfirXlwPEGPjG+P0bYyLyPRMnIxsQXp5h1N&#10;zyy9jdffOevPX8vm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z/EWLWAAAACQEAAA8AAAAAAAAA&#10;AQAgAAAAIgAAAGRycy9kb3ducmV2LnhtbFBLAQIUABQAAAAIAIdO4kAyT87zTAIAAKIEAAAOAAAA&#10;AAAAAAEAIAAAACUBAABkcnMvZTJvRG9jLnhtbFBLBQYAAAAABgAGAFkBAADj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C73CADC">
                      <w:pPr>
                        <w:spacing w:before="89" w:line="198" w:lineRule="auto"/>
                        <w:ind w:left="20"/>
                        <w:rPr>
                          <w:rFonts w:ascii="Arial" w:hAnsi="Arial" w:eastAsia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-7"/>
                          <w:sz w:val="35"/>
                          <w:szCs w:val="35"/>
                        </w:rPr>
                        <w:t>LSM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107315</wp:posOffset>
                </wp:positionV>
                <wp:extent cx="444500" cy="281305"/>
                <wp:effectExtent l="0" t="0" r="0" b="0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4839596" y="107617"/>
                          <a:ext cx="444500" cy="2813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DD9C9">
                            <w:pPr>
                              <w:spacing w:before="93" w:line="196" w:lineRule="auto"/>
                              <w:ind w:left="20"/>
                              <w:rPr>
                                <w:rFonts w:ascii="Arial" w:hAnsi="Arial" w:eastAsia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7"/>
                                <w:sz w:val="35"/>
                                <w:szCs w:val="35"/>
                              </w:rPr>
                              <w:t>LDL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26" o:spt="202" type="#_x0000_t202" style="position:absolute;left:0pt;margin-left:381.05pt;margin-top:8.45pt;height:22.15pt;width:35pt;rotation:-2949120f;z-index:251705344;mso-width-relative:page;mso-height-relative:page;" filled="f" stroked="f" coordsize="21600,21600" o:gfxdata="UEsDBAoAAAAAAIdO4kAAAAAAAAAAAAAAAAAEAAAAZHJzL1BLAwQUAAAACACHTuJAqXw47tYAAAAJ&#10;AQAADwAAAGRycy9kb3ducmV2LnhtbE2PQW6DMBBF95V6B2siddcYE4kQismiVQ6QtJvuDHaxEzxG&#10;toEkp6+zapcz/+nPm3p/tQOZlQ/GIQe2zoAo7Jw02HP4+jy8lkBCFCjF4FBxuKkA++b5qRaVdAse&#10;1XyKPUklGCrBQcc4VpSGTisrwtqNClP247wVMY2+p9KLJZXbgeZZVlArDKYLWozqXavucposh/ms&#10;2/u2vH1P96PHZWMO5uPMOH9ZsewNSFTX+AfDQz+pQ5OcWjehDGTgsC1yltAUFDsgCSg3j0XLoWA5&#10;0Kam/z9ofgFQSwMEFAAAAAgAh07iQJ4DXaBPAgAAogQAAA4AAABkcnMvZTJvRG9jLnhtbK1UTW/b&#10;MAy9D9h/EHRf7aRpmwR1iqxBhwHFWqAddlZkuRagr0lK7O7X70m2u6LboYflINAk9UQ+PubyqteK&#10;HIUP0pqKzk5KSoThtpbmqaLfH28+LSkJkZmaKWtERZ9FoFebjx8uO7cWc9taVQtPAGLCunMVbWN0&#10;66IIvBWahRPrhEGwsV6ziE//VNSedUDXqpiX5XnRWV87b7kIAd7dEKQjon8PoG0aycXO8oMWJg6o&#10;XigW0VJopQt0k6ttGsHjXdMEEYmqKDqN+cQjsPfpLDaXbP3kmWslH0tg7ynhTU+aSYNHX6B2LDJy&#10;8PIvKC25t8E28YRbXQyNZEbQxax8w81Dy5zIvYDq4F5ID/8Pln873nsi64qu5pQYpjHxR9HHz7Yn&#10;8ICezoU1sh4c8mIPP0Qz+QOcqeu+8Zp4C3Zny1WZfpkMtEeQvliers5W55Q8I15enM8uBtrxDOEp&#10;vlic4QbhiM+Xs9NykeLFAJvgnQ/xi7CaJKOiHlPN+Ox4G+KQOqWkdGNvpFJ5ssqQLg+bM0i1gUTy&#10;xVcZ6eKOhZYcGSQSrJL1UJ2WETpXUo8yQT3KoKzEx9B3smK/70eS9rZ+BkeZBnQTHL+RAL9lId4z&#10;D1XBib2LdzgaZVGXHS1KWut//cuf8jFsRCnpoFJU+PPAvKBEfTWQASDjZPjJ2E+GOehri65muZps&#10;4oKPajIbb/UPrOM2vYIQMxxvVTRO5nUcdgXrzMV2m5MgXMfirXlwPEEPjG8P0TYyDyPRMnAxsgXp&#10;5nGOa5Z24/V3zvrz17L5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l8OO7WAAAACQEAAA8AAAAA&#10;AAAAAQAgAAAAIgAAAGRycy9kb3ducmV2LnhtbFBLAQIUABQAAAAIAIdO4kCeA12gTwIAAKIEAAAO&#10;AAAAAAAAAAEAIAAAACU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A2DD9C9">
                      <w:pPr>
                        <w:spacing w:before="93" w:line="196" w:lineRule="auto"/>
                        <w:ind w:left="20"/>
                        <w:rPr>
                          <w:rFonts w:ascii="Arial" w:hAnsi="Arial" w:eastAsia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-7"/>
                          <w:sz w:val="35"/>
                          <w:szCs w:val="35"/>
                        </w:rPr>
                        <w:t>LDL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124460</wp:posOffset>
                </wp:positionV>
                <wp:extent cx="503555" cy="282575"/>
                <wp:effectExtent l="0" t="0" r="0" b="0"/>
                <wp:wrapNone/>
                <wp:docPr id="94" name="Text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5324993" y="124894"/>
                          <a:ext cx="503555" cy="2825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5E5D5">
                            <w:pPr>
                              <w:spacing w:before="90" w:line="199" w:lineRule="auto"/>
                              <w:ind w:left="20"/>
                              <w:rPr>
                                <w:rFonts w:ascii="Arial" w:hAnsi="Arial" w:eastAsia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spacing w:val="-3"/>
                                <w:sz w:val="35"/>
                                <w:szCs w:val="35"/>
                              </w:rPr>
                              <w:t>GGT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26" o:spt="202" type="#_x0000_t202" style="position:absolute;left:0pt;margin-left:419.25pt;margin-top:9.8pt;height:22.25pt;width:39.65pt;rotation:-2949120f;z-index:251699200;mso-width-relative:page;mso-height-relative:page;" filled="f" stroked="f" coordsize="21600,21600" o:gfxdata="UEsDBAoAAAAAAIdO4kAAAAAAAAAAAAAAAAAEAAAAZHJzL1BLAwQUAAAACACHTuJAo53SuNYAAAAJ&#10;AQAADwAAAGRycy9kb3ducmV2LnhtbE2PQU7DMBBF90jcwRokdtQxhTQNcboA9QAtbNg5sYlT4nFk&#10;O0nb0zOsYDn6T3/er3ZnN7DZhNh7lCBWGTCDrdc9dhI+3vcPBbCYFGo1eDQSLibCrr69qVSp/YIH&#10;Mx9Tx6gEY6kk2JTGkvPYWuNUXPnRIGVfPjiV6Awd10EtVO4G/phlOXeqR/pg1WherWm/j5OTMJ9s&#10;c90Ul8/pegi4rPt9/3YSUt7fiewFWDLn9AfDrz6pQ01OjZ9QRzZIKNbFM6EUbHNgBGzFhrY0EvIn&#10;Abyu+P8F9Q9QSwMEFAAAAAgAh07iQDCwoMlPAgAAogQAAA4AAABkcnMvZTJvRG9jLnhtbK1Uy27b&#10;MBC8F+g/ELw38rO1jciBGyNFgaAJ4BQ90xQVEeCrJG0p/foOKSkN0h5yqA/Eanc53J2d9eVVpxU5&#10;Cx+kNSWdXkwoEYbbSprHkn5/uPmwoiREZiqmrBElfRKBXm3fv7ts3UbMbGNVJTwBiAmb1pW0idFt&#10;iiLwRmgWLqwTBsHaes0iPv1jUXnWAl2rYjaZfCxa6yvnLRchwLvvg3RA9G8BtHUtudhbftLCxB7V&#10;C8UiWgqNdIFuc7V1LXi8q+sgIlElRacxn3gE9jGdxfaSbR49c43kQwnsLSW86kkzafDoM9SeRUZO&#10;Xv4FpSX3Ntg6XnCri76RzAi6mE5ecXNomBO5F1Ad3DPp4f/B8m/ne09kVdL1ghLDNCb+ILr42XYE&#10;HtDTurBB1sEhL3bwQzSjP8CZuu5qr4m3YHe6Wk/SL5OB9gjSl/PZYr2eU/KE+Gyx6nHZBs8QnuKT&#10;+XK5pIQjPlvNlp+WCb/oYRO88yF+EVaTZJTUY6oZn51vQ+xTx5SUbuyNVCpPVhnS5mFzBqnWkEi+&#10;+CIjXdyz0JAzg0SCVbLqRaFlhM6V1INMUI8yKCvx0fedrNgdu4Gko62ewFGmAfIKjt9IgN+yEO+Z&#10;h6rgxN7FOxy1sqjLDhYljfW//uVP+Rg2opS0UCkq/HliXlCivhrIIEl6NPxoHEfDnPS1RVfTXE02&#10;ccFHNZq1t/oH1nGXXkGIGY63ShpH8zr2u4J15mK3y0kQrmPx1hwcT9A947tTtLXMw0i09FwMbEG6&#10;eZzDmqXdePmds/78tWx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Od0rjWAAAACQEAAA8AAAAA&#10;AAAAAQAgAAAAIgAAAGRycy9kb3ducmV2LnhtbFBLAQIUABQAAAAIAIdO4kAwsKDJTwIAAKIEAAAO&#10;AAAAAAAAAAEAIAAAACU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8B5E5D5">
                      <w:pPr>
                        <w:spacing w:before="90" w:line="199" w:lineRule="auto"/>
                        <w:ind w:left="20"/>
                        <w:rPr>
                          <w:rFonts w:ascii="Arial" w:hAnsi="Arial" w:eastAsia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spacing w:val="-3"/>
                          <w:sz w:val="35"/>
                          <w:szCs w:val="35"/>
                        </w:rPr>
                        <w:t>GGT</w:t>
                      </w:r>
                    </w:p>
                  </w:txbxContent>
                </v:textbox>
              </v:shape>
            </w:pict>
          </mc:Fallback>
        </mc:AlternateContent>
      </w:r>
    </w:p>
    <w:p w14:paraId="0B9A4750">
      <w:pPr>
        <w:spacing w:line="292" w:lineRule="auto"/>
        <w:rPr>
          <w:rFonts w:ascii="Arial"/>
          <w:sz w:val="21"/>
        </w:rPr>
      </w:pPr>
    </w:p>
    <w:p w14:paraId="7811B981">
      <w:pPr>
        <w:spacing w:line="292" w:lineRule="auto"/>
        <w:rPr>
          <w:rFonts w:ascii="Arial"/>
          <w:sz w:val="21"/>
        </w:rPr>
      </w:pPr>
    </w:p>
    <w:p w14:paraId="1D59FB46">
      <w:pPr>
        <w:spacing w:line="293" w:lineRule="auto"/>
        <w:rPr>
          <w:rFonts w:ascii="Arial"/>
          <w:sz w:val="21"/>
        </w:rPr>
      </w:pPr>
    </w:p>
    <w:p w14:paraId="217CABAD">
      <w:pPr>
        <w:spacing w:before="110" w:line="233" w:lineRule="auto"/>
        <w:ind w:left="3324"/>
        <w:rPr>
          <w:rFonts w:ascii="Arial" w:hAnsi="Arial" w:eastAsia="Arial" w:cs="Arial"/>
          <w:sz w:val="38"/>
          <w:szCs w:val="38"/>
        </w:rPr>
      </w:pPr>
      <w:r>
        <w:rPr>
          <w:rFonts w:ascii="Arial" w:hAnsi="Arial" w:eastAsia="Arial" w:cs="Arial"/>
          <w:b/>
          <w:bCs/>
          <w:sz w:val="38"/>
          <w:szCs w:val="38"/>
        </w:rPr>
        <w:t>Relative</w:t>
      </w:r>
      <w:r>
        <w:rPr>
          <w:rFonts w:ascii="Arial" w:hAnsi="Arial" w:eastAsia="Arial" w:cs="Arial"/>
          <w:b/>
          <w:bCs/>
          <w:spacing w:val="15"/>
          <w:sz w:val="38"/>
          <w:szCs w:val="38"/>
        </w:rPr>
        <w:t xml:space="preserve"> </w:t>
      </w:r>
      <w:r>
        <w:rPr>
          <w:rFonts w:ascii="Arial" w:hAnsi="Arial" w:eastAsia="Arial" w:cs="Arial"/>
          <w:b/>
          <w:bCs/>
          <w:sz w:val="38"/>
          <w:szCs w:val="38"/>
        </w:rPr>
        <w:t>change</w:t>
      </w:r>
      <w:r>
        <w:rPr>
          <w:rFonts w:ascii="Arial" w:hAnsi="Arial" w:eastAsia="Arial" w:cs="Arial"/>
          <w:b/>
          <w:bCs/>
          <w:spacing w:val="15"/>
          <w:sz w:val="38"/>
          <w:szCs w:val="38"/>
        </w:rPr>
        <w:t xml:space="preserve"> </w:t>
      </w:r>
      <w:r>
        <w:rPr>
          <w:rFonts w:ascii="Arial" w:hAnsi="Arial" w:eastAsia="Arial" w:cs="Arial"/>
          <w:b/>
          <w:bCs/>
          <w:sz w:val="38"/>
          <w:szCs w:val="38"/>
        </w:rPr>
        <w:t>from</w:t>
      </w:r>
      <w:r>
        <w:rPr>
          <w:rFonts w:ascii="Arial" w:hAnsi="Arial" w:eastAsia="Arial" w:cs="Arial"/>
          <w:b/>
          <w:bCs/>
          <w:spacing w:val="15"/>
          <w:sz w:val="38"/>
          <w:szCs w:val="38"/>
        </w:rPr>
        <w:t xml:space="preserve"> </w:t>
      </w:r>
      <w:r>
        <w:rPr>
          <w:rFonts w:ascii="Arial" w:hAnsi="Arial" w:eastAsia="Arial" w:cs="Arial"/>
          <w:b/>
          <w:bCs/>
          <w:sz w:val="38"/>
          <w:szCs w:val="38"/>
        </w:rPr>
        <w:t>baseline</w:t>
      </w:r>
    </w:p>
    <w:p w14:paraId="5BF5DE61">
      <w:pPr>
        <w:spacing w:line="233" w:lineRule="auto"/>
        <w:rPr>
          <w:rFonts w:ascii="Arial" w:hAnsi="Arial" w:eastAsia="Arial" w:cs="Arial"/>
          <w:sz w:val="38"/>
          <w:szCs w:val="38"/>
        </w:rPr>
        <w:sectPr>
          <w:pgSz w:w="11906" w:h="8391"/>
          <w:pgMar w:top="338" w:right="1365" w:bottom="342" w:left="86" w:header="0" w:footer="0" w:gutter="0"/>
          <w:cols w:space="720" w:num="1"/>
        </w:sectPr>
      </w:pPr>
    </w:p>
    <w:p w14:paraId="64B9D144">
      <w:pPr>
        <w:spacing w:line="260" w:lineRule="auto"/>
        <w:rPr>
          <w:rFonts w:ascii="Arial"/>
          <w:sz w:val="21"/>
        </w:rPr>
      </w:pPr>
    </w:p>
    <w:p w14:paraId="3D48E9C1">
      <w:pPr>
        <w:spacing w:line="260" w:lineRule="auto"/>
        <w:rPr>
          <w:rFonts w:ascii="Arial"/>
          <w:sz w:val="21"/>
        </w:rPr>
      </w:pPr>
    </w:p>
    <w:p w14:paraId="6A6C82ED">
      <w:pPr>
        <w:spacing w:line="260" w:lineRule="auto"/>
        <w:rPr>
          <w:rFonts w:ascii="Arial"/>
          <w:sz w:val="21"/>
        </w:rPr>
      </w:pPr>
    </w:p>
    <w:p w14:paraId="39285E9F">
      <w:pPr>
        <w:spacing w:line="261" w:lineRule="auto"/>
        <w:rPr>
          <w:rFonts w:ascii="Arial"/>
          <w:sz w:val="21"/>
        </w:rPr>
      </w:pPr>
    </w:p>
    <w:p w14:paraId="08A11BCE">
      <w:pPr>
        <w:spacing w:before="64" w:line="210" w:lineRule="auto"/>
        <w:rPr>
          <w:rFonts w:ascii="Arial" w:hAnsi="Arial" w:eastAsia="Arial" w:cs="Arial"/>
          <w:sz w:val="20"/>
          <w:szCs w:val="20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>1</w:t>
      </w:r>
      <w:r>
        <w:rPr>
          <w:rFonts w:ascii="Calibri" w:hAnsi="Calibri" w:eastAsia="Calibri" w:cs="Calibri"/>
          <w:spacing w:val="4"/>
          <w:sz w:val="21"/>
          <w:szCs w:val="21"/>
        </w:rPr>
        <w:t xml:space="preserve">       </w:t>
      </w:r>
      <w:r>
        <w:rPr>
          <w:rFonts w:ascii="Arial" w:hAnsi="Arial" w:eastAsia="Arial" w:cs="Arial"/>
          <w:b/>
          <w:bCs/>
          <w:spacing w:val="-1"/>
          <w:sz w:val="20"/>
          <w:szCs w:val="20"/>
        </w:rPr>
        <w:t>supplementary tabl</w:t>
      </w:r>
      <w:r>
        <w:rPr>
          <w:rFonts w:ascii="Arial" w:hAnsi="Arial" w:eastAsia="Arial" w:cs="Arial"/>
          <w:b/>
          <w:bCs/>
          <w:spacing w:val="-2"/>
          <w:sz w:val="20"/>
          <w:szCs w:val="20"/>
        </w:rPr>
        <w:t>es</w:t>
      </w:r>
    </w:p>
    <w:p w14:paraId="4A1CBEF4">
      <w:pPr>
        <w:pStyle w:val="2"/>
        <w:spacing w:before="252" w:line="201" w:lineRule="auto"/>
        <w:ind w:left="571"/>
        <w:rPr>
          <w:sz w:val="21"/>
          <w:szCs w:val="21"/>
        </w:rPr>
      </w:pPr>
      <w:r>
        <w:rPr>
          <w:spacing w:val="4"/>
          <w:sz w:val="21"/>
          <w:szCs w:val="21"/>
        </w:rPr>
        <w:t>Supplementary Table1 Baseline Characteristics by</w:t>
      </w:r>
      <w:r>
        <w:rPr>
          <w:spacing w:val="3"/>
          <w:sz w:val="21"/>
          <w:szCs w:val="21"/>
        </w:rPr>
        <w:t xml:space="preserve"> Histopathology Results</w:t>
      </w:r>
    </w:p>
    <w:p w14:paraId="72A91C57">
      <w:pPr>
        <w:spacing w:line="185" w:lineRule="exact"/>
      </w:pPr>
    </w:p>
    <w:tbl>
      <w:tblPr>
        <w:tblStyle w:val="5"/>
        <w:tblW w:w="7048" w:type="dxa"/>
        <w:tblInd w:w="44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5"/>
        <w:gridCol w:w="3853"/>
        <w:gridCol w:w="1130"/>
      </w:tblGrid>
      <w:tr w14:paraId="55828EA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065" w:type="dxa"/>
            <w:tcBorders>
              <w:top w:val="single" w:color="000000" w:sz="6" w:space="0"/>
              <w:bottom w:val="single" w:color="000000" w:sz="2" w:space="0"/>
            </w:tcBorders>
            <w:vAlign w:val="top"/>
          </w:tcPr>
          <w:p w14:paraId="62D25936">
            <w:pPr>
              <w:pStyle w:val="6"/>
              <w:spacing w:before="98" w:line="194" w:lineRule="auto"/>
              <w:ind w:left="65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Variables</w:t>
            </w:r>
          </w:p>
        </w:tc>
        <w:tc>
          <w:tcPr>
            <w:tcW w:w="3853" w:type="dxa"/>
            <w:tcBorders>
              <w:top w:val="single" w:color="000000" w:sz="6" w:space="0"/>
              <w:bottom w:val="single" w:color="000000" w:sz="2" w:space="0"/>
            </w:tcBorders>
            <w:vAlign w:val="top"/>
          </w:tcPr>
          <w:p w14:paraId="58680D9D">
            <w:pPr>
              <w:pStyle w:val="6"/>
              <w:spacing w:before="96" w:line="196" w:lineRule="auto"/>
              <w:ind w:left="35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no-NASH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(n = 65)              N</w:t>
            </w:r>
            <w:r>
              <w:rPr>
                <w:spacing w:val="-3"/>
                <w:sz w:val="18"/>
                <w:szCs w:val="18"/>
              </w:rPr>
              <w:t>ASH (n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=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81)</w:t>
            </w:r>
          </w:p>
        </w:tc>
        <w:tc>
          <w:tcPr>
            <w:tcW w:w="1130" w:type="dxa"/>
            <w:tcBorders>
              <w:top w:val="single" w:color="000000" w:sz="6" w:space="0"/>
              <w:bottom w:val="single" w:color="000000" w:sz="2" w:space="0"/>
            </w:tcBorders>
            <w:vAlign w:val="top"/>
          </w:tcPr>
          <w:p w14:paraId="4A802857">
            <w:pPr>
              <w:pStyle w:val="6"/>
              <w:spacing w:before="98" w:line="194" w:lineRule="auto"/>
              <w:ind w:left="5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</w:p>
        </w:tc>
      </w:tr>
      <w:tr w14:paraId="3AB6ACA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065" w:type="dxa"/>
            <w:tcBorders>
              <w:top w:val="single" w:color="000000" w:sz="2" w:space="0"/>
            </w:tcBorders>
            <w:vAlign w:val="top"/>
          </w:tcPr>
          <w:p w14:paraId="768EC679">
            <w:pPr>
              <w:pStyle w:val="6"/>
              <w:spacing w:before="91" w:line="196" w:lineRule="auto"/>
              <w:ind w:left="6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Age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year</w:t>
            </w:r>
          </w:p>
        </w:tc>
        <w:tc>
          <w:tcPr>
            <w:tcW w:w="3853" w:type="dxa"/>
            <w:tcBorders>
              <w:top w:val="single" w:color="000000" w:sz="2" w:space="0"/>
            </w:tcBorders>
            <w:vAlign w:val="top"/>
          </w:tcPr>
          <w:p w14:paraId="470EB647">
            <w:pPr>
              <w:pStyle w:val="6"/>
              <w:spacing w:before="91" w:line="196" w:lineRule="auto"/>
              <w:ind w:left="78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46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(18)</w:t>
            </w:r>
            <w:r>
              <w:rPr>
                <w:spacing w:val="1"/>
                <w:sz w:val="18"/>
                <w:szCs w:val="18"/>
              </w:rPr>
              <w:t xml:space="preserve">                           </w:t>
            </w:r>
            <w:r>
              <w:rPr>
                <w:spacing w:val="-3"/>
                <w:sz w:val="18"/>
                <w:szCs w:val="18"/>
              </w:rPr>
              <w:t>39</w:t>
            </w:r>
            <w:r>
              <w:rPr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(16)</w:t>
            </w:r>
          </w:p>
        </w:tc>
        <w:tc>
          <w:tcPr>
            <w:tcW w:w="1130" w:type="dxa"/>
            <w:tcBorders>
              <w:top w:val="single" w:color="000000" w:sz="2" w:space="0"/>
            </w:tcBorders>
            <w:vAlign w:val="top"/>
          </w:tcPr>
          <w:p w14:paraId="2D2E688E">
            <w:pPr>
              <w:pStyle w:val="6"/>
              <w:spacing w:before="91" w:line="237" w:lineRule="auto"/>
              <w:ind w:left="37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0.073</w:t>
            </w:r>
          </w:p>
        </w:tc>
      </w:tr>
      <w:tr w14:paraId="3CF4886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065" w:type="dxa"/>
            <w:vAlign w:val="top"/>
          </w:tcPr>
          <w:p w14:paraId="17A00805">
            <w:pPr>
              <w:pStyle w:val="6"/>
              <w:spacing w:before="73" w:line="196" w:lineRule="auto"/>
              <w:ind w:left="59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Male,</w:t>
            </w:r>
            <w:r>
              <w:rPr>
                <w:spacing w:val="1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N(%)</w:t>
            </w:r>
          </w:p>
        </w:tc>
        <w:tc>
          <w:tcPr>
            <w:tcW w:w="3853" w:type="dxa"/>
            <w:vAlign w:val="top"/>
          </w:tcPr>
          <w:p w14:paraId="56CB1D9A">
            <w:pPr>
              <w:pStyle w:val="6"/>
              <w:spacing w:before="73" w:line="196" w:lineRule="auto"/>
              <w:ind w:left="70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31 (48%)</w:t>
            </w:r>
            <w:r>
              <w:rPr>
                <w:spacing w:val="1"/>
                <w:sz w:val="18"/>
                <w:szCs w:val="18"/>
              </w:rPr>
              <w:t xml:space="preserve">                        </w:t>
            </w:r>
            <w:r>
              <w:rPr>
                <w:spacing w:val="-2"/>
                <w:sz w:val="18"/>
                <w:szCs w:val="18"/>
              </w:rPr>
              <w:t>50</w:t>
            </w:r>
            <w:r>
              <w:rPr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(62%)</w:t>
            </w:r>
          </w:p>
        </w:tc>
        <w:tc>
          <w:tcPr>
            <w:tcW w:w="1130" w:type="dxa"/>
            <w:vAlign w:val="top"/>
          </w:tcPr>
          <w:p w14:paraId="246B6307">
            <w:pPr>
              <w:pStyle w:val="6"/>
              <w:spacing w:before="73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0.1264</w:t>
            </w:r>
          </w:p>
        </w:tc>
      </w:tr>
      <w:tr w14:paraId="31943C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0BC05033">
            <w:pPr>
              <w:pStyle w:val="6"/>
              <w:spacing w:before="73" w:line="196" w:lineRule="auto"/>
              <w:ind w:left="60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Weight,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kg</w:t>
            </w:r>
          </w:p>
        </w:tc>
        <w:tc>
          <w:tcPr>
            <w:tcW w:w="3853" w:type="dxa"/>
            <w:vAlign w:val="top"/>
          </w:tcPr>
          <w:p w14:paraId="31AD4D89">
            <w:pPr>
              <w:pStyle w:val="6"/>
              <w:spacing w:before="73" w:line="196" w:lineRule="auto"/>
              <w:ind w:left="71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80 (16.7)                  </w:t>
            </w:r>
            <w:r>
              <w:rPr>
                <w:spacing w:val="-2"/>
                <w:sz w:val="18"/>
                <w:szCs w:val="18"/>
              </w:rPr>
              <w:t xml:space="preserve">      81.4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(17.8)</w:t>
            </w:r>
          </w:p>
        </w:tc>
        <w:tc>
          <w:tcPr>
            <w:tcW w:w="1130" w:type="dxa"/>
            <w:vAlign w:val="top"/>
          </w:tcPr>
          <w:p w14:paraId="11AEFC7E">
            <w:pPr>
              <w:pStyle w:val="6"/>
              <w:spacing w:before="73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0.8873</w:t>
            </w:r>
          </w:p>
        </w:tc>
      </w:tr>
      <w:tr w14:paraId="57FEF4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701F9591">
            <w:pPr>
              <w:pStyle w:val="6"/>
              <w:spacing w:before="74" w:line="196" w:lineRule="auto"/>
              <w:ind w:left="58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BMI,</w:t>
            </w:r>
            <w:r>
              <w:rPr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kg/m2</w:t>
            </w:r>
          </w:p>
        </w:tc>
        <w:tc>
          <w:tcPr>
            <w:tcW w:w="3853" w:type="dxa"/>
            <w:vAlign w:val="top"/>
          </w:tcPr>
          <w:p w14:paraId="406BAA01">
            <w:pPr>
              <w:pStyle w:val="6"/>
              <w:spacing w:before="74" w:line="196" w:lineRule="auto"/>
              <w:ind w:left="68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29.4 (3.7)</w:t>
            </w:r>
            <w:r>
              <w:rPr>
                <w:spacing w:val="2"/>
                <w:sz w:val="18"/>
                <w:szCs w:val="18"/>
              </w:rPr>
              <w:t xml:space="preserve">                       </w:t>
            </w:r>
            <w:r>
              <w:rPr>
                <w:spacing w:val="-2"/>
                <w:sz w:val="18"/>
                <w:szCs w:val="18"/>
              </w:rPr>
              <w:t>29.5</w:t>
            </w:r>
            <w:r>
              <w:rPr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(5.5)</w:t>
            </w:r>
          </w:p>
        </w:tc>
        <w:tc>
          <w:tcPr>
            <w:tcW w:w="1130" w:type="dxa"/>
            <w:vAlign w:val="top"/>
          </w:tcPr>
          <w:p w14:paraId="3FCC3BC4">
            <w:pPr>
              <w:pStyle w:val="6"/>
              <w:spacing w:before="74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0.5184</w:t>
            </w:r>
          </w:p>
        </w:tc>
      </w:tr>
      <w:tr w14:paraId="1BA61A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068487BE">
            <w:pPr>
              <w:pStyle w:val="6"/>
              <w:spacing w:before="75" w:line="196" w:lineRule="auto"/>
              <w:ind w:left="47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Obesity,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N(%)</w:t>
            </w:r>
          </w:p>
        </w:tc>
        <w:tc>
          <w:tcPr>
            <w:tcW w:w="3853" w:type="dxa"/>
            <w:vAlign w:val="top"/>
          </w:tcPr>
          <w:p w14:paraId="16E24073">
            <w:pPr>
              <w:pStyle w:val="6"/>
              <w:spacing w:before="75" w:line="196" w:lineRule="auto"/>
              <w:ind w:left="7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61 (94%)</w:t>
            </w:r>
            <w:r>
              <w:rPr>
                <w:spacing w:val="1"/>
                <w:sz w:val="18"/>
                <w:szCs w:val="18"/>
              </w:rPr>
              <w:t xml:space="preserve">                        </w:t>
            </w:r>
            <w:r>
              <w:rPr>
                <w:spacing w:val="-2"/>
                <w:sz w:val="18"/>
                <w:szCs w:val="18"/>
              </w:rPr>
              <w:t>74</w:t>
            </w:r>
            <w:r>
              <w:rPr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(91%)</w:t>
            </w:r>
          </w:p>
        </w:tc>
        <w:tc>
          <w:tcPr>
            <w:tcW w:w="1130" w:type="dxa"/>
            <w:vAlign w:val="top"/>
          </w:tcPr>
          <w:p w14:paraId="7C72DA1D">
            <w:pPr>
              <w:pStyle w:val="6"/>
              <w:spacing w:before="75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0.8021</w:t>
            </w:r>
          </w:p>
        </w:tc>
      </w:tr>
      <w:tr w14:paraId="2BF47D7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23199E2E">
            <w:pPr>
              <w:pStyle w:val="6"/>
              <w:spacing w:before="76" w:line="196" w:lineRule="auto"/>
              <w:ind w:left="43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Diabetes,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N(%)</w:t>
            </w:r>
          </w:p>
        </w:tc>
        <w:tc>
          <w:tcPr>
            <w:tcW w:w="3853" w:type="dxa"/>
            <w:vAlign w:val="top"/>
          </w:tcPr>
          <w:p w14:paraId="0E27D8CF">
            <w:pPr>
              <w:pStyle w:val="6"/>
              <w:spacing w:before="76" w:line="196" w:lineRule="auto"/>
              <w:ind w:left="71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12 (18%)</w:t>
            </w:r>
            <w:r>
              <w:rPr>
                <w:spacing w:val="1"/>
                <w:sz w:val="18"/>
                <w:szCs w:val="18"/>
              </w:rPr>
              <w:t xml:space="preserve">                        </w:t>
            </w:r>
            <w:r>
              <w:rPr>
                <w:spacing w:val="-3"/>
                <w:sz w:val="18"/>
                <w:szCs w:val="18"/>
              </w:rPr>
              <w:t>27</w:t>
            </w:r>
            <w:r>
              <w:rPr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(33%)</w:t>
            </w:r>
          </w:p>
        </w:tc>
        <w:tc>
          <w:tcPr>
            <w:tcW w:w="1130" w:type="dxa"/>
            <w:vAlign w:val="top"/>
          </w:tcPr>
          <w:p w14:paraId="75E11C0F">
            <w:pPr>
              <w:pStyle w:val="6"/>
              <w:spacing w:before="76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0.0672</w:t>
            </w:r>
          </w:p>
        </w:tc>
      </w:tr>
      <w:tr w14:paraId="325A1A8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48841652">
            <w:pPr>
              <w:pStyle w:val="6"/>
              <w:spacing w:before="77" w:line="196" w:lineRule="auto"/>
              <w:ind w:left="55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Mets,</w:t>
            </w:r>
            <w:r>
              <w:rPr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N(%)*</w:t>
            </w:r>
          </w:p>
        </w:tc>
        <w:tc>
          <w:tcPr>
            <w:tcW w:w="3853" w:type="dxa"/>
            <w:vAlign w:val="top"/>
          </w:tcPr>
          <w:p w14:paraId="7554F008">
            <w:pPr>
              <w:pStyle w:val="6"/>
              <w:spacing w:before="77" w:line="196" w:lineRule="auto"/>
              <w:ind w:left="71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19 (29%)</w:t>
            </w:r>
            <w:r>
              <w:rPr>
                <w:spacing w:val="1"/>
                <w:sz w:val="18"/>
                <w:szCs w:val="18"/>
              </w:rPr>
              <w:t xml:space="preserve">                        </w:t>
            </w:r>
            <w:r>
              <w:rPr>
                <w:spacing w:val="-3"/>
                <w:sz w:val="18"/>
                <w:szCs w:val="18"/>
              </w:rPr>
              <w:t>38</w:t>
            </w:r>
            <w:r>
              <w:rPr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(47%)</w:t>
            </w:r>
          </w:p>
        </w:tc>
        <w:tc>
          <w:tcPr>
            <w:tcW w:w="1130" w:type="dxa"/>
            <w:vAlign w:val="top"/>
          </w:tcPr>
          <w:p w14:paraId="38D88761">
            <w:pPr>
              <w:pStyle w:val="6"/>
              <w:spacing w:before="77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0.0449</w:t>
            </w:r>
          </w:p>
        </w:tc>
      </w:tr>
      <w:tr w14:paraId="419A472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1DA09854">
            <w:pPr>
              <w:pStyle w:val="6"/>
              <w:spacing w:before="78" w:line="210" w:lineRule="auto"/>
              <w:ind w:left="7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AC,cm</w:t>
            </w:r>
          </w:p>
        </w:tc>
        <w:tc>
          <w:tcPr>
            <w:tcW w:w="3853" w:type="dxa"/>
            <w:vAlign w:val="top"/>
          </w:tcPr>
          <w:p w14:paraId="5BFB48A5">
            <w:pPr>
              <w:pStyle w:val="6"/>
              <w:spacing w:before="78" w:line="196" w:lineRule="auto"/>
              <w:ind w:left="6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97.3 (11.3)</w:t>
            </w:r>
            <w:r>
              <w:rPr>
                <w:spacing w:val="2"/>
                <w:sz w:val="18"/>
                <w:szCs w:val="18"/>
              </w:rPr>
              <w:t xml:space="preserve">                     </w:t>
            </w:r>
            <w:r>
              <w:rPr>
                <w:spacing w:val="-2"/>
                <w:sz w:val="18"/>
                <w:szCs w:val="18"/>
              </w:rPr>
              <w:t>97.3</w:t>
            </w:r>
            <w:r>
              <w:rPr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(10.6)</w:t>
            </w:r>
          </w:p>
        </w:tc>
        <w:tc>
          <w:tcPr>
            <w:tcW w:w="1130" w:type="dxa"/>
            <w:vAlign w:val="top"/>
          </w:tcPr>
          <w:p w14:paraId="059A0EE3">
            <w:pPr>
              <w:pStyle w:val="6"/>
              <w:spacing w:before="78" w:line="237" w:lineRule="auto"/>
              <w:ind w:left="37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0.967</w:t>
            </w:r>
          </w:p>
        </w:tc>
      </w:tr>
      <w:tr w14:paraId="6CF3BB5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73B5680C">
            <w:pPr>
              <w:pStyle w:val="6"/>
              <w:spacing w:before="79" w:line="210" w:lineRule="auto"/>
              <w:ind w:left="7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WC,cm</w:t>
            </w:r>
          </w:p>
        </w:tc>
        <w:tc>
          <w:tcPr>
            <w:tcW w:w="3853" w:type="dxa"/>
            <w:vAlign w:val="top"/>
          </w:tcPr>
          <w:p w14:paraId="3AF9E74F">
            <w:pPr>
              <w:pStyle w:val="6"/>
              <w:spacing w:before="79" w:line="196" w:lineRule="auto"/>
              <w:ind w:left="6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100.3 (9.5)</w:t>
            </w:r>
            <w:r>
              <w:rPr>
                <w:spacing w:val="1"/>
                <w:sz w:val="18"/>
                <w:szCs w:val="18"/>
              </w:rPr>
              <w:t xml:space="preserve">                        </w:t>
            </w:r>
            <w:r>
              <w:rPr>
                <w:spacing w:val="-3"/>
                <w:sz w:val="18"/>
                <w:szCs w:val="18"/>
              </w:rPr>
              <w:t>98.2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(8)</w:t>
            </w:r>
          </w:p>
        </w:tc>
        <w:tc>
          <w:tcPr>
            <w:tcW w:w="1130" w:type="dxa"/>
            <w:vAlign w:val="top"/>
          </w:tcPr>
          <w:p w14:paraId="54CBE9D7">
            <w:pPr>
              <w:pStyle w:val="6"/>
              <w:spacing w:before="79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0.1246</w:t>
            </w:r>
          </w:p>
        </w:tc>
      </w:tr>
      <w:tr w14:paraId="06B10BA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411FA753">
            <w:pPr>
              <w:pStyle w:val="6"/>
              <w:spacing w:before="80" w:line="210" w:lineRule="auto"/>
              <w:ind w:left="76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HC,cm</w:t>
            </w:r>
          </w:p>
        </w:tc>
        <w:tc>
          <w:tcPr>
            <w:tcW w:w="3853" w:type="dxa"/>
            <w:vAlign w:val="top"/>
          </w:tcPr>
          <w:p w14:paraId="3DDD4C74">
            <w:pPr>
              <w:pStyle w:val="6"/>
              <w:spacing w:before="80" w:line="196" w:lineRule="auto"/>
              <w:ind w:left="64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103.5 (9.3)                       10</w:t>
            </w:r>
            <w:r>
              <w:rPr>
                <w:spacing w:val="-3"/>
                <w:sz w:val="18"/>
                <w:szCs w:val="18"/>
              </w:rPr>
              <w:t>1.7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(9.4)</w:t>
            </w:r>
          </w:p>
        </w:tc>
        <w:tc>
          <w:tcPr>
            <w:tcW w:w="1130" w:type="dxa"/>
            <w:vAlign w:val="top"/>
          </w:tcPr>
          <w:p w14:paraId="336FB505">
            <w:pPr>
              <w:pStyle w:val="6"/>
              <w:spacing w:before="80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0.1295</w:t>
            </w:r>
          </w:p>
        </w:tc>
      </w:tr>
      <w:tr w14:paraId="14FAB02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54E651AB">
            <w:pPr>
              <w:pStyle w:val="6"/>
              <w:spacing w:before="81" w:line="196" w:lineRule="auto"/>
              <w:ind w:left="56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SBP,mmHg</w:t>
            </w:r>
          </w:p>
        </w:tc>
        <w:tc>
          <w:tcPr>
            <w:tcW w:w="3853" w:type="dxa"/>
            <w:vAlign w:val="top"/>
          </w:tcPr>
          <w:p w14:paraId="3172FBFB">
            <w:pPr>
              <w:pStyle w:val="6"/>
              <w:spacing w:before="81" w:line="196" w:lineRule="auto"/>
              <w:ind w:left="74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130</w:t>
            </w:r>
            <w:r>
              <w:rPr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(20)</w:t>
            </w:r>
            <w:r>
              <w:rPr>
                <w:sz w:val="18"/>
                <w:szCs w:val="18"/>
              </w:rPr>
              <w:t xml:space="preserve">                          </w:t>
            </w:r>
            <w:r>
              <w:rPr>
                <w:spacing w:val="-5"/>
                <w:sz w:val="18"/>
                <w:szCs w:val="18"/>
              </w:rPr>
              <w:t>129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(19)</w:t>
            </w:r>
          </w:p>
        </w:tc>
        <w:tc>
          <w:tcPr>
            <w:tcW w:w="1130" w:type="dxa"/>
            <w:vAlign w:val="top"/>
          </w:tcPr>
          <w:p w14:paraId="61BEB551">
            <w:pPr>
              <w:pStyle w:val="6"/>
              <w:spacing w:before="81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0.7571</w:t>
            </w:r>
          </w:p>
        </w:tc>
      </w:tr>
      <w:tr w14:paraId="134C2E1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65" w:type="dxa"/>
            <w:vAlign w:val="top"/>
          </w:tcPr>
          <w:p w14:paraId="10E56803">
            <w:pPr>
              <w:pStyle w:val="6"/>
              <w:spacing w:before="82" w:line="196" w:lineRule="auto"/>
              <w:ind w:left="56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DBP,mmHg</w:t>
            </w:r>
          </w:p>
        </w:tc>
        <w:tc>
          <w:tcPr>
            <w:tcW w:w="3853" w:type="dxa"/>
            <w:vAlign w:val="top"/>
          </w:tcPr>
          <w:p w14:paraId="21C56B4F">
            <w:pPr>
              <w:pStyle w:val="6"/>
              <w:spacing w:before="81" w:line="308" w:lineRule="auto"/>
              <w:ind w:left="468" w:right="546" w:firstLine="31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81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(16)</w:t>
            </w:r>
            <w:r>
              <w:rPr>
                <w:spacing w:val="1"/>
                <w:sz w:val="18"/>
                <w:szCs w:val="18"/>
              </w:rPr>
              <w:t xml:space="preserve">                           </w:t>
            </w:r>
            <w:r>
              <w:rPr>
                <w:spacing w:val="-4"/>
                <w:sz w:val="18"/>
                <w:szCs w:val="18"/>
              </w:rPr>
              <w:t>83</w:t>
            </w:r>
            <w:r>
              <w:rPr>
                <w:spacing w:val="29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(13)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Hematology Test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Results</w:t>
            </w:r>
          </w:p>
        </w:tc>
        <w:tc>
          <w:tcPr>
            <w:tcW w:w="1130" w:type="dxa"/>
            <w:vAlign w:val="top"/>
          </w:tcPr>
          <w:p w14:paraId="5E29EF5E">
            <w:pPr>
              <w:pStyle w:val="6"/>
              <w:spacing w:before="82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0.1406</w:t>
            </w:r>
          </w:p>
        </w:tc>
      </w:tr>
      <w:tr w14:paraId="4464D93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30CE5354">
            <w:pPr>
              <w:pStyle w:val="6"/>
              <w:spacing w:before="83" w:line="210" w:lineRule="auto"/>
              <w:ind w:left="6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AST,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U/L*</w:t>
            </w:r>
          </w:p>
        </w:tc>
        <w:tc>
          <w:tcPr>
            <w:tcW w:w="3853" w:type="dxa"/>
            <w:vAlign w:val="top"/>
          </w:tcPr>
          <w:p w14:paraId="664E0310">
            <w:pPr>
              <w:pStyle w:val="6"/>
              <w:spacing w:before="83" w:line="196" w:lineRule="auto"/>
              <w:ind w:left="6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24.2 (12.5)</w:t>
            </w:r>
            <w:r>
              <w:rPr>
                <w:spacing w:val="2"/>
                <w:sz w:val="18"/>
                <w:szCs w:val="18"/>
              </w:rPr>
              <w:t xml:space="preserve">                     </w:t>
            </w:r>
            <w:r>
              <w:rPr>
                <w:spacing w:val="-2"/>
                <w:sz w:val="18"/>
                <w:szCs w:val="18"/>
              </w:rPr>
              <w:t>34.3</w:t>
            </w:r>
            <w:r>
              <w:rPr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(24.9)</w:t>
            </w:r>
          </w:p>
        </w:tc>
        <w:tc>
          <w:tcPr>
            <w:tcW w:w="1130" w:type="dxa"/>
            <w:vAlign w:val="top"/>
          </w:tcPr>
          <w:p w14:paraId="78E63221">
            <w:pPr>
              <w:pStyle w:val="6"/>
              <w:spacing w:before="83" w:line="237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2DC2E10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25C0D864">
            <w:pPr>
              <w:pStyle w:val="6"/>
              <w:spacing w:before="84" w:line="210" w:lineRule="auto"/>
              <w:ind w:left="6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ALT,</w:t>
            </w:r>
            <w:r>
              <w:rPr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U/L*</w:t>
            </w:r>
          </w:p>
        </w:tc>
        <w:tc>
          <w:tcPr>
            <w:tcW w:w="3853" w:type="dxa"/>
            <w:vAlign w:val="top"/>
          </w:tcPr>
          <w:p w14:paraId="6245C192">
            <w:pPr>
              <w:pStyle w:val="6"/>
              <w:spacing w:before="84" w:line="196" w:lineRule="auto"/>
              <w:ind w:left="70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25.6 (21)</w:t>
            </w:r>
            <w:r>
              <w:rPr>
                <w:spacing w:val="2"/>
                <w:sz w:val="18"/>
                <w:szCs w:val="18"/>
              </w:rPr>
              <w:t xml:space="preserve">                        </w:t>
            </w:r>
            <w:r>
              <w:rPr>
                <w:spacing w:val="-2"/>
                <w:sz w:val="18"/>
                <w:szCs w:val="18"/>
              </w:rPr>
              <w:t>53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(43.4)</w:t>
            </w:r>
          </w:p>
        </w:tc>
        <w:tc>
          <w:tcPr>
            <w:tcW w:w="1130" w:type="dxa"/>
            <w:vAlign w:val="top"/>
          </w:tcPr>
          <w:p w14:paraId="6C76D3A9">
            <w:pPr>
              <w:pStyle w:val="6"/>
              <w:spacing w:before="84" w:line="237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0FA601B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229AFF43">
            <w:pPr>
              <w:pStyle w:val="6"/>
              <w:spacing w:before="85" w:line="210" w:lineRule="auto"/>
              <w:ind w:left="61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GGT,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U/L*</w:t>
            </w:r>
          </w:p>
        </w:tc>
        <w:tc>
          <w:tcPr>
            <w:tcW w:w="3853" w:type="dxa"/>
            <w:vAlign w:val="top"/>
          </w:tcPr>
          <w:p w14:paraId="57801E14">
            <w:pPr>
              <w:pStyle w:val="6"/>
              <w:spacing w:before="85" w:line="196" w:lineRule="auto"/>
              <w:ind w:left="6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27.3 (31.5)</w:t>
            </w:r>
            <w:r>
              <w:rPr>
                <w:spacing w:val="2"/>
                <w:sz w:val="18"/>
                <w:szCs w:val="18"/>
              </w:rPr>
              <w:t xml:space="preserve">                     </w:t>
            </w:r>
            <w:r>
              <w:rPr>
                <w:spacing w:val="-2"/>
                <w:sz w:val="18"/>
                <w:szCs w:val="18"/>
              </w:rPr>
              <w:t>51.2</w:t>
            </w:r>
            <w:r>
              <w:rPr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(52.9)</w:t>
            </w:r>
          </w:p>
        </w:tc>
        <w:tc>
          <w:tcPr>
            <w:tcW w:w="1130" w:type="dxa"/>
            <w:vAlign w:val="top"/>
          </w:tcPr>
          <w:p w14:paraId="11CB316E">
            <w:pPr>
              <w:pStyle w:val="6"/>
              <w:spacing w:before="85" w:line="237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50CF86C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065" w:type="dxa"/>
            <w:vAlign w:val="top"/>
          </w:tcPr>
          <w:p w14:paraId="388D5C72">
            <w:pPr>
              <w:pStyle w:val="6"/>
              <w:spacing w:before="86" w:line="210" w:lineRule="auto"/>
              <w:ind w:left="56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TB,</w:t>
            </w:r>
            <w:r>
              <w:rPr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umol/L*</w:t>
            </w:r>
          </w:p>
        </w:tc>
        <w:tc>
          <w:tcPr>
            <w:tcW w:w="3853" w:type="dxa"/>
            <w:vAlign w:val="top"/>
          </w:tcPr>
          <w:p w14:paraId="51A42017">
            <w:pPr>
              <w:pStyle w:val="6"/>
              <w:spacing w:before="86" w:line="196" w:lineRule="auto"/>
              <w:ind w:left="77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13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(7.5)</w:t>
            </w:r>
            <w:r>
              <w:rPr>
                <w:spacing w:val="1"/>
                <w:sz w:val="18"/>
                <w:szCs w:val="18"/>
              </w:rPr>
              <w:t xml:space="preserve">                         </w:t>
            </w:r>
            <w:r>
              <w:rPr>
                <w:spacing w:val="-4"/>
                <w:sz w:val="18"/>
                <w:szCs w:val="18"/>
              </w:rPr>
              <w:t>14.5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(7.2)</w:t>
            </w:r>
          </w:p>
        </w:tc>
        <w:tc>
          <w:tcPr>
            <w:tcW w:w="1130" w:type="dxa"/>
            <w:vAlign w:val="top"/>
          </w:tcPr>
          <w:p w14:paraId="3AD12CAD">
            <w:pPr>
              <w:pStyle w:val="6"/>
              <w:spacing w:before="86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0.0169</w:t>
            </w:r>
          </w:p>
        </w:tc>
      </w:tr>
      <w:tr w14:paraId="6E01F30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065" w:type="dxa"/>
            <w:vAlign w:val="top"/>
          </w:tcPr>
          <w:p w14:paraId="384B72B0">
            <w:pPr>
              <w:pStyle w:val="6"/>
              <w:spacing w:before="87" w:line="210" w:lineRule="auto"/>
              <w:ind w:left="53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TBA,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umol/L</w:t>
            </w:r>
          </w:p>
        </w:tc>
        <w:tc>
          <w:tcPr>
            <w:tcW w:w="3853" w:type="dxa"/>
            <w:vAlign w:val="top"/>
          </w:tcPr>
          <w:p w14:paraId="7CADCF15">
            <w:pPr>
              <w:pStyle w:val="6"/>
              <w:spacing w:before="86" w:line="196" w:lineRule="auto"/>
              <w:ind w:left="73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2.6</w:t>
            </w:r>
            <w:r>
              <w:rPr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(3.3)</w:t>
            </w:r>
            <w:r>
              <w:rPr>
                <w:spacing w:val="1"/>
                <w:sz w:val="18"/>
                <w:szCs w:val="18"/>
              </w:rPr>
              <w:t xml:space="preserve">                         </w:t>
            </w:r>
            <w:r>
              <w:rPr>
                <w:spacing w:val="-3"/>
                <w:sz w:val="18"/>
                <w:szCs w:val="18"/>
              </w:rPr>
              <w:t>2.8</w:t>
            </w:r>
            <w:r>
              <w:rPr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(2.3)</w:t>
            </w:r>
          </w:p>
        </w:tc>
        <w:tc>
          <w:tcPr>
            <w:tcW w:w="1130" w:type="dxa"/>
            <w:vAlign w:val="top"/>
          </w:tcPr>
          <w:p w14:paraId="38E550E0">
            <w:pPr>
              <w:pStyle w:val="6"/>
              <w:spacing w:before="87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0.8316</w:t>
            </w:r>
          </w:p>
        </w:tc>
      </w:tr>
      <w:tr w14:paraId="605B41B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662A2126">
            <w:pPr>
              <w:pStyle w:val="6"/>
              <w:spacing w:before="87" w:line="21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UA,umol/L*</w:t>
            </w:r>
          </w:p>
        </w:tc>
        <w:tc>
          <w:tcPr>
            <w:tcW w:w="3853" w:type="dxa"/>
            <w:vAlign w:val="top"/>
          </w:tcPr>
          <w:p w14:paraId="4D2767C4">
            <w:pPr>
              <w:pStyle w:val="6"/>
              <w:spacing w:before="86" w:line="196" w:lineRule="auto"/>
              <w:ind w:left="6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377 (136)</w:t>
            </w:r>
            <w:r>
              <w:rPr>
                <w:spacing w:val="2"/>
                <w:sz w:val="18"/>
                <w:szCs w:val="18"/>
              </w:rPr>
              <w:t xml:space="preserve">                       </w:t>
            </w:r>
            <w:r>
              <w:rPr>
                <w:spacing w:val="-2"/>
                <w:sz w:val="18"/>
                <w:szCs w:val="18"/>
              </w:rPr>
              <w:t>428</w:t>
            </w:r>
            <w:r>
              <w:rPr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(169)</w:t>
            </w:r>
          </w:p>
        </w:tc>
        <w:tc>
          <w:tcPr>
            <w:tcW w:w="1130" w:type="dxa"/>
            <w:vAlign w:val="top"/>
          </w:tcPr>
          <w:p w14:paraId="2B78B6F6">
            <w:pPr>
              <w:pStyle w:val="6"/>
              <w:spacing w:before="87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0.0048</w:t>
            </w:r>
          </w:p>
        </w:tc>
      </w:tr>
      <w:tr w14:paraId="46985B1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75922954">
            <w:pPr>
              <w:pStyle w:val="6"/>
              <w:spacing w:before="88" w:line="210" w:lineRule="auto"/>
              <w:ind w:left="56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TC,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mmol/L</w:t>
            </w:r>
          </w:p>
        </w:tc>
        <w:tc>
          <w:tcPr>
            <w:tcW w:w="3853" w:type="dxa"/>
            <w:vAlign w:val="top"/>
          </w:tcPr>
          <w:p w14:paraId="4EA0FB7A">
            <w:pPr>
              <w:pStyle w:val="6"/>
              <w:spacing w:before="87" w:line="196" w:lineRule="auto"/>
              <w:ind w:left="6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5.16 (1.43)</w:t>
            </w:r>
            <w:r>
              <w:rPr>
                <w:spacing w:val="2"/>
                <w:sz w:val="18"/>
                <w:szCs w:val="18"/>
              </w:rPr>
              <w:t xml:space="preserve">                      </w:t>
            </w:r>
            <w:r>
              <w:rPr>
                <w:spacing w:val="-2"/>
                <w:sz w:val="18"/>
                <w:szCs w:val="18"/>
              </w:rPr>
              <w:t>5.3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(1.36)</w:t>
            </w:r>
          </w:p>
        </w:tc>
        <w:tc>
          <w:tcPr>
            <w:tcW w:w="1130" w:type="dxa"/>
            <w:vAlign w:val="top"/>
          </w:tcPr>
          <w:p w14:paraId="59304BEC">
            <w:pPr>
              <w:pStyle w:val="6"/>
              <w:spacing w:before="88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0.9247</w:t>
            </w:r>
          </w:p>
        </w:tc>
      </w:tr>
      <w:tr w14:paraId="0C52EA6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6988D45F">
            <w:pPr>
              <w:pStyle w:val="6"/>
              <w:spacing w:before="89" w:line="210" w:lineRule="auto"/>
              <w:ind w:left="52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TG,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mmol/L*</w:t>
            </w:r>
          </w:p>
        </w:tc>
        <w:tc>
          <w:tcPr>
            <w:tcW w:w="3853" w:type="dxa"/>
            <w:vAlign w:val="top"/>
          </w:tcPr>
          <w:p w14:paraId="63354C19">
            <w:pPr>
              <w:pStyle w:val="6"/>
              <w:spacing w:before="88" w:line="196" w:lineRule="auto"/>
              <w:ind w:left="69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1.5</w:t>
            </w:r>
            <w:r>
              <w:rPr>
                <w:spacing w:val="12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(0.87)</w:t>
            </w:r>
            <w:r>
              <w:rPr>
                <w:spacing w:val="2"/>
                <w:sz w:val="18"/>
                <w:szCs w:val="18"/>
              </w:rPr>
              <w:t xml:space="preserve">                    </w:t>
            </w:r>
            <w:r>
              <w:rPr>
                <w:spacing w:val="1"/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2.07 (2.11)</w:t>
            </w:r>
          </w:p>
        </w:tc>
        <w:tc>
          <w:tcPr>
            <w:tcW w:w="1130" w:type="dxa"/>
            <w:vAlign w:val="top"/>
          </w:tcPr>
          <w:p w14:paraId="17605D0C">
            <w:pPr>
              <w:pStyle w:val="6"/>
              <w:spacing w:before="89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0.0005</w:t>
            </w:r>
          </w:p>
        </w:tc>
      </w:tr>
      <w:tr w14:paraId="2CB87FC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0FB12140">
            <w:pPr>
              <w:pStyle w:val="6"/>
              <w:spacing w:before="90" w:line="210" w:lineRule="auto"/>
              <w:ind w:left="48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HDL,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mmol/L*</w:t>
            </w:r>
          </w:p>
        </w:tc>
        <w:tc>
          <w:tcPr>
            <w:tcW w:w="3853" w:type="dxa"/>
            <w:vAlign w:val="top"/>
          </w:tcPr>
          <w:p w14:paraId="22E35D7E">
            <w:pPr>
              <w:pStyle w:val="6"/>
              <w:spacing w:before="89" w:line="196" w:lineRule="auto"/>
              <w:ind w:left="64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1.18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 xml:space="preserve">(0.32)            </w:t>
            </w:r>
            <w:r>
              <w:rPr>
                <w:spacing w:val="-3"/>
                <w:sz w:val="18"/>
                <w:szCs w:val="18"/>
              </w:rPr>
              <w:t xml:space="preserve">             1.1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(0.2)</w:t>
            </w:r>
          </w:p>
        </w:tc>
        <w:tc>
          <w:tcPr>
            <w:tcW w:w="1130" w:type="dxa"/>
            <w:vAlign w:val="top"/>
          </w:tcPr>
          <w:p w14:paraId="625C0DA4">
            <w:pPr>
              <w:pStyle w:val="6"/>
              <w:spacing w:before="90" w:line="237" w:lineRule="auto"/>
              <w:ind w:left="37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0.004</w:t>
            </w:r>
          </w:p>
        </w:tc>
      </w:tr>
      <w:tr w14:paraId="48B35F3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15F50540">
            <w:pPr>
              <w:pStyle w:val="6"/>
              <w:spacing w:before="91" w:line="210" w:lineRule="auto"/>
              <w:ind w:left="5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LDL,</w:t>
            </w:r>
            <w:r>
              <w:rPr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mmol/L</w:t>
            </w:r>
          </w:p>
        </w:tc>
        <w:tc>
          <w:tcPr>
            <w:tcW w:w="3853" w:type="dxa"/>
            <w:vAlign w:val="top"/>
          </w:tcPr>
          <w:p w14:paraId="5025D9CE">
            <w:pPr>
              <w:pStyle w:val="6"/>
              <w:spacing w:before="90" w:line="196" w:lineRule="auto"/>
              <w:ind w:left="6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3.23 (1.44)</w:t>
            </w:r>
            <w:r>
              <w:rPr>
                <w:spacing w:val="2"/>
                <w:sz w:val="18"/>
                <w:szCs w:val="18"/>
              </w:rPr>
              <w:t xml:space="preserve">                     </w:t>
            </w:r>
            <w:r>
              <w:rPr>
                <w:spacing w:val="-2"/>
                <w:sz w:val="18"/>
                <w:szCs w:val="18"/>
              </w:rPr>
              <w:t>3.28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(1.08)</w:t>
            </w:r>
          </w:p>
        </w:tc>
        <w:tc>
          <w:tcPr>
            <w:tcW w:w="1130" w:type="dxa"/>
            <w:vAlign w:val="top"/>
          </w:tcPr>
          <w:p w14:paraId="42901468">
            <w:pPr>
              <w:pStyle w:val="6"/>
              <w:spacing w:before="91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0.4555</w:t>
            </w:r>
          </w:p>
        </w:tc>
      </w:tr>
      <w:tr w14:paraId="76E007A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0650CDE2">
            <w:pPr>
              <w:pStyle w:val="6"/>
              <w:spacing w:before="92" w:line="210" w:lineRule="auto"/>
              <w:ind w:left="3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Glucose,mmol/L*</w:t>
            </w:r>
          </w:p>
        </w:tc>
        <w:tc>
          <w:tcPr>
            <w:tcW w:w="3853" w:type="dxa"/>
            <w:vAlign w:val="top"/>
          </w:tcPr>
          <w:p w14:paraId="532438DA">
            <w:pPr>
              <w:pStyle w:val="6"/>
              <w:spacing w:before="91" w:line="196" w:lineRule="auto"/>
              <w:ind w:left="6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5.26 (0.93)</w:t>
            </w:r>
            <w:r>
              <w:rPr>
                <w:spacing w:val="2"/>
                <w:sz w:val="18"/>
                <w:szCs w:val="18"/>
              </w:rPr>
              <w:t xml:space="preserve">                      </w:t>
            </w:r>
            <w:r>
              <w:rPr>
                <w:spacing w:val="-2"/>
                <w:sz w:val="18"/>
                <w:szCs w:val="18"/>
              </w:rPr>
              <w:t>5.8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(1.15)</w:t>
            </w:r>
          </w:p>
        </w:tc>
        <w:tc>
          <w:tcPr>
            <w:tcW w:w="1130" w:type="dxa"/>
            <w:vAlign w:val="top"/>
          </w:tcPr>
          <w:p w14:paraId="7AE3DFEE">
            <w:pPr>
              <w:pStyle w:val="6"/>
              <w:spacing w:before="92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0.0002</w:t>
            </w:r>
          </w:p>
        </w:tc>
      </w:tr>
      <w:tr w14:paraId="23B82FC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0790350F">
            <w:pPr>
              <w:pStyle w:val="6"/>
              <w:spacing w:before="92" w:line="196" w:lineRule="auto"/>
              <w:ind w:left="5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Ferritin,ug/L*</w:t>
            </w:r>
          </w:p>
        </w:tc>
        <w:tc>
          <w:tcPr>
            <w:tcW w:w="3853" w:type="dxa"/>
            <w:vAlign w:val="top"/>
          </w:tcPr>
          <w:p w14:paraId="28D1FF73">
            <w:pPr>
              <w:pStyle w:val="6"/>
              <w:spacing w:before="92" w:line="196" w:lineRule="auto"/>
              <w:ind w:left="54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124.5 (176.9)</w:t>
            </w:r>
            <w:r>
              <w:rPr>
                <w:spacing w:val="2"/>
                <w:sz w:val="18"/>
                <w:szCs w:val="18"/>
              </w:rPr>
              <w:t xml:space="preserve">                    </w:t>
            </w:r>
            <w:r>
              <w:rPr>
                <w:spacing w:val="-2"/>
                <w:sz w:val="18"/>
                <w:szCs w:val="18"/>
              </w:rPr>
              <w:t>242</w:t>
            </w:r>
            <w:r>
              <w:rPr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(203)</w:t>
            </w:r>
          </w:p>
        </w:tc>
        <w:tc>
          <w:tcPr>
            <w:tcW w:w="1130" w:type="dxa"/>
            <w:vAlign w:val="top"/>
          </w:tcPr>
          <w:p w14:paraId="4872A1A8">
            <w:pPr>
              <w:pStyle w:val="6"/>
              <w:spacing w:before="93" w:line="237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5BEF07B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4F549E3F">
            <w:pPr>
              <w:pStyle w:val="6"/>
              <w:spacing w:before="93" w:line="199" w:lineRule="auto"/>
              <w:ind w:left="45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Insulin,pmol/L*</w:t>
            </w:r>
          </w:p>
        </w:tc>
        <w:tc>
          <w:tcPr>
            <w:tcW w:w="3853" w:type="dxa"/>
            <w:vAlign w:val="top"/>
          </w:tcPr>
          <w:p w14:paraId="3240975A">
            <w:pPr>
              <w:pStyle w:val="6"/>
              <w:spacing w:before="93" w:line="196" w:lineRule="auto"/>
              <w:ind w:left="4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105.6 (110.83)</w:t>
            </w:r>
            <w:r>
              <w:rPr>
                <w:sz w:val="18"/>
                <w:szCs w:val="18"/>
              </w:rPr>
              <w:t xml:space="preserve">                  </w:t>
            </w:r>
            <w:r>
              <w:rPr>
                <w:spacing w:val="-2"/>
                <w:sz w:val="18"/>
                <w:szCs w:val="18"/>
              </w:rPr>
              <w:t>132.8</w:t>
            </w:r>
            <w:r>
              <w:rPr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(96</w:t>
            </w:r>
            <w:r>
              <w:rPr>
                <w:spacing w:val="-3"/>
                <w:sz w:val="18"/>
                <w:szCs w:val="18"/>
              </w:rPr>
              <w:t>.8)</w:t>
            </w:r>
          </w:p>
        </w:tc>
        <w:tc>
          <w:tcPr>
            <w:tcW w:w="1130" w:type="dxa"/>
            <w:vAlign w:val="top"/>
          </w:tcPr>
          <w:p w14:paraId="73940675">
            <w:pPr>
              <w:pStyle w:val="6"/>
              <w:spacing w:before="94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0.0128</w:t>
            </w:r>
          </w:p>
        </w:tc>
      </w:tr>
      <w:tr w14:paraId="19805D8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65" w:type="dxa"/>
            <w:vAlign w:val="top"/>
          </w:tcPr>
          <w:p w14:paraId="481C017B">
            <w:pPr>
              <w:pStyle w:val="6"/>
              <w:spacing w:before="94" w:line="196" w:lineRule="auto"/>
              <w:ind w:left="6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HOMA-IR*</w:t>
            </w:r>
          </w:p>
        </w:tc>
        <w:tc>
          <w:tcPr>
            <w:tcW w:w="3853" w:type="dxa"/>
            <w:vAlign w:val="top"/>
          </w:tcPr>
          <w:p w14:paraId="1350F9BA">
            <w:pPr>
              <w:pStyle w:val="6"/>
              <w:spacing w:before="95" w:line="300" w:lineRule="auto"/>
              <w:ind w:left="829" w:right="396" w:hanging="1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3.87 (3.88)</w:t>
            </w:r>
            <w:r>
              <w:rPr>
                <w:spacing w:val="2"/>
                <w:sz w:val="18"/>
                <w:szCs w:val="18"/>
              </w:rPr>
              <w:t xml:space="preserve">                     </w:t>
            </w:r>
            <w:r>
              <w:rPr>
                <w:spacing w:val="-2"/>
                <w:sz w:val="18"/>
                <w:szCs w:val="18"/>
              </w:rPr>
              <w:t>4.99</w:t>
            </w:r>
            <w:r>
              <w:rPr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(4.48)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Imaging</w:t>
            </w:r>
            <w:r>
              <w:rPr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Results</w:t>
            </w:r>
          </w:p>
        </w:tc>
        <w:tc>
          <w:tcPr>
            <w:tcW w:w="1130" w:type="dxa"/>
            <w:vAlign w:val="top"/>
          </w:tcPr>
          <w:p w14:paraId="46AED934">
            <w:pPr>
              <w:pStyle w:val="6"/>
              <w:spacing w:before="95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0.0014</w:t>
            </w:r>
          </w:p>
        </w:tc>
      </w:tr>
      <w:tr w14:paraId="2035A38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08331461">
            <w:pPr>
              <w:pStyle w:val="6"/>
              <w:spacing w:before="96" w:line="210" w:lineRule="auto"/>
              <w:ind w:left="56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CAP, db/m*</w:t>
            </w:r>
          </w:p>
        </w:tc>
        <w:tc>
          <w:tcPr>
            <w:tcW w:w="3853" w:type="dxa"/>
            <w:vAlign w:val="top"/>
          </w:tcPr>
          <w:p w14:paraId="292AF73B">
            <w:pPr>
              <w:pStyle w:val="6"/>
              <w:spacing w:before="95" w:line="196" w:lineRule="auto"/>
              <w:ind w:left="73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285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(50)</w:t>
            </w:r>
            <w:r>
              <w:rPr>
                <w:spacing w:val="2"/>
                <w:sz w:val="18"/>
                <w:szCs w:val="18"/>
              </w:rPr>
              <w:t xml:space="preserve">                   </w:t>
            </w:r>
            <w:r>
              <w:rPr>
                <w:spacing w:val="1"/>
                <w:sz w:val="18"/>
                <w:szCs w:val="18"/>
              </w:rPr>
              <w:t xml:space="preserve">      </w:t>
            </w:r>
            <w:r>
              <w:rPr>
                <w:spacing w:val="-3"/>
                <w:sz w:val="18"/>
                <w:szCs w:val="18"/>
              </w:rPr>
              <w:t>327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(49)</w:t>
            </w:r>
          </w:p>
        </w:tc>
        <w:tc>
          <w:tcPr>
            <w:tcW w:w="1130" w:type="dxa"/>
            <w:vAlign w:val="top"/>
          </w:tcPr>
          <w:p w14:paraId="0DAE2E1B">
            <w:pPr>
              <w:pStyle w:val="6"/>
              <w:spacing w:before="96" w:line="237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1C293D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7634F783">
            <w:pPr>
              <w:pStyle w:val="6"/>
              <w:spacing w:before="96" w:line="199" w:lineRule="auto"/>
              <w:ind w:left="62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LSM,</w:t>
            </w:r>
            <w:r>
              <w:rPr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kpa*</w:t>
            </w:r>
          </w:p>
        </w:tc>
        <w:tc>
          <w:tcPr>
            <w:tcW w:w="3853" w:type="dxa"/>
            <w:vAlign w:val="top"/>
          </w:tcPr>
          <w:p w14:paraId="772D2A5A">
            <w:pPr>
              <w:pStyle w:val="6"/>
              <w:spacing w:before="96" w:line="196" w:lineRule="auto"/>
              <w:ind w:left="7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5.6</w:t>
            </w:r>
            <w:r>
              <w:rPr>
                <w:spacing w:val="2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(1.6)</w:t>
            </w:r>
            <w:r>
              <w:rPr>
                <w:spacing w:val="1"/>
                <w:sz w:val="18"/>
                <w:szCs w:val="18"/>
              </w:rPr>
              <w:t xml:space="preserve">                         </w:t>
            </w:r>
            <w:r>
              <w:rPr>
                <w:spacing w:val="-3"/>
                <w:sz w:val="18"/>
                <w:szCs w:val="18"/>
              </w:rPr>
              <w:t>6.7</w:t>
            </w:r>
            <w:r>
              <w:rPr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(3.2)</w:t>
            </w:r>
          </w:p>
        </w:tc>
        <w:tc>
          <w:tcPr>
            <w:tcW w:w="1130" w:type="dxa"/>
            <w:vAlign w:val="top"/>
          </w:tcPr>
          <w:p w14:paraId="54A66A62">
            <w:pPr>
              <w:pStyle w:val="6"/>
              <w:spacing w:before="96" w:line="237" w:lineRule="auto"/>
              <w:ind w:left="3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0.0007</w:t>
            </w:r>
          </w:p>
        </w:tc>
      </w:tr>
      <w:tr w14:paraId="70AC215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65" w:type="dxa"/>
            <w:vAlign w:val="top"/>
          </w:tcPr>
          <w:p w14:paraId="4FABF7F0">
            <w:pPr>
              <w:pStyle w:val="6"/>
              <w:spacing w:before="98" w:line="210" w:lineRule="auto"/>
              <w:ind w:left="70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LFC,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%*</w:t>
            </w:r>
          </w:p>
        </w:tc>
        <w:tc>
          <w:tcPr>
            <w:tcW w:w="3853" w:type="dxa"/>
            <w:vAlign w:val="top"/>
          </w:tcPr>
          <w:p w14:paraId="01F05156">
            <w:pPr>
              <w:pStyle w:val="6"/>
              <w:spacing w:before="97" w:line="299" w:lineRule="auto"/>
              <w:ind w:left="875" w:right="295" w:hanging="1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5.85 (4.3)                      15.72 (10.65)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Biopsy</w:t>
            </w:r>
            <w:r>
              <w:rPr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Results</w:t>
            </w:r>
          </w:p>
        </w:tc>
        <w:tc>
          <w:tcPr>
            <w:tcW w:w="1130" w:type="dxa"/>
            <w:vAlign w:val="top"/>
          </w:tcPr>
          <w:p w14:paraId="3BF052E3">
            <w:pPr>
              <w:pStyle w:val="6"/>
              <w:spacing w:before="98" w:line="237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156300D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543CCEBC">
            <w:pPr>
              <w:pStyle w:val="6"/>
              <w:spacing w:before="99" w:line="234" w:lineRule="auto"/>
              <w:ind w:left="64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steatosis*</w:t>
            </w:r>
          </w:p>
        </w:tc>
        <w:tc>
          <w:tcPr>
            <w:tcW w:w="3853" w:type="dxa"/>
            <w:vAlign w:val="top"/>
          </w:tcPr>
          <w:p w14:paraId="2323A00F">
            <w:pPr>
              <w:pStyle w:val="6"/>
              <w:spacing w:before="98" w:line="196" w:lineRule="auto"/>
              <w:ind w:left="89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</w:t>
            </w:r>
            <w:r>
              <w:rPr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(0)                                  2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(2)</w:t>
            </w:r>
          </w:p>
        </w:tc>
        <w:tc>
          <w:tcPr>
            <w:tcW w:w="1130" w:type="dxa"/>
            <w:vAlign w:val="top"/>
          </w:tcPr>
          <w:p w14:paraId="1C069402">
            <w:pPr>
              <w:pStyle w:val="6"/>
              <w:spacing w:before="99" w:line="234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61E053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065" w:type="dxa"/>
            <w:vAlign w:val="top"/>
          </w:tcPr>
          <w:p w14:paraId="359CB8A3">
            <w:pPr>
              <w:pStyle w:val="6"/>
              <w:spacing w:before="100" w:line="233" w:lineRule="auto"/>
              <w:ind w:left="4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inflammation*</w:t>
            </w:r>
          </w:p>
        </w:tc>
        <w:tc>
          <w:tcPr>
            <w:tcW w:w="3853" w:type="dxa"/>
            <w:vAlign w:val="top"/>
          </w:tcPr>
          <w:p w14:paraId="430091BC">
            <w:pPr>
              <w:pStyle w:val="6"/>
              <w:spacing w:before="99" w:line="196" w:lineRule="auto"/>
              <w:ind w:left="88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(1)</w:t>
            </w:r>
            <w:r>
              <w:rPr>
                <w:spacing w:val="1"/>
                <w:sz w:val="18"/>
                <w:szCs w:val="18"/>
              </w:rPr>
              <w:t xml:space="preserve">                               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(1)</w:t>
            </w:r>
          </w:p>
        </w:tc>
        <w:tc>
          <w:tcPr>
            <w:tcW w:w="1130" w:type="dxa"/>
            <w:vAlign w:val="top"/>
          </w:tcPr>
          <w:p w14:paraId="18E549F1">
            <w:pPr>
              <w:pStyle w:val="6"/>
              <w:spacing w:before="100" w:line="233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289E3A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065" w:type="dxa"/>
            <w:vAlign w:val="top"/>
          </w:tcPr>
          <w:p w14:paraId="2C686889">
            <w:pPr>
              <w:pStyle w:val="6"/>
              <w:spacing w:before="101" w:line="233" w:lineRule="auto"/>
              <w:ind w:left="71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balloon*</w:t>
            </w:r>
          </w:p>
        </w:tc>
        <w:tc>
          <w:tcPr>
            <w:tcW w:w="3853" w:type="dxa"/>
            <w:vAlign w:val="top"/>
          </w:tcPr>
          <w:p w14:paraId="4FD783BA">
            <w:pPr>
              <w:pStyle w:val="6"/>
              <w:spacing w:before="100" w:line="196" w:lineRule="auto"/>
              <w:ind w:left="887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0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(1)</w:t>
            </w:r>
            <w:r>
              <w:rPr>
                <w:sz w:val="18"/>
                <w:szCs w:val="18"/>
              </w:rPr>
              <w:t xml:space="preserve">                                </w:t>
            </w:r>
            <w:r>
              <w:rPr>
                <w:spacing w:val="-7"/>
                <w:sz w:val="18"/>
                <w:szCs w:val="18"/>
              </w:rPr>
              <w:t>1</w:t>
            </w:r>
            <w:r>
              <w:rPr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(0)</w:t>
            </w:r>
          </w:p>
        </w:tc>
        <w:tc>
          <w:tcPr>
            <w:tcW w:w="1130" w:type="dxa"/>
            <w:vAlign w:val="top"/>
          </w:tcPr>
          <w:p w14:paraId="1026E70B">
            <w:pPr>
              <w:pStyle w:val="6"/>
              <w:spacing w:before="101" w:line="233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3EA1452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065" w:type="dxa"/>
            <w:vAlign w:val="top"/>
          </w:tcPr>
          <w:p w14:paraId="02DBF70B">
            <w:pPr>
              <w:pStyle w:val="6"/>
              <w:spacing w:before="101" w:line="196" w:lineRule="auto"/>
              <w:ind w:left="82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NAS*</w:t>
            </w:r>
          </w:p>
        </w:tc>
        <w:tc>
          <w:tcPr>
            <w:tcW w:w="3853" w:type="dxa"/>
            <w:vAlign w:val="top"/>
          </w:tcPr>
          <w:p w14:paraId="2DA22903">
            <w:pPr>
              <w:pStyle w:val="6"/>
              <w:spacing w:before="101" w:line="196" w:lineRule="auto"/>
              <w:ind w:left="88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(2)</w:t>
            </w:r>
            <w:r>
              <w:rPr>
                <w:spacing w:val="1"/>
                <w:sz w:val="18"/>
                <w:szCs w:val="18"/>
              </w:rPr>
              <w:t xml:space="preserve">                               </w:t>
            </w:r>
            <w:r>
              <w:rPr>
                <w:spacing w:val="-5"/>
                <w:sz w:val="18"/>
                <w:szCs w:val="18"/>
              </w:rPr>
              <w:t>5</w:t>
            </w:r>
            <w:r>
              <w:rPr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(1)</w:t>
            </w:r>
          </w:p>
        </w:tc>
        <w:tc>
          <w:tcPr>
            <w:tcW w:w="1130" w:type="dxa"/>
            <w:vAlign w:val="top"/>
          </w:tcPr>
          <w:p w14:paraId="7637EB95">
            <w:pPr>
              <w:pStyle w:val="6"/>
              <w:spacing w:before="101" w:line="233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  <w:tr w14:paraId="6DCDA80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065" w:type="dxa"/>
            <w:tcBorders>
              <w:bottom w:val="single" w:color="000000" w:sz="12" w:space="0"/>
            </w:tcBorders>
            <w:vAlign w:val="top"/>
          </w:tcPr>
          <w:p w14:paraId="3E09F0D7">
            <w:pPr>
              <w:pStyle w:val="6"/>
              <w:spacing w:before="100" w:line="238" w:lineRule="auto"/>
              <w:ind w:left="70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fibrosis*</w:t>
            </w:r>
          </w:p>
        </w:tc>
        <w:tc>
          <w:tcPr>
            <w:tcW w:w="3853" w:type="dxa"/>
            <w:tcBorders>
              <w:bottom w:val="single" w:color="000000" w:sz="12" w:space="0"/>
            </w:tcBorders>
            <w:vAlign w:val="top"/>
          </w:tcPr>
          <w:p w14:paraId="359A3ACF">
            <w:pPr>
              <w:pStyle w:val="6"/>
              <w:spacing w:before="101" w:line="196" w:lineRule="auto"/>
              <w:ind w:left="887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0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(0)</w:t>
            </w:r>
            <w:r>
              <w:rPr>
                <w:sz w:val="18"/>
                <w:szCs w:val="18"/>
              </w:rPr>
              <w:t xml:space="preserve">                                </w:t>
            </w:r>
            <w:r>
              <w:rPr>
                <w:spacing w:val="-7"/>
                <w:sz w:val="18"/>
                <w:szCs w:val="18"/>
              </w:rPr>
              <w:t>1</w:t>
            </w:r>
            <w:r>
              <w:rPr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(1)</w:t>
            </w:r>
          </w:p>
        </w:tc>
        <w:tc>
          <w:tcPr>
            <w:tcW w:w="1130" w:type="dxa"/>
            <w:tcBorders>
              <w:bottom w:val="single" w:color="000000" w:sz="12" w:space="0"/>
            </w:tcBorders>
            <w:vAlign w:val="top"/>
          </w:tcPr>
          <w:p w14:paraId="67516E9E">
            <w:pPr>
              <w:pStyle w:val="6"/>
              <w:spacing w:before="101" w:line="237" w:lineRule="auto"/>
              <w:ind w:left="24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0.0001</w:t>
            </w:r>
          </w:p>
        </w:tc>
      </w:tr>
    </w:tbl>
    <w:p w14:paraId="2B1B0379">
      <w:pPr>
        <w:spacing w:before="90" w:line="351" w:lineRule="auto"/>
        <w:ind w:left="563" w:right="1381" w:firstLine="7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-1"/>
          <w:sz w:val="18"/>
          <w:szCs w:val="18"/>
        </w:rPr>
        <w:t>Note:</w:t>
      </w:r>
      <w:r>
        <w:rPr>
          <w:rFonts w:ascii="Arial" w:hAnsi="Arial" w:eastAsia="Arial" w:cs="Arial"/>
          <w:spacing w:val="30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continuous</w:t>
      </w:r>
      <w:r>
        <w:rPr>
          <w:rFonts w:ascii="Arial" w:hAnsi="Arial" w:eastAsia="Arial" w:cs="Arial"/>
          <w:spacing w:val="2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data</w:t>
      </w:r>
      <w:r>
        <w:rPr>
          <w:rFonts w:ascii="Arial" w:hAnsi="Arial" w:eastAsia="Arial" w:cs="Arial"/>
          <w:spacing w:val="23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were</w:t>
      </w:r>
      <w:r>
        <w:rPr>
          <w:rFonts w:ascii="Arial" w:hAnsi="Arial" w:eastAsia="Arial" w:cs="Arial"/>
          <w:spacing w:val="29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described</w:t>
      </w:r>
      <w:r>
        <w:rPr>
          <w:rFonts w:ascii="Arial" w:hAnsi="Arial" w:eastAsia="Arial" w:cs="Arial"/>
          <w:spacing w:val="3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as</w:t>
      </w:r>
      <w:r>
        <w:rPr>
          <w:rFonts w:ascii="Arial" w:hAnsi="Arial" w:eastAsia="Arial" w:cs="Arial"/>
          <w:spacing w:val="34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median(IQR)</w:t>
      </w:r>
      <w:r>
        <w:rPr>
          <w:rFonts w:ascii="Arial" w:hAnsi="Arial" w:eastAsia="Arial" w:cs="Arial"/>
          <w:spacing w:val="29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and</w:t>
      </w:r>
      <w:r>
        <w:rPr>
          <w:rFonts w:ascii="Arial" w:hAnsi="Arial" w:eastAsia="Arial" w:cs="Arial"/>
          <w:spacing w:val="29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ompared</w:t>
      </w:r>
      <w:r>
        <w:rPr>
          <w:rFonts w:ascii="Arial" w:hAnsi="Arial" w:eastAsia="Arial" w:cs="Arial"/>
          <w:spacing w:val="3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using</w:t>
      </w:r>
      <w:r>
        <w:rPr>
          <w:rFonts w:ascii="Arial" w:hAnsi="Arial" w:eastAsia="Arial" w:cs="Arial"/>
          <w:spacing w:val="24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Wilcox</w:t>
      </w:r>
      <w:r>
        <w:rPr>
          <w:rFonts w:ascii="Arial" w:hAnsi="Arial" w:eastAsia="Arial" w:cs="Arial"/>
          <w:sz w:val="18"/>
          <w:szCs w:val="18"/>
        </w:rPr>
        <w:t xml:space="preserve"> method,</w:t>
      </w:r>
      <w:r>
        <w:rPr>
          <w:rFonts w:ascii="Arial" w:hAnsi="Arial" w:eastAsia="Arial" w:cs="Arial"/>
          <w:spacing w:val="1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categorical variabl</w:t>
      </w:r>
      <w:r>
        <w:rPr>
          <w:rFonts w:ascii="Arial" w:hAnsi="Arial" w:eastAsia="Arial" w:cs="Arial"/>
          <w:spacing w:val="-1"/>
          <w:sz w:val="18"/>
          <w:szCs w:val="18"/>
        </w:rPr>
        <w:t>es were</w:t>
      </w:r>
      <w:r>
        <w:rPr>
          <w:rFonts w:ascii="Arial" w:hAnsi="Arial" w:eastAsia="Arial" w:cs="Arial"/>
          <w:spacing w:val="21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presented</w:t>
      </w:r>
      <w:r>
        <w:rPr>
          <w:rFonts w:ascii="Arial" w:hAnsi="Arial" w:eastAsia="Arial" w:cs="Arial"/>
          <w:spacing w:val="14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as</w:t>
      </w:r>
      <w:r>
        <w:rPr>
          <w:rFonts w:ascii="Arial" w:hAnsi="Arial" w:eastAsia="Arial" w:cs="Arial"/>
          <w:spacing w:val="2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proportions</w:t>
      </w:r>
      <w:r>
        <w:rPr>
          <w:rFonts w:ascii="Arial" w:hAnsi="Arial" w:eastAsia="Arial" w:cs="Arial"/>
          <w:spacing w:val="15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and</w:t>
      </w:r>
      <w:r>
        <w:rPr>
          <w:rFonts w:ascii="Arial" w:hAnsi="Arial" w:eastAsia="Arial" w:cs="Arial"/>
          <w:spacing w:val="15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compared</w:t>
      </w:r>
      <w:r>
        <w:rPr>
          <w:rFonts w:ascii="Arial" w:hAnsi="Arial" w:eastAsia="Arial" w:cs="Arial"/>
          <w:spacing w:val="19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using χ2</w:t>
      </w:r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analysis.</w:t>
      </w:r>
    </w:p>
    <w:p w14:paraId="190BED38">
      <w:pPr>
        <w:spacing w:line="351" w:lineRule="auto"/>
        <w:rPr>
          <w:rFonts w:ascii="Arial" w:hAnsi="Arial" w:eastAsia="Arial" w:cs="Arial"/>
          <w:sz w:val="18"/>
          <w:szCs w:val="18"/>
        </w:rPr>
        <w:sectPr>
          <w:pgSz w:w="11907" w:h="16839"/>
          <w:pgMar w:top="400" w:right="1785" w:bottom="400" w:left="1351" w:header="0" w:footer="0" w:gutter="0"/>
          <w:cols w:space="720" w:num="1"/>
        </w:sectPr>
      </w:pPr>
    </w:p>
    <w:p w14:paraId="3136BB72">
      <w:pPr>
        <w:spacing w:line="298" w:lineRule="auto"/>
        <w:rPr>
          <w:rFonts w:ascii="Arial"/>
          <w:sz w:val="21"/>
        </w:rPr>
      </w:pPr>
    </w:p>
    <w:p w14:paraId="5B78AB36">
      <w:pPr>
        <w:spacing w:line="298" w:lineRule="auto"/>
        <w:rPr>
          <w:rFonts w:ascii="Arial"/>
          <w:sz w:val="21"/>
        </w:rPr>
      </w:pPr>
    </w:p>
    <w:p w14:paraId="61150F9D">
      <w:pPr>
        <w:spacing w:line="298" w:lineRule="auto"/>
        <w:rPr>
          <w:rFonts w:ascii="Arial"/>
          <w:sz w:val="21"/>
        </w:rPr>
      </w:pPr>
    </w:p>
    <w:p w14:paraId="5CE19B13">
      <w:pPr>
        <w:spacing w:line="298" w:lineRule="auto"/>
        <w:rPr>
          <w:rFonts w:ascii="Arial"/>
          <w:sz w:val="21"/>
        </w:rPr>
      </w:pPr>
    </w:p>
    <w:p w14:paraId="0678CB9B">
      <w:pPr>
        <w:pStyle w:val="2"/>
        <w:spacing w:before="69" w:line="193" w:lineRule="auto"/>
        <w:ind w:left="13"/>
      </w:pPr>
      <w:r>
        <w:rPr>
          <w:rFonts w:ascii="Calibri" w:hAnsi="Calibri" w:eastAsia="Calibri" w:cs="Calibri"/>
          <w:sz w:val="21"/>
          <w:szCs w:val="21"/>
        </w:rPr>
        <w:t xml:space="preserve">1        </w:t>
      </w:r>
      <w:r>
        <w:t>Supplementary table</w:t>
      </w:r>
      <w:r>
        <w:rPr>
          <w:spacing w:val="-1"/>
        </w:rPr>
        <w:t xml:space="preserve"> 2 Baseline Characteristics by Metabolic</w:t>
      </w:r>
      <w:r>
        <w:rPr>
          <w:spacing w:val="15"/>
          <w:w w:val="101"/>
        </w:rPr>
        <w:t xml:space="preserve"> </w:t>
      </w:r>
      <w:r>
        <w:rPr>
          <w:spacing w:val="-1"/>
        </w:rPr>
        <w:t>Syndrome Status</w:t>
      </w:r>
    </w:p>
    <w:p w14:paraId="57E89E79">
      <w:pPr>
        <w:spacing w:line="168" w:lineRule="exact"/>
      </w:pPr>
    </w:p>
    <w:tbl>
      <w:tblPr>
        <w:tblStyle w:val="5"/>
        <w:tblW w:w="7332" w:type="dxa"/>
        <w:tblInd w:w="44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59"/>
        <w:gridCol w:w="2225"/>
        <w:gridCol w:w="1430"/>
        <w:gridCol w:w="918"/>
      </w:tblGrid>
      <w:tr w14:paraId="0603879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759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3FDD96D7">
            <w:pPr>
              <w:pStyle w:val="6"/>
              <w:spacing w:before="100" w:line="203" w:lineRule="auto"/>
              <w:ind w:left="1281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Variables</w:t>
            </w:r>
          </w:p>
        </w:tc>
        <w:tc>
          <w:tcPr>
            <w:tcW w:w="2225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3DFBFA31">
            <w:pPr>
              <w:pStyle w:val="6"/>
              <w:spacing w:before="98" w:line="209" w:lineRule="auto"/>
              <w:ind w:left="68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Non</w:t>
            </w:r>
            <w:r>
              <w:rPr>
                <w:spacing w:val="7"/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>Mets</w:t>
            </w:r>
            <w:r>
              <w:rPr>
                <w:spacing w:val="7"/>
                <w:sz w:val="15"/>
                <w:szCs w:val="15"/>
              </w:rPr>
              <w:t>(n =</w:t>
            </w:r>
            <w:r>
              <w:rPr>
                <w:spacing w:val="6"/>
                <w:sz w:val="15"/>
                <w:szCs w:val="15"/>
              </w:rPr>
              <w:t xml:space="preserve"> </w:t>
            </w:r>
            <w:r>
              <w:rPr>
                <w:spacing w:val="7"/>
                <w:sz w:val="15"/>
                <w:szCs w:val="15"/>
              </w:rPr>
              <w:t>433)</w:t>
            </w:r>
          </w:p>
        </w:tc>
        <w:tc>
          <w:tcPr>
            <w:tcW w:w="1430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4D8486F5">
            <w:pPr>
              <w:pStyle w:val="6"/>
              <w:spacing w:before="98" w:line="209" w:lineRule="auto"/>
              <w:ind w:left="25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Mets</w:t>
            </w:r>
            <w:r>
              <w:rPr>
                <w:spacing w:val="4"/>
                <w:sz w:val="15"/>
                <w:szCs w:val="15"/>
              </w:rPr>
              <w:t>(n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4"/>
                <w:sz w:val="15"/>
                <w:szCs w:val="15"/>
              </w:rPr>
              <w:t>= 291)</w:t>
            </w:r>
          </w:p>
        </w:tc>
        <w:tc>
          <w:tcPr>
            <w:tcW w:w="918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6B6095B6">
            <w:pPr>
              <w:pStyle w:val="6"/>
              <w:spacing w:before="98" w:line="211" w:lineRule="auto"/>
              <w:ind w:left="236"/>
              <w:rPr>
                <w:sz w:val="15"/>
                <w:szCs w:val="15"/>
              </w:rPr>
            </w:pPr>
            <w:r>
              <w:rPr>
                <w:spacing w:val="10"/>
                <w:sz w:val="15"/>
                <w:szCs w:val="15"/>
              </w:rPr>
              <w:t>p.</w:t>
            </w:r>
            <w:r>
              <w:rPr>
                <w:sz w:val="15"/>
                <w:szCs w:val="15"/>
              </w:rPr>
              <w:t>value</w:t>
            </w:r>
          </w:p>
        </w:tc>
      </w:tr>
      <w:tr w14:paraId="0F93DF2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759" w:type="dxa"/>
            <w:tcBorders>
              <w:top w:val="single" w:color="000000" w:sz="2" w:space="0"/>
            </w:tcBorders>
            <w:vAlign w:val="top"/>
          </w:tcPr>
          <w:p w14:paraId="4D4105B9">
            <w:pPr>
              <w:pStyle w:val="6"/>
              <w:spacing w:before="99" w:line="209" w:lineRule="auto"/>
              <w:ind w:left="1239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Age, year*</w:t>
            </w:r>
          </w:p>
        </w:tc>
        <w:tc>
          <w:tcPr>
            <w:tcW w:w="2225" w:type="dxa"/>
            <w:tcBorders>
              <w:top w:val="single" w:color="000000" w:sz="2" w:space="0"/>
            </w:tcBorders>
            <w:vAlign w:val="top"/>
          </w:tcPr>
          <w:p w14:paraId="7080961F">
            <w:pPr>
              <w:pStyle w:val="6"/>
              <w:spacing w:before="99" w:line="209" w:lineRule="auto"/>
              <w:ind w:left="1094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39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(14)</w:t>
            </w:r>
          </w:p>
        </w:tc>
        <w:tc>
          <w:tcPr>
            <w:tcW w:w="1430" w:type="dxa"/>
            <w:tcBorders>
              <w:top w:val="single" w:color="000000" w:sz="2" w:space="0"/>
            </w:tcBorders>
            <w:vAlign w:val="top"/>
          </w:tcPr>
          <w:p w14:paraId="18290FD2">
            <w:pPr>
              <w:pStyle w:val="6"/>
              <w:spacing w:before="99" w:line="209" w:lineRule="auto"/>
              <w:ind w:left="48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42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(20)</w:t>
            </w:r>
          </w:p>
        </w:tc>
        <w:tc>
          <w:tcPr>
            <w:tcW w:w="918" w:type="dxa"/>
            <w:tcBorders>
              <w:top w:val="single" w:color="000000" w:sz="2" w:space="0"/>
            </w:tcBorders>
            <w:vAlign w:val="top"/>
          </w:tcPr>
          <w:p w14:paraId="3553B1B1">
            <w:pPr>
              <w:pStyle w:val="6"/>
              <w:spacing w:before="99" w:line="180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0.0019</w:t>
            </w:r>
          </w:p>
        </w:tc>
      </w:tr>
      <w:tr w14:paraId="661E87B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5095690C">
            <w:pPr>
              <w:pStyle w:val="6"/>
              <w:spacing w:before="82" w:line="209" w:lineRule="auto"/>
              <w:ind w:left="122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Male</w:t>
            </w:r>
            <w:r>
              <w:rPr>
                <w:spacing w:val="4"/>
                <w:sz w:val="15"/>
                <w:szCs w:val="15"/>
              </w:rPr>
              <w:t>,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4"/>
                <w:sz w:val="15"/>
                <w:szCs w:val="15"/>
              </w:rPr>
              <w:t>N(%)</w:t>
            </w:r>
          </w:p>
        </w:tc>
        <w:tc>
          <w:tcPr>
            <w:tcW w:w="2225" w:type="dxa"/>
            <w:vAlign w:val="top"/>
          </w:tcPr>
          <w:p w14:paraId="55D0F719">
            <w:pPr>
              <w:pStyle w:val="6"/>
              <w:spacing w:before="82" w:line="209" w:lineRule="auto"/>
              <w:ind w:left="97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298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(69%)</w:t>
            </w:r>
          </w:p>
        </w:tc>
        <w:tc>
          <w:tcPr>
            <w:tcW w:w="1430" w:type="dxa"/>
            <w:vAlign w:val="top"/>
          </w:tcPr>
          <w:p w14:paraId="068534A0">
            <w:pPr>
              <w:pStyle w:val="6"/>
              <w:spacing w:before="82" w:line="209" w:lineRule="auto"/>
              <w:ind w:left="386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197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(68%)</w:t>
            </w:r>
          </w:p>
        </w:tc>
        <w:tc>
          <w:tcPr>
            <w:tcW w:w="918" w:type="dxa"/>
            <w:vAlign w:val="top"/>
          </w:tcPr>
          <w:p w14:paraId="7FEBB6E0">
            <w:pPr>
              <w:pStyle w:val="6"/>
              <w:spacing w:before="82" w:line="180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0.8122</w:t>
            </w:r>
          </w:p>
        </w:tc>
      </w:tr>
      <w:tr w14:paraId="6A74384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6483F74C">
            <w:pPr>
              <w:pStyle w:val="6"/>
              <w:spacing w:before="83" w:line="209" w:lineRule="auto"/>
              <w:ind w:left="119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BMI</w:t>
            </w:r>
            <w:r>
              <w:rPr>
                <w:spacing w:val="5"/>
                <w:sz w:val="15"/>
                <w:szCs w:val="15"/>
              </w:rPr>
              <w:t>,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kg</w:t>
            </w:r>
            <w:r>
              <w:rPr>
                <w:spacing w:val="5"/>
                <w:sz w:val="15"/>
                <w:szCs w:val="15"/>
              </w:rPr>
              <w:t>/m2*</w:t>
            </w:r>
          </w:p>
        </w:tc>
        <w:tc>
          <w:tcPr>
            <w:tcW w:w="2225" w:type="dxa"/>
            <w:vAlign w:val="top"/>
          </w:tcPr>
          <w:p w14:paraId="5ECCCB0E">
            <w:pPr>
              <w:pStyle w:val="6"/>
              <w:spacing w:before="83" w:line="209" w:lineRule="auto"/>
              <w:ind w:left="100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27.4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(4.5)</w:t>
            </w:r>
          </w:p>
        </w:tc>
        <w:tc>
          <w:tcPr>
            <w:tcW w:w="1430" w:type="dxa"/>
            <w:vAlign w:val="top"/>
          </w:tcPr>
          <w:p w14:paraId="23FFEE9B">
            <w:pPr>
              <w:pStyle w:val="6"/>
              <w:spacing w:before="83" w:line="209" w:lineRule="auto"/>
              <w:ind w:left="42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29</w:t>
            </w:r>
            <w:r>
              <w:rPr>
                <w:spacing w:val="17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(4.35)</w:t>
            </w:r>
          </w:p>
        </w:tc>
        <w:tc>
          <w:tcPr>
            <w:tcW w:w="918" w:type="dxa"/>
            <w:vAlign w:val="top"/>
          </w:tcPr>
          <w:p w14:paraId="5AB1A537">
            <w:pPr>
              <w:pStyle w:val="6"/>
              <w:spacing w:before="83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5A5F56E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1B209B32">
            <w:pPr>
              <w:pStyle w:val="6"/>
              <w:spacing w:before="84" w:line="209" w:lineRule="auto"/>
              <w:ind w:left="120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Weight,</w:t>
            </w:r>
            <w:r>
              <w:rPr>
                <w:spacing w:val="17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kg*</w:t>
            </w:r>
          </w:p>
        </w:tc>
        <w:tc>
          <w:tcPr>
            <w:tcW w:w="2225" w:type="dxa"/>
            <w:vAlign w:val="top"/>
          </w:tcPr>
          <w:p w14:paraId="75C0E6FD">
            <w:pPr>
              <w:pStyle w:val="6"/>
              <w:spacing w:before="84" w:line="209" w:lineRule="auto"/>
              <w:ind w:left="961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76.4</w:t>
            </w:r>
            <w:r>
              <w:rPr>
                <w:spacing w:val="18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(15.9)</w:t>
            </w:r>
          </w:p>
        </w:tc>
        <w:tc>
          <w:tcPr>
            <w:tcW w:w="1430" w:type="dxa"/>
            <w:vAlign w:val="top"/>
          </w:tcPr>
          <w:p w14:paraId="0199DDE0">
            <w:pPr>
              <w:pStyle w:val="6"/>
              <w:spacing w:before="84" w:line="209" w:lineRule="auto"/>
              <w:ind w:left="35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81.4</w:t>
            </w:r>
            <w:r>
              <w:rPr>
                <w:spacing w:val="19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(16.1)</w:t>
            </w:r>
          </w:p>
        </w:tc>
        <w:tc>
          <w:tcPr>
            <w:tcW w:w="918" w:type="dxa"/>
            <w:vAlign w:val="top"/>
          </w:tcPr>
          <w:p w14:paraId="297533DB">
            <w:pPr>
              <w:pStyle w:val="6"/>
              <w:spacing w:before="84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1EFDC72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4B75F4F7">
            <w:pPr>
              <w:pStyle w:val="6"/>
              <w:spacing w:before="85" w:line="209" w:lineRule="auto"/>
              <w:ind w:left="5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BMI</w:t>
            </w:r>
            <w:r>
              <w:rPr>
                <w:spacing w:val="9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categories</w:t>
            </w:r>
            <w:r>
              <w:rPr>
                <w:spacing w:val="9"/>
                <w:sz w:val="15"/>
                <w:szCs w:val="15"/>
              </w:rPr>
              <w:t xml:space="preserve"> -</w:t>
            </w:r>
            <w:r>
              <w:rPr>
                <w:spacing w:val="20"/>
                <w:w w:val="10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Lean</w:t>
            </w:r>
            <w:r>
              <w:rPr>
                <w:spacing w:val="9"/>
                <w:sz w:val="15"/>
                <w:szCs w:val="15"/>
              </w:rPr>
              <w:t>*,</w:t>
            </w:r>
            <w:r>
              <w:rPr>
                <w:spacing w:val="14"/>
                <w:w w:val="102"/>
                <w:sz w:val="15"/>
                <w:szCs w:val="15"/>
              </w:rPr>
              <w:t xml:space="preserve"> </w:t>
            </w:r>
            <w:r>
              <w:rPr>
                <w:spacing w:val="9"/>
                <w:sz w:val="15"/>
                <w:szCs w:val="15"/>
              </w:rPr>
              <w:t>N(%)</w:t>
            </w:r>
          </w:p>
        </w:tc>
        <w:tc>
          <w:tcPr>
            <w:tcW w:w="2225" w:type="dxa"/>
            <w:vAlign w:val="top"/>
          </w:tcPr>
          <w:p w14:paraId="5232B691">
            <w:pPr>
              <w:pStyle w:val="6"/>
              <w:spacing w:before="85" w:line="209" w:lineRule="auto"/>
              <w:ind w:left="101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45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(10%)</w:t>
            </w:r>
          </w:p>
        </w:tc>
        <w:tc>
          <w:tcPr>
            <w:tcW w:w="1430" w:type="dxa"/>
            <w:vAlign w:val="top"/>
          </w:tcPr>
          <w:p w14:paraId="55D97319">
            <w:pPr>
              <w:pStyle w:val="6"/>
              <w:spacing w:before="85" w:line="209" w:lineRule="auto"/>
              <w:ind w:left="507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(1%)</w:t>
            </w:r>
          </w:p>
        </w:tc>
        <w:tc>
          <w:tcPr>
            <w:tcW w:w="918" w:type="dxa"/>
            <w:vAlign w:val="top"/>
          </w:tcPr>
          <w:p w14:paraId="7E9D585E">
            <w:pPr>
              <w:pStyle w:val="6"/>
              <w:spacing w:before="85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432F4A7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4711050C">
            <w:pPr>
              <w:pStyle w:val="6"/>
              <w:spacing w:before="86" w:line="209" w:lineRule="auto"/>
              <w:ind w:left="979"/>
              <w:rPr>
                <w:sz w:val="15"/>
                <w:szCs w:val="15"/>
              </w:rPr>
            </w:pPr>
            <w:r>
              <w:rPr>
                <w:spacing w:val="8"/>
                <w:sz w:val="15"/>
                <w:szCs w:val="15"/>
              </w:rPr>
              <w:t xml:space="preserve">- </w:t>
            </w:r>
            <w:r>
              <w:rPr>
                <w:sz w:val="15"/>
                <w:szCs w:val="15"/>
              </w:rPr>
              <w:t>Overweight</w:t>
            </w:r>
            <w:r>
              <w:rPr>
                <w:spacing w:val="8"/>
                <w:sz w:val="15"/>
                <w:szCs w:val="15"/>
              </w:rPr>
              <w:t>,</w:t>
            </w:r>
            <w:r>
              <w:rPr>
                <w:spacing w:val="21"/>
                <w:sz w:val="15"/>
                <w:szCs w:val="15"/>
              </w:rPr>
              <w:t xml:space="preserve"> </w:t>
            </w:r>
            <w:r>
              <w:rPr>
                <w:spacing w:val="8"/>
                <w:sz w:val="15"/>
                <w:szCs w:val="15"/>
              </w:rPr>
              <w:t>N(%)</w:t>
            </w:r>
          </w:p>
        </w:tc>
        <w:tc>
          <w:tcPr>
            <w:tcW w:w="2225" w:type="dxa"/>
            <w:vAlign w:val="top"/>
          </w:tcPr>
          <w:p w14:paraId="11BA9640">
            <w:pPr>
              <w:pStyle w:val="6"/>
              <w:spacing w:before="86" w:line="209" w:lineRule="auto"/>
              <w:ind w:left="97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218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(50%)</w:t>
            </w:r>
          </w:p>
        </w:tc>
        <w:tc>
          <w:tcPr>
            <w:tcW w:w="1430" w:type="dxa"/>
            <w:vAlign w:val="top"/>
          </w:tcPr>
          <w:p w14:paraId="6A9E98EE">
            <w:pPr>
              <w:pStyle w:val="6"/>
              <w:spacing w:before="86" w:line="209" w:lineRule="auto"/>
              <w:ind w:left="386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110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(38%)</w:t>
            </w:r>
          </w:p>
        </w:tc>
        <w:tc>
          <w:tcPr>
            <w:tcW w:w="918" w:type="dxa"/>
            <w:vAlign w:val="top"/>
          </w:tcPr>
          <w:p w14:paraId="127F29D1">
            <w:pPr>
              <w:pStyle w:val="6"/>
            </w:pPr>
          </w:p>
        </w:tc>
      </w:tr>
      <w:tr w14:paraId="1C81118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4B28D1BB">
            <w:pPr>
              <w:pStyle w:val="6"/>
              <w:spacing w:before="87" w:line="209" w:lineRule="auto"/>
              <w:ind w:left="1147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-</w:t>
            </w:r>
            <w:r>
              <w:rPr>
                <w:spacing w:val="11"/>
                <w:w w:val="10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Obese</w:t>
            </w:r>
            <w:r>
              <w:rPr>
                <w:spacing w:val="5"/>
                <w:sz w:val="15"/>
                <w:szCs w:val="15"/>
              </w:rPr>
              <w:t>,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5"/>
                <w:sz w:val="15"/>
                <w:szCs w:val="15"/>
              </w:rPr>
              <w:t>N(%)</w:t>
            </w:r>
          </w:p>
        </w:tc>
        <w:tc>
          <w:tcPr>
            <w:tcW w:w="2225" w:type="dxa"/>
            <w:vAlign w:val="top"/>
          </w:tcPr>
          <w:p w14:paraId="50C8E65F">
            <w:pPr>
              <w:pStyle w:val="6"/>
              <w:spacing w:before="87" w:line="209" w:lineRule="auto"/>
              <w:ind w:left="989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170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(39%)</w:t>
            </w:r>
          </w:p>
        </w:tc>
        <w:tc>
          <w:tcPr>
            <w:tcW w:w="1430" w:type="dxa"/>
            <w:vAlign w:val="top"/>
          </w:tcPr>
          <w:p w14:paraId="23520110">
            <w:pPr>
              <w:pStyle w:val="6"/>
              <w:spacing w:before="87" w:line="209" w:lineRule="auto"/>
              <w:ind w:left="386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179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(62%)</w:t>
            </w:r>
          </w:p>
        </w:tc>
        <w:tc>
          <w:tcPr>
            <w:tcW w:w="918" w:type="dxa"/>
            <w:vAlign w:val="top"/>
          </w:tcPr>
          <w:p w14:paraId="7211FEA9">
            <w:pPr>
              <w:pStyle w:val="6"/>
            </w:pPr>
          </w:p>
        </w:tc>
      </w:tr>
      <w:tr w14:paraId="5347DE1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759" w:type="dxa"/>
            <w:vAlign w:val="top"/>
          </w:tcPr>
          <w:p w14:paraId="4D0A9365">
            <w:pPr>
              <w:pStyle w:val="6"/>
              <w:spacing w:before="88" w:line="209" w:lineRule="auto"/>
              <w:ind w:left="105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Diabetes</w:t>
            </w:r>
            <w:r>
              <w:rPr>
                <w:spacing w:val="7"/>
                <w:sz w:val="15"/>
                <w:szCs w:val="15"/>
              </w:rPr>
              <w:t>,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pacing w:val="7"/>
                <w:sz w:val="15"/>
                <w:szCs w:val="15"/>
              </w:rPr>
              <w:t>N(%)*</w:t>
            </w:r>
          </w:p>
        </w:tc>
        <w:tc>
          <w:tcPr>
            <w:tcW w:w="2225" w:type="dxa"/>
            <w:vAlign w:val="top"/>
          </w:tcPr>
          <w:p w14:paraId="04C5D5DB">
            <w:pPr>
              <w:pStyle w:val="6"/>
              <w:spacing w:before="88" w:line="209" w:lineRule="auto"/>
              <w:ind w:left="101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43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(10%)</w:t>
            </w:r>
          </w:p>
        </w:tc>
        <w:tc>
          <w:tcPr>
            <w:tcW w:w="1430" w:type="dxa"/>
            <w:vAlign w:val="top"/>
          </w:tcPr>
          <w:p w14:paraId="496405C7">
            <w:pPr>
              <w:pStyle w:val="6"/>
              <w:spacing w:before="88" w:line="209" w:lineRule="auto"/>
              <w:ind w:left="386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123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(42%)</w:t>
            </w:r>
          </w:p>
        </w:tc>
        <w:tc>
          <w:tcPr>
            <w:tcW w:w="918" w:type="dxa"/>
            <w:vAlign w:val="top"/>
          </w:tcPr>
          <w:p w14:paraId="68C9EBCF">
            <w:pPr>
              <w:pStyle w:val="6"/>
              <w:spacing w:before="88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3C44745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03BCF9FB">
            <w:pPr>
              <w:pStyle w:val="6"/>
              <w:spacing w:before="88" w:line="223" w:lineRule="auto"/>
              <w:ind w:left="1342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AC,cm*</w:t>
            </w:r>
          </w:p>
        </w:tc>
        <w:tc>
          <w:tcPr>
            <w:tcW w:w="2225" w:type="dxa"/>
            <w:vAlign w:val="top"/>
          </w:tcPr>
          <w:p w14:paraId="52D8A6AC">
            <w:pPr>
              <w:pStyle w:val="6"/>
              <w:spacing w:before="88" w:line="209" w:lineRule="auto"/>
              <w:ind w:left="960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94.8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(11.4)</w:t>
            </w:r>
          </w:p>
        </w:tc>
        <w:tc>
          <w:tcPr>
            <w:tcW w:w="1430" w:type="dxa"/>
            <w:vAlign w:val="top"/>
          </w:tcPr>
          <w:p w14:paraId="3ED38496">
            <w:pPr>
              <w:pStyle w:val="6"/>
              <w:spacing w:before="88" w:line="209" w:lineRule="auto"/>
              <w:ind w:left="35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97.2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(10.8)</w:t>
            </w:r>
          </w:p>
        </w:tc>
        <w:tc>
          <w:tcPr>
            <w:tcW w:w="918" w:type="dxa"/>
            <w:vAlign w:val="top"/>
          </w:tcPr>
          <w:p w14:paraId="228EAFE3">
            <w:pPr>
              <w:pStyle w:val="6"/>
              <w:spacing w:before="88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747BE3D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3CC1A9BE">
            <w:pPr>
              <w:pStyle w:val="6"/>
              <w:spacing w:before="89" w:line="223" w:lineRule="auto"/>
              <w:ind w:left="1321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WC,cm*</w:t>
            </w:r>
          </w:p>
        </w:tc>
        <w:tc>
          <w:tcPr>
            <w:tcW w:w="2225" w:type="dxa"/>
            <w:vAlign w:val="top"/>
          </w:tcPr>
          <w:p w14:paraId="2A861D9E">
            <w:pPr>
              <w:pStyle w:val="6"/>
              <w:spacing w:before="89" w:line="209" w:lineRule="auto"/>
              <w:ind w:left="1026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97.2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(11)</w:t>
            </w:r>
          </w:p>
        </w:tc>
        <w:tc>
          <w:tcPr>
            <w:tcW w:w="1430" w:type="dxa"/>
            <w:vAlign w:val="top"/>
          </w:tcPr>
          <w:p w14:paraId="2C46411C">
            <w:pPr>
              <w:pStyle w:val="6"/>
              <w:spacing w:before="89" w:line="209" w:lineRule="auto"/>
              <w:ind w:left="42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98.9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(11)</w:t>
            </w:r>
          </w:p>
        </w:tc>
        <w:tc>
          <w:tcPr>
            <w:tcW w:w="918" w:type="dxa"/>
            <w:vAlign w:val="top"/>
          </w:tcPr>
          <w:p w14:paraId="3BDB00CF">
            <w:pPr>
              <w:pStyle w:val="6"/>
              <w:spacing w:before="89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2085388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34460FF4">
            <w:pPr>
              <w:pStyle w:val="6"/>
              <w:spacing w:before="90" w:line="223" w:lineRule="auto"/>
              <w:ind w:left="135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HC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cm</w:t>
            </w:r>
            <w:r>
              <w:rPr>
                <w:spacing w:val="10"/>
                <w:sz w:val="15"/>
                <w:szCs w:val="15"/>
              </w:rPr>
              <w:t>*</w:t>
            </w:r>
          </w:p>
        </w:tc>
        <w:tc>
          <w:tcPr>
            <w:tcW w:w="2225" w:type="dxa"/>
            <w:vAlign w:val="top"/>
          </w:tcPr>
          <w:p w14:paraId="15B5C47A">
            <w:pPr>
              <w:pStyle w:val="6"/>
              <w:spacing w:before="90" w:line="209" w:lineRule="auto"/>
              <w:ind w:left="971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101.3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(8.8)</w:t>
            </w:r>
          </w:p>
        </w:tc>
        <w:tc>
          <w:tcPr>
            <w:tcW w:w="1430" w:type="dxa"/>
            <w:vAlign w:val="top"/>
          </w:tcPr>
          <w:p w14:paraId="4BF5EC45">
            <w:pPr>
              <w:pStyle w:val="6"/>
              <w:spacing w:before="90" w:line="209" w:lineRule="auto"/>
              <w:ind w:left="36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103.6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(9.7)</w:t>
            </w:r>
          </w:p>
        </w:tc>
        <w:tc>
          <w:tcPr>
            <w:tcW w:w="918" w:type="dxa"/>
            <w:vAlign w:val="top"/>
          </w:tcPr>
          <w:p w14:paraId="57548028">
            <w:pPr>
              <w:pStyle w:val="6"/>
              <w:spacing w:before="90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721375B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6265C88F">
            <w:pPr>
              <w:pStyle w:val="6"/>
              <w:spacing w:before="91" w:line="209" w:lineRule="auto"/>
              <w:ind w:left="1172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SBP,mmHg*</w:t>
            </w:r>
          </w:p>
        </w:tc>
        <w:tc>
          <w:tcPr>
            <w:tcW w:w="2225" w:type="dxa"/>
            <w:vAlign w:val="top"/>
          </w:tcPr>
          <w:p w14:paraId="6BB8904A">
            <w:pPr>
              <w:pStyle w:val="6"/>
              <w:spacing w:before="91" w:line="209" w:lineRule="auto"/>
              <w:ind w:left="106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125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(14)</w:t>
            </w:r>
          </w:p>
        </w:tc>
        <w:tc>
          <w:tcPr>
            <w:tcW w:w="1430" w:type="dxa"/>
            <w:vAlign w:val="top"/>
          </w:tcPr>
          <w:p w14:paraId="50129DAE">
            <w:pPr>
              <w:pStyle w:val="6"/>
              <w:spacing w:before="91" w:line="209" w:lineRule="auto"/>
              <w:ind w:left="391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140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(19.5)</w:t>
            </w:r>
          </w:p>
        </w:tc>
        <w:tc>
          <w:tcPr>
            <w:tcW w:w="918" w:type="dxa"/>
            <w:vAlign w:val="top"/>
          </w:tcPr>
          <w:p w14:paraId="304469A3">
            <w:pPr>
              <w:pStyle w:val="6"/>
              <w:spacing w:before="91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220D802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759" w:type="dxa"/>
            <w:vAlign w:val="top"/>
          </w:tcPr>
          <w:p w14:paraId="6D69D46B">
            <w:pPr>
              <w:pStyle w:val="6"/>
              <w:spacing w:before="92" w:line="209" w:lineRule="auto"/>
              <w:ind w:left="1172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DBP,mmHg*</w:t>
            </w:r>
          </w:p>
        </w:tc>
        <w:tc>
          <w:tcPr>
            <w:tcW w:w="2225" w:type="dxa"/>
            <w:vAlign w:val="top"/>
          </w:tcPr>
          <w:p w14:paraId="2F02F94C">
            <w:pPr>
              <w:pStyle w:val="6"/>
              <w:spacing w:before="92" w:line="209" w:lineRule="auto"/>
              <w:ind w:left="1093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80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(11)</w:t>
            </w:r>
          </w:p>
          <w:p w14:paraId="00D4D682">
            <w:pPr>
              <w:pStyle w:val="6"/>
              <w:spacing w:before="161" w:line="209" w:lineRule="auto"/>
              <w:ind w:left="32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Hematology Test</w:t>
            </w:r>
            <w:r>
              <w:rPr>
                <w:spacing w:val="3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Results</w:t>
            </w:r>
          </w:p>
        </w:tc>
        <w:tc>
          <w:tcPr>
            <w:tcW w:w="1430" w:type="dxa"/>
            <w:vAlign w:val="top"/>
          </w:tcPr>
          <w:p w14:paraId="579D7CEC">
            <w:pPr>
              <w:pStyle w:val="6"/>
              <w:spacing w:before="92" w:line="209" w:lineRule="auto"/>
              <w:ind w:left="42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91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(13.5)</w:t>
            </w:r>
          </w:p>
        </w:tc>
        <w:tc>
          <w:tcPr>
            <w:tcW w:w="918" w:type="dxa"/>
            <w:vAlign w:val="top"/>
          </w:tcPr>
          <w:p w14:paraId="47C28465">
            <w:pPr>
              <w:pStyle w:val="6"/>
              <w:spacing w:before="92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44860A3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5AE28261">
            <w:pPr>
              <w:pStyle w:val="6"/>
              <w:spacing w:before="93" w:line="223" w:lineRule="auto"/>
              <w:ind w:left="126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ALT</w:t>
            </w:r>
            <w:r>
              <w:rPr>
                <w:spacing w:val="5"/>
                <w:sz w:val="15"/>
                <w:szCs w:val="15"/>
              </w:rPr>
              <w:t>,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5"/>
                <w:sz w:val="15"/>
                <w:szCs w:val="15"/>
              </w:rPr>
              <w:t>U/L*</w:t>
            </w:r>
          </w:p>
        </w:tc>
        <w:tc>
          <w:tcPr>
            <w:tcW w:w="2225" w:type="dxa"/>
            <w:vAlign w:val="top"/>
          </w:tcPr>
          <w:p w14:paraId="1EFBBDC8">
            <w:pPr>
              <w:pStyle w:val="6"/>
              <w:spacing w:before="93" w:line="209" w:lineRule="auto"/>
              <w:ind w:left="95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29.2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(16.3)</w:t>
            </w:r>
          </w:p>
        </w:tc>
        <w:tc>
          <w:tcPr>
            <w:tcW w:w="1430" w:type="dxa"/>
            <w:vAlign w:val="top"/>
          </w:tcPr>
          <w:p w14:paraId="3A77A8D9">
            <w:pPr>
              <w:pStyle w:val="6"/>
              <w:spacing w:before="93" w:line="209" w:lineRule="auto"/>
              <w:ind w:left="42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34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(18.3)</w:t>
            </w:r>
          </w:p>
        </w:tc>
        <w:tc>
          <w:tcPr>
            <w:tcW w:w="918" w:type="dxa"/>
            <w:vAlign w:val="top"/>
          </w:tcPr>
          <w:p w14:paraId="34C192DC">
            <w:pPr>
              <w:pStyle w:val="6"/>
              <w:spacing w:before="93" w:line="180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0.0003</w:t>
            </w:r>
          </w:p>
        </w:tc>
      </w:tr>
      <w:tr w14:paraId="33CFF82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59C4A4F2">
            <w:pPr>
              <w:pStyle w:val="6"/>
              <w:spacing w:before="94" w:line="223" w:lineRule="auto"/>
              <w:ind w:left="125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AST</w:t>
            </w:r>
            <w:r>
              <w:rPr>
                <w:spacing w:val="5"/>
                <w:sz w:val="15"/>
                <w:szCs w:val="15"/>
              </w:rPr>
              <w:t>,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5"/>
                <w:sz w:val="15"/>
                <w:szCs w:val="15"/>
              </w:rPr>
              <w:t>U/L*</w:t>
            </w:r>
          </w:p>
        </w:tc>
        <w:tc>
          <w:tcPr>
            <w:tcW w:w="2225" w:type="dxa"/>
            <w:vAlign w:val="top"/>
          </w:tcPr>
          <w:p w14:paraId="099E6703">
            <w:pPr>
              <w:pStyle w:val="6"/>
              <w:spacing w:before="94" w:line="209" w:lineRule="auto"/>
              <w:ind w:left="95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41.4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(37.5)</w:t>
            </w:r>
          </w:p>
        </w:tc>
        <w:tc>
          <w:tcPr>
            <w:tcW w:w="1430" w:type="dxa"/>
            <w:vAlign w:val="top"/>
          </w:tcPr>
          <w:p w14:paraId="17F9701A">
            <w:pPr>
              <w:pStyle w:val="6"/>
              <w:spacing w:before="94" w:line="209" w:lineRule="auto"/>
              <w:ind w:left="353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49.3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(42.7)</w:t>
            </w:r>
          </w:p>
        </w:tc>
        <w:tc>
          <w:tcPr>
            <w:tcW w:w="918" w:type="dxa"/>
            <w:vAlign w:val="top"/>
          </w:tcPr>
          <w:p w14:paraId="795AA3D7">
            <w:pPr>
              <w:pStyle w:val="6"/>
              <w:spacing w:before="94" w:line="180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0.0118</w:t>
            </w:r>
          </w:p>
        </w:tc>
      </w:tr>
      <w:tr w14:paraId="0A8D980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030A59DA">
            <w:pPr>
              <w:pStyle w:val="6"/>
              <w:spacing w:before="95" w:line="223" w:lineRule="auto"/>
              <w:ind w:left="124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GGT</w:t>
            </w:r>
            <w:r>
              <w:rPr>
                <w:spacing w:val="4"/>
                <w:sz w:val="15"/>
                <w:szCs w:val="15"/>
              </w:rPr>
              <w:t>,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4"/>
                <w:sz w:val="15"/>
                <w:szCs w:val="15"/>
              </w:rPr>
              <w:t>U/L*</w:t>
            </w:r>
          </w:p>
        </w:tc>
        <w:tc>
          <w:tcPr>
            <w:tcW w:w="2225" w:type="dxa"/>
            <w:vAlign w:val="top"/>
          </w:tcPr>
          <w:p w14:paraId="7B5376BC">
            <w:pPr>
              <w:pStyle w:val="6"/>
              <w:spacing w:before="95" w:line="209" w:lineRule="auto"/>
              <w:ind w:left="1022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42.5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(34)</w:t>
            </w:r>
          </w:p>
        </w:tc>
        <w:tc>
          <w:tcPr>
            <w:tcW w:w="1430" w:type="dxa"/>
            <w:vAlign w:val="top"/>
          </w:tcPr>
          <w:p w14:paraId="4B17C89B">
            <w:pPr>
              <w:pStyle w:val="6"/>
              <w:spacing w:before="95" w:line="209" w:lineRule="auto"/>
              <w:ind w:left="42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51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(45.7)</w:t>
            </w:r>
          </w:p>
        </w:tc>
        <w:tc>
          <w:tcPr>
            <w:tcW w:w="918" w:type="dxa"/>
            <w:vAlign w:val="top"/>
          </w:tcPr>
          <w:p w14:paraId="18B95F82">
            <w:pPr>
              <w:pStyle w:val="6"/>
              <w:spacing w:before="95" w:line="180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4FAA50F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759" w:type="dxa"/>
            <w:vAlign w:val="top"/>
          </w:tcPr>
          <w:p w14:paraId="0A8952A8">
            <w:pPr>
              <w:pStyle w:val="6"/>
              <w:spacing w:before="96" w:line="223" w:lineRule="auto"/>
              <w:ind w:left="119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TB</w:t>
            </w:r>
            <w:r>
              <w:rPr>
                <w:spacing w:val="8"/>
                <w:sz w:val="15"/>
                <w:szCs w:val="15"/>
              </w:rPr>
              <w:t>,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umol</w:t>
            </w:r>
            <w:r>
              <w:rPr>
                <w:spacing w:val="8"/>
                <w:sz w:val="15"/>
                <w:szCs w:val="15"/>
              </w:rPr>
              <w:t>/L*</w:t>
            </w:r>
          </w:p>
        </w:tc>
        <w:tc>
          <w:tcPr>
            <w:tcW w:w="2225" w:type="dxa"/>
            <w:vAlign w:val="top"/>
          </w:tcPr>
          <w:p w14:paraId="26AE9C89">
            <w:pPr>
              <w:pStyle w:val="6"/>
              <w:spacing w:before="96" w:line="209" w:lineRule="auto"/>
              <w:ind w:left="1015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14.1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(6.3)</w:t>
            </w:r>
          </w:p>
        </w:tc>
        <w:tc>
          <w:tcPr>
            <w:tcW w:w="1430" w:type="dxa"/>
            <w:vAlign w:val="top"/>
          </w:tcPr>
          <w:p w14:paraId="77381C4E">
            <w:pPr>
              <w:pStyle w:val="6"/>
              <w:spacing w:before="96" w:line="209" w:lineRule="auto"/>
              <w:ind w:left="48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(6.4)</w:t>
            </w:r>
          </w:p>
        </w:tc>
        <w:tc>
          <w:tcPr>
            <w:tcW w:w="918" w:type="dxa"/>
            <w:vAlign w:val="top"/>
          </w:tcPr>
          <w:p w14:paraId="7ED5CF22">
            <w:pPr>
              <w:pStyle w:val="6"/>
              <w:spacing w:before="96" w:line="180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0.0268</w:t>
            </w:r>
          </w:p>
        </w:tc>
      </w:tr>
      <w:tr w14:paraId="7A4F9B7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759" w:type="dxa"/>
            <w:vAlign w:val="top"/>
          </w:tcPr>
          <w:p w14:paraId="2F37E480">
            <w:pPr>
              <w:pStyle w:val="6"/>
              <w:spacing w:before="96" w:line="223" w:lineRule="auto"/>
              <w:ind w:left="114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TBA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pacing w:val="12"/>
                <w:w w:val="10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umol</w:t>
            </w:r>
            <w:r>
              <w:rPr>
                <w:spacing w:val="10"/>
                <w:sz w:val="15"/>
                <w:szCs w:val="15"/>
              </w:rPr>
              <w:t>/L*</w:t>
            </w:r>
          </w:p>
        </w:tc>
        <w:tc>
          <w:tcPr>
            <w:tcW w:w="2225" w:type="dxa"/>
            <w:vAlign w:val="top"/>
          </w:tcPr>
          <w:p w14:paraId="346A1FFF">
            <w:pPr>
              <w:pStyle w:val="6"/>
              <w:spacing w:before="96" w:line="209" w:lineRule="auto"/>
              <w:ind w:left="1047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2.6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(2.3)</w:t>
            </w:r>
          </w:p>
        </w:tc>
        <w:tc>
          <w:tcPr>
            <w:tcW w:w="1430" w:type="dxa"/>
            <w:vAlign w:val="top"/>
          </w:tcPr>
          <w:p w14:paraId="78CFB662">
            <w:pPr>
              <w:pStyle w:val="6"/>
              <w:spacing w:before="96" w:line="209" w:lineRule="auto"/>
              <w:ind w:left="44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2.7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(2.6)</w:t>
            </w:r>
          </w:p>
        </w:tc>
        <w:tc>
          <w:tcPr>
            <w:tcW w:w="918" w:type="dxa"/>
            <w:vAlign w:val="top"/>
          </w:tcPr>
          <w:p w14:paraId="6CDA9C88">
            <w:pPr>
              <w:pStyle w:val="6"/>
              <w:spacing w:before="97" w:line="179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0.0227</w:t>
            </w:r>
          </w:p>
        </w:tc>
      </w:tr>
      <w:tr w14:paraId="3DB79DA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5D98134A">
            <w:pPr>
              <w:pStyle w:val="6"/>
              <w:spacing w:before="96" w:line="223" w:lineRule="auto"/>
              <w:ind w:left="122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UA</w:t>
            </w:r>
            <w:r>
              <w:rPr>
                <w:spacing w:val="9"/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umol</w:t>
            </w:r>
            <w:r>
              <w:rPr>
                <w:spacing w:val="9"/>
                <w:sz w:val="15"/>
                <w:szCs w:val="15"/>
              </w:rPr>
              <w:t>/L*</w:t>
            </w:r>
          </w:p>
        </w:tc>
        <w:tc>
          <w:tcPr>
            <w:tcW w:w="2225" w:type="dxa"/>
            <w:vAlign w:val="top"/>
          </w:tcPr>
          <w:p w14:paraId="56DE6DAE">
            <w:pPr>
              <w:pStyle w:val="6"/>
              <w:spacing w:before="96" w:line="209" w:lineRule="auto"/>
              <w:ind w:left="100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410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(138)</w:t>
            </w:r>
          </w:p>
        </w:tc>
        <w:tc>
          <w:tcPr>
            <w:tcW w:w="1430" w:type="dxa"/>
            <w:vAlign w:val="top"/>
          </w:tcPr>
          <w:p w14:paraId="11AA65DD">
            <w:pPr>
              <w:pStyle w:val="6"/>
              <w:spacing w:before="96" w:line="209" w:lineRule="auto"/>
              <w:ind w:left="39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428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(133)</w:t>
            </w:r>
          </w:p>
        </w:tc>
        <w:tc>
          <w:tcPr>
            <w:tcW w:w="918" w:type="dxa"/>
            <w:vAlign w:val="top"/>
          </w:tcPr>
          <w:p w14:paraId="7FCEE27B">
            <w:pPr>
              <w:pStyle w:val="6"/>
              <w:spacing w:before="97" w:line="179" w:lineRule="exact"/>
              <w:ind w:left="29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0.003</w:t>
            </w:r>
          </w:p>
        </w:tc>
      </w:tr>
      <w:tr w14:paraId="6D7FE71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5112A368">
            <w:pPr>
              <w:pStyle w:val="6"/>
              <w:spacing w:before="98" w:line="223" w:lineRule="auto"/>
              <w:ind w:left="116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TG</w:t>
            </w:r>
            <w:r>
              <w:rPr>
                <w:spacing w:val="9"/>
                <w:sz w:val="15"/>
                <w:szCs w:val="15"/>
              </w:rPr>
              <w:t>,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mmol</w:t>
            </w:r>
            <w:r>
              <w:rPr>
                <w:spacing w:val="9"/>
                <w:sz w:val="15"/>
                <w:szCs w:val="15"/>
              </w:rPr>
              <w:t>/L*</w:t>
            </w:r>
          </w:p>
        </w:tc>
        <w:tc>
          <w:tcPr>
            <w:tcW w:w="2225" w:type="dxa"/>
            <w:vAlign w:val="top"/>
          </w:tcPr>
          <w:p w14:paraId="7F7A09D0">
            <w:pPr>
              <w:pStyle w:val="6"/>
              <w:spacing w:before="97" w:line="209" w:lineRule="auto"/>
              <w:ind w:left="100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5.1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(1.31)</w:t>
            </w:r>
          </w:p>
        </w:tc>
        <w:tc>
          <w:tcPr>
            <w:tcW w:w="1430" w:type="dxa"/>
            <w:vAlign w:val="top"/>
          </w:tcPr>
          <w:p w14:paraId="0EC34CE8">
            <w:pPr>
              <w:pStyle w:val="6"/>
              <w:spacing w:before="97" w:line="209" w:lineRule="auto"/>
              <w:ind w:left="35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5.33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(1.34)</w:t>
            </w:r>
          </w:p>
        </w:tc>
        <w:tc>
          <w:tcPr>
            <w:tcW w:w="918" w:type="dxa"/>
            <w:vAlign w:val="top"/>
          </w:tcPr>
          <w:p w14:paraId="4B6B6AAA">
            <w:pPr>
              <w:pStyle w:val="6"/>
              <w:spacing w:before="98" w:line="179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0.0008</w:t>
            </w:r>
          </w:p>
        </w:tc>
      </w:tr>
      <w:tr w14:paraId="73A26D0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7AE87D5C">
            <w:pPr>
              <w:pStyle w:val="6"/>
              <w:spacing w:before="98" w:line="223" w:lineRule="auto"/>
              <w:ind w:left="117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TC</w:t>
            </w:r>
            <w:r>
              <w:rPr>
                <w:spacing w:val="9"/>
                <w:sz w:val="15"/>
                <w:szCs w:val="15"/>
              </w:rPr>
              <w:t>,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mmol</w:t>
            </w:r>
            <w:r>
              <w:rPr>
                <w:spacing w:val="9"/>
                <w:sz w:val="15"/>
                <w:szCs w:val="15"/>
              </w:rPr>
              <w:t>/L*</w:t>
            </w:r>
          </w:p>
        </w:tc>
        <w:tc>
          <w:tcPr>
            <w:tcW w:w="2225" w:type="dxa"/>
            <w:vAlign w:val="top"/>
          </w:tcPr>
          <w:p w14:paraId="7EA06294">
            <w:pPr>
              <w:pStyle w:val="6"/>
              <w:spacing w:before="98" w:line="209" w:lineRule="auto"/>
              <w:ind w:left="971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1.69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(1.32)</w:t>
            </w:r>
          </w:p>
        </w:tc>
        <w:tc>
          <w:tcPr>
            <w:tcW w:w="1430" w:type="dxa"/>
            <w:vAlign w:val="top"/>
          </w:tcPr>
          <w:p w14:paraId="27E70340">
            <w:pPr>
              <w:pStyle w:val="6"/>
              <w:spacing w:before="98" w:line="209" w:lineRule="auto"/>
              <w:ind w:left="35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2.67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(1.83)</w:t>
            </w:r>
          </w:p>
        </w:tc>
        <w:tc>
          <w:tcPr>
            <w:tcW w:w="918" w:type="dxa"/>
            <w:vAlign w:val="top"/>
          </w:tcPr>
          <w:p w14:paraId="2A7FBD46">
            <w:pPr>
              <w:pStyle w:val="6"/>
              <w:spacing w:before="99" w:line="179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18F267E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13995345">
            <w:pPr>
              <w:pStyle w:val="6"/>
              <w:spacing w:before="100" w:line="223" w:lineRule="auto"/>
              <w:ind w:left="115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HDL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mmol</w:t>
            </w:r>
            <w:r>
              <w:rPr>
                <w:spacing w:val="10"/>
                <w:sz w:val="15"/>
                <w:szCs w:val="15"/>
              </w:rPr>
              <w:t>/L</w:t>
            </w:r>
          </w:p>
        </w:tc>
        <w:tc>
          <w:tcPr>
            <w:tcW w:w="2225" w:type="dxa"/>
            <w:vAlign w:val="top"/>
          </w:tcPr>
          <w:p w14:paraId="66916DBF">
            <w:pPr>
              <w:pStyle w:val="6"/>
              <w:spacing w:before="99" w:line="209" w:lineRule="auto"/>
              <w:ind w:left="971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1.12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(0.26)</w:t>
            </w:r>
          </w:p>
        </w:tc>
        <w:tc>
          <w:tcPr>
            <w:tcW w:w="1430" w:type="dxa"/>
            <w:vAlign w:val="top"/>
          </w:tcPr>
          <w:p w14:paraId="6D97BFD6">
            <w:pPr>
              <w:pStyle w:val="6"/>
              <w:spacing w:before="99" w:line="209" w:lineRule="auto"/>
              <w:ind w:left="36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1.09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(0.36)</w:t>
            </w:r>
          </w:p>
        </w:tc>
        <w:tc>
          <w:tcPr>
            <w:tcW w:w="918" w:type="dxa"/>
            <w:vAlign w:val="top"/>
          </w:tcPr>
          <w:p w14:paraId="258ABA6A">
            <w:pPr>
              <w:pStyle w:val="6"/>
              <w:spacing w:before="100" w:line="179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0.1091</w:t>
            </w:r>
          </w:p>
        </w:tc>
      </w:tr>
      <w:tr w14:paraId="1F8C0F5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58FD8D41">
            <w:pPr>
              <w:pStyle w:val="6"/>
              <w:spacing w:before="101" w:line="223" w:lineRule="auto"/>
              <w:ind w:left="117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LDL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mmol</w:t>
            </w:r>
            <w:r>
              <w:rPr>
                <w:spacing w:val="10"/>
                <w:sz w:val="15"/>
                <w:szCs w:val="15"/>
              </w:rPr>
              <w:t>/L</w:t>
            </w:r>
          </w:p>
        </w:tc>
        <w:tc>
          <w:tcPr>
            <w:tcW w:w="2225" w:type="dxa"/>
            <w:vAlign w:val="top"/>
          </w:tcPr>
          <w:p w14:paraId="1759BFD5">
            <w:pPr>
              <w:pStyle w:val="6"/>
              <w:spacing w:before="100" w:line="209" w:lineRule="auto"/>
              <w:ind w:left="960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3.26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(1.19)</w:t>
            </w:r>
          </w:p>
        </w:tc>
        <w:tc>
          <w:tcPr>
            <w:tcW w:w="1430" w:type="dxa"/>
            <w:vAlign w:val="top"/>
          </w:tcPr>
          <w:p w14:paraId="776D8EF0">
            <w:pPr>
              <w:pStyle w:val="6"/>
              <w:spacing w:before="100" w:line="209" w:lineRule="auto"/>
              <w:ind w:left="35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3.26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(1.17)</w:t>
            </w:r>
          </w:p>
        </w:tc>
        <w:tc>
          <w:tcPr>
            <w:tcW w:w="918" w:type="dxa"/>
            <w:vAlign w:val="top"/>
          </w:tcPr>
          <w:p w14:paraId="011741A1">
            <w:pPr>
              <w:pStyle w:val="6"/>
              <w:spacing w:before="101" w:line="179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0.6309</w:t>
            </w:r>
          </w:p>
        </w:tc>
      </w:tr>
      <w:tr w14:paraId="6889222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7D641B05">
            <w:pPr>
              <w:pStyle w:val="6"/>
              <w:spacing w:before="102" w:line="223" w:lineRule="auto"/>
              <w:ind w:left="101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Glucose</w:t>
            </w:r>
            <w:r>
              <w:rPr>
                <w:spacing w:val="16"/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mmol</w:t>
            </w:r>
            <w:r>
              <w:rPr>
                <w:spacing w:val="16"/>
                <w:sz w:val="15"/>
                <w:szCs w:val="15"/>
              </w:rPr>
              <w:t>/L*</w:t>
            </w:r>
          </w:p>
        </w:tc>
        <w:tc>
          <w:tcPr>
            <w:tcW w:w="2225" w:type="dxa"/>
            <w:vAlign w:val="top"/>
          </w:tcPr>
          <w:p w14:paraId="5769CD39">
            <w:pPr>
              <w:pStyle w:val="6"/>
              <w:spacing w:before="101" w:line="209" w:lineRule="auto"/>
              <w:ind w:left="100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5.4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(0.72)</w:t>
            </w:r>
          </w:p>
        </w:tc>
        <w:tc>
          <w:tcPr>
            <w:tcW w:w="1430" w:type="dxa"/>
            <w:vAlign w:val="top"/>
          </w:tcPr>
          <w:p w14:paraId="66273D26">
            <w:pPr>
              <w:pStyle w:val="6"/>
              <w:spacing w:before="101" w:line="209" w:lineRule="auto"/>
              <w:ind w:left="402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6.2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(1.82)</w:t>
            </w:r>
          </w:p>
        </w:tc>
        <w:tc>
          <w:tcPr>
            <w:tcW w:w="918" w:type="dxa"/>
            <w:vAlign w:val="top"/>
          </w:tcPr>
          <w:p w14:paraId="0819A1F0">
            <w:pPr>
              <w:pStyle w:val="6"/>
              <w:spacing w:before="102" w:line="179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42530E7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21A86398">
            <w:pPr>
              <w:pStyle w:val="6"/>
              <w:spacing w:before="102" w:line="209" w:lineRule="auto"/>
              <w:ind w:left="116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Ferritin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ug</w:t>
            </w:r>
            <w:r>
              <w:rPr>
                <w:spacing w:val="10"/>
                <w:sz w:val="15"/>
                <w:szCs w:val="15"/>
              </w:rPr>
              <w:t>/L*</w:t>
            </w:r>
          </w:p>
        </w:tc>
        <w:tc>
          <w:tcPr>
            <w:tcW w:w="2225" w:type="dxa"/>
            <w:vAlign w:val="top"/>
          </w:tcPr>
          <w:p w14:paraId="106684FF">
            <w:pPr>
              <w:pStyle w:val="6"/>
              <w:spacing w:before="102" w:line="209" w:lineRule="auto"/>
              <w:ind w:left="93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201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(205.9)</w:t>
            </w:r>
          </w:p>
        </w:tc>
        <w:tc>
          <w:tcPr>
            <w:tcW w:w="1430" w:type="dxa"/>
            <w:vAlign w:val="top"/>
          </w:tcPr>
          <w:p w14:paraId="7DD61746">
            <w:pPr>
              <w:pStyle w:val="6"/>
              <w:spacing w:before="102" w:line="209" w:lineRule="auto"/>
              <w:ind w:left="223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250.9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(249.95)</w:t>
            </w:r>
          </w:p>
        </w:tc>
        <w:tc>
          <w:tcPr>
            <w:tcW w:w="918" w:type="dxa"/>
            <w:vAlign w:val="top"/>
          </w:tcPr>
          <w:p w14:paraId="14630992">
            <w:pPr>
              <w:pStyle w:val="6"/>
              <w:spacing w:before="103" w:line="179" w:lineRule="exact"/>
              <w:ind w:left="29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0.002</w:t>
            </w:r>
          </w:p>
        </w:tc>
      </w:tr>
      <w:tr w14:paraId="2A86BCA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1AB49190">
            <w:pPr>
              <w:pStyle w:val="6"/>
              <w:spacing w:before="104" w:line="211" w:lineRule="auto"/>
              <w:ind w:left="110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Insulin</w:t>
            </w:r>
            <w:r>
              <w:rPr>
                <w:spacing w:val="12"/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pmol</w:t>
            </w:r>
            <w:r>
              <w:rPr>
                <w:spacing w:val="12"/>
                <w:sz w:val="15"/>
                <w:szCs w:val="15"/>
              </w:rPr>
              <w:t>/L*</w:t>
            </w:r>
          </w:p>
        </w:tc>
        <w:tc>
          <w:tcPr>
            <w:tcW w:w="2225" w:type="dxa"/>
            <w:vAlign w:val="top"/>
          </w:tcPr>
          <w:p w14:paraId="14C40E7C">
            <w:pPr>
              <w:pStyle w:val="6"/>
              <w:spacing w:before="103" w:line="209" w:lineRule="auto"/>
              <w:ind w:left="882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111.2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(72.11)</w:t>
            </w:r>
          </w:p>
        </w:tc>
        <w:tc>
          <w:tcPr>
            <w:tcW w:w="1430" w:type="dxa"/>
            <w:vAlign w:val="top"/>
          </w:tcPr>
          <w:p w14:paraId="5BB97EDA">
            <w:pPr>
              <w:pStyle w:val="6"/>
              <w:spacing w:before="103" w:line="209" w:lineRule="auto"/>
              <w:ind w:left="23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136.1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(109.11)</w:t>
            </w:r>
          </w:p>
        </w:tc>
        <w:tc>
          <w:tcPr>
            <w:tcW w:w="918" w:type="dxa"/>
            <w:vAlign w:val="top"/>
          </w:tcPr>
          <w:p w14:paraId="5E5BAAE9">
            <w:pPr>
              <w:pStyle w:val="6"/>
              <w:spacing w:before="104" w:line="179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2C0E909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759" w:type="dxa"/>
            <w:vAlign w:val="top"/>
          </w:tcPr>
          <w:p w14:paraId="5E3088B3">
            <w:pPr>
              <w:pStyle w:val="6"/>
              <w:spacing w:before="104" w:line="206" w:lineRule="auto"/>
              <w:ind w:left="1248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HOMA-IR*</w:t>
            </w:r>
          </w:p>
        </w:tc>
        <w:tc>
          <w:tcPr>
            <w:tcW w:w="2225" w:type="dxa"/>
            <w:vAlign w:val="top"/>
          </w:tcPr>
          <w:p w14:paraId="04EC9669">
            <w:pPr>
              <w:pStyle w:val="6"/>
              <w:spacing w:before="105" w:line="353" w:lineRule="auto"/>
              <w:ind w:left="355" w:right="497" w:firstLine="60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3.87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(2.81)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Imaging</w:t>
            </w:r>
            <w:r>
              <w:rPr>
                <w:spacing w:val="26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Results</w:t>
            </w:r>
          </w:p>
        </w:tc>
        <w:tc>
          <w:tcPr>
            <w:tcW w:w="1430" w:type="dxa"/>
            <w:vAlign w:val="top"/>
          </w:tcPr>
          <w:p w14:paraId="19403BC6">
            <w:pPr>
              <w:pStyle w:val="6"/>
              <w:spacing w:before="104" w:line="209" w:lineRule="auto"/>
              <w:ind w:left="35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5.46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(4.43)</w:t>
            </w:r>
          </w:p>
        </w:tc>
        <w:tc>
          <w:tcPr>
            <w:tcW w:w="918" w:type="dxa"/>
            <w:vAlign w:val="top"/>
          </w:tcPr>
          <w:p w14:paraId="098CA502">
            <w:pPr>
              <w:pStyle w:val="6"/>
              <w:spacing w:before="105" w:line="179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0612427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798D827C">
            <w:pPr>
              <w:pStyle w:val="6"/>
              <w:spacing w:before="106" w:line="223" w:lineRule="auto"/>
              <w:ind w:left="120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CAP</w:t>
            </w:r>
            <w:r>
              <w:rPr>
                <w:spacing w:val="8"/>
                <w:sz w:val="15"/>
                <w:szCs w:val="15"/>
              </w:rPr>
              <w:t xml:space="preserve">, </w:t>
            </w:r>
            <w:r>
              <w:rPr>
                <w:sz w:val="15"/>
                <w:szCs w:val="15"/>
              </w:rPr>
              <w:t>db</w:t>
            </w:r>
            <w:r>
              <w:rPr>
                <w:spacing w:val="8"/>
                <w:sz w:val="15"/>
                <w:szCs w:val="15"/>
              </w:rPr>
              <w:t>/m*</w:t>
            </w:r>
          </w:p>
        </w:tc>
        <w:tc>
          <w:tcPr>
            <w:tcW w:w="2225" w:type="dxa"/>
            <w:vAlign w:val="top"/>
          </w:tcPr>
          <w:p w14:paraId="3C944C46">
            <w:pPr>
              <w:pStyle w:val="6"/>
              <w:spacing w:before="105" w:line="209" w:lineRule="auto"/>
              <w:ind w:left="1047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292</w:t>
            </w:r>
            <w:r>
              <w:rPr>
                <w:spacing w:val="16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(64)</w:t>
            </w:r>
          </w:p>
        </w:tc>
        <w:tc>
          <w:tcPr>
            <w:tcW w:w="1430" w:type="dxa"/>
            <w:vAlign w:val="top"/>
          </w:tcPr>
          <w:p w14:paraId="1E94D654">
            <w:pPr>
              <w:pStyle w:val="6"/>
              <w:spacing w:before="105" w:line="209" w:lineRule="auto"/>
              <w:ind w:left="381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314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(70.5)</w:t>
            </w:r>
          </w:p>
        </w:tc>
        <w:tc>
          <w:tcPr>
            <w:tcW w:w="918" w:type="dxa"/>
            <w:vAlign w:val="top"/>
          </w:tcPr>
          <w:p w14:paraId="1D588207">
            <w:pPr>
              <w:pStyle w:val="6"/>
              <w:spacing w:before="106" w:line="179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6255295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0E60955E">
            <w:pPr>
              <w:pStyle w:val="6"/>
              <w:spacing w:before="107" w:line="211" w:lineRule="auto"/>
              <w:ind w:left="125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LSM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kpa</w:t>
            </w:r>
            <w:r>
              <w:rPr>
                <w:spacing w:val="10"/>
                <w:sz w:val="15"/>
                <w:szCs w:val="15"/>
              </w:rPr>
              <w:t>*</w:t>
            </w:r>
          </w:p>
        </w:tc>
        <w:tc>
          <w:tcPr>
            <w:tcW w:w="2225" w:type="dxa"/>
            <w:vAlign w:val="top"/>
          </w:tcPr>
          <w:p w14:paraId="6668F817">
            <w:pPr>
              <w:pStyle w:val="6"/>
              <w:spacing w:before="106" w:line="209" w:lineRule="auto"/>
              <w:ind w:left="104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5.4</w:t>
            </w:r>
            <w:r>
              <w:rPr>
                <w:spacing w:val="12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(2.2)</w:t>
            </w:r>
          </w:p>
        </w:tc>
        <w:tc>
          <w:tcPr>
            <w:tcW w:w="1430" w:type="dxa"/>
            <w:vAlign w:val="top"/>
          </w:tcPr>
          <w:p w14:paraId="21260EB2">
            <w:pPr>
              <w:pStyle w:val="6"/>
              <w:spacing w:before="106" w:line="209" w:lineRule="auto"/>
              <w:ind w:left="402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6.4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(2.65)</w:t>
            </w:r>
          </w:p>
        </w:tc>
        <w:tc>
          <w:tcPr>
            <w:tcW w:w="918" w:type="dxa"/>
            <w:vAlign w:val="top"/>
          </w:tcPr>
          <w:p w14:paraId="4BFA2576">
            <w:pPr>
              <w:pStyle w:val="6"/>
              <w:spacing w:before="107" w:line="179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4E1FBAD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7B46B7C2">
            <w:pPr>
              <w:pStyle w:val="6"/>
              <w:spacing w:before="108" w:line="223" w:lineRule="auto"/>
              <w:ind w:left="132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LFC</w:t>
            </w:r>
            <w:r>
              <w:rPr>
                <w:spacing w:val="4"/>
                <w:sz w:val="15"/>
                <w:szCs w:val="15"/>
              </w:rPr>
              <w:t>,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4"/>
                <w:sz w:val="15"/>
                <w:szCs w:val="15"/>
              </w:rPr>
              <w:t>%*</w:t>
            </w:r>
          </w:p>
        </w:tc>
        <w:tc>
          <w:tcPr>
            <w:tcW w:w="2225" w:type="dxa"/>
            <w:vAlign w:val="top"/>
          </w:tcPr>
          <w:p w14:paraId="5F816205">
            <w:pPr>
              <w:pStyle w:val="6"/>
              <w:spacing w:before="107" w:line="209" w:lineRule="auto"/>
              <w:ind w:left="960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9.47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(9.65)</w:t>
            </w:r>
          </w:p>
        </w:tc>
        <w:tc>
          <w:tcPr>
            <w:tcW w:w="1430" w:type="dxa"/>
            <w:vAlign w:val="top"/>
          </w:tcPr>
          <w:p w14:paraId="3DDDFE68">
            <w:pPr>
              <w:pStyle w:val="6"/>
              <w:spacing w:before="107" w:line="209" w:lineRule="auto"/>
              <w:ind w:left="32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12.22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(9.85)</w:t>
            </w:r>
          </w:p>
        </w:tc>
        <w:tc>
          <w:tcPr>
            <w:tcW w:w="918" w:type="dxa"/>
            <w:vAlign w:val="top"/>
          </w:tcPr>
          <w:p w14:paraId="6CBA7E69">
            <w:pPr>
              <w:pStyle w:val="6"/>
              <w:spacing w:before="108" w:line="179" w:lineRule="exact"/>
              <w:ind w:left="17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&lt;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0.0001</w:t>
            </w:r>
          </w:p>
        </w:tc>
      </w:tr>
      <w:tr w14:paraId="4D3568F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759" w:type="dxa"/>
            <w:vAlign w:val="top"/>
          </w:tcPr>
          <w:p w14:paraId="11620DC2">
            <w:pPr>
              <w:pStyle w:val="6"/>
              <w:spacing w:before="108" w:line="209" w:lineRule="auto"/>
              <w:ind w:left="5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Steatotic</w:t>
            </w:r>
            <w:r>
              <w:rPr>
                <w:spacing w:val="1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degree</w:t>
            </w:r>
            <w:r>
              <w:rPr>
                <w:spacing w:val="12"/>
                <w:sz w:val="15"/>
                <w:szCs w:val="15"/>
              </w:rPr>
              <w:t xml:space="preserve"> -</w:t>
            </w:r>
            <w:r>
              <w:rPr>
                <w:sz w:val="15"/>
                <w:szCs w:val="15"/>
              </w:rPr>
              <w:t>Health</w:t>
            </w:r>
            <w:r>
              <w:rPr>
                <w:spacing w:val="12"/>
                <w:sz w:val="15"/>
                <w:szCs w:val="15"/>
              </w:rPr>
              <w:t>*,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12"/>
                <w:sz w:val="15"/>
                <w:szCs w:val="15"/>
              </w:rPr>
              <w:t>N(%)</w:t>
            </w:r>
          </w:p>
        </w:tc>
        <w:tc>
          <w:tcPr>
            <w:tcW w:w="2225" w:type="dxa"/>
            <w:vAlign w:val="top"/>
          </w:tcPr>
          <w:p w14:paraId="2397E0BA">
            <w:pPr>
              <w:pStyle w:val="6"/>
              <w:spacing w:before="108" w:line="209" w:lineRule="auto"/>
              <w:ind w:left="102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88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(20%)</w:t>
            </w:r>
          </w:p>
        </w:tc>
        <w:tc>
          <w:tcPr>
            <w:tcW w:w="1430" w:type="dxa"/>
            <w:vAlign w:val="top"/>
          </w:tcPr>
          <w:p w14:paraId="68866184">
            <w:pPr>
              <w:pStyle w:val="6"/>
              <w:spacing w:before="108" w:line="209" w:lineRule="auto"/>
              <w:ind w:left="420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34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(12%)</w:t>
            </w:r>
          </w:p>
        </w:tc>
        <w:tc>
          <w:tcPr>
            <w:tcW w:w="918" w:type="dxa"/>
            <w:vAlign w:val="top"/>
          </w:tcPr>
          <w:p w14:paraId="7788BE18">
            <w:pPr>
              <w:pStyle w:val="6"/>
              <w:spacing w:before="109" w:line="179" w:lineRule="exact"/>
              <w:ind w:left="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0.0021</w:t>
            </w:r>
          </w:p>
        </w:tc>
      </w:tr>
      <w:tr w14:paraId="646B5FE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01F14EDA">
            <w:pPr>
              <w:pStyle w:val="6"/>
              <w:spacing w:before="108" w:line="209" w:lineRule="auto"/>
              <w:ind w:left="858"/>
              <w:rPr>
                <w:sz w:val="15"/>
                <w:szCs w:val="15"/>
              </w:rPr>
            </w:pPr>
            <w:r>
              <w:rPr>
                <w:spacing w:val="8"/>
                <w:sz w:val="15"/>
                <w:szCs w:val="15"/>
              </w:rPr>
              <w:t>-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Mild</w:t>
            </w:r>
            <w:r>
              <w:rPr>
                <w:spacing w:val="8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steatosis</w:t>
            </w:r>
            <w:r>
              <w:rPr>
                <w:spacing w:val="8"/>
                <w:sz w:val="15"/>
                <w:szCs w:val="15"/>
              </w:rPr>
              <w:t>,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8"/>
                <w:sz w:val="15"/>
                <w:szCs w:val="15"/>
              </w:rPr>
              <w:t>N(%)</w:t>
            </w:r>
          </w:p>
        </w:tc>
        <w:tc>
          <w:tcPr>
            <w:tcW w:w="2225" w:type="dxa"/>
            <w:vAlign w:val="top"/>
          </w:tcPr>
          <w:p w14:paraId="076C235B">
            <w:pPr>
              <w:pStyle w:val="6"/>
              <w:spacing w:before="108" w:line="209" w:lineRule="auto"/>
              <w:ind w:left="97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218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(50%)</w:t>
            </w:r>
          </w:p>
        </w:tc>
        <w:tc>
          <w:tcPr>
            <w:tcW w:w="1430" w:type="dxa"/>
            <w:vAlign w:val="top"/>
          </w:tcPr>
          <w:p w14:paraId="63BDB799">
            <w:pPr>
              <w:pStyle w:val="6"/>
              <w:spacing w:before="108" w:line="209" w:lineRule="auto"/>
              <w:ind w:left="386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141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(48%)</w:t>
            </w:r>
          </w:p>
        </w:tc>
        <w:tc>
          <w:tcPr>
            <w:tcW w:w="918" w:type="dxa"/>
            <w:vAlign w:val="top"/>
          </w:tcPr>
          <w:p w14:paraId="1056EE39">
            <w:pPr>
              <w:pStyle w:val="6"/>
            </w:pPr>
          </w:p>
        </w:tc>
      </w:tr>
      <w:tr w14:paraId="7396539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759" w:type="dxa"/>
            <w:vAlign w:val="top"/>
          </w:tcPr>
          <w:p w14:paraId="505CD549">
            <w:pPr>
              <w:pStyle w:val="6"/>
              <w:spacing w:before="109" w:line="209" w:lineRule="auto"/>
              <w:ind w:left="653"/>
              <w:rPr>
                <w:sz w:val="15"/>
                <w:szCs w:val="15"/>
              </w:rPr>
            </w:pPr>
            <w:r>
              <w:rPr>
                <w:spacing w:val="10"/>
                <w:sz w:val="15"/>
                <w:szCs w:val="15"/>
              </w:rPr>
              <w:t>'-</w:t>
            </w:r>
            <w:r>
              <w:rPr>
                <w:spacing w:val="15"/>
                <w:w w:val="10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Moderate</w:t>
            </w:r>
            <w:r>
              <w:rPr>
                <w:spacing w:val="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steatosis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pacing w:val="14"/>
                <w:w w:val="102"/>
                <w:sz w:val="15"/>
                <w:szCs w:val="15"/>
              </w:rPr>
              <w:t xml:space="preserve"> </w:t>
            </w:r>
            <w:r>
              <w:rPr>
                <w:spacing w:val="10"/>
                <w:sz w:val="15"/>
                <w:szCs w:val="15"/>
              </w:rPr>
              <w:t>N(%)</w:t>
            </w:r>
          </w:p>
        </w:tc>
        <w:tc>
          <w:tcPr>
            <w:tcW w:w="2225" w:type="dxa"/>
            <w:vAlign w:val="top"/>
          </w:tcPr>
          <w:p w14:paraId="267DABF0">
            <w:pPr>
              <w:pStyle w:val="6"/>
              <w:spacing w:before="109" w:line="209" w:lineRule="auto"/>
              <w:ind w:left="989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113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(26%)</w:t>
            </w:r>
          </w:p>
        </w:tc>
        <w:tc>
          <w:tcPr>
            <w:tcW w:w="1430" w:type="dxa"/>
            <w:vAlign w:val="top"/>
          </w:tcPr>
          <w:p w14:paraId="0BA3265B">
            <w:pPr>
              <w:pStyle w:val="6"/>
              <w:spacing w:before="109" w:line="209" w:lineRule="auto"/>
              <w:ind w:left="420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98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(34%)</w:t>
            </w:r>
          </w:p>
        </w:tc>
        <w:tc>
          <w:tcPr>
            <w:tcW w:w="918" w:type="dxa"/>
            <w:vAlign w:val="top"/>
          </w:tcPr>
          <w:p w14:paraId="2C63358D">
            <w:pPr>
              <w:pStyle w:val="6"/>
            </w:pPr>
          </w:p>
        </w:tc>
      </w:tr>
      <w:tr w14:paraId="2D6A291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759" w:type="dxa"/>
            <w:tcBorders>
              <w:bottom w:val="single" w:color="000000" w:sz="12" w:space="0"/>
            </w:tcBorders>
            <w:vAlign w:val="top"/>
          </w:tcPr>
          <w:p w14:paraId="6AA34817">
            <w:pPr>
              <w:pStyle w:val="6"/>
              <w:spacing w:before="110" w:line="209" w:lineRule="auto"/>
              <w:ind w:left="752"/>
              <w:rPr>
                <w:sz w:val="15"/>
                <w:szCs w:val="15"/>
              </w:rPr>
            </w:pPr>
            <w:r>
              <w:rPr>
                <w:spacing w:val="10"/>
                <w:sz w:val="15"/>
                <w:szCs w:val="15"/>
              </w:rPr>
              <w:t xml:space="preserve">- </w:t>
            </w:r>
            <w:r>
              <w:rPr>
                <w:sz w:val="15"/>
                <w:szCs w:val="15"/>
              </w:rPr>
              <w:t>Severe</w:t>
            </w:r>
            <w:r>
              <w:rPr>
                <w:spacing w:val="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steatosis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10"/>
                <w:sz w:val="15"/>
                <w:szCs w:val="15"/>
              </w:rPr>
              <w:t>N(%)</w:t>
            </w:r>
          </w:p>
        </w:tc>
        <w:tc>
          <w:tcPr>
            <w:tcW w:w="2225" w:type="dxa"/>
            <w:tcBorders>
              <w:bottom w:val="single" w:color="000000" w:sz="12" w:space="0"/>
            </w:tcBorders>
            <w:vAlign w:val="top"/>
          </w:tcPr>
          <w:p w14:paraId="487FAF07">
            <w:pPr>
              <w:pStyle w:val="6"/>
              <w:spacing w:before="110" w:line="209" w:lineRule="auto"/>
              <w:ind w:left="107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(3%)</w:t>
            </w:r>
          </w:p>
        </w:tc>
        <w:tc>
          <w:tcPr>
            <w:tcW w:w="1430" w:type="dxa"/>
            <w:tcBorders>
              <w:bottom w:val="single" w:color="000000" w:sz="12" w:space="0"/>
            </w:tcBorders>
            <w:vAlign w:val="top"/>
          </w:tcPr>
          <w:p w14:paraId="532D8AA3">
            <w:pPr>
              <w:pStyle w:val="6"/>
              <w:spacing w:before="110" w:line="209" w:lineRule="auto"/>
              <w:ind w:left="47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(6%)</w:t>
            </w:r>
          </w:p>
        </w:tc>
        <w:tc>
          <w:tcPr>
            <w:tcW w:w="918" w:type="dxa"/>
            <w:tcBorders>
              <w:bottom w:val="single" w:color="000000" w:sz="12" w:space="0"/>
            </w:tcBorders>
            <w:vAlign w:val="top"/>
          </w:tcPr>
          <w:p w14:paraId="17A6AA81">
            <w:pPr>
              <w:pStyle w:val="6"/>
            </w:pPr>
          </w:p>
        </w:tc>
      </w:tr>
    </w:tbl>
    <w:p w14:paraId="51A1705D">
      <w:pPr>
        <w:spacing w:before="220" w:line="214" w:lineRule="auto"/>
        <w:ind w:left="6"/>
        <w:rPr>
          <w:rFonts w:ascii="Arial" w:hAnsi="Arial" w:eastAsia="Arial" w:cs="Arial"/>
          <w:sz w:val="18"/>
          <w:szCs w:val="18"/>
        </w:rPr>
      </w:pPr>
      <w:r>
        <w:rPr>
          <w:rFonts w:ascii="Calibri" w:hAnsi="Calibri" w:eastAsia="Calibri" w:cs="Calibri"/>
          <w:sz w:val="21"/>
          <w:szCs w:val="21"/>
        </w:rPr>
        <w:t xml:space="preserve">2        </w:t>
      </w:r>
      <w:r>
        <w:rPr>
          <w:rFonts w:ascii="Arial" w:hAnsi="Arial" w:eastAsia="Arial" w:cs="Arial"/>
          <w:sz w:val="18"/>
          <w:szCs w:val="18"/>
        </w:rPr>
        <w:t>Note: continuous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data were described as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median(IQR) and compared</w:t>
      </w:r>
      <w:r>
        <w:rPr>
          <w:rFonts w:ascii="Arial" w:hAnsi="Arial" w:eastAsia="Arial" w:cs="Arial"/>
          <w:spacing w:val="1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using Wilcox</w:t>
      </w:r>
      <w:r>
        <w:rPr>
          <w:rFonts w:ascii="Arial" w:hAnsi="Arial" w:eastAsia="Arial" w:cs="Arial"/>
          <w:spacing w:val="1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method,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categorical</w:t>
      </w:r>
    </w:p>
    <w:p w14:paraId="37DA33B0">
      <w:pPr>
        <w:spacing w:line="329" w:lineRule="auto"/>
        <w:rPr>
          <w:rFonts w:ascii="Arial"/>
          <w:sz w:val="21"/>
        </w:rPr>
      </w:pPr>
    </w:p>
    <w:p w14:paraId="2CB6DC5A">
      <w:pPr>
        <w:spacing w:before="64" w:line="214" w:lineRule="auto"/>
        <w:ind w:left="5"/>
        <w:rPr>
          <w:rFonts w:ascii="Arial" w:hAnsi="Arial" w:eastAsia="Arial" w:cs="Arial"/>
          <w:sz w:val="18"/>
          <w:szCs w:val="18"/>
        </w:rPr>
      </w:pPr>
      <w:r>
        <w:rPr>
          <w:rFonts w:ascii="Calibri" w:hAnsi="Calibri" w:eastAsia="Calibri" w:cs="Calibri"/>
          <w:sz w:val="21"/>
          <w:szCs w:val="21"/>
        </w:rPr>
        <w:t xml:space="preserve">3       </w:t>
      </w:r>
      <w:r>
        <w:rPr>
          <w:rFonts w:ascii="Arial" w:hAnsi="Arial" w:eastAsia="Arial" w:cs="Arial"/>
          <w:sz w:val="18"/>
          <w:szCs w:val="18"/>
        </w:rPr>
        <w:t>variables were</w:t>
      </w:r>
      <w:r>
        <w:rPr>
          <w:rFonts w:ascii="Arial" w:hAnsi="Arial" w:eastAsia="Arial" w:cs="Arial"/>
          <w:spacing w:val="12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presented as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proportions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and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compared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using χ2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analysis.</w:t>
      </w:r>
    </w:p>
    <w:p w14:paraId="72826231">
      <w:pPr>
        <w:spacing w:line="214" w:lineRule="auto"/>
        <w:rPr>
          <w:rFonts w:ascii="Arial" w:hAnsi="Arial" w:eastAsia="Arial" w:cs="Arial"/>
          <w:sz w:val="18"/>
          <w:szCs w:val="18"/>
        </w:rPr>
        <w:sectPr>
          <w:footerReference r:id="rId8" w:type="default"/>
          <w:pgSz w:w="11907" w:h="16839"/>
          <w:pgMar w:top="400" w:right="1785" w:bottom="1691" w:left="1338" w:header="0" w:footer="1425" w:gutter="0"/>
          <w:cols w:space="720" w:num="1"/>
        </w:sectPr>
      </w:pPr>
    </w:p>
    <w:p w14:paraId="33B5B154">
      <w:pPr>
        <w:spacing w:line="297" w:lineRule="auto"/>
        <w:rPr>
          <w:rFonts w:ascii="Arial"/>
          <w:sz w:val="21"/>
        </w:rPr>
      </w:pPr>
    </w:p>
    <w:p w14:paraId="7D121CA9">
      <w:pPr>
        <w:spacing w:line="297" w:lineRule="auto"/>
        <w:rPr>
          <w:rFonts w:ascii="Arial"/>
          <w:sz w:val="21"/>
        </w:rPr>
      </w:pPr>
    </w:p>
    <w:p w14:paraId="367B0C08">
      <w:pPr>
        <w:spacing w:line="297" w:lineRule="auto"/>
        <w:rPr>
          <w:rFonts w:ascii="Arial"/>
          <w:sz w:val="21"/>
        </w:rPr>
      </w:pPr>
    </w:p>
    <w:p w14:paraId="2F82662D">
      <w:pPr>
        <w:spacing w:line="298" w:lineRule="auto"/>
        <w:rPr>
          <w:rFonts w:ascii="Arial"/>
          <w:sz w:val="21"/>
        </w:rPr>
      </w:pPr>
    </w:p>
    <w:p w14:paraId="31185DAA">
      <w:pPr>
        <w:spacing w:before="64" w:line="266" w:lineRule="exact"/>
        <w:ind w:left="13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position w:val="1"/>
          <w:sz w:val="21"/>
          <w:szCs w:val="21"/>
        </w:rPr>
        <w:t>1</w:t>
      </w:r>
    </w:p>
    <w:p w14:paraId="6D95B585">
      <w:pPr>
        <w:spacing w:line="297" w:lineRule="auto"/>
        <w:rPr>
          <w:rFonts w:ascii="Arial"/>
          <w:sz w:val="21"/>
        </w:rPr>
      </w:pPr>
    </w:p>
    <w:p w14:paraId="757E476D">
      <w:pPr>
        <w:pStyle w:val="2"/>
        <w:spacing w:before="69" w:line="191" w:lineRule="auto"/>
        <w:ind w:left="6"/>
      </w:pPr>
      <w:r>
        <w:rPr>
          <w:rFonts w:ascii="Calibri" w:hAnsi="Calibri" w:eastAsia="Calibri" w:cs="Calibri"/>
          <w:spacing w:val="1"/>
          <w:sz w:val="21"/>
          <w:szCs w:val="21"/>
        </w:rPr>
        <w:t xml:space="preserve">2       </w:t>
      </w:r>
      <w:r>
        <w:t>Supplementary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3</w:t>
      </w:r>
      <w:r>
        <w:rPr>
          <w:spacing w:val="7"/>
        </w:rPr>
        <w:t xml:space="preserve"> </w:t>
      </w:r>
      <w:r>
        <w:t>Multivariate</w:t>
      </w:r>
      <w:r>
        <w:rPr>
          <w:spacing w:val="5"/>
        </w:rPr>
        <w:t xml:space="preserve"> </w:t>
      </w:r>
      <w:r>
        <w:t>Linear</w:t>
      </w:r>
      <w:r>
        <w:rPr>
          <w:spacing w:val="3"/>
        </w:rPr>
        <w:t xml:space="preserve"> </w:t>
      </w:r>
      <w:r>
        <w:t>Regression</w:t>
      </w:r>
      <w:r>
        <w:rPr>
          <w:spacing w:val="2"/>
        </w:rPr>
        <w:t xml:space="preserve"> </w:t>
      </w:r>
      <w:r>
        <w:t>Analysis</w:t>
      </w:r>
      <w:r>
        <w:rPr>
          <w:spacing w:val="9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Metabolic</w:t>
      </w:r>
    </w:p>
    <w:p w14:paraId="0E220485">
      <w:pPr>
        <w:spacing w:line="329" w:lineRule="auto"/>
        <w:rPr>
          <w:rFonts w:ascii="Arial"/>
          <w:sz w:val="21"/>
        </w:rPr>
      </w:pPr>
    </w:p>
    <w:p w14:paraId="77586F16">
      <w:pPr>
        <w:pStyle w:val="2"/>
        <w:spacing w:before="69" w:line="191" w:lineRule="auto"/>
        <w:ind w:left="5"/>
      </w:pPr>
      <w:r>
        <w:rPr>
          <w:rFonts w:ascii="Calibri" w:hAnsi="Calibri" w:eastAsia="Calibri" w:cs="Calibri"/>
          <w:sz w:val="21"/>
          <w:szCs w:val="21"/>
        </w:rPr>
        <w:t xml:space="preserve">3        </w:t>
      </w:r>
      <w:r>
        <w:t xml:space="preserve">Syndrome's Impact on </w:t>
      </w:r>
      <w:r>
        <w:rPr>
          <w:spacing w:val="-1"/>
        </w:rPr>
        <w:t>Liver Fat in Different BMI Groups.</w:t>
      </w:r>
    </w:p>
    <w:p w14:paraId="5BA06678">
      <w:pPr>
        <w:spacing w:line="168" w:lineRule="exact"/>
      </w:pPr>
    </w:p>
    <w:tbl>
      <w:tblPr>
        <w:tblStyle w:val="5"/>
        <w:tblW w:w="7055" w:type="dxa"/>
        <w:tblInd w:w="44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2"/>
        <w:gridCol w:w="1448"/>
        <w:gridCol w:w="1182"/>
        <w:gridCol w:w="953"/>
        <w:gridCol w:w="950"/>
      </w:tblGrid>
      <w:tr w14:paraId="13C53E1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522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0A463517">
            <w:pPr>
              <w:pStyle w:val="6"/>
              <w:spacing w:before="98" w:line="209" w:lineRule="auto"/>
              <w:ind w:left="424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All</w:t>
            </w:r>
            <w:r>
              <w:rPr>
                <w:b/>
                <w:bCs/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z w:val="15"/>
                <w:szCs w:val="15"/>
              </w:rPr>
              <w:t>participents</w:t>
            </w:r>
            <w:r>
              <w:rPr>
                <w:b/>
                <w:bCs/>
                <w:spacing w:val="13"/>
                <w:sz w:val="15"/>
                <w:szCs w:val="15"/>
              </w:rPr>
              <w:t>(N=724)</w:t>
            </w:r>
          </w:p>
        </w:tc>
        <w:tc>
          <w:tcPr>
            <w:tcW w:w="1448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20ABC468">
            <w:pPr>
              <w:pStyle w:val="6"/>
              <w:spacing w:before="98" w:line="180" w:lineRule="exact"/>
              <w:ind w:left="368"/>
              <w:rPr>
                <w:sz w:val="15"/>
                <w:szCs w:val="15"/>
              </w:rPr>
            </w:pPr>
            <w:r>
              <w:rPr>
                <w:b/>
                <w:bCs/>
                <w:spacing w:val="3"/>
                <w:sz w:val="15"/>
                <w:szCs w:val="15"/>
              </w:rPr>
              <w:t>coefficient</w:t>
            </w:r>
          </w:p>
        </w:tc>
        <w:tc>
          <w:tcPr>
            <w:tcW w:w="1182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62EFD836">
            <w:pPr>
              <w:pStyle w:val="6"/>
              <w:spacing w:before="98" w:line="180" w:lineRule="exact"/>
              <w:ind w:left="289"/>
              <w:rPr>
                <w:sz w:val="15"/>
                <w:szCs w:val="15"/>
              </w:rPr>
            </w:pPr>
            <w:r>
              <w:rPr>
                <w:b/>
                <w:bCs/>
                <w:spacing w:val="4"/>
                <w:sz w:val="15"/>
                <w:szCs w:val="15"/>
              </w:rPr>
              <w:t>std.error</w:t>
            </w:r>
          </w:p>
        </w:tc>
        <w:tc>
          <w:tcPr>
            <w:tcW w:w="953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795E19A5">
            <w:pPr>
              <w:pStyle w:val="6"/>
              <w:spacing w:before="98" w:line="180" w:lineRule="exact"/>
              <w:ind w:left="241"/>
              <w:rPr>
                <w:sz w:val="15"/>
                <w:szCs w:val="15"/>
              </w:rPr>
            </w:pPr>
            <w:r>
              <w:rPr>
                <w:b/>
                <w:bCs/>
                <w:spacing w:val="4"/>
                <w:sz w:val="15"/>
                <w:szCs w:val="15"/>
              </w:rPr>
              <w:t>t.value</w:t>
            </w:r>
          </w:p>
        </w:tc>
        <w:tc>
          <w:tcPr>
            <w:tcW w:w="950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6AD60574">
            <w:pPr>
              <w:pStyle w:val="6"/>
              <w:spacing w:before="98" w:line="211" w:lineRule="auto"/>
              <w:ind w:left="215"/>
              <w:rPr>
                <w:sz w:val="15"/>
                <w:szCs w:val="15"/>
              </w:rPr>
            </w:pPr>
            <w:r>
              <w:rPr>
                <w:b/>
                <w:bCs/>
                <w:spacing w:val="11"/>
                <w:sz w:val="15"/>
                <w:szCs w:val="15"/>
              </w:rPr>
              <w:t>p.</w:t>
            </w:r>
            <w:r>
              <w:rPr>
                <w:b/>
                <w:bCs/>
                <w:sz w:val="15"/>
                <w:szCs w:val="15"/>
              </w:rPr>
              <w:t>value</w:t>
            </w:r>
          </w:p>
        </w:tc>
      </w:tr>
      <w:tr w14:paraId="35D3A9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2522" w:type="dxa"/>
            <w:tcBorders>
              <w:top w:val="single" w:color="000000" w:sz="2" w:space="0"/>
            </w:tcBorders>
            <w:vAlign w:val="top"/>
          </w:tcPr>
          <w:p w14:paraId="6EE45189">
            <w:pPr>
              <w:pStyle w:val="6"/>
              <w:spacing w:before="99" w:line="209" w:lineRule="auto"/>
              <w:ind w:left="93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(Intercept)</w:t>
            </w:r>
          </w:p>
        </w:tc>
        <w:tc>
          <w:tcPr>
            <w:tcW w:w="1448" w:type="dxa"/>
            <w:tcBorders>
              <w:top w:val="single" w:color="000000" w:sz="2" w:space="0"/>
            </w:tcBorders>
            <w:vAlign w:val="top"/>
          </w:tcPr>
          <w:p w14:paraId="59BC1EB3">
            <w:pPr>
              <w:pStyle w:val="6"/>
              <w:spacing w:before="100" w:line="179" w:lineRule="exact"/>
              <w:ind w:left="567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9.414</w:t>
            </w:r>
          </w:p>
        </w:tc>
        <w:tc>
          <w:tcPr>
            <w:tcW w:w="1182" w:type="dxa"/>
            <w:tcBorders>
              <w:top w:val="single" w:color="000000" w:sz="2" w:space="0"/>
            </w:tcBorders>
            <w:vAlign w:val="top"/>
          </w:tcPr>
          <w:p w14:paraId="0BF857AE">
            <w:pPr>
              <w:pStyle w:val="6"/>
              <w:spacing w:before="100" w:line="179" w:lineRule="exact"/>
              <w:ind w:left="41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2.855</w:t>
            </w:r>
          </w:p>
        </w:tc>
        <w:tc>
          <w:tcPr>
            <w:tcW w:w="953" w:type="dxa"/>
            <w:tcBorders>
              <w:top w:val="single" w:color="000000" w:sz="2" w:space="0"/>
            </w:tcBorders>
            <w:vAlign w:val="top"/>
          </w:tcPr>
          <w:p w14:paraId="7A768149">
            <w:pPr>
              <w:pStyle w:val="6"/>
              <w:spacing w:before="100" w:line="179" w:lineRule="exact"/>
              <w:ind w:left="29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3.297</w:t>
            </w:r>
          </w:p>
        </w:tc>
        <w:tc>
          <w:tcPr>
            <w:tcW w:w="950" w:type="dxa"/>
            <w:tcBorders>
              <w:top w:val="single" w:color="000000" w:sz="2" w:space="0"/>
            </w:tcBorders>
            <w:vAlign w:val="top"/>
          </w:tcPr>
          <w:p w14:paraId="597C832D">
            <w:pPr>
              <w:pStyle w:val="6"/>
              <w:spacing w:before="100" w:line="179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0.001</w:t>
            </w:r>
          </w:p>
        </w:tc>
      </w:tr>
      <w:tr w14:paraId="3F1252D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522" w:type="dxa"/>
            <w:vAlign w:val="top"/>
          </w:tcPr>
          <w:p w14:paraId="77A06231">
            <w:pPr>
              <w:pStyle w:val="6"/>
              <w:spacing w:before="84" w:line="206" w:lineRule="auto"/>
              <w:ind w:left="110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Mets</w:t>
            </w:r>
            <w:r>
              <w:rPr>
                <w:spacing w:val="13"/>
                <w:sz w:val="15"/>
                <w:szCs w:val="15"/>
              </w:rPr>
              <w:t>*</w:t>
            </w:r>
          </w:p>
        </w:tc>
        <w:tc>
          <w:tcPr>
            <w:tcW w:w="1448" w:type="dxa"/>
            <w:vAlign w:val="top"/>
          </w:tcPr>
          <w:p w14:paraId="09434352">
            <w:pPr>
              <w:pStyle w:val="6"/>
              <w:spacing w:before="84" w:line="181" w:lineRule="exact"/>
              <w:ind w:left="56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2.147</w:t>
            </w:r>
          </w:p>
        </w:tc>
        <w:tc>
          <w:tcPr>
            <w:tcW w:w="1182" w:type="dxa"/>
            <w:vAlign w:val="top"/>
          </w:tcPr>
          <w:p w14:paraId="4CF51E4B">
            <w:pPr>
              <w:pStyle w:val="6"/>
              <w:spacing w:before="84" w:line="179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0.566</w:t>
            </w:r>
          </w:p>
        </w:tc>
        <w:tc>
          <w:tcPr>
            <w:tcW w:w="953" w:type="dxa"/>
            <w:vAlign w:val="top"/>
          </w:tcPr>
          <w:p w14:paraId="305ABDA3">
            <w:pPr>
              <w:pStyle w:val="6"/>
              <w:spacing w:before="84" w:line="179" w:lineRule="exact"/>
              <w:ind w:left="29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3.791</w:t>
            </w:r>
          </w:p>
        </w:tc>
        <w:tc>
          <w:tcPr>
            <w:tcW w:w="950" w:type="dxa"/>
            <w:vAlign w:val="top"/>
          </w:tcPr>
          <w:p w14:paraId="6BB2E6D3">
            <w:pPr>
              <w:pStyle w:val="6"/>
              <w:spacing w:before="84" w:line="179" w:lineRule="exact"/>
              <w:ind w:left="24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&lt;0.001</w:t>
            </w:r>
          </w:p>
        </w:tc>
      </w:tr>
      <w:tr w14:paraId="04B9408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22" w:type="dxa"/>
            <w:vAlign w:val="top"/>
          </w:tcPr>
          <w:p w14:paraId="74FD6366">
            <w:pPr>
              <w:pStyle w:val="6"/>
              <w:spacing w:before="101" w:line="179" w:lineRule="exact"/>
              <w:ind w:left="114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sex</w:t>
            </w:r>
            <w:r>
              <w:rPr>
                <w:spacing w:val="14"/>
                <w:sz w:val="15"/>
                <w:szCs w:val="15"/>
              </w:rPr>
              <w:t>*</w:t>
            </w:r>
          </w:p>
        </w:tc>
        <w:tc>
          <w:tcPr>
            <w:tcW w:w="1448" w:type="dxa"/>
            <w:vAlign w:val="top"/>
          </w:tcPr>
          <w:p w14:paraId="7AEA681B">
            <w:pPr>
              <w:pStyle w:val="6"/>
              <w:spacing w:before="101" w:line="179" w:lineRule="exact"/>
              <w:ind w:left="539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-3.189</w:t>
            </w:r>
          </w:p>
        </w:tc>
        <w:tc>
          <w:tcPr>
            <w:tcW w:w="1182" w:type="dxa"/>
            <w:vAlign w:val="top"/>
          </w:tcPr>
          <w:p w14:paraId="39329122">
            <w:pPr>
              <w:pStyle w:val="6"/>
              <w:spacing w:before="101" w:line="179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0.769</w:t>
            </w:r>
          </w:p>
        </w:tc>
        <w:tc>
          <w:tcPr>
            <w:tcW w:w="953" w:type="dxa"/>
            <w:vAlign w:val="top"/>
          </w:tcPr>
          <w:p w14:paraId="5A3F97AA">
            <w:pPr>
              <w:pStyle w:val="6"/>
              <w:spacing w:before="101" w:line="179" w:lineRule="exact"/>
              <w:ind w:left="27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-4.146</w:t>
            </w:r>
          </w:p>
        </w:tc>
        <w:tc>
          <w:tcPr>
            <w:tcW w:w="950" w:type="dxa"/>
            <w:vAlign w:val="top"/>
          </w:tcPr>
          <w:p w14:paraId="10D59E05">
            <w:pPr>
              <w:pStyle w:val="6"/>
              <w:spacing w:before="101" w:line="179" w:lineRule="exact"/>
              <w:ind w:left="24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&lt;0.001</w:t>
            </w:r>
          </w:p>
        </w:tc>
      </w:tr>
      <w:tr w14:paraId="2E87F6D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522" w:type="dxa"/>
            <w:vAlign w:val="top"/>
          </w:tcPr>
          <w:p w14:paraId="22D03A28">
            <w:pPr>
              <w:pStyle w:val="6"/>
              <w:spacing w:before="102" w:line="209" w:lineRule="auto"/>
              <w:ind w:left="113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age</w:t>
            </w:r>
            <w:r>
              <w:rPr>
                <w:spacing w:val="14"/>
                <w:sz w:val="15"/>
                <w:szCs w:val="15"/>
              </w:rPr>
              <w:t>*</w:t>
            </w:r>
          </w:p>
        </w:tc>
        <w:tc>
          <w:tcPr>
            <w:tcW w:w="1448" w:type="dxa"/>
            <w:vAlign w:val="top"/>
          </w:tcPr>
          <w:p w14:paraId="68D94EA7">
            <w:pPr>
              <w:pStyle w:val="6"/>
              <w:spacing w:before="103" w:line="179" w:lineRule="exact"/>
              <w:ind w:left="539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-0.162</w:t>
            </w:r>
          </w:p>
        </w:tc>
        <w:tc>
          <w:tcPr>
            <w:tcW w:w="1182" w:type="dxa"/>
            <w:vAlign w:val="top"/>
          </w:tcPr>
          <w:p w14:paraId="70967B82">
            <w:pPr>
              <w:pStyle w:val="6"/>
              <w:spacing w:before="103" w:line="179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0.028</w:t>
            </w:r>
          </w:p>
        </w:tc>
        <w:tc>
          <w:tcPr>
            <w:tcW w:w="953" w:type="dxa"/>
            <w:vAlign w:val="top"/>
          </w:tcPr>
          <w:p w14:paraId="69BC22D7">
            <w:pPr>
              <w:pStyle w:val="6"/>
              <w:spacing w:before="103" w:line="179" w:lineRule="exact"/>
              <w:ind w:left="27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-5.756</w:t>
            </w:r>
          </w:p>
        </w:tc>
        <w:tc>
          <w:tcPr>
            <w:tcW w:w="950" w:type="dxa"/>
            <w:vAlign w:val="top"/>
          </w:tcPr>
          <w:p w14:paraId="3E150CF3">
            <w:pPr>
              <w:pStyle w:val="6"/>
              <w:spacing w:before="103" w:line="179" w:lineRule="exact"/>
              <w:ind w:left="24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&lt;0.001</w:t>
            </w:r>
          </w:p>
        </w:tc>
      </w:tr>
      <w:tr w14:paraId="3B25C67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522" w:type="dxa"/>
            <w:vAlign w:val="top"/>
          </w:tcPr>
          <w:p w14:paraId="55D1F122">
            <w:pPr>
              <w:pStyle w:val="6"/>
              <w:spacing w:before="88" w:line="209" w:lineRule="auto"/>
              <w:ind w:left="1063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weight</w:t>
            </w:r>
          </w:p>
        </w:tc>
        <w:tc>
          <w:tcPr>
            <w:tcW w:w="1448" w:type="dxa"/>
            <w:vAlign w:val="top"/>
          </w:tcPr>
          <w:p w14:paraId="50C28105">
            <w:pPr>
              <w:pStyle w:val="6"/>
              <w:spacing w:before="89" w:line="179" w:lineRule="exact"/>
              <w:ind w:left="613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0.05</w:t>
            </w:r>
          </w:p>
        </w:tc>
        <w:tc>
          <w:tcPr>
            <w:tcW w:w="1182" w:type="dxa"/>
            <w:vAlign w:val="top"/>
          </w:tcPr>
          <w:p w14:paraId="192584EA">
            <w:pPr>
              <w:pStyle w:val="6"/>
              <w:spacing w:before="89" w:line="179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0.041</w:t>
            </w:r>
          </w:p>
        </w:tc>
        <w:tc>
          <w:tcPr>
            <w:tcW w:w="953" w:type="dxa"/>
            <w:vAlign w:val="top"/>
          </w:tcPr>
          <w:p w14:paraId="4B00B7AB">
            <w:pPr>
              <w:pStyle w:val="6"/>
              <w:spacing w:before="89" w:line="181" w:lineRule="exact"/>
              <w:ind w:left="30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1.214</w:t>
            </w:r>
          </w:p>
        </w:tc>
        <w:tc>
          <w:tcPr>
            <w:tcW w:w="950" w:type="dxa"/>
            <w:vAlign w:val="top"/>
          </w:tcPr>
          <w:p w14:paraId="4D380528">
            <w:pPr>
              <w:pStyle w:val="6"/>
              <w:spacing w:before="89" w:line="179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0.225</w:t>
            </w:r>
          </w:p>
        </w:tc>
      </w:tr>
      <w:tr w14:paraId="3F9961D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22" w:type="dxa"/>
            <w:vAlign w:val="top"/>
          </w:tcPr>
          <w:p w14:paraId="4CED4C09">
            <w:pPr>
              <w:pStyle w:val="6"/>
              <w:spacing w:before="92" w:line="203" w:lineRule="auto"/>
              <w:ind w:left="116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BMI</w:t>
            </w:r>
          </w:p>
        </w:tc>
        <w:tc>
          <w:tcPr>
            <w:tcW w:w="1448" w:type="dxa"/>
            <w:vAlign w:val="top"/>
          </w:tcPr>
          <w:p w14:paraId="76C30F63">
            <w:pPr>
              <w:pStyle w:val="6"/>
              <w:spacing w:before="90" w:line="179" w:lineRule="exact"/>
              <w:ind w:left="567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0.244</w:t>
            </w:r>
          </w:p>
        </w:tc>
        <w:tc>
          <w:tcPr>
            <w:tcW w:w="1182" w:type="dxa"/>
            <w:vAlign w:val="top"/>
          </w:tcPr>
          <w:p w14:paraId="09D5421C">
            <w:pPr>
              <w:pStyle w:val="6"/>
              <w:spacing w:before="90" w:line="179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0.146</w:t>
            </w:r>
          </w:p>
        </w:tc>
        <w:tc>
          <w:tcPr>
            <w:tcW w:w="953" w:type="dxa"/>
            <w:vAlign w:val="top"/>
          </w:tcPr>
          <w:p w14:paraId="4B508E20">
            <w:pPr>
              <w:pStyle w:val="6"/>
              <w:spacing w:before="90" w:line="179" w:lineRule="exact"/>
              <w:ind w:left="30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1.664</w:t>
            </w:r>
          </w:p>
        </w:tc>
        <w:tc>
          <w:tcPr>
            <w:tcW w:w="950" w:type="dxa"/>
            <w:vAlign w:val="top"/>
          </w:tcPr>
          <w:p w14:paraId="7E1888D3">
            <w:pPr>
              <w:pStyle w:val="6"/>
              <w:spacing w:before="90" w:line="179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0.097</w:t>
            </w:r>
          </w:p>
        </w:tc>
      </w:tr>
      <w:tr w14:paraId="167B0E4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22" w:type="dxa"/>
            <w:vAlign w:val="top"/>
          </w:tcPr>
          <w:p w14:paraId="730F3B0D">
            <w:pPr>
              <w:pStyle w:val="6"/>
              <w:spacing w:before="91" w:line="209" w:lineRule="auto"/>
              <w:ind w:left="765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Obese</w:t>
            </w:r>
            <w:r>
              <w:rPr>
                <w:b/>
                <w:bCs/>
                <w:spacing w:val="8"/>
                <w:sz w:val="15"/>
                <w:szCs w:val="15"/>
              </w:rPr>
              <w:t>(N=349)</w:t>
            </w:r>
          </w:p>
        </w:tc>
        <w:tc>
          <w:tcPr>
            <w:tcW w:w="1448" w:type="dxa"/>
            <w:vAlign w:val="top"/>
          </w:tcPr>
          <w:p w14:paraId="15988E89">
            <w:pPr>
              <w:pStyle w:val="6"/>
              <w:spacing w:before="92" w:line="179" w:lineRule="exact"/>
              <w:ind w:left="368"/>
              <w:rPr>
                <w:sz w:val="15"/>
                <w:szCs w:val="15"/>
              </w:rPr>
            </w:pPr>
            <w:r>
              <w:rPr>
                <w:b/>
                <w:bCs/>
                <w:spacing w:val="3"/>
                <w:sz w:val="15"/>
                <w:szCs w:val="15"/>
              </w:rPr>
              <w:t>coefficient</w:t>
            </w:r>
          </w:p>
        </w:tc>
        <w:tc>
          <w:tcPr>
            <w:tcW w:w="1182" w:type="dxa"/>
            <w:vAlign w:val="top"/>
          </w:tcPr>
          <w:p w14:paraId="36F844BB">
            <w:pPr>
              <w:pStyle w:val="6"/>
              <w:spacing w:before="92" w:line="179" w:lineRule="exact"/>
              <w:ind w:left="289"/>
              <w:rPr>
                <w:sz w:val="15"/>
                <w:szCs w:val="15"/>
              </w:rPr>
            </w:pPr>
            <w:r>
              <w:rPr>
                <w:b/>
                <w:bCs/>
                <w:spacing w:val="4"/>
                <w:sz w:val="15"/>
                <w:szCs w:val="15"/>
              </w:rPr>
              <w:t>std.error</w:t>
            </w:r>
          </w:p>
        </w:tc>
        <w:tc>
          <w:tcPr>
            <w:tcW w:w="953" w:type="dxa"/>
            <w:vAlign w:val="top"/>
          </w:tcPr>
          <w:p w14:paraId="77903324">
            <w:pPr>
              <w:pStyle w:val="6"/>
              <w:spacing w:before="92" w:line="179" w:lineRule="exact"/>
              <w:ind w:left="241"/>
              <w:rPr>
                <w:sz w:val="15"/>
                <w:szCs w:val="15"/>
              </w:rPr>
            </w:pPr>
            <w:r>
              <w:rPr>
                <w:b/>
                <w:bCs/>
                <w:spacing w:val="4"/>
                <w:sz w:val="15"/>
                <w:szCs w:val="15"/>
              </w:rPr>
              <w:t>t.value</w:t>
            </w:r>
          </w:p>
        </w:tc>
        <w:tc>
          <w:tcPr>
            <w:tcW w:w="950" w:type="dxa"/>
            <w:vAlign w:val="top"/>
          </w:tcPr>
          <w:p w14:paraId="7B7C4CE4">
            <w:pPr>
              <w:pStyle w:val="6"/>
              <w:spacing w:before="92" w:line="211" w:lineRule="auto"/>
              <w:ind w:left="215"/>
              <w:rPr>
                <w:sz w:val="15"/>
                <w:szCs w:val="15"/>
              </w:rPr>
            </w:pPr>
            <w:r>
              <w:rPr>
                <w:b/>
                <w:bCs/>
                <w:spacing w:val="11"/>
                <w:sz w:val="15"/>
                <w:szCs w:val="15"/>
              </w:rPr>
              <w:t>p.</w:t>
            </w:r>
            <w:r>
              <w:rPr>
                <w:b/>
                <w:bCs/>
                <w:sz w:val="15"/>
                <w:szCs w:val="15"/>
              </w:rPr>
              <w:t>value</w:t>
            </w:r>
          </w:p>
        </w:tc>
      </w:tr>
      <w:tr w14:paraId="33CC563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522" w:type="dxa"/>
            <w:vAlign w:val="top"/>
          </w:tcPr>
          <w:p w14:paraId="5A3AE549">
            <w:pPr>
              <w:pStyle w:val="6"/>
              <w:spacing w:before="93" w:line="209" w:lineRule="auto"/>
              <w:ind w:left="93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(Intercept)</w:t>
            </w:r>
          </w:p>
        </w:tc>
        <w:tc>
          <w:tcPr>
            <w:tcW w:w="1448" w:type="dxa"/>
            <w:vAlign w:val="top"/>
          </w:tcPr>
          <w:p w14:paraId="168D4EA7">
            <w:pPr>
              <w:pStyle w:val="6"/>
              <w:spacing w:before="94" w:line="179" w:lineRule="exact"/>
              <w:ind w:left="53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13.375</w:t>
            </w:r>
          </w:p>
        </w:tc>
        <w:tc>
          <w:tcPr>
            <w:tcW w:w="1182" w:type="dxa"/>
            <w:vAlign w:val="top"/>
          </w:tcPr>
          <w:p w14:paraId="687B2EFD">
            <w:pPr>
              <w:pStyle w:val="6"/>
              <w:spacing w:before="94" w:line="179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5.467</w:t>
            </w:r>
          </w:p>
        </w:tc>
        <w:tc>
          <w:tcPr>
            <w:tcW w:w="953" w:type="dxa"/>
            <w:vAlign w:val="top"/>
          </w:tcPr>
          <w:p w14:paraId="14387A09">
            <w:pPr>
              <w:pStyle w:val="6"/>
              <w:spacing w:before="94" w:line="181" w:lineRule="exact"/>
              <w:ind w:left="29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2.447</w:t>
            </w:r>
          </w:p>
        </w:tc>
        <w:tc>
          <w:tcPr>
            <w:tcW w:w="950" w:type="dxa"/>
            <w:vAlign w:val="top"/>
          </w:tcPr>
          <w:p w14:paraId="420699E4">
            <w:pPr>
              <w:pStyle w:val="6"/>
              <w:spacing w:before="94" w:line="179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0.015</w:t>
            </w:r>
          </w:p>
        </w:tc>
      </w:tr>
      <w:tr w14:paraId="253F265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522" w:type="dxa"/>
            <w:vAlign w:val="top"/>
          </w:tcPr>
          <w:p w14:paraId="05DADD99">
            <w:pPr>
              <w:pStyle w:val="6"/>
              <w:spacing w:before="95" w:line="206" w:lineRule="auto"/>
              <w:ind w:left="110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Mets</w:t>
            </w:r>
            <w:r>
              <w:rPr>
                <w:spacing w:val="13"/>
                <w:sz w:val="15"/>
                <w:szCs w:val="15"/>
              </w:rPr>
              <w:t>*</w:t>
            </w:r>
          </w:p>
        </w:tc>
        <w:tc>
          <w:tcPr>
            <w:tcW w:w="1448" w:type="dxa"/>
            <w:vAlign w:val="top"/>
          </w:tcPr>
          <w:p w14:paraId="7A3409D5">
            <w:pPr>
              <w:pStyle w:val="6"/>
              <w:spacing w:before="95" w:line="179" w:lineRule="exact"/>
              <w:ind w:left="57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1.932</w:t>
            </w:r>
          </w:p>
        </w:tc>
        <w:tc>
          <w:tcPr>
            <w:tcW w:w="1182" w:type="dxa"/>
            <w:vAlign w:val="top"/>
          </w:tcPr>
          <w:p w14:paraId="137D3452">
            <w:pPr>
              <w:pStyle w:val="6"/>
              <w:spacing w:before="95" w:line="179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0.803</w:t>
            </w:r>
          </w:p>
        </w:tc>
        <w:tc>
          <w:tcPr>
            <w:tcW w:w="953" w:type="dxa"/>
            <w:vAlign w:val="top"/>
          </w:tcPr>
          <w:p w14:paraId="7CD76AE8">
            <w:pPr>
              <w:pStyle w:val="6"/>
              <w:spacing w:before="95" w:line="179" w:lineRule="exact"/>
              <w:ind w:left="29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2.407</w:t>
            </w:r>
          </w:p>
        </w:tc>
        <w:tc>
          <w:tcPr>
            <w:tcW w:w="950" w:type="dxa"/>
            <w:vAlign w:val="top"/>
          </w:tcPr>
          <w:p w14:paraId="7C2B32ED">
            <w:pPr>
              <w:pStyle w:val="6"/>
              <w:spacing w:before="95" w:line="179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0.017</w:t>
            </w:r>
          </w:p>
        </w:tc>
      </w:tr>
      <w:tr w14:paraId="6830C96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22" w:type="dxa"/>
            <w:vAlign w:val="top"/>
          </w:tcPr>
          <w:p w14:paraId="5767B776">
            <w:pPr>
              <w:pStyle w:val="6"/>
              <w:spacing w:before="112" w:line="179" w:lineRule="exact"/>
              <w:ind w:left="1174"/>
              <w:rPr>
                <w:sz w:val="15"/>
                <w:szCs w:val="15"/>
              </w:rPr>
            </w:pPr>
            <w:r>
              <w:rPr>
                <w:spacing w:val="3"/>
                <w:position w:val="2"/>
                <w:sz w:val="15"/>
                <w:szCs w:val="15"/>
              </w:rPr>
              <w:t>sex</w:t>
            </w:r>
          </w:p>
        </w:tc>
        <w:tc>
          <w:tcPr>
            <w:tcW w:w="1448" w:type="dxa"/>
            <w:vAlign w:val="top"/>
          </w:tcPr>
          <w:p w14:paraId="2B095555">
            <w:pPr>
              <w:pStyle w:val="6"/>
              <w:spacing w:before="112" w:line="179" w:lineRule="exact"/>
              <w:ind w:left="539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-2.239</w:t>
            </w:r>
          </w:p>
        </w:tc>
        <w:tc>
          <w:tcPr>
            <w:tcW w:w="1182" w:type="dxa"/>
            <w:vAlign w:val="top"/>
          </w:tcPr>
          <w:p w14:paraId="0830DC19">
            <w:pPr>
              <w:pStyle w:val="6"/>
              <w:spacing w:before="112" w:line="179" w:lineRule="exact"/>
              <w:ind w:left="431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1.156</w:t>
            </w:r>
          </w:p>
        </w:tc>
        <w:tc>
          <w:tcPr>
            <w:tcW w:w="953" w:type="dxa"/>
            <w:vAlign w:val="top"/>
          </w:tcPr>
          <w:p w14:paraId="317E2A7C">
            <w:pPr>
              <w:pStyle w:val="6"/>
              <w:spacing w:before="112" w:line="179" w:lineRule="exact"/>
              <w:ind w:left="27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-1.937</w:t>
            </w:r>
          </w:p>
        </w:tc>
        <w:tc>
          <w:tcPr>
            <w:tcW w:w="950" w:type="dxa"/>
            <w:vAlign w:val="top"/>
          </w:tcPr>
          <w:p w14:paraId="1F05CD08">
            <w:pPr>
              <w:pStyle w:val="6"/>
              <w:spacing w:before="112" w:line="179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0.054</w:t>
            </w:r>
          </w:p>
        </w:tc>
      </w:tr>
      <w:tr w14:paraId="6A96327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522" w:type="dxa"/>
            <w:vAlign w:val="top"/>
          </w:tcPr>
          <w:p w14:paraId="47F33250">
            <w:pPr>
              <w:pStyle w:val="6"/>
              <w:spacing w:before="113" w:line="209" w:lineRule="auto"/>
              <w:ind w:left="113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age</w:t>
            </w:r>
            <w:r>
              <w:rPr>
                <w:spacing w:val="14"/>
                <w:sz w:val="15"/>
                <w:szCs w:val="15"/>
              </w:rPr>
              <w:t>*</w:t>
            </w:r>
          </w:p>
        </w:tc>
        <w:tc>
          <w:tcPr>
            <w:tcW w:w="1448" w:type="dxa"/>
            <w:vAlign w:val="top"/>
          </w:tcPr>
          <w:p w14:paraId="07B91F08">
            <w:pPr>
              <w:pStyle w:val="6"/>
              <w:spacing w:before="114" w:line="179" w:lineRule="exact"/>
              <w:ind w:left="58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-0.18</w:t>
            </w:r>
          </w:p>
        </w:tc>
        <w:tc>
          <w:tcPr>
            <w:tcW w:w="1182" w:type="dxa"/>
            <w:vAlign w:val="top"/>
          </w:tcPr>
          <w:p w14:paraId="00545D2D">
            <w:pPr>
              <w:pStyle w:val="6"/>
              <w:spacing w:before="114" w:line="179" w:lineRule="exact"/>
              <w:ind w:left="46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0.04</w:t>
            </w:r>
          </w:p>
        </w:tc>
        <w:tc>
          <w:tcPr>
            <w:tcW w:w="953" w:type="dxa"/>
            <w:vAlign w:val="top"/>
          </w:tcPr>
          <w:p w14:paraId="3552AAEA">
            <w:pPr>
              <w:pStyle w:val="6"/>
              <w:spacing w:before="114" w:line="179" w:lineRule="exact"/>
              <w:ind w:left="27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-4.521</w:t>
            </w:r>
          </w:p>
        </w:tc>
        <w:tc>
          <w:tcPr>
            <w:tcW w:w="950" w:type="dxa"/>
            <w:vAlign w:val="top"/>
          </w:tcPr>
          <w:p w14:paraId="149D187C">
            <w:pPr>
              <w:pStyle w:val="6"/>
              <w:spacing w:before="114" w:line="179" w:lineRule="exact"/>
              <w:ind w:left="24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&lt;0.001</w:t>
            </w:r>
          </w:p>
        </w:tc>
      </w:tr>
      <w:tr w14:paraId="68D7989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522" w:type="dxa"/>
            <w:vAlign w:val="top"/>
          </w:tcPr>
          <w:p w14:paraId="2561E52A">
            <w:pPr>
              <w:pStyle w:val="6"/>
              <w:spacing w:before="99" w:line="209" w:lineRule="auto"/>
              <w:ind w:left="1063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weight</w:t>
            </w:r>
          </w:p>
        </w:tc>
        <w:tc>
          <w:tcPr>
            <w:tcW w:w="1448" w:type="dxa"/>
            <w:vAlign w:val="top"/>
          </w:tcPr>
          <w:p w14:paraId="2A1E4A0A">
            <w:pPr>
              <w:pStyle w:val="6"/>
              <w:spacing w:before="100" w:line="179" w:lineRule="exact"/>
              <w:ind w:left="567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0.022</w:t>
            </w:r>
          </w:p>
        </w:tc>
        <w:tc>
          <w:tcPr>
            <w:tcW w:w="1182" w:type="dxa"/>
            <w:vAlign w:val="top"/>
          </w:tcPr>
          <w:p w14:paraId="58B8F39A">
            <w:pPr>
              <w:pStyle w:val="6"/>
              <w:spacing w:before="100" w:line="179" w:lineRule="exact"/>
              <w:ind w:left="46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0.06</w:t>
            </w:r>
          </w:p>
        </w:tc>
        <w:tc>
          <w:tcPr>
            <w:tcW w:w="953" w:type="dxa"/>
            <w:vAlign w:val="top"/>
          </w:tcPr>
          <w:p w14:paraId="72550C0A">
            <w:pPr>
              <w:pStyle w:val="6"/>
              <w:spacing w:before="100" w:line="179" w:lineRule="exact"/>
              <w:ind w:left="29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0.376</w:t>
            </w:r>
          </w:p>
        </w:tc>
        <w:tc>
          <w:tcPr>
            <w:tcW w:w="950" w:type="dxa"/>
            <w:vAlign w:val="top"/>
          </w:tcPr>
          <w:p w14:paraId="0D7E3416">
            <w:pPr>
              <w:pStyle w:val="6"/>
              <w:spacing w:before="100" w:line="179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0.707</w:t>
            </w:r>
          </w:p>
        </w:tc>
      </w:tr>
      <w:tr w14:paraId="3A4D029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22" w:type="dxa"/>
            <w:vAlign w:val="top"/>
          </w:tcPr>
          <w:p w14:paraId="42183F84">
            <w:pPr>
              <w:pStyle w:val="6"/>
              <w:spacing w:before="103" w:line="203" w:lineRule="auto"/>
              <w:ind w:left="116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BMI</w:t>
            </w:r>
          </w:p>
        </w:tc>
        <w:tc>
          <w:tcPr>
            <w:tcW w:w="1448" w:type="dxa"/>
            <w:vAlign w:val="top"/>
          </w:tcPr>
          <w:p w14:paraId="7D0EDF83">
            <w:pPr>
              <w:pStyle w:val="6"/>
              <w:spacing w:before="101" w:line="179" w:lineRule="exact"/>
              <w:ind w:left="567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0.206</w:t>
            </w:r>
          </w:p>
        </w:tc>
        <w:tc>
          <w:tcPr>
            <w:tcW w:w="1182" w:type="dxa"/>
            <w:vAlign w:val="top"/>
          </w:tcPr>
          <w:p w14:paraId="38CF8EAB">
            <w:pPr>
              <w:pStyle w:val="6"/>
              <w:spacing w:before="101" w:line="179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0.259</w:t>
            </w:r>
          </w:p>
        </w:tc>
        <w:tc>
          <w:tcPr>
            <w:tcW w:w="953" w:type="dxa"/>
            <w:vAlign w:val="top"/>
          </w:tcPr>
          <w:p w14:paraId="77E3F6B0">
            <w:pPr>
              <w:pStyle w:val="6"/>
              <w:spacing w:before="101" w:line="179" w:lineRule="exact"/>
              <w:ind w:left="29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0.794</w:t>
            </w:r>
          </w:p>
        </w:tc>
        <w:tc>
          <w:tcPr>
            <w:tcW w:w="950" w:type="dxa"/>
            <w:vAlign w:val="top"/>
          </w:tcPr>
          <w:p w14:paraId="075A677D">
            <w:pPr>
              <w:pStyle w:val="6"/>
              <w:spacing w:before="101" w:line="179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0.428</w:t>
            </w:r>
          </w:p>
        </w:tc>
      </w:tr>
      <w:tr w14:paraId="6FEE2A9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522" w:type="dxa"/>
            <w:vAlign w:val="top"/>
          </w:tcPr>
          <w:p w14:paraId="1C6198C7">
            <w:pPr>
              <w:pStyle w:val="6"/>
              <w:spacing w:before="102" w:line="209" w:lineRule="auto"/>
              <w:ind w:left="573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Overweight</w:t>
            </w:r>
            <w:r>
              <w:rPr>
                <w:b/>
                <w:bCs/>
                <w:spacing w:val="11"/>
                <w:sz w:val="15"/>
                <w:szCs w:val="15"/>
              </w:rPr>
              <w:t>(N=328)</w:t>
            </w:r>
          </w:p>
        </w:tc>
        <w:tc>
          <w:tcPr>
            <w:tcW w:w="1448" w:type="dxa"/>
            <w:vAlign w:val="top"/>
          </w:tcPr>
          <w:p w14:paraId="42191FD1">
            <w:pPr>
              <w:pStyle w:val="6"/>
              <w:spacing w:before="103" w:line="179" w:lineRule="exact"/>
              <w:ind w:left="368"/>
              <w:rPr>
                <w:sz w:val="15"/>
                <w:szCs w:val="15"/>
              </w:rPr>
            </w:pPr>
            <w:r>
              <w:rPr>
                <w:b/>
                <w:bCs/>
                <w:spacing w:val="3"/>
                <w:sz w:val="15"/>
                <w:szCs w:val="15"/>
              </w:rPr>
              <w:t>coefficient</w:t>
            </w:r>
          </w:p>
        </w:tc>
        <w:tc>
          <w:tcPr>
            <w:tcW w:w="1182" w:type="dxa"/>
            <w:vAlign w:val="top"/>
          </w:tcPr>
          <w:p w14:paraId="37905C6A">
            <w:pPr>
              <w:pStyle w:val="6"/>
              <w:spacing w:before="103" w:line="179" w:lineRule="exact"/>
              <w:ind w:left="289"/>
              <w:rPr>
                <w:sz w:val="15"/>
                <w:szCs w:val="15"/>
              </w:rPr>
            </w:pPr>
            <w:r>
              <w:rPr>
                <w:b/>
                <w:bCs/>
                <w:spacing w:val="4"/>
                <w:sz w:val="15"/>
                <w:szCs w:val="15"/>
              </w:rPr>
              <w:t>std.error</w:t>
            </w:r>
          </w:p>
        </w:tc>
        <w:tc>
          <w:tcPr>
            <w:tcW w:w="953" w:type="dxa"/>
            <w:vAlign w:val="top"/>
          </w:tcPr>
          <w:p w14:paraId="2A673810">
            <w:pPr>
              <w:pStyle w:val="6"/>
              <w:spacing w:before="103" w:line="179" w:lineRule="exact"/>
              <w:ind w:left="241"/>
              <w:rPr>
                <w:sz w:val="15"/>
                <w:szCs w:val="15"/>
              </w:rPr>
            </w:pPr>
            <w:r>
              <w:rPr>
                <w:b/>
                <w:bCs/>
                <w:spacing w:val="4"/>
                <w:sz w:val="15"/>
                <w:szCs w:val="15"/>
              </w:rPr>
              <w:t>t.value</w:t>
            </w:r>
          </w:p>
        </w:tc>
        <w:tc>
          <w:tcPr>
            <w:tcW w:w="950" w:type="dxa"/>
            <w:vAlign w:val="top"/>
          </w:tcPr>
          <w:p w14:paraId="000AADC9">
            <w:pPr>
              <w:pStyle w:val="6"/>
              <w:spacing w:before="103" w:line="211" w:lineRule="auto"/>
              <w:ind w:left="215"/>
              <w:rPr>
                <w:sz w:val="15"/>
                <w:szCs w:val="15"/>
              </w:rPr>
            </w:pPr>
            <w:r>
              <w:rPr>
                <w:b/>
                <w:bCs/>
                <w:spacing w:val="11"/>
                <w:sz w:val="15"/>
                <w:szCs w:val="15"/>
              </w:rPr>
              <w:t>p.</w:t>
            </w:r>
            <w:r>
              <w:rPr>
                <w:b/>
                <w:bCs/>
                <w:sz w:val="15"/>
                <w:szCs w:val="15"/>
              </w:rPr>
              <w:t>value</w:t>
            </w:r>
          </w:p>
        </w:tc>
      </w:tr>
      <w:tr w14:paraId="428EF09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522" w:type="dxa"/>
            <w:vAlign w:val="top"/>
          </w:tcPr>
          <w:p w14:paraId="00D8E041">
            <w:pPr>
              <w:pStyle w:val="6"/>
              <w:spacing w:before="104" w:line="209" w:lineRule="auto"/>
              <w:ind w:left="93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(Intercept)</w:t>
            </w:r>
          </w:p>
        </w:tc>
        <w:tc>
          <w:tcPr>
            <w:tcW w:w="1448" w:type="dxa"/>
            <w:vAlign w:val="top"/>
          </w:tcPr>
          <w:p w14:paraId="42FE6A3F">
            <w:pPr>
              <w:pStyle w:val="6"/>
              <w:spacing w:before="104" w:line="180" w:lineRule="exact"/>
              <w:ind w:left="57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11.64</w:t>
            </w:r>
          </w:p>
        </w:tc>
        <w:tc>
          <w:tcPr>
            <w:tcW w:w="1182" w:type="dxa"/>
            <w:vAlign w:val="top"/>
          </w:tcPr>
          <w:p w14:paraId="56EC672D">
            <w:pPr>
              <w:pStyle w:val="6"/>
              <w:spacing w:before="104" w:line="180" w:lineRule="exact"/>
              <w:ind w:left="46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9.65</w:t>
            </w:r>
          </w:p>
        </w:tc>
        <w:tc>
          <w:tcPr>
            <w:tcW w:w="953" w:type="dxa"/>
            <w:vAlign w:val="top"/>
          </w:tcPr>
          <w:p w14:paraId="49C8B2DC">
            <w:pPr>
              <w:pStyle w:val="6"/>
              <w:spacing w:before="104" w:line="180" w:lineRule="exact"/>
              <w:ind w:left="30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1.206</w:t>
            </w:r>
          </w:p>
        </w:tc>
        <w:tc>
          <w:tcPr>
            <w:tcW w:w="950" w:type="dxa"/>
            <w:vAlign w:val="top"/>
          </w:tcPr>
          <w:p w14:paraId="4D8B3501">
            <w:pPr>
              <w:pStyle w:val="6"/>
              <w:spacing w:before="104" w:line="180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0.229</w:t>
            </w:r>
          </w:p>
        </w:tc>
      </w:tr>
      <w:tr w14:paraId="15669F5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522" w:type="dxa"/>
            <w:vAlign w:val="top"/>
          </w:tcPr>
          <w:p w14:paraId="53F08405">
            <w:pPr>
              <w:pStyle w:val="6"/>
              <w:spacing w:before="105" w:line="206" w:lineRule="auto"/>
              <w:ind w:left="110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Mets</w:t>
            </w:r>
            <w:r>
              <w:rPr>
                <w:spacing w:val="13"/>
                <w:sz w:val="15"/>
                <w:szCs w:val="15"/>
              </w:rPr>
              <w:t>*</w:t>
            </w:r>
          </w:p>
        </w:tc>
        <w:tc>
          <w:tcPr>
            <w:tcW w:w="1448" w:type="dxa"/>
            <w:vAlign w:val="top"/>
          </w:tcPr>
          <w:p w14:paraId="669517F0">
            <w:pPr>
              <w:pStyle w:val="6"/>
              <w:spacing w:before="105" w:line="180" w:lineRule="exact"/>
              <w:ind w:left="56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2.474</w:t>
            </w:r>
          </w:p>
        </w:tc>
        <w:tc>
          <w:tcPr>
            <w:tcW w:w="1182" w:type="dxa"/>
            <w:vAlign w:val="top"/>
          </w:tcPr>
          <w:p w14:paraId="64AEA6C5">
            <w:pPr>
              <w:pStyle w:val="6"/>
              <w:spacing w:before="105" w:line="180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0.855</w:t>
            </w:r>
          </w:p>
        </w:tc>
        <w:tc>
          <w:tcPr>
            <w:tcW w:w="953" w:type="dxa"/>
            <w:vAlign w:val="top"/>
          </w:tcPr>
          <w:p w14:paraId="051F395A">
            <w:pPr>
              <w:pStyle w:val="6"/>
              <w:spacing w:before="105" w:line="180" w:lineRule="exact"/>
              <w:ind w:left="29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2.895</w:t>
            </w:r>
          </w:p>
        </w:tc>
        <w:tc>
          <w:tcPr>
            <w:tcW w:w="950" w:type="dxa"/>
            <w:vAlign w:val="top"/>
          </w:tcPr>
          <w:p w14:paraId="24FE3678">
            <w:pPr>
              <w:pStyle w:val="6"/>
              <w:spacing w:before="105" w:line="180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0.004</w:t>
            </w:r>
          </w:p>
        </w:tc>
      </w:tr>
      <w:tr w14:paraId="5E9B281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522" w:type="dxa"/>
            <w:vAlign w:val="top"/>
          </w:tcPr>
          <w:p w14:paraId="535E5F97">
            <w:pPr>
              <w:pStyle w:val="6"/>
              <w:spacing w:before="122" w:line="178" w:lineRule="exact"/>
              <w:ind w:left="114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sex</w:t>
            </w:r>
            <w:r>
              <w:rPr>
                <w:spacing w:val="14"/>
                <w:sz w:val="15"/>
                <w:szCs w:val="15"/>
              </w:rPr>
              <w:t>*</w:t>
            </w:r>
          </w:p>
        </w:tc>
        <w:tc>
          <w:tcPr>
            <w:tcW w:w="1448" w:type="dxa"/>
            <w:vAlign w:val="top"/>
          </w:tcPr>
          <w:p w14:paraId="784944E4">
            <w:pPr>
              <w:pStyle w:val="6"/>
              <w:spacing w:before="122" w:line="178" w:lineRule="exact"/>
              <w:ind w:left="539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-3.979</w:t>
            </w:r>
          </w:p>
        </w:tc>
        <w:tc>
          <w:tcPr>
            <w:tcW w:w="1182" w:type="dxa"/>
            <w:vAlign w:val="top"/>
          </w:tcPr>
          <w:p w14:paraId="44A0E100">
            <w:pPr>
              <w:pStyle w:val="6"/>
              <w:spacing w:before="122" w:line="178" w:lineRule="exact"/>
              <w:ind w:left="47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1.17</w:t>
            </w:r>
          </w:p>
        </w:tc>
        <w:tc>
          <w:tcPr>
            <w:tcW w:w="953" w:type="dxa"/>
            <w:vAlign w:val="top"/>
          </w:tcPr>
          <w:p w14:paraId="79AAE610">
            <w:pPr>
              <w:pStyle w:val="6"/>
              <w:spacing w:before="122" w:line="178" w:lineRule="exact"/>
              <w:ind w:left="27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-3.402</w:t>
            </w:r>
          </w:p>
        </w:tc>
        <w:tc>
          <w:tcPr>
            <w:tcW w:w="950" w:type="dxa"/>
            <w:vAlign w:val="top"/>
          </w:tcPr>
          <w:p w14:paraId="4CE3EA0C">
            <w:pPr>
              <w:pStyle w:val="6"/>
              <w:spacing w:before="122" w:line="178" w:lineRule="exact"/>
              <w:ind w:left="24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&lt;0.001</w:t>
            </w:r>
          </w:p>
        </w:tc>
      </w:tr>
      <w:tr w14:paraId="7E81EB6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522" w:type="dxa"/>
            <w:vAlign w:val="top"/>
          </w:tcPr>
          <w:p w14:paraId="72683074">
            <w:pPr>
              <w:pStyle w:val="6"/>
              <w:spacing w:before="123" w:line="209" w:lineRule="auto"/>
              <w:ind w:left="113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age</w:t>
            </w:r>
            <w:r>
              <w:rPr>
                <w:spacing w:val="14"/>
                <w:sz w:val="15"/>
                <w:szCs w:val="15"/>
              </w:rPr>
              <w:t>*</w:t>
            </w:r>
          </w:p>
        </w:tc>
        <w:tc>
          <w:tcPr>
            <w:tcW w:w="1448" w:type="dxa"/>
            <w:vAlign w:val="top"/>
          </w:tcPr>
          <w:p w14:paraId="2BAEB341">
            <w:pPr>
              <w:pStyle w:val="6"/>
              <w:spacing w:before="123" w:line="180" w:lineRule="exact"/>
              <w:ind w:left="58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-0.16</w:t>
            </w:r>
          </w:p>
        </w:tc>
        <w:tc>
          <w:tcPr>
            <w:tcW w:w="1182" w:type="dxa"/>
            <w:vAlign w:val="top"/>
          </w:tcPr>
          <w:p w14:paraId="1B8B13F4">
            <w:pPr>
              <w:pStyle w:val="6"/>
              <w:spacing w:before="123" w:line="180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0.043</w:t>
            </w:r>
          </w:p>
        </w:tc>
        <w:tc>
          <w:tcPr>
            <w:tcW w:w="953" w:type="dxa"/>
            <w:vAlign w:val="top"/>
          </w:tcPr>
          <w:p w14:paraId="3E7D39BF">
            <w:pPr>
              <w:pStyle w:val="6"/>
              <w:spacing w:before="123" w:line="180" w:lineRule="exact"/>
              <w:ind w:left="27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-3.696</w:t>
            </w:r>
          </w:p>
        </w:tc>
        <w:tc>
          <w:tcPr>
            <w:tcW w:w="950" w:type="dxa"/>
            <w:vAlign w:val="top"/>
          </w:tcPr>
          <w:p w14:paraId="36FFD969">
            <w:pPr>
              <w:pStyle w:val="6"/>
              <w:spacing w:before="123" w:line="180" w:lineRule="exact"/>
              <w:ind w:left="24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&lt;0.001</w:t>
            </w:r>
          </w:p>
        </w:tc>
      </w:tr>
      <w:tr w14:paraId="3E2A276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522" w:type="dxa"/>
            <w:vAlign w:val="top"/>
          </w:tcPr>
          <w:p w14:paraId="3C60B875">
            <w:pPr>
              <w:pStyle w:val="6"/>
              <w:spacing w:before="109" w:line="209" w:lineRule="auto"/>
              <w:ind w:left="1063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weight</w:t>
            </w:r>
          </w:p>
        </w:tc>
        <w:tc>
          <w:tcPr>
            <w:tcW w:w="1448" w:type="dxa"/>
            <w:vAlign w:val="top"/>
          </w:tcPr>
          <w:p w14:paraId="4593DC1B">
            <w:pPr>
              <w:pStyle w:val="6"/>
              <w:spacing w:before="109" w:line="180" w:lineRule="exact"/>
              <w:ind w:left="567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0.108</w:t>
            </w:r>
          </w:p>
        </w:tc>
        <w:tc>
          <w:tcPr>
            <w:tcW w:w="1182" w:type="dxa"/>
            <w:vAlign w:val="top"/>
          </w:tcPr>
          <w:p w14:paraId="386B8B41">
            <w:pPr>
              <w:pStyle w:val="6"/>
              <w:spacing w:before="109" w:line="180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0.067</w:t>
            </w:r>
          </w:p>
        </w:tc>
        <w:tc>
          <w:tcPr>
            <w:tcW w:w="953" w:type="dxa"/>
            <w:vAlign w:val="top"/>
          </w:tcPr>
          <w:p w14:paraId="31E0F3AC">
            <w:pPr>
              <w:pStyle w:val="6"/>
              <w:spacing w:before="109" w:line="180" w:lineRule="exact"/>
              <w:ind w:left="30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1.619</w:t>
            </w:r>
          </w:p>
        </w:tc>
        <w:tc>
          <w:tcPr>
            <w:tcW w:w="950" w:type="dxa"/>
            <w:vAlign w:val="top"/>
          </w:tcPr>
          <w:p w14:paraId="197A2CD6">
            <w:pPr>
              <w:pStyle w:val="6"/>
              <w:spacing w:before="109" w:line="180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0.106</w:t>
            </w:r>
          </w:p>
        </w:tc>
      </w:tr>
      <w:tr w14:paraId="2BDBB2D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2522" w:type="dxa"/>
            <w:tcBorders>
              <w:bottom w:val="single" w:color="000000" w:sz="12" w:space="0"/>
            </w:tcBorders>
            <w:vAlign w:val="top"/>
          </w:tcPr>
          <w:p w14:paraId="2B11D3C0">
            <w:pPr>
              <w:pStyle w:val="6"/>
              <w:spacing w:before="112" w:line="203" w:lineRule="auto"/>
              <w:ind w:left="116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BMI</w:t>
            </w:r>
          </w:p>
        </w:tc>
        <w:tc>
          <w:tcPr>
            <w:tcW w:w="1448" w:type="dxa"/>
            <w:tcBorders>
              <w:bottom w:val="single" w:color="000000" w:sz="12" w:space="0"/>
            </w:tcBorders>
            <w:vAlign w:val="top"/>
          </w:tcPr>
          <w:p w14:paraId="167F2FD5">
            <w:pPr>
              <w:pStyle w:val="6"/>
              <w:spacing w:before="110" w:line="180" w:lineRule="exact"/>
              <w:ind w:left="567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0.001</w:t>
            </w:r>
          </w:p>
        </w:tc>
        <w:tc>
          <w:tcPr>
            <w:tcW w:w="1182" w:type="dxa"/>
            <w:tcBorders>
              <w:bottom w:val="single" w:color="000000" w:sz="12" w:space="0"/>
            </w:tcBorders>
            <w:vAlign w:val="top"/>
          </w:tcPr>
          <w:p w14:paraId="1E7C09D7">
            <w:pPr>
              <w:pStyle w:val="6"/>
              <w:spacing w:before="110" w:line="180" w:lineRule="exact"/>
              <w:ind w:left="42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0.386</w:t>
            </w:r>
          </w:p>
        </w:tc>
        <w:tc>
          <w:tcPr>
            <w:tcW w:w="953" w:type="dxa"/>
            <w:tcBorders>
              <w:bottom w:val="single" w:color="000000" w:sz="12" w:space="0"/>
            </w:tcBorders>
            <w:vAlign w:val="top"/>
          </w:tcPr>
          <w:p w14:paraId="183C891D">
            <w:pPr>
              <w:pStyle w:val="6"/>
              <w:spacing w:before="110" w:line="180" w:lineRule="exact"/>
              <w:ind w:left="29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0.003</w:t>
            </w:r>
          </w:p>
        </w:tc>
        <w:tc>
          <w:tcPr>
            <w:tcW w:w="950" w:type="dxa"/>
            <w:tcBorders>
              <w:bottom w:val="single" w:color="000000" w:sz="12" w:space="0"/>
            </w:tcBorders>
            <w:vAlign w:val="top"/>
          </w:tcPr>
          <w:p w14:paraId="37498BD3">
            <w:pPr>
              <w:pStyle w:val="6"/>
              <w:spacing w:before="110" w:line="180" w:lineRule="exact"/>
              <w:ind w:left="28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0.998</w:t>
            </w:r>
          </w:p>
        </w:tc>
      </w:tr>
    </w:tbl>
    <w:p w14:paraId="4318131B">
      <w:pPr>
        <w:spacing w:before="220" w:line="266" w:lineRule="exact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position w:val="1"/>
          <w:sz w:val="21"/>
          <w:szCs w:val="21"/>
        </w:rPr>
        <w:t>4</w:t>
      </w:r>
    </w:p>
    <w:p w14:paraId="61C2A965">
      <w:pPr>
        <w:spacing w:line="298" w:lineRule="auto"/>
        <w:rPr>
          <w:rFonts w:ascii="Arial"/>
          <w:sz w:val="21"/>
        </w:rPr>
      </w:pPr>
    </w:p>
    <w:p w14:paraId="0BE34111">
      <w:pPr>
        <w:pStyle w:val="2"/>
        <w:spacing w:before="69" w:line="191" w:lineRule="auto"/>
        <w:ind w:left="5"/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5        </w:t>
      </w:r>
      <w:r>
        <w:rPr>
          <w:spacing w:val="-1"/>
        </w:rPr>
        <w:t>Supplementary Table 4 Weight Change Groups</w:t>
      </w:r>
      <w:r>
        <w:rPr>
          <w:spacing w:val="36"/>
          <w:w w:val="101"/>
        </w:rPr>
        <w:t xml:space="preserve"> </w:t>
      </w:r>
      <w:r>
        <w:rPr>
          <w:spacing w:val="-1"/>
        </w:rPr>
        <w:t>: Baseline Values and</w:t>
      </w:r>
      <w:r>
        <w:rPr>
          <w:spacing w:val="8"/>
        </w:rPr>
        <w:t xml:space="preserve"> </w:t>
      </w:r>
      <w:r>
        <w:rPr>
          <w:spacing w:val="-1"/>
        </w:rPr>
        <w:t>Changes</w:t>
      </w:r>
      <w:r>
        <w:rPr>
          <w:spacing w:val="7"/>
        </w:rPr>
        <w:t xml:space="preserve"> </w:t>
      </w:r>
      <w:r>
        <w:rPr>
          <w:spacing w:val="-1"/>
        </w:rPr>
        <w:t>in</w:t>
      </w:r>
    </w:p>
    <w:p w14:paraId="13CBDC2D">
      <w:pPr>
        <w:spacing w:line="329" w:lineRule="auto"/>
        <w:rPr>
          <w:rFonts w:ascii="Arial"/>
          <w:sz w:val="21"/>
        </w:rPr>
      </w:pPr>
    </w:p>
    <w:p w14:paraId="1887C8A8">
      <w:pPr>
        <w:pStyle w:val="2"/>
        <w:spacing w:before="69" w:line="233" w:lineRule="auto"/>
        <w:ind w:left="6"/>
      </w:pPr>
      <w:r>
        <w:rPr>
          <w:rFonts w:ascii="Calibri" w:hAnsi="Calibri" w:eastAsia="Calibri" w:cs="Calibri"/>
          <w:spacing w:val="-2"/>
          <w:sz w:val="21"/>
          <w:szCs w:val="21"/>
        </w:rPr>
        <w:t>6</w:t>
      </w:r>
      <w:r>
        <w:rPr>
          <w:rFonts w:ascii="Calibri" w:hAnsi="Calibri" w:eastAsia="Calibri" w:cs="Calibri"/>
          <w:spacing w:val="5"/>
          <w:sz w:val="21"/>
          <w:szCs w:val="21"/>
        </w:rPr>
        <w:t xml:space="preserve">       </w:t>
      </w:r>
      <w:r>
        <w:rPr>
          <w:spacing w:val="-2"/>
        </w:rPr>
        <w:t>Indicators</w:t>
      </w:r>
    </w:p>
    <w:p w14:paraId="5CC7088B">
      <w:pPr>
        <w:spacing w:line="120" w:lineRule="exact"/>
      </w:pPr>
    </w:p>
    <w:tbl>
      <w:tblPr>
        <w:tblStyle w:val="5"/>
        <w:tblW w:w="9424" w:type="dxa"/>
        <w:tblInd w:w="46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6"/>
        <w:gridCol w:w="2350"/>
        <w:gridCol w:w="2388"/>
        <w:gridCol w:w="2060"/>
        <w:gridCol w:w="800"/>
      </w:tblGrid>
      <w:tr w14:paraId="7364025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826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22917C18">
            <w:pPr>
              <w:pStyle w:val="6"/>
              <w:spacing w:before="256" w:line="203" w:lineRule="auto"/>
              <w:ind w:left="733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Variables</w:t>
            </w:r>
          </w:p>
        </w:tc>
        <w:tc>
          <w:tcPr>
            <w:tcW w:w="2350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4160F646">
            <w:pPr>
              <w:pStyle w:val="6"/>
              <w:spacing w:before="98" w:line="209" w:lineRule="auto"/>
              <w:ind w:left="43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weight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reduced</w:t>
            </w:r>
            <w:r>
              <w:rPr>
                <w:spacing w:val="10"/>
                <w:sz w:val="15"/>
                <w:szCs w:val="15"/>
              </w:rPr>
              <w:t xml:space="preserve"> &gt;5%</w:t>
            </w:r>
            <w:r>
              <w:rPr>
                <w:spacing w:val="12"/>
                <w:w w:val="102"/>
                <w:sz w:val="15"/>
                <w:szCs w:val="15"/>
              </w:rPr>
              <w:t xml:space="preserve"> </w:t>
            </w:r>
            <w:r>
              <w:rPr>
                <w:spacing w:val="10"/>
                <w:sz w:val="15"/>
                <w:szCs w:val="15"/>
              </w:rPr>
              <w:t>(n</w:t>
            </w:r>
            <w:r>
              <w:rPr>
                <w:spacing w:val="11"/>
                <w:w w:val="101"/>
                <w:sz w:val="15"/>
                <w:szCs w:val="15"/>
              </w:rPr>
              <w:t xml:space="preserve"> </w:t>
            </w:r>
            <w:r>
              <w:rPr>
                <w:spacing w:val="10"/>
                <w:sz w:val="15"/>
                <w:szCs w:val="15"/>
              </w:rPr>
              <w:t>=</w:t>
            </w:r>
          </w:p>
          <w:p w14:paraId="0363D228">
            <w:pPr>
              <w:pStyle w:val="6"/>
              <w:spacing w:before="161" w:line="209" w:lineRule="auto"/>
              <w:ind w:left="117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100)</w:t>
            </w:r>
          </w:p>
        </w:tc>
        <w:tc>
          <w:tcPr>
            <w:tcW w:w="2388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6AC70E2D">
            <w:pPr>
              <w:pStyle w:val="6"/>
              <w:spacing w:before="98" w:line="209" w:lineRule="auto"/>
              <w:ind w:left="149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weight witout great change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4"/>
                <w:sz w:val="15"/>
                <w:szCs w:val="15"/>
              </w:rPr>
              <w:t>(n</w:t>
            </w:r>
          </w:p>
          <w:p w14:paraId="15E31A5D">
            <w:pPr>
              <w:pStyle w:val="6"/>
              <w:spacing w:before="161" w:line="209" w:lineRule="auto"/>
              <w:ind w:left="972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=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542)</w:t>
            </w:r>
          </w:p>
        </w:tc>
        <w:tc>
          <w:tcPr>
            <w:tcW w:w="2060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1CC6E671">
            <w:pPr>
              <w:pStyle w:val="6"/>
              <w:spacing w:before="98" w:line="209" w:lineRule="auto"/>
              <w:ind w:left="16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weight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increased</w:t>
            </w:r>
            <w:r>
              <w:rPr>
                <w:spacing w:val="13"/>
                <w:sz w:val="15"/>
                <w:szCs w:val="15"/>
              </w:rPr>
              <w:t xml:space="preserve"> &gt;5%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13"/>
                <w:sz w:val="15"/>
                <w:szCs w:val="15"/>
              </w:rPr>
              <w:t>(n</w:t>
            </w:r>
          </w:p>
          <w:p w14:paraId="0178CA47">
            <w:pPr>
              <w:pStyle w:val="6"/>
              <w:spacing w:before="161" w:line="209" w:lineRule="auto"/>
              <w:ind w:left="862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=</w:t>
            </w:r>
            <w:r>
              <w:rPr>
                <w:spacing w:val="9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82)</w:t>
            </w:r>
          </w:p>
        </w:tc>
        <w:tc>
          <w:tcPr>
            <w:tcW w:w="800" w:type="dxa"/>
            <w:tcBorders>
              <w:top w:val="single" w:color="000000" w:sz="12" w:space="0"/>
              <w:bottom w:val="single" w:color="000000" w:sz="2" w:space="0"/>
            </w:tcBorders>
            <w:vAlign w:val="top"/>
          </w:tcPr>
          <w:p w14:paraId="26D7A026">
            <w:pPr>
              <w:pStyle w:val="6"/>
              <w:spacing w:before="254" w:line="211" w:lineRule="auto"/>
              <w:ind w:left="154"/>
              <w:rPr>
                <w:sz w:val="15"/>
                <w:szCs w:val="15"/>
              </w:rPr>
            </w:pPr>
            <w:r>
              <w:rPr>
                <w:spacing w:val="10"/>
                <w:sz w:val="15"/>
                <w:szCs w:val="15"/>
              </w:rPr>
              <w:t>p.</w:t>
            </w:r>
            <w:r>
              <w:rPr>
                <w:sz w:val="15"/>
                <w:szCs w:val="15"/>
              </w:rPr>
              <w:t>value</w:t>
            </w:r>
          </w:p>
        </w:tc>
      </w:tr>
    </w:tbl>
    <w:p w14:paraId="2C08B737">
      <w:pPr>
        <w:spacing w:line="100" w:lineRule="exact"/>
      </w:pPr>
    </w:p>
    <w:tbl>
      <w:tblPr>
        <w:tblStyle w:val="5"/>
        <w:tblW w:w="8995" w:type="dxa"/>
        <w:tblInd w:w="73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1464"/>
        <w:gridCol w:w="2727"/>
        <w:gridCol w:w="1922"/>
        <w:gridCol w:w="859"/>
      </w:tblGrid>
      <w:tr w14:paraId="65A4BFA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023" w:type="dxa"/>
            <w:vAlign w:val="top"/>
          </w:tcPr>
          <w:p w14:paraId="3F4428BF">
            <w:pPr>
              <w:pStyle w:val="6"/>
              <w:spacing w:line="205" w:lineRule="exact"/>
              <w:rPr>
                <w:sz w:val="17"/>
              </w:rPr>
            </w:pPr>
          </w:p>
        </w:tc>
        <w:tc>
          <w:tcPr>
            <w:tcW w:w="1464" w:type="dxa"/>
            <w:vAlign w:val="top"/>
          </w:tcPr>
          <w:p w14:paraId="666B9180">
            <w:pPr>
              <w:pStyle w:val="6"/>
              <w:spacing w:line="205" w:lineRule="exact"/>
              <w:rPr>
                <w:sz w:val="17"/>
              </w:rPr>
            </w:pPr>
          </w:p>
        </w:tc>
        <w:tc>
          <w:tcPr>
            <w:tcW w:w="2727" w:type="dxa"/>
            <w:vAlign w:val="top"/>
          </w:tcPr>
          <w:p w14:paraId="7B30196C">
            <w:pPr>
              <w:pStyle w:val="6"/>
              <w:spacing w:line="205" w:lineRule="auto"/>
              <w:ind w:left="184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Baseline Characterics</w:t>
            </w:r>
          </w:p>
        </w:tc>
        <w:tc>
          <w:tcPr>
            <w:tcW w:w="1922" w:type="dxa"/>
            <w:vAlign w:val="top"/>
          </w:tcPr>
          <w:p w14:paraId="2FE92553">
            <w:pPr>
              <w:pStyle w:val="6"/>
              <w:spacing w:line="205" w:lineRule="exact"/>
              <w:rPr>
                <w:sz w:val="17"/>
              </w:rPr>
            </w:pPr>
          </w:p>
        </w:tc>
        <w:tc>
          <w:tcPr>
            <w:tcW w:w="859" w:type="dxa"/>
            <w:vAlign w:val="top"/>
          </w:tcPr>
          <w:p w14:paraId="1582A3DB">
            <w:pPr>
              <w:pStyle w:val="6"/>
              <w:spacing w:line="205" w:lineRule="exact"/>
              <w:rPr>
                <w:sz w:val="17"/>
              </w:rPr>
            </w:pPr>
          </w:p>
        </w:tc>
      </w:tr>
      <w:tr w14:paraId="4AC8A04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2023" w:type="dxa"/>
            <w:vAlign w:val="top"/>
          </w:tcPr>
          <w:p w14:paraId="3DBDC1DE">
            <w:pPr>
              <w:pStyle w:val="6"/>
              <w:spacing w:before="96" w:line="209" w:lineRule="auto"/>
              <w:ind w:left="471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Age,year</w:t>
            </w:r>
          </w:p>
        </w:tc>
        <w:tc>
          <w:tcPr>
            <w:tcW w:w="1464" w:type="dxa"/>
            <w:vAlign w:val="top"/>
          </w:tcPr>
          <w:p w14:paraId="205768C6">
            <w:pPr>
              <w:pStyle w:val="6"/>
              <w:spacing w:before="96" w:line="209" w:lineRule="auto"/>
              <w:ind w:left="42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39.5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(19.25)</w:t>
            </w:r>
          </w:p>
        </w:tc>
        <w:tc>
          <w:tcPr>
            <w:tcW w:w="2727" w:type="dxa"/>
            <w:vAlign w:val="top"/>
          </w:tcPr>
          <w:p w14:paraId="08E163C3">
            <w:pPr>
              <w:pStyle w:val="6"/>
              <w:spacing w:before="96" w:line="209" w:lineRule="auto"/>
              <w:ind w:left="1356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41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(15)</w:t>
            </w:r>
          </w:p>
        </w:tc>
        <w:tc>
          <w:tcPr>
            <w:tcW w:w="1922" w:type="dxa"/>
            <w:vAlign w:val="top"/>
          </w:tcPr>
          <w:p w14:paraId="57CAE3C9">
            <w:pPr>
              <w:pStyle w:val="6"/>
              <w:spacing w:before="96" w:line="209" w:lineRule="auto"/>
              <w:ind w:left="69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37.5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(14.75)</w:t>
            </w:r>
          </w:p>
        </w:tc>
        <w:tc>
          <w:tcPr>
            <w:tcW w:w="859" w:type="dxa"/>
            <w:vAlign w:val="top"/>
          </w:tcPr>
          <w:p w14:paraId="2190FF38">
            <w:pPr>
              <w:pStyle w:val="6"/>
              <w:spacing w:before="97" w:line="179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0.0911</w:t>
            </w:r>
          </w:p>
        </w:tc>
      </w:tr>
      <w:tr w14:paraId="06530AE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023" w:type="dxa"/>
            <w:vAlign w:val="top"/>
          </w:tcPr>
          <w:p w14:paraId="3670DCEF">
            <w:pPr>
              <w:pStyle w:val="6"/>
              <w:spacing w:before="80" w:line="209" w:lineRule="auto"/>
              <w:ind w:left="40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Male</w:t>
            </w:r>
            <w:r>
              <w:rPr>
                <w:spacing w:val="4"/>
                <w:sz w:val="15"/>
                <w:szCs w:val="15"/>
              </w:rPr>
              <w:t>,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4"/>
                <w:sz w:val="15"/>
                <w:szCs w:val="15"/>
              </w:rPr>
              <w:t>N(%)</w:t>
            </w:r>
          </w:p>
        </w:tc>
        <w:tc>
          <w:tcPr>
            <w:tcW w:w="1464" w:type="dxa"/>
            <w:vAlign w:val="top"/>
          </w:tcPr>
          <w:p w14:paraId="43EC1B85">
            <w:pPr>
              <w:pStyle w:val="6"/>
              <w:spacing w:before="80" w:line="209" w:lineRule="auto"/>
              <w:ind w:left="532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73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(73%)</w:t>
            </w:r>
          </w:p>
        </w:tc>
        <w:tc>
          <w:tcPr>
            <w:tcW w:w="2727" w:type="dxa"/>
            <w:vAlign w:val="top"/>
          </w:tcPr>
          <w:p w14:paraId="0C60BF17">
            <w:pPr>
              <w:pStyle w:val="6"/>
              <w:spacing w:before="80" w:line="209" w:lineRule="auto"/>
              <w:ind w:left="124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372</w:t>
            </w:r>
            <w:r>
              <w:rPr>
                <w:spacing w:val="13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(69%)</w:t>
            </w:r>
          </w:p>
        </w:tc>
        <w:tc>
          <w:tcPr>
            <w:tcW w:w="1922" w:type="dxa"/>
            <w:vAlign w:val="top"/>
          </w:tcPr>
          <w:p w14:paraId="023A92DB">
            <w:pPr>
              <w:pStyle w:val="6"/>
              <w:spacing w:before="80" w:line="209" w:lineRule="auto"/>
              <w:ind w:left="797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50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(61%)</w:t>
            </w:r>
          </w:p>
        </w:tc>
        <w:tc>
          <w:tcPr>
            <w:tcW w:w="859" w:type="dxa"/>
            <w:vAlign w:val="top"/>
          </w:tcPr>
          <w:p w14:paraId="79E26A54">
            <w:pPr>
              <w:pStyle w:val="6"/>
              <w:spacing w:before="81" w:line="179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0.2142</w:t>
            </w:r>
          </w:p>
        </w:tc>
      </w:tr>
      <w:tr w14:paraId="56E4009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23" w:type="dxa"/>
            <w:vAlign w:val="top"/>
          </w:tcPr>
          <w:p w14:paraId="27D6C23C">
            <w:pPr>
              <w:pStyle w:val="6"/>
              <w:spacing w:before="236" w:line="209" w:lineRule="auto"/>
              <w:ind w:left="416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Weight,</w:t>
            </w:r>
            <w:r>
              <w:rPr>
                <w:spacing w:val="16"/>
                <w:w w:val="102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kg</w:t>
            </w:r>
          </w:p>
        </w:tc>
        <w:tc>
          <w:tcPr>
            <w:tcW w:w="1464" w:type="dxa"/>
            <w:vAlign w:val="top"/>
          </w:tcPr>
          <w:p w14:paraId="5056BBFA">
            <w:pPr>
              <w:pStyle w:val="6"/>
              <w:spacing w:before="236" w:line="209" w:lineRule="auto"/>
              <w:ind w:left="46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85.2</w:t>
            </w:r>
            <w:r>
              <w:rPr>
                <w:spacing w:val="19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(16.9)</w:t>
            </w:r>
          </w:p>
        </w:tc>
        <w:tc>
          <w:tcPr>
            <w:tcW w:w="2727" w:type="dxa"/>
            <w:vAlign w:val="top"/>
          </w:tcPr>
          <w:p w14:paraId="35029931">
            <w:pPr>
              <w:pStyle w:val="6"/>
              <w:spacing w:before="236" w:line="209" w:lineRule="auto"/>
              <w:ind w:left="118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78.05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(15.9)</w:t>
            </w:r>
          </w:p>
        </w:tc>
        <w:tc>
          <w:tcPr>
            <w:tcW w:w="1922" w:type="dxa"/>
            <w:vAlign w:val="top"/>
          </w:tcPr>
          <w:p w14:paraId="3B3655B7">
            <w:pPr>
              <w:pStyle w:val="6"/>
              <w:spacing w:before="236" w:line="209" w:lineRule="auto"/>
              <w:ind w:left="691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73.9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(10.83)</w:t>
            </w:r>
          </w:p>
        </w:tc>
        <w:tc>
          <w:tcPr>
            <w:tcW w:w="859" w:type="dxa"/>
            <w:vAlign w:val="top"/>
          </w:tcPr>
          <w:p w14:paraId="094C6FEC">
            <w:pPr>
              <w:pStyle w:val="6"/>
              <w:spacing w:before="81" w:line="198" w:lineRule="exact"/>
              <w:ind w:left="577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7902BFC7">
            <w:pPr>
              <w:pStyle w:val="6"/>
              <w:spacing w:before="114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0C54C1A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023" w:type="dxa"/>
            <w:vAlign w:val="top"/>
          </w:tcPr>
          <w:p w14:paraId="4DA17942">
            <w:pPr>
              <w:pStyle w:val="6"/>
              <w:spacing w:before="81" w:line="209" w:lineRule="auto"/>
              <w:ind w:left="39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BMI</w:t>
            </w:r>
            <w:r>
              <w:rPr>
                <w:spacing w:val="6"/>
                <w:sz w:val="15"/>
                <w:szCs w:val="15"/>
              </w:rPr>
              <w:t>,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kg</w:t>
            </w:r>
            <w:r>
              <w:rPr>
                <w:spacing w:val="6"/>
                <w:sz w:val="15"/>
                <w:szCs w:val="15"/>
              </w:rPr>
              <w:t>/m2</w:t>
            </w:r>
          </w:p>
        </w:tc>
        <w:tc>
          <w:tcPr>
            <w:tcW w:w="1464" w:type="dxa"/>
            <w:vAlign w:val="top"/>
          </w:tcPr>
          <w:p w14:paraId="4588F353">
            <w:pPr>
              <w:pStyle w:val="6"/>
              <w:spacing w:before="81" w:line="209" w:lineRule="auto"/>
              <w:ind w:left="467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28.9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(4.15)</w:t>
            </w:r>
          </w:p>
        </w:tc>
        <w:tc>
          <w:tcPr>
            <w:tcW w:w="2727" w:type="dxa"/>
            <w:vAlign w:val="top"/>
          </w:tcPr>
          <w:p w14:paraId="2CAA1DD8">
            <w:pPr>
              <w:pStyle w:val="6"/>
              <w:spacing w:before="81" w:line="209" w:lineRule="auto"/>
              <w:ind w:left="1270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27.8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(4.2)</w:t>
            </w:r>
          </w:p>
        </w:tc>
        <w:tc>
          <w:tcPr>
            <w:tcW w:w="1922" w:type="dxa"/>
            <w:vAlign w:val="top"/>
          </w:tcPr>
          <w:p w14:paraId="154248FC">
            <w:pPr>
              <w:pStyle w:val="6"/>
              <w:spacing w:before="81" w:line="209" w:lineRule="auto"/>
              <w:ind w:left="68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27.95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(4.32)</w:t>
            </w:r>
          </w:p>
        </w:tc>
        <w:tc>
          <w:tcPr>
            <w:tcW w:w="859" w:type="dxa"/>
            <w:vAlign w:val="top"/>
          </w:tcPr>
          <w:p w14:paraId="2ABA8DD9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0.0009</w:t>
            </w:r>
          </w:p>
        </w:tc>
      </w:tr>
      <w:tr w14:paraId="2D034CA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2023" w:type="dxa"/>
            <w:vAlign w:val="top"/>
          </w:tcPr>
          <w:p w14:paraId="3AB6AFEB">
            <w:pPr>
              <w:pStyle w:val="6"/>
              <w:spacing w:before="81" w:line="209" w:lineRule="auto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BMI categories</w:t>
            </w:r>
            <w:r>
              <w:rPr>
                <w:spacing w:val="12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-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Lean,</w:t>
            </w:r>
          </w:p>
          <w:p w14:paraId="7566A10C">
            <w:pPr>
              <w:pStyle w:val="6"/>
              <w:spacing w:before="162" w:line="194" w:lineRule="auto"/>
              <w:ind w:left="622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N(%)</w:t>
            </w:r>
          </w:p>
        </w:tc>
        <w:tc>
          <w:tcPr>
            <w:tcW w:w="1464" w:type="dxa"/>
            <w:vAlign w:val="top"/>
          </w:tcPr>
          <w:p w14:paraId="790DCC85">
            <w:pPr>
              <w:pStyle w:val="6"/>
              <w:spacing w:before="237" w:line="209" w:lineRule="auto"/>
              <w:ind w:left="620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3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(3%)</w:t>
            </w:r>
          </w:p>
        </w:tc>
        <w:tc>
          <w:tcPr>
            <w:tcW w:w="2727" w:type="dxa"/>
            <w:vAlign w:val="top"/>
          </w:tcPr>
          <w:p w14:paraId="268C65FA">
            <w:pPr>
              <w:pStyle w:val="6"/>
              <w:spacing w:before="237" w:line="209" w:lineRule="auto"/>
              <w:ind w:left="133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38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(7%)</w:t>
            </w:r>
          </w:p>
        </w:tc>
        <w:tc>
          <w:tcPr>
            <w:tcW w:w="1922" w:type="dxa"/>
            <w:vAlign w:val="top"/>
          </w:tcPr>
          <w:p w14:paraId="02505A0C">
            <w:pPr>
              <w:pStyle w:val="6"/>
              <w:spacing w:before="237" w:line="209" w:lineRule="auto"/>
              <w:ind w:left="88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6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(7%)</w:t>
            </w:r>
          </w:p>
        </w:tc>
        <w:tc>
          <w:tcPr>
            <w:tcW w:w="859" w:type="dxa"/>
            <w:vAlign w:val="top"/>
          </w:tcPr>
          <w:p w14:paraId="0DA060A2">
            <w:pPr>
              <w:pStyle w:val="6"/>
              <w:spacing w:before="237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0.1111</w:t>
            </w:r>
          </w:p>
        </w:tc>
      </w:tr>
    </w:tbl>
    <w:p w14:paraId="2EBF40CD">
      <w:pPr>
        <w:spacing w:before="162" w:line="209" w:lineRule="auto"/>
        <w:ind w:left="894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spacing w:val="3"/>
          <w:sz w:val="15"/>
          <w:szCs w:val="15"/>
        </w:rPr>
        <w:t xml:space="preserve">- </w:t>
      </w:r>
      <w:r>
        <w:rPr>
          <w:rFonts w:ascii="Arial" w:hAnsi="Arial" w:eastAsia="Arial" w:cs="Arial"/>
          <w:sz w:val="15"/>
          <w:szCs w:val="15"/>
        </w:rPr>
        <w:t>Overweight</w:t>
      </w:r>
      <w:r>
        <w:rPr>
          <w:rFonts w:ascii="Arial" w:hAnsi="Arial" w:eastAsia="Arial" w:cs="Arial"/>
          <w:spacing w:val="3"/>
          <w:sz w:val="15"/>
          <w:szCs w:val="15"/>
        </w:rPr>
        <w:t>,</w:t>
      </w:r>
      <w:r>
        <w:rPr>
          <w:rFonts w:ascii="Arial" w:hAnsi="Arial" w:eastAsia="Arial" w:cs="Arial"/>
          <w:spacing w:val="16"/>
          <w:w w:val="102"/>
          <w:sz w:val="15"/>
          <w:szCs w:val="15"/>
        </w:rPr>
        <w:t xml:space="preserve"> </w:t>
      </w:r>
      <w:r>
        <w:rPr>
          <w:rFonts w:ascii="Arial" w:hAnsi="Arial" w:eastAsia="Arial" w:cs="Arial"/>
          <w:spacing w:val="3"/>
          <w:sz w:val="15"/>
          <w:szCs w:val="15"/>
        </w:rPr>
        <w:t xml:space="preserve">N(%)                        37 (37%)                              </w:t>
      </w:r>
      <w:r>
        <w:rPr>
          <w:rFonts w:ascii="Arial" w:hAnsi="Arial" w:eastAsia="Arial" w:cs="Arial"/>
          <w:spacing w:val="2"/>
          <w:sz w:val="15"/>
          <w:szCs w:val="15"/>
        </w:rPr>
        <w:t xml:space="preserve">     251</w:t>
      </w:r>
      <w:r>
        <w:rPr>
          <w:rFonts w:ascii="Arial" w:hAnsi="Arial" w:eastAsia="Arial" w:cs="Arial"/>
          <w:spacing w:val="12"/>
          <w:w w:val="101"/>
          <w:sz w:val="15"/>
          <w:szCs w:val="15"/>
        </w:rPr>
        <w:t xml:space="preserve"> </w:t>
      </w:r>
      <w:r>
        <w:rPr>
          <w:rFonts w:ascii="Arial" w:hAnsi="Arial" w:eastAsia="Arial" w:cs="Arial"/>
          <w:spacing w:val="2"/>
          <w:sz w:val="15"/>
          <w:szCs w:val="15"/>
        </w:rPr>
        <w:t>(46%)                                    40 (49%)</w:t>
      </w:r>
    </w:p>
    <w:p w14:paraId="5C512915">
      <w:pPr>
        <w:spacing w:line="209" w:lineRule="auto"/>
        <w:rPr>
          <w:rFonts w:ascii="Arial" w:hAnsi="Arial" w:eastAsia="Arial" w:cs="Arial"/>
          <w:sz w:val="15"/>
          <w:szCs w:val="15"/>
        </w:rPr>
        <w:sectPr>
          <w:footerReference r:id="rId9" w:type="default"/>
          <w:pgSz w:w="11907" w:h="16839"/>
          <w:pgMar w:top="400" w:right="681" w:bottom="400" w:left="1338" w:header="0" w:footer="0" w:gutter="0"/>
          <w:cols w:space="720" w:num="1"/>
        </w:sectPr>
      </w:pPr>
    </w:p>
    <w:p w14:paraId="3E7FE994">
      <w:pPr>
        <w:spacing w:before="43"/>
      </w:pPr>
    </w:p>
    <w:p w14:paraId="5634C727">
      <w:pPr>
        <w:spacing w:before="43"/>
      </w:pPr>
    </w:p>
    <w:p w14:paraId="199024F6">
      <w:pPr>
        <w:spacing w:before="43"/>
      </w:pPr>
    </w:p>
    <w:p w14:paraId="482DBE74">
      <w:pPr>
        <w:spacing w:before="43"/>
      </w:pPr>
    </w:p>
    <w:tbl>
      <w:tblPr>
        <w:tblStyle w:val="5"/>
        <w:tblW w:w="9079" w:type="dxa"/>
        <w:tblInd w:w="20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0"/>
        <w:gridCol w:w="1455"/>
        <w:gridCol w:w="2724"/>
        <w:gridCol w:w="1954"/>
        <w:gridCol w:w="836"/>
      </w:tblGrid>
      <w:tr w14:paraId="46B127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2110" w:type="dxa"/>
            <w:vAlign w:val="top"/>
          </w:tcPr>
          <w:p w14:paraId="69595904">
            <w:pPr>
              <w:pStyle w:val="6"/>
              <w:spacing w:line="208" w:lineRule="auto"/>
              <w:ind w:left="411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-</w:t>
            </w:r>
            <w:r>
              <w:rPr>
                <w:spacing w:val="11"/>
                <w:w w:val="10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Obese</w:t>
            </w:r>
            <w:r>
              <w:rPr>
                <w:spacing w:val="5"/>
                <w:sz w:val="15"/>
                <w:szCs w:val="15"/>
              </w:rPr>
              <w:t>,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5"/>
                <w:sz w:val="15"/>
                <w:szCs w:val="15"/>
              </w:rPr>
              <w:t>N(%)</w:t>
            </w:r>
          </w:p>
        </w:tc>
        <w:tc>
          <w:tcPr>
            <w:tcW w:w="1455" w:type="dxa"/>
            <w:vAlign w:val="top"/>
          </w:tcPr>
          <w:p w14:paraId="2FF2D292">
            <w:pPr>
              <w:pStyle w:val="6"/>
              <w:spacing w:line="208" w:lineRule="auto"/>
              <w:ind w:left="52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60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(60%)</w:t>
            </w:r>
          </w:p>
        </w:tc>
        <w:tc>
          <w:tcPr>
            <w:tcW w:w="2724" w:type="dxa"/>
            <w:vAlign w:val="top"/>
          </w:tcPr>
          <w:p w14:paraId="7E89447C">
            <w:pPr>
              <w:pStyle w:val="6"/>
              <w:spacing w:line="208" w:lineRule="auto"/>
              <w:ind w:left="125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253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(47%)</w:t>
            </w:r>
          </w:p>
        </w:tc>
        <w:tc>
          <w:tcPr>
            <w:tcW w:w="1954" w:type="dxa"/>
            <w:vAlign w:val="top"/>
          </w:tcPr>
          <w:p w14:paraId="5B5EE328">
            <w:pPr>
              <w:pStyle w:val="6"/>
              <w:spacing w:line="208" w:lineRule="auto"/>
              <w:ind w:left="806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36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(44%)</w:t>
            </w:r>
          </w:p>
        </w:tc>
        <w:tc>
          <w:tcPr>
            <w:tcW w:w="836" w:type="dxa"/>
            <w:vAlign w:val="top"/>
          </w:tcPr>
          <w:p w14:paraId="4C8358FE">
            <w:pPr>
              <w:pStyle w:val="6"/>
              <w:spacing w:line="220" w:lineRule="exact"/>
              <w:rPr>
                <w:sz w:val="19"/>
              </w:rPr>
            </w:pPr>
          </w:p>
        </w:tc>
      </w:tr>
      <w:tr w14:paraId="59FD9E0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168C83CA">
            <w:pPr>
              <w:pStyle w:val="6"/>
              <w:spacing w:before="80" w:line="209" w:lineRule="auto"/>
              <w:ind w:left="45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Mets</w:t>
            </w:r>
            <w:r>
              <w:rPr>
                <w:spacing w:val="4"/>
                <w:sz w:val="15"/>
                <w:szCs w:val="15"/>
              </w:rPr>
              <w:t>,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4"/>
                <w:sz w:val="15"/>
                <w:szCs w:val="15"/>
              </w:rPr>
              <w:t>N(%)*</w:t>
            </w:r>
          </w:p>
        </w:tc>
        <w:tc>
          <w:tcPr>
            <w:tcW w:w="1455" w:type="dxa"/>
            <w:vAlign w:val="top"/>
          </w:tcPr>
          <w:p w14:paraId="49611415">
            <w:pPr>
              <w:pStyle w:val="6"/>
              <w:spacing w:before="80" w:line="209" w:lineRule="auto"/>
              <w:ind w:left="52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42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(42%)</w:t>
            </w:r>
          </w:p>
        </w:tc>
        <w:tc>
          <w:tcPr>
            <w:tcW w:w="2724" w:type="dxa"/>
            <w:vAlign w:val="top"/>
          </w:tcPr>
          <w:p w14:paraId="7A93AD5E">
            <w:pPr>
              <w:pStyle w:val="6"/>
              <w:spacing w:before="80" w:line="209" w:lineRule="auto"/>
              <w:ind w:left="125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220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(41%)</w:t>
            </w:r>
          </w:p>
        </w:tc>
        <w:tc>
          <w:tcPr>
            <w:tcW w:w="1954" w:type="dxa"/>
            <w:vAlign w:val="top"/>
          </w:tcPr>
          <w:p w14:paraId="70DC7345">
            <w:pPr>
              <w:pStyle w:val="6"/>
              <w:spacing w:before="80" w:line="209" w:lineRule="auto"/>
              <w:ind w:left="80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29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(35%)</w:t>
            </w:r>
          </w:p>
        </w:tc>
        <w:tc>
          <w:tcPr>
            <w:tcW w:w="836" w:type="dxa"/>
            <w:vAlign w:val="top"/>
          </w:tcPr>
          <w:p w14:paraId="1CBC2781">
            <w:pPr>
              <w:pStyle w:val="6"/>
              <w:spacing w:before="80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0.6168</w:t>
            </w:r>
          </w:p>
        </w:tc>
      </w:tr>
      <w:tr w14:paraId="0458CE7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6E79F115">
            <w:pPr>
              <w:pStyle w:val="6"/>
              <w:spacing w:before="80" w:line="209" w:lineRule="auto"/>
              <w:ind w:left="31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Diabetes</w:t>
            </w:r>
            <w:r>
              <w:rPr>
                <w:spacing w:val="7"/>
                <w:sz w:val="15"/>
                <w:szCs w:val="15"/>
              </w:rPr>
              <w:t>,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pacing w:val="7"/>
                <w:sz w:val="15"/>
                <w:szCs w:val="15"/>
              </w:rPr>
              <w:t>N(%)*</w:t>
            </w:r>
          </w:p>
        </w:tc>
        <w:tc>
          <w:tcPr>
            <w:tcW w:w="1455" w:type="dxa"/>
            <w:vAlign w:val="top"/>
          </w:tcPr>
          <w:p w14:paraId="17DFB0A6">
            <w:pPr>
              <w:pStyle w:val="6"/>
              <w:spacing w:before="80" w:line="209" w:lineRule="auto"/>
              <w:ind w:left="52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30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(30%)</w:t>
            </w:r>
          </w:p>
        </w:tc>
        <w:tc>
          <w:tcPr>
            <w:tcW w:w="2724" w:type="dxa"/>
            <w:vAlign w:val="top"/>
          </w:tcPr>
          <w:p w14:paraId="51349A5D">
            <w:pPr>
              <w:pStyle w:val="6"/>
              <w:spacing w:before="80" w:line="209" w:lineRule="auto"/>
              <w:ind w:left="1263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122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(23%)</w:t>
            </w:r>
          </w:p>
        </w:tc>
        <w:tc>
          <w:tcPr>
            <w:tcW w:w="1954" w:type="dxa"/>
            <w:vAlign w:val="top"/>
          </w:tcPr>
          <w:p w14:paraId="26BFF2B5">
            <w:pPr>
              <w:pStyle w:val="6"/>
              <w:spacing w:before="80" w:line="209" w:lineRule="auto"/>
              <w:ind w:left="817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14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(17%)</w:t>
            </w:r>
          </w:p>
        </w:tc>
        <w:tc>
          <w:tcPr>
            <w:tcW w:w="836" w:type="dxa"/>
            <w:vAlign w:val="top"/>
          </w:tcPr>
          <w:p w14:paraId="797D990E">
            <w:pPr>
              <w:pStyle w:val="6"/>
              <w:spacing w:before="80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0.1067</w:t>
            </w:r>
          </w:p>
        </w:tc>
      </w:tr>
      <w:tr w14:paraId="6F2D5C1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15C7EF09">
            <w:pPr>
              <w:pStyle w:val="6"/>
              <w:spacing w:before="80" w:line="209" w:lineRule="auto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Steatotic degree -Health,</w:t>
            </w:r>
          </w:p>
          <w:p w14:paraId="72EC0A5C">
            <w:pPr>
              <w:pStyle w:val="6"/>
              <w:spacing w:before="162" w:line="209" w:lineRule="auto"/>
              <w:ind w:left="67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N(%)*</w:t>
            </w:r>
          </w:p>
        </w:tc>
        <w:tc>
          <w:tcPr>
            <w:tcW w:w="1455" w:type="dxa"/>
            <w:vAlign w:val="top"/>
          </w:tcPr>
          <w:p w14:paraId="745A6FC1">
            <w:pPr>
              <w:pStyle w:val="6"/>
              <w:spacing w:before="237" w:line="209" w:lineRule="auto"/>
              <w:ind w:left="540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13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(13%)</w:t>
            </w:r>
          </w:p>
        </w:tc>
        <w:tc>
          <w:tcPr>
            <w:tcW w:w="2724" w:type="dxa"/>
            <w:vAlign w:val="top"/>
          </w:tcPr>
          <w:p w14:paraId="7C139D4F">
            <w:pPr>
              <w:pStyle w:val="6"/>
              <w:spacing w:before="237" w:line="209" w:lineRule="auto"/>
              <w:ind w:left="1297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89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(16%)</w:t>
            </w:r>
          </w:p>
        </w:tc>
        <w:tc>
          <w:tcPr>
            <w:tcW w:w="1954" w:type="dxa"/>
            <w:vAlign w:val="top"/>
          </w:tcPr>
          <w:p w14:paraId="3AA64D30">
            <w:pPr>
              <w:pStyle w:val="6"/>
              <w:spacing w:before="237" w:line="209" w:lineRule="auto"/>
              <w:ind w:left="80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20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(24%)</w:t>
            </w:r>
          </w:p>
        </w:tc>
        <w:tc>
          <w:tcPr>
            <w:tcW w:w="836" w:type="dxa"/>
            <w:vAlign w:val="top"/>
          </w:tcPr>
          <w:p w14:paraId="0D84BD07">
            <w:pPr>
              <w:pStyle w:val="6"/>
              <w:spacing w:before="237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0.2166</w:t>
            </w:r>
          </w:p>
        </w:tc>
      </w:tr>
      <w:tr w14:paraId="68A66E5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063F4EEA">
            <w:pPr>
              <w:pStyle w:val="6"/>
              <w:spacing w:before="81" w:line="209" w:lineRule="auto"/>
              <w:ind w:left="122"/>
              <w:rPr>
                <w:sz w:val="15"/>
                <w:szCs w:val="15"/>
              </w:rPr>
            </w:pPr>
            <w:r>
              <w:rPr>
                <w:spacing w:val="8"/>
                <w:sz w:val="15"/>
                <w:szCs w:val="15"/>
              </w:rPr>
              <w:t>-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Mild</w:t>
            </w:r>
            <w:r>
              <w:rPr>
                <w:spacing w:val="8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steatosis</w:t>
            </w:r>
            <w:r>
              <w:rPr>
                <w:spacing w:val="8"/>
                <w:sz w:val="15"/>
                <w:szCs w:val="15"/>
              </w:rPr>
              <w:t>,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8"/>
                <w:sz w:val="15"/>
                <w:szCs w:val="15"/>
              </w:rPr>
              <w:t>N(%)</w:t>
            </w:r>
          </w:p>
        </w:tc>
        <w:tc>
          <w:tcPr>
            <w:tcW w:w="1455" w:type="dxa"/>
            <w:vAlign w:val="top"/>
          </w:tcPr>
          <w:p w14:paraId="2A0B9A3E">
            <w:pPr>
              <w:pStyle w:val="6"/>
              <w:spacing w:before="81" w:line="209" w:lineRule="auto"/>
              <w:ind w:left="52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46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(46%)</w:t>
            </w:r>
          </w:p>
        </w:tc>
        <w:tc>
          <w:tcPr>
            <w:tcW w:w="2724" w:type="dxa"/>
            <w:vAlign w:val="top"/>
          </w:tcPr>
          <w:p w14:paraId="45C2D223">
            <w:pPr>
              <w:pStyle w:val="6"/>
              <w:spacing w:before="81" w:line="209" w:lineRule="auto"/>
              <w:ind w:left="125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279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(51%)</w:t>
            </w:r>
          </w:p>
        </w:tc>
        <w:tc>
          <w:tcPr>
            <w:tcW w:w="1954" w:type="dxa"/>
            <w:vAlign w:val="top"/>
          </w:tcPr>
          <w:p w14:paraId="4EE587B7">
            <w:pPr>
              <w:pStyle w:val="6"/>
              <w:spacing w:before="81" w:line="209" w:lineRule="auto"/>
              <w:ind w:left="806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34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(41%)</w:t>
            </w:r>
          </w:p>
        </w:tc>
        <w:tc>
          <w:tcPr>
            <w:tcW w:w="836" w:type="dxa"/>
            <w:vAlign w:val="top"/>
          </w:tcPr>
          <w:p w14:paraId="3942EC4F">
            <w:pPr>
              <w:pStyle w:val="6"/>
            </w:pPr>
          </w:p>
        </w:tc>
      </w:tr>
      <w:tr w14:paraId="1CF15B2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6EF247D4">
            <w:pPr>
              <w:pStyle w:val="6"/>
              <w:spacing w:before="81" w:line="223" w:lineRule="auto"/>
              <w:ind w:left="122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'-</w:t>
            </w:r>
            <w:r>
              <w:rPr>
                <w:spacing w:val="23"/>
                <w:w w:val="102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Moderate steatosis,</w:t>
            </w:r>
          </w:p>
          <w:p w14:paraId="71C0285C">
            <w:pPr>
              <w:pStyle w:val="6"/>
              <w:spacing w:before="151" w:line="209" w:lineRule="auto"/>
              <w:ind w:left="706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N(%)</w:t>
            </w:r>
          </w:p>
        </w:tc>
        <w:tc>
          <w:tcPr>
            <w:tcW w:w="1455" w:type="dxa"/>
            <w:vAlign w:val="top"/>
          </w:tcPr>
          <w:p w14:paraId="1EAE8829">
            <w:pPr>
              <w:pStyle w:val="6"/>
              <w:spacing w:before="237" w:line="209" w:lineRule="auto"/>
              <w:ind w:left="52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34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(34%)</w:t>
            </w:r>
          </w:p>
        </w:tc>
        <w:tc>
          <w:tcPr>
            <w:tcW w:w="2724" w:type="dxa"/>
            <w:vAlign w:val="top"/>
          </w:tcPr>
          <w:p w14:paraId="70830986">
            <w:pPr>
              <w:pStyle w:val="6"/>
              <w:spacing w:before="237" w:line="209" w:lineRule="auto"/>
              <w:ind w:left="1263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152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(28%)</w:t>
            </w:r>
          </w:p>
        </w:tc>
        <w:tc>
          <w:tcPr>
            <w:tcW w:w="1954" w:type="dxa"/>
            <w:vAlign w:val="top"/>
          </w:tcPr>
          <w:p w14:paraId="297616FD">
            <w:pPr>
              <w:pStyle w:val="6"/>
              <w:spacing w:before="237" w:line="209" w:lineRule="auto"/>
              <w:ind w:left="80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25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(30%)</w:t>
            </w:r>
          </w:p>
        </w:tc>
        <w:tc>
          <w:tcPr>
            <w:tcW w:w="836" w:type="dxa"/>
            <w:vAlign w:val="top"/>
          </w:tcPr>
          <w:p w14:paraId="29BD4D2F">
            <w:pPr>
              <w:pStyle w:val="6"/>
            </w:pPr>
          </w:p>
        </w:tc>
      </w:tr>
      <w:tr w14:paraId="601164B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1BA74C98">
            <w:pPr>
              <w:pStyle w:val="6"/>
              <w:spacing w:before="81" w:line="209" w:lineRule="auto"/>
              <w:ind w:left="15"/>
              <w:rPr>
                <w:sz w:val="15"/>
                <w:szCs w:val="15"/>
              </w:rPr>
            </w:pPr>
            <w:r>
              <w:rPr>
                <w:spacing w:val="10"/>
                <w:sz w:val="15"/>
                <w:szCs w:val="15"/>
              </w:rPr>
              <w:t xml:space="preserve">- </w:t>
            </w:r>
            <w:r>
              <w:rPr>
                <w:sz w:val="15"/>
                <w:szCs w:val="15"/>
              </w:rPr>
              <w:t>Severe</w:t>
            </w:r>
            <w:r>
              <w:rPr>
                <w:spacing w:val="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steatosis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10"/>
                <w:sz w:val="15"/>
                <w:szCs w:val="15"/>
              </w:rPr>
              <w:t>N(%)</w:t>
            </w:r>
          </w:p>
        </w:tc>
        <w:tc>
          <w:tcPr>
            <w:tcW w:w="1455" w:type="dxa"/>
            <w:vAlign w:val="top"/>
          </w:tcPr>
          <w:p w14:paraId="32448D78">
            <w:pPr>
              <w:pStyle w:val="6"/>
              <w:spacing w:before="81" w:line="209" w:lineRule="auto"/>
              <w:ind w:left="619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7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(7%)</w:t>
            </w:r>
          </w:p>
        </w:tc>
        <w:tc>
          <w:tcPr>
            <w:tcW w:w="2724" w:type="dxa"/>
            <w:vAlign w:val="top"/>
          </w:tcPr>
          <w:p w14:paraId="580CF14D">
            <w:pPr>
              <w:pStyle w:val="6"/>
              <w:spacing w:before="80" w:line="371" w:lineRule="auto"/>
              <w:ind w:left="106" w:right="829" w:firstLine="1232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22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(4%)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Changes</w:t>
            </w:r>
            <w:r>
              <w:rPr>
                <w:spacing w:val="26"/>
                <w:w w:val="102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From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Baseline</w:t>
            </w:r>
          </w:p>
        </w:tc>
        <w:tc>
          <w:tcPr>
            <w:tcW w:w="1954" w:type="dxa"/>
            <w:vAlign w:val="top"/>
          </w:tcPr>
          <w:p w14:paraId="2D2EF891">
            <w:pPr>
              <w:pStyle w:val="6"/>
              <w:spacing w:before="81" w:line="209" w:lineRule="auto"/>
              <w:ind w:left="895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3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(4%)</w:t>
            </w:r>
          </w:p>
        </w:tc>
        <w:tc>
          <w:tcPr>
            <w:tcW w:w="836" w:type="dxa"/>
            <w:vAlign w:val="top"/>
          </w:tcPr>
          <w:p w14:paraId="279A6FA9">
            <w:pPr>
              <w:pStyle w:val="6"/>
            </w:pPr>
          </w:p>
        </w:tc>
      </w:tr>
      <w:tr w14:paraId="09E6EC5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1C24F8F1">
            <w:pPr>
              <w:pStyle w:val="6"/>
              <w:spacing w:before="237" w:line="209" w:lineRule="auto"/>
              <w:ind w:left="429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dWeight,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kg*</w:t>
            </w:r>
          </w:p>
        </w:tc>
        <w:tc>
          <w:tcPr>
            <w:tcW w:w="1455" w:type="dxa"/>
            <w:vAlign w:val="top"/>
          </w:tcPr>
          <w:p w14:paraId="375F2F24">
            <w:pPr>
              <w:pStyle w:val="6"/>
              <w:spacing w:before="237" w:line="209" w:lineRule="auto"/>
              <w:ind w:left="43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-8.03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(6.29)</w:t>
            </w:r>
          </w:p>
        </w:tc>
        <w:tc>
          <w:tcPr>
            <w:tcW w:w="2724" w:type="dxa"/>
            <w:vAlign w:val="top"/>
          </w:tcPr>
          <w:p w14:paraId="79C2B7F8">
            <w:pPr>
              <w:pStyle w:val="6"/>
              <w:spacing w:before="237" w:line="209" w:lineRule="auto"/>
              <w:ind w:left="123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0.43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(3.48)</w:t>
            </w:r>
          </w:p>
        </w:tc>
        <w:tc>
          <w:tcPr>
            <w:tcW w:w="1954" w:type="dxa"/>
            <w:vAlign w:val="top"/>
          </w:tcPr>
          <w:p w14:paraId="4E7E26ED">
            <w:pPr>
              <w:pStyle w:val="6"/>
              <w:spacing w:before="237" w:line="209" w:lineRule="auto"/>
              <w:ind w:left="70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9.16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(11.38)</w:t>
            </w:r>
          </w:p>
        </w:tc>
        <w:tc>
          <w:tcPr>
            <w:tcW w:w="836" w:type="dxa"/>
            <w:vAlign w:val="top"/>
          </w:tcPr>
          <w:p w14:paraId="5D9A8774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551D9267">
            <w:pPr>
              <w:pStyle w:val="6"/>
              <w:spacing w:before="113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0D98C65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45BC80D7">
            <w:pPr>
              <w:pStyle w:val="6"/>
              <w:spacing w:before="237" w:line="209" w:lineRule="auto"/>
              <w:ind w:left="42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dBMI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kg</w:t>
            </w:r>
            <w:r>
              <w:rPr>
                <w:spacing w:val="10"/>
                <w:sz w:val="15"/>
                <w:szCs w:val="15"/>
              </w:rPr>
              <w:t>/m2*</w:t>
            </w:r>
          </w:p>
        </w:tc>
        <w:tc>
          <w:tcPr>
            <w:tcW w:w="1455" w:type="dxa"/>
            <w:vAlign w:val="top"/>
          </w:tcPr>
          <w:p w14:paraId="64BB386A">
            <w:pPr>
              <w:pStyle w:val="6"/>
              <w:spacing w:before="237" w:line="209" w:lineRule="auto"/>
              <w:ind w:left="48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-1.7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(2.22)</w:t>
            </w:r>
          </w:p>
        </w:tc>
        <w:tc>
          <w:tcPr>
            <w:tcW w:w="2724" w:type="dxa"/>
            <w:vAlign w:val="top"/>
          </w:tcPr>
          <w:p w14:paraId="5B9C03AC">
            <w:pPr>
              <w:pStyle w:val="6"/>
              <w:spacing w:before="237" w:line="209" w:lineRule="auto"/>
              <w:ind w:left="1346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0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(1.07)</w:t>
            </w:r>
          </w:p>
        </w:tc>
        <w:tc>
          <w:tcPr>
            <w:tcW w:w="1954" w:type="dxa"/>
            <w:vAlign w:val="top"/>
          </w:tcPr>
          <w:p w14:paraId="567FB839">
            <w:pPr>
              <w:pStyle w:val="6"/>
              <w:spacing w:before="237" w:line="209" w:lineRule="auto"/>
              <w:ind w:left="799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1.2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(1.75)</w:t>
            </w:r>
          </w:p>
        </w:tc>
        <w:tc>
          <w:tcPr>
            <w:tcW w:w="836" w:type="dxa"/>
            <w:vAlign w:val="top"/>
          </w:tcPr>
          <w:p w14:paraId="11081781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71971AC9">
            <w:pPr>
              <w:pStyle w:val="6"/>
              <w:spacing w:before="113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345C650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3ACDEFF8">
            <w:pPr>
              <w:pStyle w:val="6"/>
              <w:spacing w:before="237" w:line="223" w:lineRule="auto"/>
              <w:ind w:left="567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dAC,cm*</w:t>
            </w:r>
          </w:p>
        </w:tc>
        <w:tc>
          <w:tcPr>
            <w:tcW w:w="1455" w:type="dxa"/>
            <w:vAlign w:val="top"/>
          </w:tcPr>
          <w:p w14:paraId="3F7E94C4">
            <w:pPr>
              <w:pStyle w:val="6"/>
              <w:spacing w:before="237" w:line="209" w:lineRule="auto"/>
              <w:ind w:left="48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-5.4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(7.32)</w:t>
            </w:r>
          </w:p>
        </w:tc>
        <w:tc>
          <w:tcPr>
            <w:tcW w:w="2724" w:type="dxa"/>
            <w:vAlign w:val="top"/>
          </w:tcPr>
          <w:p w14:paraId="6C42EDCF">
            <w:pPr>
              <w:pStyle w:val="6"/>
              <w:spacing w:before="237" w:line="209" w:lineRule="auto"/>
              <w:ind w:left="1251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-1.75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(6.4)</w:t>
            </w:r>
          </w:p>
        </w:tc>
        <w:tc>
          <w:tcPr>
            <w:tcW w:w="1954" w:type="dxa"/>
            <w:vAlign w:val="top"/>
          </w:tcPr>
          <w:p w14:paraId="27350CA4">
            <w:pPr>
              <w:pStyle w:val="6"/>
              <w:spacing w:before="237" w:line="209" w:lineRule="auto"/>
              <w:ind w:left="78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0.7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(8.55)</w:t>
            </w:r>
          </w:p>
        </w:tc>
        <w:tc>
          <w:tcPr>
            <w:tcW w:w="836" w:type="dxa"/>
            <w:vAlign w:val="top"/>
          </w:tcPr>
          <w:p w14:paraId="0DD731B4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62F1706C">
            <w:pPr>
              <w:pStyle w:val="6"/>
              <w:spacing w:before="113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2C93AF8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673FCEB0">
            <w:pPr>
              <w:pStyle w:val="6"/>
              <w:spacing w:before="237" w:line="223" w:lineRule="auto"/>
              <w:ind w:left="545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dWC,cm*</w:t>
            </w:r>
          </w:p>
        </w:tc>
        <w:tc>
          <w:tcPr>
            <w:tcW w:w="1455" w:type="dxa"/>
            <w:vAlign w:val="top"/>
          </w:tcPr>
          <w:p w14:paraId="6C59DEF7">
            <w:pPr>
              <w:pStyle w:val="6"/>
              <w:spacing w:before="237" w:line="209" w:lineRule="auto"/>
              <w:ind w:left="48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-1.6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(9.65)</w:t>
            </w:r>
          </w:p>
        </w:tc>
        <w:tc>
          <w:tcPr>
            <w:tcW w:w="2724" w:type="dxa"/>
            <w:vAlign w:val="top"/>
          </w:tcPr>
          <w:p w14:paraId="3157AED5">
            <w:pPr>
              <w:pStyle w:val="6"/>
              <w:spacing w:before="237" w:line="209" w:lineRule="auto"/>
              <w:ind w:left="1251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-0.6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(7.12)</w:t>
            </w:r>
          </w:p>
        </w:tc>
        <w:tc>
          <w:tcPr>
            <w:tcW w:w="1954" w:type="dxa"/>
            <w:vAlign w:val="top"/>
          </w:tcPr>
          <w:p w14:paraId="74AE5213">
            <w:pPr>
              <w:pStyle w:val="6"/>
              <w:spacing w:before="237" w:line="209" w:lineRule="auto"/>
              <w:ind w:left="69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2.75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(10.38)</w:t>
            </w:r>
          </w:p>
        </w:tc>
        <w:tc>
          <w:tcPr>
            <w:tcW w:w="836" w:type="dxa"/>
            <w:vAlign w:val="top"/>
          </w:tcPr>
          <w:p w14:paraId="2CD438D4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50C1AC1F">
            <w:pPr>
              <w:pStyle w:val="6"/>
              <w:spacing w:before="113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2DF79DA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44FD725D">
            <w:pPr>
              <w:pStyle w:val="6"/>
              <w:spacing w:before="237" w:line="223" w:lineRule="auto"/>
              <w:ind w:left="563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dHC,cm*</w:t>
            </w:r>
          </w:p>
        </w:tc>
        <w:tc>
          <w:tcPr>
            <w:tcW w:w="1455" w:type="dxa"/>
            <w:vAlign w:val="top"/>
          </w:tcPr>
          <w:p w14:paraId="1A545023">
            <w:pPr>
              <w:pStyle w:val="6"/>
              <w:spacing w:before="237" w:line="209" w:lineRule="auto"/>
              <w:ind w:left="48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-4.3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(9.18)</w:t>
            </w:r>
          </w:p>
        </w:tc>
        <w:tc>
          <w:tcPr>
            <w:tcW w:w="2724" w:type="dxa"/>
            <w:vAlign w:val="top"/>
          </w:tcPr>
          <w:p w14:paraId="185D282C">
            <w:pPr>
              <w:pStyle w:val="6"/>
              <w:spacing w:before="237" w:line="209" w:lineRule="auto"/>
              <w:ind w:left="1251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-0.55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(6.3)</w:t>
            </w:r>
          </w:p>
        </w:tc>
        <w:tc>
          <w:tcPr>
            <w:tcW w:w="1954" w:type="dxa"/>
            <w:vAlign w:val="top"/>
          </w:tcPr>
          <w:p w14:paraId="0E38B7C9">
            <w:pPr>
              <w:pStyle w:val="6"/>
              <w:spacing w:before="237" w:line="209" w:lineRule="auto"/>
              <w:ind w:left="86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(6.15)</w:t>
            </w:r>
          </w:p>
        </w:tc>
        <w:tc>
          <w:tcPr>
            <w:tcW w:w="836" w:type="dxa"/>
            <w:vAlign w:val="top"/>
          </w:tcPr>
          <w:p w14:paraId="4A925202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5A1C53A1">
            <w:pPr>
              <w:pStyle w:val="6"/>
              <w:spacing w:before="113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72BD11F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25882F91">
            <w:pPr>
              <w:pStyle w:val="6"/>
              <w:spacing w:before="237" w:line="209" w:lineRule="auto"/>
              <w:ind w:left="389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dSBP,mmHg*</w:t>
            </w:r>
          </w:p>
        </w:tc>
        <w:tc>
          <w:tcPr>
            <w:tcW w:w="1455" w:type="dxa"/>
            <w:vAlign w:val="top"/>
          </w:tcPr>
          <w:p w14:paraId="4588A3C8">
            <w:pPr>
              <w:pStyle w:val="6"/>
              <w:spacing w:before="237" w:line="209" w:lineRule="auto"/>
              <w:ind w:left="54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-6.5</w:t>
            </w:r>
            <w:r>
              <w:rPr>
                <w:spacing w:val="14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(20)</w:t>
            </w:r>
          </w:p>
        </w:tc>
        <w:tc>
          <w:tcPr>
            <w:tcW w:w="2724" w:type="dxa"/>
            <w:vAlign w:val="top"/>
          </w:tcPr>
          <w:p w14:paraId="549655D2">
            <w:pPr>
              <w:pStyle w:val="6"/>
              <w:spacing w:before="237" w:line="209" w:lineRule="auto"/>
              <w:ind w:left="1412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0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(16)</w:t>
            </w:r>
          </w:p>
        </w:tc>
        <w:tc>
          <w:tcPr>
            <w:tcW w:w="1954" w:type="dxa"/>
            <w:vAlign w:val="top"/>
          </w:tcPr>
          <w:p w14:paraId="483860BB">
            <w:pPr>
              <w:pStyle w:val="6"/>
              <w:spacing w:before="237" w:line="209" w:lineRule="auto"/>
              <w:ind w:left="80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</w:t>
            </w:r>
            <w:r>
              <w:rPr>
                <w:spacing w:val="17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(19.75)</w:t>
            </w:r>
          </w:p>
        </w:tc>
        <w:tc>
          <w:tcPr>
            <w:tcW w:w="836" w:type="dxa"/>
            <w:vAlign w:val="top"/>
          </w:tcPr>
          <w:p w14:paraId="4F5F7EAF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182AD772">
            <w:pPr>
              <w:pStyle w:val="6"/>
              <w:spacing w:before="113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51B32CB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062F71D8">
            <w:pPr>
              <w:pStyle w:val="6"/>
              <w:spacing w:before="81" w:line="209" w:lineRule="auto"/>
              <w:ind w:left="384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dDBP,mmHg*</w:t>
            </w:r>
          </w:p>
        </w:tc>
        <w:tc>
          <w:tcPr>
            <w:tcW w:w="1455" w:type="dxa"/>
            <w:vAlign w:val="top"/>
          </w:tcPr>
          <w:p w14:paraId="717DFD67">
            <w:pPr>
              <w:pStyle w:val="6"/>
              <w:spacing w:before="81" w:line="209" w:lineRule="auto"/>
              <w:ind w:left="616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-3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(13)</w:t>
            </w:r>
          </w:p>
        </w:tc>
        <w:tc>
          <w:tcPr>
            <w:tcW w:w="2724" w:type="dxa"/>
            <w:vAlign w:val="top"/>
          </w:tcPr>
          <w:p w14:paraId="033C5A30">
            <w:pPr>
              <w:pStyle w:val="6"/>
              <w:spacing w:before="81" w:line="209" w:lineRule="auto"/>
              <w:ind w:left="1384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-2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(13)</w:t>
            </w:r>
          </w:p>
        </w:tc>
        <w:tc>
          <w:tcPr>
            <w:tcW w:w="1954" w:type="dxa"/>
            <w:vAlign w:val="top"/>
          </w:tcPr>
          <w:p w14:paraId="71951738">
            <w:pPr>
              <w:pStyle w:val="6"/>
              <w:spacing w:before="81" w:line="209" w:lineRule="auto"/>
              <w:ind w:left="755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1.5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(12.75)</w:t>
            </w:r>
          </w:p>
        </w:tc>
        <w:tc>
          <w:tcPr>
            <w:tcW w:w="836" w:type="dxa"/>
            <w:vAlign w:val="top"/>
          </w:tcPr>
          <w:p w14:paraId="2F1B9701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0.0006</w:t>
            </w:r>
          </w:p>
        </w:tc>
      </w:tr>
      <w:tr w14:paraId="11FFB26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1A29368D">
            <w:pPr>
              <w:pStyle w:val="6"/>
              <w:spacing w:before="237" w:line="223" w:lineRule="auto"/>
              <w:ind w:left="48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dAST</w:t>
            </w:r>
            <w:r>
              <w:rPr>
                <w:spacing w:val="5"/>
                <w:sz w:val="15"/>
                <w:szCs w:val="15"/>
              </w:rPr>
              <w:t>,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5"/>
                <w:sz w:val="15"/>
                <w:szCs w:val="15"/>
              </w:rPr>
              <w:t>U/L*</w:t>
            </w:r>
          </w:p>
        </w:tc>
        <w:tc>
          <w:tcPr>
            <w:tcW w:w="1455" w:type="dxa"/>
            <w:vAlign w:val="top"/>
          </w:tcPr>
          <w:p w14:paraId="2E1CE16C">
            <w:pPr>
              <w:pStyle w:val="6"/>
              <w:spacing w:before="237" w:line="209" w:lineRule="auto"/>
              <w:ind w:left="48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-7.8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(17.5)</w:t>
            </w:r>
          </w:p>
        </w:tc>
        <w:tc>
          <w:tcPr>
            <w:tcW w:w="2724" w:type="dxa"/>
            <w:vAlign w:val="top"/>
          </w:tcPr>
          <w:p w14:paraId="5DE977B2">
            <w:pPr>
              <w:pStyle w:val="6"/>
              <w:spacing w:before="237" w:line="209" w:lineRule="auto"/>
              <w:ind w:left="1162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-0.95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(12.77)</w:t>
            </w:r>
          </w:p>
        </w:tc>
        <w:tc>
          <w:tcPr>
            <w:tcW w:w="1954" w:type="dxa"/>
            <w:vAlign w:val="top"/>
          </w:tcPr>
          <w:p w14:paraId="64A59CE0">
            <w:pPr>
              <w:pStyle w:val="6"/>
              <w:spacing w:before="237" w:line="209" w:lineRule="auto"/>
              <w:ind w:left="856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0.9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(12)</w:t>
            </w:r>
          </w:p>
        </w:tc>
        <w:tc>
          <w:tcPr>
            <w:tcW w:w="836" w:type="dxa"/>
            <w:vAlign w:val="top"/>
          </w:tcPr>
          <w:p w14:paraId="6333FA7E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7F971D46">
            <w:pPr>
              <w:pStyle w:val="6"/>
              <w:spacing w:before="113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40D0CA2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6E63957A">
            <w:pPr>
              <w:pStyle w:val="6"/>
              <w:spacing w:before="237" w:line="223" w:lineRule="auto"/>
              <w:ind w:left="49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dALT</w:t>
            </w:r>
            <w:r>
              <w:rPr>
                <w:spacing w:val="5"/>
                <w:sz w:val="15"/>
                <w:szCs w:val="15"/>
              </w:rPr>
              <w:t>,</w:t>
            </w:r>
            <w:r>
              <w:rPr>
                <w:spacing w:val="15"/>
                <w:w w:val="101"/>
                <w:sz w:val="15"/>
                <w:szCs w:val="15"/>
              </w:rPr>
              <w:t xml:space="preserve"> </w:t>
            </w:r>
            <w:r>
              <w:rPr>
                <w:spacing w:val="5"/>
                <w:sz w:val="15"/>
                <w:szCs w:val="15"/>
              </w:rPr>
              <w:t>U/L*</w:t>
            </w:r>
          </w:p>
        </w:tc>
        <w:tc>
          <w:tcPr>
            <w:tcW w:w="1455" w:type="dxa"/>
            <w:vAlign w:val="top"/>
          </w:tcPr>
          <w:p w14:paraId="3B849316">
            <w:pPr>
              <w:pStyle w:val="6"/>
              <w:spacing w:before="237" w:line="209" w:lineRule="auto"/>
              <w:ind w:left="43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-17.7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(34.7)</w:t>
            </w:r>
          </w:p>
        </w:tc>
        <w:tc>
          <w:tcPr>
            <w:tcW w:w="2724" w:type="dxa"/>
            <w:vAlign w:val="top"/>
          </w:tcPr>
          <w:p w14:paraId="5F8ADB15">
            <w:pPr>
              <w:pStyle w:val="6"/>
              <w:spacing w:before="237" w:line="209" w:lineRule="auto"/>
              <w:ind w:left="1206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-2.75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(25.7)</w:t>
            </w:r>
          </w:p>
        </w:tc>
        <w:tc>
          <w:tcPr>
            <w:tcW w:w="1954" w:type="dxa"/>
            <w:vAlign w:val="top"/>
          </w:tcPr>
          <w:p w14:paraId="3CBDEEAE">
            <w:pPr>
              <w:pStyle w:val="6"/>
              <w:spacing w:before="237" w:line="209" w:lineRule="auto"/>
              <w:ind w:left="69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4.45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(33.33)</w:t>
            </w:r>
          </w:p>
        </w:tc>
        <w:tc>
          <w:tcPr>
            <w:tcW w:w="836" w:type="dxa"/>
            <w:vAlign w:val="top"/>
          </w:tcPr>
          <w:p w14:paraId="7E459B4F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0453C07E">
            <w:pPr>
              <w:pStyle w:val="6"/>
              <w:spacing w:before="113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74F0271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7EECB290">
            <w:pPr>
              <w:pStyle w:val="6"/>
              <w:spacing w:before="237" w:line="223" w:lineRule="auto"/>
              <w:ind w:left="46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dGGT</w:t>
            </w:r>
            <w:r>
              <w:rPr>
                <w:spacing w:val="6"/>
                <w:sz w:val="15"/>
                <w:szCs w:val="15"/>
              </w:rPr>
              <w:t>,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6"/>
                <w:sz w:val="15"/>
                <w:szCs w:val="15"/>
              </w:rPr>
              <w:t>U/L*</w:t>
            </w:r>
          </w:p>
        </w:tc>
        <w:tc>
          <w:tcPr>
            <w:tcW w:w="1455" w:type="dxa"/>
            <w:vAlign w:val="top"/>
          </w:tcPr>
          <w:p w14:paraId="5545C350">
            <w:pPr>
              <w:pStyle w:val="6"/>
              <w:spacing w:before="237" w:line="209" w:lineRule="auto"/>
              <w:ind w:left="39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-9.35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(19.27)</w:t>
            </w:r>
          </w:p>
        </w:tc>
        <w:tc>
          <w:tcPr>
            <w:tcW w:w="2724" w:type="dxa"/>
            <w:vAlign w:val="top"/>
          </w:tcPr>
          <w:p w14:paraId="20B3DD81">
            <w:pPr>
              <w:pStyle w:val="6"/>
              <w:spacing w:before="237" w:line="209" w:lineRule="auto"/>
              <w:ind w:left="1272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-1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(16.77)</w:t>
            </w:r>
          </w:p>
        </w:tc>
        <w:tc>
          <w:tcPr>
            <w:tcW w:w="1954" w:type="dxa"/>
            <w:vAlign w:val="top"/>
          </w:tcPr>
          <w:p w14:paraId="1F909848">
            <w:pPr>
              <w:pStyle w:val="6"/>
              <w:spacing w:before="237" w:line="209" w:lineRule="auto"/>
              <w:ind w:left="695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4.05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(16.58)</w:t>
            </w:r>
          </w:p>
        </w:tc>
        <w:tc>
          <w:tcPr>
            <w:tcW w:w="836" w:type="dxa"/>
            <w:vAlign w:val="top"/>
          </w:tcPr>
          <w:p w14:paraId="00609608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7A9ADD5E">
            <w:pPr>
              <w:pStyle w:val="6"/>
              <w:spacing w:before="113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2592174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05F82522">
            <w:pPr>
              <w:pStyle w:val="6"/>
              <w:spacing w:before="81" w:line="223" w:lineRule="auto"/>
              <w:ind w:left="36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dTBA</w:t>
            </w:r>
            <w:r>
              <w:rPr>
                <w:spacing w:val="11"/>
                <w:sz w:val="15"/>
                <w:szCs w:val="15"/>
              </w:rPr>
              <w:t>,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umol</w:t>
            </w:r>
            <w:r>
              <w:rPr>
                <w:spacing w:val="11"/>
                <w:sz w:val="15"/>
                <w:szCs w:val="15"/>
              </w:rPr>
              <w:t>/L*</w:t>
            </w:r>
          </w:p>
        </w:tc>
        <w:tc>
          <w:tcPr>
            <w:tcW w:w="1455" w:type="dxa"/>
            <w:vAlign w:val="top"/>
          </w:tcPr>
          <w:p w14:paraId="55C5123F">
            <w:pPr>
              <w:pStyle w:val="6"/>
              <w:spacing w:before="81" w:line="209" w:lineRule="auto"/>
              <w:ind w:left="511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0.1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(2.34)</w:t>
            </w:r>
          </w:p>
        </w:tc>
        <w:tc>
          <w:tcPr>
            <w:tcW w:w="2724" w:type="dxa"/>
            <w:vAlign w:val="top"/>
          </w:tcPr>
          <w:p w14:paraId="0110A1C1">
            <w:pPr>
              <w:pStyle w:val="6"/>
              <w:spacing w:before="81" w:line="209" w:lineRule="auto"/>
              <w:ind w:left="127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0.15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(2.3)</w:t>
            </w:r>
          </w:p>
        </w:tc>
        <w:tc>
          <w:tcPr>
            <w:tcW w:w="1954" w:type="dxa"/>
            <w:vAlign w:val="top"/>
          </w:tcPr>
          <w:p w14:paraId="4BAB9469">
            <w:pPr>
              <w:pStyle w:val="6"/>
              <w:spacing w:before="81" w:line="209" w:lineRule="auto"/>
              <w:ind w:left="74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0.75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(2.78)</w:t>
            </w:r>
          </w:p>
        </w:tc>
        <w:tc>
          <w:tcPr>
            <w:tcW w:w="836" w:type="dxa"/>
            <w:vAlign w:val="top"/>
          </w:tcPr>
          <w:p w14:paraId="321AC73E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0.0029</w:t>
            </w:r>
          </w:p>
        </w:tc>
      </w:tr>
      <w:tr w14:paraId="77B6BE8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2F223800">
            <w:pPr>
              <w:pStyle w:val="6"/>
              <w:spacing w:before="81" w:line="223" w:lineRule="auto"/>
              <w:ind w:left="43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dUA</w:t>
            </w:r>
            <w:r>
              <w:rPr>
                <w:spacing w:val="12"/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umol</w:t>
            </w:r>
            <w:r>
              <w:rPr>
                <w:spacing w:val="12"/>
                <w:sz w:val="15"/>
                <w:szCs w:val="15"/>
              </w:rPr>
              <w:t>/L*</w:t>
            </w:r>
          </w:p>
        </w:tc>
        <w:tc>
          <w:tcPr>
            <w:tcW w:w="1455" w:type="dxa"/>
            <w:vAlign w:val="top"/>
          </w:tcPr>
          <w:p w14:paraId="4EC9879B">
            <w:pPr>
              <w:pStyle w:val="6"/>
              <w:spacing w:before="81" w:line="209" w:lineRule="auto"/>
              <w:ind w:left="50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-13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(89.5)</w:t>
            </w:r>
          </w:p>
        </w:tc>
        <w:tc>
          <w:tcPr>
            <w:tcW w:w="2724" w:type="dxa"/>
            <w:vAlign w:val="top"/>
          </w:tcPr>
          <w:p w14:paraId="034CB795">
            <w:pPr>
              <w:pStyle w:val="6"/>
              <w:spacing w:before="81" w:line="209" w:lineRule="auto"/>
              <w:ind w:left="1272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-4</w:t>
            </w:r>
            <w:r>
              <w:rPr>
                <w:spacing w:val="18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(96.75)</w:t>
            </w:r>
          </w:p>
        </w:tc>
        <w:tc>
          <w:tcPr>
            <w:tcW w:w="1954" w:type="dxa"/>
            <w:vAlign w:val="top"/>
          </w:tcPr>
          <w:p w14:paraId="148FE931">
            <w:pPr>
              <w:pStyle w:val="6"/>
              <w:spacing w:before="81" w:line="209" w:lineRule="auto"/>
              <w:ind w:left="80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21</w:t>
            </w:r>
            <w:r>
              <w:rPr>
                <w:spacing w:val="17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(85.5)</w:t>
            </w:r>
          </w:p>
        </w:tc>
        <w:tc>
          <w:tcPr>
            <w:tcW w:w="836" w:type="dxa"/>
            <w:vAlign w:val="top"/>
          </w:tcPr>
          <w:p w14:paraId="413841BA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0.0223</w:t>
            </w:r>
          </w:p>
        </w:tc>
      </w:tr>
      <w:tr w14:paraId="397462D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03B0CC4D">
            <w:pPr>
              <w:pStyle w:val="6"/>
              <w:spacing w:before="81" w:line="223" w:lineRule="auto"/>
              <w:ind w:left="39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dTC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mmol</w:t>
            </w:r>
            <w:r>
              <w:rPr>
                <w:spacing w:val="10"/>
                <w:sz w:val="15"/>
                <w:szCs w:val="15"/>
              </w:rPr>
              <w:t>/L*</w:t>
            </w:r>
          </w:p>
        </w:tc>
        <w:tc>
          <w:tcPr>
            <w:tcW w:w="1455" w:type="dxa"/>
            <w:vAlign w:val="top"/>
          </w:tcPr>
          <w:p w14:paraId="42CE724A">
            <w:pPr>
              <w:pStyle w:val="6"/>
              <w:spacing w:before="81" w:line="209" w:lineRule="auto"/>
              <w:ind w:left="43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-0.16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(1.08)</w:t>
            </w:r>
          </w:p>
        </w:tc>
        <w:tc>
          <w:tcPr>
            <w:tcW w:w="2724" w:type="dxa"/>
            <w:vAlign w:val="top"/>
          </w:tcPr>
          <w:p w14:paraId="51B30E57">
            <w:pPr>
              <w:pStyle w:val="6"/>
              <w:spacing w:before="81" w:line="209" w:lineRule="auto"/>
              <w:ind w:left="123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0.06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(0.96)</w:t>
            </w:r>
          </w:p>
        </w:tc>
        <w:tc>
          <w:tcPr>
            <w:tcW w:w="1954" w:type="dxa"/>
            <w:vAlign w:val="top"/>
          </w:tcPr>
          <w:p w14:paraId="6A8A08AE">
            <w:pPr>
              <w:pStyle w:val="6"/>
              <w:spacing w:before="81" w:line="209" w:lineRule="auto"/>
              <w:ind w:left="74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0.22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(1.14)</w:t>
            </w:r>
          </w:p>
        </w:tc>
        <w:tc>
          <w:tcPr>
            <w:tcW w:w="836" w:type="dxa"/>
            <w:vAlign w:val="top"/>
          </w:tcPr>
          <w:p w14:paraId="61BE182C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0.0035</w:t>
            </w:r>
          </w:p>
        </w:tc>
      </w:tr>
      <w:tr w14:paraId="2DC53B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67F654C6">
            <w:pPr>
              <w:pStyle w:val="6"/>
              <w:spacing w:before="81" w:line="223" w:lineRule="auto"/>
              <w:ind w:left="38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dTG</w:t>
            </w:r>
            <w:r>
              <w:rPr>
                <w:spacing w:val="10"/>
                <w:sz w:val="15"/>
                <w:szCs w:val="15"/>
              </w:rPr>
              <w:t>,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mmol</w:t>
            </w:r>
            <w:r>
              <w:rPr>
                <w:spacing w:val="10"/>
                <w:sz w:val="15"/>
                <w:szCs w:val="15"/>
              </w:rPr>
              <w:t>/L*</w:t>
            </w:r>
          </w:p>
        </w:tc>
        <w:tc>
          <w:tcPr>
            <w:tcW w:w="1455" w:type="dxa"/>
            <w:vAlign w:val="top"/>
          </w:tcPr>
          <w:p w14:paraId="342E53E0">
            <w:pPr>
              <w:pStyle w:val="6"/>
              <w:spacing w:before="81" w:line="209" w:lineRule="auto"/>
              <w:ind w:left="43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-0.34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(1.09)</w:t>
            </w:r>
          </w:p>
        </w:tc>
        <w:tc>
          <w:tcPr>
            <w:tcW w:w="2724" w:type="dxa"/>
            <w:vAlign w:val="top"/>
          </w:tcPr>
          <w:p w14:paraId="0F4DC6CD">
            <w:pPr>
              <w:pStyle w:val="6"/>
              <w:spacing w:before="81" w:line="209" w:lineRule="auto"/>
              <w:ind w:left="1206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-0.12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(1.26)</w:t>
            </w:r>
          </w:p>
        </w:tc>
        <w:tc>
          <w:tcPr>
            <w:tcW w:w="1954" w:type="dxa"/>
            <w:vAlign w:val="top"/>
          </w:tcPr>
          <w:p w14:paraId="389531FA">
            <w:pPr>
              <w:pStyle w:val="6"/>
              <w:spacing w:before="81" w:line="209" w:lineRule="auto"/>
              <w:ind w:left="74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0.15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(1.14)</w:t>
            </w:r>
          </w:p>
        </w:tc>
        <w:tc>
          <w:tcPr>
            <w:tcW w:w="836" w:type="dxa"/>
            <w:vAlign w:val="top"/>
          </w:tcPr>
          <w:p w14:paraId="1B5CAAE8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0.0024</w:t>
            </w:r>
          </w:p>
        </w:tc>
      </w:tr>
      <w:tr w14:paraId="5D0E976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163F58C9">
            <w:pPr>
              <w:pStyle w:val="6"/>
              <w:spacing w:before="81" w:line="223" w:lineRule="auto"/>
              <w:ind w:left="37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dHDL</w:t>
            </w:r>
            <w:r>
              <w:rPr>
                <w:spacing w:val="14"/>
                <w:sz w:val="15"/>
                <w:szCs w:val="15"/>
              </w:rPr>
              <w:t>,</w:t>
            </w:r>
            <w:r>
              <w:rPr>
                <w:spacing w:val="13"/>
                <w:w w:val="10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mmol</w:t>
            </w:r>
            <w:r>
              <w:rPr>
                <w:spacing w:val="14"/>
                <w:sz w:val="15"/>
                <w:szCs w:val="15"/>
              </w:rPr>
              <w:t>/L</w:t>
            </w:r>
          </w:p>
        </w:tc>
        <w:tc>
          <w:tcPr>
            <w:tcW w:w="1455" w:type="dxa"/>
            <w:vAlign w:val="top"/>
          </w:tcPr>
          <w:p w14:paraId="4AD15E8E">
            <w:pPr>
              <w:pStyle w:val="6"/>
              <w:spacing w:before="81" w:line="209" w:lineRule="auto"/>
              <w:ind w:left="467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0.01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(0.26)</w:t>
            </w:r>
          </w:p>
        </w:tc>
        <w:tc>
          <w:tcPr>
            <w:tcW w:w="2724" w:type="dxa"/>
            <w:vAlign w:val="top"/>
          </w:tcPr>
          <w:p w14:paraId="5C17CBBD">
            <w:pPr>
              <w:pStyle w:val="6"/>
              <w:spacing w:before="81" w:line="209" w:lineRule="auto"/>
              <w:ind w:left="123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0.02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(0.24)</w:t>
            </w:r>
          </w:p>
        </w:tc>
        <w:tc>
          <w:tcPr>
            <w:tcW w:w="1954" w:type="dxa"/>
            <w:vAlign w:val="top"/>
          </w:tcPr>
          <w:p w14:paraId="46998DA1">
            <w:pPr>
              <w:pStyle w:val="6"/>
              <w:spacing w:before="81" w:line="209" w:lineRule="auto"/>
              <w:ind w:left="74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0.02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(0.32)</w:t>
            </w:r>
          </w:p>
        </w:tc>
        <w:tc>
          <w:tcPr>
            <w:tcW w:w="836" w:type="dxa"/>
            <w:vAlign w:val="top"/>
          </w:tcPr>
          <w:p w14:paraId="010CDE30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0.5215</w:t>
            </w:r>
          </w:p>
        </w:tc>
      </w:tr>
      <w:tr w14:paraId="46484BC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5260A308">
            <w:pPr>
              <w:pStyle w:val="6"/>
              <w:spacing w:before="81" w:line="223" w:lineRule="auto"/>
              <w:ind w:left="38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dLDL</w:t>
            </w:r>
            <w:r>
              <w:rPr>
                <w:spacing w:val="14"/>
                <w:sz w:val="15"/>
                <w:szCs w:val="15"/>
              </w:rPr>
              <w:t>,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mmol</w:t>
            </w:r>
            <w:r>
              <w:rPr>
                <w:spacing w:val="14"/>
                <w:sz w:val="15"/>
                <w:szCs w:val="15"/>
              </w:rPr>
              <w:t>/L</w:t>
            </w:r>
          </w:p>
        </w:tc>
        <w:tc>
          <w:tcPr>
            <w:tcW w:w="1455" w:type="dxa"/>
            <w:vAlign w:val="top"/>
          </w:tcPr>
          <w:p w14:paraId="2ADB1BD4">
            <w:pPr>
              <w:pStyle w:val="6"/>
              <w:spacing w:before="81" w:line="209" w:lineRule="auto"/>
              <w:ind w:left="43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-0.07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(0.86)</w:t>
            </w:r>
          </w:p>
        </w:tc>
        <w:tc>
          <w:tcPr>
            <w:tcW w:w="2724" w:type="dxa"/>
            <w:vAlign w:val="top"/>
          </w:tcPr>
          <w:p w14:paraId="1394FC44">
            <w:pPr>
              <w:pStyle w:val="6"/>
              <w:spacing w:before="81" w:line="209" w:lineRule="auto"/>
              <w:ind w:left="123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0.06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(0.84)</w:t>
            </w:r>
          </w:p>
        </w:tc>
        <w:tc>
          <w:tcPr>
            <w:tcW w:w="1954" w:type="dxa"/>
            <w:vAlign w:val="top"/>
          </w:tcPr>
          <w:p w14:paraId="7257D81F">
            <w:pPr>
              <w:pStyle w:val="6"/>
              <w:spacing w:before="81" w:line="209" w:lineRule="auto"/>
              <w:ind w:left="74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0.11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(0.84)</w:t>
            </w:r>
          </w:p>
        </w:tc>
        <w:tc>
          <w:tcPr>
            <w:tcW w:w="836" w:type="dxa"/>
            <w:vAlign w:val="top"/>
          </w:tcPr>
          <w:p w14:paraId="7661D1F7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0.1591</w:t>
            </w:r>
          </w:p>
        </w:tc>
      </w:tr>
      <w:tr w14:paraId="5AFE92C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69467272">
            <w:pPr>
              <w:pStyle w:val="6"/>
              <w:spacing w:before="81" w:line="223" w:lineRule="auto"/>
              <w:ind w:left="229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dGlucose,mmol/L*</w:t>
            </w:r>
          </w:p>
        </w:tc>
        <w:tc>
          <w:tcPr>
            <w:tcW w:w="1455" w:type="dxa"/>
            <w:vAlign w:val="top"/>
          </w:tcPr>
          <w:p w14:paraId="7B2678C2">
            <w:pPr>
              <w:pStyle w:val="6"/>
              <w:spacing w:before="81" w:line="209" w:lineRule="auto"/>
              <w:ind w:left="43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-0.32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(0.73)</w:t>
            </w:r>
          </w:p>
        </w:tc>
        <w:tc>
          <w:tcPr>
            <w:tcW w:w="2724" w:type="dxa"/>
            <w:vAlign w:val="top"/>
          </w:tcPr>
          <w:p w14:paraId="2D4CD603">
            <w:pPr>
              <w:pStyle w:val="6"/>
              <w:spacing w:before="81" w:line="209" w:lineRule="auto"/>
              <w:ind w:left="1251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-0.04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(0.9)</w:t>
            </w:r>
          </w:p>
        </w:tc>
        <w:tc>
          <w:tcPr>
            <w:tcW w:w="1954" w:type="dxa"/>
            <w:vAlign w:val="top"/>
          </w:tcPr>
          <w:p w14:paraId="62309A0B">
            <w:pPr>
              <w:pStyle w:val="6"/>
              <w:spacing w:before="81" w:line="209" w:lineRule="auto"/>
              <w:ind w:left="760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-0.1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(0.92)</w:t>
            </w:r>
          </w:p>
        </w:tc>
        <w:tc>
          <w:tcPr>
            <w:tcW w:w="836" w:type="dxa"/>
            <w:vAlign w:val="top"/>
          </w:tcPr>
          <w:p w14:paraId="6429A490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0.0047</w:t>
            </w:r>
          </w:p>
        </w:tc>
      </w:tr>
      <w:tr w14:paraId="5B56DE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45BDFD24">
            <w:pPr>
              <w:pStyle w:val="6"/>
              <w:spacing w:before="81" w:line="209" w:lineRule="auto"/>
              <w:ind w:left="411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dFerritin,ug/L</w:t>
            </w:r>
          </w:p>
        </w:tc>
        <w:tc>
          <w:tcPr>
            <w:tcW w:w="1455" w:type="dxa"/>
            <w:vAlign w:val="top"/>
          </w:tcPr>
          <w:p w14:paraId="37D91137">
            <w:pPr>
              <w:pStyle w:val="6"/>
              <w:spacing w:before="81" w:line="209" w:lineRule="auto"/>
              <w:ind w:left="39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-2.05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(99.77)</w:t>
            </w:r>
          </w:p>
        </w:tc>
        <w:tc>
          <w:tcPr>
            <w:tcW w:w="2724" w:type="dxa"/>
            <w:vAlign w:val="top"/>
          </w:tcPr>
          <w:p w14:paraId="32BEDDA1">
            <w:pPr>
              <w:pStyle w:val="6"/>
              <w:spacing w:before="81" w:line="209" w:lineRule="auto"/>
              <w:ind w:left="1277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2.1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(74.8)</w:t>
            </w:r>
          </w:p>
        </w:tc>
        <w:tc>
          <w:tcPr>
            <w:tcW w:w="1954" w:type="dxa"/>
            <w:vAlign w:val="top"/>
          </w:tcPr>
          <w:p w14:paraId="49CC5AF7">
            <w:pPr>
              <w:pStyle w:val="6"/>
              <w:spacing w:before="81" w:line="209" w:lineRule="auto"/>
              <w:ind w:left="74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3.3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(86.57)</w:t>
            </w:r>
          </w:p>
        </w:tc>
        <w:tc>
          <w:tcPr>
            <w:tcW w:w="836" w:type="dxa"/>
            <w:vAlign w:val="top"/>
          </w:tcPr>
          <w:p w14:paraId="33A741E1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0.5759</w:t>
            </w:r>
          </w:p>
        </w:tc>
      </w:tr>
      <w:tr w14:paraId="48D9AC3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3E25CC12">
            <w:pPr>
              <w:pStyle w:val="6"/>
              <w:spacing w:before="81" w:line="211" w:lineRule="auto"/>
              <w:ind w:left="31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dInsulin</w:t>
            </w:r>
            <w:r>
              <w:rPr>
                <w:spacing w:val="16"/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>pmol</w:t>
            </w:r>
            <w:r>
              <w:rPr>
                <w:spacing w:val="16"/>
                <w:sz w:val="15"/>
                <w:szCs w:val="15"/>
              </w:rPr>
              <w:t>/L*</w:t>
            </w:r>
          </w:p>
        </w:tc>
        <w:tc>
          <w:tcPr>
            <w:tcW w:w="1455" w:type="dxa"/>
            <w:vAlign w:val="top"/>
          </w:tcPr>
          <w:p w14:paraId="51A28E98">
            <w:pPr>
              <w:pStyle w:val="6"/>
              <w:spacing w:before="81" w:line="209" w:lineRule="auto"/>
              <w:ind w:left="349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-11.04</w:t>
            </w:r>
            <w:r>
              <w:rPr>
                <w:spacing w:val="16"/>
                <w:w w:val="102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(75.45)</w:t>
            </w:r>
          </w:p>
        </w:tc>
        <w:tc>
          <w:tcPr>
            <w:tcW w:w="2724" w:type="dxa"/>
            <w:vAlign w:val="top"/>
          </w:tcPr>
          <w:p w14:paraId="6C16A198">
            <w:pPr>
              <w:pStyle w:val="6"/>
              <w:spacing w:before="81" w:line="209" w:lineRule="auto"/>
              <w:ind w:left="123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5.3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(67.64)</w:t>
            </w:r>
          </w:p>
        </w:tc>
        <w:tc>
          <w:tcPr>
            <w:tcW w:w="1954" w:type="dxa"/>
            <w:vAlign w:val="top"/>
          </w:tcPr>
          <w:p w14:paraId="5828E405">
            <w:pPr>
              <w:pStyle w:val="6"/>
              <w:spacing w:before="81" w:line="209" w:lineRule="auto"/>
              <w:ind w:left="653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23.02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(74.72)</w:t>
            </w:r>
          </w:p>
        </w:tc>
        <w:tc>
          <w:tcPr>
            <w:tcW w:w="836" w:type="dxa"/>
            <w:vAlign w:val="top"/>
          </w:tcPr>
          <w:p w14:paraId="589ED94C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0.0003</w:t>
            </w:r>
          </w:p>
        </w:tc>
      </w:tr>
      <w:tr w14:paraId="468535B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110" w:type="dxa"/>
            <w:vAlign w:val="top"/>
          </w:tcPr>
          <w:p w14:paraId="3D675E73">
            <w:pPr>
              <w:pStyle w:val="6"/>
              <w:spacing w:before="81" w:line="206" w:lineRule="auto"/>
              <w:ind w:left="460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dHOMA-IR*</w:t>
            </w:r>
          </w:p>
        </w:tc>
        <w:tc>
          <w:tcPr>
            <w:tcW w:w="1455" w:type="dxa"/>
            <w:vAlign w:val="top"/>
          </w:tcPr>
          <w:p w14:paraId="473D2673">
            <w:pPr>
              <w:pStyle w:val="6"/>
              <w:spacing w:before="81" w:line="209" w:lineRule="auto"/>
              <w:ind w:left="439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-0.67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(3.64)</w:t>
            </w:r>
          </w:p>
        </w:tc>
        <w:tc>
          <w:tcPr>
            <w:tcW w:w="2724" w:type="dxa"/>
            <w:vAlign w:val="top"/>
          </w:tcPr>
          <w:p w14:paraId="54210C3D">
            <w:pPr>
              <w:pStyle w:val="6"/>
              <w:spacing w:before="81" w:line="209" w:lineRule="auto"/>
              <w:ind w:left="1234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0.27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(2.79)</w:t>
            </w:r>
          </w:p>
        </w:tc>
        <w:tc>
          <w:tcPr>
            <w:tcW w:w="1954" w:type="dxa"/>
            <w:vAlign w:val="top"/>
          </w:tcPr>
          <w:p w14:paraId="0C94CAC4">
            <w:pPr>
              <w:pStyle w:val="6"/>
              <w:spacing w:before="81" w:line="209" w:lineRule="auto"/>
              <w:ind w:left="83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0.9</w:t>
            </w:r>
            <w:r>
              <w:rPr>
                <w:spacing w:val="12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(3.3)</w:t>
            </w:r>
          </w:p>
        </w:tc>
        <w:tc>
          <w:tcPr>
            <w:tcW w:w="836" w:type="dxa"/>
            <w:vAlign w:val="top"/>
          </w:tcPr>
          <w:p w14:paraId="2BB3A1CE">
            <w:pPr>
              <w:pStyle w:val="6"/>
              <w:spacing w:before="81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0.0003</w:t>
            </w:r>
          </w:p>
        </w:tc>
      </w:tr>
      <w:tr w14:paraId="79D8672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10" w:type="dxa"/>
            <w:vAlign w:val="top"/>
          </w:tcPr>
          <w:p w14:paraId="101A1B74">
            <w:pPr>
              <w:pStyle w:val="6"/>
              <w:spacing w:before="238" w:line="223" w:lineRule="auto"/>
              <w:ind w:left="42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dCAP</w:t>
            </w:r>
            <w:r>
              <w:rPr>
                <w:spacing w:val="10"/>
                <w:sz w:val="15"/>
                <w:szCs w:val="15"/>
              </w:rPr>
              <w:t xml:space="preserve">, </w:t>
            </w:r>
            <w:r>
              <w:rPr>
                <w:sz w:val="15"/>
                <w:szCs w:val="15"/>
              </w:rPr>
              <w:t>db</w:t>
            </w:r>
            <w:r>
              <w:rPr>
                <w:spacing w:val="10"/>
                <w:sz w:val="15"/>
                <w:szCs w:val="15"/>
              </w:rPr>
              <w:t>/m*</w:t>
            </w:r>
          </w:p>
        </w:tc>
        <w:tc>
          <w:tcPr>
            <w:tcW w:w="1455" w:type="dxa"/>
            <w:vAlign w:val="top"/>
          </w:tcPr>
          <w:p w14:paraId="274677DB">
            <w:pPr>
              <w:pStyle w:val="6"/>
              <w:spacing w:before="237" w:line="209" w:lineRule="auto"/>
              <w:ind w:left="460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-20</w:t>
            </w:r>
            <w:r>
              <w:rPr>
                <w:spacing w:val="2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(62.25)</w:t>
            </w:r>
          </w:p>
        </w:tc>
        <w:tc>
          <w:tcPr>
            <w:tcW w:w="2724" w:type="dxa"/>
            <w:vAlign w:val="top"/>
          </w:tcPr>
          <w:p w14:paraId="33E6F7A1">
            <w:pPr>
              <w:pStyle w:val="6"/>
              <w:spacing w:before="237" w:line="209" w:lineRule="auto"/>
              <w:ind w:left="1384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-1</w:t>
            </w:r>
            <w:r>
              <w:rPr>
                <w:spacing w:val="16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(50)</w:t>
            </w:r>
          </w:p>
        </w:tc>
        <w:tc>
          <w:tcPr>
            <w:tcW w:w="1954" w:type="dxa"/>
            <w:vAlign w:val="top"/>
          </w:tcPr>
          <w:p w14:paraId="30AF4FBD">
            <w:pPr>
              <w:pStyle w:val="6"/>
              <w:spacing w:before="237" w:line="209" w:lineRule="auto"/>
              <w:ind w:left="875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24</w:t>
            </w:r>
            <w:r>
              <w:rPr>
                <w:spacing w:val="12"/>
                <w:w w:val="101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(50)</w:t>
            </w:r>
          </w:p>
        </w:tc>
        <w:tc>
          <w:tcPr>
            <w:tcW w:w="836" w:type="dxa"/>
            <w:vAlign w:val="top"/>
          </w:tcPr>
          <w:p w14:paraId="1974CC5C">
            <w:pPr>
              <w:pStyle w:val="6"/>
              <w:spacing w:before="81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4AFD192C">
            <w:pPr>
              <w:pStyle w:val="6"/>
              <w:spacing w:before="114" w:line="180" w:lineRule="exact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  <w:tr w14:paraId="2960D0F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2110" w:type="dxa"/>
            <w:vAlign w:val="top"/>
          </w:tcPr>
          <w:p w14:paraId="20709520">
            <w:pPr>
              <w:pStyle w:val="6"/>
              <w:spacing w:before="238" w:line="211" w:lineRule="auto"/>
              <w:ind w:left="469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dLSM,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3"/>
                <w:sz w:val="15"/>
                <w:szCs w:val="15"/>
              </w:rPr>
              <w:t>kpa*</w:t>
            </w:r>
          </w:p>
        </w:tc>
        <w:tc>
          <w:tcPr>
            <w:tcW w:w="1455" w:type="dxa"/>
            <w:vAlign w:val="top"/>
          </w:tcPr>
          <w:p w14:paraId="02FB2344">
            <w:pPr>
              <w:pStyle w:val="6"/>
              <w:spacing w:before="237" w:line="209" w:lineRule="auto"/>
              <w:ind w:left="593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-0.7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(2)</w:t>
            </w:r>
          </w:p>
        </w:tc>
        <w:tc>
          <w:tcPr>
            <w:tcW w:w="2724" w:type="dxa"/>
            <w:vAlign w:val="top"/>
          </w:tcPr>
          <w:p w14:paraId="28DBD58E">
            <w:pPr>
              <w:pStyle w:val="6"/>
              <w:spacing w:before="237" w:line="209" w:lineRule="auto"/>
              <w:ind w:left="1361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-0.1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(2)</w:t>
            </w:r>
          </w:p>
        </w:tc>
        <w:tc>
          <w:tcPr>
            <w:tcW w:w="1954" w:type="dxa"/>
            <w:vAlign w:val="top"/>
          </w:tcPr>
          <w:p w14:paraId="61BCAC86">
            <w:pPr>
              <w:pStyle w:val="6"/>
              <w:spacing w:before="237" w:line="209" w:lineRule="auto"/>
              <w:ind w:left="83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0.4</w:t>
            </w:r>
            <w:r>
              <w:rPr>
                <w:spacing w:val="12"/>
                <w:w w:val="102"/>
                <w:sz w:val="15"/>
                <w:szCs w:val="15"/>
              </w:rPr>
              <w:t xml:space="preserve"> </w:t>
            </w:r>
            <w:r>
              <w:rPr>
                <w:spacing w:val="2"/>
                <w:sz w:val="15"/>
                <w:szCs w:val="15"/>
              </w:rPr>
              <w:t>(1.9)</w:t>
            </w:r>
          </w:p>
        </w:tc>
        <w:tc>
          <w:tcPr>
            <w:tcW w:w="836" w:type="dxa"/>
            <w:vAlign w:val="top"/>
          </w:tcPr>
          <w:p w14:paraId="3FE91290">
            <w:pPr>
              <w:pStyle w:val="6"/>
              <w:spacing w:before="82" w:line="198" w:lineRule="exact"/>
              <w:ind w:left="555"/>
              <w:rPr>
                <w:sz w:val="15"/>
                <w:szCs w:val="15"/>
              </w:rPr>
            </w:pPr>
            <w:r>
              <w:rPr>
                <w:position w:val="1"/>
                <w:sz w:val="15"/>
                <w:szCs w:val="15"/>
              </w:rPr>
              <w:t>&lt;</w:t>
            </w:r>
          </w:p>
          <w:p w14:paraId="25EBA0E2">
            <w:pPr>
              <w:pStyle w:val="6"/>
              <w:spacing w:before="114" w:line="193" w:lineRule="auto"/>
              <w:jc w:val="right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0.0001</w:t>
            </w:r>
          </w:p>
        </w:tc>
      </w:tr>
    </w:tbl>
    <w:p w14:paraId="2AC591E0">
      <w:pPr>
        <w:rPr>
          <w:rFonts w:ascii="Arial"/>
          <w:sz w:val="21"/>
        </w:rPr>
      </w:pPr>
    </w:p>
    <w:p w14:paraId="0965CBD0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400" w:right="836" w:bottom="400" w:left="1785" w:header="0" w:footer="0" w:gutter="0"/>
          <w:cols w:space="720" w:num="1"/>
        </w:sectPr>
      </w:pPr>
    </w:p>
    <w:p w14:paraId="3E798F53">
      <w:pPr>
        <w:spacing w:before="220" w:line="214" w:lineRule="auto"/>
        <w:ind w:left="106"/>
        <w:rPr>
          <w:rFonts w:ascii="Arial" w:hAnsi="Arial" w:eastAsia="Arial" w:cs="Arial"/>
          <w:sz w:val="18"/>
          <w:szCs w:val="18"/>
        </w:rPr>
      </w:pPr>
      <w:r>
        <w:rPr>
          <w:rFonts w:ascii="Calibri" w:hAnsi="Calibri" w:eastAsia="Calibri" w:cs="Calibri"/>
          <w:sz w:val="21"/>
          <w:szCs w:val="21"/>
        </w:rPr>
        <w:t xml:space="preserve">1        </w:t>
      </w:r>
      <w:r>
        <w:rPr>
          <w:rFonts w:ascii="Arial" w:hAnsi="Arial" w:eastAsia="Arial" w:cs="Arial"/>
          <w:sz w:val="18"/>
          <w:szCs w:val="18"/>
        </w:rPr>
        <w:t>Note: cont</w:t>
      </w:r>
      <w:r>
        <w:rPr>
          <w:rFonts w:ascii="Arial" w:hAnsi="Arial" w:eastAsia="Arial" w:cs="Arial"/>
          <w:spacing w:val="-1"/>
          <w:sz w:val="18"/>
          <w:szCs w:val="18"/>
        </w:rPr>
        <w:t>inuous data were described as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median(IQR) and compared</w:t>
      </w:r>
      <w:r>
        <w:rPr>
          <w:rFonts w:ascii="Arial" w:hAnsi="Arial" w:eastAsia="Arial" w:cs="Arial"/>
          <w:spacing w:val="10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using Wilcox</w:t>
      </w:r>
      <w:r>
        <w:rPr>
          <w:rFonts w:ascii="Arial" w:hAnsi="Arial" w:eastAsia="Arial" w:cs="Arial"/>
          <w:spacing w:val="12"/>
          <w:w w:val="10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method,</w:t>
      </w:r>
      <w:r>
        <w:rPr>
          <w:rFonts w:ascii="Arial" w:hAnsi="Arial" w:eastAsia="Arial" w:cs="Arial"/>
          <w:spacing w:val="7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categorical</w:t>
      </w:r>
    </w:p>
    <w:p w14:paraId="1DA7F6D9">
      <w:pPr>
        <w:spacing w:line="329" w:lineRule="auto"/>
        <w:rPr>
          <w:rFonts w:ascii="Arial"/>
          <w:sz w:val="21"/>
        </w:rPr>
      </w:pPr>
    </w:p>
    <w:p w14:paraId="02DF76DE">
      <w:pPr>
        <w:spacing w:before="64" w:line="214" w:lineRule="auto"/>
        <w:ind w:left="100"/>
        <w:rPr>
          <w:rFonts w:ascii="Arial" w:hAnsi="Arial" w:eastAsia="Arial" w:cs="Arial"/>
          <w:sz w:val="18"/>
          <w:szCs w:val="18"/>
        </w:rPr>
      </w:pPr>
      <w:r>
        <w:rPr>
          <w:rFonts w:ascii="Calibri" w:hAnsi="Calibri" w:eastAsia="Calibri" w:cs="Calibri"/>
          <w:sz w:val="21"/>
          <w:szCs w:val="21"/>
        </w:rPr>
        <w:t xml:space="preserve">2       </w:t>
      </w:r>
      <w:r>
        <w:rPr>
          <w:rFonts w:ascii="Arial" w:hAnsi="Arial" w:eastAsia="Arial" w:cs="Arial"/>
          <w:sz w:val="18"/>
          <w:szCs w:val="18"/>
        </w:rPr>
        <w:t>variables were</w:t>
      </w:r>
      <w:r>
        <w:rPr>
          <w:rFonts w:ascii="Arial" w:hAnsi="Arial" w:eastAsia="Arial" w:cs="Arial"/>
          <w:spacing w:val="1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presented </w:t>
      </w:r>
      <w:r>
        <w:rPr>
          <w:rFonts w:ascii="Arial" w:hAnsi="Arial" w:eastAsia="Arial" w:cs="Arial"/>
          <w:spacing w:val="-1"/>
          <w:sz w:val="18"/>
          <w:szCs w:val="18"/>
        </w:rPr>
        <w:t>as</w:t>
      </w:r>
      <w:r>
        <w:rPr>
          <w:rFonts w:ascii="Arial" w:hAnsi="Arial" w:eastAsia="Arial" w:cs="Arial"/>
          <w:spacing w:val="1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proportions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and</w:t>
      </w:r>
      <w:r>
        <w:rPr>
          <w:rFonts w:ascii="Arial" w:hAnsi="Arial" w:eastAsia="Arial" w:cs="Arial"/>
          <w:spacing w:val="8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compared</w:t>
      </w:r>
      <w:r>
        <w:rPr>
          <w:rFonts w:ascii="Arial" w:hAnsi="Arial" w:eastAsia="Arial" w:cs="Arial"/>
          <w:spacing w:val="1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using χ2</w:t>
      </w:r>
      <w:r>
        <w:rPr>
          <w:rFonts w:ascii="Arial" w:hAnsi="Arial" w:eastAsia="Arial" w:cs="Arial"/>
          <w:spacing w:val="6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analysis.</w:t>
      </w:r>
    </w:p>
    <w:p w14:paraId="654820EE">
      <w:pPr>
        <w:spacing w:before="246" w:line="270" w:lineRule="auto"/>
        <w:ind w:left="93" w:right="8469" w:firstLine="5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pacing w:val="-3"/>
          <w:sz w:val="21"/>
          <w:szCs w:val="21"/>
        </w:rPr>
        <w:t xml:space="preserve">3        </w:t>
      </w:r>
      <w:r>
        <w:rPr>
          <w:rFonts w:ascii="Calibri" w:hAnsi="Calibri" w:eastAsia="Calibri" w:cs="Calibri"/>
          <w:b/>
          <w:bCs/>
          <w:spacing w:val="-3"/>
          <w:sz w:val="21"/>
          <w:szCs w:val="21"/>
        </w:rPr>
        <w:t>References</w:t>
      </w:r>
      <w:r>
        <w:rPr>
          <w:rFonts w:ascii="Calibri" w:hAnsi="Calibri" w:eastAsia="Calibri" w:cs="Calibri"/>
          <w:b/>
          <w:bCs/>
          <w:spacing w:val="15"/>
          <w:sz w:val="21"/>
          <w:szCs w:val="21"/>
        </w:rPr>
        <w:t xml:space="preserve"> </w:t>
      </w:r>
      <w:r>
        <w:rPr>
          <w:rFonts w:ascii="Calibri" w:hAnsi="Calibri" w:eastAsia="Calibri" w:cs="Calibri"/>
          <w:sz w:val="21"/>
          <w:szCs w:val="21"/>
        </w:rPr>
        <w:t>4</w:t>
      </w:r>
    </w:p>
    <w:p w14:paraId="1A8774C0">
      <w:pPr>
        <w:spacing w:before="42" w:line="216" w:lineRule="auto"/>
        <w:ind w:left="99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3"/>
          <w:sz w:val="21"/>
          <w:szCs w:val="21"/>
        </w:rPr>
        <w:t xml:space="preserve">5        </w:t>
      </w:r>
      <w:r>
        <w:rPr>
          <w:rFonts w:ascii="Calibri" w:hAnsi="Calibri" w:eastAsia="Calibri" w:cs="Calibri"/>
          <w:spacing w:val="-3"/>
          <w:sz w:val="20"/>
          <w:szCs w:val="20"/>
        </w:rPr>
        <w:t>1              Wong</w:t>
      </w:r>
      <w:r>
        <w:rPr>
          <w:rFonts w:ascii="Calibri" w:hAnsi="Calibri" w:eastAsia="Calibri" w:cs="Calibri"/>
          <w:spacing w:val="26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VW,</w:t>
      </w:r>
      <w:r>
        <w:rPr>
          <w:rFonts w:ascii="Calibri" w:hAnsi="Calibri" w:eastAsia="Calibri" w:cs="Calibri"/>
          <w:spacing w:val="25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Adams  LA,  de  Ledinghen</w:t>
      </w:r>
      <w:r>
        <w:rPr>
          <w:rFonts w:ascii="Calibri" w:hAnsi="Calibri" w:eastAsia="Calibri" w:cs="Calibri"/>
          <w:spacing w:val="25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V,  et</w:t>
      </w:r>
      <w:r>
        <w:rPr>
          <w:rFonts w:ascii="Calibri" w:hAnsi="Calibri" w:eastAsia="Calibri" w:cs="Calibri"/>
          <w:spacing w:val="3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al.</w:t>
      </w:r>
      <w:r>
        <w:rPr>
          <w:rFonts w:ascii="Calibri" w:hAnsi="Calibri" w:eastAsia="Calibri" w:cs="Calibri"/>
          <w:spacing w:val="39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Noninvasive</w:t>
      </w:r>
      <w:r>
        <w:rPr>
          <w:rFonts w:ascii="Calibri" w:hAnsi="Calibri" w:eastAsia="Calibri" w:cs="Calibri"/>
          <w:spacing w:val="37"/>
          <w:w w:val="10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biomarkers</w:t>
      </w:r>
      <w:r>
        <w:rPr>
          <w:rFonts w:ascii="Calibri" w:hAnsi="Calibri" w:eastAsia="Calibri" w:cs="Calibri"/>
          <w:spacing w:val="35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in</w:t>
      </w:r>
      <w:r>
        <w:rPr>
          <w:rFonts w:ascii="Calibri" w:hAnsi="Calibri" w:eastAsia="Calibri" w:cs="Calibri"/>
          <w:spacing w:val="4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NAFLD</w:t>
      </w:r>
      <w:r>
        <w:rPr>
          <w:rFonts w:ascii="Calibri" w:hAnsi="Calibri" w:eastAsia="Calibri" w:cs="Calibri"/>
          <w:spacing w:val="3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and</w:t>
      </w:r>
      <w:r>
        <w:rPr>
          <w:rFonts w:ascii="Calibri" w:hAnsi="Calibri" w:eastAsia="Calibri" w:cs="Calibri"/>
          <w:spacing w:val="38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N</w:t>
      </w:r>
      <w:r>
        <w:rPr>
          <w:rFonts w:ascii="Calibri" w:hAnsi="Calibri" w:eastAsia="Calibri" w:cs="Calibri"/>
          <w:spacing w:val="-4"/>
          <w:sz w:val="20"/>
          <w:szCs w:val="20"/>
        </w:rPr>
        <w:t>ASH</w:t>
      </w:r>
      <w:r>
        <w:rPr>
          <w:rFonts w:ascii="Calibri" w:hAnsi="Calibri" w:eastAsia="Calibri" w:cs="Calibri"/>
          <w:spacing w:val="34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4"/>
          <w:sz w:val="20"/>
          <w:szCs w:val="20"/>
        </w:rPr>
        <w:t>-</w:t>
      </w:r>
    </w:p>
    <w:p w14:paraId="2F83F37A">
      <w:pPr>
        <w:spacing w:before="81" w:line="216" w:lineRule="auto"/>
        <w:ind w:left="99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6                       </w:t>
      </w:r>
      <w:r>
        <w:rPr>
          <w:rFonts w:ascii="Calibri" w:hAnsi="Calibri" w:eastAsia="Calibri" w:cs="Calibri"/>
          <w:spacing w:val="-1"/>
          <w:sz w:val="20"/>
          <w:szCs w:val="20"/>
        </w:rPr>
        <w:t>current</w:t>
      </w:r>
      <w:r>
        <w:rPr>
          <w:rFonts w:ascii="Calibri" w:hAnsi="Calibri" w:eastAsia="Calibri" w:cs="Calibri"/>
          <w:spacing w:val="14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sz w:val="20"/>
          <w:szCs w:val="20"/>
        </w:rPr>
        <w:t>progress and future</w:t>
      </w:r>
      <w:r>
        <w:rPr>
          <w:rFonts w:ascii="Calibri" w:hAnsi="Calibri" w:eastAsia="Calibri" w:cs="Calibri"/>
          <w:spacing w:val="15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sz w:val="20"/>
          <w:szCs w:val="20"/>
        </w:rPr>
        <w:t xml:space="preserve">promise.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Nat</w:t>
      </w:r>
      <w:r>
        <w:rPr>
          <w:rFonts w:ascii="Calibri" w:hAnsi="Calibri" w:eastAsia="Calibri" w:cs="Calibri"/>
          <w:i/>
          <w:iCs/>
          <w:spacing w:val="6"/>
          <w:sz w:val="20"/>
          <w:szCs w:val="20"/>
        </w:rPr>
        <w:t xml:space="preserve">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Rev</w:t>
      </w:r>
      <w:r>
        <w:rPr>
          <w:rFonts w:ascii="Calibri" w:hAnsi="Calibri" w:eastAsia="Calibri" w:cs="Calibri"/>
          <w:i/>
          <w:iCs/>
          <w:spacing w:val="9"/>
          <w:sz w:val="20"/>
          <w:szCs w:val="20"/>
        </w:rPr>
        <w:t xml:space="preserve">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Gastroenterol</w:t>
      </w:r>
      <w:r>
        <w:rPr>
          <w:rFonts w:ascii="Calibri" w:hAnsi="Calibri" w:eastAsia="Calibri" w:cs="Calibri"/>
          <w:i/>
          <w:iCs/>
          <w:spacing w:val="6"/>
          <w:sz w:val="20"/>
          <w:szCs w:val="20"/>
        </w:rPr>
        <w:t xml:space="preserve">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Hepatol</w:t>
      </w:r>
      <w:r>
        <w:rPr>
          <w:rFonts w:ascii="Calibri" w:hAnsi="Calibri" w:eastAsia="Calibri" w:cs="Calibri"/>
          <w:i/>
          <w:iCs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sz w:val="20"/>
          <w:szCs w:val="20"/>
        </w:rPr>
        <w:t>2018;</w:t>
      </w:r>
      <w:r>
        <w:rPr>
          <w:rFonts w:ascii="Calibri" w:hAnsi="Calibri" w:eastAsia="Calibri" w:cs="Calibri"/>
          <w:spacing w:val="-2"/>
          <w:sz w:val="20"/>
          <w:szCs w:val="20"/>
        </w:rPr>
        <w:t>15:461–78.</w:t>
      </w:r>
    </w:p>
    <w:p w14:paraId="47A2D1A2">
      <w:pPr>
        <w:spacing w:before="81" w:line="216" w:lineRule="auto"/>
        <w:ind w:left="99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2"/>
          <w:sz w:val="21"/>
          <w:szCs w:val="21"/>
        </w:rPr>
        <w:t xml:space="preserve">7        </w:t>
      </w:r>
      <w:r>
        <w:rPr>
          <w:rFonts w:ascii="Calibri" w:hAnsi="Calibri" w:eastAsia="Calibri" w:cs="Calibri"/>
          <w:spacing w:val="-2"/>
          <w:sz w:val="20"/>
          <w:szCs w:val="20"/>
        </w:rPr>
        <w:t>2              Kang GH, Cruite</w:t>
      </w:r>
      <w:r>
        <w:rPr>
          <w:rFonts w:ascii="Calibri" w:hAnsi="Calibri" w:eastAsia="Calibri" w:cs="Calibri"/>
          <w:spacing w:val="21"/>
          <w:w w:val="10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I, Shiehmorteza</w:t>
      </w:r>
      <w:r>
        <w:rPr>
          <w:rFonts w:ascii="Calibri" w:hAnsi="Calibri" w:eastAsia="Calibri" w:cs="Calibri"/>
          <w:spacing w:val="1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M, et al.</w:t>
      </w:r>
      <w:r>
        <w:rPr>
          <w:rFonts w:ascii="Calibri" w:hAnsi="Calibri" w:eastAsia="Calibri" w:cs="Calibri"/>
          <w:spacing w:val="1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Reproducibility</w:t>
      </w:r>
      <w:r>
        <w:rPr>
          <w:rFonts w:ascii="Calibri" w:hAnsi="Calibri" w:eastAsia="Calibri" w:cs="Calibri"/>
          <w:spacing w:val="3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of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MRI-determined</w:t>
      </w:r>
      <w:r>
        <w:rPr>
          <w:rFonts w:ascii="Calibri" w:hAnsi="Calibri" w:eastAsia="Calibri" w:cs="Calibri"/>
          <w:spacing w:val="9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proton</w:t>
      </w:r>
      <w:r>
        <w:rPr>
          <w:rFonts w:ascii="Calibri" w:hAnsi="Calibri" w:eastAsia="Calibri" w:cs="Calibri"/>
          <w:spacing w:val="3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density fat</w:t>
      </w:r>
    </w:p>
    <w:p w14:paraId="38EBFD2A">
      <w:pPr>
        <w:spacing w:before="82" w:line="216" w:lineRule="auto"/>
        <w:ind w:left="97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8                       </w:t>
      </w:r>
      <w:r>
        <w:rPr>
          <w:rFonts w:ascii="Calibri" w:hAnsi="Calibri" w:eastAsia="Calibri" w:cs="Calibri"/>
          <w:spacing w:val="-1"/>
          <w:sz w:val="20"/>
          <w:szCs w:val="20"/>
        </w:rPr>
        <w:t>fraction across two different</w:t>
      </w:r>
      <w:r>
        <w:rPr>
          <w:rFonts w:ascii="Calibri" w:hAnsi="Calibri" w:eastAsia="Calibri" w:cs="Calibri"/>
          <w:spacing w:val="16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sz w:val="20"/>
          <w:szCs w:val="20"/>
        </w:rPr>
        <w:t>MR scanner</w:t>
      </w:r>
      <w:r>
        <w:rPr>
          <w:rFonts w:ascii="Calibri" w:hAnsi="Calibri" w:eastAsia="Calibri" w:cs="Calibri"/>
          <w:spacing w:val="13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sz w:val="20"/>
          <w:szCs w:val="20"/>
        </w:rPr>
        <w:t xml:space="preserve">platforms.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J</w:t>
      </w:r>
      <w:r>
        <w:rPr>
          <w:rFonts w:ascii="Calibri" w:hAnsi="Calibri" w:eastAsia="Calibri" w:cs="Calibri"/>
          <w:i/>
          <w:iCs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Magn</w:t>
      </w:r>
      <w:r>
        <w:rPr>
          <w:rFonts w:ascii="Calibri" w:hAnsi="Calibri" w:eastAsia="Calibri" w:cs="Calibri"/>
          <w:i/>
          <w:iCs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Reson</w:t>
      </w:r>
      <w:r>
        <w:rPr>
          <w:rFonts w:ascii="Calibri" w:hAnsi="Calibri" w:eastAsia="Calibri" w:cs="Calibri"/>
          <w:i/>
          <w:iCs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Imaging</w:t>
      </w:r>
      <w:r>
        <w:rPr>
          <w:rFonts w:ascii="Calibri" w:hAnsi="Calibri" w:eastAsia="Calibri" w:cs="Calibri"/>
          <w:i/>
          <w:iCs/>
          <w:spacing w:val="12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sz w:val="20"/>
          <w:szCs w:val="20"/>
        </w:rPr>
        <w:t>201</w:t>
      </w:r>
      <w:r>
        <w:rPr>
          <w:rFonts w:ascii="Calibri" w:hAnsi="Calibri" w:eastAsia="Calibri" w:cs="Calibri"/>
          <w:spacing w:val="-2"/>
          <w:sz w:val="20"/>
          <w:szCs w:val="20"/>
        </w:rPr>
        <w:t>1;34:928–34.</w:t>
      </w:r>
    </w:p>
    <w:p w14:paraId="103522BA">
      <w:pPr>
        <w:spacing w:before="81" w:line="216" w:lineRule="auto"/>
        <w:ind w:left="97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3"/>
          <w:sz w:val="21"/>
          <w:szCs w:val="21"/>
        </w:rPr>
        <w:t xml:space="preserve">9        </w:t>
      </w:r>
      <w:r>
        <w:rPr>
          <w:rFonts w:ascii="Calibri" w:hAnsi="Calibri" w:eastAsia="Calibri" w:cs="Calibri"/>
          <w:spacing w:val="-3"/>
          <w:sz w:val="20"/>
          <w:szCs w:val="20"/>
        </w:rPr>
        <w:t>3              Kuhn JP,</w:t>
      </w:r>
      <w:r>
        <w:rPr>
          <w:rFonts w:ascii="Calibri" w:hAnsi="Calibri" w:eastAsia="Calibri" w:cs="Calibri"/>
          <w:spacing w:val="15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Meffert</w:t>
      </w:r>
      <w:r>
        <w:rPr>
          <w:rFonts w:ascii="Calibri" w:hAnsi="Calibri" w:eastAsia="Calibri" w:cs="Calibri"/>
          <w:spacing w:val="15"/>
          <w:w w:val="10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P,</w:t>
      </w:r>
      <w:r>
        <w:rPr>
          <w:rFonts w:ascii="Calibri" w:hAnsi="Calibri" w:eastAsia="Calibri" w:cs="Calibri"/>
          <w:spacing w:val="16"/>
          <w:w w:val="10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Heske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C,</w:t>
      </w:r>
      <w:r>
        <w:rPr>
          <w:rFonts w:ascii="Calibri" w:hAnsi="Calibri" w:eastAsia="Calibri" w:cs="Calibri"/>
          <w:spacing w:val="9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et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al.</w:t>
      </w:r>
      <w:r>
        <w:rPr>
          <w:rFonts w:ascii="Calibri" w:hAnsi="Calibri" w:eastAsia="Calibri" w:cs="Calibri"/>
          <w:spacing w:val="16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Prevalence</w:t>
      </w:r>
      <w:r>
        <w:rPr>
          <w:rFonts w:ascii="Calibri" w:hAnsi="Calibri" w:eastAsia="Calibri" w:cs="Calibri"/>
          <w:spacing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of</w:t>
      </w:r>
      <w:r>
        <w:rPr>
          <w:rFonts w:ascii="Calibri" w:hAnsi="Calibri" w:eastAsia="Calibri" w:cs="Calibri"/>
          <w:spacing w:val="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fatty</w:t>
      </w:r>
      <w:r>
        <w:rPr>
          <w:rFonts w:ascii="Calibri" w:hAnsi="Calibri" w:eastAsia="Calibri" w:cs="Calibri"/>
          <w:spacing w:val="15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liver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disease</w:t>
      </w:r>
      <w:r>
        <w:rPr>
          <w:rFonts w:ascii="Calibri" w:hAnsi="Calibri" w:eastAsia="Calibri" w:cs="Calibri"/>
          <w:spacing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and</w:t>
      </w:r>
      <w:r>
        <w:rPr>
          <w:rFonts w:ascii="Calibri" w:hAnsi="Calibri" w:eastAsia="Calibri" w:cs="Calibri"/>
          <w:spacing w:val="15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hepatic</w:t>
      </w:r>
      <w:r>
        <w:rPr>
          <w:rFonts w:ascii="Calibri" w:hAnsi="Calibri" w:eastAsia="Calibri" w:cs="Calibri"/>
          <w:spacing w:val="12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iron</w:t>
      </w:r>
      <w:r>
        <w:rPr>
          <w:rFonts w:ascii="Calibri" w:hAnsi="Calibri" w:eastAsia="Calibri" w:cs="Calibri"/>
          <w:spacing w:val="9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o</w:t>
      </w:r>
      <w:r>
        <w:rPr>
          <w:rFonts w:ascii="Calibri" w:hAnsi="Calibri" w:eastAsia="Calibri" w:cs="Calibri"/>
          <w:spacing w:val="-4"/>
          <w:sz w:val="20"/>
          <w:szCs w:val="20"/>
        </w:rPr>
        <w:t>verload</w:t>
      </w:r>
      <w:r>
        <w:rPr>
          <w:rFonts w:ascii="Calibri" w:hAnsi="Calibri" w:eastAsia="Calibri" w:cs="Calibri"/>
          <w:spacing w:val="13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4"/>
          <w:sz w:val="20"/>
          <w:szCs w:val="20"/>
        </w:rPr>
        <w:t>in</w:t>
      </w:r>
    </w:p>
    <w:p w14:paraId="02D0D905">
      <w:pPr>
        <w:spacing w:before="81" w:line="216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10                       </w:t>
      </w:r>
      <w:r>
        <w:rPr>
          <w:rFonts w:ascii="Calibri" w:hAnsi="Calibri" w:eastAsia="Calibri" w:cs="Calibri"/>
          <w:spacing w:val="-1"/>
          <w:sz w:val="20"/>
          <w:szCs w:val="20"/>
        </w:rPr>
        <w:t xml:space="preserve">a    northeastern </w:t>
      </w:r>
      <w:r>
        <w:rPr>
          <w:rFonts w:ascii="Calibri" w:hAnsi="Calibri" w:eastAsia="Calibri" w:cs="Calibri"/>
          <w:spacing w:val="-2"/>
          <w:sz w:val="20"/>
          <w:szCs w:val="20"/>
        </w:rPr>
        <w:t xml:space="preserve">   German    population    by</w:t>
      </w:r>
      <w:r>
        <w:rPr>
          <w:rFonts w:ascii="Calibri" w:hAnsi="Calibri" w:eastAsia="Calibri" w:cs="Calibri"/>
          <w:sz w:val="20"/>
          <w:szCs w:val="20"/>
        </w:rPr>
        <w:t xml:space="preserve">    </w:t>
      </w:r>
      <w:r>
        <w:rPr>
          <w:rFonts w:ascii="Calibri" w:hAnsi="Calibri" w:eastAsia="Calibri" w:cs="Calibri"/>
          <w:spacing w:val="-2"/>
          <w:sz w:val="20"/>
          <w:szCs w:val="20"/>
        </w:rPr>
        <w:t xml:space="preserve">using    quantitative     MR    imaging.    </w:t>
      </w:r>
      <w:r>
        <w:rPr>
          <w:rFonts w:ascii="Calibri" w:hAnsi="Calibri" w:eastAsia="Calibri" w:cs="Calibri"/>
          <w:i/>
          <w:iCs/>
          <w:spacing w:val="-2"/>
          <w:sz w:val="20"/>
          <w:szCs w:val="20"/>
        </w:rPr>
        <w:t>Radiology</w:t>
      </w:r>
    </w:p>
    <w:p w14:paraId="671671F7">
      <w:pPr>
        <w:spacing w:before="82" w:line="223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11                       </w:t>
      </w:r>
      <w:r>
        <w:rPr>
          <w:rFonts w:ascii="Calibri" w:hAnsi="Calibri" w:eastAsia="Calibri" w:cs="Calibri"/>
          <w:spacing w:val="-1"/>
          <w:sz w:val="20"/>
          <w:szCs w:val="20"/>
        </w:rPr>
        <w:t>2017;284:706–16.</w:t>
      </w:r>
    </w:p>
    <w:p w14:paraId="23CE98F4">
      <w:pPr>
        <w:spacing w:before="74" w:line="216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2"/>
          <w:sz w:val="21"/>
          <w:szCs w:val="21"/>
        </w:rPr>
        <w:t xml:space="preserve">12       </w:t>
      </w:r>
      <w:r>
        <w:rPr>
          <w:rFonts w:ascii="Calibri" w:hAnsi="Calibri" w:eastAsia="Calibri" w:cs="Calibri"/>
          <w:spacing w:val="-2"/>
          <w:sz w:val="20"/>
          <w:szCs w:val="20"/>
        </w:rPr>
        <w:t>4               Pavlou</w:t>
      </w:r>
      <w:r>
        <w:rPr>
          <w:rFonts w:ascii="Calibri" w:hAnsi="Calibri" w:eastAsia="Calibri" w:cs="Calibri"/>
          <w:spacing w:val="18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M, Ambler</w:t>
      </w:r>
      <w:r>
        <w:rPr>
          <w:rFonts w:ascii="Calibri" w:hAnsi="Calibri" w:eastAsia="Calibri" w:cs="Calibri"/>
          <w:spacing w:val="1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G, Seaman</w:t>
      </w:r>
      <w:r>
        <w:rPr>
          <w:rFonts w:ascii="Calibri" w:hAnsi="Calibri" w:eastAsia="Calibri" w:cs="Calibri"/>
          <w:spacing w:val="8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SR,</w:t>
      </w:r>
      <w:r>
        <w:rPr>
          <w:rFonts w:ascii="Calibri" w:hAnsi="Calibri" w:eastAsia="Calibri" w:cs="Calibri"/>
          <w:spacing w:val="11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et</w:t>
      </w:r>
      <w:r>
        <w:rPr>
          <w:rFonts w:ascii="Calibri" w:hAnsi="Calibri" w:eastAsia="Calibri" w:cs="Calibri"/>
          <w:spacing w:val="1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al.</w:t>
      </w:r>
      <w:r>
        <w:rPr>
          <w:rFonts w:ascii="Calibri" w:hAnsi="Calibri" w:eastAsia="Calibri" w:cs="Calibri"/>
          <w:spacing w:val="18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How</w:t>
      </w:r>
      <w:r>
        <w:rPr>
          <w:rFonts w:ascii="Calibri" w:hAnsi="Calibri" w:eastAsia="Calibri" w:cs="Calibri"/>
          <w:spacing w:val="5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to</w:t>
      </w:r>
      <w:r>
        <w:rPr>
          <w:rFonts w:ascii="Calibri" w:hAnsi="Calibri" w:eastAsia="Calibri" w:cs="Calibri"/>
          <w:spacing w:val="12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develop</w:t>
      </w:r>
      <w:r>
        <w:rPr>
          <w:rFonts w:ascii="Calibri" w:hAnsi="Calibri" w:eastAsia="Calibri" w:cs="Calibri"/>
          <w:spacing w:val="1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a</w:t>
      </w:r>
      <w:r>
        <w:rPr>
          <w:rFonts w:ascii="Calibri" w:hAnsi="Calibri" w:eastAsia="Calibri" w:cs="Calibri"/>
          <w:spacing w:val="16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more</w:t>
      </w:r>
      <w:r>
        <w:rPr>
          <w:rFonts w:ascii="Calibri" w:hAnsi="Calibri" w:eastAsia="Calibri" w:cs="Calibri"/>
          <w:spacing w:val="10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ac</w:t>
      </w:r>
      <w:r>
        <w:rPr>
          <w:rFonts w:ascii="Calibri" w:hAnsi="Calibri" w:eastAsia="Calibri" w:cs="Calibri"/>
          <w:spacing w:val="-3"/>
          <w:sz w:val="20"/>
          <w:szCs w:val="20"/>
        </w:rPr>
        <w:t>curate</w:t>
      </w:r>
      <w:r>
        <w:rPr>
          <w:rFonts w:ascii="Calibri" w:hAnsi="Calibri" w:eastAsia="Calibri" w:cs="Calibri"/>
          <w:spacing w:val="16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risk</w:t>
      </w:r>
      <w:r>
        <w:rPr>
          <w:rFonts w:ascii="Calibri" w:hAnsi="Calibri" w:eastAsia="Calibri" w:cs="Calibri"/>
          <w:spacing w:val="17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prediction</w:t>
      </w:r>
      <w:r>
        <w:rPr>
          <w:rFonts w:ascii="Calibri" w:hAnsi="Calibri" w:eastAsia="Calibri" w:cs="Calibri"/>
          <w:spacing w:val="16"/>
          <w:w w:val="10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model</w:t>
      </w:r>
    </w:p>
    <w:p w14:paraId="6C9D9657">
      <w:pPr>
        <w:spacing w:before="81" w:line="223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13                       </w:t>
      </w:r>
      <w:r>
        <w:rPr>
          <w:rFonts w:ascii="Calibri" w:hAnsi="Calibri" w:eastAsia="Calibri" w:cs="Calibri"/>
          <w:spacing w:val="-1"/>
          <w:sz w:val="20"/>
          <w:szCs w:val="20"/>
        </w:rPr>
        <w:t>when there are few events.</w:t>
      </w:r>
      <w:r>
        <w:rPr>
          <w:rFonts w:ascii="Calibri" w:hAnsi="Calibri" w:eastAsia="Calibri" w:cs="Calibri"/>
          <w:spacing w:val="26"/>
          <w:sz w:val="20"/>
          <w:szCs w:val="20"/>
        </w:rPr>
        <w:t xml:space="preserve">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BMJ</w:t>
      </w:r>
      <w:r>
        <w:rPr>
          <w:rFonts w:ascii="Calibri" w:hAnsi="Calibri" w:eastAsia="Calibri" w:cs="Calibri"/>
          <w:i/>
          <w:iCs/>
          <w:spacing w:val="11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sz w:val="20"/>
          <w:szCs w:val="20"/>
        </w:rPr>
        <w:t>2015;351:h3868.</w:t>
      </w:r>
    </w:p>
    <w:p w14:paraId="621B6E22">
      <w:pPr>
        <w:spacing w:before="74" w:line="216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2"/>
          <w:sz w:val="21"/>
          <w:szCs w:val="21"/>
        </w:rPr>
        <w:t xml:space="preserve">14        </w:t>
      </w:r>
      <w:r>
        <w:rPr>
          <w:rFonts w:ascii="Calibri" w:hAnsi="Calibri" w:eastAsia="Calibri" w:cs="Calibri"/>
          <w:spacing w:val="-2"/>
          <w:sz w:val="20"/>
          <w:szCs w:val="20"/>
        </w:rPr>
        <w:t>5              Garcia-Carretero</w:t>
      </w:r>
      <w:r>
        <w:rPr>
          <w:rFonts w:ascii="Calibri" w:hAnsi="Calibri" w:eastAsia="Calibri" w:cs="Calibri"/>
          <w:spacing w:val="28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R,</w:t>
      </w:r>
      <w:r>
        <w:rPr>
          <w:rFonts w:ascii="Calibri" w:hAnsi="Calibri" w:eastAsia="Calibri" w:cs="Calibri"/>
          <w:spacing w:val="15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Vigil-Medina  L,</w:t>
      </w:r>
      <w:r>
        <w:rPr>
          <w:rFonts w:ascii="Calibri" w:hAnsi="Calibri" w:eastAsia="Calibri" w:cs="Calibri"/>
          <w:spacing w:val="28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Barquero-</w:t>
      </w:r>
      <w:r>
        <w:rPr>
          <w:rFonts w:ascii="Calibri" w:hAnsi="Calibri" w:eastAsia="Calibri" w:cs="Calibri"/>
          <w:spacing w:val="-3"/>
          <w:sz w:val="20"/>
          <w:szCs w:val="20"/>
        </w:rPr>
        <w:t>Perez</w:t>
      </w:r>
      <w:r>
        <w:rPr>
          <w:rFonts w:ascii="Calibri" w:hAnsi="Calibri" w:eastAsia="Calibri" w:cs="Calibri"/>
          <w:spacing w:val="2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O,</w:t>
      </w:r>
      <w:r>
        <w:rPr>
          <w:rFonts w:ascii="Calibri" w:hAnsi="Calibri" w:eastAsia="Calibri" w:cs="Calibri"/>
          <w:spacing w:val="20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et</w:t>
      </w:r>
      <w:r>
        <w:rPr>
          <w:rFonts w:ascii="Calibri" w:hAnsi="Calibri" w:eastAsia="Calibri" w:cs="Calibri"/>
          <w:spacing w:val="2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al.</w:t>
      </w:r>
      <w:r>
        <w:rPr>
          <w:rFonts w:ascii="Calibri" w:hAnsi="Calibri" w:eastAsia="Calibri" w:cs="Calibri"/>
          <w:spacing w:val="28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Logistic</w:t>
      </w:r>
      <w:r>
        <w:rPr>
          <w:rFonts w:ascii="Calibri" w:hAnsi="Calibri" w:eastAsia="Calibri" w:cs="Calibri"/>
          <w:spacing w:val="29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LASSO</w:t>
      </w:r>
      <w:r>
        <w:rPr>
          <w:rFonts w:ascii="Calibri" w:hAnsi="Calibri" w:eastAsia="Calibri" w:cs="Calibri"/>
          <w:spacing w:val="21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and</w:t>
      </w:r>
      <w:r>
        <w:rPr>
          <w:rFonts w:ascii="Calibri" w:hAnsi="Calibri" w:eastAsia="Calibri" w:cs="Calibri"/>
          <w:spacing w:val="2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elastic</w:t>
      </w:r>
      <w:r>
        <w:rPr>
          <w:rFonts w:ascii="Calibri" w:hAnsi="Calibri" w:eastAsia="Calibri" w:cs="Calibri"/>
          <w:spacing w:val="24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net</w:t>
      </w:r>
      <w:r>
        <w:rPr>
          <w:rFonts w:ascii="Calibri" w:hAnsi="Calibri" w:eastAsia="Calibri" w:cs="Calibri"/>
          <w:spacing w:val="15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to</w:t>
      </w:r>
    </w:p>
    <w:p w14:paraId="016632D7">
      <w:pPr>
        <w:spacing w:before="81" w:line="216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15                       </w:t>
      </w:r>
      <w:r>
        <w:rPr>
          <w:rFonts w:ascii="Calibri" w:hAnsi="Calibri" w:eastAsia="Calibri" w:cs="Calibri"/>
          <w:spacing w:val="-1"/>
          <w:sz w:val="20"/>
          <w:szCs w:val="20"/>
        </w:rPr>
        <w:t>characterize vitamin D deficiency</w:t>
      </w:r>
      <w:r>
        <w:rPr>
          <w:rFonts w:ascii="Calibri" w:hAnsi="Calibri" w:eastAsia="Calibri" w:cs="Calibri"/>
          <w:spacing w:val="-2"/>
          <w:sz w:val="20"/>
          <w:szCs w:val="20"/>
        </w:rPr>
        <w:t xml:space="preserve"> in a hypertensive obese population. </w:t>
      </w:r>
      <w:r>
        <w:rPr>
          <w:rFonts w:ascii="Calibri" w:hAnsi="Calibri" w:eastAsia="Calibri" w:cs="Calibri"/>
          <w:i/>
          <w:iCs/>
          <w:spacing w:val="-2"/>
          <w:sz w:val="20"/>
          <w:szCs w:val="20"/>
        </w:rPr>
        <w:t>Metab</w:t>
      </w:r>
      <w:r>
        <w:rPr>
          <w:rFonts w:ascii="Calibri" w:hAnsi="Calibri" w:eastAsia="Calibri" w:cs="Calibri"/>
          <w:i/>
          <w:iCs/>
          <w:spacing w:val="-9"/>
          <w:sz w:val="20"/>
          <w:szCs w:val="20"/>
        </w:rPr>
        <w:t xml:space="preserve"> </w:t>
      </w:r>
      <w:r>
        <w:rPr>
          <w:rFonts w:ascii="Calibri" w:hAnsi="Calibri" w:eastAsia="Calibri" w:cs="Calibri"/>
          <w:i/>
          <w:iCs/>
          <w:spacing w:val="-2"/>
          <w:sz w:val="20"/>
          <w:szCs w:val="20"/>
        </w:rPr>
        <w:t>Syndr</w:t>
      </w:r>
      <w:r>
        <w:rPr>
          <w:rFonts w:ascii="Calibri" w:hAnsi="Calibri" w:eastAsia="Calibri" w:cs="Calibri"/>
          <w:i/>
          <w:iCs/>
          <w:spacing w:val="-9"/>
          <w:sz w:val="20"/>
          <w:szCs w:val="20"/>
        </w:rPr>
        <w:t xml:space="preserve"> </w:t>
      </w:r>
      <w:r>
        <w:rPr>
          <w:rFonts w:ascii="Calibri" w:hAnsi="Calibri" w:eastAsia="Calibri" w:cs="Calibri"/>
          <w:i/>
          <w:iCs/>
          <w:spacing w:val="-2"/>
          <w:sz w:val="20"/>
          <w:szCs w:val="20"/>
        </w:rPr>
        <w:t>Relat Disord</w:t>
      </w:r>
    </w:p>
    <w:p w14:paraId="1B23DCD2">
      <w:pPr>
        <w:spacing w:before="81" w:line="223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16                       </w:t>
      </w:r>
      <w:r>
        <w:rPr>
          <w:rFonts w:ascii="Calibri" w:hAnsi="Calibri" w:eastAsia="Calibri" w:cs="Calibri"/>
          <w:spacing w:val="-1"/>
          <w:sz w:val="20"/>
          <w:szCs w:val="20"/>
        </w:rPr>
        <w:t>2020;18:79-85.</w:t>
      </w:r>
    </w:p>
    <w:p w14:paraId="4A81E834">
      <w:pPr>
        <w:spacing w:before="74" w:line="216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2"/>
          <w:sz w:val="21"/>
          <w:szCs w:val="21"/>
        </w:rPr>
        <w:t xml:space="preserve">17        </w:t>
      </w:r>
      <w:r>
        <w:rPr>
          <w:rFonts w:ascii="Calibri" w:hAnsi="Calibri" w:eastAsia="Calibri" w:cs="Calibri"/>
          <w:spacing w:val="-2"/>
          <w:sz w:val="20"/>
          <w:szCs w:val="20"/>
        </w:rPr>
        <w:t>6              McEligot AJ,</w:t>
      </w:r>
      <w:r>
        <w:rPr>
          <w:rFonts w:ascii="Calibri" w:hAnsi="Calibri" w:eastAsia="Calibri" w:cs="Calibri"/>
          <w:spacing w:val="15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Poynor V, Sharma</w:t>
      </w:r>
      <w:r>
        <w:rPr>
          <w:rFonts w:ascii="Calibri" w:hAnsi="Calibri" w:eastAsia="Calibri" w:cs="Calibri"/>
          <w:spacing w:val="14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R,</w:t>
      </w:r>
      <w:r>
        <w:rPr>
          <w:rFonts w:ascii="Calibri" w:hAnsi="Calibri" w:eastAsia="Calibri" w:cs="Calibri"/>
          <w:spacing w:val="6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et</w:t>
      </w:r>
      <w:r>
        <w:rPr>
          <w:rFonts w:ascii="Calibri" w:hAnsi="Calibri" w:eastAsia="Calibri" w:cs="Calibri"/>
          <w:spacing w:val="6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al.</w:t>
      </w:r>
      <w:r>
        <w:rPr>
          <w:rFonts w:ascii="Calibri" w:hAnsi="Calibri" w:eastAsia="Calibri" w:cs="Calibri"/>
          <w:spacing w:val="14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sz w:val="20"/>
          <w:szCs w:val="20"/>
        </w:rPr>
        <w:t>Logis</w:t>
      </w:r>
      <w:r>
        <w:rPr>
          <w:rFonts w:ascii="Calibri" w:hAnsi="Calibri" w:eastAsia="Calibri" w:cs="Calibri"/>
          <w:spacing w:val="-3"/>
          <w:sz w:val="20"/>
          <w:szCs w:val="20"/>
        </w:rPr>
        <w:t>tic</w:t>
      </w:r>
      <w:r>
        <w:rPr>
          <w:rFonts w:ascii="Calibri" w:hAnsi="Calibri" w:eastAsia="Calibri" w:cs="Calibri"/>
          <w:spacing w:val="15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LASSO</w:t>
      </w:r>
      <w:r>
        <w:rPr>
          <w:rFonts w:ascii="Calibri" w:hAnsi="Calibri" w:eastAsia="Calibri" w:cs="Calibri"/>
          <w:spacing w:val="12"/>
          <w:w w:val="10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regression</w:t>
      </w:r>
      <w:r>
        <w:rPr>
          <w:rFonts w:ascii="Calibri" w:hAnsi="Calibri" w:eastAsia="Calibri" w:cs="Calibri"/>
          <w:spacing w:val="1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for</w:t>
      </w:r>
      <w:r>
        <w:rPr>
          <w:rFonts w:ascii="Calibri" w:hAnsi="Calibri" w:eastAsia="Calibri" w:cs="Calibri"/>
          <w:spacing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dietary</w:t>
      </w:r>
      <w:r>
        <w:rPr>
          <w:rFonts w:ascii="Calibri" w:hAnsi="Calibri" w:eastAsia="Calibri" w:cs="Calibri"/>
          <w:spacing w:val="1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intakes</w:t>
      </w:r>
      <w:r>
        <w:rPr>
          <w:rFonts w:ascii="Calibri" w:hAnsi="Calibri" w:eastAsia="Calibri" w:cs="Calibri"/>
          <w:spacing w:val="6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and</w:t>
      </w:r>
      <w:r>
        <w:rPr>
          <w:rFonts w:ascii="Calibri" w:hAnsi="Calibri" w:eastAsia="Calibri" w:cs="Calibri"/>
          <w:spacing w:val="13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3"/>
          <w:sz w:val="20"/>
          <w:szCs w:val="20"/>
        </w:rPr>
        <w:t>breast</w:t>
      </w:r>
    </w:p>
    <w:p w14:paraId="430B24C2">
      <w:pPr>
        <w:spacing w:before="82" w:line="223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pacing w:val="-1"/>
          <w:sz w:val="21"/>
          <w:szCs w:val="21"/>
        </w:rPr>
        <w:t xml:space="preserve">18                       </w:t>
      </w:r>
      <w:r>
        <w:rPr>
          <w:rFonts w:ascii="Calibri" w:hAnsi="Calibri" w:eastAsia="Calibri" w:cs="Calibri"/>
          <w:spacing w:val="-1"/>
          <w:sz w:val="20"/>
          <w:szCs w:val="20"/>
        </w:rPr>
        <w:t xml:space="preserve">cancer. </w:t>
      </w:r>
      <w:r>
        <w:rPr>
          <w:rFonts w:ascii="Calibri" w:hAnsi="Calibri" w:eastAsia="Calibri" w:cs="Calibri"/>
          <w:i/>
          <w:iCs/>
          <w:spacing w:val="-1"/>
          <w:sz w:val="20"/>
          <w:szCs w:val="20"/>
        </w:rPr>
        <w:t>Nutrients</w:t>
      </w:r>
      <w:r>
        <w:rPr>
          <w:rFonts w:ascii="Calibri" w:hAnsi="Calibri" w:eastAsia="Calibri" w:cs="Calibri"/>
          <w:i/>
          <w:iCs/>
          <w:spacing w:val="1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sz w:val="20"/>
          <w:szCs w:val="20"/>
        </w:rPr>
        <w:t>2020;12:2652.</w:t>
      </w:r>
    </w:p>
    <w:p w14:paraId="2A361888">
      <w:pPr>
        <w:spacing w:before="77" w:line="264" w:lineRule="exact"/>
        <w:rPr>
          <w:rFonts w:ascii="Calibri" w:hAnsi="Calibri" w:eastAsia="Calibri" w:cs="Calibri"/>
          <w:sz w:val="21"/>
          <w:szCs w:val="21"/>
        </w:rPr>
      </w:pPr>
      <w:r>
        <w:rPr>
          <w:rFonts w:ascii="Calibri" w:hAnsi="Calibri" w:eastAsia="Calibri" w:cs="Calibri"/>
          <w:spacing w:val="-5"/>
          <w:position w:val="1"/>
          <w:sz w:val="21"/>
          <w:szCs w:val="21"/>
        </w:rPr>
        <w:t>19</w:t>
      </w:r>
    </w:p>
    <w:p w14:paraId="0519E5EA">
      <w:pPr>
        <w:spacing w:line="264" w:lineRule="exact"/>
        <w:rPr>
          <w:rFonts w:ascii="Calibri" w:hAnsi="Calibri" w:eastAsia="Calibri" w:cs="Calibri"/>
          <w:sz w:val="21"/>
          <w:szCs w:val="21"/>
        </w:rPr>
        <w:sectPr>
          <w:headerReference r:id="rId10" w:type="default"/>
          <w:pgSz w:w="11907" w:h="16839"/>
          <w:pgMar w:top="2094" w:right="681" w:bottom="400" w:left="1244" w:header="1538" w:footer="0" w:gutter="0"/>
          <w:cols w:space="720" w:num="1"/>
        </w:sectPr>
      </w:pPr>
    </w:p>
    <w:p w14:paraId="42C24490">
      <w:pPr>
        <w:spacing w:line="250" w:lineRule="auto"/>
        <w:rPr>
          <w:rFonts w:ascii="Arial"/>
          <w:sz w:val="21"/>
        </w:rPr>
      </w:pPr>
    </w:p>
    <w:p w14:paraId="0502C1B4">
      <w:pPr>
        <w:spacing w:line="251" w:lineRule="auto"/>
        <w:rPr>
          <w:rFonts w:ascii="Arial"/>
          <w:sz w:val="21"/>
        </w:rPr>
      </w:pPr>
    </w:p>
    <w:p w14:paraId="5A5CF4A8">
      <w:pPr>
        <w:pStyle w:val="2"/>
        <w:spacing w:before="69" w:line="190" w:lineRule="auto"/>
        <w:ind w:left="123"/>
      </w:pPr>
      <w:r>
        <w:t>STROBE</w:t>
      </w:r>
      <w:r>
        <w:rPr>
          <w:spacing w:val="22"/>
          <w:w w:val="101"/>
        </w:rPr>
        <w:t xml:space="preserve"> </w:t>
      </w:r>
      <w:r>
        <w:t>Statement—Checklist of</w:t>
      </w:r>
      <w:r>
        <w:rPr>
          <w:spacing w:val="-18"/>
        </w:rPr>
        <w:t xml:space="preserve"> </w:t>
      </w:r>
      <w:r>
        <w:t>items that should be included in reports of</w:t>
      </w:r>
      <w:r>
        <w:rPr>
          <w:spacing w:val="-18"/>
        </w:rPr>
        <w:t xml:space="preserve"> </w:t>
      </w:r>
      <w:r>
        <w:rPr>
          <w:b/>
          <w:bCs/>
          <w:i/>
          <w:iCs/>
        </w:rPr>
        <w:t>cohort studies</w:t>
      </w:r>
    </w:p>
    <w:p w14:paraId="4829D701">
      <w:pPr>
        <w:pStyle w:val="2"/>
        <w:spacing w:before="177" w:line="238" w:lineRule="auto"/>
        <w:ind w:left="2253"/>
        <w:rPr>
          <w:sz w:val="19"/>
          <w:szCs w:val="19"/>
        </w:rPr>
      </w:pPr>
      <w:r>
        <w:pict>
          <v:shape id="_x0000_s1039" o:spid="_x0000_s1039" o:spt="202" type="#_x0000_t202" style="position:absolute;left:0pt;margin-left:466.25pt;margin-top:7.85pt;height:10.9pt;width:22.4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53CDE16">
                  <w:pPr>
                    <w:pStyle w:val="2"/>
                    <w:spacing w:before="19" w:line="196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pacing w:val="4"/>
                      <w:sz w:val="19"/>
                      <w:szCs w:val="19"/>
                    </w:rPr>
                    <w:t>Page</w:t>
                  </w:r>
                </w:p>
              </w:txbxContent>
            </v:textbox>
          </v:shape>
        </w:pict>
      </w:r>
      <w:r>
        <w:rPr>
          <w:b/>
          <w:bCs/>
          <w:spacing w:val="3"/>
          <w:sz w:val="19"/>
          <w:szCs w:val="19"/>
        </w:rPr>
        <w:t>Item</w:t>
      </w:r>
    </w:p>
    <w:p w14:paraId="2D4D7571">
      <w:pPr>
        <w:pStyle w:val="2"/>
        <w:spacing w:before="14" w:line="193" w:lineRule="auto"/>
        <w:ind w:left="2328"/>
        <w:outlineLvl w:val="0"/>
        <w:rPr>
          <w:sz w:val="19"/>
          <w:szCs w:val="19"/>
        </w:rPr>
      </w:pPr>
      <w:r>
        <w:rPr>
          <w:b/>
          <w:bCs/>
          <w:sz w:val="19"/>
          <w:szCs w:val="19"/>
        </w:rPr>
        <w:t>No</w:t>
      </w:r>
      <w:r>
        <w:rPr>
          <w:b/>
          <w:bCs/>
          <w:spacing w:val="4"/>
          <w:sz w:val="19"/>
          <w:szCs w:val="19"/>
        </w:rPr>
        <w:t xml:space="preserve">                                                      </w:t>
      </w:r>
      <w:r>
        <w:rPr>
          <w:b/>
          <w:bCs/>
          <w:sz w:val="19"/>
          <w:szCs w:val="19"/>
        </w:rPr>
        <w:t>Recommendation</w:t>
      </w:r>
    </w:p>
    <w:p w14:paraId="21C867E3">
      <w:pPr>
        <w:spacing w:line="22" w:lineRule="auto"/>
        <w:rPr>
          <w:rFonts w:ascii="Arial"/>
          <w:sz w:val="2"/>
        </w:rPr>
      </w:pPr>
    </w:p>
    <w:tbl>
      <w:tblPr>
        <w:tblStyle w:val="5"/>
        <w:tblW w:w="985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2"/>
        <w:gridCol w:w="712"/>
        <w:gridCol w:w="6369"/>
        <w:gridCol w:w="686"/>
      </w:tblGrid>
      <w:tr w14:paraId="3BC1DE7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09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162A01D4">
            <w:pPr>
              <w:spacing w:before="109" w:line="238" w:lineRule="auto"/>
              <w:ind w:left="16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Title and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abstract</w:t>
            </w:r>
          </w:p>
        </w:tc>
        <w:tc>
          <w:tcPr>
            <w:tcW w:w="71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27834FA6">
            <w:pPr>
              <w:spacing w:before="106" w:line="222" w:lineRule="exact"/>
              <w:ind w:left="3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63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88CF16">
            <w:pPr>
              <w:spacing w:before="104" w:line="272" w:lineRule="auto"/>
              <w:ind w:left="115" w:right="18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4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) Indicate the study’s design with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a commonly used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term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in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title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or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abstract</w:t>
            </w:r>
          </w:p>
        </w:tc>
        <w:tc>
          <w:tcPr>
            <w:tcW w:w="6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F7796A">
            <w:pPr>
              <w:spacing w:before="106" w:line="209" w:lineRule="auto"/>
              <w:ind w:left="19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1,3</w:t>
            </w:r>
          </w:p>
        </w:tc>
      </w:tr>
      <w:tr w14:paraId="0F3CA6E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209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75E5A846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35F2B5AC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17300B">
            <w:pPr>
              <w:spacing w:before="102" w:line="272" w:lineRule="auto"/>
              <w:ind w:left="114" w:right="419" w:firstLine="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15"/>
                <w:sz w:val="19"/>
                <w:szCs w:val="19"/>
              </w:rPr>
              <w:t>b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Provide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abstract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informative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balanced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summary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what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was</w:t>
            </w:r>
            <w:r>
              <w:rPr>
                <w:rFonts w:ascii="Times New Roman" w:hAnsi="Times New Roman" w:eastAsia="Times New Roman" w:cs="Times New Roman"/>
                <w:spacing w:val="15"/>
                <w:sz w:val="19"/>
                <w:szCs w:val="19"/>
              </w:rPr>
              <w:t xml:space="preserve">     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done and what was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found</w:t>
            </w:r>
          </w:p>
        </w:tc>
      </w:tr>
      <w:tr w14:paraId="4719D40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85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F3C0D0">
            <w:pPr>
              <w:spacing w:before="170" w:line="192" w:lineRule="auto"/>
              <w:ind w:left="1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19"/>
                <w:szCs w:val="19"/>
              </w:rPr>
              <w:t>Introduction</w:t>
            </w:r>
          </w:p>
        </w:tc>
      </w:tr>
      <w:tr w14:paraId="37E30D7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3694EE">
            <w:pPr>
              <w:spacing w:before="100" w:line="199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Background/rationale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457B7A">
            <w:pPr>
              <w:spacing w:before="100" w:line="222" w:lineRule="exact"/>
              <w:ind w:left="3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7319E0">
            <w:pPr>
              <w:spacing w:before="99" w:line="272" w:lineRule="auto"/>
              <w:ind w:left="109" w:right="419" w:firstLine="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Explain the scientific background and rationale for th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e investigation being          4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reported</w:t>
            </w:r>
          </w:p>
        </w:tc>
      </w:tr>
      <w:tr w14:paraId="33B6892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51565A">
            <w:pPr>
              <w:spacing w:before="99" w:line="199" w:lineRule="auto"/>
              <w:ind w:left="1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Objectives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349A70">
            <w:pPr>
              <w:spacing w:before="100" w:line="214" w:lineRule="auto"/>
              <w:ind w:left="3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502355">
            <w:pPr>
              <w:spacing w:before="99" w:line="199" w:lineRule="auto"/>
              <w:ind w:left="1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State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specific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objectives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including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any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prespecified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hypotheses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                           5</w:t>
            </w:r>
          </w:p>
        </w:tc>
      </w:tr>
      <w:tr w14:paraId="14D6656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85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DC59C8">
            <w:pPr>
              <w:spacing w:before="172" w:line="189" w:lineRule="auto"/>
              <w:ind w:left="1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19"/>
                <w:szCs w:val="19"/>
              </w:rPr>
              <w:t>Methods</w:t>
            </w:r>
          </w:p>
        </w:tc>
      </w:tr>
      <w:tr w14:paraId="6E7BD43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879550">
            <w:pPr>
              <w:spacing w:before="99" w:line="199" w:lineRule="auto"/>
              <w:ind w:left="1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Study design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87A276">
            <w:pPr>
              <w:spacing w:before="99" w:line="215" w:lineRule="auto"/>
              <w:ind w:left="3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4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48BB9E">
            <w:pPr>
              <w:spacing w:before="99" w:line="199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Present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key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elements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study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design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early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paper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                                        5</w:t>
            </w:r>
          </w:p>
        </w:tc>
      </w:tr>
      <w:tr w14:paraId="2F182E8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6C0F11">
            <w:pPr>
              <w:spacing w:before="98" w:line="199" w:lineRule="auto"/>
              <w:ind w:left="1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Setting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A26B4E">
            <w:pPr>
              <w:spacing w:before="98" w:line="242" w:lineRule="auto"/>
              <w:ind w:left="3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5FC4E8">
            <w:pPr>
              <w:spacing w:before="98" w:line="199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Describe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setting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locations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relevant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dates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including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periods</w:t>
            </w:r>
            <w:r>
              <w:rPr>
                <w:rFonts w:ascii="Times New Roman" w:hAnsi="Times New Roman" w:eastAsia="Times New Roman" w:cs="Times New Roman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               5</w:t>
            </w:r>
          </w:p>
          <w:p w14:paraId="35FFA5D9">
            <w:pPr>
              <w:spacing w:before="119" w:line="199" w:lineRule="auto"/>
              <w:ind w:left="1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recruitment, exposure, follow-up, and data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c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ollection</w:t>
            </w:r>
          </w:p>
        </w:tc>
      </w:tr>
      <w:tr w14:paraId="328D98D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209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27F865CF">
            <w:pPr>
              <w:spacing w:before="98" w:line="199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Participants</w:t>
            </w:r>
          </w:p>
        </w:tc>
        <w:tc>
          <w:tcPr>
            <w:tcW w:w="71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10715229">
            <w:pPr>
              <w:spacing w:before="97" w:line="242" w:lineRule="auto"/>
              <w:ind w:left="3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6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596B12">
            <w:pPr>
              <w:spacing w:before="97" w:line="273" w:lineRule="auto"/>
              <w:ind w:left="107" w:right="419" w:firstLine="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12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Give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eligibility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criteria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sources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methods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selection</w:t>
            </w:r>
            <w:r>
              <w:rPr>
                <w:rFonts w:ascii="Times New Roman" w:hAnsi="Times New Roman" w:eastAsia="Times New Roman" w:cs="Times New Roman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        6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participants. Describe methods of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follow-up</w:t>
            </w:r>
          </w:p>
        </w:tc>
      </w:tr>
      <w:tr w14:paraId="5610A9A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209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2F66803A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2F949671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033728">
            <w:pPr>
              <w:spacing w:before="99" w:line="274" w:lineRule="auto"/>
              <w:ind w:left="108" w:right="419" w:firstLine="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12"/>
                <w:sz w:val="19"/>
                <w:szCs w:val="19"/>
              </w:rPr>
              <w:t>b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matched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studies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give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matching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criteria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number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 exposed</w:t>
            </w:r>
            <w:r>
              <w:rPr>
                <w:rFonts w:ascii="Times New Roman" w:hAnsi="Times New Roman" w:eastAsia="Times New Roman" w:cs="Times New Roman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        6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unexposed</w:t>
            </w:r>
          </w:p>
        </w:tc>
      </w:tr>
      <w:tr w14:paraId="25F3F59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C9BBFD">
            <w:pPr>
              <w:spacing w:before="96" w:line="197" w:lineRule="auto"/>
              <w:ind w:left="1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Variables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F2769B">
            <w:pPr>
              <w:spacing w:before="96" w:line="241" w:lineRule="auto"/>
              <w:ind w:left="31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7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49EAFA">
            <w:pPr>
              <w:spacing w:before="96" w:line="199" w:lineRule="auto"/>
              <w:ind w:left="1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Clearly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define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all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outcomes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exposures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predictors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potential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confounders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>,           6</w:t>
            </w:r>
          </w:p>
          <w:p w14:paraId="268614E9">
            <w:pPr>
              <w:spacing w:before="118" w:line="199" w:lineRule="auto"/>
              <w:ind w:left="1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and effect modifiers. Give diagnostic criteria, if</w:t>
            </w: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pplicable</w:t>
            </w:r>
          </w:p>
        </w:tc>
      </w:tr>
      <w:tr w14:paraId="371AFDE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092" w:type="dxa"/>
            <w:tcBorders>
              <w:top w:val="single" w:color="000000" w:sz="2" w:space="0"/>
            </w:tcBorders>
            <w:vAlign w:val="top"/>
          </w:tcPr>
          <w:p w14:paraId="19256036">
            <w:pPr>
              <w:spacing w:before="96" w:line="241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Data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sources/</w:t>
            </w:r>
          </w:p>
        </w:tc>
        <w:tc>
          <w:tcPr>
            <w:tcW w:w="712" w:type="dxa"/>
            <w:tcBorders>
              <w:top w:val="single" w:color="000000" w:sz="2" w:space="0"/>
            </w:tcBorders>
            <w:vAlign w:val="top"/>
          </w:tcPr>
          <w:p w14:paraId="11C33EA7">
            <w:pPr>
              <w:spacing w:before="95" w:line="242" w:lineRule="auto"/>
              <w:ind w:left="27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8*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</w:tcBorders>
            <w:vAlign w:val="top"/>
          </w:tcPr>
          <w:p w14:paraId="2B9D08AE">
            <w:pPr>
              <w:spacing w:before="96" w:line="199" w:lineRule="auto"/>
              <w:ind w:left="16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For each variable of</w:t>
            </w:r>
            <w:r>
              <w:rPr>
                <w:rFonts w:ascii="Times New Roman" w:hAnsi="Times New Roman" w:eastAsia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interest, give sources of</w:t>
            </w:r>
            <w:r>
              <w:rPr>
                <w:rFonts w:ascii="Times New Roman" w:hAnsi="Times New Roman" w:eastAsia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data and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details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methods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of 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3"/>
                <w:sz w:val="19"/>
                <w:szCs w:val="19"/>
              </w:rPr>
              <w:t>6</w:t>
            </w:r>
          </w:p>
        </w:tc>
      </w:tr>
      <w:tr w14:paraId="7AC2991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2092" w:type="dxa"/>
            <w:tcBorders>
              <w:bottom w:val="single" w:color="000000" w:sz="2" w:space="0"/>
            </w:tcBorders>
            <w:vAlign w:val="top"/>
          </w:tcPr>
          <w:p w14:paraId="22C6A7BD">
            <w:pPr>
              <w:spacing w:before="54" w:line="241" w:lineRule="auto"/>
              <w:ind w:left="1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measurement</w:t>
            </w:r>
          </w:p>
        </w:tc>
        <w:tc>
          <w:tcPr>
            <w:tcW w:w="712" w:type="dxa"/>
            <w:tcBorders>
              <w:bottom w:val="single" w:color="000000" w:sz="2" w:space="0"/>
            </w:tcBorders>
            <w:vAlign w:val="top"/>
          </w:tcPr>
          <w:p w14:paraId="38650BC5">
            <w:pPr>
              <w:pStyle w:val="6"/>
            </w:pPr>
          </w:p>
        </w:tc>
        <w:tc>
          <w:tcPr>
            <w:tcW w:w="7055" w:type="dxa"/>
            <w:gridSpan w:val="2"/>
            <w:tcBorders>
              <w:bottom w:val="single" w:color="000000" w:sz="2" w:space="0"/>
            </w:tcBorders>
            <w:vAlign w:val="top"/>
          </w:tcPr>
          <w:p w14:paraId="30DA1DD5">
            <w:pPr>
              <w:spacing w:before="54" w:line="274" w:lineRule="auto"/>
              <w:ind w:left="110" w:right="765" w:firstLine="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assessment (measurement). Describe co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mparability of</w:t>
            </w:r>
            <w:r>
              <w:rPr>
                <w:rFonts w:ascii="Times New Roman" w:hAnsi="Times New Roman" w:eastAsia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assessment methods if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there is more than</w:t>
            </w:r>
            <w:r>
              <w:rPr>
                <w:rFonts w:ascii="Times New Roman" w:hAnsi="Times New Roman" w:eastAsia="Times New Roman" w:cs="Times New Roman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one group</w:t>
            </w:r>
          </w:p>
        </w:tc>
      </w:tr>
      <w:tr w14:paraId="487AF90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3A739B">
            <w:pPr>
              <w:spacing w:before="95" w:line="197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Bias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BFCBCC">
            <w:pPr>
              <w:spacing w:before="95" w:line="219" w:lineRule="auto"/>
              <w:ind w:left="31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D0A92B">
            <w:pPr>
              <w:spacing w:before="95" w:line="199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Describe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any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efforts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address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potential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sources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bias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                                       6</w:t>
            </w:r>
          </w:p>
        </w:tc>
      </w:tr>
      <w:tr w14:paraId="201DD01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F1B361">
            <w:pPr>
              <w:spacing w:before="95" w:line="199" w:lineRule="auto"/>
              <w:ind w:left="1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Study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size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0869E3">
            <w:pPr>
              <w:spacing w:before="95" w:line="219" w:lineRule="auto"/>
              <w:ind w:left="2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10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E747B8">
            <w:pPr>
              <w:spacing w:before="95" w:line="199" w:lineRule="auto"/>
              <w:ind w:left="1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Explain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how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study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size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was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arrived</w:t>
            </w:r>
            <w:r>
              <w:rPr>
                <w:rFonts w:ascii="Times New Roman" w:hAnsi="Times New Roman" w:eastAsia="Times New Roman" w:cs="Times New Roman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at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                                            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                5</w:t>
            </w:r>
          </w:p>
        </w:tc>
      </w:tr>
      <w:tr w14:paraId="0A51F3F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DDDFE2">
            <w:pPr>
              <w:spacing w:before="95" w:line="203" w:lineRule="auto"/>
              <w:ind w:left="1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Quantitative variables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380298">
            <w:pPr>
              <w:spacing w:before="95" w:line="222" w:lineRule="exact"/>
              <w:ind w:left="2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11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722A72">
            <w:pPr>
              <w:spacing w:before="95" w:line="199" w:lineRule="auto"/>
              <w:ind w:left="1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Explain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how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quantitative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variables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were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handled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analyses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If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              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      6</w:t>
            </w:r>
          </w:p>
          <w:p w14:paraId="5083A679">
            <w:pPr>
              <w:spacing w:before="118" w:line="199" w:lineRule="auto"/>
              <w:ind w:left="1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applicable, describe which groupings were chosen and why</w:t>
            </w:r>
          </w:p>
        </w:tc>
      </w:tr>
      <w:tr w14:paraId="1D1FC62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209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34AC2D82">
            <w:pPr>
              <w:spacing w:before="96" w:line="241" w:lineRule="auto"/>
              <w:ind w:left="1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Statistical methods</w:t>
            </w:r>
          </w:p>
        </w:tc>
        <w:tc>
          <w:tcPr>
            <w:tcW w:w="71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02BA266C">
            <w:pPr>
              <w:spacing w:before="96" w:line="222" w:lineRule="exact"/>
              <w:ind w:left="2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12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8C89D1">
            <w:pPr>
              <w:spacing w:before="95" w:line="276" w:lineRule="auto"/>
              <w:ind w:left="114" w:right="419" w:firstLine="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8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Describe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all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statistical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methods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including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those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used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control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                6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confounding</w:t>
            </w:r>
          </w:p>
        </w:tc>
      </w:tr>
      <w:tr w14:paraId="2374452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vMerge w:val="continue"/>
            <w:tcBorders>
              <w:top w:val="nil"/>
              <w:bottom w:val="nil"/>
            </w:tcBorders>
            <w:vAlign w:val="top"/>
          </w:tcPr>
          <w:p w14:paraId="705ABE52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6050DF39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5AAD9D">
            <w:pPr>
              <w:spacing w:before="93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10"/>
                <w:sz w:val="19"/>
                <w:szCs w:val="19"/>
              </w:rPr>
              <w:t>b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Describe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any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methods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used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examine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subgroups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interactions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              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 6</w:t>
            </w:r>
          </w:p>
        </w:tc>
      </w:tr>
      <w:tr w14:paraId="68E55E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vMerge w:val="continue"/>
            <w:tcBorders>
              <w:top w:val="nil"/>
              <w:bottom w:val="nil"/>
            </w:tcBorders>
            <w:vAlign w:val="top"/>
          </w:tcPr>
          <w:p w14:paraId="3EA74F22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12F28972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CAEF29">
            <w:pPr>
              <w:spacing w:before="92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4"/>
                <w:sz w:val="19"/>
                <w:szCs w:val="19"/>
              </w:rPr>
              <w:t>c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Explain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how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missing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data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were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addressed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                                                        6</w:t>
            </w:r>
          </w:p>
        </w:tc>
      </w:tr>
      <w:tr w14:paraId="2900C8F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vMerge w:val="continue"/>
            <w:tcBorders>
              <w:top w:val="nil"/>
              <w:bottom w:val="nil"/>
            </w:tcBorders>
            <w:vAlign w:val="top"/>
          </w:tcPr>
          <w:p w14:paraId="54F6489C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3E6A9A4E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26686A">
            <w:pPr>
              <w:spacing w:before="91" w:line="200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7"/>
                <w:sz w:val="19"/>
                <w:szCs w:val="19"/>
              </w:rPr>
              <w:t>d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If</w:t>
            </w:r>
            <w:r>
              <w:rPr>
                <w:rFonts w:ascii="Times New Roman" w:hAnsi="Times New Roman" w:eastAsia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applicable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explain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how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loss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follow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-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up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was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addressed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                   6</w:t>
            </w:r>
          </w:p>
        </w:tc>
      </w:tr>
      <w:tr w14:paraId="2353EDA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209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2A463A96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5163F63D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B9A2AA">
            <w:pPr>
              <w:spacing w:before="91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4"/>
                <w:sz w:val="19"/>
                <w:szCs w:val="19"/>
              </w:rPr>
              <w:t>e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Describe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any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sensitivity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analyses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                           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                                         6</w:t>
            </w:r>
          </w:p>
        </w:tc>
      </w:tr>
      <w:tr w14:paraId="5B48BC1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85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7CB59D">
            <w:pPr>
              <w:spacing w:before="183" w:line="177" w:lineRule="auto"/>
              <w:ind w:left="1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Results</w:t>
            </w:r>
          </w:p>
        </w:tc>
      </w:tr>
      <w:tr w14:paraId="3F652FD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</w:trPr>
        <w:tc>
          <w:tcPr>
            <w:tcW w:w="209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0DAB4396">
            <w:pPr>
              <w:spacing w:before="110" w:line="199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Participants</w:t>
            </w:r>
          </w:p>
        </w:tc>
        <w:tc>
          <w:tcPr>
            <w:tcW w:w="71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47AA854E">
            <w:pPr>
              <w:spacing w:before="110" w:line="242" w:lineRule="auto"/>
              <w:ind w:left="23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13*</w:t>
            </w:r>
          </w:p>
        </w:tc>
        <w:tc>
          <w:tcPr>
            <w:tcW w:w="63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22C5F3">
            <w:pPr>
              <w:spacing w:before="110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(a) Report numbers of</w:t>
            </w:r>
            <w:r>
              <w:rPr>
                <w:rFonts w:ascii="Times New Roman" w:hAnsi="Times New Roman" w:eastAsia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indi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viduals at each stage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study—eg numbers</w:t>
            </w:r>
          </w:p>
          <w:p w14:paraId="2B582B00">
            <w:pPr>
              <w:spacing w:before="118" w:line="266" w:lineRule="auto"/>
              <w:ind w:left="109" w:right="207" w:hanging="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potentially eligible, examined for eligibility,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confirmed eligible,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included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in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the study, completing follow-up,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nd</w:t>
            </w:r>
            <w:r>
              <w:rPr>
                <w:rFonts w:ascii="Times New Roman" w:hAnsi="Times New Roman" w:eastAsia="Times New Roman" w:cs="Times New Roman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analysed</w:t>
            </w:r>
          </w:p>
        </w:tc>
        <w:tc>
          <w:tcPr>
            <w:tcW w:w="6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4DD348">
            <w:pPr>
              <w:spacing w:before="110" w:line="241" w:lineRule="auto"/>
              <w:ind w:left="17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7</w:t>
            </w:r>
          </w:p>
        </w:tc>
      </w:tr>
      <w:tr w14:paraId="4D23EC2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2" w:type="dxa"/>
            <w:vMerge w:val="continue"/>
            <w:tcBorders>
              <w:top w:val="nil"/>
              <w:bottom w:val="nil"/>
            </w:tcBorders>
            <w:vAlign w:val="top"/>
          </w:tcPr>
          <w:p w14:paraId="02166598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189830E8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7FE6A9">
            <w:pPr>
              <w:spacing w:before="113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(b)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Give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reasons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non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-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participation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at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each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stage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                                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            7</w:t>
            </w:r>
          </w:p>
        </w:tc>
      </w:tr>
      <w:tr w14:paraId="0053964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03A8900D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642C3109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164C62">
            <w:pPr>
              <w:spacing w:before="109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(c)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Consider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use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flow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diagram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                                                                         7</w:t>
            </w:r>
          </w:p>
        </w:tc>
      </w:tr>
      <w:tr w14:paraId="387B68A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209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4295B57A">
            <w:pPr>
              <w:spacing w:before="109" w:line="199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Descriptive data</w:t>
            </w:r>
          </w:p>
        </w:tc>
        <w:tc>
          <w:tcPr>
            <w:tcW w:w="71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3A1DE4AF">
            <w:pPr>
              <w:spacing w:before="109" w:line="222" w:lineRule="exact"/>
              <w:ind w:left="23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14*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93FC10">
            <w:pPr>
              <w:spacing w:before="109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(a)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Give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characteristics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study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participants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eg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demographic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clinical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,                7</w:t>
            </w:r>
          </w:p>
          <w:p w14:paraId="5707E313">
            <w:pPr>
              <w:spacing w:before="119" w:line="199" w:lineRule="auto"/>
              <w:ind w:left="11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social) and information on exposures and pote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ntial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confounders</w:t>
            </w:r>
          </w:p>
        </w:tc>
      </w:tr>
      <w:tr w14:paraId="1771FF1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2092" w:type="dxa"/>
            <w:vMerge w:val="continue"/>
            <w:tcBorders>
              <w:top w:val="nil"/>
              <w:bottom w:val="nil"/>
            </w:tcBorders>
            <w:vAlign w:val="top"/>
          </w:tcPr>
          <w:p w14:paraId="1414C445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05D0B57C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D7FAD5">
            <w:pPr>
              <w:spacing w:before="108" w:line="267" w:lineRule="auto"/>
              <w:ind w:left="113" w:right="419" w:firstLine="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(b)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Indicate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number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participants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with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missing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data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each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variable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pacing w:val="11"/>
                <w:sz w:val="19"/>
                <w:szCs w:val="19"/>
              </w:rPr>
              <w:t xml:space="preserve">      7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interest</w:t>
            </w:r>
          </w:p>
        </w:tc>
      </w:tr>
      <w:tr w14:paraId="61CF131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57DAEE14">
            <w:pPr>
              <w:pStyle w:val="6"/>
            </w:pPr>
          </w:p>
        </w:tc>
        <w:tc>
          <w:tcPr>
            <w:tcW w:w="71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64364BAC">
            <w:pPr>
              <w:pStyle w:val="6"/>
            </w:pP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1C2980">
            <w:pPr>
              <w:spacing w:before="108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(c)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Summarise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follow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-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up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time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eg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average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total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amount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)                       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        7</w:t>
            </w:r>
          </w:p>
        </w:tc>
      </w:tr>
      <w:tr w14:paraId="7FD03E9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BA1F42B">
            <w:pPr>
              <w:spacing w:before="108" w:line="205" w:lineRule="auto"/>
              <w:ind w:left="1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Outcome data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D94252">
            <w:pPr>
              <w:spacing w:before="108" w:line="205" w:lineRule="auto"/>
              <w:ind w:left="23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15*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77C897">
            <w:pPr>
              <w:spacing w:before="108" w:line="199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Report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numbers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outcome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events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or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summary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measures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over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time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                    9</w:t>
            </w:r>
          </w:p>
        </w:tc>
      </w:tr>
      <w:tr w14:paraId="5243DFE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20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7B7A97">
            <w:pPr>
              <w:spacing w:before="110" w:line="241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Main results</w:t>
            </w:r>
          </w:p>
        </w:tc>
        <w:tc>
          <w:tcPr>
            <w:tcW w:w="71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2A4337">
            <w:pPr>
              <w:spacing w:before="109" w:line="242" w:lineRule="auto"/>
              <w:ind w:left="2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16</w:t>
            </w:r>
          </w:p>
        </w:tc>
        <w:tc>
          <w:tcPr>
            <w:tcW w:w="705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D2C939">
            <w:pPr>
              <w:spacing w:before="110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10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Give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unadjusted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estimates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if</w:t>
            </w: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applicable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confounder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-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adjusted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        9</w:t>
            </w:r>
          </w:p>
          <w:p w14:paraId="3165C992">
            <w:pPr>
              <w:spacing w:before="118" w:line="199" w:lineRule="auto"/>
              <w:ind w:left="1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estimates</w:t>
            </w:r>
            <w:r>
              <w:rPr>
                <w:rFonts w:ascii="Times New Roman" w:hAnsi="Times New Roman" w:eastAsia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their</w:t>
            </w:r>
            <w:r>
              <w:rPr>
                <w:rFonts w:ascii="Times New Roman" w:hAnsi="Times New Roman" w:eastAsia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precision</w:t>
            </w:r>
            <w:r>
              <w:rPr>
                <w:rFonts w:ascii="Times New Roman" w:hAnsi="Times New Roman" w:eastAsia="Times New Roman" w:cs="Times New Roman"/>
                <w:spacing w:val="17"/>
                <w:sz w:val="19"/>
                <w:szCs w:val="19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eg</w:t>
            </w:r>
            <w:r>
              <w:rPr>
                <w:rFonts w:ascii="Times New Roman" w:hAnsi="Times New Roman" w:eastAsia="Times New Roman" w:cs="Times New Roman"/>
                <w:spacing w:val="17"/>
                <w:sz w:val="19"/>
                <w:szCs w:val="19"/>
              </w:rPr>
              <w:t xml:space="preserve">, 95%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confidence</w:t>
            </w:r>
            <w:r>
              <w:rPr>
                <w:rFonts w:ascii="Times New Roman" w:hAnsi="Times New Roman" w:eastAsia="Times New Roman" w:cs="Times New Roman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interval</w:t>
            </w:r>
            <w:r>
              <w:rPr>
                <w:rFonts w:ascii="Times New Roman" w:hAnsi="Times New Roman" w:eastAsia="Times New Roman" w:cs="Times New Roman"/>
                <w:spacing w:val="17"/>
                <w:sz w:val="19"/>
                <w:szCs w:val="19"/>
              </w:rPr>
              <w:t xml:space="preserve">).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Make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clear</w:t>
            </w:r>
          </w:p>
        </w:tc>
      </w:tr>
    </w:tbl>
    <w:p w14:paraId="4E7DB639">
      <w:pPr>
        <w:spacing w:line="197" w:lineRule="exact"/>
        <w:rPr>
          <w:rFonts w:ascii="Arial"/>
          <w:sz w:val="17"/>
        </w:rPr>
      </w:pPr>
    </w:p>
    <w:p w14:paraId="011A2A72">
      <w:pPr>
        <w:spacing w:line="197" w:lineRule="exact"/>
        <w:rPr>
          <w:rFonts w:ascii="Arial" w:hAnsi="Arial" w:eastAsia="Arial" w:cs="Arial"/>
          <w:sz w:val="17"/>
          <w:szCs w:val="17"/>
        </w:rPr>
        <w:sectPr>
          <w:headerReference r:id="rId11" w:type="default"/>
          <w:footerReference r:id="rId12" w:type="default"/>
          <w:pgSz w:w="11909" w:h="16834"/>
          <w:pgMar w:top="400" w:right="1024" w:bottom="894" w:left="1024" w:header="0" w:footer="667" w:gutter="0"/>
          <w:cols w:space="720" w:num="1"/>
        </w:sectPr>
      </w:pPr>
    </w:p>
    <w:p w14:paraId="23F4EAF4">
      <w:pPr>
        <w:spacing w:before="9"/>
      </w:pPr>
    </w:p>
    <w:p w14:paraId="201C2785">
      <w:pPr>
        <w:spacing w:before="8"/>
      </w:pPr>
    </w:p>
    <w:tbl>
      <w:tblPr>
        <w:tblStyle w:val="5"/>
        <w:tblW w:w="9873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2"/>
        <w:gridCol w:w="996"/>
        <w:gridCol w:w="6428"/>
        <w:gridCol w:w="627"/>
      </w:tblGrid>
      <w:tr w14:paraId="36DDD87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2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519EF3A9">
            <w:pPr>
              <w:pStyle w:val="6"/>
            </w:pPr>
          </w:p>
        </w:tc>
        <w:tc>
          <w:tcPr>
            <w:tcW w:w="996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7AE0EA71">
            <w:pPr>
              <w:pStyle w:val="6"/>
            </w:pPr>
          </w:p>
        </w:tc>
        <w:tc>
          <w:tcPr>
            <w:tcW w:w="64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E2D682">
            <w:pPr>
              <w:spacing w:before="106" w:line="199" w:lineRule="auto"/>
              <w:ind w:left="1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which confounders were adjusted for and why they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were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included</w:t>
            </w:r>
          </w:p>
        </w:tc>
        <w:tc>
          <w:tcPr>
            <w:tcW w:w="6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3FD518">
            <w:pPr>
              <w:pStyle w:val="6"/>
            </w:pPr>
          </w:p>
        </w:tc>
      </w:tr>
      <w:tr w14:paraId="2200BF7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822" w:type="dxa"/>
            <w:vMerge w:val="continue"/>
            <w:tcBorders>
              <w:top w:val="nil"/>
              <w:bottom w:val="nil"/>
            </w:tcBorders>
            <w:vAlign w:val="top"/>
          </w:tcPr>
          <w:p w14:paraId="151AD1A4">
            <w:pPr>
              <w:pStyle w:val="6"/>
            </w:pPr>
          </w:p>
        </w:tc>
        <w:tc>
          <w:tcPr>
            <w:tcW w:w="996" w:type="dxa"/>
            <w:vMerge w:val="continue"/>
            <w:tcBorders>
              <w:top w:val="nil"/>
              <w:bottom w:val="nil"/>
            </w:tcBorders>
            <w:vAlign w:val="top"/>
          </w:tcPr>
          <w:p w14:paraId="63342973">
            <w:pPr>
              <w:pStyle w:val="6"/>
            </w:pPr>
          </w:p>
        </w:tc>
        <w:tc>
          <w:tcPr>
            <w:tcW w:w="64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44237C">
            <w:pPr>
              <w:spacing w:before="102" w:line="199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4"/>
                <w:sz w:val="19"/>
                <w:szCs w:val="19"/>
              </w:rPr>
              <w:t>b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) Report category boundaries when continuous variables were categorized</w:t>
            </w:r>
          </w:p>
        </w:tc>
        <w:tc>
          <w:tcPr>
            <w:tcW w:w="6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5C5711">
            <w:pPr>
              <w:spacing w:before="101" w:line="211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</w:t>
            </w:r>
          </w:p>
        </w:tc>
      </w:tr>
      <w:tr w14:paraId="72559A7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82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69278178">
            <w:pPr>
              <w:pStyle w:val="6"/>
            </w:pPr>
          </w:p>
        </w:tc>
        <w:tc>
          <w:tcPr>
            <w:tcW w:w="996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00D0E48F">
            <w:pPr>
              <w:pStyle w:val="6"/>
            </w:pPr>
          </w:p>
        </w:tc>
        <w:tc>
          <w:tcPr>
            <w:tcW w:w="64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9D4A7E">
            <w:pPr>
              <w:spacing w:before="103" w:line="270" w:lineRule="auto"/>
              <w:ind w:left="116" w:right="1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i/>
                <w:iCs/>
                <w:spacing w:val="4"/>
                <w:sz w:val="19"/>
                <w:szCs w:val="19"/>
              </w:rPr>
              <w:t>c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) If</w:t>
            </w:r>
            <w:r>
              <w:rPr>
                <w:rFonts w:ascii="Times New Roman" w:hAnsi="Times New Roman" w:eastAsia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relevant, consider translating estimates of</w:t>
            </w:r>
            <w:r>
              <w:rPr>
                <w:rFonts w:ascii="Times New Roman" w:hAnsi="Times New Roman" w:eastAsia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relative risk into absolute risk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for a meaningful tim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e period</w:t>
            </w:r>
          </w:p>
        </w:tc>
        <w:tc>
          <w:tcPr>
            <w:tcW w:w="6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F2DA7B">
            <w:pPr>
              <w:spacing w:before="103" w:line="241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</w:t>
            </w:r>
          </w:p>
        </w:tc>
      </w:tr>
      <w:tr w14:paraId="3263A72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8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7842C50">
            <w:pPr>
              <w:spacing w:before="102" w:line="199" w:lineRule="auto"/>
              <w:ind w:left="1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Other analyses</w:t>
            </w: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91315B">
            <w:pPr>
              <w:spacing w:before="102" w:line="241" w:lineRule="auto"/>
              <w:ind w:left="56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17</w:t>
            </w:r>
          </w:p>
        </w:tc>
        <w:tc>
          <w:tcPr>
            <w:tcW w:w="64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592E36">
            <w:pPr>
              <w:spacing w:before="102" w:line="270" w:lineRule="auto"/>
              <w:ind w:left="117" w:right="233" w:hanging="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Report other analyses done—eg analyses of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subgroups and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interactions,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and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sensitivity analyses</w:t>
            </w:r>
          </w:p>
        </w:tc>
        <w:tc>
          <w:tcPr>
            <w:tcW w:w="6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F74931">
            <w:pPr>
              <w:spacing w:before="102" w:line="241" w:lineRule="auto"/>
              <w:ind w:left="1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</w:t>
            </w:r>
          </w:p>
        </w:tc>
      </w:tr>
      <w:tr w14:paraId="65E5B92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873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AE5AE5">
            <w:pPr>
              <w:spacing w:before="173" w:line="188" w:lineRule="auto"/>
              <w:ind w:left="1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Discussion</w:t>
            </w:r>
          </w:p>
        </w:tc>
      </w:tr>
      <w:tr w14:paraId="78449FE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8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2FEFF9">
            <w:pPr>
              <w:spacing w:before="103" w:line="199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Key results</w:t>
            </w: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BB8FF1">
            <w:pPr>
              <w:spacing w:before="103" w:line="209" w:lineRule="auto"/>
              <w:ind w:left="56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18</w:t>
            </w:r>
          </w:p>
        </w:tc>
        <w:tc>
          <w:tcPr>
            <w:tcW w:w="64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AE321D">
            <w:pPr>
              <w:spacing w:before="103" w:line="199" w:lineRule="auto"/>
              <w:ind w:left="1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Summarise key results with reference to s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tudy objectives</w:t>
            </w:r>
          </w:p>
        </w:tc>
        <w:tc>
          <w:tcPr>
            <w:tcW w:w="6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0E874C">
            <w:pPr>
              <w:spacing w:before="103" w:line="209" w:lineRule="auto"/>
              <w:ind w:left="1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12</w:t>
            </w:r>
          </w:p>
        </w:tc>
      </w:tr>
      <w:tr w14:paraId="3DC8499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18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84D490">
            <w:pPr>
              <w:spacing w:before="106" w:line="197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Limitations</w:t>
            </w: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D017A9">
            <w:pPr>
              <w:spacing w:before="106" w:line="241" w:lineRule="auto"/>
              <w:ind w:left="56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19</w:t>
            </w:r>
          </w:p>
        </w:tc>
        <w:tc>
          <w:tcPr>
            <w:tcW w:w="64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E396F8">
            <w:pPr>
              <w:spacing w:before="106" w:line="269" w:lineRule="auto"/>
              <w:ind w:left="114" w:right="181" w:hanging="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Discuss limitations of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the study, taking into account sources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potential bias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or imprecision. Discuss both direction and magnitude of</w:t>
            </w: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any potential bias</w:t>
            </w:r>
          </w:p>
        </w:tc>
        <w:tc>
          <w:tcPr>
            <w:tcW w:w="6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9CE592">
            <w:pPr>
              <w:spacing w:before="106" w:line="222" w:lineRule="exact"/>
              <w:ind w:left="1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14</w:t>
            </w:r>
          </w:p>
        </w:tc>
      </w:tr>
      <w:tr w14:paraId="49D8650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18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059909">
            <w:pPr>
              <w:spacing w:before="105" w:line="199" w:lineRule="auto"/>
              <w:ind w:left="12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Interpretation</w:t>
            </w: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97161F">
            <w:pPr>
              <w:spacing w:before="104" w:line="242" w:lineRule="auto"/>
              <w:ind w:left="54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</w:t>
            </w:r>
          </w:p>
        </w:tc>
        <w:tc>
          <w:tcPr>
            <w:tcW w:w="64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A92EB2">
            <w:pPr>
              <w:spacing w:before="104" w:line="199" w:lineRule="auto"/>
              <w:ind w:left="1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Give a cautious overall interpretation of</w:t>
            </w:r>
            <w:r>
              <w:rPr>
                <w:rFonts w:ascii="Times New Roman" w:hAnsi="Times New Roman" w:eastAsia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results considering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obje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ctives,</w:t>
            </w:r>
          </w:p>
          <w:p w14:paraId="771AA252">
            <w:pPr>
              <w:spacing w:before="118" w:line="269" w:lineRule="auto"/>
              <w:ind w:left="109" w:right="367" w:firstLine="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limitations, multiplicity of</w:t>
            </w: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 xml:space="preserve">analyses, results from similar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studies, and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other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relevant evidence</w:t>
            </w:r>
          </w:p>
        </w:tc>
        <w:tc>
          <w:tcPr>
            <w:tcW w:w="6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8FDD88">
            <w:pPr>
              <w:spacing w:before="104" w:line="242" w:lineRule="auto"/>
              <w:ind w:left="1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13</w:t>
            </w:r>
          </w:p>
        </w:tc>
      </w:tr>
      <w:tr w14:paraId="0462F56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8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949313">
            <w:pPr>
              <w:spacing w:before="105" w:line="199" w:lineRule="auto"/>
              <w:ind w:left="1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Generalisability</w:t>
            </w: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B884BE">
            <w:pPr>
              <w:spacing w:before="105" w:line="207" w:lineRule="auto"/>
              <w:ind w:left="54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</w:t>
            </w:r>
          </w:p>
        </w:tc>
        <w:tc>
          <w:tcPr>
            <w:tcW w:w="64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C6031E">
            <w:pPr>
              <w:spacing w:before="105" w:line="199" w:lineRule="auto"/>
              <w:ind w:left="1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Discuss the generalisability (external validity) of</w:t>
            </w:r>
            <w:r>
              <w:rPr>
                <w:rFonts w:ascii="Times New Roman" w:hAnsi="Times New Roman" w:eastAsia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the study res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ults</w:t>
            </w:r>
          </w:p>
        </w:tc>
        <w:tc>
          <w:tcPr>
            <w:tcW w:w="6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F9967D">
            <w:pPr>
              <w:spacing w:before="105" w:line="207" w:lineRule="auto"/>
              <w:ind w:left="1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13</w:t>
            </w:r>
          </w:p>
        </w:tc>
      </w:tr>
      <w:tr w14:paraId="586F8B3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873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846998">
            <w:pPr>
              <w:spacing w:before="177" w:line="184" w:lineRule="auto"/>
              <w:ind w:left="13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19"/>
                <w:szCs w:val="19"/>
              </w:rPr>
              <w:t>Other information</w:t>
            </w:r>
          </w:p>
        </w:tc>
      </w:tr>
      <w:tr w14:paraId="711BD0B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8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C7DF38">
            <w:pPr>
              <w:spacing w:before="106" w:line="199" w:lineRule="auto"/>
              <w:ind w:left="1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Funding</w:t>
            </w:r>
          </w:p>
        </w:tc>
        <w:tc>
          <w:tcPr>
            <w:tcW w:w="9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2E8B54">
            <w:pPr>
              <w:spacing w:before="106" w:line="222" w:lineRule="exact"/>
              <w:ind w:left="54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22</w:t>
            </w:r>
          </w:p>
        </w:tc>
        <w:tc>
          <w:tcPr>
            <w:tcW w:w="64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CBF788">
            <w:pPr>
              <w:spacing w:before="107" w:line="270" w:lineRule="auto"/>
              <w:ind w:left="115" w:right="2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Give the source of</w:t>
            </w: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funding and the role of</w:t>
            </w:r>
            <w:r>
              <w:rPr>
                <w:rFonts w:ascii="Times New Roman" w:hAnsi="Times New Roman" w:eastAsia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the funders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for the present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study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and, if</w:t>
            </w: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applicable, for the original study on which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 present article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is based</w:t>
            </w:r>
          </w:p>
        </w:tc>
        <w:tc>
          <w:tcPr>
            <w:tcW w:w="6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BECF42">
            <w:pPr>
              <w:spacing w:before="106" w:line="222" w:lineRule="exact"/>
              <w:ind w:left="1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</w:t>
            </w:r>
          </w:p>
        </w:tc>
      </w:tr>
    </w:tbl>
    <w:p w14:paraId="1E84ABA1">
      <w:pPr>
        <w:spacing w:line="345" w:lineRule="auto"/>
        <w:rPr>
          <w:rFonts w:ascii="Arial"/>
          <w:sz w:val="21"/>
        </w:rPr>
      </w:pPr>
    </w:p>
    <w:p w14:paraId="0E04A370">
      <w:pPr>
        <w:pStyle w:val="2"/>
        <w:spacing w:before="54" w:line="199" w:lineRule="auto"/>
        <w:ind w:left="137"/>
        <w:rPr>
          <w:sz w:val="19"/>
          <w:szCs w:val="19"/>
        </w:rPr>
      </w:pPr>
      <w:r>
        <w:rPr>
          <w:spacing w:val="4"/>
          <w:sz w:val="19"/>
          <w:szCs w:val="19"/>
        </w:rPr>
        <w:t>*Give information separately for exposed and unexpo</w:t>
      </w:r>
      <w:r>
        <w:rPr>
          <w:spacing w:val="3"/>
          <w:sz w:val="19"/>
          <w:szCs w:val="19"/>
        </w:rPr>
        <w:t>sed</w:t>
      </w:r>
      <w:r>
        <w:rPr>
          <w:spacing w:val="10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groups.</w:t>
      </w:r>
    </w:p>
    <w:p w14:paraId="2A79E955">
      <w:pPr>
        <w:spacing w:line="363" w:lineRule="auto"/>
        <w:rPr>
          <w:rFonts w:ascii="Arial"/>
          <w:sz w:val="21"/>
        </w:rPr>
      </w:pPr>
    </w:p>
    <w:p w14:paraId="61527900">
      <w:pPr>
        <w:pStyle w:val="2"/>
        <w:spacing w:before="54" w:line="318" w:lineRule="auto"/>
        <w:ind w:left="122" w:right="203" w:firstLine="3"/>
        <w:rPr>
          <w:sz w:val="19"/>
          <w:szCs w:val="19"/>
        </w:rPr>
      </w:pPr>
      <w:r>
        <w:rPr>
          <w:b/>
          <w:bCs/>
          <w:spacing w:val="4"/>
          <w:sz w:val="19"/>
          <w:szCs w:val="19"/>
        </w:rPr>
        <w:t xml:space="preserve">Note: </w:t>
      </w:r>
      <w:r>
        <w:rPr>
          <w:spacing w:val="4"/>
          <w:sz w:val="19"/>
          <w:szCs w:val="19"/>
        </w:rPr>
        <w:t>An Explanation and Elaboration article discusses each</w:t>
      </w:r>
      <w:r>
        <w:rPr>
          <w:spacing w:val="10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checklist</w:t>
      </w:r>
      <w:r>
        <w:rPr>
          <w:spacing w:val="8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item</w:t>
      </w:r>
      <w:r>
        <w:rPr>
          <w:spacing w:val="1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and</w:t>
      </w:r>
      <w:r>
        <w:rPr>
          <w:spacing w:val="9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gives meth</w:t>
      </w:r>
      <w:r>
        <w:rPr>
          <w:spacing w:val="3"/>
          <w:sz w:val="19"/>
          <w:szCs w:val="19"/>
        </w:rPr>
        <w:t>odological background</w:t>
      </w:r>
      <w:r>
        <w:rPr>
          <w:spacing w:val="1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and</w:t>
      </w:r>
      <w:r>
        <w:rPr>
          <w:sz w:val="19"/>
          <w:szCs w:val="19"/>
        </w:rPr>
        <w:t xml:space="preserve">   </w:t>
      </w:r>
      <w:r>
        <w:rPr>
          <w:spacing w:val="4"/>
          <w:sz w:val="19"/>
          <w:szCs w:val="19"/>
        </w:rPr>
        <w:t>published examples of</w:t>
      </w:r>
      <w:r>
        <w:rPr>
          <w:spacing w:val="-15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transparent reporting. The</w:t>
      </w:r>
      <w:r>
        <w:rPr>
          <w:spacing w:val="16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STROBE checklist is best used in</w:t>
      </w:r>
      <w:r>
        <w:rPr>
          <w:spacing w:val="10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conjunction w</w:t>
      </w:r>
      <w:r>
        <w:rPr>
          <w:spacing w:val="3"/>
          <w:sz w:val="19"/>
          <w:szCs w:val="19"/>
        </w:rPr>
        <w:t>ith this</w:t>
      </w:r>
      <w:r>
        <w:rPr>
          <w:spacing w:val="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article</w:t>
      </w:r>
      <w:r>
        <w:rPr>
          <w:spacing w:val="1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(freely</w:t>
      </w:r>
      <w:r>
        <w:rPr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available on the Web sites of</w:t>
      </w:r>
      <w:r>
        <w:rPr>
          <w:spacing w:val="-14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PLoS Medicine at </w:t>
      </w:r>
      <w:r>
        <w:fldChar w:fldCharType="begin"/>
      </w:r>
      <w:r>
        <w:instrText xml:space="preserve"> HYPERLINK "http://www.plosmedicine.org/" </w:instrText>
      </w:r>
      <w:r>
        <w:fldChar w:fldCharType="separate"/>
      </w:r>
      <w:r>
        <w:rPr>
          <w:spacing w:val="4"/>
          <w:sz w:val="19"/>
          <w:szCs w:val="19"/>
        </w:rPr>
        <w:t>http://www.plosmedicine.org/</w:t>
      </w:r>
      <w:r>
        <w:rPr>
          <w:spacing w:val="4"/>
          <w:sz w:val="19"/>
          <w:szCs w:val="19"/>
        </w:rPr>
        <w:fldChar w:fldCharType="end"/>
      </w:r>
      <w:r>
        <w:rPr>
          <w:spacing w:val="4"/>
          <w:sz w:val="19"/>
          <w:szCs w:val="19"/>
        </w:rPr>
        <w:t>, Annals</w:t>
      </w:r>
      <w:r>
        <w:rPr>
          <w:spacing w:val="9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of</w:t>
      </w:r>
      <w:r>
        <w:rPr>
          <w:spacing w:val="-12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Internal Medicine</w:t>
      </w:r>
      <w:r>
        <w:rPr>
          <w:spacing w:val="10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at</w:t>
      </w:r>
    </w:p>
    <w:p w14:paraId="2923A11B">
      <w:pPr>
        <w:pStyle w:val="2"/>
        <w:spacing w:before="30" w:line="313" w:lineRule="auto"/>
        <w:ind w:left="129" w:right="659" w:hanging="5"/>
        <w:rPr>
          <w:sz w:val="19"/>
          <w:szCs w:val="19"/>
        </w:rPr>
      </w:pPr>
      <w:r>
        <w:fldChar w:fldCharType="begin"/>
      </w:r>
      <w:r>
        <w:instrText xml:space="preserve"> HYPERLINK "http://www.annals.org/" </w:instrText>
      </w:r>
      <w:r>
        <w:fldChar w:fldCharType="separate"/>
      </w:r>
      <w:r>
        <w:rPr>
          <w:spacing w:val="4"/>
          <w:sz w:val="19"/>
          <w:szCs w:val="19"/>
        </w:rPr>
        <w:t>http://www.annals.org/</w:t>
      </w:r>
      <w:r>
        <w:rPr>
          <w:spacing w:val="4"/>
          <w:sz w:val="19"/>
          <w:szCs w:val="19"/>
        </w:rPr>
        <w:fldChar w:fldCharType="end"/>
      </w:r>
      <w:r>
        <w:rPr>
          <w:spacing w:val="4"/>
          <w:sz w:val="19"/>
          <w:szCs w:val="19"/>
        </w:rPr>
        <w:t xml:space="preserve">, and Epidemiology at </w:t>
      </w:r>
      <w:r>
        <w:fldChar w:fldCharType="begin"/>
      </w:r>
      <w:r>
        <w:instrText xml:space="preserve"> HYPERLINK "http://www.epidem.com/" </w:instrText>
      </w:r>
      <w:r>
        <w:fldChar w:fldCharType="separate"/>
      </w:r>
      <w:r>
        <w:rPr>
          <w:spacing w:val="4"/>
          <w:sz w:val="19"/>
          <w:szCs w:val="19"/>
        </w:rPr>
        <w:t>http://www.epidem.com/</w:t>
      </w:r>
      <w:r>
        <w:rPr>
          <w:spacing w:val="4"/>
          <w:sz w:val="19"/>
          <w:szCs w:val="19"/>
        </w:rPr>
        <w:fldChar w:fldCharType="end"/>
      </w:r>
      <w:r>
        <w:rPr>
          <w:spacing w:val="4"/>
          <w:sz w:val="19"/>
          <w:szCs w:val="19"/>
        </w:rPr>
        <w:t>). Information on the</w:t>
      </w:r>
      <w:r>
        <w:rPr>
          <w:spacing w:val="16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>STROBE Initiati</w:t>
      </w:r>
      <w:r>
        <w:rPr>
          <w:spacing w:val="3"/>
          <w:sz w:val="19"/>
          <w:szCs w:val="19"/>
        </w:rPr>
        <w:t>ve</w:t>
      </w:r>
      <w:r>
        <w:rPr>
          <w:spacing w:val="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is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available at </w:t>
      </w:r>
      <w:r>
        <w:fldChar w:fldCharType="begin"/>
      </w:r>
      <w:r>
        <w:instrText xml:space="preserve"> HYPERLINK "http://www.strobe-statement.org" </w:instrText>
      </w:r>
      <w:r>
        <w:fldChar w:fldCharType="separate"/>
      </w:r>
      <w:r>
        <w:rPr>
          <w:spacing w:val="4"/>
          <w:sz w:val="19"/>
          <w:szCs w:val="19"/>
        </w:rPr>
        <w:t>http://www.strobe-statement.</w:t>
      </w:r>
      <w:r>
        <w:rPr>
          <w:spacing w:val="3"/>
          <w:sz w:val="19"/>
          <w:szCs w:val="19"/>
        </w:rPr>
        <w:t>org</w:t>
      </w:r>
      <w:r>
        <w:rPr>
          <w:spacing w:val="3"/>
          <w:sz w:val="19"/>
          <w:szCs w:val="19"/>
        </w:rPr>
        <w:fldChar w:fldCharType="end"/>
      </w:r>
      <w:r>
        <w:rPr>
          <w:spacing w:val="3"/>
          <w:sz w:val="19"/>
          <w:szCs w:val="19"/>
        </w:rPr>
        <w:t>.</w:t>
      </w:r>
    </w:p>
    <w:sectPr>
      <w:footerReference r:id="rId13" w:type="default"/>
      <w:pgSz w:w="11909" w:h="16834"/>
      <w:pgMar w:top="400" w:right="1024" w:bottom="894" w:left="1010" w:header="0" w:footer="66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DB0D6F">
    <w:pPr>
      <w:spacing w:after="64" w:line="265" w:lineRule="exact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pacing w:val="-3"/>
        <w:position w:val="1"/>
        <w:sz w:val="21"/>
        <w:szCs w:val="21"/>
      </w:rPr>
      <w:t>31</w:t>
    </w:r>
  </w:p>
  <w:p w14:paraId="43DE2F18">
    <w:pPr>
      <w:spacing w:line="292" w:lineRule="auto"/>
      <w:rPr>
        <w:rFonts w:ascii="Arial"/>
        <w:sz w:val="21"/>
      </w:rPr>
    </w:pPr>
  </w:p>
  <w:p w14:paraId="4D7D065A">
    <w:pPr>
      <w:spacing w:line="239" w:lineRule="auto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pacing w:val="-3"/>
        <w:sz w:val="21"/>
        <w:szCs w:val="21"/>
      </w:rPr>
      <w:t>32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70B8B"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53D70">
    <w:pPr>
      <w:spacing w:line="239" w:lineRule="auto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z w:val="21"/>
        <w:szCs w:val="21"/>
      </w:rPr>
      <w:t>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70B8B">
    <w:pPr>
      <w:spacing w:line="14" w:lineRule="auto"/>
      <w:rPr>
        <w:rFonts w:ascii="Arial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F748E6">
    <w:pPr>
      <w:spacing w:line="238" w:lineRule="auto"/>
      <w:ind w:left="4897"/>
      <w:rPr>
        <w:rFonts w:ascii="Arial" w:hAnsi="Arial" w:eastAsia="Arial" w:cs="Arial"/>
        <w:sz w:val="19"/>
        <w:szCs w:val="19"/>
      </w:rPr>
    </w:pPr>
    <w:r>
      <w:rPr>
        <w:rFonts w:ascii="Arial" w:hAnsi="Arial" w:eastAsia="Arial" w:cs="Arial"/>
        <w:sz w:val="19"/>
        <w:szCs w:val="19"/>
      </w:rPr>
      <w:t>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9F1FBD">
    <w:pPr>
      <w:spacing w:line="238" w:lineRule="auto"/>
      <w:ind w:left="4895"/>
      <w:rPr>
        <w:rFonts w:ascii="Arial" w:hAnsi="Arial" w:eastAsia="Arial" w:cs="Arial"/>
        <w:sz w:val="19"/>
        <w:szCs w:val="19"/>
      </w:rPr>
    </w:pPr>
    <w:r>
      <w:rPr>
        <w:rFonts w:ascii="Arial" w:hAnsi="Arial" w:eastAsia="Arial" w:cs="Arial"/>
        <w:sz w:val="19"/>
        <w:szCs w:val="19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3272B9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438" w:type="dxa"/>
      <w:tblInd w:w="541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043"/>
      <w:gridCol w:w="2276"/>
      <w:gridCol w:w="2152"/>
      <w:gridCol w:w="1976"/>
      <w:gridCol w:w="991"/>
    </w:tblGrid>
    <w:tr w14:paraId="71002FAC">
      <w:tblPrEx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143" w:hRule="atLeast"/>
      </w:trPr>
      <w:tc>
        <w:tcPr>
          <w:tcW w:w="2043" w:type="dxa"/>
          <w:vAlign w:val="top"/>
        </w:tcPr>
        <w:p w14:paraId="239DB0E5">
          <w:pPr>
            <w:pStyle w:val="6"/>
            <w:spacing w:line="133" w:lineRule="exact"/>
            <w:rPr>
              <w:sz w:val="11"/>
            </w:rPr>
          </w:pPr>
        </w:p>
      </w:tc>
      <w:tc>
        <w:tcPr>
          <w:tcW w:w="2276" w:type="dxa"/>
          <w:vAlign w:val="top"/>
        </w:tcPr>
        <w:p w14:paraId="0D38F2F8">
          <w:pPr>
            <w:pStyle w:val="6"/>
            <w:spacing w:line="133" w:lineRule="exact"/>
            <w:rPr>
              <w:sz w:val="11"/>
            </w:rPr>
          </w:pPr>
        </w:p>
      </w:tc>
      <w:tc>
        <w:tcPr>
          <w:tcW w:w="2152" w:type="dxa"/>
          <w:vAlign w:val="top"/>
        </w:tcPr>
        <w:p w14:paraId="650C3B36">
          <w:pPr>
            <w:pStyle w:val="6"/>
            <w:spacing w:line="133" w:lineRule="exact"/>
            <w:rPr>
              <w:sz w:val="11"/>
            </w:rPr>
          </w:pPr>
        </w:p>
      </w:tc>
      <w:tc>
        <w:tcPr>
          <w:tcW w:w="1976" w:type="dxa"/>
          <w:vAlign w:val="top"/>
        </w:tcPr>
        <w:p w14:paraId="575CED41">
          <w:pPr>
            <w:pStyle w:val="6"/>
            <w:spacing w:line="133" w:lineRule="exact"/>
            <w:rPr>
              <w:sz w:val="11"/>
            </w:rPr>
          </w:pPr>
        </w:p>
      </w:tc>
      <w:tc>
        <w:tcPr>
          <w:tcW w:w="991" w:type="dxa"/>
          <w:vAlign w:val="top"/>
        </w:tcPr>
        <w:p w14:paraId="1BA081FE">
          <w:pPr>
            <w:pStyle w:val="6"/>
            <w:spacing w:line="185" w:lineRule="auto"/>
            <w:ind w:left="555"/>
            <w:rPr>
              <w:sz w:val="15"/>
              <w:szCs w:val="15"/>
            </w:rPr>
          </w:pPr>
          <w:r>
            <w:rPr>
              <w:sz w:val="15"/>
              <w:szCs w:val="15"/>
            </w:rPr>
            <w:t>&lt;</w:t>
          </w:r>
        </w:p>
      </w:tc>
    </w:tr>
    <w:tr w14:paraId="0E8570B5">
      <w:tblPrEx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146" w:hRule="atLeast"/>
      </w:trPr>
      <w:tc>
        <w:tcPr>
          <w:tcW w:w="2043" w:type="dxa"/>
          <w:vAlign w:val="top"/>
        </w:tcPr>
        <w:p w14:paraId="38F6B17F">
          <w:pPr>
            <w:pStyle w:val="6"/>
            <w:spacing w:before="9" w:line="176" w:lineRule="auto"/>
            <w:ind w:left="744"/>
            <w:rPr>
              <w:sz w:val="15"/>
              <w:szCs w:val="15"/>
            </w:rPr>
          </w:pPr>
          <w:r>
            <w:rPr>
              <w:sz w:val="15"/>
              <w:szCs w:val="15"/>
            </w:rPr>
            <w:t>dLFC</w:t>
          </w:r>
          <w:r>
            <w:rPr>
              <w:spacing w:val="7"/>
              <w:sz w:val="15"/>
              <w:szCs w:val="15"/>
            </w:rPr>
            <w:t>,</w:t>
          </w:r>
          <w:r>
            <w:rPr>
              <w:spacing w:val="14"/>
              <w:w w:val="101"/>
              <w:sz w:val="15"/>
              <w:szCs w:val="15"/>
            </w:rPr>
            <w:t xml:space="preserve"> </w:t>
          </w:r>
          <w:r>
            <w:rPr>
              <w:spacing w:val="7"/>
              <w:sz w:val="15"/>
              <w:szCs w:val="15"/>
            </w:rPr>
            <w:t>%*</w:t>
          </w:r>
        </w:p>
      </w:tc>
      <w:tc>
        <w:tcPr>
          <w:tcW w:w="2276" w:type="dxa"/>
          <w:vAlign w:val="top"/>
        </w:tcPr>
        <w:p w14:paraId="2464A383">
          <w:pPr>
            <w:pStyle w:val="6"/>
            <w:spacing w:before="9" w:line="176" w:lineRule="auto"/>
            <w:ind w:left="620"/>
            <w:rPr>
              <w:sz w:val="15"/>
              <w:szCs w:val="15"/>
            </w:rPr>
          </w:pPr>
          <w:r>
            <w:rPr>
              <w:spacing w:val="3"/>
              <w:sz w:val="15"/>
              <w:szCs w:val="15"/>
            </w:rPr>
            <w:t>-35.96</w:t>
          </w:r>
          <w:r>
            <w:rPr>
              <w:spacing w:val="17"/>
              <w:sz w:val="15"/>
              <w:szCs w:val="15"/>
            </w:rPr>
            <w:t xml:space="preserve"> </w:t>
          </w:r>
          <w:r>
            <w:rPr>
              <w:spacing w:val="3"/>
              <w:sz w:val="15"/>
              <w:szCs w:val="15"/>
            </w:rPr>
            <w:t>(48.05)</w:t>
          </w:r>
        </w:p>
      </w:tc>
      <w:tc>
        <w:tcPr>
          <w:tcW w:w="2152" w:type="dxa"/>
          <w:vAlign w:val="top"/>
        </w:tcPr>
        <w:p w14:paraId="2C36081E">
          <w:pPr>
            <w:pStyle w:val="6"/>
            <w:spacing w:before="9" w:line="176" w:lineRule="auto"/>
            <w:ind w:left="656"/>
            <w:rPr>
              <w:sz w:val="15"/>
              <w:szCs w:val="15"/>
            </w:rPr>
          </w:pPr>
          <w:r>
            <w:rPr>
              <w:spacing w:val="2"/>
              <w:sz w:val="15"/>
              <w:szCs w:val="15"/>
            </w:rPr>
            <w:t>-0.6</w:t>
          </w:r>
          <w:r>
            <w:rPr>
              <w:spacing w:val="22"/>
              <w:sz w:val="15"/>
              <w:szCs w:val="15"/>
            </w:rPr>
            <w:t xml:space="preserve"> </w:t>
          </w:r>
          <w:r>
            <w:rPr>
              <w:spacing w:val="2"/>
              <w:sz w:val="15"/>
              <w:szCs w:val="15"/>
            </w:rPr>
            <w:t>(48.81)</w:t>
          </w:r>
        </w:p>
      </w:tc>
      <w:tc>
        <w:tcPr>
          <w:tcW w:w="1976" w:type="dxa"/>
          <w:vAlign w:val="top"/>
        </w:tcPr>
        <w:p w14:paraId="583B9E5A">
          <w:pPr>
            <w:pStyle w:val="6"/>
            <w:spacing w:before="9" w:line="176" w:lineRule="auto"/>
            <w:ind w:left="675"/>
            <w:rPr>
              <w:sz w:val="15"/>
              <w:szCs w:val="15"/>
            </w:rPr>
          </w:pPr>
          <w:r>
            <w:rPr>
              <w:spacing w:val="3"/>
              <w:sz w:val="15"/>
              <w:szCs w:val="15"/>
            </w:rPr>
            <w:t>24.15</w:t>
          </w:r>
          <w:r>
            <w:rPr>
              <w:spacing w:val="16"/>
              <w:w w:val="101"/>
              <w:sz w:val="15"/>
              <w:szCs w:val="15"/>
            </w:rPr>
            <w:t xml:space="preserve"> </w:t>
          </w:r>
          <w:r>
            <w:rPr>
              <w:spacing w:val="3"/>
              <w:sz w:val="15"/>
              <w:szCs w:val="15"/>
            </w:rPr>
            <w:t>(86.64)</w:t>
          </w:r>
        </w:p>
      </w:tc>
      <w:tc>
        <w:tcPr>
          <w:tcW w:w="991" w:type="dxa"/>
          <w:vAlign w:val="top"/>
        </w:tcPr>
        <w:p w14:paraId="69FF3E00">
          <w:pPr>
            <w:pStyle w:val="6"/>
            <w:spacing w:line="135" w:lineRule="exact"/>
            <w:rPr>
              <w:sz w:val="11"/>
            </w:rPr>
          </w:pPr>
        </w:p>
      </w:tc>
    </w:tr>
    <w:tr w14:paraId="3020FFA0">
      <w:tblPrEx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230" w:hRule="atLeast"/>
      </w:trPr>
      <w:tc>
        <w:tcPr>
          <w:tcW w:w="2043" w:type="dxa"/>
          <w:tcBorders>
            <w:bottom w:val="single" w:color="000000" w:sz="10" w:space="0"/>
          </w:tcBorders>
          <w:vAlign w:val="top"/>
        </w:tcPr>
        <w:p w14:paraId="5B437EE0">
          <w:pPr>
            <w:pStyle w:val="6"/>
            <w:spacing w:line="220" w:lineRule="exact"/>
            <w:rPr>
              <w:sz w:val="19"/>
            </w:rPr>
          </w:pPr>
        </w:p>
      </w:tc>
      <w:tc>
        <w:tcPr>
          <w:tcW w:w="2276" w:type="dxa"/>
          <w:tcBorders>
            <w:bottom w:val="single" w:color="000000" w:sz="10" w:space="0"/>
          </w:tcBorders>
          <w:vAlign w:val="top"/>
        </w:tcPr>
        <w:p w14:paraId="599E6B0B">
          <w:pPr>
            <w:pStyle w:val="6"/>
            <w:spacing w:line="220" w:lineRule="exact"/>
            <w:rPr>
              <w:sz w:val="19"/>
            </w:rPr>
          </w:pPr>
        </w:p>
      </w:tc>
      <w:tc>
        <w:tcPr>
          <w:tcW w:w="2152" w:type="dxa"/>
          <w:tcBorders>
            <w:bottom w:val="single" w:color="000000" w:sz="10" w:space="0"/>
          </w:tcBorders>
          <w:vAlign w:val="top"/>
        </w:tcPr>
        <w:p w14:paraId="3878AF77">
          <w:pPr>
            <w:pStyle w:val="6"/>
            <w:spacing w:line="220" w:lineRule="exact"/>
            <w:rPr>
              <w:sz w:val="19"/>
            </w:rPr>
          </w:pPr>
        </w:p>
      </w:tc>
      <w:tc>
        <w:tcPr>
          <w:tcW w:w="1976" w:type="dxa"/>
          <w:tcBorders>
            <w:bottom w:val="single" w:color="000000" w:sz="10" w:space="0"/>
          </w:tcBorders>
          <w:vAlign w:val="top"/>
        </w:tcPr>
        <w:p w14:paraId="4FCF67AD">
          <w:pPr>
            <w:pStyle w:val="6"/>
            <w:spacing w:line="220" w:lineRule="exact"/>
            <w:rPr>
              <w:sz w:val="19"/>
            </w:rPr>
          </w:pPr>
        </w:p>
      </w:tc>
      <w:tc>
        <w:tcPr>
          <w:tcW w:w="991" w:type="dxa"/>
          <w:tcBorders>
            <w:bottom w:val="single" w:color="000000" w:sz="10" w:space="0"/>
          </w:tcBorders>
          <w:vAlign w:val="top"/>
        </w:tcPr>
        <w:p w14:paraId="694F163E">
          <w:pPr>
            <w:pStyle w:val="6"/>
            <w:spacing w:before="16" w:line="177" w:lineRule="exact"/>
            <w:ind w:left="355"/>
            <w:rPr>
              <w:sz w:val="15"/>
              <w:szCs w:val="15"/>
            </w:rPr>
          </w:pPr>
          <w:r>
            <w:rPr>
              <w:spacing w:val="3"/>
              <w:sz w:val="15"/>
              <w:szCs w:val="15"/>
            </w:rPr>
            <w:t>0.0001</w:t>
          </w:r>
        </w:p>
      </w:tc>
    </w:tr>
  </w:tbl>
  <w:p w14:paraId="4383DAF7"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3272B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12148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8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647</Words>
  <Characters>3307</Characters>
  <TotalTime>0</TotalTime>
  <ScaleCrop>false</ScaleCrop>
  <LinksUpToDate>false</LinksUpToDate>
  <CharactersWithSpaces>4454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2025-04-06T18:40:00Z</dcterms:created>
  <dc:creator>530197177@qq.com</dc:creator>
  <cp:lastModifiedBy>A</cp:lastModifiedBy>
  <dcterms:modified xsi:type="dcterms:W3CDTF">2025-04-06T10:58:06Z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2025-04-06T18:57:43Z</vt:filetime>
  </property>
  <property fmtid="{D5CDD505-2E9C-101B-9397-08002B2CF9AE}" pid="4" name="KSOProductBuildVer">
    <vt:lpwstr>2052-12.1.0.20305</vt:lpwstr>
  </property>
  <property fmtid="{D5CDD505-2E9C-101B-9397-08002B2CF9AE}" pid="5" name="ICV">
    <vt:lpwstr>CFA27D0A1C7C4363BBA20366BBD509CE_13</vt:lpwstr>
  </property>
</Properties>
</file>