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D2434">
      <w:pPr>
        <w:spacing w:before="89" w:line="208" w:lineRule="auto"/>
        <w:ind w:firstLine="744" w:firstLineChars="300"/>
        <w:jc w:val="both"/>
        <w:outlineLvl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Arial" w:cs="Times New Roman"/>
          <w:b/>
          <w:bCs/>
          <w:spacing w:val="4"/>
          <w:sz w:val="24"/>
          <w:szCs w:val="24"/>
        </w:rPr>
        <w:t>Table S1</w:t>
      </w:r>
      <w:r>
        <w:rPr>
          <w:rFonts w:hint="eastAsia" w:ascii="Times New Roman" w:hAnsi="Times New Roman" w:eastAsia="宋体" w:cs="Times New Roman"/>
          <w:b/>
          <w:bCs/>
          <w:spacing w:val="4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The number and</w:t>
      </w:r>
      <w:r>
        <w:rPr>
          <w:rFonts w:hint="default" w:ascii="Times New Roman" w:hAnsi="Times New Roman" w:eastAsia="Arial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percentage of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missing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values</w:t>
      </w:r>
      <w:r>
        <w:rPr>
          <w:rFonts w:hint="eastAsia" w:ascii="Times New Roman" w:hAnsi="Times New Roman" w:eastAsia="宋体" w:cs="Times New Roman"/>
          <w:spacing w:val="3"/>
          <w:sz w:val="24"/>
          <w:szCs w:val="24"/>
          <w:lang w:val="en-US" w:eastAsia="zh-CN"/>
        </w:rPr>
        <w:t>.</w:t>
      </w:r>
    </w:p>
    <w:bookmarkEnd w:id="0"/>
    <w:p w14:paraId="2AF943DA">
      <w:pPr>
        <w:spacing w:line="42" w:lineRule="exact"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5149" w:type="dxa"/>
        <w:tblInd w:w="89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1"/>
        <w:gridCol w:w="2148"/>
      </w:tblGrid>
      <w:tr w14:paraId="00EAED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001" w:type="dxa"/>
            <w:tcBorders>
              <w:top w:val="single" w:color="000000" w:sz="12" w:space="0"/>
              <w:bottom w:val="single" w:color="auto" w:sz="12" w:space="0"/>
              <w:tl2br w:val="nil"/>
            </w:tcBorders>
            <w:shd w:val="clear" w:color="auto" w:fill="FFFFFF"/>
            <w:vAlign w:val="top"/>
          </w:tcPr>
          <w:p w14:paraId="07FECCF5">
            <w:pPr>
              <w:pStyle w:val="5"/>
              <w:spacing w:before="87" w:line="203" w:lineRule="auto"/>
              <w:ind w:left="15"/>
              <w:jc w:val="center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pacing w:val="2"/>
                <w:sz w:val="24"/>
                <w:szCs w:val="24"/>
              </w:rPr>
              <w:t>Variables</w:t>
            </w:r>
          </w:p>
        </w:tc>
        <w:tc>
          <w:tcPr>
            <w:tcW w:w="2148" w:type="dxa"/>
            <w:tcBorders>
              <w:top w:val="single" w:color="000000" w:sz="12" w:space="0"/>
              <w:bottom w:val="single" w:color="auto" w:sz="12" w:space="0"/>
            </w:tcBorders>
            <w:shd w:val="clear" w:color="auto" w:fill="FFFFFF"/>
            <w:vAlign w:val="top"/>
          </w:tcPr>
          <w:p w14:paraId="41D1FC53">
            <w:pPr>
              <w:pStyle w:val="5"/>
              <w:spacing w:before="84" w:line="208" w:lineRule="auto"/>
              <w:ind w:firstLine="484" w:firstLineChars="200"/>
              <w:jc w:val="center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pacing w:val="1"/>
                <w:sz w:val="24"/>
                <w:szCs w:val="24"/>
              </w:rPr>
              <w:t>n(%)</w:t>
            </w:r>
          </w:p>
        </w:tc>
      </w:tr>
      <w:tr w14:paraId="23CF60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001" w:type="dxa"/>
            <w:tcBorders>
              <w:top w:val="single" w:color="auto" w:sz="12" w:space="0"/>
            </w:tcBorders>
            <w:shd w:val="clear" w:color="auto" w:fill="FFFFFF"/>
            <w:vAlign w:val="top"/>
          </w:tcPr>
          <w:p w14:paraId="69C340DF">
            <w:pPr>
              <w:pStyle w:val="5"/>
              <w:spacing w:before="80" w:line="241" w:lineRule="auto"/>
              <w:ind w:left="228"/>
              <w:jc w:val="center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pacing w:val="3"/>
                <w:sz w:val="24"/>
                <w:szCs w:val="24"/>
              </w:rPr>
              <w:t>Marital status</w:t>
            </w:r>
          </w:p>
        </w:tc>
        <w:tc>
          <w:tcPr>
            <w:tcW w:w="2148" w:type="dxa"/>
            <w:tcBorders>
              <w:top w:val="single" w:color="auto" w:sz="12" w:space="0"/>
            </w:tcBorders>
            <w:shd w:val="clear" w:color="auto" w:fill="FFFFFF"/>
            <w:vAlign w:val="top"/>
          </w:tcPr>
          <w:p w14:paraId="7F1741D6">
            <w:pPr>
              <w:pStyle w:val="5"/>
              <w:spacing w:before="78" w:line="208" w:lineRule="auto"/>
              <w:ind w:firstLine="280" w:firstLineChars="100"/>
              <w:jc w:val="center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2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spacing w:val="1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宋体" w:cs="Times New Roman"/>
                <w:b w:val="0"/>
                <w:spacing w:val="1"/>
                <w:sz w:val="24"/>
                <w:szCs w:val="24"/>
                <w:lang w:val="en-US" w:eastAsia="zh-CN"/>
              </w:rPr>
              <w:t>0.06</w:t>
            </w:r>
            <w:r>
              <w:rPr>
                <w:rFonts w:hint="default" w:ascii="Times New Roman" w:hAnsi="Times New Roman" w:cs="Times New Roman"/>
                <w:b w:val="0"/>
                <w:spacing w:val="1"/>
                <w:sz w:val="24"/>
                <w:szCs w:val="24"/>
              </w:rPr>
              <w:t>)</w:t>
            </w:r>
          </w:p>
        </w:tc>
      </w:tr>
      <w:tr w14:paraId="6653B0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01" w:type="dxa"/>
            <w:shd w:val="clear" w:color="auto" w:fill="FFFFFF"/>
            <w:vAlign w:val="top"/>
          </w:tcPr>
          <w:p w14:paraId="2D7E3263">
            <w:pPr>
              <w:pStyle w:val="5"/>
              <w:spacing w:before="80" w:line="208" w:lineRule="auto"/>
              <w:ind w:left="229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pacing w:val="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MI</w:t>
            </w:r>
            <w:r>
              <w:rPr>
                <w:rFonts w:hint="default" w:ascii="Times New Roman" w:hAnsi="Times New Roman" w:cs="Times New Roman"/>
                <w:b w:val="0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pacing w:val="11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spacing w:val="11"/>
                <w:sz w:val="24"/>
                <w:szCs w:val="24"/>
              </w:rPr>
              <w:t>/m</w:t>
            </w:r>
            <w:r>
              <w:rPr>
                <w:rFonts w:hint="default" w:ascii="Times New Roman" w:hAnsi="Times New Roman" w:cs="Times New Roman"/>
                <w:b w:val="0"/>
                <w:spacing w:val="11"/>
                <w:position w:val="5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spacing w:val="11"/>
                <w:sz w:val="24"/>
                <w:szCs w:val="24"/>
              </w:rPr>
              <w:t>)</w:t>
            </w:r>
          </w:p>
        </w:tc>
        <w:tc>
          <w:tcPr>
            <w:tcW w:w="2148" w:type="dxa"/>
            <w:shd w:val="clear" w:color="auto" w:fill="FFFFFF"/>
            <w:vAlign w:val="top"/>
          </w:tcPr>
          <w:p w14:paraId="3A423C98">
            <w:pPr>
              <w:pStyle w:val="5"/>
              <w:spacing w:before="80" w:line="208" w:lineRule="auto"/>
              <w:ind w:firstLine="244" w:firstLineChars="100"/>
              <w:jc w:val="center"/>
              <w:rPr>
                <w:rFonts w:hint="default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  <w:t>36(0.75)</w:t>
            </w:r>
          </w:p>
        </w:tc>
      </w:tr>
      <w:tr w14:paraId="625ACB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01" w:type="dxa"/>
            <w:shd w:val="clear" w:color="auto" w:fill="FFFFFF"/>
            <w:vAlign w:val="top"/>
          </w:tcPr>
          <w:p w14:paraId="66DA6EA7">
            <w:pPr>
              <w:pStyle w:val="5"/>
              <w:spacing w:before="80" w:line="208" w:lineRule="auto"/>
              <w:ind w:left="229"/>
              <w:jc w:val="center"/>
              <w:rPr>
                <w:rFonts w:hint="default" w:ascii="Times New Roman" w:hAnsi="Times New Roman" w:cs="Times New Roman"/>
                <w:b w:val="0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3"/>
                <w:kern w:val="0"/>
                <w:sz w:val="24"/>
                <w:szCs w:val="24"/>
                <w:lang w:val="en-US" w:eastAsia="zh-CN" w:bidi="ar"/>
              </w:rPr>
              <w:t>Drinking status</w:t>
            </w:r>
          </w:p>
        </w:tc>
        <w:tc>
          <w:tcPr>
            <w:tcW w:w="2148" w:type="dxa"/>
            <w:shd w:val="clear" w:color="auto" w:fill="FFFFFF"/>
            <w:vAlign w:val="top"/>
          </w:tcPr>
          <w:p w14:paraId="0CD2A7E6">
            <w:pPr>
              <w:pStyle w:val="5"/>
              <w:spacing w:before="80" w:line="208" w:lineRule="auto"/>
              <w:ind w:firstLine="244" w:firstLineChars="100"/>
              <w:jc w:val="center"/>
              <w:rPr>
                <w:rFonts w:hint="default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  <w:t>8(0.17)</w:t>
            </w:r>
          </w:p>
        </w:tc>
      </w:tr>
      <w:tr w14:paraId="3BED06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01" w:type="dxa"/>
            <w:shd w:val="clear" w:color="auto" w:fill="FFFFFF"/>
            <w:vAlign w:val="center"/>
          </w:tcPr>
          <w:p w14:paraId="017AB8CF">
            <w:pPr>
              <w:keepNext w:val="0"/>
              <w:keepLines w:val="0"/>
              <w:widowControl/>
              <w:suppressLineNumbers w:val="0"/>
              <w:tabs>
                <w:tab w:val="center" w:pos="2153"/>
              </w:tabs>
              <w:spacing w:before="0" w:beforeAutospacing="0" w:after="0" w:afterAutospacing="0" w:line="288" w:lineRule="atLeast"/>
              <w:ind w:left="0" w:leftChars="0" w:right="0" w:rightChars="0" w:firstLine="246" w:firstLineChars="100"/>
              <w:jc w:val="center"/>
              <w:textAlignment w:val="center"/>
              <w:rPr>
                <w:rFonts w:hint="default" w:ascii="Times New Roman" w:hAnsi="Times New Roman" w:eastAsia="Arial" w:cs="Times New Roman"/>
                <w:b w:val="0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3"/>
                <w:kern w:val="0"/>
                <w:sz w:val="24"/>
                <w:szCs w:val="24"/>
                <w:lang w:val="en-US" w:eastAsia="zh-CN" w:bidi="ar"/>
              </w:rPr>
              <w:t>Hypertension</w:t>
            </w:r>
          </w:p>
        </w:tc>
        <w:tc>
          <w:tcPr>
            <w:tcW w:w="2148" w:type="dxa"/>
            <w:shd w:val="clear" w:color="auto" w:fill="FFFFFF"/>
            <w:vAlign w:val="top"/>
          </w:tcPr>
          <w:p w14:paraId="6D313926">
            <w:pPr>
              <w:pStyle w:val="5"/>
              <w:spacing w:before="80" w:line="208" w:lineRule="auto"/>
              <w:ind w:firstLine="244" w:firstLineChars="100"/>
              <w:jc w:val="center"/>
              <w:rPr>
                <w:rFonts w:hint="default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  <w:t>62(1.29)</w:t>
            </w:r>
          </w:p>
        </w:tc>
      </w:tr>
      <w:tr w14:paraId="07A459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01" w:type="dxa"/>
            <w:shd w:val="clear" w:color="auto" w:fill="FFFFFF"/>
            <w:vAlign w:val="top"/>
          </w:tcPr>
          <w:p w14:paraId="66732413">
            <w:pPr>
              <w:pStyle w:val="5"/>
              <w:spacing w:before="80" w:line="208" w:lineRule="auto"/>
              <w:ind w:left="229"/>
              <w:jc w:val="center"/>
              <w:rPr>
                <w:rFonts w:hint="default" w:ascii="Times New Roman" w:hAnsi="Times New Roman" w:cs="Times New Roman"/>
                <w:b w:val="0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3"/>
                <w:kern w:val="0"/>
                <w:sz w:val="24"/>
                <w:szCs w:val="24"/>
                <w:lang w:val="en-US" w:eastAsia="zh-CN" w:bidi="ar"/>
              </w:rPr>
              <w:t>Diabetes</w:t>
            </w:r>
          </w:p>
        </w:tc>
        <w:tc>
          <w:tcPr>
            <w:tcW w:w="2148" w:type="dxa"/>
            <w:shd w:val="clear" w:color="auto" w:fill="FFFFFF"/>
            <w:vAlign w:val="top"/>
          </w:tcPr>
          <w:p w14:paraId="6210F267">
            <w:pPr>
              <w:pStyle w:val="5"/>
              <w:spacing w:before="80" w:line="208" w:lineRule="auto"/>
              <w:ind w:firstLine="244" w:firstLineChars="100"/>
              <w:jc w:val="center"/>
              <w:rPr>
                <w:rFonts w:hint="default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  <w:t>61(1.27)</w:t>
            </w:r>
          </w:p>
        </w:tc>
      </w:tr>
      <w:tr w14:paraId="690580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01" w:type="dxa"/>
            <w:shd w:val="clear" w:color="auto" w:fill="FFFFFF"/>
            <w:vAlign w:val="top"/>
          </w:tcPr>
          <w:p w14:paraId="33514F9F">
            <w:pPr>
              <w:pStyle w:val="5"/>
              <w:spacing w:before="80" w:line="208" w:lineRule="auto"/>
              <w:ind w:left="229"/>
              <w:jc w:val="center"/>
              <w:rPr>
                <w:rFonts w:hint="default" w:ascii="Times New Roman" w:hAnsi="Times New Roman" w:cs="Times New Roman"/>
                <w:b w:val="0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3"/>
                <w:kern w:val="0"/>
                <w:sz w:val="24"/>
                <w:szCs w:val="24"/>
                <w:lang w:val="en-US" w:eastAsia="zh-CN" w:bidi="ar"/>
              </w:rPr>
              <w:t>Cardiovascular disease</w:t>
            </w:r>
          </w:p>
        </w:tc>
        <w:tc>
          <w:tcPr>
            <w:tcW w:w="2148" w:type="dxa"/>
            <w:shd w:val="clear" w:color="auto" w:fill="FFFFFF"/>
            <w:vAlign w:val="top"/>
          </w:tcPr>
          <w:p w14:paraId="38868F8D">
            <w:pPr>
              <w:pStyle w:val="5"/>
              <w:spacing w:before="80" w:line="208" w:lineRule="auto"/>
              <w:ind w:firstLine="244" w:firstLineChars="100"/>
              <w:jc w:val="center"/>
              <w:rPr>
                <w:rFonts w:hint="default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  <w:t>21(0.44)</w:t>
            </w:r>
          </w:p>
        </w:tc>
      </w:tr>
      <w:tr w14:paraId="09636D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01" w:type="dxa"/>
            <w:shd w:val="clear" w:color="auto" w:fill="FFFFFF"/>
            <w:vAlign w:val="top"/>
          </w:tcPr>
          <w:p w14:paraId="45F32078">
            <w:pPr>
              <w:pStyle w:val="5"/>
              <w:spacing w:before="80" w:line="208" w:lineRule="auto"/>
              <w:ind w:left="229"/>
              <w:jc w:val="center"/>
              <w:rPr>
                <w:rFonts w:hint="default" w:ascii="Times New Roman" w:hAnsi="Times New Roman" w:eastAsia="宋体" w:cs="Times New Roman"/>
                <w:b w:val="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3"/>
                <w:sz w:val="24"/>
                <w:szCs w:val="24"/>
                <w:lang w:val="en-US" w:eastAsia="zh-CN"/>
              </w:rPr>
              <w:t>Cancer</w:t>
            </w:r>
          </w:p>
        </w:tc>
        <w:tc>
          <w:tcPr>
            <w:tcW w:w="2148" w:type="dxa"/>
            <w:shd w:val="clear" w:color="auto" w:fill="FFFFFF"/>
            <w:vAlign w:val="top"/>
          </w:tcPr>
          <w:p w14:paraId="45639FC7">
            <w:pPr>
              <w:pStyle w:val="5"/>
              <w:spacing w:before="80" w:line="208" w:lineRule="auto"/>
              <w:ind w:firstLine="244" w:firstLineChars="100"/>
              <w:jc w:val="center"/>
              <w:rPr>
                <w:rFonts w:hint="default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  <w:t>2 (0.04)</w:t>
            </w:r>
          </w:p>
        </w:tc>
      </w:tr>
      <w:tr w14:paraId="47BF6D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01" w:type="dxa"/>
            <w:shd w:val="clear" w:color="auto" w:fill="FFFFFF"/>
            <w:vAlign w:val="top"/>
          </w:tcPr>
          <w:p w14:paraId="54BC7C02">
            <w:pPr>
              <w:pStyle w:val="5"/>
              <w:spacing w:before="80" w:line="208" w:lineRule="auto"/>
              <w:ind w:left="229"/>
              <w:jc w:val="center"/>
              <w:rPr>
                <w:rFonts w:hint="eastAsia" w:ascii="Times New Roman" w:hAnsi="Times New Roman" w:eastAsia="宋体" w:cs="Times New Roman"/>
                <w:b w:val="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3"/>
                <w:kern w:val="0"/>
                <w:sz w:val="24"/>
                <w:szCs w:val="24"/>
                <w:lang w:val="en-US" w:eastAsia="zh-CN" w:bidi="ar"/>
              </w:rPr>
              <w:t>Sitting time(hours)</w:t>
            </w:r>
          </w:p>
        </w:tc>
        <w:tc>
          <w:tcPr>
            <w:tcW w:w="2148" w:type="dxa"/>
            <w:shd w:val="clear" w:color="auto" w:fill="FFFFFF"/>
            <w:vAlign w:val="top"/>
          </w:tcPr>
          <w:p w14:paraId="7A0249BE">
            <w:pPr>
              <w:pStyle w:val="5"/>
              <w:spacing w:before="80" w:line="208" w:lineRule="auto"/>
              <w:ind w:firstLine="244" w:firstLineChars="100"/>
              <w:jc w:val="center"/>
              <w:rPr>
                <w:rFonts w:hint="default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  <w:t>11(0.23)</w:t>
            </w:r>
          </w:p>
        </w:tc>
      </w:tr>
      <w:tr w14:paraId="1D4E7F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01" w:type="dxa"/>
            <w:shd w:val="clear" w:color="auto" w:fill="FFFFFF"/>
            <w:vAlign w:val="top"/>
          </w:tcPr>
          <w:p w14:paraId="61069732">
            <w:pPr>
              <w:pStyle w:val="5"/>
              <w:spacing w:before="80" w:line="208" w:lineRule="auto"/>
              <w:ind w:left="229"/>
              <w:jc w:val="center"/>
              <w:rPr>
                <w:rFonts w:hint="eastAsia" w:ascii="Times New Roman" w:hAnsi="Times New Roman" w:eastAsia="宋体" w:cs="Times New Roman"/>
                <w:b w:val="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3"/>
                <w:kern w:val="0"/>
                <w:sz w:val="24"/>
                <w:szCs w:val="24"/>
                <w:lang w:val="en-US" w:eastAsia="zh-CN" w:bidi="ar"/>
              </w:rPr>
              <w:t>Physical activity</w:t>
            </w:r>
          </w:p>
        </w:tc>
        <w:tc>
          <w:tcPr>
            <w:tcW w:w="2148" w:type="dxa"/>
            <w:shd w:val="clear" w:color="auto" w:fill="FFFFFF"/>
            <w:vAlign w:val="top"/>
          </w:tcPr>
          <w:p w14:paraId="0BA08942">
            <w:pPr>
              <w:pStyle w:val="5"/>
              <w:spacing w:before="80" w:line="208" w:lineRule="auto"/>
              <w:ind w:firstLine="244" w:firstLineChars="100"/>
              <w:jc w:val="center"/>
              <w:rPr>
                <w:rFonts w:hint="default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  <w:t>3(0.06)</w:t>
            </w:r>
          </w:p>
        </w:tc>
      </w:tr>
      <w:tr w14:paraId="138DF8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01" w:type="dxa"/>
            <w:tcBorders>
              <w:bottom w:val="single" w:color="000000" w:sz="12" w:space="0"/>
            </w:tcBorders>
            <w:shd w:val="clear" w:color="auto" w:fill="FFFFFF"/>
            <w:vAlign w:val="top"/>
          </w:tcPr>
          <w:p w14:paraId="7BE0013D">
            <w:pPr>
              <w:pStyle w:val="5"/>
              <w:spacing w:before="80" w:line="208" w:lineRule="auto"/>
              <w:ind w:left="229"/>
              <w:jc w:val="center"/>
              <w:rPr>
                <w:rFonts w:hint="eastAsia" w:ascii="Times New Roman" w:hAnsi="Times New Roman" w:eastAsia="宋体" w:cs="Times New Roman"/>
                <w:b w:val="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CRP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pacing w:val="3"/>
                <w:kern w:val="0"/>
                <w:sz w:val="24"/>
                <w:szCs w:val="24"/>
                <w:lang w:val="en-US" w:eastAsia="zh-CN" w:bidi="ar"/>
              </w:rPr>
              <w:t>(mg/L)</w:t>
            </w:r>
          </w:p>
        </w:tc>
        <w:tc>
          <w:tcPr>
            <w:tcW w:w="2148" w:type="dxa"/>
            <w:tcBorders>
              <w:bottom w:val="single" w:color="000000" w:sz="12" w:space="0"/>
            </w:tcBorders>
            <w:shd w:val="clear" w:color="auto" w:fill="FFFFFF"/>
            <w:vAlign w:val="top"/>
          </w:tcPr>
          <w:p w14:paraId="31A73585">
            <w:pPr>
              <w:pStyle w:val="5"/>
              <w:spacing w:before="80" w:line="208" w:lineRule="auto"/>
              <w:ind w:firstLine="244" w:firstLineChars="100"/>
              <w:jc w:val="center"/>
              <w:rPr>
                <w:rFonts w:hint="default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2"/>
                <w:sz w:val="24"/>
                <w:szCs w:val="24"/>
                <w:lang w:val="en-US" w:eastAsia="zh-CN"/>
              </w:rPr>
              <w:t>181(3.77)</w:t>
            </w:r>
          </w:p>
        </w:tc>
      </w:tr>
    </w:tbl>
    <w:p w14:paraId="6723C2C6">
      <w:pPr>
        <w:rPr>
          <w:rFonts w:ascii="Arial"/>
          <w:sz w:val="21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EB0ED1"/>
    <w:rsid w:val="0BB4492C"/>
    <w:rsid w:val="11CE5360"/>
    <w:rsid w:val="14F51FA4"/>
    <w:rsid w:val="1EF65EF6"/>
    <w:rsid w:val="2B172D9E"/>
    <w:rsid w:val="2B367DA6"/>
    <w:rsid w:val="310444A3"/>
    <w:rsid w:val="39785A2E"/>
    <w:rsid w:val="3B936B4F"/>
    <w:rsid w:val="3BEB0739"/>
    <w:rsid w:val="5641747C"/>
    <w:rsid w:val="56D71B8E"/>
    <w:rsid w:val="5774562F"/>
    <w:rsid w:val="5DB64611"/>
    <w:rsid w:val="5E2A4C99"/>
    <w:rsid w:val="5F0F7E27"/>
    <w:rsid w:val="65DC2D1D"/>
    <w:rsid w:val="687A681D"/>
    <w:rsid w:val="6E3631E6"/>
    <w:rsid w:val="76A333E3"/>
    <w:rsid w:val="7E941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</Words>
  <Characters>261</Characters>
  <TotalTime>11</TotalTime>
  <ScaleCrop>false</ScaleCrop>
  <LinksUpToDate>false</LinksUpToDate>
  <CharactersWithSpaces>276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2024-03-29T14:57:00Z</dcterms:created>
  <dc:creator>Admin</dc:creator>
  <cp:lastModifiedBy>QQ C</cp:lastModifiedBy>
  <dcterms:modified xsi:type="dcterms:W3CDTF">2025-03-26T11:00:28Z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2025-03-16T01:23:32Z</vt:filetime>
  </property>
  <property fmtid="{D5CDD505-2E9C-101B-9397-08002B2CF9AE}" pid="4" name="KSOTemplateDocerSaveRecord">
    <vt:lpwstr>eyJoZGlkIjoiMzk1Njc1NjM1MGZhMWVmMzIzZDY5OGJiNjIxNjAxNWUiLCJ1c2VySWQiOiIzODIzMTMxNzYifQ==</vt:lpwstr>
  </property>
  <property fmtid="{D5CDD505-2E9C-101B-9397-08002B2CF9AE}" pid="5" name="KSOProductBuildVer">
    <vt:lpwstr>2052-12.1.0.20305</vt:lpwstr>
  </property>
  <property fmtid="{D5CDD505-2E9C-101B-9397-08002B2CF9AE}" pid="6" name="ICV">
    <vt:lpwstr>62AC9335E3724150AD91D1B2CA729AE6_13</vt:lpwstr>
  </property>
</Properties>
</file>