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72164F79" w14:textId="77777777" w:rsidR="007E407C" w:rsidRDefault="007E407C" w:rsidP="007E407C">
      <w:pPr>
        <w:spacing w:line="480" w:lineRule="auto"/>
        <w:rPr>
          <w:rFonts w:cs="Times New Roman"/>
          <w:b/>
          <w:bCs/>
          <w:szCs w:val="21"/>
        </w:rPr>
      </w:pPr>
      <w:r w:rsidRPr="003B3E33">
        <w:rPr>
          <w:rFonts w:cs="Times New Roman"/>
          <w:b/>
          <w:bCs/>
          <w:szCs w:val="21"/>
        </w:rPr>
        <w:t>Cardiovascular safety profile of CTLA-4: a pharmacovigilance analysis of the US Food and Drug Administration Adverse Event Reporting System (FAERS)</w:t>
      </w:r>
    </w:p>
    <w:p w14:paraId="16934626" w14:textId="77777777" w:rsidR="007E407C" w:rsidRPr="003B3E33" w:rsidRDefault="007E407C" w:rsidP="007E407C">
      <w:pPr>
        <w:spacing w:line="480" w:lineRule="auto"/>
        <w:rPr>
          <w:rFonts w:cs="Times New Roman"/>
          <w:b/>
          <w:bCs/>
          <w:szCs w:val="21"/>
        </w:rPr>
      </w:pPr>
      <w:r w:rsidRPr="003B3E33">
        <w:rPr>
          <w:rFonts w:cs="Times New Roman"/>
          <w:b/>
          <w:bCs/>
          <w:szCs w:val="21"/>
        </w:rPr>
        <w:t>Xiang Li</w:t>
      </w:r>
      <w:r w:rsidRPr="003B3E33">
        <w:rPr>
          <w:rFonts w:cs="Times New Roman"/>
          <w:b/>
          <w:bCs/>
          <w:szCs w:val="21"/>
          <w:vertAlign w:val="superscript"/>
        </w:rPr>
        <w:t>1</w:t>
      </w:r>
      <w:r w:rsidRPr="003B3E33">
        <w:rPr>
          <w:rFonts w:cs="Times New Roman"/>
          <w:b/>
          <w:bCs/>
          <w:szCs w:val="21"/>
        </w:rPr>
        <w:t>†</w:t>
      </w:r>
      <w:r w:rsidRPr="003B3E33">
        <w:rPr>
          <w:rFonts w:cs="Times New Roman"/>
          <w:b/>
          <w:bCs/>
          <w:szCs w:val="21"/>
        </w:rPr>
        <w:t>，</w:t>
      </w:r>
      <w:r w:rsidRPr="003B3E33">
        <w:rPr>
          <w:rFonts w:cs="Times New Roman"/>
          <w:b/>
          <w:bCs/>
          <w:szCs w:val="21"/>
        </w:rPr>
        <w:t>Wei Ling</w:t>
      </w:r>
      <w:r w:rsidRPr="003B3E33">
        <w:rPr>
          <w:rFonts w:cs="Times New Roman"/>
          <w:b/>
          <w:bCs/>
          <w:szCs w:val="21"/>
          <w:vertAlign w:val="superscript"/>
        </w:rPr>
        <w:t>1</w:t>
      </w:r>
      <w:r w:rsidRPr="003B3E33">
        <w:rPr>
          <w:rFonts w:cs="Times New Roman"/>
          <w:b/>
          <w:bCs/>
          <w:szCs w:val="21"/>
        </w:rPr>
        <w:t>†</w:t>
      </w:r>
      <w:r w:rsidRPr="003B3E33">
        <w:rPr>
          <w:rFonts w:cs="Times New Roman"/>
          <w:b/>
          <w:bCs/>
          <w:szCs w:val="21"/>
        </w:rPr>
        <w:t>，</w:t>
      </w:r>
      <w:r w:rsidRPr="003B3E33">
        <w:rPr>
          <w:rFonts w:cs="Times New Roman"/>
          <w:b/>
          <w:bCs/>
          <w:szCs w:val="21"/>
        </w:rPr>
        <w:t>Xiao Li</w:t>
      </w:r>
      <w:r w:rsidRPr="003B3E33">
        <w:rPr>
          <w:rFonts w:cs="Times New Roman"/>
          <w:b/>
          <w:bCs/>
          <w:szCs w:val="21"/>
          <w:vertAlign w:val="superscript"/>
        </w:rPr>
        <w:t>1</w:t>
      </w:r>
      <w:r w:rsidRPr="003B3E33">
        <w:rPr>
          <w:rFonts w:cs="Times New Roman"/>
          <w:b/>
          <w:bCs/>
          <w:szCs w:val="21"/>
        </w:rPr>
        <w:t>，</w:t>
      </w:r>
      <w:r w:rsidRPr="003B3E33">
        <w:rPr>
          <w:rFonts w:cs="Times New Roman"/>
          <w:b/>
          <w:bCs/>
          <w:szCs w:val="21"/>
        </w:rPr>
        <w:t>Rui Wei</w:t>
      </w:r>
      <w:r w:rsidRPr="003B3E33">
        <w:rPr>
          <w:rFonts w:cs="Times New Roman"/>
          <w:b/>
          <w:bCs/>
          <w:szCs w:val="21"/>
          <w:vertAlign w:val="superscript"/>
        </w:rPr>
        <w:t>2</w:t>
      </w:r>
      <w:r w:rsidRPr="003B3E33">
        <w:rPr>
          <w:rFonts w:cs="Times New Roman"/>
          <w:b/>
          <w:bCs/>
          <w:szCs w:val="21"/>
        </w:rPr>
        <w:t>，</w:t>
      </w:r>
      <w:r w:rsidRPr="003B3E33">
        <w:rPr>
          <w:rFonts w:cs="Times New Roman"/>
          <w:b/>
          <w:bCs/>
          <w:szCs w:val="21"/>
        </w:rPr>
        <w:t>Shudong Chen</w:t>
      </w:r>
      <w:r w:rsidRPr="003B3E33">
        <w:rPr>
          <w:rFonts w:cs="Times New Roman"/>
          <w:b/>
          <w:bCs/>
          <w:szCs w:val="21"/>
          <w:vertAlign w:val="superscript"/>
        </w:rPr>
        <w:t>1</w:t>
      </w:r>
      <w:r w:rsidRPr="003B3E33">
        <w:rPr>
          <w:rFonts w:cs="Times New Roman"/>
          <w:b/>
          <w:bCs/>
          <w:szCs w:val="21"/>
        </w:rPr>
        <w:t>，</w:t>
      </w:r>
      <w:r w:rsidRPr="003B3E33">
        <w:rPr>
          <w:rFonts w:cs="Times New Roman"/>
          <w:b/>
          <w:bCs/>
          <w:szCs w:val="21"/>
        </w:rPr>
        <w:t>Jiali Tang</w:t>
      </w:r>
      <w:r w:rsidRPr="003B3E33">
        <w:rPr>
          <w:rFonts w:cs="Times New Roman"/>
          <w:b/>
          <w:bCs/>
          <w:szCs w:val="21"/>
          <w:vertAlign w:val="superscript"/>
        </w:rPr>
        <w:t>1</w:t>
      </w:r>
      <w:r w:rsidRPr="003B3E33">
        <w:rPr>
          <w:rFonts w:cs="Times New Roman"/>
          <w:b/>
          <w:bCs/>
          <w:szCs w:val="21"/>
        </w:rPr>
        <w:t>，</w:t>
      </w:r>
      <w:r w:rsidRPr="003B3E33">
        <w:rPr>
          <w:rFonts w:cs="Times New Roman"/>
          <w:b/>
          <w:bCs/>
          <w:szCs w:val="21"/>
        </w:rPr>
        <w:t>Juxiang Zang</w:t>
      </w:r>
      <w:r w:rsidRPr="003B3E33">
        <w:rPr>
          <w:rFonts w:cs="Times New Roman"/>
          <w:b/>
          <w:bCs/>
          <w:szCs w:val="21"/>
          <w:vertAlign w:val="superscript"/>
        </w:rPr>
        <w:t>1</w:t>
      </w:r>
      <w:r w:rsidRPr="003B3E33">
        <w:rPr>
          <w:rFonts w:cs="Times New Roman"/>
          <w:b/>
          <w:bCs/>
          <w:szCs w:val="21"/>
        </w:rPr>
        <w:t>，</w:t>
      </w:r>
      <w:r w:rsidRPr="003B3E33">
        <w:rPr>
          <w:rFonts w:cs="Times New Roman"/>
          <w:b/>
          <w:bCs/>
          <w:szCs w:val="21"/>
        </w:rPr>
        <w:t>Fang Xiang</w:t>
      </w:r>
      <w:r w:rsidRPr="003B3E33">
        <w:rPr>
          <w:rFonts w:cs="Times New Roman"/>
          <w:b/>
          <w:bCs/>
          <w:szCs w:val="21"/>
          <w:vertAlign w:val="superscript"/>
        </w:rPr>
        <w:t>*,1</w:t>
      </w:r>
    </w:p>
    <w:p w14:paraId="0A788C2B" w14:textId="77777777" w:rsidR="001F3F0E" w:rsidRDefault="002868E2" w:rsidP="001F3F0E">
      <w:pPr>
        <w:spacing w:before="240" w:after="0"/>
        <w:rPr>
          <w:rFonts w:cs="Times New Roman"/>
        </w:rPr>
      </w:pPr>
      <w:r w:rsidRPr="00994A3D">
        <w:rPr>
          <w:rFonts w:cs="Times New Roman"/>
          <w:b/>
        </w:rPr>
        <w:t xml:space="preserve">* Correspondence: </w:t>
      </w:r>
      <w:r w:rsidR="001F3F0E" w:rsidRPr="00924D8C">
        <w:rPr>
          <w:rFonts w:cs="Times New Roman"/>
          <w:szCs w:val="24"/>
        </w:rPr>
        <w:t>Fang Xiang</w:t>
      </w:r>
      <w:r w:rsidR="001F3F0E">
        <w:rPr>
          <w:rFonts w:cs="Times New Roman" w:hint="eastAsia"/>
          <w:szCs w:val="24"/>
          <w:lang w:eastAsia="zh-CN"/>
        </w:rPr>
        <w:t xml:space="preserve">: </w:t>
      </w:r>
      <w:hyperlink r:id="rId12" w:history="1">
        <w:r w:rsidR="001F3F0E" w:rsidRPr="00924D8C">
          <w:rPr>
            <w:rStyle w:val="afc"/>
            <w:rFonts w:cs="Times New Roman"/>
            <w:szCs w:val="24"/>
          </w:rPr>
          <w:t>845392178@qq.com</w:t>
        </w:r>
      </w:hyperlink>
    </w:p>
    <w:p w14:paraId="18F1DA6D" w14:textId="77777777" w:rsidR="00F643C8" w:rsidRDefault="00654E8F" w:rsidP="005C5E2F">
      <w:pPr>
        <w:pStyle w:val="1"/>
        <w:spacing w:line="160" w:lineRule="exact"/>
        <w:rPr>
          <w:rFonts w:eastAsiaTheme="minorEastAsia"/>
          <w:lang w:eastAsia="zh-CN"/>
        </w:rPr>
      </w:pPr>
      <w:r w:rsidRPr="00994A3D">
        <w:t>Supplementary Table</w:t>
      </w:r>
    </w:p>
    <w:p w14:paraId="4004EEAA" w14:textId="6C336A6F" w:rsidR="00587E96" w:rsidRPr="00587E96" w:rsidRDefault="00587E96" w:rsidP="00587E96">
      <w:pPr>
        <w:jc w:val="center"/>
        <w:rPr>
          <w:b/>
          <w:bCs/>
          <w:lang w:eastAsia="zh-CN"/>
        </w:rPr>
      </w:pPr>
      <w:r w:rsidRPr="00587E96">
        <w:rPr>
          <w:b/>
          <w:bCs/>
        </w:rPr>
        <w:t xml:space="preserve">Table </w:t>
      </w:r>
      <w:r w:rsidRPr="00587E96">
        <w:rPr>
          <w:rFonts w:hint="eastAsia"/>
          <w:b/>
          <w:bCs/>
        </w:rPr>
        <w:t>S</w:t>
      </w:r>
      <w:r>
        <w:rPr>
          <w:rFonts w:hint="eastAsia"/>
          <w:b/>
          <w:bCs/>
          <w:lang w:eastAsia="zh-CN"/>
        </w:rPr>
        <w:t>1</w:t>
      </w:r>
      <w:r w:rsidRPr="00587E96">
        <w:rPr>
          <w:b/>
          <w:bCs/>
        </w:rPr>
        <w:t xml:space="preserve"> </w:t>
      </w:r>
      <w:r w:rsidR="008B17AA" w:rsidRPr="008B17AA">
        <w:rPr>
          <w:b/>
          <w:bCs/>
        </w:rPr>
        <w:t>The events we are concerned about in SMQ and the PT table used</w:t>
      </w:r>
      <w:r w:rsidR="007E407C" w:rsidRPr="007E407C">
        <w:rPr>
          <w:b/>
          <w:bCs/>
        </w:rPr>
        <w:t>.</w:t>
      </w:r>
    </w:p>
    <w:tbl>
      <w:tblPr>
        <w:tblStyle w:val="aff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363"/>
        <w:gridCol w:w="3949"/>
      </w:tblGrid>
      <w:tr w:rsidR="008C298B" w14:paraId="2B55127F" w14:textId="77777777" w:rsidTr="008C298B">
        <w:trPr>
          <w:trHeight w:val="5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9073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56F8B" w14:textId="29201D2A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SMQ “Cardiac Failure”</w:t>
            </w:r>
          </w:p>
        </w:tc>
      </w:tr>
      <w:tr w:rsidR="008C298B" w14:paraId="07EA673B" w14:textId="77777777" w:rsidTr="008C298B">
        <w:trPr>
          <w:trHeight w:val="57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3544C" w14:textId="54244953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PT</w:t>
            </w:r>
          </w:p>
        </w:tc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5D05B" w14:textId="0F1DCE0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Acute left ventricular failure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730DD" w14:textId="057559A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 pulmonale acute</w:t>
            </w:r>
          </w:p>
        </w:tc>
      </w:tr>
      <w:tr w:rsidR="008C298B" w14:paraId="2B0E1865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686E6D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052F750" w14:textId="01FC37B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Acute pulmonary oedema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9E681CB" w14:textId="43F2A3E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 pulmonale chronic</w:t>
            </w:r>
          </w:p>
        </w:tc>
      </w:tr>
      <w:tr w:rsidR="008C298B" w14:paraId="1F167AFA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6CAB7C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9F83185" w14:textId="4E878E4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Acute right ventricular failure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1907CF5" w14:textId="4169CF5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Ejection fraction decreased</w:t>
            </w:r>
          </w:p>
        </w:tc>
      </w:tr>
      <w:tr w:rsidR="008C298B" w14:paraId="4D22EE6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3C78969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9363F63" w14:textId="1345555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asthma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12AAC5B" w14:textId="65E7BEA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Hepatic congestion</w:t>
            </w:r>
          </w:p>
        </w:tc>
      </w:tr>
      <w:tr w:rsidR="008C298B" w14:paraId="2BD044D0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020F35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B23DEC5" w14:textId="068AC50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failure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A25EBB4" w14:textId="14B61AC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Hepatojugular reflux</w:t>
            </w:r>
          </w:p>
        </w:tc>
      </w:tr>
      <w:tr w:rsidR="008C298B" w14:paraId="02369140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FECB30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69D2115" w14:textId="292F023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failure acute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50B011D" w14:textId="0B74C65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Left ventricular failure</w:t>
            </w:r>
          </w:p>
        </w:tc>
      </w:tr>
      <w:tr w:rsidR="008C298B" w14:paraId="27B64EBE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26F045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8055684" w14:textId="19EA6AC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failure chronic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FD4F48A" w14:textId="510E0B7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Low cardiac output syndrome</w:t>
            </w:r>
          </w:p>
        </w:tc>
      </w:tr>
      <w:tr w:rsidR="008C298B" w14:paraId="32320F67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17F7853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DBDB585" w14:textId="22DB75A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failure congestive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1E96770" w14:textId="583E61B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Neonatal cardiac failure</w:t>
            </w:r>
          </w:p>
        </w:tc>
      </w:tr>
      <w:tr w:rsidR="008C298B" w14:paraId="00B7B324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585A27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2B72E23" w14:textId="6C366FB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failure high output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871CC4F" w14:textId="7F694E1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Obstructive shock</w:t>
            </w:r>
          </w:p>
        </w:tc>
      </w:tr>
      <w:tr w:rsidR="008C298B" w14:paraId="2AA9DB76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26027A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DDDCE4A" w14:textId="05E6D86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Cardiogenic shock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13FE110" w14:textId="0408928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oedema</w:t>
            </w:r>
          </w:p>
        </w:tc>
      </w:tr>
      <w:tr w:rsidR="008C298B" w14:paraId="71CE139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154FDA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492F96E" w14:textId="57E9235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Cardiopulmonary failure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577D909" w14:textId="25FDE7E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oedema neonatal</w:t>
            </w:r>
          </w:p>
        </w:tc>
      </w:tr>
      <w:tr w:rsidR="008C298B" w14:paraId="04B352E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9D1B80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D8EE034" w14:textId="18B7135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Cardiorenal syndrome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D3C130A" w14:textId="426EAD5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Radiation associated cardiac failure</w:t>
            </w:r>
          </w:p>
        </w:tc>
      </w:tr>
      <w:tr w:rsidR="008C298B" w14:paraId="1B17E576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E8053E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C1F21DA" w14:textId="2AFC417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Chronic left ventricular failure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16281BC" w14:textId="2A69275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ejection fraction decreased</w:t>
            </w:r>
          </w:p>
        </w:tc>
      </w:tr>
      <w:tr w:rsidR="008C298B" w14:paraId="6691E7B5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ECAA36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EEA8CF7" w14:textId="1F15E5C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Chronic right ventricular failure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72EB992" w14:textId="261DDD1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failure</w:t>
            </w:r>
          </w:p>
        </w:tc>
      </w:tr>
      <w:tr w:rsidR="008C298B" w14:paraId="4720F92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30A8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6EB75" w14:textId="62B7793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 pulmonale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38CE5" w14:textId="33B3411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failure</w:t>
            </w:r>
          </w:p>
        </w:tc>
      </w:tr>
      <w:tr w:rsidR="008C298B" w14:paraId="56E3A0F7" w14:textId="77777777" w:rsidTr="008C298B">
        <w:trPr>
          <w:trHeight w:val="5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3C78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A93E" w14:textId="0F0E874C" w:rsidR="008C298B" w:rsidRPr="008C298B" w:rsidRDefault="008C298B" w:rsidP="008C298B">
            <w:pPr>
              <w:spacing w:before="0" w:after="0" w:line="240" w:lineRule="exact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SMQ “Cardiomyopathy”</w:t>
            </w:r>
          </w:p>
        </w:tc>
      </w:tr>
      <w:tr w:rsidR="008C298B" w14:paraId="5664DFDB" w14:textId="77777777" w:rsidTr="008C298B">
        <w:trPr>
          <w:trHeight w:val="57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2FDB7" w14:textId="325759F2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PT</w:t>
            </w:r>
          </w:p>
        </w:tc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C5B75" w14:textId="5C226DF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Atrial septal defect acquired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D4249" w14:textId="2FE1301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cardiomyopathy</w:t>
            </w:r>
          </w:p>
        </w:tc>
      </w:tr>
      <w:tr w:rsidR="008C298B" w14:paraId="144CC274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6ECBFC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38632B8" w14:textId="6CFDAA6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Biopsy heart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E54BFBD" w14:textId="5A7F346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Hypertrophic cardiomyopathy</w:t>
            </w:r>
          </w:p>
        </w:tc>
      </w:tr>
      <w:tr w:rsidR="008C298B" w14:paraId="4F1A5951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FCC9B4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76EDDE5" w14:textId="5D09CDA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amyloidosis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3437CE0" w14:textId="5C2333A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Ischaemic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cardiomyopathy</w:t>
            </w:r>
          </w:p>
        </w:tc>
      </w:tr>
      <w:tr w:rsidR="008C298B" w14:paraId="6F0813CD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0E15E4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0E9CEB0" w14:textId="4D82033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hypertrophy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4AAFF11" w14:textId="0FC1EB2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Kearns-Sayre syndrome</w:t>
            </w:r>
          </w:p>
        </w:tc>
      </w:tr>
      <w:tr w:rsidR="008C298B" w14:paraId="1B0A3FE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3EC9D8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763256B" w14:textId="1D6754B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sarcoidosis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19F659E" w14:textId="202AD67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Metabolic cardiomyopathy</w:t>
            </w:r>
          </w:p>
        </w:tc>
      </w:tr>
      <w:tr w:rsidR="008C298B" w14:paraId="5285730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34180A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2F0EE9E" w14:textId="26734E9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septal hypertrophy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FFEF18C" w14:textId="309B57F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Muscular dystrophy</w:t>
            </w:r>
          </w:p>
        </w:tc>
      </w:tr>
      <w:tr w:rsidR="008C298B" w14:paraId="7C8A6D25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499E3D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EC5F628" w14:textId="528984E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siderosis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B815AF0" w14:textId="00BC6F4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Myocardial calcification</w:t>
            </w:r>
          </w:p>
        </w:tc>
      </w:tr>
      <w:tr w:rsidR="008C298B" w14:paraId="6198449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58A1AF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E39D071" w14:textId="5805DD1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Cardiomyopathy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AFE8746" w14:textId="73FED30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Myocardial fibrosis</w:t>
            </w:r>
          </w:p>
        </w:tc>
      </w:tr>
      <w:tr w:rsidR="008C298B" w14:paraId="3F9925E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98C75F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C95D95A" w14:textId="11F3AB6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Cardiomyopathy acute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BBFFEA6" w14:textId="4C02ACA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Myocardial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haemorrhage</w:t>
            </w:r>
            <w:proofErr w:type="spellEnd"/>
          </w:p>
        </w:tc>
      </w:tr>
      <w:tr w:rsidR="008C298B" w14:paraId="3A6661D3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1501C0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94F53B1" w14:textId="1DA5C17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Cardiomyopathy alcoholic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34A748E" w14:textId="7AFC647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Non-obstructive cardiomyopathy</w:t>
            </w:r>
          </w:p>
        </w:tc>
      </w:tr>
      <w:tr w:rsidR="008C298B" w14:paraId="6000B089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4C3A74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0F44D04" w14:textId="3FA7592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Cardiomyopathy neonatal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73B7B95" w14:textId="1214669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Peripartum cardiomyopathy</w:t>
            </w:r>
          </w:p>
        </w:tc>
      </w:tr>
      <w:tr w:rsidR="008C298B" w14:paraId="5A5D9B5A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1581547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D91DA6F" w14:textId="33B1846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Cardiotoxicity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F758433" w14:textId="3C3053E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arterial wedge pressure increased</w:t>
            </w:r>
          </w:p>
        </w:tc>
      </w:tr>
      <w:tr w:rsidR="008C298B" w14:paraId="7AA74EAF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41DAB3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13EC09E" w14:textId="2510B15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Congestive cardiomyopathy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F701A22" w14:textId="0C71502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Restrictive cardiomyopathy</w:t>
            </w:r>
          </w:p>
        </w:tc>
      </w:tr>
      <w:tr w:rsidR="008C298B" w14:paraId="52E4A88F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F82829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CD8ADCD" w14:textId="721D667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Cytotoxic cardiomyopathy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F906E4F" w14:textId="6CF11C8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ejection fraction decreased</w:t>
            </w:r>
          </w:p>
        </w:tc>
      </w:tr>
      <w:tr w:rsidR="008C298B" w14:paraId="05388254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9236A5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EB25C46" w14:textId="78E0488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Diabetic cardiomyopathy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B8AC1C6" w14:textId="4F4B22A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Stress cardiomyopathy</w:t>
            </w:r>
          </w:p>
        </w:tc>
      </w:tr>
      <w:tr w:rsidR="008C298B" w14:paraId="2A222DC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3EC893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459AFE5" w14:textId="107D691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Ejection fraction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FBDA9A5" w14:textId="36364E7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Tachycardia induced cardiomyopathy</w:t>
            </w:r>
          </w:p>
        </w:tc>
      </w:tr>
      <w:tr w:rsidR="008C298B" w14:paraId="42FA0C0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C42270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0E0BA59" w14:textId="5C6CBEE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Ejection fraction decreased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859AACC" w14:textId="52E5CE4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Thyrotoxic cardiomyopathy</w:t>
            </w:r>
          </w:p>
        </w:tc>
      </w:tr>
      <w:tr w:rsidR="008C298B" w14:paraId="3C537CEE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DAB6F8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4E2A733" w14:textId="5526A85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Eosinophilic myocarditis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6350D7F" w14:textId="4715272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septal defect acquired</w:t>
            </w:r>
          </w:p>
        </w:tc>
      </w:tr>
      <w:tr w:rsidR="008C298B" w14:paraId="6E3F0FD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C8E5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DEF02" w14:textId="118C3F0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HIV cardiomyopathy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6F12D" w14:textId="4C5A3E3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Viral cardiomyopathy</w:t>
            </w:r>
          </w:p>
        </w:tc>
      </w:tr>
      <w:tr w:rsidR="008C298B" w14:paraId="550EA09C" w14:textId="77777777" w:rsidTr="008C298B">
        <w:trPr>
          <w:trHeight w:val="5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F38F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40BA0" w14:textId="2CB3164E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SMQ “Hypertension”</w:t>
            </w:r>
          </w:p>
        </w:tc>
      </w:tr>
      <w:tr w:rsidR="008C298B" w14:paraId="247A9363" w14:textId="77777777" w:rsidTr="008C298B">
        <w:trPr>
          <w:trHeight w:val="57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347650" w14:textId="0D21E5DC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PT</w:t>
            </w:r>
          </w:p>
        </w:tc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B9548" w14:textId="687BF1F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Accelerated hypertension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8ACA2A" w14:textId="75FEE17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heart disease</w:t>
            </w:r>
          </w:p>
        </w:tc>
      </w:tr>
      <w:tr w:rsidR="008C298B" w14:paraId="3B61A1A0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D75068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D88EA92" w14:textId="4E1D077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Blood pressure ambulatory increased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89BC857" w14:textId="4AB4741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nephropathy</w:t>
            </w:r>
          </w:p>
        </w:tc>
      </w:tr>
      <w:tr w:rsidR="008C298B" w14:paraId="5B4B09FD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B823FC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ED6A305" w14:textId="07D5721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Blood pressure diastolic increased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B38C0D8" w14:textId="2287966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Labile hypertension</w:t>
            </w:r>
          </w:p>
        </w:tc>
      </w:tr>
      <w:tr w:rsidR="008C298B" w14:paraId="08175B4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8CB21D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3DE7419" w14:textId="46A0EAE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Blood pressure inadequately controlled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818BD00" w14:textId="26601CF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Malignant hypertension</w:t>
            </w:r>
          </w:p>
        </w:tc>
      </w:tr>
      <w:tr w:rsidR="008C298B" w14:paraId="73CE857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315881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C119C69" w14:textId="5045394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Blood pressure increased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AAA56BD" w14:textId="0AB24B8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Malignant hypertensive heart disease</w:t>
            </w:r>
          </w:p>
        </w:tc>
      </w:tr>
      <w:tr w:rsidR="008C298B" w14:paraId="0C74582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4E353B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00E73F6" w14:textId="7509515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Blood pressure management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58362DC" w14:textId="0183414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Malignant renal hypertension</w:t>
            </w:r>
          </w:p>
        </w:tc>
      </w:tr>
      <w:tr w:rsidR="008C298B" w14:paraId="7BFF533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665CB6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A38C0A0" w14:textId="236B978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Blood pressure orthostatic increased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E429949" w14:textId="71A02CD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Maternal hypertension affecting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foetus</w:t>
            </w:r>
            <w:proofErr w:type="spellEnd"/>
          </w:p>
        </w:tc>
      </w:tr>
      <w:tr w:rsidR="008C298B" w14:paraId="22E6E30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D28730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3D255D2" w14:textId="28E53EE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Blood pressure systolic increased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733378D" w14:textId="7DAB4A2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Mean arterial pressure increased</w:t>
            </w:r>
          </w:p>
        </w:tc>
      </w:tr>
      <w:tr w:rsidR="008C298B" w14:paraId="424DF209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EA0765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CE87F35" w14:textId="2F49C93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Diastolic hypertension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E64F669" w14:textId="3CB9ECD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Metabolic syndrome</w:t>
            </w:r>
          </w:p>
        </w:tc>
      </w:tr>
      <w:tr w:rsidR="008C298B" w14:paraId="104D03D7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34B1F9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4076894" w14:textId="43BF0EF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Eclampsia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B43BA41" w14:textId="13AD783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Neurogenic hypertension</w:t>
            </w:r>
          </w:p>
        </w:tc>
      </w:tr>
      <w:tr w:rsidR="008C298B" w14:paraId="441D5F09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59919B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D7D17D8" w14:textId="00EA8E9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Endocrine hypertension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3086528" w14:textId="416CBC7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Orthostatic hypertension</w:t>
            </w:r>
          </w:p>
        </w:tc>
      </w:tr>
      <w:tr w:rsidR="008C298B" w14:paraId="411B5AC6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35D3BC4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6E9D73E" w14:textId="03875FB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Essential hypertension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3F31FE5" w14:textId="7B6F30F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Page kidney</w:t>
            </w:r>
          </w:p>
        </w:tc>
      </w:tr>
      <w:tr w:rsidR="008C298B" w14:paraId="2E862566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1763BD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FE18B41" w14:textId="73B7476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Gestational hypertension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AA81DA5" w14:textId="593A3C9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Pre-eclampsia</w:t>
            </w:r>
          </w:p>
        </w:tc>
      </w:tr>
      <w:tr w:rsidR="008C298B" w14:paraId="48A7056A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B55877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B3A5F55" w14:textId="2A342DE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HELLP syndrome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96812D4" w14:textId="2ED29D3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Prehypertension</w:t>
            </w:r>
          </w:p>
        </w:tc>
      </w:tr>
      <w:tr w:rsidR="008C298B" w14:paraId="03EED8F6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A87886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C88A98A" w14:textId="60E6F33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Hyperaldosteronism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1DCEFF8" w14:textId="170D7ED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Primary hyperaldosteronism</w:t>
            </w:r>
          </w:p>
        </w:tc>
      </w:tr>
      <w:tr w:rsidR="008C298B" w14:paraId="5F22A7C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D05FD0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9C7EC92" w14:textId="7BC6D8B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5CB9BBE" w14:textId="1675A91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Procedural hypertension</w:t>
            </w:r>
          </w:p>
        </w:tc>
      </w:tr>
      <w:tr w:rsidR="008C298B" w14:paraId="287CD547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F8B82B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62379C2" w14:textId="3AE3EC4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Hypertension neonatal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A02CCF0" w14:textId="54EC70B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hypertension</w:t>
            </w:r>
          </w:p>
        </w:tc>
      </w:tr>
      <w:tr w:rsidR="008C298B" w14:paraId="08E4F27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80EC03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8F0B308" w14:textId="0DAC8E7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angiopathy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5110475" w14:textId="2FE26CB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sympathetic nerve ablation</w:t>
            </w:r>
          </w:p>
        </w:tc>
      </w:tr>
      <w:tr w:rsidR="008C298B" w14:paraId="62002FFD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235AF2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08CECF7" w14:textId="1C7130C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cardiomegaly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96BA75B" w14:textId="3D69E22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Renovascular hypertension</w:t>
            </w:r>
          </w:p>
        </w:tc>
      </w:tr>
      <w:tr w:rsidR="008C298B" w14:paraId="7E1D475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3C3DE64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DB75AA7" w14:textId="2216603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cardiomyopathy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E1D88FD" w14:textId="4F75FA9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Retinopathy hypertensive</w:t>
            </w:r>
          </w:p>
        </w:tc>
      </w:tr>
      <w:tr w:rsidR="008C298B" w14:paraId="23879855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44606E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D83BE55" w14:textId="7C1B602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cerebrovascular disease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229AABB" w14:textId="414578B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Secondary aldosteronism</w:t>
            </w:r>
          </w:p>
        </w:tc>
      </w:tr>
      <w:tr w:rsidR="008C298B" w14:paraId="1CBC0ADB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3EBCAE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7D3A11D" w14:textId="2134BA5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crisis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CD89AEA" w14:textId="7EDDFF8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Secondary hypertension</w:t>
            </w:r>
          </w:p>
        </w:tc>
      </w:tr>
      <w:tr w:rsidR="008C298B" w14:paraId="743FC79F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4F9332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72D00FE" w14:textId="25A119B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emergency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48BDA3B" w14:textId="306541F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Supine hypertension</w:t>
            </w:r>
          </w:p>
        </w:tc>
      </w:tr>
      <w:tr w:rsidR="008C298B" w14:paraId="391DFF94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DDA15D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2840B41" w14:textId="379FDC6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encephalopathy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EB0A104" w14:textId="0AD6F5B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Systolic hypertension</w:t>
            </w:r>
          </w:p>
        </w:tc>
      </w:tr>
      <w:tr w:rsidR="008C298B" w14:paraId="4C7F483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2A48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EF874" w14:textId="739D645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Hypertensive end-organ damage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E6E6F" w14:textId="781E546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Withdrawal hypertension</w:t>
            </w:r>
          </w:p>
        </w:tc>
      </w:tr>
      <w:tr w:rsidR="008C298B" w14:paraId="25B84A5A" w14:textId="77777777" w:rsidTr="008C298B">
        <w:trPr>
          <w:trHeight w:val="5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1CF5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9D4DF" w14:textId="6D632C84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SMQ “Pulmonary hypertension”</w:t>
            </w:r>
          </w:p>
        </w:tc>
      </w:tr>
      <w:tr w:rsidR="008C298B" w14:paraId="0DE8520F" w14:textId="77777777" w:rsidTr="008C298B">
        <w:trPr>
          <w:trHeight w:val="57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92248" w14:textId="14EDCE9F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PT</w:t>
            </w:r>
          </w:p>
        </w:tc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4F7DA" w14:textId="021C643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Acute right ventricular failure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53BEB" w14:textId="163D12C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valve incompetence</w:t>
            </w:r>
          </w:p>
        </w:tc>
      </w:tr>
      <w:tr w:rsidR="008C298B" w14:paraId="4574797B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4A0B8F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4E448A0" w14:textId="4007429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ventriculogram right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4C2EFC1" w14:textId="7192EFA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vascular resistance abnormality</w:t>
            </w:r>
          </w:p>
        </w:tc>
      </w:tr>
      <w:tr w:rsidR="008C298B" w14:paraId="56AE02EC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06550A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9D30E5F" w14:textId="2D00AE1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Central venous pressure increased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0DB4334" w14:textId="0E245D4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vein occlusion</w:t>
            </w:r>
          </w:p>
        </w:tc>
      </w:tr>
      <w:tr w:rsidR="008C298B" w14:paraId="3DDAB2A9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CB2FA3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934F734" w14:textId="241B8FB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Chronic right ventricular failure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FFC51CA" w14:textId="5064286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vein stenosis</w:t>
            </w:r>
          </w:p>
        </w:tc>
      </w:tr>
      <w:tr w:rsidR="008C298B" w14:paraId="521B4C9A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A04D60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693EC89" w14:textId="2D6FE77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 pulmonale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3E638BC" w14:textId="390FA27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Pulmonary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veno</w:t>
            </w:r>
            <w:proofErr w:type="spellEnd"/>
            <w:r>
              <w:rPr>
                <w:rFonts w:cs="Times New Roman"/>
                <w:color w:val="000000"/>
                <w:sz w:val="22"/>
              </w:rPr>
              <w:t>-occlusive disease</w:t>
            </w:r>
          </w:p>
        </w:tc>
      </w:tr>
      <w:tr w:rsidR="008C298B" w14:paraId="3A6A41CC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C5694A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09182F1" w14:textId="27D867B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 pulmonale acute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9591AEA" w14:textId="341022C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atrial dilatation</w:t>
            </w:r>
          </w:p>
        </w:tc>
      </w:tr>
      <w:tr w:rsidR="008C298B" w14:paraId="2355B6A7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196B113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B7F55B9" w14:textId="6A1264A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 pulmonale chronic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F087AA4" w14:textId="5EAC8EB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atrial enlargement</w:t>
            </w:r>
          </w:p>
        </w:tc>
      </w:tr>
      <w:tr w:rsidR="008C298B" w14:paraId="1CB733E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A4CECA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42071AD" w14:textId="1CEC153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Portopulmonary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hypertension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BB5E8F7" w14:textId="27F5C54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atrial hypertrophy</w:t>
            </w:r>
          </w:p>
        </w:tc>
      </w:tr>
      <w:tr w:rsidR="008C298B" w14:paraId="5F38685F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3B4E2B0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0D4D7A0" w14:textId="1A9F064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arterial hypertension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060DE2E" w14:textId="61C0631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atrial pressure increased</w:t>
            </w:r>
          </w:p>
        </w:tc>
      </w:tr>
      <w:tr w:rsidR="008C298B" w14:paraId="6FFE08B4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1208E04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991B100" w14:textId="2CA6B4B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arterial pressure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54054B1" w14:textId="126F82E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dilatation</w:t>
            </w:r>
          </w:p>
        </w:tc>
      </w:tr>
      <w:tr w:rsidR="008C298B" w14:paraId="2B104BD0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FA0CBA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6B11BEF" w14:textId="5AFDE17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arterial pressure increased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3897311" w14:textId="58C03EC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dysfunction</w:t>
            </w:r>
          </w:p>
        </w:tc>
      </w:tr>
      <w:tr w:rsidR="008C298B" w14:paraId="715F6F9E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B392EF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BCBDA14" w14:textId="6234D48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arterial wedge pressure increased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67A0003" w14:textId="1FCAD58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enlargement</w:t>
            </w:r>
          </w:p>
        </w:tc>
      </w:tr>
      <w:tr w:rsidR="008C298B" w14:paraId="5704AC9C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549FC4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25F2D32" w14:textId="436F622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artery dilatation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8559A14" w14:textId="2314790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failure</w:t>
            </w:r>
          </w:p>
        </w:tc>
      </w:tr>
      <w:tr w:rsidR="008C298B" w14:paraId="081F95A3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95EB11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0BD9A92" w14:textId="6373269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artery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4DFC89A" w14:textId="539BE85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heave</w:t>
            </w:r>
          </w:p>
        </w:tc>
      </w:tr>
      <w:tr w:rsidR="008C298B" w14:paraId="5FBFC80E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3EBC51F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9A0B8E8" w14:textId="1F2D0CA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artery wall hypertrophy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5E29020" w14:textId="1E4B1B3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hypertension</w:t>
            </w:r>
          </w:p>
        </w:tc>
      </w:tr>
      <w:tr w:rsidR="008C298B" w14:paraId="6970C43D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B6AB64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7DF7891" w14:textId="4260D25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Pulmonary capillary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haemangiomatosis</w:t>
            </w:r>
            <w:proofErr w:type="spellEnd"/>
          </w:p>
        </w:tc>
        <w:tc>
          <w:tcPr>
            <w:tcW w:w="3949" w:type="dxa"/>
            <w:shd w:val="clear" w:color="auto" w:fill="auto"/>
            <w:vAlign w:val="center"/>
          </w:tcPr>
          <w:p w14:paraId="4321240C" w14:textId="1771617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hypertrophy</w:t>
            </w:r>
          </w:p>
        </w:tc>
      </w:tr>
      <w:tr w:rsidR="008C298B" w14:paraId="305792EE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62536D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CB6D343" w14:textId="73B5E01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endarterectomy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CD3B1C5" w14:textId="23637B0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Right ventricular systolic pressure increased</w:t>
            </w:r>
          </w:p>
        </w:tc>
      </w:tr>
      <w:tr w:rsidR="008C298B" w14:paraId="11A7DE26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AAC8F6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9070FB5" w14:textId="3A7266F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hypertension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EF254B0" w14:textId="51E52C3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Tricuspid valve incompetence</w:t>
            </w:r>
          </w:p>
        </w:tc>
      </w:tr>
      <w:tr w:rsidR="008C298B" w14:paraId="7B6F9E70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002151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AF029E4" w14:textId="5FDEC21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hypertensive crisis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A83C029" w14:textId="7FC9442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resistance pulmonary increased</w:t>
            </w:r>
          </w:p>
        </w:tc>
      </w:tr>
      <w:tr w:rsidR="008C298B" w14:paraId="77487C0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E1BB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9D3AF" w14:textId="6748447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Pulmonary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tumour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thrombotic microangiopathy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AADC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</w:tr>
      <w:tr w:rsidR="008C298B" w14:paraId="624A35F2" w14:textId="77777777" w:rsidTr="008C298B">
        <w:trPr>
          <w:trHeight w:val="5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B449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8F7E0" w14:textId="512216C9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SMQ “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</w:rPr>
              <w:t>Ischaemic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 heart disease”</w:t>
            </w:r>
          </w:p>
        </w:tc>
      </w:tr>
      <w:tr w:rsidR="008C298B" w14:paraId="2E8E4E17" w14:textId="77777777" w:rsidTr="008C298B">
        <w:trPr>
          <w:trHeight w:val="57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04827E" w14:textId="0B43AF4D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PT</w:t>
            </w:r>
          </w:p>
        </w:tc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F0619" w14:textId="3EA8D8B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Acute coronary syndrome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69BD41" w14:textId="6E8DCF3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Coronary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revascularisation</w:t>
            </w:r>
            <w:proofErr w:type="spellEnd"/>
          </w:p>
        </w:tc>
      </w:tr>
      <w:tr w:rsidR="008C298B" w14:paraId="408B06C3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4569C5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9B8F3ED" w14:textId="51539E2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Acute myocardial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7728CA9" w14:textId="0FE69C3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vascular graft occlusion</w:t>
            </w:r>
          </w:p>
        </w:tc>
      </w:tr>
      <w:tr w:rsidR="008C298B" w14:paraId="4D52398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308F38B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1807298" w14:textId="1D042C0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Angina pectoris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7B8F315" w14:textId="441A8D1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vascular graft stenosis</w:t>
            </w:r>
          </w:p>
        </w:tc>
      </w:tr>
      <w:tr w:rsidR="008C298B" w14:paraId="23C482DB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674FD1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11EB639" w14:textId="49A2B4A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Angina unstable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2417224" w14:textId="01F9E8C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Dissecting coronary artery aneurysm</w:t>
            </w:r>
          </w:p>
        </w:tc>
      </w:tr>
      <w:tr w:rsidR="008C298B" w14:paraId="25FE608A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4DCD2B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68DA2EE" w14:textId="6B62E56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Angina unstable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2B0717B" w14:textId="4C08014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ECG signs of myocardial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ischaemia</w:t>
            </w:r>
            <w:proofErr w:type="spellEnd"/>
          </w:p>
        </w:tc>
      </w:tr>
      <w:tr w:rsidR="008C298B" w14:paraId="4B7CB657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ACA545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F126F03" w14:textId="6A25F59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Anginal equivalent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139A505" w14:textId="4D4C1BF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External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counterpulsation</w:t>
            </w:r>
            <w:proofErr w:type="spellEnd"/>
          </w:p>
        </w:tc>
      </w:tr>
      <w:tr w:rsidR="008C298B" w14:paraId="64AE326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A6BF57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AB458C7" w14:textId="7BD9B8B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Arteriosclerosis coronary artery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3BEAAE1" w14:textId="6A8FD9C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Haemorrhage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coronary artery</w:t>
            </w:r>
          </w:p>
        </w:tc>
      </w:tr>
      <w:tr w:rsidR="008C298B" w14:paraId="1A726611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9CFBFB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1FB3284" w14:textId="2BA1D7C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Arteriospasm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coronary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CCDB3AB" w14:textId="7AE06B4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Ischaemic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cardiomyopathy</w:t>
            </w:r>
          </w:p>
        </w:tc>
      </w:tr>
      <w:tr w:rsidR="008C298B" w14:paraId="1C68BA51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31C2547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72F6593" w14:textId="0E8139A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Blood creatine phosphokinase MB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058740C" w14:textId="0E8E471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Ischaemic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mitral regurgitation</w:t>
            </w:r>
          </w:p>
        </w:tc>
      </w:tr>
      <w:tr w:rsidR="008C298B" w14:paraId="25EC6CFB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8C0739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A20451A" w14:textId="0349FB6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Blood creatine phosphokinase MB increased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3079BB0" w14:textId="483E3AD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Kounis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syndrome</w:t>
            </w:r>
          </w:p>
        </w:tc>
      </w:tr>
      <w:tr w:rsidR="008C298B" w14:paraId="4AC5AC02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A1D9BF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CF466AF" w14:textId="166337B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angioplasty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714246A" w14:textId="775C9B5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Microvascular coronary artery disease</w:t>
            </w:r>
          </w:p>
        </w:tc>
      </w:tr>
      <w:tr w:rsidR="008C298B" w14:paraId="438F3065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1C6496B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9F73AC8" w14:textId="36C0B6E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arterial stent insertion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C96E2FE" w14:textId="1A362C8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Myocardial hypoxia</w:t>
            </w:r>
          </w:p>
        </w:tc>
      </w:tr>
      <w:tr w:rsidR="008C298B" w14:paraId="70C828DA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74071E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E5F65C5" w14:textId="2B5680F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bypass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CCFF3C9" w14:textId="309D983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Myocardial infarction</w:t>
            </w:r>
          </w:p>
        </w:tc>
      </w:tr>
      <w:tr w:rsidR="008C298B" w14:paraId="4A661911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9D4344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CE7203F" w14:textId="28E5105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compression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9CD0C84" w14:textId="76B14A7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Myocardial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ischaemia</w:t>
            </w:r>
            <w:proofErr w:type="spellEnd"/>
          </w:p>
        </w:tc>
      </w:tr>
      <w:tr w:rsidR="008C298B" w14:paraId="7D93B8F1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9DC776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9DE2056" w14:textId="0A83E95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disease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98B3C43" w14:textId="019C7F1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Myocardial necrosis</w:t>
            </w:r>
          </w:p>
        </w:tc>
      </w:tr>
      <w:tr w:rsidR="008C298B" w14:paraId="74527E50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72AF74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65C3C46" w14:textId="6BC5255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dissection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B812419" w14:textId="0536887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Myocardial reperfusion injury</w:t>
            </w:r>
          </w:p>
        </w:tc>
      </w:tr>
      <w:tr w:rsidR="008C298B" w14:paraId="741B27DA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1BC4BBD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567462D" w14:textId="181D5CF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5FC1E17" w14:textId="3983A07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Myocardial stunning</w:t>
            </w:r>
          </w:p>
        </w:tc>
      </w:tr>
      <w:tr w:rsidR="008C298B" w14:paraId="58464E9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0D4CBA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E96CB39" w14:textId="09AF7B9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insufficiency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9FF0A98" w14:textId="2C25874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Papillary muscle infarction</w:t>
            </w:r>
          </w:p>
        </w:tc>
      </w:tr>
      <w:tr w:rsidR="008C298B" w14:paraId="44CDA5C5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1C42143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E0DF9D1" w14:textId="36C3A1C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935821E" w14:textId="0A23551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Percutaneous coronary intervention</w:t>
            </w:r>
          </w:p>
        </w:tc>
      </w:tr>
      <w:tr w:rsidR="008C298B" w14:paraId="03E8D5BA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05D4D7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6725C7F" w14:textId="0883695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Coronary artery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reocclusion</w:t>
            </w:r>
            <w:proofErr w:type="spellEnd"/>
          </w:p>
        </w:tc>
        <w:tc>
          <w:tcPr>
            <w:tcW w:w="3949" w:type="dxa"/>
            <w:shd w:val="clear" w:color="auto" w:fill="auto"/>
            <w:vAlign w:val="center"/>
          </w:tcPr>
          <w:p w14:paraId="5C5354CB" w14:textId="346CBAE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Periprocedural myocardial infarction</w:t>
            </w:r>
          </w:p>
        </w:tc>
      </w:tr>
      <w:tr w:rsidR="008C298B" w14:paraId="3A0485F0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165BFC3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1E793EF" w14:textId="4A4AB4F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restenosis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C231C62" w14:textId="2F0C3B8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Post procedural myocardial infarction</w:t>
            </w:r>
          </w:p>
        </w:tc>
      </w:tr>
      <w:tr w:rsidR="008C298B" w14:paraId="77778701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A9313B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76830EA" w14:textId="035533F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stenosis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3296E41" w14:textId="76B756D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Postinfarction angina</w:t>
            </w:r>
          </w:p>
        </w:tc>
      </w:tr>
      <w:tr w:rsidR="008C298B" w14:paraId="51501CAB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3F8337E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805AE5B" w14:textId="728BFE6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surgery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CFEAD6D" w14:textId="7FAAB28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Prinzmetal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angina</w:t>
            </w:r>
          </w:p>
        </w:tc>
      </w:tr>
      <w:tr w:rsidR="008C298B" w14:paraId="7CFFB7F7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9689F8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DBC6B2A" w14:textId="528F65B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067E66E" w14:textId="623E0FB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Silent myocardial infarction</w:t>
            </w:r>
          </w:p>
        </w:tc>
      </w:tr>
      <w:tr w:rsidR="008C298B" w14:paraId="02C1E6F7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79416CC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DF7C7DE" w14:textId="01EEEC4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brachytherapy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5BB6FEF" w14:textId="45EC1E9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Stress cardiomyopathy</w:t>
            </w:r>
          </w:p>
        </w:tc>
      </w:tr>
      <w:tr w:rsidR="008C298B" w14:paraId="13175BFB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3C63B9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6E9E47B" w14:textId="0E5F424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bypass stenosis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5EF297D" w14:textId="777F8FF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Subclavian coronary steal syndrome</w:t>
            </w:r>
          </w:p>
        </w:tc>
      </w:tr>
      <w:tr w:rsidR="008C298B" w14:paraId="1ADB12E1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2306F2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725AD4C" w14:textId="73C1CFB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bypass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B760CF0" w14:textId="6D4A7E1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Subendocardial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ischaemia</w:t>
            </w:r>
            <w:proofErr w:type="spellEnd"/>
          </w:p>
        </w:tc>
      </w:tr>
      <w:tr w:rsidR="008C298B" w14:paraId="7F7C46A1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170045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163B688" w14:textId="5DD5084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endarterectomy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95E3DFA" w14:textId="50AAB13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Troponin I increased</w:t>
            </w:r>
          </w:p>
        </w:tc>
      </w:tr>
      <w:tr w:rsidR="008C298B" w14:paraId="77F02046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DAE922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D29281A" w14:textId="3F5D00F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no-reflow phenomenon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EF429AF" w14:textId="6DF9EA5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Troponin increased</w:t>
            </w:r>
          </w:p>
        </w:tc>
      </w:tr>
      <w:tr w:rsidR="008C298B" w14:paraId="02430DA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3077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1C7E1" w14:textId="27A05F8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ostial stenosis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DDB4E" w14:textId="4E7CA56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Troponin T increased</w:t>
            </w:r>
          </w:p>
        </w:tc>
      </w:tr>
      <w:tr w:rsidR="008C298B" w14:paraId="730DE0FB" w14:textId="77777777" w:rsidTr="008C298B">
        <w:trPr>
          <w:trHeight w:val="5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EF8E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6B942" w14:textId="1B6DE306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SMQ “Torsade de pointes/QT prolongation”</w:t>
            </w:r>
          </w:p>
        </w:tc>
      </w:tr>
      <w:tr w:rsidR="008C298B" w14:paraId="5C844860" w14:textId="77777777" w:rsidTr="008C298B">
        <w:trPr>
          <w:trHeight w:val="57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CEC60" w14:textId="791E2121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PT</w:t>
            </w:r>
          </w:p>
        </w:tc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850DFF" w14:textId="13E9F2D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Electrocardiogram QT interval abnormal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6B17F" w14:textId="1116D62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Long QT syndrome</w:t>
            </w:r>
          </w:p>
        </w:tc>
      </w:tr>
      <w:tr w:rsidR="008C298B" w14:paraId="6A6270E3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9D972A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6103A1A" w14:textId="3421CBF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Electrocardiogram QT prolonged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791AB39" w14:textId="0F9B897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Torsade de pointes</w:t>
            </w:r>
          </w:p>
        </w:tc>
      </w:tr>
      <w:tr w:rsidR="008C298B" w14:paraId="02BD8D1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1A3B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33305" w14:textId="5CF685C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Long QT syndrome congenital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92AD9" w14:textId="78772FC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tachycardia</w:t>
            </w:r>
          </w:p>
        </w:tc>
      </w:tr>
      <w:tr w:rsidR="008C298B" w14:paraId="75C0941B" w14:textId="77777777" w:rsidTr="008C298B">
        <w:trPr>
          <w:trHeight w:val="5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B79E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E110B" w14:textId="5326E24C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SMQ “Cardiac arrhythmia”</w:t>
            </w:r>
          </w:p>
        </w:tc>
      </w:tr>
      <w:tr w:rsidR="008C298B" w14:paraId="5298C383" w14:textId="77777777" w:rsidTr="008C298B">
        <w:trPr>
          <w:trHeight w:val="57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ECA17" w14:textId="7C7104CE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PT</w:t>
            </w:r>
          </w:p>
        </w:tc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9BBEFB" w14:textId="16D2461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Accelerated idioventricular rhythm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A68F1" w14:textId="1BD72ED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Pulseless electrical activity</w:t>
            </w:r>
          </w:p>
        </w:tc>
      </w:tr>
      <w:tr w:rsidR="008C298B" w14:paraId="6F1810A1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99149E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5CC6660" w14:textId="292C526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Arrhythmia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D8053B4" w14:textId="24614B8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Reperfusion arrhythmia</w:t>
            </w:r>
          </w:p>
        </w:tc>
      </w:tr>
      <w:tr w:rsidR="008C298B" w14:paraId="182FEB7F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942F49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8AE0152" w14:textId="439A356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fibrillation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6759707" w14:textId="0E00A53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Rhythm idioventricular</w:t>
            </w:r>
          </w:p>
        </w:tc>
      </w:tr>
      <w:tr w:rsidR="008C298B" w14:paraId="33C4C6C0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16A15A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DCE133E" w14:textId="49CDEF5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Chronotropic incompetence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5C50E5C" w14:textId="7C62B7D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Sudden cardiac death</w:t>
            </w:r>
          </w:p>
        </w:tc>
      </w:tr>
      <w:tr w:rsidR="008C298B" w14:paraId="4570F1D1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1F0979B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98FEDCC" w14:textId="72337C8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Electrocardiogram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repolarisation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abnormality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1A29668" w14:textId="3C3D6DE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Torsade de pointes</w:t>
            </w:r>
          </w:p>
        </w:tc>
      </w:tr>
      <w:tr w:rsidR="008C298B" w14:paraId="1FB0632C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18F9B73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EF5AB97" w14:textId="1BAE4AE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Electrocardiogram RR interval prolonged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1C4A30F" w14:textId="087C4FC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arrhythmia</w:t>
            </w:r>
          </w:p>
        </w:tc>
      </w:tr>
      <w:tr w:rsidR="008C298B" w14:paraId="1773F24E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CD9580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913554B" w14:textId="240DEA5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Electrocardiogram U wave inversion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5BBFA0A" w14:textId="44E43CB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extrasystoles</w:t>
            </w:r>
          </w:p>
        </w:tc>
      </w:tr>
      <w:tr w:rsidR="008C298B" w14:paraId="45E794F0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5623554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48C694E" w14:textId="02FAE16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Electrocardiogram U wave present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9B09241" w14:textId="6DA6C00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fibrillation</w:t>
            </w:r>
          </w:p>
        </w:tc>
      </w:tr>
      <w:tr w:rsidR="008C298B" w14:paraId="59F84BC7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6049A66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481E137" w14:textId="3120C30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Electrocardiogram U-wave abnormality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5A9B102" w14:textId="50E7AEA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flutter</w:t>
            </w:r>
          </w:p>
        </w:tc>
      </w:tr>
      <w:tr w:rsidR="008C298B" w14:paraId="1DAB4624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57FF80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95AB2C8" w14:textId="632409D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Heart alternation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78969C3" w14:textId="789A80C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parasystole</w:t>
            </w:r>
          </w:p>
        </w:tc>
      </w:tr>
      <w:tr w:rsidR="008C298B" w14:paraId="588623F8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EAEA6E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D468F64" w14:textId="5A4A4B6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Heart rate irregular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6F7B922" w14:textId="6F3C49D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pre-excitation</w:t>
            </w:r>
          </w:p>
        </w:tc>
      </w:tr>
      <w:tr w:rsidR="008C298B" w14:paraId="593AD7D5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2D1EBA0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ED3B60D" w14:textId="76EACF7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Pacemaker generated arrhythmia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AFBCED6" w14:textId="2926185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tachyarrhythmia</w:t>
            </w:r>
          </w:p>
        </w:tc>
      </w:tr>
      <w:tr w:rsidR="008C298B" w14:paraId="42E928EF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4176FC6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CBD6564" w14:textId="357FC0A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Pacemaker syndrome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8E777BB" w14:textId="010EAFB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Ventricular tachycardia</w:t>
            </w:r>
          </w:p>
        </w:tc>
      </w:tr>
      <w:tr w:rsidR="008C298B" w14:paraId="3AE7D516" w14:textId="77777777" w:rsidTr="008C298B">
        <w:trPr>
          <w:trHeight w:val="57"/>
        </w:trPr>
        <w:tc>
          <w:tcPr>
            <w:tcW w:w="992" w:type="dxa"/>
            <w:vMerge/>
            <w:shd w:val="clear" w:color="auto" w:fill="auto"/>
            <w:vAlign w:val="center"/>
          </w:tcPr>
          <w:p w14:paraId="05D4372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954EDAC" w14:textId="2B77F2A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Parasystole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A2EA7CB" w14:textId="33A484C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Withdrawal arrhythmia</w:t>
            </w:r>
          </w:p>
        </w:tc>
      </w:tr>
      <w:tr w:rsidR="008C298B" w14:paraId="76AD127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68BA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762C7" w14:textId="498592C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Paroxysmal arrhythmia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5244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</w:tr>
      <w:tr w:rsidR="008C298B" w14:paraId="0CF322AA" w14:textId="77777777" w:rsidTr="008C298B">
        <w:trPr>
          <w:trHeight w:val="5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AC0F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0DB8B" w14:textId="5EEB31E1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SMQ “Embolic and thrombotic events”</w:t>
            </w:r>
          </w:p>
        </w:tc>
      </w:tr>
      <w:tr w:rsidR="008C298B" w14:paraId="3EAB7C8C" w14:textId="77777777" w:rsidTr="008C298B">
        <w:trPr>
          <w:trHeight w:val="57"/>
        </w:trPr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58BF4" w14:textId="3871918B" w:rsidR="008C298B" w:rsidRDefault="008C298B" w:rsidP="008C298B">
            <w:pPr>
              <w:spacing w:before="0" w:after="0" w:line="240" w:lineRule="exact"/>
              <w:jc w:val="center"/>
              <w:rPr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>PT</w:t>
            </w:r>
          </w:p>
        </w:tc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56F253" w14:textId="77E95B7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Acute aortic syndrome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B1619" w14:textId="4E6783A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vascular occlusion</w:t>
            </w:r>
          </w:p>
        </w:tc>
      </w:tr>
      <w:tr w:rsidR="008C298B" w14:paraId="2A7B577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5DAE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E3CAEA8" w14:textId="7432952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Acute myocardial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90546D7" w14:textId="5391D4A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vein thrombosis</w:t>
            </w:r>
          </w:p>
        </w:tc>
      </w:tr>
      <w:tr w:rsidR="008C298B" w14:paraId="2B9BD603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7FE6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1484EEC" w14:textId="1C9928C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Administration site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E089DD4" w14:textId="3ABEF12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venous occlusion</w:t>
            </w:r>
          </w:p>
        </w:tc>
      </w:tr>
      <w:tr w:rsidR="008C298B" w14:paraId="422400F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FEA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ACEB357" w14:textId="4A3727B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Adrenal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6C301AC" w14:textId="40FC2FB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venous occlusion</w:t>
            </w:r>
          </w:p>
        </w:tc>
      </w:tr>
      <w:tr w:rsidR="008C298B" w14:paraId="7B517D47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7047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183FEB0" w14:textId="25BF3FD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Amaurosis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FCE604F" w14:textId="35011C6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Microembolism</w:t>
            </w:r>
            <w:proofErr w:type="spellEnd"/>
          </w:p>
        </w:tc>
      </w:tr>
      <w:tr w:rsidR="008C298B" w14:paraId="2C2117C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0110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4DA9D67" w14:textId="06AC956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Amaurosis fugax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1D53A0F" w14:textId="25ED854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Monoparesis</w:t>
            </w:r>
            <w:proofErr w:type="spellEnd"/>
          </w:p>
        </w:tc>
      </w:tr>
      <w:tr w:rsidR="008C298B" w14:paraId="42B8B02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B292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787A067" w14:textId="241E2F3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Angiogram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9216F53" w14:textId="350501B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Monoplegia</w:t>
            </w:r>
          </w:p>
        </w:tc>
      </w:tr>
      <w:tr w:rsidR="008C298B" w14:paraId="6FCE0A8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6CD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29B3A50" w14:textId="1C202CB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Angiogram cerebral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818F077" w14:textId="1961254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Myocardial infarction</w:t>
            </w:r>
          </w:p>
        </w:tc>
      </w:tr>
      <w:tr w:rsidR="008C298B" w14:paraId="4D62568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6BC4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C21C48A" w14:textId="3EDFEDB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Angiogram peripheral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67DA651" w14:textId="2FB0101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Myocardial necrosis</w:t>
            </w:r>
          </w:p>
        </w:tc>
      </w:tr>
      <w:tr w:rsidR="008C298B" w14:paraId="29E69EC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6E0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293C4BC" w14:textId="10658D6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Angioplasty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9EF3C3C" w14:textId="22EDB25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Obstetrical pulmonary embolism</w:t>
            </w:r>
          </w:p>
        </w:tc>
      </w:tr>
      <w:tr w:rsidR="008C298B" w14:paraId="007FCCC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59E4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8767BF6" w14:textId="13DF368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Angioplasty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47E689C" w14:textId="753BB61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Obstructive shock</w:t>
            </w:r>
          </w:p>
        </w:tc>
      </w:tr>
      <w:tr w:rsidR="008C298B" w14:paraId="54F5A94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029F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FB7A920" w14:textId="0EC5F43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Aortic bypass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3E00A3D" w14:textId="5B36A3B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Ophthalmic vein thrombosis</w:t>
            </w:r>
          </w:p>
        </w:tc>
      </w:tr>
      <w:tr w:rsidR="008C298B" w14:paraId="0627205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C61A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BEA7751" w14:textId="5A32A29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Aortic embolus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CF034D1" w14:textId="6394DDF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Optic nerve infarction</w:t>
            </w:r>
          </w:p>
        </w:tc>
      </w:tr>
      <w:tr w:rsidR="008C298B" w14:paraId="50E9F643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FE74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B290B9A" w14:textId="6114156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Aortic surgery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0AEE73E" w14:textId="5A863E5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Ovarian vein thrombosis</w:t>
            </w:r>
          </w:p>
        </w:tc>
      </w:tr>
      <w:tr w:rsidR="008C298B" w14:paraId="6954B94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93FC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430BFFD" w14:textId="6B11E68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Aortic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D4208B3" w14:textId="28C64E0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Paget-Schroetter syndrome</w:t>
            </w:r>
          </w:p>
        </w:tc>
      </w:tr>
      <w:tr w:rsidR="008C298B" w14:paraId="19AC577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DB8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C773BE9" w14:textId="5AABE2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Aortogram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542405F" w14:textId="0F1BE87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Pancreatic infarction</w:t>
            </w:r>
          </w:p>
        </w:tc>
      </w:tr>
      <w:tr w:rsidR="008C298B" w14:paraId="3871A2B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4AA6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F2AFFE5" w14:textId="3CB1F30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Application site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FA7EE67" w14:textId="11C5063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Prosthetic vessel implantation</w:t>
            </w:r>
          </w:p>
        </w:tc>
      </w:tr>
      <w:tr w:rsidR="008C298B" w14:paraId="55047A1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BE9E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EC9D959" w14:textId="4E8B7DE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Arterectomy</w:t>
            </w:r>
            <w:proofErr w:type="spellEnd"/>
          </w:p>
        </w:tc>
        <w:tc>
          <w:tcPr>
            <w:tcW w:w="3949" w:type="dxa"/>
            <w:shd w:val="clear" w:color="auto" w:fill="auto"/>
            <w:vAlign w:val="center"/>
          </w:tcPr>
          <w:p w14:paraId="20A42AA3" w14:textId="586A340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PT Peripheral artery thrombosis</w:t>
            </w:r>
          </w:p>
        </w:tc>
      </w:tr>
      <w:tr w:rsidR="008C298B" w14:paraId="2744935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BC9A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002C4BC" w14:textId="7D59D4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Arterectomy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with graft replacement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5423053" w14:textId="7A38CBB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PT Pulmonary artery thrombosis</w:t>
            </w:r>
          </w:p>
        </w:tc>
      </w:tr>
      <w:tr w:rsidR="008C298B" w14:paraId="08D33EA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4D9A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CAFABB8" w14:textId="6FEC40A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Arterial bypass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A5BA4EF" w14:textId="5579861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artery occlusion</w:t>
            </w:r>
          </w:p>
        </w:tc>
      </w:tr>
      <w:tr w:rsidR="008C298B" w14:paraId="6D40DD7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7D16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BCA425A" w14:textId="321ABD9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Arterial bypass operation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96044EC" w14:textId="46E8D08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artery therapeutic procedure</w:t>
            </w:r>
          </w:p>
        </w:tc>
      </w:tr>
      <w:tr w:rsidR="008C298B" w14:paraId="736E50F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DD06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1B04700" w14:textId="6C95AAF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Arterial bypass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2A0872B" w14:textId="44CD3F6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embolism</w:t>
            </w:r>
          </w:p>
        </w:tc>
      </w:tr>
      <w:tr w:rsidR="008C298B" w14:paraId="665B5EF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5E7F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B415B94" w14:textId="1105C1D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Arterial graft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5631CFA" w14:textId="24EAE94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endarterectomy</w:t>
            </w:r>
          </w:p>
        </w:tc>
      </w:tr>
      <w:tr w:rsidR="008C298B" w14:paraId="00FFED8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7E44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8DD65DC" w14:textId="6304A9F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Arterial occlusive disease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099A29B" w14:textId="44F8C8F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infarction</w:t>
            </w:r>
          </w:p>
        </w:tc>
      </w:tr>
      <w:tr w:rsidR="008C298B" w14:paraId="1E8DD6B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8FA8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BBF4797" w14:textId="17425E9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Arterial stent insertion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42A1C56" w14:textId="683446F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Pulmonary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microemboli</w:t>
            </w:r>
            <w:proofErr w:type="spellEnd"/>
          </w:p>
        </w:tc>
      </w:tr>
      <w:tr w:rsidR="008C298B" w14:paraId="7828EE6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35BF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E9CB826" w14:textId="38931F5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Arterial therapeutic procedure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D516F55" w14:textId="7F26FE0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Pulmonary oil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microembolism</w:t>
            </w:r>
            <w:proofErr w:type="spellEnd"/>
          </w:p>
        </w:tc>
      </w:tr>
      <w:tr w:rsidR="008C298B" w14:paraId="129F900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0215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E1CF587" w14:textId="15EBA10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Arterial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80428D7" w14:textId="0B8CEDE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thrombosis</w:t>
            </w:r>
          </w:p>
        </w:tc>
      </w:tr>
      <w:tr w:rsidR="008C298B" w14:paraId="07E24E9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63BA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30B7C51" w14:textId="388F430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Arteriogram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AACF28F" w14:textId="6B0C5A4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Pulmonary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tumour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thrombotic microangiopathy</w:t>
            </w:r>
          </w:p>
        </w:tc>
      </w:tr>
      <w:tr w:rsidR="008C298B" w14:paraId="060E768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CC96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9F714CA" w14:textId="53EF7E9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Arteriogram carotid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6E54ED7" w14:textId="25D7BD1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vein occlusion</w:t>
            </w:r>
          </w:p>
        </w:tc>
      </w:tr>
      <w:tr w:rsidR="008C298B" w14:paraId="11AD963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7075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1127C91" w14:textId="607F216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Arteriotomy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D416ADE" w14:textId="08326AA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Pulmonary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veno</w:t>
            </w:r>
            <w:proofErr w:type="spellEnd"/>
            <w:r>
              <w:rPr>
                <w:rFonts w:cs="Times New Roman"/>
                <w:color w:val="000000"/>
                <w:sz w:val="22"/>
              </w:rPr>
              <w:t>-occlusive disease</w:t>
            </w:r>
          </w:p>
        </w:tc>
      </w:tr>
      <w:tr w:rsidR="008C298B" w14:paraId="5D4F4D3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8EA4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2EFF937" w14:textId="11316B0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Arteriovenous fistula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B386389" w14:textId="2FE3721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Phlebectomy</w:t>
            </w:r>
          </w:p>
        </w:tc>
      </w:tr>
      <w:tr w:rsidR="008C298B" w14:paraId="4CC289F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23E0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C216BFA" w14:textId="439BA21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Arteriovenous fistula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93837D5" w14:textId="44A5EA6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Pituitary infarction</w:t>
            </w:r>
          </w:p>
        </w:tc>
      </w:tr>
      <w:tr w:rsidR="008C298B" w14:paraId="4AC8AD43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3D3A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54B5802" w14:textId="2C1E450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Arteriovenous graft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67BE9E4" w14:textId="204B5F6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Placental infarction</w:t>
            </w:r>
          </w:p>
        </w:tc>
      </w:tr>
      <w:tr w:rsidR="008C298B" w14:paraId="3B73020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BD09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D6DDDE3" w14:textId="069708C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Artificial blood vessel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AE62DAD" w14:textId="6B38430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Pneumatic compression therapy</w:t>
            </w:r>
          </w:p>
        </w:tc>
      </w:tr>
      <w:tr w:rsidR="008C298B" w14:paraId="0843D74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127D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101915D" w14:textId="687179F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Atherectomy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43249BE" w14:textId="646067D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Popliteal artery entrapment syndrome</w:t>
            </w:r>
          </w:p>
        </w:tc>
      </w:tr>
      <w:tr w:rsidR="008C298B" w14:paraId="52ECD142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6177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7E01F6A" w14:textId="617DB4D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Atherosclerotic plaque rupture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C221783" w14:textId="2E90A73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Portal shunt</w:t>
            </w:r>
          </w:p>
        </w:tc>
      </w:tr>
      <w:tr w:rsidR="008C298B" w14:paraId="295B940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4B48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52F94C9" w14:textId="7E6B47B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Atrial appendage closure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D6BBDC1" w14:textId="74AAF87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Portal shunt procedure</w:t>
            </w:r>
          </w:p>
        </w:tc>
      </w:tr>
      <w:tr w:rsidR="008C298B" w14:paraId="3DB71FF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B387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5C14E13" w14:textId="5E09F37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Atrial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3DCEE84" w14:textId="3ECE3C8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Portal vein cavernous transformation</w:t>
            </w:r>
          </w:p>
        </w:tc>
      </w:tr>
      <w:tr w:rsidR="008C298B" w14:paraId="66BD1BA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1EA5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2973058" w14:textId="08F3E8A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Axillary vein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D2670AB" w14:textId="1030DC3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Portal vein occlusion</w:t>
            </w:r>
          </w:p>
        </w:tc>
      </w:tr>
      <w:tr w:rsidR="008C298B" w14:paraId="746A9AD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A8CB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E561BE7" w14:textId="3D7D988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Basal ganglia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87966D3" w14:textId="1652404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Portal vein thrombosis</w:t>
            </w:r>
          </w:p>
        </w:tc>
      </w:tr>
      <w:tr w:rsidR="008C298B" w14:paraId="4D9A75B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43E4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B95AE36" w14:textId="6C77A7B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Basal ganglia stroke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84942F5" w14:textId="456A413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Portosplenomesenteric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venous thrombosis</w:t>
            </w:r>
          </w:p>
        </w:tc>
      </w:tr>
      <w:tr w:rsidR="008C298B" w14:paraId="632F52F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2B69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244634D" w14:textId="1853DEA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Basilar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4A258A5" w14:textId="64925F9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Post procedural myocardial infarction</w:t>
            </w:r>
          </w:p>
        </w:tc>
      </w:tr>
      <w:tr w:rsidR="008C298B" w14:paraId="3825336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F6B5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E166BC7" w14:textId="5E69643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Basilar artery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D31BCCF" w14:textId="0C37703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Post procedural pulmonary embolism</w:t>
            </w:r>
          </w:p>
        </w:tc>
      </w:tr>
      <w:tr w:rsidR="008C298B" w14:paraId="279BB13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2E1D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90E0D7A" w14:textId="45D8078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Blindness transient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B27F981" w14:textId="0BA6A0D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Post procedural stroke</w:t>
            </w:r>
          </w:p>
        </w:tc>
      </w:tr>
      <w:tr w:rsidR="008C298B" w14:paraId="6ED9CF1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96AC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7B26D86" w14:textId="1274175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Bone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320729D" w14:textId="0AAF4A6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Post thrombotic syndrome</w:t>
            </w:r>
          </w:p>
        </w:tc>
      </w:tr>
      <w:tr w:rsidR="008C298B" w14:paraId="5C7F000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9BDC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62360C8" w14:textId="01C6324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Brachiocephalic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6447D13" w14:textId="2B84887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Postinfarction angina</w:t>
            </w:r>
          </w:p>
        </w:tc>
      </w:tr>
      <w:tr w:rsidR="008C298B" w14:paraId="5A8C2049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0898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4198F82" w14:textId="16751F6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Brachiocephalic vein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3A34B49" w14:textId="26432DF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Postoperative thrombosis</w:t>
            </w:r>
          </w:p>
        </w:tc>
      </w:tr>
      <w:tr w:rsidR="008C298B" w14:paraId="4D79B5E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F789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8824485" w14:textId="7A46BA8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Brachiocephalic vein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88B9255" w14:textId="067006C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Postpartum thrombosis</w:t>
            </w:r>
          </w:p>
        </w:tc>
      </w:tr>
      <w:tr w:rsidR="008C298B" w14:paraId="5718A257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4FFE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F1AA466" w14:textId="12BF9E8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Brain stem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C21C894" w14:textId="5C31BCB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Postpartum venous thrombosis</w:t>
            </w:r>
          </w:p>
        </w:tc>
      </w:tr>
      <w:tr w:rsidR="008C298B" w14:paraId="5DCE20E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8D5D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ED1A5ED" w14:textId="7B22B01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Brain stem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BD74DBE" w14:textId="7CCA783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Precerebral artery occlusion</w:t>
            </w:r>
          </w:p>
        </w:tc>
      </w:tr>
      <w:tr w:rsidR="008C298B" w14:paraId="02641AB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2191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218430B" w14:textId="7E72943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Brain stem stroke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7D0DABB" w14:textId="0CAE0CA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Precerebral artery thrombosis</w:t>
            </w:r>
          </w:p>
        </w:tc>
      </w:tr>
      <w:tr w:rsidR="008C298B" w14:paraId="1B2410B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0BB3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AFAE853" w14:textId="0C274AF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Brain stem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6AFA39A" w14:textId="5A72B9D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Profundaplasty</w:t>
            </w:r>
            <w:proofErr w:type="spellEnd"/>
          </w:p>
        </w:tc>
      </w:tr>
      <w:tr w:rsidR="008C298B" w14:paraId="38E1BEE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1A75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19DF8FE" w14:textId="7E50797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Budd-Chiari syndrome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466052F" w14:textId="704FEC6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Papillary muscle infarction</w:t>
            </w:r>
          </w:p>
        </w:tc>
      </w:tr>
      <w:tr w:rsidR="008C298B" w14:paraId="1E6FED0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5942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EF1C67B" w14:textId="452DB53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Capsular warning syndrome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C583181" w14:textId="058CD71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Paradoxical embolism</w:t>
            </w:r>
          </w:p>
        </w:tc>
      </w:tr>
      <w:tr w:rsidR="008C298B" w14:paraId="2561545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4936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9F7FEA2" w14:textId="07237ED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Cardiac ventricular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9F05E60" w14:textId="77C5EBD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Paraneoplastic thrombosis</w:t>
            </w:r>
          </w:p>
        </w:tc>
      </w:tr>
      <w:tr w:rsidR="008C298B" w14:paraId="354C004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CF0F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9E5BE8E" w14:textId="7EF6CE2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Carotid angioplasty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DCBFA3F" w14:textId="5D50CAC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Paraparesis</w:t>
            </w:r>
          </w:p>
        </w:tc>
      </w:tr>
      <w:tr w:rsidR="008C298B" w14:paraId="5086E85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28E6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00D3E76" w14:textId="7F80D95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Carotid arterial embolus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7220E2E" w14:textId="0D1EA14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Paraplegia</w:t>
            </w:r>
          </w:p>
        </w:tc>
      </w:tr>
      <w:tr w:rsidR="008C298B" w14:paraId="03EAAA3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BD4C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96DBBB8" w14:textId="6B1E873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Carotid artery bypass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1C73FE2" w14:textId="0D3577E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Paresis</w:t>
            </w:r>
          </w:p>
        </w:tc>
      </w:tr>
      <w:tr w:rsidR="008C298B" w14:paraId="714BB3E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146E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C5A62A9" w14:textId="5745EB1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Carotid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287DD90" w14:textId="30592CE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Pelvic venous thrombosis</w:t>
            </w:r>
          </w:p>
        </w:tc>
      </w:tr>
      <w:tr w:rsidR="008C298B" w14:paraId="0777D1E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28A6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3C45C46" w14:textId="681C2EF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Carotid artery stent insertion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F14AE83" w14:textId="1C42E1D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Penile artery occlusion</w:t>
            </w:r>
          </w:p>
        </w:tc>
      </w:tr>
      <w:tr w:rsidR="008C298B" w14:paraId="320767E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D6A8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FADB448" w14:textId="4CDFF29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Carotid artery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5EA212B" w14:textId="4669744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Penile vein thrombosis</w:t>
            </w:r>
          </w:p>
        </w:tc>
      </w:tr>
      <w:tr w:rsidR="008C298B" w14:paraId="235B9837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AF24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79E2979" w14:textId="569D915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Carotid endarterectomy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9A9D4F6" w14:textId="75DDAB7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Percutaneous coronary intervention</w:t>
            </w:r>
          </w:p>
        </w:tc>
      </w:tr>
      <w:tr w:rsidR="008C298B" w14:paraId="484196A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B4E5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D287F8C" w14:textId="5408E86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Catheter site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5B1FCF1" w14:textId="74C872F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Peripheral arterial occlusive disease</w:t>
            </w:r>
          </w:p>
        </w:tc>
      </w:tr>
      <w:tr w:rsidR="008C298B" w14:paraId="1FA6052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D23C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F91D84B" w14:textId="48F016E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Catheterisation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venous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92370AA" w14:textId="3DAB380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Peripheral arterial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reocclusion</w:t>
            </w:r>
            <w:proofErr w:type="spellEnd"/>
          </w:p>
        </w:tc>
      </w:tr>
      <w:tr w:rsidR="008C298B" w14:paraId="6521786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338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7C304B4" w14:textId="6C90CFB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Cavernous sinus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F9869DA" w14:textId="0A7D664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Peripheral artery angioplasty</w:t>
            </w:r>
          </w:p>
        </w:tc>
      </w:tr>
      <w:tr w:rsidR="008C298B" w14:paraId="35ECD0E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6028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76CDF51" w14:textId="07C9F16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Central venous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catheterisation</w:t>
            </w:r>
            <w:proofErr w:type="spellEnd"/>
          </w:p>
        </w:tc>
        <w:tc>
          <w:tcPr>
            <w:tcW w:w="3949" w:type="dxa"/>
            <w:shd w:val="clear" w:color="auto" w:fill="auto"/>
            <w:vAlign w:val="center"/>
          </w:tcPr>
          <w:p w14:paraId="26C02F8C" w14:textId="693E27E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Peripheral artery bypass</w:t>
            </w:r>
          </w:p>
        </w:tc>
      </w:tr>
      <w:tr w:rsidR="008C298B" w14:paraId="30D6BCA9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7B70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DD4E0A7" w14:textId="108D809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Cerebellar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ABB5C74" w14:textId="1F8AF92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Peripheral artery occlusion</w:t>
            </w:r>
          </w:p>
        </w:tc>
      </w:tr>
      <w:tr w:rsidR="008C298B" w14:paraId="0771A17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0762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791E9C5" w14:textId="3183F30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Cerebellar artery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3C21377" w14:textId="2E101CE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Peripheral artery stent insertion</w:t>
            </w:r>
          </w:p>
        </w:tc>
      </w:tr>
      <w:tr w:rsidR="008C298B" w14:paraId="5230F17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EE8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50B8A63" w14:textId="3B329CD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Cerebellar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6C8D8C6" w14:textId="1FB6ED4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Peripheral embolism</w:t>
            </w:r>
          </w:p>
        </w:tc>
      </w:tr>
      <w:tr w:rsidR="008C298B" w14:paraId="4483C70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CD57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385677C" w14:textId="47B946C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Cerebellar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FDFB731" w14:textId="29DC606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Peripheral endarterectomy</w:t>
            </w:r>
          </w:p>
        </w:tc>
      </w:tr>
      <w:tr w:rsidR="008C298B" w14:paraId="713EAEC0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6B3C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ADCA705" w14:textId="066A7CA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Cerebellar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E006C10" w14:textId="3E3BC49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Peripheral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revascularisation</w:t>
            </w:r>
            <w:proofErr w:type="spellEnd"/>
          </w:p>
        </w:tc>
      </w:tr>
      <w:tr w:rsidR="008C298B" w14:paraId="4287EEC9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2EF3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D5FE760" w14:textId="15F2A79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artery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33C11E9" w14:textId="1914C6B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Pulmonary venous thrombosis</w:t>
            </w:r>
          </w:p>
        </w:tc>
      </w:tr>
      <w:tr w:rsidR="008C298B" w14:paraId="425DEF8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785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576CF2C" w14:textId="4D18396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9F68BCC" w14:textId="355F76A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Quadriparesis</w:t>
            </w:r>
          </w:p>
        </w:tc>
      </w:tr>
      <w:tr w:rsidR="008C298B" w14:paraId="4CBC359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961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91BA800" w14:textId="2A584BD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artery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508C6B7" w14:textId="18619EF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Quadriplegia</w:t>
            </w:r>
          </w:p>
        </w:tc>
      </w:tr>
      <w:tr w:rsidR="008C298B" w14:paraId="52FC10B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0DD4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E153365" w14:textId="741D38B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congestion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E61A4CD" w14:textId="2016628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artery angioplasty</w:t>
            </w:r>
          </w:p>
        </w:tc>
      </w:tr>
      <w:tr w:rsidR="008C298B" w14:paraId="50A77BB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AC1F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C90912D" w14:textId="15CFCEE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hypoperfusion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11E40C5" w14:textId="604174A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artery angioplasty</w:t>
            </w:r>
          </w:p>
        </w:tc>
      </w:tr>
      <w:tr w:rsidR="008C298B" w14:paraId="783FD6F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2E80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5CB9993" w14:textId="4A24BA0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ECF781C" w14:textId="7E01817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artery occlusion</w:t>
            </w:r>
          </w:p>
        </w:tc>
      </w:tr>
      <w:tr w:rsidR="008C298B" w14:paraId="3DF5372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680E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42BAFD4" w14:textId="1ACFE9A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Cerebral infarction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foetal</w:t>
            </w:r>
            <w:proofErr w:type="spellEnd"/>
          </w:p>
        </w:tc>
        <w:tc>
          <w:tcPr>
            <w:tcW w:w="3949" w:type="dxa"/>
            <w:shd w:val="clear" w:color="auto" w:fill="auto"/>
            <w:vAlign w:val="center"/>
          </w:tcPr>
          <w:p w14:paraId="6B051B4D" w14:textId="354278A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artery thrombosis</w:t>
            </w:r>
          </w:p>
        </w:tc>
      </w:tr>
      <w:tr w:rsidR="008C298B" w14:paraId="22B1AD1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1DFD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703DFB6" w14:textId="521BEDE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Cerebral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ischaemia</w:t>
            </w:r>
            <w:proofErr w:type="spellEnd"/>
          </w:p>
        </w:tc>
        <w:tc>
          <w:tcPr>
            <w:tcW w:w="3949" w:type="dxa"/>
            <w:shd w:val="clear" w:color="auto" w:fill="auto"/>
            <w:vAlign w:val="center"/>
          </w:tcPr>
          <w:p w14:paraId="6AAA4F50" w14:textId="14833A3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embolism</w:t>
            </w:r>
          </w:p>
        </w:tc>
      </w:tr>
      <w:tr w:rsidR="008C298B" w14:paraId="656D3CB7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B37C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1A8C6DC" w14:textId="095E4F9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Cerebral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microembolism</w:t>
            </w:r>
            <w:proofErr w:type="spellEnd"/>
          </w:p>
        </w:tc>
        <w:tc>
          <w:tcPr>
            <w:tcW w:w="3949" w:type="dxa"/>
            <w:shd w:val="clear" w:color="auto" w:fill="auto"/>
            <w:vAlign w:val="center"/>
          </w:tcPr>
          <w:p w14:paraId="42E1A46A" w14:textId="022113E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infarct</w:t>
            </w:r>
          </w:p>
        </w:tc>
      </w:tr>
      <w:tr w:rsidR="008C298B" w14:paraId="29863AB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F255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208C49E" w14:textId="4A044A0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septic infarct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56B897D" w14:textId="219987C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vascular thrombosis</w:t>
            </w:r>
          </w:p>
        </w:tc>
      </w:tr>
      <w:tr w:rsidR="008C298B" w14:paraId="0B55BCD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7086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058FD73" w14:textId="19F9B5F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10015EB" w14:textId="1BC720D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vein embolism</w:t>
            </w:r>
          </w:p>
        </w:tc>
      </w:tr>
      <w:tr w:rsidR="008C298B" w14:paraId="7AF8DD0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AC0E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00813BF" w14:textId="4144D7D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vascular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0EA6386" w14:textId="0918276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vein occlusion</w:t>
            </w:r>
          </w:p>
        </w:tc>
      </w:tr>
      <w:tr w:rsidR="008C298B" w14:paraId="16478C7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51F9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EDA35BB" w14:textId="7EAB350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vascular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44C1828" w14:textId="091F809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Renal vein thrombosis</w:t>
            </w:r>
          </w:p>
        </w:tc>
      </w:tr>
      <w:tr w:rsidR="008C298B" w14:paraId="668BA61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4E4E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52E8826" w14:textId="1894789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Cerebral venous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529FAE9" w14:textId="12E430D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Retinal artery embolism</w:t>
            </w:r>
          </w:p>
        </w:tc>
      </w:tr>
      <w:tr w:rsidR="008C298B" w14:paraId="15515AE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EC9E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344295D" w14:textId="5732BA7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Cerebrospinal thrombotic tamponade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8F3A016" w14:textId="5027511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Retinal artery occlusion</w:t>
            </w:r>
          </w:p>
        </w:tc>
      </w:tr>
      <w:tr w:rsidR="008C298B" w14:paraId="1E792B0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889B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167DD63" w14:textId="0F5E1F7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Cerebrovascular accident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8A509E3" w14:textId="28E90E3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Retinal artery thrombosis</w:t>
            </w:r>
          </w:p>
        </w:tc>
      </w:tr>
      <w:tr w:rsidR="008C298B" w14:paraId="49E52A7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44BB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D8875DA" w14:textId="0FD3177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Cerebrovascular accident prophylaxis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71E2103" w14:textId="3039098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Retinal infarction</w:t>
            </w:r>
          </w:p>
        </w:tc>
      </w:tr>
      <w:tr w:rsidR="008C298B" w14:paraId="5A25F4E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AB77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57C94AB" w14:textId="172E4D5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Cerebrovascular disorder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760082A" w14:textId="6659D44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Retinal vascular thrombosis</w:t>
            </w:r>
          </w:p>
        </w:tc>
      </w:tr>
      <w:tr w:rsidR="008C298B" w14:paraId="336012A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0D38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52FAFD1" w14:textId="1F31812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Cerebrovascular insufficiency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178D3BF" w14:textId="4935B64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Retinal vein occlusion</w:t>
            </w:r>
          </w:p>
        </w:tc>
      </w:tr>
      <w:tr w:rsidR="008C298B" w14:paraId="234DAE43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8DA2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995CE34" w14:textId="2C9F73B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Cerebrovascular operation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3147808" w14:textId="7C27728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Retinal vein thrombosis</w:t>
            </w:r>
          </w:p>
        </w:tc>
      </w:tr>
      <w:tr w:rsidR="008C298B" w14:paraId="592B7F7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314A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ADB71F4" w14:textId="106245B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Cerebrovascular stenosis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FAF7516" w14:textId="251A5E9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Shunt occlusion</w:t>
            </w:r>
          </w:p>
        </w:tc>
      </w:tr>
      <w:tr w:rsidR="008C298B" w14:paraId="225D88D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6EEF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EC9A284" w14:textId="7FACB00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Choroidal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86C6B4E" w14:textId="1EE92A0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Shunt thrombosis</w:t>
            </w:r>
          </w:p>
        </w:tc>
      </w:tr>
      <w:tr w:rsidR="008C298B" w14:paraId="2BCC248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89E5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7BE51F5" w14:textId="71FEE8C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Coeliac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B5AF740" w14:textId="5B35BD2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SI QIII TIII pattern</w:t>
            </w:r>
          </w:p>
        </w:tc>
      </w:tr>
      <w:tr w:rsidR="008C298B" w14:paraId="20AC963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1ED1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C115EFA" w14:textId="37A6D33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Collateral circulation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1756B92" w14:textId="1600DDF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Silent myocardial infarction</w:t>
            </w:r>
          </w:p>
        </w:tc>
      </w:tr>
      <w:tr w:rsidR="008C298B" w14:paraId="3EFE3D4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B44C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35936E5" w14:textId="3A4FF41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Compression garment application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09BAB10" w14:textId="285317E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Silent myocardial infarction</w:t>
            </w:r>
          </w:p>
        </w:tc>
      </w:tr>
      <w:tr w:rsidR="008C298B" w14:paraId="30DE66D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2D7E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8A117A6" w14:textId="16C7D53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angioplasty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71522A1" w14:textId="0B4AE3C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Spinal artery embolism</w:t>
            </w:r>
          </w:p>
        </w:tc>
      </w:tr>
      <w:tr w:rsidR="008C298B" w14:paraId="7374BF6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BEC3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D42F1D2" w14:textId="5311833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angioplasty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C43E354" w14:textId="61E2BB3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Spinal artery thrombosis</w:t>
            </w:r>
          </w:p>
        </w:tc>
      </w:tr>
      <w:tr w:rsidR="008C298B" w14:paraId="2E20CF3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044A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6B6EAAD" w14:textId="5235846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arterial stent insertion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255BC2E" w14:textId="6A251F3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Spinal cord infarction</w:t>
            </w:r>
          </w:p>
        </w:tc>
      </w:tr>
      <w:tr w:rsidR="008C298B" w14:paraId="2183570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9FB5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8EB6C2D" w14:textId="2D2B328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bypass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AA1F010" w14:textId="6D3D818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Splenic artery thrombosis</w:t>
            </w:r>
          </w:p>
        </w:tc>
      </w:tr>
      <w:tr w:rsidR="008C298B" w14:paraId="4A39DEA3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D75E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7906BF8" w14:textId="6B9F5C9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A8ACF27" w14:textId="5BAF84B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Splenic embolism</w:t>
            </w:r>
          </w:p>
        </w:tc>
      </w:tr>
      <w:tr w:rsidR="008C298B" w14:paraId="229490F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EFA6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478ACBD" w14:textId="7782359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487A367" w14:textId="594DEF8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Splenic infarction</w:t>
            </w:r>
          </w:p>
        </w:tc>
      </w:tr>
      <w:tr w:rsidR="008C298B" w14:paraId="3A872DD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A38C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9B23850" w14:textId="1DEA6DE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Coronary artery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reocclusion</w:t>
            </w:r>
            <w:proofErr w:type="spellEnd"/>
          </w:p>
        </w:tc>
        <w:tc>
          <w:tcPr>
            <w:tcW w:w="3949" w:type="dxa"/>
            <w:shd w:val="clear" w:color="auto" w:fill="auto"/>
            <w:vAlign w:val="center"/>
          </w:tcPr>
          <w:p w14:paraId="35272A1B" w14:textId="4586ED5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Splenic thrombosis</w:t>
            </w:r>
          </w:p>
        </w:tc>
      </w:tr>
      <w:tr w:rsidR="008C298B" w14:paraId="47854AD9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7723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5E69123" w14:textId="644B115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surgery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95AB2AD" w14:textId="2EE448E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Splenic vein occlusion</w:t>
            </w:r>
          </w:p>
        </w:tc>
      </w:tr>
      <w:tr w:rsidR="008C298B" w14:paraId="0F53451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542E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C351446" w14:textId="06CDEF7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B57B8A5" w14:textId="25691D8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Splenic vein thrombosis</w:t>
            </w:r>
          </w:p>
        </w:tc>
      </w:tr>
      <w:tr w:rsidR="008C298B" w14:paraId="749AAA93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F6C1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1316554" w14:textId="4C9F51D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artery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F08EDE1" w14:textId="1714422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Stoma site thrombosis</w:t>
            </w:r>
          </w:p>
        </w:tc>
      </w:tr>
      <w:tr w:rsidR="008C298B" w14:paraId="70A0564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ECCE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D578B5E" w14:textId="7F39EAB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bypass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28A59B5" w14:textId="6BED680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Stress cardiomyopathy</w:t>
            </w:r>
          </w:p>
        </w:tc>
      </w:tr>
      <w:tr w:rsidR="008C298B" w14:paraId="0AD0B1B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C019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7751509" w14:textId="0DBDE6B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endarterectomy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1B4A954" w14:textId="49479C5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Stroke in evolution</w:t>
            </w:r>
          </w:p>
        </w:tc>
      </w:tr>
      <w:tr w:rsidR="008C298B" w14:paraId="3921EDA2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D934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C48735C" w14:textId="5B44B9F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Coronary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revascularisation</w:t>
            </w:r>
            <w:proofErr w:type="spellEnd"/>
          </w:p>
        </w:tc>
        <w:tc>
          <w:tcPr>
            <w:tcW w:w="3949" w:type="dxa"/>
            <w:shd w:val="clear" w:color="auto" w:fill="auto"/>
            <w:vAlign w:val="center"/>
          </w:tcPr>
          <w:p w14:paraId="327E7A2D" w14:textId="769F6A8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Stroke in evolution</w:t>
            </w:r>
          </w:p>
        </w:tc>
      </w:tr>
      <w:tr w:rsidR="008C298B" w14:paraId="792482D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63F2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5D1E388" w14:textId="5CC6E4E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Coronary vascular graft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012B7DD" w14:textId="5547872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Subclavian artery embolism</w:t>
            </w:r>
          </w:p>
        </w:tc>
      </w:tr>
      <w:tr w:rsidR="008C298B" w14:paraId="1558D75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D092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7146E09" w14:textId="3418768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Deep vein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5CE45CE" w14:textId="2986E11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Subclavian artery occlusion</w:t>
            </w:r>
          </w:p>
        </w:tc>
      </w:tr>
      <w:tr w:rsidR="008C298B" w14:paraId="416EAD1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8EBF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491E6CE" w14:textId="3676325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Deep vein thrombosis postoperative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C5058E2" w14:textId="6F75ADD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Subclavian artery thrombosis</w:t>
            </w:r>
          </w:p>
        </w:tc>
      </w:tr>
      <w:tr w:rsidR="008C298B" w14:paraId="273BF16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3472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8FCE641" w14:textId="109AC51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Device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embolisation</w:t>
            </w:r>
            <w:proofErr w:type="spellEnd"/>
          </w:p>
        </w:tc>
        <w:tc>
          <w:tcPr>
            <w:tcW w:w="3949" w:type="dxa"/>
            <w:shd w:val="clear" w:color="auto" w:fill="auto"/>
            <w:vAlign w:val="center"/>
          </w:tcPr>
          <w:p w14:paraId="691A0B9A" w14:textId="1C88790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Subclavian vein occlusion</w:t>
            </w:r>
          </w:p>
        </w:tc>
      </w:tr>
      <w:tr w:rsidR="008C298B" w14:paraId="3519A6A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9E4A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DB680EA" w14:textId="3A988BD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Device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D7C5019" w14:textId="09397FB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Subclavian vein thrombosis</w:t>
            </w:r>
          </w:p>
        </w:tc>
      </w:tr>
      <w:tr w:rsidR="008C298B" w14:paraId="39E4EE4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BFB4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0840174" w14:textId="7DE5435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Device related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3388220" w14:textId="5F54E20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Superior mesenteric artery syndrome</w:t>
            </w:r>
          </w:p>
        </w:tc>
      </w:tr>
      <w:tr w:rsidR="008C298B" w14:paraId="6CDE32E9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6D04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AC1C2A9" w14:textId="567011C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Diplegia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6559913" w14:textId="2466634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Superior sagittal sinus thrombosis</w:t>
            </w:r>
          </w:p>
        </w:tc>
      </w:tr>
      <w:tr w:rsidR="008C298B" w14:paraId="64C0723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3F9A6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79D2972" w14:textId="06FB2A7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Directional Doppler flow tests abnormal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34BF9F2" w14:textId="6C987C8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Superior vena cava occlusion</w:t>
            </w:r>
          </w:p>
        </w:tc>
      </w:tr>
      <w:tr w:rsidR="008C298B" w14:paraId="708AA74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B3FE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CFFBEDC" w14:textId="30EF3A5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Disseminated intravascular coagulation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A49E95F" w14:textId="649CEA1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Superior vena cava syndrome</w:t>
            </w:r>
          </w:p>
        </w:tc>
      </w:tr>
      <w:tr w:rsidR="008C298B" w14:paraId="4763D61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FE00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7823DFE" w14:textId="72CDB58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Disseminated intravascular coagulation in newborn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A90FDC3" w14:textId="58B9937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Surgical vascular shunt</w:t>
            </w:r>
          </w:p>
        </w:tc>
      </w:tr>
      <w:tr w:rsidR="008C298B" w14:paraId="4091768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814C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2E2F961" w14:textId="625C436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Embolia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cutis medicamentosa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885D035" w14:textId="0893BA1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Testicular infarction</w:t>
            </w:r>
          </w:p>
        </w:tc>
      </w:tr>
      <w:tr w:rsidR="008C298B" w14:paraId="7EE68E9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C8A2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FCC0E92" w14:textId="2655CF4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Embolic cerebral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257D72D" w14:textId="44FCC97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Thalamic infarction</w:t>
            </w:r>
          </w:p>
        </w:tc>
      </w:tr>
      <w:tr w:rsidR="008C298B" w14:paraId="14E4A303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A493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5D7E9FF" w14:textId="30CA377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Embolic pneumonia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738B0D5" w14:textId="58BFC55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Thrombectomy</w:t>
            </w:r>
          </w:p>
        </w:tc>
      </w:tr>
      <w:tr w:rsidR="008C298B" w14:paraId="6C495AC0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E767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722AA6A" w14:textId="5003BD3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Embolic stroke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7F0646C" w14:textId="3A7F539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Thromboangiitis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obliterans</w:t>
            </w:r>
          </w:p>
        </w:tc>
      </w:tr>
      <w:tr w:rsidR="008C298B" w14:paraId="215845D0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B579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ACBD541" w14:textId="41B72C9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8C10E8E" w14:textId="2B374B9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Thromboembolectomy</w:t>
            </w:r>
            <w:proofErr w:type="spellEnd"/>
          </w:p>
        </w:tc>
      </w:tr>
      <w:tr w:rsidR="008C298B" w14:paraId="2FB440B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B098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528D555" w14:textId="035ACCE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A8D098E" w14:textId="4D744C0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Thrombolysis</w:t>
            </w:r>
          </w:p>
        </w:tc>
      </w:tr>
      <w:tr w:rsidR="008C298B" w14:paraId="5DEA9E1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4565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A106273" w14:textId="0194AD2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Embolism arterial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19DCDBD" w14:textId="3FC2EB5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Thrombophlebitis</w:t>
            </w:r>
          </w:p>
        </w:tc>
      </w:tr>
      <w:tr w:rsidR="008C298B" w14:paraId="1548A2A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F5DF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4850B33" w14:textId="33CB10F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Embolism venous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F0B7307" w14:textId="1057C1E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Thrombophlebitis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migrans</w:t>
            </w:r>
            <w:proofErr w:type="spellEnd"/>
          </w:p>
        </w:tc>
      </w:tr>
      <w:tr w:rsidR="008C298B" w14:paraId="17D3FBF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4CC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0AEE274" w14:textId="11B6AEC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Endarterectomy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0326185" w14:textId="285B1B4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Thrombophlebitis neonatal</w:t>
            </w:r>
          </w:p>
        </w:tc>
      </w:tr>
      <w:tr w:rsidR="008C298B" w14:paraId="2C3821F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5111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81E40BB" w14:textId="4A321B4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Femoral artery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BA60C70" w14:textId="7F4C69B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Thrombophlebitis superficial</w:t>
            </w:r>
          </w:p>
        </w:tc>
      </w:tr>
      <w:tr w:rsidR="008C298B" w14:paraId="3D0164F3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BF58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E87B628" w14:textId="3181BC2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Foetal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cerebrovascular disorder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763DC26" w14:textId="591AD54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Thrombosed varicose vein</w:t>
            </w:r>
          </w:p>
        </w:tc>
      </w:tr>
      <w:tr w:rsidR="008C298B" w14:paraId="062BADC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A96E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4CB1ABE" w14:textId="7575648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Graft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ECDBF2C" w14:textId="339E776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Thrombosis</w:t>
            </w:r>
          </w:p>
        </w:tc>
      </w:tr>
      <w:tr w:rsidR="008C298B" w14:paraId="1B47A4B7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6D7B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57DEC83" w14:textId="61581EC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Haemorrhagic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adrenal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AE70214" w14:textId="0CA0DEF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Thrombosis corpora cavernosa</w:t>
            </w:r>
          </w:p>
        </w:tc>
      </w:tr>
      <w:tr w:rsidR="008C298B" w14:paraId="4078F87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6C61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B6A3062" w14:textId="1297093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Haemorrhagic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cerebral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3CED2C7" w14:textId="474A62F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Thrombosis in device</w:t>
            </w:r>
          </w:p>
        </w:tc>
      </w:tr>
      <w:tr w:rsidR="008C298B" w14:paraId="40D702E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0640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A69BA2D" w14:textId="0BC4917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Haemorrhagic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518508C" w14:textId="0F0CC73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Thrombosis mesenteric vessel</w:t>
            </w:r>
          </w:p>
        </w:tc>
      </w:tr>
      <w:tr w:rsidR="008C298B" w14:paraId="3374B3F2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6E4B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ED1B619" w14:textId="7842512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Haemorrhagic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stroke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E43A097" w14:textId="23313C4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Thrombosis prophylaxis</w:t>
            </w:r>
          </w:p>
        </w:tc>
      </w:tr>
      <w:tr w:rsidR="008C298B" w14:paraId="25BFBB5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824C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216D1C9" w14:textId="32E1953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Haemorrhagic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transformation stroke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07AE569" w14:textId="1325D4F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Thrombotic cerebral infarction</w:t>
            </w:r>
          </w:p>
        </w:tc>
      </w:tr>
      <w:tr w:rsidR="008C298B" w14:paraId="1512C03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3F744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CB1B7AF" w14:textId="2D66EE5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Haemorrhoids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thrombosed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8E06F18" w14:textId="60D2D38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Thrombotic microangiopathy</w:t>
            </w:r>
          </w:p>
        </w:tc>
      </w:tr>
      <w:tr w:rsidR="008C298B" w14:paraId="6CE8663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5B9C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895DEEA" w14:textId="1308C96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Hemiparesis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8959100" w14:textId="5323C14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Thrombotic stroke</w:t>
            </w:r>
          </w:p>
        </w:tc>
      </w:tr>
      <w:tr w:rsidR="008C298B" w14:paraId="31C359C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7500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FB63851" w14:textId="1DBA652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Hemiplegia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C9B6D78" w14:textId="12C6A6D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Thrombotic thrombocytopenic purpura</w:t>
            </w:r>
          </w:p>
        </w:tc>
      </w:tr>
      <w:tr w:rsidR="008C298B" w14:paraId="2A47EE7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70DB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CB50B34" w14:textId="69FC3A2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Heparin-induced thrombocytopenia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87BA3CE" w14:textId="0C4F1FF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Thyroid infarction</w:t>
            </w:r>
          </w:p>
        </w:tc>
      </w:tr>
      <w:tr w:rsidR="008C298B" w14:paraId="30902009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49397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2EED674" w14:textId="528B0D7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Hepatic artery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FA60EBC" w14:textId="3B9179C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Transient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ischaemic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attack</w:t>
            </w:r>
          </w:p>
        </w:tc>
      </w:tr>
      <w:tr w:rsidR="008C298B" w14:paraId="77D91B7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9B5A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F2AFDAB" w14:textId="56F9D3C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Hepatic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F526AD3" w14:textId="493E8F9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Transverse sinus thrombosis</w:t>
            </w:r>
          </w:p>
        </w:tc>
      </w:tr>
      <w:tr w:rsidR="008C298B" w14:paraId="65007FB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F4C8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3283FD9" w14:textId="0017C8A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Hepatic artery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A262905" w14:textId="2B79BA5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Truncus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coeliacus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thrombosis</w:t>
            </w:r>
          </w:p>
        </w:tc>
      </w:tr>
      <w:tr w:rsidR="008C298B" w14:paraId="0301434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019E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35E498C" w14:textId="77EE3EE5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Hepatic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3385427" w14:textId="09EFD3E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Tumour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embolism</w:t>
            </w:r>
          </w:p>
        </w:tc>
      </w:tr>
      <w:tr w:rsidR="008C298B" w14:paraId="1AF394F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E858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AD4A518" w14:textId="509FF57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Hepatic vascular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ACE6488" w14:textId="2397CB5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Tumour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thrombosis</w:t>
            </w:r>
          </w:p>
        </w:tc>
      </w:tr>
      <w:tr w:rsidR="008C298B" w14:paraId="06EE8A2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5ABB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7B9F808" w14:textId="115F9F0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Hepatic vein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46D0F3E" w14:textId="1C6540D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Ultrasonic angiogram abnormal</w:t>
            </w:r>
          </w:p>
        </w:tc>
      </w:tr>
      <w:tr w:rsidR="008C298B" w14:paraId="0B903BA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7B33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BE34123" w14:textId="737440E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Hepatic vein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846B4BB" w14:textId="4DEAD9D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Ultrasound Doppler abnormal</w:t>
            </w:r>
          </w:p>
        </w:tc>
      </w:tr>
      <w:tr w:rsidR="008C298B" w14:paraId="3C45717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E629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5284524" w14:textId="45B4447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Hepatic vein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4F16893" w14:textId="2FB3023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Umbilical cord occlusion</w:t>
            </w:r>
          </w:p>
        </w:tc>
      </w:tr>
      <w:tr w:rsidR="008C298B" w14:paraId="2F9981C9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FE16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51775E7" w14:textId="0167C26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Homans' sign positive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012E2F4" w14:textId="049ACB6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Umbilical cord thrombosis</w:t>
            </w:r>
          </w:p>
        </w:tc>
      </w:tr>
      <w:tr w:rsidR="008C298B" w14:paraId="2738AAD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4B90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90A7C62" w14:textId="417924C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Hypothenar hammer syndrome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252A2B4" w14:textId="5F84B1C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Vaccination site thrombosis</w:t>
            </w:r>
          </w:p>
        </w:tc>
      </w:tr>
      <w:tr w:rsidR="008C298B" w14:paraId="6C118D0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E863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670E2B3" w14:textId="00A504D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Iliac artery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3B5AF45" w14:textId="55B6CAD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access site thrombosis</w:t>
            </w:r>
          </w:p>
        </w:tc>
      </w:tr>
      <w:tr w:rsidR="008C298B" w14:paraId="1A4F78A7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D4B9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E2ADE37" w14:textId="6090C98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Iliac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D9BBA86" w14:textId="2D8F945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graft</w:t>
            </w:r>
          </w:p>
        </w:tc>
      </w:tr>
      <w:tr w:rsidR="008C298B" w14:paraId="2B19689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46D9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17C37C7" w14:textId="783B6B3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Iliac vein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574C0E8" w14:textId="1A8DA02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graft</w:t>
            </w:r>
          </w:p>
        </w:tc>
      </w:tr>
      <w:tr w:rsidR="008C298B" w14:paraId="603E66A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F0AD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9DF3EE9" w14:textId="464603C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Implant site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47D2698" w14:textId="070B128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graft occlusion</w:t>
            </w:r>
          </w:p>
        </w:tc>
      </w:tr>
      <w:tr w:rsidR="008C298B" w14:paraId="3CFDC99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5729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73A7EE5" w14:textId="4ED291D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Incision site vessel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A23082F" w14:textId="7F31EC4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graft thrombosis</w:t>
            </w:r>
          </w:p>
        </w:tc>
      </w:tr>
      <w:tr w:rsidR="008C298B" w14:paraId="67989B5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C845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9DEFF6A" w14:textId="39422D5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AF94354" w14:textId="3AD262C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operation</w:t>
            </w:r>
          </w:p>
        </w:tc>
      </w:tr>
      <w:tr w:rsidR="008C298B" w14:paraId="1A56D765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D6BA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0677482" w14:textId="342570D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Inferior vena cava syndrome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BED515B" w14:textId="1B67F46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pseudoaneurysm thrombosis</w:t>
            </w:r>
          </w:p>
        </w:tc>
      </w:tr>
      <w:tr w:rsidR="008C298B" w14:paraId="73F50154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1EE2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96AD577" w14:textId="7E17E1A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Inferior vena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caval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28C1B03" w14:textId="753842B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stent insertion</w:t>
            </w:r>
          </w:p>
        </w:tc>
      </w:tr>
      <w:tr w:rsidR="008C298B" w14:paraId="6BA89FE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0D90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7D359A1" w14:textId="0A6372B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Infusion site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2225F23" w14:textId="2434BE6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stent occlusion</w:t>
            </w:r>
          </w:p>
        </w:tc>
      </w:tr>
      <w:tr w:rsidR="008C298B" w14:paraId="64C23B07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B20C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8F48307" w14:textId="1679732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Injection site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7536122" w14:textId="4C434AB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Vascular stent thrombosis</w:t>
            </w:r>
          </w:p>
        </w:tc>
      </w:tr>
      <w:tr w:rsidR="008C298B" w14:paraId="31BE790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F680B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9272213" w14:textId="4C95A35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Inner ear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D52EF98" w14:textId="23A7690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Vasodilation procedure</w:t>
            </w:r>
          </w:p>
        </w:tc>
      </w:tr>
      <w:tr w:rsidR="008C298B" w14:paraId="045D7E2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4EC9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0650C6F" w14:textId="68748B5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Instillation site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F9AE55A" w14:textId="5A11FD4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Vena cava embolism</w:t>
            </w:r>
          </w:p>
        </w:tc>
      </w:tr>
      <w:tr w:rsidR="008C298B" w14:paraId="234EEB6C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E149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4429681B" w14:textId="7F2EEFA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Intestinal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38BBFEF" w14:textId="46AD99F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Vena cava filter insertion</w:t>
            </w:r>
          </w:p>
        </w:tc>
      </w:tr>
      <w:tr w:rsidR="008C298B" w14:paraId="677D64D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A5F8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41FC152" w14:textId="0CF9462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Intra-aortic balloon placement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1482342" w14:textId="5205AF7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Vena cava filter removal</w:t>
            </w:r>
          </w:p>
        </w:tc>
      </w:tr>
      <w:tr w:rsidR="008C298B" w14:paraId="2E8D92BB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3032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2EC7743" w14:textId="3F2A66B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Intracardiac mass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4A8107E" w14:textId="58B4451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Vena cava thrombosis</w:t>
            </w:r>
          </w:p>
        </w:tc>
      </w:tr>
      <w:tr w:rsidR="008C298B" w14:paraId="04DF60EF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2EB6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A4E5FC3" w14:textId="16CA5FF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Intracardiac thrombus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BBC60ED" w14:textId="6CCF4DF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Venogram abnormal</w:t>
            </w:r>
          </w:p>
        </w:tc>
      </w:tr>
      <w:tr w:rsidR="008C298B" w14:paraId="4082F15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559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A5F48FF" w14:textId="67EE8CB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Intracranial venous sinus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48013C4" w14:textId="4598304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Venoocclusive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disease</w:t>
            </w:r>
          </w:p>
        </w:tc>
      </w:tr>
      <w:tr w:rsidR="008C298B" w14:paraId="7ABF858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2483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D4A22A1" w14:textId="7A81D72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Intraoperative cerebral artery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01F45A4" w14:textId="6228FE6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Venoocclusive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liver disease</w:t>
            </w:r>
          </w:p>
        </w:tc>
      </w:tr>
      <w:tr w:rsidR="008C298B" w14:paraId="57F6878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2B469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B7FD950" w14:textId="59B5085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Ischaemic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cerebral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2C0C29B" w14:textId="110DD7A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Venous angioplasty</w:t>
            </w:r>
          </w:p>
        </w:tc>
      </w:tr>
      <w:tr w:rsidR="008C298B" w14:paraId="44459D40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B24D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181D055" w14:textId="5B17310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Ischaemic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stroke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C22207F" w14:textId="23BFDF9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Venous occlusion</w:t>
            </w:r>
          </w:p>
        </w:tc>
      </w:tr>
      <w:tr w:rsidR="008C298B" w14:paraId="709D8C50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E767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9049C3C" w14:textId="12F055E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Jugular vein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0EA892E" w14:textId="291B65E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Venous operation</w:t>
            </w:r>
          </w:p>
        </w:tc>
      </w:tr>
      <w:tr w:rsidR="008C298B" w14:paraId="56C347E0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CDAC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90154DD" w14:textId="1B219F4C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Jugular vein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3217CF3" w14:textId="73E8DF8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 xml:space="preserve">Venous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recanalisation</w:t>
            </w:r>
            <w:proofErr w:type="spellEnd"/>
          </w:p>
        </w:tc>
      </w:tr>
      <w:tr w:rsidR="008C298B" w14:paraId="14A83E9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92ECC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1751A75" w14:textId="47D5263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Lacunar infarction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484C5E2" w14:textId="5728383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Venous repair</w:t>
            </w:r>
          </w:p>
        </w:tc>
      </w:tr>
      <w:tr w:rsidR="008C298B" w14:paraId="4EFCB9A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6691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AA9AA2F" w14:textId="3D026CB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Leriche syndrome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9F2B453" w14:textId="2111087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Venous stent insertion</w:t>
            </w:r>
          </w:p>
        </w:tc>
      </w:tr>
      <w:tr w:rsidR="008C298B" w14:paraId="5F62CAA0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6C5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018363F" w14:textId="257F67B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Mahler sign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1BE5F132" w14:textId="23BBD70A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Venous thrombosis</w:t>
            </w:r>
          </w:p>
        </w:tc>
      </w:tr>
      <w:tr w:rsidR="008C298B" w14:paraId="65AF6992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4568E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D797E24" w14:textId="78356D8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May-Thurner syndrome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8E93552" w14:textId="34B6C3A8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Venous thrombosis in pregnancy</w:t>
            </w:r>
          </w:p>
        </w:tc>
      </w:tr>
      <w:tr w:rsidR="008C298B" w14:paraId="6819C37E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1FDA1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511BB911" w14:textId="627CDD1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Medical device site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F97A821" w14:textId="6B3BC6F9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Venous thrombosis limb</w:t>
            </w:r>
          </w:p>
        </w:tc>
      </w:tr>
      <w:tr w:rsidR="008C298B" w14:paraId="212D2456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D99E2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AB53629" w14:textId="6F4D410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arterial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4EBB28A" w14:textId="01C5A70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Venous thrombosis neonatal</w:t>
            </w:r>
          </w:p>
        </w:tc>
      </w:tr>
      <w:tr w:rsidR="008C298B" w14:paraId="429C2CF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C6A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FED5646" w14:textId="16A4A104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arterial occlusion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4F13B88F" w14:textId="44C1CD2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Vertebral artery occlusion</w:t>
            </w:r>
          </w:p>
        </w:tc>
      </w:tr>
      <w:tr w:rsidR="008C298B" w14:paraId="2F6B796D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6434A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000713B" w14:textId="59E8329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arteriosclerosis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0C04CE50" w14:textId="3BE9105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Vertebral artery thrombosis</w:t>
            </w:r>
          </w:p>
        </w:tc>
      </w:tr>
      <w:tr w:rsidR="008C298B" w14:paraId="188B71CA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E2470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468AE5D" w14:textId="7724926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artery embolism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EF5D8CF" w14:textId="5111471E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Vessel puncture site occlusion</w:t>
            </w:r>
          </w:p>
        </w:tc>
      </w:tr>
      <w:tr w:rsidR="008C298B" w14:paraId="4EA7BA98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91E23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525F0B1" w14:textId="1EE231AD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artery stenosis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7B8F972E" w14:textId="66988346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Vessel puncture site thrombosis</w:t>
            </w:r>
          </w:p>
        </w:tc>
      </w:tr>
      <w:tr w:rsidR="008C298B" w14:paraId="61236789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E2EDD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C489F5E" w14:textId="03F114F0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artery stent insertion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9168CC7" w14:textId="52BCDC01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Visceral venous thrombosis</w:t>
            </w:r>
          </w:p>
        </w:tc>
      </w:tr>
      <w:tr w:rsidR="008C298B" w14:paraId="3C0E2AF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7EA48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FF39B22" w14:textId="325101A2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artery thrombosis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2F932C10" w14:textId="68B87393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Visual acuity reduced transiently</w:t>
            </w:r>
          </w:p>
        </w:tc>
      </w:tr>
      <w:tr w:rsidR="008C298B" w14:paraId="0C3797C1" w14:textId="77777777" w:rsidTr="008C298B">
        <w:trPr>
          <w:trHeight w:val="5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2442F" w14:textId="77777777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E7061" w14:textId="0736B26F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Mesenteric vascular insufficiency</w:t>
            </w:r>
          </w:p>
        </w:tc>
        <w:tc>
          <w:tcPr>
            <w:tcW w:w="3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A00A5" w14:textId="5868129B" w:rsidR="008C298B" w:rsidRDefault="008C298B" w:rsidP="008C298B">
            <w:pPr>
              <w:spacing w:before="0" w:after="0" w:line="240" w:lineRule="exact"/>
              <w:rPr>
                <w:lang w:eastAsia="zh-CN"/>
              </w:rPr>
            </w:pPr>
            <w:r>
              <w:rPr>
                <w:rFonts w:cs="Times New Roman"/>
                <w:color w:val="000000"/>
                <w:sz w:val="22"/>
              </w:rPr>
              <w:t>Visual midline shift syndrome</w:t>
            </w:r>
          </w:p>
        </w:tc>
      </w:tr>
    </w:tbl>
    <w:p w14:paraId="29248DE3" w14:textId="77777777" w:rsidR="00456BB5" w:rsidRPr="00456BB5" w:rsidRDefault="00456BB5" w:rsidP="00456BB5">
      <w:pPr>
        <w:rPr>
          <w:rFonts w:hint="eastAsia"/>
          <w:lang w:eastAsia="zh-CN"/>
        </w:rPr>
      </w:pPr>
    </w:p>
    <w:sectPr w:rsidR="00456BB5" w:rsidRPr="00456BB5" w:rsidSect="009342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53EF" w14:textId="77777777" w:rsidR="00B50843" w:rsidRDefault="00B50843" w:rsidP="00117666">
      <w:pPr>
        <w:spacing w:after="0"/>
      </w:pPr>
      <w:r>
        <w:separator/>
      </w:r>
    </w:p>
  </w:endnote>
  <w:endnote w:type="continuationSeparator" w:id="0">
    <w:p w14:paraId="4CA6C234" w14:textId="77777777" w:rsidR="00B50843" w:rsidRDefault="00B5084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DF29F8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DF29F8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DF29F8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DF29F8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DF29F8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DF29F8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BDCA" w14:textId="77777777" w:rsidR="007E407C" w:rsidRDefault="007E407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6941" w14:textId="77777777" w:rsidR="00B50843" w:rsidRDefault="00B50843" w:rsidP="00117666">
      <w:pPr>
        <w:spacing w:after="0"/>
      </w:pPr>
      <w:r>
        <w:separator/>
      </w:r>
    </w:p>
  </w:footnote>
  <w:footnote w:type="continuationSeparator" w:id="0">
    <w:p w14:paraId="76B9238F" w14:textId="77777777" w:rsidR="00B50843" w:rsidRDefault="00B5084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DF29F8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9E68" w14:textId="77777777" w:rsidR="007E407C" w:rsidRDefault="007E407C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5D0FD2AA" w:rsidR="00DF29F8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  <w:num w:numId="20" w16cid:durableId="1150707724">
    <w:abstractNumId w:val="2"/>
  </w:num>
  <w:num w:numId="21" w16cid:durableId="214626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21B09"/>
    <w:rsid w:val="001549D3"/>
    <w:rsid w:val="00160065"/>
    <w:rsid w:val="00177D84"/>
    <w:rsid w:val="001A4C87"/>
    <w:rsid w:val="001D7EA9"/>
    <w:rsid w:val="001F3F0E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56BB5"/>
    <w:rsid w:val="004735C8"/>
    <w:rsid w:val="00483076"/>
    <w:rsid w:val="004861D4"/>
    <w:rsid w:val="004961FF"/>
    <w:rsid w:val="004D2C32"/>
    <w:rsid w:val="004E5037"/>
    <w:rsid w:val="004F13B4"/>
    <w:rsid w:val="004F5FA6"/>
    <w:rsid w:val="00517A89"/>
    <w:rsid w:val="005250F2"/>
    <w:rsid w:val="00580154"/>
    <w:rsid w:val="00587E96"/>
    <w:rsid w:val="00593EEA"/>
    <w:rsid w:val="005A5EEE"/>
    <w:rsid w:val="005C5E2F"/>
    <w:rsid w:val="005F4FD6"/>
    <w:rsid w:val="006375C7"/>
    <w:rsid w:val="00654E8F"/>
    <w:rsid w:val="00660D05"/>
    <w:rsid w:val="006820B1"/>
    <w:rsid w:val="00694C03"/>
    <w:rsid w:val="006B7D14"/>
    <w:rsid w:val="00701727"/>
    <w:rsid w:val="0070566C"/>
    <w:rsid w:val="00714C50"/>
    <w:rsid w:val="00725A7D"/>
    <w:rsid w:val="007501BE"/>
    <w:rsid w:val="00790BB3"/>
    <w:rsid w:val="007C206C"/>
    <w:rsid w:val="007E407C"/>
    <w:rsid w:val="00803D24"/>
    <w:rsid w:val="00817DD6"/>
    <w:rsid w:val="00885156"/>
    <w:rsid w:val="008B17AA"/>
    <w:rsid w:val="008C298B"/>
    <w:rsid w:val="009151AA"/>
    <w:rsid w:val="0093429D"/>
    <w:rsid w:val="00943573"/>
    <w:rsid w:val="00970F7D"/>
    <w:rsid w:val="0098649A"/>
    <w:rsid w:val="00994A3D"/>
    <w:rsid w:val="009B148E"/>
    <w:rsid w:val="009C2B12"/>
    <w:rsid w:val="009C356E"/>
    <w:rsid w:val="009C70F3"/>
    <w:rsid w:val="009F4CD0"/>
    <w:rsid w:val="00A174D9"/>
    <w:rsid w:val="00A569CD"/>
    <w:rsid w:val="00AB26C7"/>
    <w:rsid w:val="00AB6715"/>
    <w:rsid w:val="00B1671E"/>
    <w:rsid w:val="00B25EB8"/>
    <w:rsid w:val="00B354E1"/>
    <w:rsid w:val="00B37F4D"/>
    <w:rsid w:val="00B50843"/>
    <w:rsid w:val="00C52A7B"/>
    <w:rsid w:val="00C56BAF"/>
    <w:rsid w:val="00C679AA"/>
    <w:rsid w:val="00C75972"/>
    <w:rsid w:val="00C96E7B"/>
    <w:rsid w:val="00CB0A9F"/>
    <w:rsid w:val="00CC0A3A"/>
    <w:rsid w:val="00CC1B3E"/>
    <w:rsid w:val="00CD066B"/>
    <w:rsid w:val="00CE4FEE"/>
    <w:rsid w:val="00D040AD"/>
    <w:rsid w:val="00D33B36"/>
    <w:rsid w:val="00DB59C3"/>
    <w:rsid w:val="00DC1AB3"/>
    <w:rsid w:val="00DC259A"/>
    <w:rsid w:val="00DE23E8"/>
    <w:rsid w:val="00DF29F8"/>
    <w:rsid w:val="00E52377"/>
    <w:rsid w:val="00E64E17"/>
    <w:rsid w:val="00E866C9"/>
    <w:rsid w:val="00EA3D3C"/>
    <w:rsid w:val="00F213B4"/>
    <w:rsid w:val="00F46900"/>
    <w:rsid w:val="00F61D89"/>
    <w:rsid w:val="00F643C8"/>
    <w:rsid w:val="00F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numbering" w:customStyle="1" w:styleId="11">
    <w:name w:val="无列表1"/>
    <w:next w:val="a3"/>
    <w:uiPriority w:val="99"/>
    <w:semiHidden/>
    <w:unhideWhenUsed/>
    <w:rsid w:val="00694C03"/>
  </w:style>
  <w:style w:type="paragraph" w:customStyle="1" w:styleId="msonormal0">
    <w:name w:val="msonormal"/>
    <w:basedOn w:val="a0"/>
    <w:rsid w:val="00694C03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font0">
    <w:name w:val="font0"/>
    <w:basedOn w:val="a0"/>
    <w:rsid w:val="00694C03"/>
    <w:pPr>
      <w:spacing w:before="100" w:beforeAutospacing="1" w:after="100" w:afterAutospacing="1"/>
    </w:pPr>
    <w:rPr>
      <w:rFonts w:ascii="宋体" w:eastAsia="宋体" w:hAnsi="宋体" w:cs="宋体"/>
      <w:color w:val="000000"/>
      <w:sz w:val="22"/>
      <w:lang w:eastAsia="zh-CN"/>
    </w:rPr>
  </w:style>
  <w:style w:type="paragraph" w:customStyle="1" w:styleId="font1">
    <w:name w:val="font1"/>
    <w:basedOn w:val="a0"/>
    <w:rsid w:val="00694C03"/>
    <w:pPr>
      <w:spacing w:before="100" w:beforeAutospacing="1" w:after="100" w:afterAutospacing="1"/>
    </w:pPr>
    <w:rPr>
      <w:rFonts w:eastAsia="宋体" w:cs="Times New Roman"/>
      <w:color w:val="000000"/>
      <w:sz w:val="22"/>
      <w:lang w:eastAsia="zh-CN"/>
    </w:rPr>
  </w:style>
  <w:style w:type="paragraph" w:customStyle="1" w:styleId="font2">
    <w:name w:val="font2"/>
    <w:basedOn w:val="a0"/>
    <w:rsid w:val="00694C03"/>
    <w:pPr>
      <w:spacing w:before="100" w:beforeAutospacing="1" w:after="100" w:afterAutospacing="1"/>
    </w:pPr>
    <w:rPr>
      <w:rFonts w:eastAsia="宋体" w:cs="Times New Roman"/>
      <w:b/>
      <w:bCs/>
      <w:color w:val="000000"/>
      <w:sz w:val="22"/>
      <w:lang w:eastAsia="zh-CN"/>
    </w:rPr>
  </w:style>
  <w:style w:type="paragraph" w:customStyle="1" w:styleId="et2">
    <w:name w:val="et2"/>
    <w:basedOn w:val="a0"/>
    <w:rsid w:val="00694C03"/>
    <w:pPr>
      <w:spacing w:before="100" w:beforeAutospacing="1" w:after="100" w:afterAutospacing="1"/>
    </w:pPr>
    <w:rPr>
      <w:rFonts w:eastAsia="宋体" w:cs="Times New Roman"/>
      <w:szCs w:val="24"/>
      <w:lang w:eastAsia="zh-CN"/>
    </w:rPr>
  </w:style>
  <w:style w:type="paragraph" w:customStyle="1" w:styleId="et3">
    <w:name w:val="et3"/>
    <w:basedOn w:val="a0"/>
    <w:rsid w:val="00694C03"/>
    <w:pPr>
      <w:spacing w:before="100" w:beforeAutospacing="1" w:after="100" w:afterAutospacing="1"/>
      <w:jc w:val="center"/>
    </w:pPr>
    <w:rPr>
      <w:rFonts w:eastAsia="宋体" w:cs="Times New Roman"/>
      <w:b/>
      <w:bCs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845392178@qq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233</TotalTime>
  <Pages>7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wei ling</cp:lastModifiedBy>
  <cp:revision>22</cp:revision>
  <cp:lastPrinted>2013-10-03T12:51:00Z</cp:lastPrinted>
  <dcterms:created xsi:type="dcterms:W3CDTF">2022-11-17T16:58:00Z</dcterms:created>
  <dcterms:modified xsi:type="dcterms:W3CDTF">2025-03-26T07:53:00Z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