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13F" w:rsidRPr="00BF5E93" w:rsidRDefault="007E7008" w:rsidP="00CB213F">
      <w:pPr>
        <w:rPr>
          <w:rFonts w:ascii="Times New Roman" w:hAnsi="Times New Roman" w:cs="Times New Roman"/>
          <w:b/>
          <w:sz w:val="24"/>
          <w:szCs w:val="24"/>
        </w:rPr>
      </w:pPr>
      <w:r w:rsidRPr="00BF5E93">
        <w:rPr>
          <w:rFonts w:ascii="Times New Roman" w:hAnsi="Times New Roman" w:cs="Times New Roman"/>
          <w:b/>
          <w:sz w:val="24"/>
          <w:szCs w:val="24"/>
        </w:rPr>
        <w:t>Table</w:t>
      </w:r>
      <w:r w:rsidR="00BF5E93" w:rsidRPr="00BF5E93">
        <w:rPr>
          <w:rFonts w:ascii="Times New Roman" w:hAnsi="Times New Roman" w:cs="Times New Roman"/>
          <w:b/>
          <w:sz w:val="24"/>
          <w:szCs w:val="24"/>
        </w:rPr>
        <w:t xml:space="preserve"> S3.</w:t>
      </w:r>
      <w:r w:rsidRPr="00BF5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0B1D">
        <w:rPr>
          <w:rFonts w:ascii="Times New Roman" w:hAnsi="Times New Roman" w:cs="Times New Roman"/>
          <w:b/>
          <w:sz w:val="24"/>
          <w:szCs w:val="24"/>
        </w:rPr>
        <w:t>List of primers, strains and plasmid</w:t>
      </w:r>
      <w:r w:rsidR="00D425D1" w:rsidRPr="00130B1D">
        <w:rPr>
          <w:rFonts w:ascii="Times New Roman" w:hAnsi="Times New Roman" w:cs="Times New Roman"/>
          <w:b/>
          <w:sz w:val="24"/>
          <w:szCs w:val="24"/>
        </w:rPr>
        <w:t>s</w:t>
      </w:r>
      <w:r w:rsidRPr="00BF5E93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tbl>
      <w:tblPr>
        <w:tblStyle w:val="TableGrid"/>
        <w:tblW w:w="1411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8100"/>
        <w:gridCol w:w="2599"/>
      </w:tblGrid>
      <w:tr w:rsidR="00CB213F" w:rsidRPr="00BF5E93" w:rsidTr="00CF1235">
        <w:trPr>
          <w:trHeight w:val="330"/>
        </w:trPr>
        <w:tc>
          <w:tcPr>
            <w:tcW w:w="1152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:rsidR="00CB213F" w:rsidRPr="00BF5E93" w:rsidRDefault="00CB213F" w:rsidP="00CB21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213F" w:rsidRPr="00BF5E93" w:rsidRDefault="00CB213F" w:rsidP="00CB21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Description </w:t>
            </w:r>
          </w:p>
          <w:p w:rsidR="00CB213F" w:rsidRPr="00BF5E93" w:rsidRDefault="00CB213F" w:rsidP="00CB21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</w:tcPr>
          <w:p w:rsidR="00CB213F" w:rsidRPr="00BF5E93" w:rsidRDefault="00CB213F" w:rsidP="00CB21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213F" w:rsidRPr="00BF5E93" w:rsidRDefault="00CB213F" w:rsidP="00CB21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b/>
                <w:sz w:val="20"/>
                <w:szCs w:val="20"/>
              </w:rPr>
              <w:t>Remark/source</w:t>
            </w: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tcBorders>
              <w:top w:val="single" w:sz="4" w:space="0" w:color="auto"/>
            </w:tcBorders>
            <w:noWrap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F5E9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Primers Pairs</w:t>
            </w:r>
          </w:p>
        </w:tc>
        <w:tc>
          <w:tcPr>
            <w:tcW w:w="8100" w:type="dxa"/>
            <w:tcBorders>
              <w:top w:val="single" w:sz="4" w:space="0" w:color="auto"/>
            </w:tcBorders>
            <w:noWrap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ZMO</w:t>
            </w: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BF5E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 06525</w:t>
            </w: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-Up500bp-F</w:t>
            </w:r>
          </w:p>
        </w:tc>
        <w:tc>
          <w:tcPr>
            <w:tcW w:w="810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tcaagctgcaagtGTCGACTGGTTTTCGGCGTGGGTCATTAACAAC</w:t>
            </w:r>
          </w:p>
        </w:tc>
        <w:tc>
          <w:tcPr>
            <w:tcW w:w="2599" w:type="dxa"/>
            <w:vMerge w:val="restart"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 xml:space="preserve">For up 500bp of </w:t>
            </w:r>
            <w:r w:rsidRPr="00BF5E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ZMO-RS 06525</w:t>
            </w:r>
          </w:p>
        </w:tc>
      </w:tr>
      <w:tr w:rsidR="00CB213F" w:rsidRPr="00BF5E93" w:rsidTr="00CF1235">
        <w:trPr>
          <w:trHeight w:val="345"/>
        </w:trPr>
        <w:tc>
          <w:tcPr>
            <w:tcW w:w="342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ZMO</w:t>
            </w: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BF5E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 06525</w:t>
            </w: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-Up500bp-R</w:t>
            </w:r>
          </w:p>
        </w:tc>
        <w:tc>
          <w:tcPr>
            <w:tcW w:w="810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TCCCAAATATGTGATGAAGTGGATAAATGCCTTTTTGTGTTTTTTTGA</w:t>
            </w:r>
          </w:p>
        </w:tc>
        <w:tc>
          <w:tcPr>
            <w:tcW w:w="2599" w:type="dxa"/>
            <w:vMerge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ZMO</w:t>
            </w: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BF5E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 06525</w:t>
            </w: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-Down500bp-F</w:t>
            </w:r>
          </w:p>
        </w:tc>
        <w:tc>
          <w:tcPr>
            <w:tcW w:w="810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ACTTCATCACATATTTGGGATGTAGGTTTTCGTGTTTTTTCAAGAAACA</w:t>
            </w:r>
          </w:p>
        </w:tc>
        <w:tc>
          <w:tcPr>
            <w:tcW w:w="2599" w:type="dxa"/>
            <w:vMerge w:val="restart"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 xml:space="preserve">For down 500bp of </w:t>
            </w:r>
            <w:r w:rsidRPr="00BF5E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ZMO-RS 06525</w:t>
            </w: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ZMO</w:t>
            </w: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BF5E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 06525</w:t>
            </w: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-Down500bp-R</w:t>
            </w:r>
          </w:p>
        </w:tc>
        <w:tc>
          <w:tcPr>
            <w:tcW w:w="810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tgcagcggccgctactagTTAACAGACACATTCCCAATACTGA</w:t>
            </w:r>
          </w:p>
        </w:tc>
        <w:tc>
          <w:tcPr>
            <w:tcW w:w="2599" w:type="dxa"/>
            <w:vMerge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P1-Trans-ZMO1457-F</w:t>
            </w:r>
          </w:p>
        </w:tc>
        <w:tc>
          <w:tcPr>
            <w:tcW w:w="810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Actagtagcggccgctgcaggtcac</w:t>
            </w:r>
          </w:p>
        </w:tc>
        <w:tc>
          <w:tcPr>
            <w:tcW w:w="2599" w:type="dxa"/>
            <w:vMerge w:val="restart"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 xml:space="preserve">For gene with spacer +backbone </w:t>
            </w: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P1-Trans-ZMO1457-R</w:t>
            </w:r>
          </w:p>
        </w:tc>
        <w:tc>
          <w:tcPr>
            <w:tcW w:w="810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GTCGACacttgcagcttgatatagccggtaa</w:t>
            </w:r>
          </w:p>
        </w:tc>
        <w:tc>
          <w:tcPr>
            <w:tcW w:w="2599" w:type="dxa"/>
            <w:vMerge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Terminator-F</w:t>
            </w:r>
          </w:p>
        </w:tc>
        <w:tc>
          <w:tcPr>
            <w:tcW w:w="810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Ctcgaacgcgccgaataagtaattcaggtttttttataaagacct</w:t>
            </w:r>
          </w:p>
        </w:tc>
        <w:tc>
          <w:tcPr>
            <w:tcW w:w="2599" w:type="dxa"/>
            <w:vMerge w:val="restart"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 xml:space="preserve"> For </w:t>
            </w:r>
            <w:proofErr w:type="spellStart"/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Pmini</w:t>
            </w:r>
            <w:proofErr w:type="spellEnd"/>
            <w:r w:rsidRPr="00BF5E93">
              <w:rPr>
                <w:rFonts w:ascii="Times New Roman" w:hAnsi="Times New Roman" w:cs="Times New Roman"/>
                <w:sz w:val="20"/>
                <w:szCs w:val="20"/>
              </w:rPr>
              <w:t xml:space="preserve"> backbone</w:t>
            </w: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Start-R</w:t>
            </w:r>
          </w:p>
        </w:tc>
        <w:tc>
          <w:tcPr>
            <w:tcW w:w="810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Ccagaaaatcttctgtatctacaatggctaattttattattagaatgtag</w:t>
            </w:r>
          </w:p>
        </w:tc>
        <w:tc>
          <w:tcPr>
            <w:tcW w:w="2599" w:type="dxa"/>
            <w:vMerge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Mini-crisper-F</w:t>
            </w:r>
          </w:p>
        </w:tc>
        <w:tc>
          <w:tcPr>
            <w:tcW w:w="810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agatacagaagattttctGGTACCGTTCACTGC</w:t>
            </w:r>
          </w:p>
        </w:tc>
        <w:tc>
          <w:tcPr>
            <w:tcW w:w="2599" w:type="dxa"/>
            <w:vMerge w:val="restart"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 xml:space="preserve"> For 136bp synthesis</w:t>
            </w: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Mini-crisper-R</w:t>
            </w:r>
          </w:p>
        </w:tc>
        <w:tc>
          <w:tcPr>
            <w:tcW w:w="810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cttattcggcgcgttcgaGGATC</w:t>
            </w:r>
          </w:p>
        </w:tc>
        <w:tc>
          <w:tcPr>
            <w:tcW w:w="2599" w:type="dxa"/>
            <w:vMerge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Check-primer-F</w:t>
            </w:r>
          </w:p>
        </w:tc>
        <w:tc>
          <w:tcPr>
            <w:tcW w:w="810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gctcaccgtctgaattcgcggccgc</w:t>
            </w:r>
          </w:p>
        </w:tc>
        <w:tc>
          <w:tcPr>
            <w:tcW w:w="2599" w:type="dxa"/>
            <w:vMerge w:val="restart"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 xml:space="preserve">For verification </w:t>
            </w: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Check-primer-R</w:t>
            </w:r>
          </w:p>
        </w:tc>
        <w:tc>
          <w:tcPr>
            <w:tcW w:w="810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gcagaaaggcccacccgaaggtgagc</w:t>
            </w:r>
          </w:p>
        </w:tc>
        <w:tc>
          <w:tcPr>
            <w:tcW w:w="2599" w:type="dxa"/>
            <w:vMerge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 xml:space="preserve">Knockout Final confirmation </w:t>
            </w:r>
            <w:r w:rsidRPr="00BF5E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ZMO</w:t>
            </w: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BF5E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 06525</w:t>
            </w: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-F</w:t>
            </w:r>
          </w:p>
        </w:tc>
        <w:tc>
          <w:tcPr>
            <w:tcW w:w="810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AGTCTGAGGCTGATTTGGCA</w:t>
            </w:r>
          </w:p>
        </w:tc>
        <w:tc>
          <w:tcPr>
            <w:tcW w:w="2599" w:type="dxa"/>
            <w:vMerge w:val="restart"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For confirmation</w:t>
            </w: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 xml:space="preserve">Knockout Final confirmation </w:t>
            </w:r>
            <w:r w:rsidRPr="00BF5E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ZMO</w:t>
            </w: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BF5E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 06525</w:t>
            </w: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-R</w:t>
            </w:r>
          </w:p>
        </w:tc>
        <w:tc>
          <w:tcPr>
            <w:tcW w:w="810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AGCTACGCCAAATATTCGATAGC</w:t>
            </w:r>
          </w:p>
        </w:tc>
        <w:tc>
          <w:tcPr>
            <w:tcW w:w="2599" w:type="dxa"/>
            <w:vMerge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ZMO_RS02740-Up500bp-F</w:t>
            </w:r>
          </w:p>
        </w:tc>
        <w:tc>
          <w:tcPr>
            <w:tcW w:w="810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tgcaagtGTCGACGCCACGGAATTGGCGTTGG</w:t>
            </w:r>
          </w:p>
        </w:tc>
        <w:tc>
          <w:tcPr>
            <w:tcW w:w="2599" w:type="dxa"/>
            <w:vMerge w:val="restart"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For Up 500bp of ZMO_RS02740</w:t>
            </w: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ZMO_RS02740-Up500bp-R</w:t>
            </w:r>
          </w:p>
        </w:tc>
        <w:tc>
          <w:tcPr>
            <w:tcW w:w="810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GCGTCAAAAAAATGATCTTTTTGAGACTCTATTTTAAGGGGGCG</w:t>
            </w:r>
          </w:p>
        </w:tc>
        <w:tc>
          <w:tcPr>
            <w:tcW w:w="2599" w:type="dxa"/>
            <w:vMerge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ZMO_RS02740-Down500bp-F</w:t>
            </w:r>
          </w:p>
        </w:tc>
        <w:tc>
          <w:tcPr>
            <w:tcW w:w="810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TCATTTTTTTGACGCCGCCGCCTTTCTGCTGGTGCT</w:t>
            </w:r>
          </w:p>
        </w:tc>
        <w:tc>
          <w:tcPr>
            <w:tcW w:w="2599" w:type="dxa"/>
            <w:vMerge w:val="restart"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For down 500bp of ZMO_RS02740</w:t>
            </w: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ZMO_RS02740-Down500bp-R</w:t>
            </w:r>
          </w:p>
        </w:tc>
        <w:tc>
          <w:tcPr>
            <w:tcW w:w="810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tgcagcggccgctactagTATAAGCCATAAAGCGTGGTTAAAATAGC</w:t>
            </w:r>
          </w:p>
        </w:tc>
        <w:tc>
          <w:tcPr>
            <w:tcW w:w="2599" w:type="dxa"/>
            <w:vMerge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Knockout Final confirmation ZMO_RS02740-F</w:t>
            </w:r>
          </w:p>
        </w:tc>
        <w:tc>
          <w:tcPr>
            <w:tcW w:w="810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GACGCATTGGTATTCAGACGA</w:t>
            </w:r>
          </w:p>
        </w:tc>
        <w:tc>
          <w:tcPr>
            <w:tcW w:w="2599" w:type="dxa"/>
            <w:vMerge w:val="restart"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For confirmation</w:t>
            </w: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Knockout Final confirmation ZMO_RS02740-R</w:t>
            </w:r>
          </w:p>
        </w:tc>
        <w:tc>
          <w:tcPr>
            <w:tcW w:w="8100" w:type="dxa"/>
            <w:noWrap/>
            <w:hideMark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GTGGTTAAAATAGCCATCGC</w:t>
            </w:r>
          </w:p>
        </w:tc>
        <w:tc>
          <w:tcPr>
            <w:tcW w:w="2599" w:type="dxa"/>
            <w:vMerge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F5E9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Strains</w:t>
            </w:r>
          </w:p>
        </w:tc>
        <w:tc>
          <w:tcPr>
            <w:tcW w:w="8100" w:type="dxa"/>
            <w:noWrap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9" w:type="dxa"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ZM4</w:t>
            </w:r>
          </w:p>
        </w:tc>
        <w:tc>
          <w:tcPr>
            <w:tcW w:w="8100" w:type="dxa"/>
            <w:noWrap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ATCC31821</w:t>
            </w:r>
          </w:p>
        </w:tc>
        <w:tc>
          <w:tcPr>
            <w:tcW w:w="2599" w:type="dxa"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ZM532</w:t>
            </w:r>
          </w:p>
        </w:tc>
        <w:tc>
          <w:tcPr>
            <w:tcW w:w="8100" w:type="dxa"/>
            <w:noWrap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9" w:type="dxa"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In this study</w:t>
            </w: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i/>
                <w:sz w:val="20"/>
                <w:szCs w:val="20"/>
              </w:rPr>
              <w:t>ZM4∆</w:t>
            </w:r>
            <w:r w:rsidRPr="00BF5E9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ZMO</w:t>
            </w:r>
            <w:r w:rsidRPr="00BF5E93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lang w:val="en"/>
              </w:rPr>
              <w:t>_RS02740</w:t>
            </w:r>
          </w:p>
        </w:tc>
        <w:tc>
          <w:tcPr>
            <w:tcW w:w="8100" w:type="dxa"/>
            <w:noWrap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 xml:space="preserve">Carrying plasmid </w:t>
            </w:r>
            <w:proofErr w:type="spellStart"/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pmini</w:t>
            </w:r>
            <w:proofErr w:type="spellEnd"/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-T</w:t>
            </w:r>
          </w:p>
        </w:tc>
        <w:tc>
          <w:tcPr>
            <w:tcW w:w="2599" w:type="dxa"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In this study</w:t>
            </w: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i/>
                <w:sz w:val="20"/>
                <w:szCs w:val="20"/>
              </w:rPr>
              <w:t>ZM4∆</w:t>
            </w:r>
            <w:r w:rsidRPr="00BF5E9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ZMO</w:t>
            </w:r>
            <w:r w:rsidRPr="00BF5E93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lang w:val="en"/>
              </w:rPr>
              <w:t>_RS06525</w:t>
            </w:r>
          </w:p>
        </w:tc>
        <w:tc>
          <w:tcPr>
            <w:tcW w:w="8100" w:type="dxa"/>
            <w:noWrap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 xml:space="preserve">Carrying plasmid </w:t>
            </w:r>
            <w:proofErr w:type="spellStart"/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pmini</w:t>
            </w:r>
            <w:proofErr w:type="spellEnd"/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-T</w:t>
            </w:r>
          </w:p>
        </w:tc>
        <w:tc>
          <w:tcPr>
            <w:tcW w:w="2599" w:type="dxa"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In this study</w:t>
            </w: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i/>
                <w:color w:val="222222"/>
                <w:sz w:val="20"/>
                <w:szCs w:val="20"/>
                <w:lang w:val="en"/>
              </w:rPr>
              <w:t>ZM532</w:t>
            </w:r>
            <w:r w:rsidRPr="00BF5E93">
              <w:rPr>
                <w:rFonts w:ascii="Times New Roman" w:hAnsi="Times New Roman" w:cs="Times New Roman"/>
                <w:i/>
                <w:sz w:val="20"/>
                <w:szCs w:val="20"/>
              </w:rPr>
              <w:t>∆</w:t>
            </w:r>
            <w:r w:rsidRPr="00BF5E93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lang w:val="en"/>
              </w:rPr>
              <w:t>ZMO_RS06525</w:t>
            </w:r>
          </w:p>
        </w:tc>
        <w:tc>
          <w:tcPr>
            <w:tcW w:w="8100" w:type="dxa"/>
            <w:noWrap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 xml:space="preserve">Carrying plasmid </w:t>
            </w:r>
            <w:proofErr w:type="spellStart"/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pmini</w:t>
            </w:r>
            <w:proofErr w:type="spellEnd"/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-T</w:t>
            </w:r>
          </w:p>
        </w:tc>
        <w:tc>
          <w:tcPr>
            <w:tcW w:w="2599" w:type="dxa"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In this study</w:t>
            </w: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i/>
                <w:sz w:val="20"/>
                <w:szCs w:val="20"/>
              </w:rPr>
              <w:t>ZM532∆</w:t>
            </w:r>
            <w:r w:rsidRPr="00BF5E9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ZMO</w:t>
            </w:r>
            <w:r w:rsidRPr="00BF5E93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lang w:val="en"/>
              </w:rPr>
              <w:t>_RS02740</w:t>
            </w:r>
          </w:p>
        </w:tc>
        <w:tc>
          <w:tcPr>
            <w:tcW w:w="8100" w:type="dxa"/>
            <w:noWrap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 xml:space="preserve">Carrying plasmid </w:t>
            </w:r>
            <w:proofErr w:type="spellStart"/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pmini</w:t>
            </w:r>
            <w:proofErr w:type="spellEnd"/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-T</w:t>
            </w:r>
          </w:p>
        </w:tc>
        <w:tc>
          <w:tcPr>
            <w:tcW w:w="2599" w:type="dxa"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F5E9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Plasmids</w:t>
            </w:r>
          </w:p>
        </w:tc>
        <w:tc>
          <w:tcPr>
            <w:tcW w:w="8100" w:type="dxa"/>
            <w:noWrap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9" w:type="dxa"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Pmini-T-ZM4∆</w:t>
            </w:r>
            <w:r w:rsidRPr="00BF5E93">
              <w:rPr>
                <w:rFonts w:ascii="Times New Roman" w:hAnsi="Times New Roman" w:cs="Times New Roman"/>
                <w:bCs/>
                <w:sz w:val="20"/>
                <w:szCs w:val="20"/>
              </w:rPr>
              <w:t>ZMO</w:t>
            </w:r>
            <w:r w:rsidRPr="00BF5E93">
              <w:rPr>
                <w:rFonts w:ascii="Times New Roman" w:hAnsi="Times New Roman" w:cs="Times New Roman"/>
                <w:iCs/>
                <w:color w:val="222222"/>
                <w:sz w:val="20"/>
                <w:szCs w:val="20"/>
                <w:lang w:val="en"/>
              </w:rPr>
              <w:t>_RS02740</w:t>
            </w:r>
          </w:p>
        </w:tc>
        <w:tc>
          <w:tcPr>
            <w:tcW w:w="8100" w:type="dxa"/>
            <w:noWrap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coli</w:t>
            </w: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 xml:space="preserve"> replication, </w:t>
            </w:r>
            <w:r w:rsidRPr="00BF5E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Z. </w:t>
            </w:r>
            <w:proofErr w:type="spellStart"/>
            <w:r w:rsidRPr="00BF5E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mobilis</w:t>
            </w:r>
            <w:proofErr w:type="spellEnd"/>
            <w:r w:rsidRPr="00BF5E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 xml:space="preserve">replication, </w:t>
            </w:r>
            <w:proofErr w:type="spellStart"/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sgRNA</w:t>
            </w:r>
            <w:proofErr w:type="spellEnd"/>
            <w:r w:rsidRPr="00BF5E93">
              <w:rPr>
                <w:rFonts w:ascii="Times New Roman" w:hAnsi="Times New Roman" w:cs="Times New Roman"/>
                <w:sz w:val="20"/>
                <w:szCs w:val="20"/>
              </w:rPr>
              <w:t xml:space="preserve"> expression unit, donor DNA and </w:t>
            </w:r>
            <w:proofErr w:type="spellStart"/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spe</w:t>
            </w:r>
            <w:proofErr w:type="spellEnd"/>
          </w:p>
        </w:tc>
        <w:tc>
          <w:tcPr>
            <w:tcW w:w="2599" w:type="dxa"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 xml:space="preserve">In this study </w:t>
            </w: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Pmini-T-ZM4∆</w:t>
            </w:r>
            <w:r w:rsidRPr="00BF5E93">
              <w:rPr>
                <w:rFonts w:ascii="Times New Roman" w:hAnsi="Times New Roman" w:cs="Times New Roman"/>
                <w:bCs/>
                <w:sz w:val="20"/>
                <w:szCs w:val="20"/>
              </w:rPr>
              <w:t>ZMO</w:t>
            </w:r>
            <w:r w:rsidRPr="00BF5E93">
              <w:rPr>
                <w:rFonts w:ascii="Times New Roman" w:hAnsi="Times New Roman" w:cs="Times New Roman"/>
                <w:iCs/>
                <w:color w:val="222222"/>
                <w:sz w:val="20"/>
                <w:szCs w:val="20"/>
                <w:lang w:val="en"/>
              </w:rPr>
              <w:t>_RS06525</w:t>
            </w:r>
          </w:p>
        </w:tc>
        <w:tc>
          <w:tcPr>
            <w:tcW w:w="8100" w:type="dxa"/>
            <w:noWrap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coli</w:t>
            </w: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 xml:space="preserve"> replication, </w:t>
            </w:r>
            <w:r w:rsidRPr="00BF5E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Z. </w:t>
            </w:r>
            <w:proofErr w:type="spellStart"/>
            <w:r w:rsidRPr="00BF5E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mobilis</w:t>
            </w:r>
            <w:proofErr w:type="spellEnd"/>
            <w:r w:rsidRPr="00BF5E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 xml:space="preserve">replication, </w:t>
            </w:r>
            <w:proofErr w:type="spellStart"/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sgRNA</w:t>
            </w:r>
            <w:proofErr w:type="spellEnd"/>
            <w:r w:rsidRPr="00BF5E93">
              <w:rPr>
                <w:rFonts w:ascii="Times New Roman" w:hAnsi="Times New Roman" w:cs="Times New Roman"/>
                <w:sz w:val="20"/>
                <w:szCs w:val="20"/>
              </w:rPr>
              <w:t xml:space="preserve"> expression unit, donor DNA and </w:t>
            </w:r>
            <w:proofErr w:type="spellStart"/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spe</w:t>
            </w:r>
            <w:proofErr w:type="spellEnd"/>
          </w:p>
        </w:tc>
        <w:tc>
          <w:tcPr>
            <w:tcW w:w="2599" w:type="dxa"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In this study</w:t>
            </w: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Pmini</w:t>
            </w:r>
            <w:proofErr w:type="spellEnd"/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-T-</w:t>
            </w:r>
            <w:r w:rsidRPr="00BF5E93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ZM532</w:t>
            </w: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∆</w:t>
            </w:r>
            <w:r w:rsidRPr="00BF5E93">
              <w:rPr>
                <w:rFonts w:ascii="Times New Roman" w:hAnsi="Times New Roman" w:cs="Times New Roman"/>
                <w:iCs/>
                <w:color w:val="222222"/>
                <w:sz w:val="20"/>
                <w:szCs w:val="20"/>
                <w:lang w:val="en"/>
              </w:rPr>
              <w:t>ZMO_RS06525</w:t>
            </w:r>
          </w:p>
        </w:tc>
        <w:tc>
          <w:tcPr>
            <w:tcW w:w="8100" w:type="dxa"/>
            <w:noWrap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coli</w:t>
            </w: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 xml:space="preserve"> replication, </w:t>
            </w:r>
            <w:r w:rsidRPr="00BF5E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Z. </w:t>
            </w:r>
            <w:proofErr w:type="spellStart"/>
            <w:r w:rsidRPr="00BF5E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mobilis</w:t>
            </w:r>
            <w:proofErr w:type="spellEnd"/>
            <w:r w:rsidRPr="00BF5E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 xml:space="preserve">replication, </w:t>
            </w:r>
            <w:proofErr w:type="spellStart"/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sgRNA</w:t>
            </w:r>
            <w:proofErr w:type="spellEnd"/>
            <w:r w:rsidRPr="00BF5E93">
              <w:rPr>
                <w:rFonts w:ascii="Times New Roman" w:hAnsi="Times New Roman" w:cs="Times New Roman"/>
                <w:sz w:val="20"/>
                <w:szCs w:val="20"/>
              </w:rPr>
              <w:t xml:space="preserve"> expression unit, donor DNA and </w:t>
            </w:r>
            <w:proofErr w:type="spellStart"/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spe</w:t>
            </w:r>
            <w:proofErr w:type="spellEnd"/>
          </w:p>
        </w:tc>
        <w:tc>
          <w:tcPr>
            <w:tcW w:w="2599" w:type="dxa"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In this study</w:t>
            </w:r>
          </w:p>
        </w:tc>
      </w:tr>
      <w:tr w:rsidR="00CB213F" w:rsidRPr="00BF5E93" w:rsidTr="00CF1235">
        <w:trPr>
          <w:trHeight w:val="330"/>
        </w:trPr>
        <w:tc>
          <w:tcPr>
            <w:tcW w:w="3420" w:type="dxa"/>
            <w:noWrap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Pmini-T-ZM532∆</w:t>
            </w:r>
            <w:r w:rsidRPr="00BF5E93">
              <w:rPr>
                <w:rFonts w:ascii="Times New Roman" w:hAnsi="Times New Roman" w:cs="Times New Roman"/>
                <w:bCs/>
                <w:sz w:val="20"/>
                <w:szCs w:val="20"/>
              </w:rPr>
              <w:t>ZMO</w:t>
            </w:r>
            <w:r w:rsidRPr="00BF5E93">
              <w:rPr>
                <w:rFonts w:ascii="Times New Roman" w:hAnsi="Times New Roman" w:cs="Times New Roman"/>
                <w:iCs/>
                <w:color w:val="222222"/>
                <w:sz w:val="20"/>
                <w:szCs w:val="20"/>
                <w:lang w:val="en"/>
              </w:rPr>
              <w:t>_RS02740</w:t>
            </w:r>
            <w:r w:rsidRPr="00BF5E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100" w:type="dxa"/>
            <w:noWrap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coli</w:t>
            </w: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 xml:space="preserve"> replication, </w:t>
            </w:r>
            <w:r w:rsidRPr="00BF5E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Z. </w:t>
            </w:r>
            <w:proofErr w:type="spellStart"/>
            <w:r w:rsidRPr="00BF5E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mobilis</w:t>
            </w:r>
            <w:proofErr w:type="spellEnd"/>
            <w:r w:rsidRPr="00BF5E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 xml:space="preserve">replication, </w:t>
            </w:r>
            <w:proofErr w:type="spellStart"/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sgRNA</w:t>
            </w:r>
            <w:proofErr w:type="spellEnd"/>
            <w:r w:rsidRPr="00BF5E93">
              <w:rPr>
                <w:rFonts w:ascii="Times New Roman" w:hAnsi="Times New Roman" w:cs="Times New Roman"/>
                <w:sz w:val="20"/>
                <w:szCs w:val="20"/>
              </w:rPr>
              <w:t xml:space="preserve"> expression unit, donor DNA and </w:t>
            </w:r>
            <w:proofErr w:type="spellStart"/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spe</w:t>
            </w:r>
            <w:proofErr w:type="spellEnd"/>
          </w:p>
        </w:tc>
        <w:tc>
          <w:tcPr>
            <w:tcW w:w="2599" w:type="dxa"/>
          </w:tcPr>
          <w:p w:rsidR="00CB213F" w:rsidRPr="00BF5E93" w:rsidRDefault="00CB213F" w:rsidP="00500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93">
              <w:rPr>
                <w:rFonts w:ascii="Times New Roman" w:hAnsi="Times New Roman" w:cs="Times New Roman"/>
                <w:sz w:val="20"/>
                <w:szCs w:val="20"/>
              </w:rPr>
              <w:t>In this study</w:t>
            </w:r>
          </w:p>
        </w:tc>
      </w:tr>
    </w:tbl>
    <w:p w:rsidR="00CB213F" w:rsidRPr="00BF5E93" w:rsidRDefault="00CB213F">
      <w:pPr>
        <w:rPr>
          <w:rFonts w:ascii="Times New Roman" w:hAnsi="Times New Roman" w:cs="Times New Roman"/>
          <w:sz w:val="20"/>
          <w:szCs w:val="20"/>
        </w:rPr>
      </w:pPr>
    </w:p>
    <w:sectPr w:rsidR="00CB213F" w:rsidRPr="00BF5E93" w:rsidSect="00CB21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13F"/>
    <w:rsid w:val="00130B1D"/>
    <w:rsid w:val="0018685D"/>
    <w:rsid w:val="001A72CB"/>
    <w:rsid w:val="003B7051"/>
    <w:rsid w:val="007E7008"/>
    <w:rsid w:val="008F357E"/>
    <w:rsid w:val="00BF5E93"/>
    <w:rsid w:val="00CB213F"/>
    <w:rsid w:val="00CF1235"/>
    <w:rsid w:val="00D425D1"/>
    <w:rsid w:val="00F94B4A"/>
    <w:rsid w:val="00FC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9068A7-E0AA-4226-91C7-ED69FE762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2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Aj_Pc</dc:creator>
  <cp:keywords/>
  <dc:description/>
  <cp:lastModifiedBy>Aj_Pc</cp:lastModifiedBy>
  <cp:revision>9</cp:revision>
  <dcterms:created xsi:type="dcterms:W3CDTF">2020-10-20T09:18:00Z</dcterms:created>
  <dcterms:modified xsi:type="dcterms:W3CDTF">2021-02-19T03:18:00Z</dcterms:modified>
</cp:coreProperties>
</file>