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10CAE1" w14:textId="77777777" w:rsidR="00661ABB" w:rsidRPr="0001512C" w:rsidRDefault="00661ABB" w:rsidP="00661A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1512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Supplementary Table 1: </w:t>
      </w:r>
      <w:r w:rsidRPr="0001512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Proteins identified by mass spectrometry of </w:t>
      </w:r>
      <w:r w:rsidRPr="0001512C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Musa acuminata</w:t>
      </w:r>
      <w:sdt>
        <w:sdtPr>
          <w:rPr>
            <w:rFonts w:ascii="Times New Roman" w:hAnsi="Times New Roman" w:cs="Times New Roman"/>
          </w:rPr>
          <w:tag w:val="goog_rdk_0"/>
          <w:id w:val="-1551762425"/>
        </w:sdtPr>
        <w:sdtContent>
          <w:r w:rsidRPr="0001512C">
            <w:rPr>
              <w:rFonts w:ascii="Times New Roman" w:eastAsia="Gungsuh" w:hAnsi="Times New Roman" w:cs="Times New Roman"/>
              <w:sz w:val="24"/>
              <w:szCs w:val="24"/>
              <w:lang w:val="en-US"/>
            </w:rPr>
            <w:t xml:space="preserve"> genotype PMGB043, grown with soil water content maintained close to field capacity (FC) and under water deficit conditions. </w:t>
          </w:r>
          <w:r w:rsidRPr="0001512C">
            <w:rPr>
              <w:rFonts w:ascii="Times New Roman" w:eastAsia="Gungsuh" w:hAnsi="Times New Roman" w:cs="Times New Roman"/>
              <w:sz w:val="24"/>
              <w:szCs w:val="24"/>
            </w:rPr>
            <w:t>Fold change ≥ 1.5 and p &lt; 0.05.</w:t>
          </w:r>
        </w:sdtContent>
      </w:sdt>
    </w:p>
    <w:p w14:paraId="7743F17A" w14:textId="77777777" w:rsidR="00661ABB" w:rsidRPr="00AD5649" w:rsidRDefault="00661ABB" w:rsidP="00661A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5300" w:type="dxa"/>
        <w:tblInd w:w="-7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70"/>
        <w:gridCol w:w="671"/>
        <w:gridCol w:w="2194"/>
        <w:gridCol w:w="4399"/>
        <w:gridCol w:w="2704"/>
        <w:gridCol w:w="893"/>
        <w:gridCol w:w="816"/>
        <w:gridCol w:w="1509"/>
        <w:gridCol w:w="1444"/>
      </w:tblGrid>
      <w:tr w:rsidR="00661ABB" w:rsidRPr="00AD5649" w14:paraId="51CB1692" w14:textId="77777777" w:rsidTr="00910F7E">
        <w:tc>
          <w:tcPr>
            <w:tcW w:w="670" w:type="dxa"/>
          </w:tcPr>
          <w:p w14:paraId="0493CA10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34BB7B4A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a</w:t>
            </w: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Line</w:t>
            </w:r>
          </w:p>
        </w:tc>
        <w:tc>
          <w:tcPr>
            <w:tcW w:w="671" w:type="dxa"/>
          </w:tcPr>
          <w:p w14:paraId="1775978F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1543FBFA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b</w:t>
            </w: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ID Spot</w:t>
            </w:r>
          </w:p>
        </w:tc>
        <w:tc>
          <w:tcPr>
            <w:tcW w:w="2194" w:type="dxa"/>
          </w:tcPr>
          <w:p w14:paraId="6C26740B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1A3EBC1D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c</w:t>
            </w: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Accession number</w:t>
            </w:r>
          </w:p>
        </w:tc>
        <w:tc>
          <w:tcPr>
            <w:tcW w:w="4399" w:type="dxa"/>
            <w:vAlign w:val="center"/>
          </w:tcPr>
          <w:p w14:paraId="73C37096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d</w:t>
            </w: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Identified protein reference organism</w:t>
            </w:r>
          </w:p>
        </w:tc>
        <w:tc>
          <w:tcPr>
            <w:tcW w:w="2704" w:type="dxa"/>
          </w:tcPr>
          <w:p w14:paraId="2BC31258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75A38A84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e</w:t>
            </w: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Specie</w:t>
            </w:r>
          </w:p>
        </w:tc>
        <w:tc>
          <w:tcPr>
            <w:tcW w:w="893" w:type="dxa"/>
          </w:tcPr>
          <w:p w14:paraId="1E05CDE9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5FB9231B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f</w:t>
            </w: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Protein ID</w:t>
            </w:r>
          </w:p>
        </w:tc>
        <w:tc>
          <w:tcPr>
            <w:tcW w:w="816" w:type="dxa"/>
          </w:tcPr>
          <w:p w14:paraId="5C84BD3D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6B5CC5B8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Mowse Score</w:t>
            </w:r>
          </w:p>
        </w:tc>
        <w:tc>
          <w:tcPr>
            <w:tcW w:w="1509" w:type="dxa"/>
          </w:tcPr>
          <w:p w14:paraId="611A07A6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3EA4430C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g</w:t>
            </w: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N° of peptides</w:t>
            </w:r>
          </w:p>
          <w:p w14:paraId="3EACF1BC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44" w:type="dxa"/>
          </w:tcPr>
          <w:p w14:paraId="0BC292FD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428DB7A5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h</w:t>
            </w: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MM(KDa)/pI</w:t>
            </w:r>
          </w:p>
        </w:tc>
      </w:tr>
      <w:tr w:rsidR="00661ABB" w:rsidRPr="00AD5649" w14:paraId="1EA0086F" w14:textId="77777777" w:rsidTr="00910F7E">
        <w:tc>
          <w:tcPr>
            <w:tcW w:w="670" w:type="dxa"/>
          </w:tcPr>
          <w:p w14:paraId="772DD2E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1" w:type="dxa"/>
          </w:tcPr>
          <w:p w14:paraId="33FFD48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94" w:type="dxa"/>
          </w:tcPr>
          <w:p w14:paraId="78895AA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ALFC2_ORYSJ</w:t>
            </w:r>
          </w:p>
        </w:tc>
        <w:tc>
          <w:tcPr>
            <w:tcW w:w="4399" w:type="dxa"/>
            <w:vAlign w:val="bottom"/>
          </w:tcPr>
          <w:p w14:paraId="4868363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Fructose bisphosphate aldolase</w:t>
            </w:r>
          </w:p>
        </w:tc>
        <w:tc>
          <w:tcPr>
            <w:tcW w:w="2704" w:type="dxa"/>
          </w:tcPr>
          <w:p w14:paraId="60F51C5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Oryza sativa subsp.  japonica</w:t>
            </w:r>
          </w:p>
        </w:tc>
        <w:tc>
          <w:tcPr>
            <w:tcW w:w="893" w:type="dxa"/>
          </w:tcPr>
          <w:p w14:paraId="364C5A0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2A27332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09" w:type="dxa"/>
          </w:tcPr>
          <w:p w14:paraId="3CE36E1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44" w:type="dxa"/>
          </w:tcPr>
          <w:p w14:paraId="7C031DE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38680/6.59</w:t>
            </w:r>
          </w:p>
        </w:tc>
      </w:tr>
      <w:tr w:rsidR="00661ABB" w:rsidRPr="00AD5649" w14:paraId="2E82EFF9" w14:textId="77777777" w:rsidTr="00910F7E">
        <w:tc>
          <w:tcPr>
            <w:tcW w:w="670" w:type="dxa"/>
          </w:tcPr>
          <w:p w14:paraId="7C703D3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71" w:type="dxa"/>
          </w:tcPr>
          <w:p w14:paraId="78E8B42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94" w:type="dxa"/>
          </w:tcPr>
          <w:p w14:paraId="12551CD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XP_009406952.1</w:t>
            </w:r>
          </w:p>
        </w:tc>
        <w:tc>
          <w:tcPr>
            <w:tcW w:w="4399" w:type="dxa"/>
            <w:vAlign w:val="bottom"/>
          </w:tcPr>
          <w:p w14:paraId="6640D6C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Protein IN2-1 homolog B</w:t>
            </w:r>
          </w:p>
        </w:tc>
        <w:tc>
          <w:tcPr>
            <w:tcW w:w="2704" w:type="dxa"/>
          </w:tcPr>
          <w:p w14:paraId="607D36C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3EAAAAD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34689EF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1010</w:t>
            </w:r>
          </w:p>
        </w:tc>
        <w:tc>
          <w:tcPr>
            <w:tcW w:w="1509" w:type="dxa"/>
          </w:tcPr>
          <w:p w14:paraId="2CA7780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44" w:type="dxa"/>
          </w:tcPr>
          <w:p w14:paraId="2FB42F2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31726/6.00</w:t>
            </w:r>
          </w:p>
        </w:tc>
      </w:tr>
      <w:tr w:rsidR="00661ABB" w:rsidRPr="00AD5649" w14:paraId="45934902" w14:textId="77777777" w:rsidTr="00910F7E">
        <w:tc>
          <w:tcPr>
            <w:tcW w:w="670" w:type="dxa"/>
          </w:tcPr>
          <w:p w14:paraId="703CEB6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71" w:type="dxa"/>
          </w:tcPr>
          <w:p w14:paraId="6C1F1D3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194" w:type="dxa"/>
          </w:tcPr>
          <w:p w14:paraId="00AFADC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A0A061F4P9_THECC</w:t>
            </w:r>
          </w:p>
        </w:tc>
        <w:tc>
          <w:tcPr>
            <w:tcW w:w="4399" w:type="dxa"/>
            <w:vAlign w:val="bottom"/>
          </w:tcPr>
          <w:p w14:paraId="6EA98D9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Histidine kinase cytokinin receptor putative </w:t>
            </w:r>
          </w:p>
        </w:tc>
        <w:tc>
          <w:tcPr>
            <w:tcW w:w="2704" w:type="dxa"/>
          </w:tcPr>
          <w:p w14:paraId="79A8E65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Theobroma cacao </w:t>
            </w:r>
          </w:p>
        </w:tc>
        <w:tc>
          <w:tcPr>
            <w:tcW w:w="893" w:type="dxa"/>
          </w:tcPr>
          <w:p w14:paraId="5F98935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99%</w:t>
            </w:r>
          </w:p>
        </w:tc>
        <w:tc>
          <w:tcPr>
            <w:tcW w:w="816" w:type="dxa"/>
          </w:tcPr>
          <w:p w14:paraId="7B59F37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09" w:type="dxa"/>
          </w:tcPr>
          <w:p w14:paraId="44DEA55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444" w:type="dxa"/>
          </w:tcPr>
          <w:p w14:paraId="2C7953D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117656/7.18</w:t>
            </w:r>
          </w:p>
        </w:tc>
      </w:tr>
      <w:tr w:rsidR="00661ABB" w:rsidRPr="00AD5649" w14:paraId="7FB8B918" w14:textId="77777777" w:rsidTr="00910F7E">
        <w:tc>
          <w:tcPr>
            <w:tcW w:w="670" w:type="dxa"/>
          </w:tcPr>
          <w:p w14:paraId="3E64B80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71" w:type="dxa"/>
          </w:tcPr>
          <w:p w14:paraId="38F3D5E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194" w:type="dxa"/>
          </w:tcPr>
          <w:p w14:paraId="7D60F89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RBL_MORRU</w:t>
            </w:r>
          </w:p>
        </w:tc>
        <w:tc>
          <w:tcPr>
            <w:tcW w:w="4399" w:type="dxa"/>
            <w:vAlign w:val="bottom"/>
          </w:tcPr>
          <w:p w14:paraId="0C2CDF1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Ribulose bisphosphate carboxylase large chain Fragment  </w:t>
            </w:r>
          </w:p>
        </w:tc>
        <w:tc>
          <w:tcPr>
            <w:tcW w:w="2704" w:type="dxa"/>
          </w:tcPr>
          <w:p w14:paraId="30775E7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Morus rubra</w:t>
            </w:r>
          </w:p>
        </w:tc>
        <w:tc>
          <w:tcPr>
            <w:tcW w:w="893" w:type="dxa"/>
          </w:tcPr>
          <w:p w14:paraId="6E70687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20%</w:t>
            </w:r>
          </w:p>
        </w:tc>
        <w:tc>
          <w:tcPr>
            <w:tcW w:w="816" w:type="dxa"/>
          </w:tcPr>
          <w:p w14:paraId="696406D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09" w:type="dxa"/>
          </w:tcPr>
          <w:p w14:paraId="3D66C10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44" w:type="dxa"/>
          </w:tcPr>
          <w:p w14:paraId="2A0793A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51574/5.97</w:t>
            </w:r>
          </w:p>
        </w:tc>
      </w:tr>
      <w:tr w:rsidR="00661ABB" w:rsidRPr="00AD5649" w14:paraId="2E2592FD" w14:textId="77777777" w:rsidTr="00910F7E">
        <w:tc>
          <w:tcPr>
            <w:tcW w:w="670" w:type="dxa"/>
          </w:tcPr>
          <w:p w14:paraId="6CA1D3D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71" w:type="dxa"/>
          </w:tcPr>
          <w:p w14:paraId="1748BE5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194" w:type="dxa"/>
          </w:tcPr>
          <w:p w14:paraId="5CBAE45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A0A061DYD0_THECC</w:t>
            </w:r>
          </w:p>
        </w:tc>
        <w:tc>
          <w:tcPr>
            <w:tcW w:w="4399" w:type="dxa"/>
            <w:vAlign w:val="bottom"/>
          </w:tcPr>
          <w:p w14:paraId="08D714E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Actin 7 isoform 1 </w:t>
            </w:r>
          </w:p>
        </w:tc>
        <w:tc>
          <w:tcPr>
            <w:tcW w:w="2704" w:type="dxa"/>
          </w:tcPr>
          <w:p w14:paraId="3E48E0D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Theobroma cacao</w:t>
            </w:r>
          </w:p>
        </w:tc>
        <w:tc>
          <w:tcPr>
            <w:tcW w:w="893" w:type="dxa"/>
          </w:tcPr>
          <w:p w14:paraId="0CE58D0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5D608DA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09" w:type="dxa"/>
          </w:tcPr>
          <w:p w14:paraId="5C2805E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444" w:type="dxa"/>
          </w:tcPr>
          <w:p w14:paraId="067769E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41524/5.15</w:t>
            </w:r>
          </w:p>
        </w:tc>
      </w:tr>
      <w:tr w:rsidR="00661ABB" w:rsidRPr="00AD5649" w14:paraId="5F3A28B6" w14:textId="77777777" w:rsidTr="00910F7E">
        <w:tc>
          <w:tcPr>
            <w:tcW w:w="670" w:type="dxa"/>
          </w:tcPr>
          <w:p w14:paraId="7284BAD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71" w:type="dxa"/>
          </w:tcPr>
          <w:p w14:paraId="6901B10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194" w:type="dxa"/>
          </w:tcPr>
          <w:p w14:paraId="00F09C5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XP_009404957.1</w:t>
            </w:r>
          </w:p>
        </w:tc>
        <w:tc>
          <w:tcPr>
            <w:tcW w:w="4399" w:type="dxa"/>
            <w:vAlign w:val="bottom"/>
          </w:tcPr>
          <w:p w14:paraId="29AA0CF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Alcohol dehydrogenase 3</w:t>
            </w:r>
          </w:p>
        </w:tc>
        <w:tc>
          <w:tcPr>
            <w:tcW w:w="2704" w:type="dxa"/>
          </w:tcPr>
          <w:p w14:paraId="7BC15B3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43D63F3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0D44E40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509" w:type="dxa"/>
          </w:tcPr>
          <w:p w14:paraId="26EB898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44" w:type="dxa"/>
          </w:tcPr>
          <w:p w14:paraId="3506C18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41818/5.86</w:t>
            </w:r>
          </w:p>
        </w:tc>
      </w:tr>
      <w:tr w:rsidR="00661ABB" w:rsidRPr="00AD5649" w14:paraId="5F733E52" w14:textId="77777777" w:rsidTr="00910F7E">
        <w:tc>
          <w:tcPr>
            <w:tcW w:w="670" w:type="dxa"/>
          </w:tcPr>
          <w:p w14:paraId="5538A67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71" w:type="dxa"/>
          </w:tcPr>
          <w:p w14:paraId="7956B64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194" w:type="dxa"/>
          </w:tcPr>
          <w:p w14:paraId="0E9B076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XP_009390373.1</w:t>
            </w:r>
          </w:p>
        </w:tc>
        <w:tc>
          <w:tcPr>
            <w:tcW w:w="4399" w:type="dxa"/>
            <w:vAlign w:val="bottom"/>
          </w:tcPr>
          <w:p w14:paraId="6C78A76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Uncharacterized protein LOC103976773 </w:t>
            </w:r>
          </w:p>
        </w:tc>
        <w:tc>
          <w:tcPr>
            <w:tcW w:w="2704" w:type="dxa"/>
          </w:tcPr>
          <w:p w14:paraId="6BBB0D3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01F68E9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6AC8CC5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721</w:t>
            </w:r>
          </w:p>
        </w:tc>
        <w:tc>
          <w:tcPr>
            <w:tcW w:w="1509" w:type="dxa"/>
          </w:tcPr>
          <w:p w14:paraId="3454C44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444" w:type="dxa"/>
          </w:tcPr>
          <w:p w14:paraId="32FAED6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53886/8.30</w:t>
            </w:r>
          </w:p>
        </w:tc>
      </w:tr>
      <w:tr w:rsidR="00661ABB" w:rsidRPr="00AD5649" w14:paraId="1A956402" w14:textId="77777777" w:rsidTr="00910F7E">
        <w:tc>
          <w:tcPr>
            <w:tcW w:w="670" w:type="dxa"/>
          </w:tcPr>
          <w:p w14:paraId="632AB3D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71" w:type="dxa"/>
          </w:tcPr>
          <w:p w14:paraId="7841459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94" w:type="dxa"/>
          </w:tcPr>
          <w:p w14:paraId="7B16DA6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ATPBM_ORYSJ</w:t>
            </w:r>
          </w:p>
        </w:tc>
        <w:tc>
          <w:tcPr>
            <w:tcW w:w="4399" w:type="dxa"/>
            <w:vAlign w:val="bottom"/>
          </w:tcPr>
          <w:p w14:paraId="36C5EF6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ATP synthase subunit beta  mitochondrial</w:t>
            </w:r>
          </w:p>
        </w:tc>
        <w:tc>
          <w:tcPr>
            <w:tcW w:w="2704" w:type="dxa"/>
          </w:tcPr>
          <w:p w14:paraId="627DDC4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Oryza sativa subsp  japonica </w:t>
            </w:r>
          </w:p>
        </w:tc>
        <w:tc>
          <w:tcPr>
            <w:tcW w:w="893" w:type="dxa"/>
          </w:tcPr>
          <w:p w14:paraId="1178101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460E381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09" w:type="dxa"/>
          </w:tcPr>
          <w:p w14:paraId="2A89CBB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444" w:type="dxa"/>
          </w:tcPr>
          <w:p w14:paraId="0359797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58897/5.91</w:t>
            </w:r>
          </w:p>
        </w:tc>
      </w:tr>
      <w:tr w:rsidR="00661ABB" w:rsidRPr="00AD5649" w14:paraId="4117818E" w14:textId="77777777" w:rsidTr="00910F7E">
        <w:tc>
          <w:tcPr>
            <w:tcW w:w="670" w:type="dxa"/>
          </w:tcPr>
          <w:p w14:paraId="702A66C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71" w:type="dxa"/>
          </w:tcPr>
          <w:p w14:paraId="25B6007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194" w:type="dxa"/>
          </w:tcPr>
          <w:p w14:paraId="523DA2B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RL123_ARATH</w:t>
            </w:r>
          </w:p>
        </w:tc>
        <w:tc>
          <w:tcPr>
            <w:tcW w:w="4399" w:type="dxa"/>
            <w:vAlign w:val="bottom"/>
          </w:tcPr>
          <w:p w14:paraId="2198F2A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60S ribosomal protein L12 3 </w:t>
            </w:r>
          </w:p>
        </w:tc>
        <w:tc>
          <w:tcPr>
            <w:tcW w:w="2704" w:type="dxa"/>
          </w:tcPr>
          <w:p w14:paraId="03A1707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Arabidopsis thaliana</w:t>
            </w:r>
          </w:p>
        </w:tc>
        <w:tc>
          <w:tcPr>
            <w:tcW w:w="893" w:type="dxa"/>
          </w:tcPr>
          <w:p w14:paraId="63638A5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43%</w:t>
            </w:r>
          </w:p>
        </w:tc>
        <w:tc>
          <w:tcPr>
            <w:tcW w:w="816" w:type="dxa"/>
          </w:tcPr>
          <w:p w14:paraId="7CBF565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09" w:type="dxa"/>
          </w:tcPr>
          <w:p w14:paraId="53612C6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44" w:type="dxa"/>
          </w:tcPr>
          <w:p w14:paraId="51F1B77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17831/9.43</w:t>
            </w:r>
          </w:p>
        </w:tc>
      </w:tr>
      <w:tr w:rsidR="00661ABB" w:rsidRPr="00AD5649" w14:paraId="7612B367" w14:textId="77777777" w:rsidTr="00910F7E">
        <w:tc>
          <w:tcPr>
            <w:tcW w:w="670" w:type="dxa"/>
          </w:tcPr>
          <w:p w14:paraId="3DD2091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71" w:type="dxa"/>
          </w:tcPr>
          <w:p w14:paraId="3DB29AE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194" w:type="dxa"/>
          </w:tcPr>
          <w:p w14:paraId="07ED85E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ATPBM_ORYSJ</w:t>
            </w:r>
          </w:p>
        </w:tc>
        <w:tc>
          <w:tcPr>
            <w:tcW w:w="4399" w:type="dxa"/>
            <w:vAlign w:val="bottom"/>
          </w:tcPr>
          <w:p w14:paraId="3E37D88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ATP synthase subunit beta  mitochondrial</w:t>
            </w:r>
          </w:p>
        </w:tc>
        <w:tc>
          <w:tcPr>
            <w:tcW w:w="2704" w:type="dxa"/>
          </w:tcPr>
          <w:p w14:paraId="7F7A571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Oryza sativa subsp  japonica</w:t>
            </w:r>
          </w:p>
        </w:tc>
        <w:tc>
          <w:tcPr>
            <w:tcW w:w="893" w:type="dxa"/>
          </w:tcPr>
          <w:p w14:paraId="136BA8A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243106D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09" w:type="dxa"/>
          </w:tcPr>
          <w:p w14:paraId="07DF9A6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444" w:type="dxa"/>
          </w:tcPr>
          <w:p w14:paraId="2834364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58897/5.91</w:t>
            </w:r>
          </w:p>
        </w:tc>
      </w:tr>
      <w:tr w:rsidR="00661ABB" w:rsidRPr="00AD5649" w14:paraId="18CD8052" w14:textId="77777777" w:rsidTr="00910F7E">
        <w:tc>
          <w:tcPr>
            <w:tcW w:w="670" w:type="dxa"/>
          </w:tcPr>
          <w:p w14:paraId="46797B6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71" w:type="dxa"/>
          </w:tcPr>
          <w:p w14:paraId="3D807B3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194" w:type="dxa"/>
          </w:tcPr>
          <w:p w14:paraId="05046B9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A0A061FHJ5_THECC</w:t>
            </w:r>
          </w:p>
        </w:tc>
        <w:tc>
          <w:tcPr>
            <w:tcW w:w="4399" w:type="dxa"/>
            <w:vAlign w:val="bottom"/>
          </w:tcPr>
          <w:p w14:paraId="15A03B9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Peroxidase </w:t>
            </w:r>
          </w:p>
        </w:tc>
        <w:tc>
          <w:tcPr>
            <w:tcW w:w="2704" w:type="dxa"/>
          </w:tcPr>
          <w:p w14:paraId="3F1A475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Theobroma cacao</w:t>
            </w:r>
          </w:p>
        </w:tc>
        <w:tc>
          <w:tcPr>
            <w:tcW w:w="893" w:type="dxa"/>
          </w:tcPr>
          <w:p w14:paraId="6E2F1B9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99%</w:t>
            </w:r>
          </w:p>
        </w:tc>
        <w:tc>
          <w:tcPr>
            <w:tcW w:w="816" w:type="dxa"/>
          </w:tcPr>
          <w:p w14:paraId="20421A9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09" w:type="dxa"/>
          </w:tcPr>
          <w:p w14:paraId="2301F4D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44" w:type="dxa"/>
          </w:tcPr>
          <w:p w14:paraId="1D1A662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39031/5.54</w:t>
            </w:r>
          </w:p>
        </w:tc>
      </w:tr>
      <w:tr w:rsidR="00661ABB" w:rsidRPr="00AD5649" w14:paraId="53A8173C" w14:textId="77777777" w:rsidTr="00910F7E">
        <w:tc>
          <w:tcPr>
            <w:tcW w:w="670" w:type="dxa"/>
          </w:tcPr>
          <w:p w14:paraId="1EC08C5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71" w:type="dxa"/>
          </w:tcPr>
          <w:p w14:paraId="5BD4316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194" w:type="dxa"/>
          </w:tcPr>
          <w:p w14:paraId="76773F4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ABV55108.1</w:t>
            </w:r>
          </w:p>
        </w:tc>
        <w:tc>
          <w:tcPr>
            <w:tcW w:w="4399" w:type="dxa"/>
            <w:vAlign w:val="bottom"/>
          </w:tcPr>
          <w:p w14:paraId="57C3C6A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Catalase 2 </w:t>
            </w:r>
          </w:p>
        </w:tc>
        <w:tc>
          <w:tcPr>
            <w:tcW w:w="2704" w:type="dxa"/>
          </w:tcPr>
          <w:p w14:paraId="0CAA087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7213450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684BCCD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302</w:t>
            </w:r>
          </w:p>
        </w:tc>
        <w:tc>
          <w:tcPr>
            <w:tcW w:w="1509" w:type="dxa"/>
          </w:tcPr>
          <w:p w14:paraId="3EFD85C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444" w:type="dxa"/>
          </w:tcPr>
          <w:p w14:paraId="1F0310C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57325/6.75</w:t>
            </w:r>
          </w:p>
        </w:tc>
      </w:tr>
      <w:tr w:rsidR="00661ABB" w:rsidRPr="00AD5649" w14:paraId="6D9ADA6A" w14:textId="77777777" w:rsidTr="00910F7E">
        <w:tc>
          <w:tcPr>
            <w:tcW w:w="670" w:type="dxa"/>
          </w:tcPr>
          <w:p w14:paraId="72902A5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671" w:type="dxa"/>
          </w:tcPr>
          <w:p w14:paraId="1FB4573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194" w:type="dxa"/>
          </w:tcPr>
          <w:p w14:paraId="6483BC1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ABV55108.1</w:t>
            </w:r>
          </w:p>
        </w:tc>
        <w:tc>
          <w:tcPr>
            <w:tcW w:w="4399" w:type="dxa"/>
            <w:vAlign w:val="bottom"/>
          </w:tcPr>
          <w:p w14:paraId="2CD2AA2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Catalase 2</w:t>
            </w:r>
          </w:p>
        </w:tc>
        <w:tc>
          <w:tcPr>
            <w:tcW w:w="2704" w:type="dxa"/>
          </w:tcPr>
          <w:p w14:paraId="28D642B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3EC9D77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605CF06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432</w:t>
            </w:r>
          </w:p>
        </w:tc>
        <w:tc>
          <w:tcPr>
            <w:tcW w:w="1509" w:type="dxa"/>
          </w:tcPr>
          <w:p w14:paraId="687EEA3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44" w:type="dxa"/>
          </w:tcPr>
          <w:p w14:paraId="67EC418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57325/6.75</w:t>
            </w:r>
          </w:p>
        </w:tc>
      </w:tr>
      <w:tr w:rsidR="00661ABB" w:rsidRPr="00AD5649" w14:paraId="36E20AEF" w14:textId="77777777" w:rsidTr="00910F7E">
        <w:tc>
          <w:tcPr>
            <w:tcW w:w="670" w:type="dxa"/>
          </w:tcPr>
          <w:p w14:paraId="68BA16C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671" w:type="dxa"/>
          </w:tcPr>
          <w:p w14:paraId="4609D83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194" w:type="dxa"/>
          </w:tcPr>
          <w:p w14:paraId="02B9A29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ABV55108.1</w:t>
            </w:r>
          </w:p>
        </w:tc>
        <w:tc>
          <w:tcPr>
            <w:tcW w:w="4399" w:type="dxa"/>
            <w:vAlign w:val="bottom"/>
          </w:tcPr>
          <w:p w14:paraId="269F02B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Catalase 2</w:t>
            </w:r>
          </w:p>
        </w:tc>
        <w:tc>
          <w:tcPr>
            <w:tcW w:w="2704" w:type="dxa"/>
          </w:tcPr>
          <w:p w14:paraId="3D384FD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345B094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237EAD8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1509" w:type="dxa"/>
          </w:tcPr>
          <w:p w14:paraId="4DD4B0C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44" w:type="dxa"/>
          </w:tcPr>
          <w:p w14:paraId="738E586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57325/6.75</w:t>
            </w:r>
          </w:p>
        </w:tc>
      </w:tr>
      <w:tr w:rsidR="00661ABB" w:rsidRPr="00AD5649" w14:paraId="5A76DCCF" w14:textId="77777777" w:rsidTr="00910F7E">
        <w:tc>
          <w:tcPr>
            <w:tcW w:w="670" w:type="dxa"/>
          </w:tcPr>
          <w:p w14:paraId="18CA509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71" w:type="dxa"/>
          </w:tcPr>
          <w:p w14:paraId="248160B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94" w:type="dxa"/>
          </w:tcPr>
          <w:p w14:paraId="1267C2A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XP_009384404.1</w:t>
            </w:r>
          </w:p>
        </w:tc>
        <w:tc>
          <w:tcPr>
            <w:tcW w:w="4399" w:type="dxa"/>
            <w:vAlign w:val="bottom"/>
          </w:tcPr>
          <w:p w14:paraId="31A3D57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Glutathione S-transferase 3-like </w:t>
            </w:r>
          </w:p>
        </w:tc>
        <w:tc>
          <w:tcPr>
            <w:tcW w:w="2704" w:type="dxa"/>
          </w:tcPr>
          <w:p w14:paraId="75410AA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5B435D8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4267AD0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1509" w:type="dxa"/>
          </w:tcPr>
          <w:p w14:paraId="1E65CD1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44" w:type="dxa"/>
          </w:tcPr>
          <w:p w14:paraId="4279EC9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22594/5.26</w:t>
            </w:r>
          </w:p>
        </w:tc>
      </w:tr>
      <w:tr w:rsidR="00661ABB" w:rsidRPr="00AD5649" w14:paraId="23E38186" w14:textId="77777777" w:rsidTr="00910F7E">
        <w:tc>
          <w:tcPr>
            <w:tcW w:w="670" w:type="dxa"/>
          </w:tcPr>
          <w:p w14:paraId="1D01DD9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16</w:t>
            </w:r>
          </w:p>
        </w:tc>
        <w:tc>
          <w:tcPr>
            <w:tcW w:w="671" w:type="dxa"/>
          </w:tcPr>
          <w:p w14:paraId="6B9FF03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194" w:type="dxa"/>
          </w:tcPr>
          <w:p w14:paraId="71CFEE9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XP_009392838.1</w:t>
            </w:r>
          </w:p>
        </w:tc>
        <w:tc>
          <w:tcPr>
            <w:tcW w:w="4399" w:type="dxa"/>
            <w:vAlign w:val="bottom"/>
          </w:tcPr>
          <w:p w14:paraId="5101B52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Pyruvate kinase, cytosolic isozyme </w:t>
            </w:r>
          </w:p>
        </w:tc>
        <w:tc>
          <w:tcPr>
            <w:tcW w:w="2704" w:type="dxa"/>
          </w:tcPr>
          <w:p w14:paraId="498F9B5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25465FD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17D6DCA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509" w:type="dxa"/>
          </w:tcPr>
          <w:p w14:paraId="28DA97B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44" w:type="dxa"/>
          </w:tcPr>
          <w:p w14:paraId="64FB9DD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51659/7.49</w:t>
            </w:r>
          </w:p>
        </w:tc>
      </w:tr>
      <w:tr w:rsidR="00661ABB" w:rsidRPr="00AD5649" w14:paraId="46A41E81" w14:textId="77777777" w:rsidTr="00910F7E">
        <w:tc>
          <w:tcPr>
            <w:tcW w:w="670" w:type="dxa"/>
          </w:tcPr>
          <w:p w14:paraId="69ECB68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671" w:type="dxa"/>
          </w:tcPr>
          <w:p w14:paraId="3923A33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194" w:type="dxa"/>
          </w:tcPr>
          <w:p w14:paraId="2738B7E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A0A061FTZ4_THECC</w:t>
            </w:r>
          </w:p>
        </w:tc>
        <w:tc>
          <w:tcPr>
            <w:tcW w:w="4399" w:type="dxa"/>
            <w:vAlign w:val="bottom"/>
          </w:tcPr>
          <w:p w14:paraId="45F4646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Heat shock protein 70 </w:t>
            </w:r>
          </w:p>
        </w:tc>
        <w:tc>
          <w:tcPr>
            <w:tcW w:w="2704" w:type="dxa"/>
          </w:tcPr>
          <w:p w14:paraId="4BBD69F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Theobroma cacao</w:t>
            </w:r>
          </w:p>
        </w:tc>
        <w:tc>
          <w:tcPr>
            <w:tcW w:w="893" w:type="dxa"/>
          </w:tcPr>
          <w:p w14:paraId="3C96DD5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02B5CCF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09" w:type="dxa"/>
          </w:tcPr>
          <w:p w14:paraId="1385C7D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444" w:type="dxa"/>
          </w:tcPr>
          <w:p w14:paraId="0E50A3A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70954/4.93</w:t>
            </w:r>
          </w:p>
        </w:tc>
      </w:tr>
      <w:tr w:rsidR="00661ABB" w:rsidRPr="00AD5649" w14:paraId="5E9B847E" w14:textId="77777777" w:rsidTr="00910F7E">
        <w:tc>
          <w:tcPr>
            <w:tcW w:w="670" w:type="dxa"/>
          </w:tcPr>
          <w:p w14:paraId="213321F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671" w:type="dxa"/>
          </w:tcPr>
          <w:p w14:paraId="41AAD82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194" w:type="dxa"/>
          </w:tcPr>
          <w:p w14:paraId="5233E8D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XP_018684815.1</w:t>
            </w:r>
          </w:p>
        </w:tc>
        <w:tc>
          <w:tcPr>
            <w:tcW w:w="4399" w:type="dxa"/>
            <w:vAlign w:val="bottom"/>
          </w:tcPr>
          <w:p w14:paraId="2C78B70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Sucrose synthase 1-like </w:t>
            </w:r>
          </w:p>
        </w:tc>
        <w:tc>
          <w:tcPr>
            <w:tcW w:w="2704" w:type="dxa"/>
          </w:tcPr>
          <w:p w14:paraId="2E1189F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71E6921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357F292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1509" w:type="dxa"/>
          </w:tcPr>
          <w:p w14:paraId="6A5AFBB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44" w:type="dxa"/>
          </w:tcPr>
          <w:p w14:paraId="3F774B9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92957/5.66</w:t>
            </w:r>
          </w:p>
        </w:tc>
      </w:tr>
      <w:tr w:rsidR="00661ABB" w:rsidRPr="00AD5649" w14:paraId="4659E0B0" w14:textId="77777777" w:rsidTr="00910F7E">
        <w:tc>
          <w:tcPr>
            <w:tcW w:w="670" w:type="dxa"/>
          </w:tcPr>
          <w:p w14:paraId="0F36CF2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671" w:type="dxa"/>
          </w:tcPr>
          <w:p w14:paraId="44B6154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194" w:type="dxa"/>
          </w:tcPr>
          <w:p w14:paraId="185A7C1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XP_018684815.1</w:t>
            </w:r>
          </w:p>
        </w:tc>
        <w:tc>
          <w:tcPr>
            <w:tcW w:w="4399" w:type="dxa"/>
            <w:vAlign w:val="bottom"/>
          </w:tcPr>
          <w:p w14:paraId="6258370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Sucrose synthase 1-like </w:t>
            </w:r>
          </w:p>
        </w:tc>
        <w:tc>
          <w:tcPr>
            <w:tcW w:w="2704" w:type="dxa"/>
          </w:tcPr>
          <w:p w14:paraId="6D44073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65D5DCF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588ABFA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509" w:type="dxa"/>
          </w:tcPr>
          <w:p w14:paraId="5DE848C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44" w:type="dxa"/>
          </w:tcPr>
          <w:p w14:paraId="333D00F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92957/5.66</w:t>
            </w:r>
          </w:p>
        </w:tc>
      </w:tr>
      <w:tr w:rsidR="00661ABB" w:rsidRPr="00AD5649" w14:paraId="77F3B185" w14:textId="77777777" w:rsidTr="00910F7E">
        <w:tc>
          <w:tcPr>
            <w:tcW w:w="670" w:type="dxa"/>
          </w:tcPr>
          <w:p w14:paraId="010D903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71" w:type="dxa"/>
          </w:tcPr>
          <w:p w14:paraId="0061498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2194" w:type="dxa"/>
          </w:tcPr>
          <w:p w14:paraId="2F4E431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XP_018684815.1</w:t>
            </w:r>
          </w:p>
        </w:tc>
        <w:tc>
          <w:tcPr>
            <w:tcW w:w="4399" w:type="dxa"/>
            <w:vAlign w:val="bottom"/>
          </w:tcPr>
          <w:p w14:paraId="6871A60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Sucrose synthase 1-like </w:t>
            </w:r>
          </w:p>
        </w:tc>
        <w:tc>
          <w:tcPr>
            <w:tcW w:w="2704" w:type="dxa"/>
          </w:tcPr>
          <w:p w14:paraId="6AFB63F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4936B32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5283B07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509" w:type="dxa"/>
          </w:tcPr>
          <w:p w14:paraId="2115A22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44" w:type="dxa"/>
          </w:tcPr>
          <w:p w14:paraId="55FA21E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92957/5.66</w:t>
            </w:r>
          </w:p>
        </w:tc>
      </w:tr>
      <w:tr w:rsidR="00661ABB" w:rsidRPr="00AD5649" w14:paraId="22BDDB1F" w14:textId="77777777" w:rsidTr="00910F7E">
        <w:tc>
          <w:tcPr>
            <w:tcW w:w="670" w:type="dxa"/>
          </w:tcPr>
          <w:p w14:paraId="5AEE3F4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71" w:type="dxa"/>
          </w:tcPr>
          <w:p w14:paraId="00FDE89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194" w:type="dxa"/>
          </w:tcPr>
          <w:p w14:paraId="27D107B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XP_009399206.1</w:t>
            </w:r>
          </w:p>
        </w:tc>
        <w:tc>
          <w:tcPr>
            <w:tcW w:w="4399" w:type="dxa"/>
            <w:vAlign w:val="bottom"/>
          </w:tcPr>
          <w:p w14:paraId="1921613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Protein disulfide-isomerase-like </w:t>
            </w:r>
          </w:p>
        </w:tc>
        <w:tc>
          <w:tcPr>
            <w:tcW w:w="2704" w:type="dxa"/>
          </w:tcPr>
          <w:p w14:paraId="309BD56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6557DFF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738311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691</w:t>
            </w:r>
          </w:p>
        </w:tc>
        <w:tc>
          <w:tcPr>
            <w:tcW w:w="1509" w:type="dxa"/>
          </w:tcPr>
          <w:p w14:paraId="41BFB7B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444" w:type="dxa"/>
          </w:tcPr>
          <w:p w14:paraId="72F7AD3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56624/4.77</w:t>
            </w:r>
          </w:p>
        </w:tc>
      </w:tr>
      <w:tr w:rsidR="00661ABB" w:rsidRPr="00AD5649" w14:paraId="2B553220" w14:textId="77777777" w:rsidTr="00910F7E">
        <w:tc>
          <w:tcPr>
            <w:tcW w:w="670" w:type="dxa"/>
          </w:tcPr>
          <w:p w14:paraId="688C05B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671" w:type="dxa"/>
          </w:tcPr>
          <w:p w14:paraId="5EC3DB9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2194" w:type="dxa"/>
          </w:tcPr>
          <w:p w14:paraId="1ACC7D8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AAK57445.1</w:t>
            </w:r>
          </w:p>
        </w:tc>
        <w:tc>
          <w:tcPr>
            <w:tcW w:w="4399" w:type="dxa"/>
            <w:vAlign w:val="bottom"/>
          </w:tcPr>
          <w:p w14:paraId="31F8BB6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Ribulose-1,5-bisphosphate carboxylase/oxygenase large subunit</w:t>
            </w:r>
          </w:p>
        </w:tc>
        <w:tc>
          <w:tcPr>
            <w:tcW w:w="2704" w:type="dxa"/>
          </w:tcPr>
          <w:p w14:paraId="2E3A0E9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044ED58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5F63777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182</w:t>
            </w:r>
          </w:p>
        </w:tc>
        <w:tc>
          <w:tcPr>
            <w:tcW w:w="1509" w:type="dxa"/>
          </w:tcPr>
          <w:p w14:paraId="05EBB42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44" w:type="dxa"/>
          </w:tcPr>
          <w:p w14:paraId="3E6B096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48223/6.46</w:t>
            </w:r>
          </w:p>
        </w:tc>
      </w:tr>
      <w:tr w:rsidR="00661ABB" w:rsidRPr="00AD5649" w14:paraId="6E396A14" w14:textId="77777777" w:rsidTr="00910F7E">
        <w:tc>
          <w:tcPr>
            <w:tcW w:w="670" w:type="dxa"/>
          </w:tcPr>
          <w:p w14:paraId="7E70D0C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671" w:type="dxa"/>
          </w:tcPr>
          <w:p w14:paraId="4907979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2194" w:type="dxa"/>
          </w:tcPr>
          <w:p w14:paraId="434EBE5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RS5_CICAR</w:t>
            </w:r>
          </w:p>
        </w:tc>
        <w:tc>
          <w:tcPr>
            <w:tcW w:w="4399" w:type="dxa"/>
            <w:vAlign w:val="bottom"/>
          </w:tcPr>
          <w:p w14:paraId="3EE8E49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40S ribosomal protein S5  Fragment  </w:t>
            </w:r>
          </w:p>
        </w:tc>
        <w:tc>
          <w:tcPr>
            <w:tcW w:w="2704" w:type="dxa"/>
          </w:tcPr>
          <w:p w14:paraId="0795B47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Cicer arietinum</w:t>
            </w:r>
          </w:p>
        </w:tc>
        <w:tc>
          <w:tcPr>
            <w:tcW w:w="893" w:type="dxa"/>
          </w:tcPr>
          <w:p w14:paraId="153A1E7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1B07DA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09" w:type="dxa"/>
          </w:tcPr>
          <w:p w14:paraId="1AD113C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44" w:type="dxa"/>
          </w:tcPr>
          <w:p w14:paraId="61F0CEC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22004/10.27</w:t>
            </w:r>
          </w:p>
        </w:tc>
      </w:tr>
      <w:tr w:rsidR="00661ABB" w:rsidRPr="00AD5649" w14:paraId="2F368BD0" w14:textId="77777777" w:rsidTr="00910F7E">
        <w:tc>
          <w:tcPr>
            <w:tcW w:w="670" w:type="dxa"/>
          </w:tcPr>
          <w:p w14:paraId="2BA76D8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671" w:type="dxa"/>
          </w:tcPr>
          <w:p w14:paraId="51220CB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2194" w:type="dxa"/>
          </w:tcPr>
          <w:p w14:paraId="224FA50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ATPAM_SPIOL</w:t>
            </w:r>
          </w:p>
        </w:tc>
        <w:tc>
          <w:tcPr>
            <w:tcW w:w="4399" w:type="dxa"/>
            <w:vAlign w:val="bottom"/>
          </w:tcPr>
          <w:p w14:paraId="647B96E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ATP synthase subunit alpha mitochondrial Fragment </w:t>
            </w:r>
          </w:p>
        </w:tc>
        <w:tc>
          <w:tcPr>
            <w:tcW w:w="2704" w:type="dxa"/>
          </w:tcPr>
          <w:p w14:paraId="7458D1B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Spinacia oleracea </w:t>
            </w:r>
          </w:p>
        </w:tc>
        <w:tc>
          <w:tcPr>
            <w:tcW w:w="893" w:type="dxa"/>
          </w:tcPr>
          <w:p w14:paraId="0E72435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25%</w:t>
            </w:r>
          </w:p>
        </w:tc>
        <w:tc>
          <w:tcPr>
            <w:tcW w:w="816" w:type="dxa"/>
          </w:tcPr>
          <w:p w14:paraId="508EC6D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09" w:type="dxa"/>
          </w:tcPr>
          <w:p w14:paraId="106FC6B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44" w:type="dxa"/>
          </w:tcPr>
          <w:p w14:paraId="2B27C17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2902/4.55</w:t>
            </w:r>
          </w:p>
        </w:tc>
      </w:tr>
      <w:tr w:rsidR="00661ABB" w:rsidRPr="00AD5649" w14:paraId="2D5FCAF0" w14:textId="77777777" w:rsidTr="00910F7E">
        <w:tc>
          <w:tcPr>
            <w:tcW w:w="670" w:type="dxa"/>
          </w:tcPr>
          <w:p w14:paraId="5A9E754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671" w:type="dxa"/>
          </w:tcPr>
          <w:p w14:paraId="0C058F3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194" w:type="dxa"/>
          </w:tcPr>
          <w:p w14:paraId="4C53FED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XP_009410189.1</w:t>
            </w:r>
          </w:p>
        </w:tc>
        <w:tc>
          <w:tcPr>
            <w:tcW w:w="4399" w:type="dxa"/>
            <w:vAlign w:val="bottom"/>
          </w:tcPr>
          <w:p w14:paraId="4D6400A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Leucine aminopeptidase 2, chloroplastic-like</w:t>
            </w:r>
          </w:p>
        </w:tc>
        <w:tc>
          <w:tcPr>
            <w:tcW w:w="2704" w:type="dxa"/>
          </w:tcPr>
          <w:p w14:paraId="1079E74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2FA9614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1005071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509" w:type="dxa"/>
          </w:tcPr>
          <w:p w14:paraId="2BEE606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44" w:type="dxa"/>
          </w:tcPr>
          <w:p w14:paraId="72F49E0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52393/5.52</w:t>
            </w:r>
          </w:p>
        </w:tc>
      </w:tr>
      <w:tr w:rsidR="00661ABB" w:rsidRPr="00AD5649" w14:paraId="7830E067" w14:textId="77777777" w:rsidTr="00910F7E">
        <w:tc>
          <w:tcPr>
            <w:tcW w:w="670" w:type="dxa"/>
          </w:tcPr>
          <w:p w14:paraId="4EF922D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671" w:type="dxa"/>
          </w:tcPr>
          <w:p w14:paraId="46BA812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194" w:type="dxa"/>
          </w:tcPr>
          <w:p w14:paraId="7BF96FF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|XP_009403836.1</w:t>
            </w:r>
          </w:p>
        </w:tc>
        <w:tc>
          <w:tcPr>
            <w:tcW w:w="4399" w:type="dxa"/>
            <w:vAlign w:val="bottom"/>
          </w:tcPr>
          <w:p w14:paraId="2B4A06F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ATP synthase subunit beta, mitochondrial </w:t>
            </w:r>
          </w:p>
        </w:tc>
        <w:tc>
          <w:tcPr>
            <w:tcW w:w="2704" w:type="dxa"/>
          </w:tcPr>
          <w:p w14:paraId="51F910B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5B02E2B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18BF929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361</w:t>
            </w:r>
          </w:p>
        </w:tc>
        <w:tc>
          <w:tcPr>
            <w:tcW w:w="1509" w:type="dxa"/>
          </w:tcPr>
          <w:p w14:paraId="08669E9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44" w:type="dxa"/>
          </w:tcPr>
          <w:p w14:paraId="63DEDF7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45331/5.35</w:t>
            </w:r>
          </w:p>
        </w:tc>
      </w:tr>
      <w:tr w:rsidR="00661ABB" w:rsidRPr="00AD5649" w14:paraId="010DAC1A" w14:textId="77777777" w:rsidTr="00910F7E">
        <w:tc>
          <w:tcPr>
            <w:tcW w:w="670" w:type="dxa"/>
          </w:tcPr>
          <w:p w14:paraId="061DC46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671" w:type="dxa"/>
          </w:tcPr>
          <w:p w14:paraId="3F03ABE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94" w:type="dxa"/>
          </w:tcPr>
          <w:p w14:paraId="0AE6C7F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ACT2_ORYSI</w:t>
            </w:r>
          </w:p>
        </w:tc>
        <w:tc>
          <w:tcPr>
            <w:tcW w:w="4399" w:type="dxa"/>
            <w:vAlign w:val="bottom"/>
          </w:tcPr>
          <w:p w14:paraId="5292ED2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Actin 2 </w:t>
            </w:r>
          </w:p>
        </w:tc>
        <w:tc>
          <w:tcPr>
            <w:tcW w:w="2704" w:type="dxa"/>
          </w:tcPr>
          <w:p w14:paraId="69A1E75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Oryza sativa subsp  indica</w:t>
            </w:r>
          </w:p>
        </w:tc>
        <w:tc>
          <w:tcPr>
            <w:tcW w:w="893" w:type="dxa"/>
          </w:tcPr>
          <w:p w14:paraId="0335929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50%</w:t>
            </w:r>
          </w:p>
        </w:tc>
        <w:tc>
          <w:tcPr>
            <w:tcW w:w="816" w:type="dxa"/>
          </w:tcPr>
          <w:p w14:paraId="39462A8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09" w:type="dxa"/>
          </w:tcPr>
          <w:p w14:paraId="53D9B42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444" w:type="dxa"/>
          </w:tcPr>
          <w:p w14:paraId="61E09DA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41652/5.16</w:t>
            </w:r>
          </w:p>
        </w:tc>
      </w:tr>
      <w:tr w:rsidR="00661ABB" w:rsidRPr="00AD5649" w14:paraId="01724EB9" w14:textId="77777777" w:rsidTr="00910F7E">
        <w:tc>
          <w:tcPr>
            <w:tcW w:w="670" w:type="dxa"/>
          </w:tcPr>
          <w:p w14:paraId="0490020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671" w:type="dxa"/>
          </w:tcPr>
          <w:p w14:paraId="23AB140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2194" w:type="dxa"/>
          </w:tcPr>
          <w:p w14:paraId="752B053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SCRK1_ORYSI</w:t>
            </w:r>
          </w:p>
        </w:tc>
        <w:tc>
          <w:tcPr>
            <w:tcW w:w="4399" w:type="dxa"/>
            <w:vAlign w:val="bottom"/>
          </w:tcPr>
          <w:p w14:paraId="0E741F4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Fructokinase 1 </w:t>
            </w:r>
          </w:p>
        </w:tc>
        <w:tc>
          <w:tcPr>
            <w:tcW w:w="2704" w:type="dxa"/>
          </w:tcPr>
          <w:p w14:paraId="17DFE40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Oryza sativa subsp  indica</w:t>
            </w:r>
          </w:p>
        </w:tc>
        <w:tc>
          <w:tcPr>
            <w:tcW w:w="893" w:type="dxa"/>
          </w:tcPr>
          <w:p w14:paraId="033C554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35%</w:t>
            </w:r>
          </w:p>
        </w:tc>
        <w:tc>
          <w:tcPr>
            <w:tcW w:w="816" w:type="dxa"/>
          </w:tcPr>
          <w:p w14:paraId="3C9FA7F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09" w:type="dxa"/>
          </w:tcPr>
          <w:p w14:paraId="53FB39D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44" w:type="dxa"/>
          </w:tcPr>
          <w:p w14:paraId="67E619A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34707/4.95</w:t>
            </w:r>
          </w:p>
        </w:tc>
      </w:tr>
      <w:tr w:rsidR="00661ABB" w:rsidRPr="00AD5649" w14:paraId="1908078B" w14:textId="77777777" w:rsidTr="00910F7E">
        <w:tc>
          <w:tcPr>
            <w:tcW w:w="670" w:type="dxa"/>
          </w:tcPr>
          <w:p w14:paraId="1942ADC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671" w:type="dxa"/>
          </w:tcPr>
          <w:p w14:paraId="2E11895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2194" w:type="dxa"/>
          </w:tcPr>
          <w:p w14:paraId="71CE3F4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XP_009410828.1</w:t>
            </w:r>
          </w:p>
        </w:tc>
        <w:tc>
          <w:tcPr>
            <w:tcW w:w="4399" w:type="dxa"/>
            <w:vAlign w:val="bottom"/>
          </w:tcPr>
          <w:p w14:paraId="105E949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Ketol-acid reductoisomerase, chloroplastic-like</w:t>
            </w:r>
          </w:p>
        </w:tc>
        <w:tc>
          <w:tcPr>
            <w:tcW w:w="2704" w:type="dxa"/>
          </w:tcPr>
          <w:p w14:paraId="17776EF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5BE8310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5AE923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186</w:t>
            </w:r>
          </w:p>
        </w:tc>
        <w:tc>
          <w:tcPr>
            <w:tcW w:w="1509" w:type="dxa"/>
          </w:tcPr>
          <w:p w14:paraId="452C47A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44" w:type="dxa"/>
          </w:tcPr>
          <w:p w14:paraId="4EC5E5A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63900/5.84</w:t>
            </w:r>
          </w:p>
        </w:tc>
      </w:tr>
      <w:tr w:rsidR="00661ABB" w:rsidRPr="00AD5649" w14:paraId="5680FE85" w14:textId="77777777" w:rsidTr="00910F7E">
        <w:tc>
          <w:tcPr>
            <w:tcW w:w="670" w:type="dxa"/>
          </w:tcPr>
          <w:p w14:paraId="64162B1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71" w:type="dxa"/>
          </w:tcPr>
          <w:p w14:paraId="4180427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2194" w:type="dxa"/>
          </w:tcPr>
          <w:p w14:paraId="7083782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XP_009410828.1</w:t>
            </w:r>
          </w:p>
        </w:tc>
        <w:tc>
          <w:tcPr>
            <w:tcW w:w="4399" w:type="dxa"/>
            <w:vAlign w:val="bottom"/>
          </w:tcPr>
          <w:p w14:paraId="7EA603C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Ketol-acid reductoisomerase, chloroplastic-like</w:t>
            </w:r>
          </w:p>
        </w:tc>
        <w:tc>
          <w:tcPr>
            <w:tcW w:w="2704" w:type="dxa"/>
          </w:tcPr>
          <w:p w14:paraId="41EADFF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6A9E493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556B97F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1509" w:type="dxa"/>
          </w:tcPr>
          <w:p w14:paraId="1BB11E5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44" w:type="dxa"/>
          </w:tcPr>
          <w:p w14:paraId="74E6D4D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63900/5.84</w:t>
            </w:r>
          </w:p>
        </w:tc>
      </w:tr>
      <w:tr w:rsidR="00661ABB" w:rsidRPr="00AD5649" w14:paraId="2956CFE9" w14:textId="77777777" w:rsidTr="00910F7E">
        <w:tc>
          <w:tcPr>
            <w:tcW w:w="670" w:type="dxa"/>
          </w:tcPr>
          <w:p w14:paraId="2DB1253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71" w:type="dxa"/>
          </w:tcPr>
          <w:p w14:paraId="7FEE3E5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2194" w:type="dxa"/>
          </w:tcPr>
          <w:p w14:paraId="71DB989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XP_009410828.1</w:t>
            </w:r>
          </w:p>
        </w:tc>
        <w:tc>
          <w:tcPr>
            <w:tcW w:w="4399" w:type="dxa"/>
            <w:vAlign w:val="bottom"/>
          </w:tcPr>
          <w:p w14:paraId="107A40E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Ketol-acid reductoisomerase, chloroplastic-like</w:t>
            </w:r>
          </w:p>
        </w:tc>
        <w:tc>
          <w:tcPr>
            <w:tcW w:w="2704" w:type="dxa"/>
          </w:tcPr>
          <w:p w14:paraId="3D18F2F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012D38F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3EEFD3D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1509" w:type="dxa"/>
          </w:tcPr>
          <w:p w14:paraId="119DE29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44" w:type="dxa"/>
          </w:tcPr>
          <w:p w14:paraId="710A0B0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63900/5.84</w:t>
            </w:r>
          </w:p>
        </w:tc>
      </w:tr>
      <w:tr w:rsidR="00661ABB" w:rsidRPr="00AD5649" w14:paraId="395AE764" w14:textId="77777777" w:rsidTr="00910F7E">
        <w:tc>
          <w:tcPr>
            <w:tcW w:w="670" w:type="dxa"/>
          </w:tcPr>
          <w:p w14:paraId="0272DD9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671" w:type="dxa"/>
          </w:tcPr>
          <w:p w14:paraId="0BAA8E7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2194" w:type="dxa"/>
          </w:tcPr>
          <w:p w14:paraId="29284B1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XP_009405691.1</w:t>
            </w:r>
          </w:p>
        </w:tc>
        <w:tc>
          <w:tcPr>
            <w:tcW w:w="4399" w:type="dxa"/>
            <w:vAlign w:val="bottom"/>
          </w:tcPr>
          <w:p w14:paraId="09D4A1D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Chaperonin CPN60-2, mitochondrial </w:t>
            </w:r>
          </w:p>
        </w:tc>
        <w:tc>
          <w:tcPr>
            <w:tcW w:w="2704" w:type="dxa"/>
          </w:tcPr>
          <w:p w14:paraId="3D52459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1844405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99%</w:t>
            </w:r>
          </w:p>
        </w:tc>
        <w:tc>
          <w:tcPr>
            <w:tcW w:w="816" w:type="dxa"/>
          </w:tcPr>
          <w:p w14:paraId="0D65AF5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428</w:t>
            </w:r>
          </w:p>
        </w:tc>
        <w:tc>
          <w:tcPr>
            <w:tcW w:w="1509" w:type="dxa"/>
          </w:tcPr>
          <w:p w14:paraId="11044CA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444" w:type="dxa"/>
          </w:tcPr>
          <w:p w14:paraId="6CFCCD3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61922/5.46</w:t>
            </w:r>
          </w:p>
        </w:tc>
      </w:tr>
      <w:tr w:rsidR="00661ABB" w:rsidRPr="00AD5649" w14:paraId="65584B2E" w14:textId="77777777" w:rsidTr="00910F7E">
        <w:tc>
          <w:tcPr>
            <w:tcW w:w="670" w:type="dxa"/>
          </w:tcPr>
          <w:p w14:paraId="6F6BCAC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671" w:type="dxa"/>
          </w:tcPr>
          <w:p w14:paraId="154E4FB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2194" w:type="dxa"/>
          </w:tcPr>
          <w:p w14:paraId="7855E8C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XP_009386348.1</w:t>
            </w:r>
          </w:p>
        </w:tc>
        <w:tc>
          <w:tcPr>
            <w:tcW w:w="4399" w:type="dxa"/>
            <w:vAlign w:val="bottom"/>
          </w:tcPr>
          <w:p w14:paraId="12D0732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RuBisCO large subunit-binding protein subunit alpha </w:t>
            </w:r>
          </w:p>
        </w:tc>
        <w:tc>
          <w:tcPr>
            <w:tcW w:w="2704" w:type="dxa"/>
          </w:tcPr>
          <w:p w14:paraId="61DDD2F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15F331F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2DD16BB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876</w:t>
            </w:r>
          </w:p>
        </w:tc>
        <w:tc>
          <w:tcPr>
            <w:tcW w:w="1509" w:type="dxa"/>
          </w:tcPr>
          <w:p w14:paraId="561EE74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444" w:type="dxa"/>
          </w:tcPr>
          <w:p w14:paraId="7A9C9DA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60914/5.32</w:t>
            </w:r>
          </w:p>
        </w:tc>
      </w:tr>
      <w:tr w:rsidR="00661ABB" w:rsidRPr="00AD5649" w14:paraId="1FD76A22" w14:textId="77777777" w:rsidTr="00910F7E">
        <w:tc>
          <w:tcPr>
            <w:tcW w:w="670" w:type="dxa"/>
          </w:tcPr>
          <w:p w14:paraId="0749235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671" w:type="dxa"/>
          </w:tcPr>
          <w:p w14:paraId="1BDC9AB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2194" w:type="dxa"/>
          </w:tcPr>
          <w:p w14:paraId="7928327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XP_009415521.1</w:t>
            </w:r>
          </w:p>
        </w:tc>
        <w:tc>
          <w:tcPr>
            <w:tcW w:w="4399" w:type="dxa"/>
            <w:vAlign w:val="bottom"/>
          </w:tcPr>
          <w:p w14:paraId="16253D8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Eukaryotic initiation factor 4A-15</w:t>
            </w:r>
          </w:p>
        </w:tc>
        <w:tc>
          <w:tcPr>
            <w:tcW w:w="2704" w:type="dxa"/>
          </w:tcPr>
          <w:p w14:paraId="2DB70BC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624BF56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816" w:type="dxa"/>
          </w:tcPr>
          <w:p w14:paraId="1711A8D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404</w:t>
            </w:r>
          </w:p>
        </w:tc>
        <w:tc>
          <w:tcPr>
            <w:tcW w:w="1509" w:type="dxa"/>
          </w:tcPr>
          <w:p w14:paraId="1B87EE3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444" w:type="dxa"/>
          </w:tcPr>
          <w:p w14:paraId="48CA9C3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42628/5.78</w:t>
            </w:r>
          </w:p>
        </w:tc>
      </w:tr>
      <w:tr w:rsidR="00661ABB" w:rsidRPr="00AD5649" w14:paraId="529BC59E" w14:textId="77777777" w:rsidTr="00910F7E">
        <w:tc>
          <w:tcPr>
            <w:tcW w:w="670" w:type="dxa"/>
          </w:tcPr>
          <w:p w14:paraId="260F5BC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35</w:t>
            </w:r>
          </w:p>
        </w:tc>
        <w:tc>
          <w:tcPr>
            <w:tcW w:w="671" w:type="dxa"/>
          </w:tcPr>
          <w:p w14:paraId="364037A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2194" w:type="dxa"/>
          </w:tcPr>
          <w:p w14:paraId="58A31BF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XP_009396760.1</w:t>
            </w:r>
          </w:p>
        </w:tc>
        <w:tc>
          <w:tcPr>
            <w:tcW w:w="4399" w:type="dxa"/>
            <w:vAlign w:val="bottom"/>
          </w:tcPr>
          <w:p w14:paraId="0475A67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IAA-amino acid hydrolase ILR1-like 1 </w:t>
            </w:r>
          </w:p>
        </w:tc>
        <w:tc>
          <w:tcPr>
            <w:tcW w:w="2704" w:type="dxa"/>
          </w:tcPr>
          <w:p w14:paraId="307F9F6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2B134ED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1EC57EA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184</w:t>
            </w:r>
          </w:p>
        </w:tc>
        <w:tc>
          <w:tcPr>
            <w:tcW w:w="1509" w:type="dxa"/>
          </w:tcPr>
          <w:p w14:paraId="19999F7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44" w:type="dxa"/>
          </w:tcPr>
          <w:p w14:paraId="35888D2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47589/5.57</w:t>
            </w:r>
          </w:p>
        </w:tc>
      </w:tr>
      <w:tr w:rsidR="00661ABB" w:rsidRPr="00AD5649" w14:paraId="56B03E2A" w14:textId="77777777" w:rsidTr="00910F7E">
        <w:tc>
          <w:tcPr>
            <w:tcW w:w="670" w:type="dxa"/>
          </w:tcPr>
          <w:p w14:paraId="3CF91DE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71" w:type="dxa"/>
          </w:tcPr>
          <w:p w14:paraId="3BFE240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2194" w:type="dxa"/>
          </w:tcPr>
          <w:p w14:paraId="1FB80D7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XP_009385101.1</w:t>
            </w:r>
          </w:p>
        </w:tc>
        <w:tc>
          <w:tcPr>
            <w:tcW w:w="4399" w:type="dxa"/>
            <w:vAlign w:val="bottom"/>
          </w:tcPr>
          <w:p w14:paraId="72E92C3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S-adenosylmethionine synthase 3-like </w:t>
            </w:r>
          </w:p>
        </w:tc>
        <w:tc>
          <w:tcPr>
            <w:tcW w:w="2704" w:type="dxa"/>
          </w:tcPr>
          <w:p w14:paraId="7651938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32960E7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41B4E1E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1509" w:type="dxa"/>
          </w:tcPr>
          <w:p w14:paraId="534A9D5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44" w:type="dxa"/>
          </w:tcPr>
          <w:p w14:paraId="70826D8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42973/6.28</w:t>
            </w:r>
          </w:p>
        </w:tc>
      </w:tr>
      <w:tr w:rsidR="00661ABB" w:rsidRPr="00AD5649" w14:paraId="1C48BE74" w14:textId="77777777" w:rsidTr="00910F7E">
        <w:tc>
          <w:tcPr>
            <w:tcW w:w="670" w:type="dxa"/>
          </w:tcPr>
          <w:p w14:paraId="424DA99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671" w:type="dxa"/>
          </w:tcPr>
          <w:p w14:paraId="3870325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194" w:type="dxa"/>
          </w:tcPr>
          <w:p w14:paraId="434812B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XP_009421271.1</w:t>
            </w:r>
          </w:p>
        </w:tc>
        <w:tc>
          <w:tcPr>
            <w:tcW w:w="4399" w:type="dxa"/>
            <w:vAlign w:val="bottom"/>
          </w:tcPr>
          <w:p w14:paraId="3F01D70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Adenosine kinase 2 </w:t>
            </w:r>
          </w:p>
        </w:tc>
        <w:tc>
          <w:tcPr>
            <w:tcW w:w="2704" w:type="dxa"/>
          </w:tcPr>
          <w:p w14:paraId="44A339B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44EA7D0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2CB0A9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509" w:type="dxa"/>
          </w:tcPr>
          <w:p w14:paraId="72626AF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44" w:type="dxa"/>
          </w:tcPr>
          <w:p w14:paraId="44AF833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36968/5.43</w:t>
            </w:r>
          </w:p>
        </w:tc>
      </w:tr>
      <w:tr w:rsidR="00661ABB" w:rsidRPr="00AD5649" w14:paraId="1709F945" w14:textId="77777777" w:rsidTr="00910F7E">
        <w:tc>
          <w:tcPr>
            <w:tcW w:w="670" w:type="dxa"/>
          </w:tcPr>
          <w:p w14:paraId="2DBF1ED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671" w:type="dxa"/>
          </w:tcPr>
          <w:p w14:paraId="180EE88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2194" w:type="dxa"/>
          </w:tcPr>
          <w:p w14:paraId="0EFAAB3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GLNA_VIGAC</w:t>
            </w:r>
          </w:p>
        </w:tc>
        <w:tc>
          <w:tcPr>
            <w:tcW w:w="4399" w:type="dxa"/>
            <w:vAlign w:val="bottom"/>
          </w:tcPr>
          <w:p w14:paraId="4187AE6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Glutamine synthetase nodule isozyme </w:t>
            </w:r>
          </w:p>
        </w:tc>
        <w:tc>
          <w:tcPr>
            <w:tcW w:w="2704" w:type="dxa"/>
          </w:tcPr>
          <w:p w14:paraId="0D3A998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Vigna aconitifolia</w:t>
            </w:r>
          </w:p>
        </w:tc>
        <w:tc>
          <w:tcPr>
            <w:tcW w:w="893" w:type="dxa"/>
          </w:tcPr>
          <w:p w14:paraId="1C21CB4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29%</w:t>
            </w:r>
          </w:p>
        </w:tc>
        <w:tc>
          <w:tcPr>
            <w:tcW w:w="816" w:type="dxa"/>
          </w:tcPr>
          <w:p w14:paraId="577F615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09" w:type="dxa"/>
          </w:tcPr>
          <w:p w14:paraId="4CC53F0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44" w:type="dxa"/>
          </w:tcPr>
          <w:p w14:paraId="46110C1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39079/5.65</w:t>
            </w:r>
          </w:p>
        </w:tc>
      </w:tr>
      <w:tr w:rsidR="00661ABB" w:rsidRPr="00AD5649" w14:paraId="10069AEA" w14:textId="77777777" w:rsidTr="00910F7E">
        <w:tc>
          <w:tcPr>
            <w:tcW w:w="670" w:type="dxa"/>
          </w:tcPr>
          <w:p w14:paraId="74AC8BE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671" w:type="dxa"/>
          </w:tcPr>
          <w:p w14:paraId="1A8013D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2194" w:type="dxa"/>
          </w:tcPr>
          <w:p w14:paraId="3E85900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GLNA5_MAIZE</w:t>
            </w:r>
          </w:p>
        </w:tc>
        <w:tc>
          <w:tcPr>
            <w:tcW w:w="4399" w:type="dxa"/>
            <w:vAlign w:val="bottom"/>
          </w:tcPr>
          <w:p w14:paraId="24F3E2A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Glutamine synthetase root isozyme 5</w:t>
            </w:r>
          </w:p>
        </w:tc>
        <w:tc>
          <w:tcPr>
            <w:tcW w:w="2704" w:type="dxa"/>
          </w:tcPr>
          <w:p w14:paraId="3B4A95F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Zea mays </w:t>
            </w:r>
          </w:p>
        </w:tc>
        <w:tc>
          <w:tcPr>
            <w:tcW w:w="893" w:type="dxa"/>
          </w:tcPr>
          <w:p w14:paraId="37678C7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1A841DA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509" w:type="dxa"/>
          </w:tcPr>
          <w:p w14:paraId="5973400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44" w:type="dxa"/>
          </w:tcPr>
          <w:p w14:paraId="356C1FA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39234/5.39</w:t>
            </w:r>
          </w:p>
        </w:tc>
      </w:tr>
      <w:tr w:rsidR="00661ABB" w:rsidRPr="00AD5649" w14:paraId="0DE60EFD" w14:textId="77777777" w:rsidTr="00910F7E">
        <w:tc>
          <w:tcPr>
            <w:tcW w:w="670" w:type="dxa"/>
          </w:tcPr>
          <w:p w14:paraId="6871CFA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671" w:type="dxa"/>
          </w:tcPr>
          <w:p w14:paraId="7138594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2194" w:type="dxa"/>
          </w:tcPr>
          <w:p w14:paraId="19C55B8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XP_009384174.1</w:t>
            </w:r>
          </w:p>
        </w:tc>
        <w:tc>
          <w:tcPr>
            <w:tcW w:w="4399" w:type="dxa"/>
            <w:vAlign w:val="bottom"/>
          </w:tcPr>
          <w:p w14:paraId="4353F03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Phosphoglycerate kinase, cytosolic</w:t>
            </w:r>
          </w:p>
        </w:tc>
        <w:tc>
          <w:tcPr>
            <w:tcW w:w="2704" w:type="dxa"/>
          </w:tcPr>
          <w:p w14:paraId="0633B9C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096B304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0271E7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948</w:t>
            </w:r>
          </w:p>
        </w:tc>
        <w:tc>
          <w:tcPr>
            <w:tcW w:w="1509" w:type="dxa"/>
          </w:tcPr>
          <w:p w14:paraId="27C8371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444" w:type="dxa"/>
          </w:tcPr>
          <w:p w14:paraId="46F7077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42332/5.79</w:t>
            </w:r>
          </w:p>
        </w:tc>
      </w:tr>
      <w:tr w:rsidR="00661ABB" w:rsidRPr="00AD5649" w14:paraId="658B47B0" w14:textId="77777777" w:rsidTr="00910F7E">
        <w:tc>
          <w:tcPr>
            <w:tcW w:w="670" w:type="dxa"/>
          </w:tcPr>
          <w:p w14:paraId="4DD9C09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671" w:type="dxa"/>
          </w:tcPr>
          <w:p w14:paraId="35BD97E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2194" w:type="dxa"/>
          </w:tcPr>
          <w:p w14:paraId="4578495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XP_009420914.1</w:t>
            </w:r>
          </w:p>
        </w:tc>
        <w:tc>
          <w:tcPr>
            <w:tcW w:w="4399" w:type="dxa"/>
            <w:vAlign w:val="bottom"/>
          </w:tcPr>
          <w:p w14:paraId="32A3383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UDP-arabinopyranose mutase 1</w:t>
            </w:r>
          </w:p>
        </w:tc>
        <w:tc>
          <w:tcPr>
            <w:tcW w:w="2704" w:type="dxa"/>
          </w:tcPr>
          <w:p w14:paraId="3AB0A87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263BBB3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5C89181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166</w:t>
            </w:r>
          </w:p>
        </w:tc>
        <w:tc>
          <w:tcPr>
            <w:tcW w:w="1509" w:type="dxa"/>
          </w:tcPr>
          <w:p w14:paraId="126E53F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44" w:type="dxa"/>
          </w:tcPr>
          <w:p w14:paraId="2D991A1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38516/7.51</w:t>
            </w:r>
          </w:p>
        </w:tc>
      </w:tr>
      <w:tr w:rsidR="00661ABB" w:rsidRPr="00AD5649" w14:paraId="7543FEAA" w14:textId="77777777" w:rsidTr="00910F7E">
        <w:tc>
          <w:tcPr>
            <w:tcW w:w="670" w:type="dxa"/>
          </w:tcPr>
          <w:p w14:paraId="2B4A088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671" w:type="dxa"/>
          </w:tcPr>
          <w:p w14:paraId="5235D17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2194" w:type="dxa"/>
          </w:tcPr>
          <w:p w14:paraId="75B2E6A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XP_009420914.1</w:t>
            </w:r>
          </w:p>
        </w:tc>
        <w:tc>
          <w:tcPr>
            <w:tcW w:w="4399" w:type="dxa"/>
            <w:vAlign w:val="bottom"/>
          </w:tcPr>
          <w:p w14:paraId="6B47759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UDP-arabinopyranose mutase 1</w:t>
            </w:r>
          </w:p>
        </w:tc>
        <w:tc>
          <w:tcPr>
            <w:tcW w:w="2704" w:type="dxa"/>
          </w:tcPr>
          <w:p w14:paraId="2F7856C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36A5566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FEF6B0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1509" w:type="dxa"/>
          </w:tcPr>
          <w:p w14:paraId="1EEACB2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44" w:type="dxa"/>
          </w:tcPr>
          <w:p w14:paraId="30818E7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38516/7.51</w:t>
            </w:r>
          </w:p>
        </w:tc>
      </w:tr>
      <w:tr w:rsidR="00661ABB" w:rsidRPr="00AD5649" w14:paraId="0AD54F8B" w14:textId="77777777" w:rsidTr="00910F7E">
        <w:tc>
          <w:tcPr>
            <w:tcW w:w="670" w:type="dxa"/>
          </w:tcPr>
          <w:p w14:paraId="4C8DB4D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671" w:type="dxa"/>
          </w:tcPr>
          <w:p w14:paraId="7360A54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2194" w:type="dxa"/>
          </w:tcPr>
          <w:p w14:paraId="5DB08B1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MDHM1_ARATH</w:t>
            </w:r>
          </w:p>
        </w:tc>
        <w:tc>
          <w:tcPr>
            <w:tcW w:w="4399" w:type="dxa"/>
            <w:vAlign w:val="bottom"/>
          </w:tcPr>
          <w:p w14:paraId="58D4376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Malate dehydrogenase 1  mitochondrial </w:t>
            </w:r>
          </w:p>
        </w:tc>
        <w:tc>
          <w:tcPr>
            <w:tcW w:w="2704" w:type="dxa"/>
          </w:tcPr>
          <w:p w14:paraId="605F8DD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Arabidopsis thaliana</w:t>
            </w:r>
          </w:p>
        </w:tc>
        <w:tc>
          <w:tcPr>
            <w:tcW w:w="893" w:type="dxa"/>
          </w:tcPr>
          <w:p w14:paraId="4CD250B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31%</w:t>
            </w:r>
          </w:p>
        </w:tc>
        <w:tc>
          <w:tcPr>
            <w:tcW w:w="816" w:type="dxa"/>
          </w:tcPr>
          <w:p w14:paraId="3B7073B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09" w:type="dxa"/>
          </w:tcPr>
          <w:p w14:paraId="64144CD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44" w:type="dxa"/>
          </w:tcPr>
          <w:p w14:paraId="79D566C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35781/8,53</w:t>
            </w:r>
          </w:p>
        </w:tc>
      </w:tr>
      <w:tr w:rsidR="00661ABB" w:rsidRPr="00AD5649" w14:paraId="0690FB82" w14:textId="77777777" w:rsidTr="00910F7E">
        <w:tc>
          <w:tcPr>
            <w:tcW w:w="670" w:type="dxa"/>
          </w:tcPr>
          <w:p w14:paraId="34593A3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671" w:type="dxa"/>
          </w:tcPr>
          <w:p w14:paraId="5E1B756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2194" w:type="dxa"/>
          </w:tcPr>
          <w:p w14:paraId="5E748C7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XP_009417013.1</w:t>
            </w:r>
          </w:p>
        </w:tc>
        <w:tc>
          <w:tcPr>
            <w:tcW w:w="4399" w:type="dxa"/>
            <w:vAlign w:val="bottom"/>
          </w:tcPr>
          <w:p w14:paraId="383DC87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Extracellular ribonuclease LE-like </w:t>
            </w:r>
          </w:p>
        </w:tc>
        <w:tc>
          <w:tcPr>
            <w:tcW w:w="2704" w:type="dxa"/>
          </w:tcPr>
          <w:p w14:paraId="353F394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5585CC7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0901990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509" w:type="dxa"/>
          </w:tcPr>
          <w:p w14:paraId="1D58199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44" w:type="dxa"/>
          </w:tcPr>
          <w:p w14:paraId="57DAF90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37449/8.53</w:t>
            </w:r>
          </w:p>
        </w:tc>
      </w:tr>
      <w:tr w:rsidR="00661ABB" w:rsidRPr="00AD5649" w14:paraId="3A4B3993" w14:textId="77777777" w:rsidTr="00910F7E">
        <w:tc>
          <w:tcPr>
            <w:tcW w:w="670" w:type="dxa"/>
          </w:tcPr>
          <w:p w14:paraId="030D5BE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671" w:type="dxa"/>
          </w:tcPr>
          <w:p w14:paraId="328B972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2194" w:type="dxa"/>
          </w:tcPr>
          <w:p w14:paraId="303315D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MDHM_CAPAA</w:t>
            </w:r>
          </w:p>
        </w:tc>
        <w:tc>
          <w:tcPr>
            <w:tcW w:w="4399" w:type="dxa"/>
            <w:vAlign w:val="bottom"/>
          </w:tcPr>
          <w:p w14:paraId="32D9424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Malate dehydrogenase  mitochondrial  Fragments  </w:t>
            </w:r>
          </w:p>
        </w:tc>
        <w:tc>
          <w:tcPr>
            <w:tcW w:w="2704" w:type="dxa"/>
          </w:tcPr>
          <w:p w14:paraId="53CF821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Capsicum annuum var  annuum</w:t>
            </w:r>
          </w:p>
        </w:tc>
        <w:tc>
          <w:tcPr>
            <w:tcW w:w="893" w:type="dxa"/>
          </w:tcPr>
          <w:p w14:paraId="5ABE9B5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75%</w:t>
            </w:r>
          </w:p>
        </w:tc>
        <w:tc>
          <w:tcPr>
            <w:tcW w:w="816" w:type="dxa"/>
          </w:tcPr>
          <w:p w14:paraId="5D59995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09" w:type="dxa"/>
          </w:tcPr>
          <w:p w14:paraId="515D794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44" w:type="dxa"/>
          </w:tcPr>
          <w:p w14:paraId="0A0343C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3732/3.99</w:t>
            </w:r>
          </w:p>
        </w:tc>
      </w:tr>
      <w:tr w:rsidR="00661ABB" w:rsidRPr="00AD5649" w14:paraId="73910456" w14:textId="77777777" w:rsidTr="00910F7E">
        <w:tc>
          <w:tcPr>
            <w:tcW w:w="670" w:type="dxa"/>
          </w:tcPr>
          <w:p w14:paraId="72EC9CE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671" w:type="dxa"/>
          </w:tcPr>
          <w:p w14:paraId="7A4C6EA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2194" w:type="dxa"/>
          </w:tcPr>
          <w:p w14:paraId="613F19E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XP_009418616.1</w:t>
            </w:r>
          </w:p>
        </w:tc>
        <w:tc>
          <w:tcPr>
            <w:tcW w:w="4399" w:type="dxa"/>
            <w:vAlign w:val="bottom"/>
          </w:tcPr>
          <w:p w14:paraId="4CD15CC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Tricetin 3',4',5'-O-trimethyltransferase-like</w:t>
            </w:r>
          </w:p>
        </w:tc>
        <w:tc>
          <w:tcPr>
            <w:tcW w:w="2704" w:type="dxa"/>
          </w:tcPr>
          <w:p w14:paraId="16E212E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79FC912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92%</w:t>
            </w:r>
          </w:p>
        </w:tc>
        <w:tc>
          <w:tcPr>
            <w:tcW w:w="816" w:type="dxa"/>
          </w:tcPr>
          <w:p w14:paraId="695A099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657</w:t>
            </w:r>
          </w:p>
        </w:tc>
        <w:tc>
          <w:tcPr>
            <w:tcW w:w="1509" w:type="dxa"/>
          </w:tcPr>
          <w:p w14:paraId="3E2FDAE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444" w:type="dxa"/>
          </w:tcPr>
          <w:p w14:paraId="4CEE787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36838/5.58</w:t>
            </w:r>
          </w:p>
        </w:tc>
      </w:tr>
      <w:tr w:rsidR="00661ABB" w:rsidRPr="00AD5649" w14:paraId="139EC4BC" w14:textId="77777777" w:rsidTr="00910F7E">
        <w:tc>
          <w:tcPr>
            <w:tcW w:w="670" w:type="dxa"/>
          </w:tcPr>
          <w:p w14:paraId="1D60488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671" w:type="dxa"/>
          </w:tcPr>
          <w:p w14:paraId="11CB7BD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2194" w:type="dxa"/>
          </w:tcPr>
          <w:p w14:paraId="465A0F2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GLN12_ORYSJ</w:t>
            </w:r>
          </w:p>
        </w:tc>
        <w:tc>
          <w:tcPr>
            <w:tcW w:w="4399" w:type="dxa"/>
            <w:vAlign w:val="bottom"/>
          </w:tcPr>
          <w:p w14:paraId="0803A87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Glutamine synthetase cytosolic isozyme 1 2 </w:t>
            </w:r>
          </w:p>
        </w:tc>
        <w:tc>
          <w:tcPr>
            <w:tcW w:w="2704" w:type="dxa"/>
          </w:tcPr>
          <w:p w14:paraId="0F63265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Oryza sativa subsp  japonica</w:t>
            </w:r>
          </w:p>
        </w:tc>
        <w:tc>
          <w:tcPr>
            <w:tcW w:w="893" w:type="dxa"/>
          </w:tcPr>
          <w:p w14:paraId="69C29F2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6A60D3A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09" w:type="dxa"/>
          </w:tcPr>
          <w:p w14:paraId="1FA41C1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44" w:type="dxa"/>
          </w:tcPr>
          <w:p w14:paraId="75D5515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39233/5.65</w:t>
            </w:r>
          </w:p>
        </w:tc>
      </w:tr>
      <w:tr w:rsidR="00661ABB" w:rsidRPr="00AD5649" w14:paraId="3461D4A0" w14:textId="77777777" w:rsidTr="00910F7E">
        <w:tc>
          <w:tcPr>
            <w:tcW w:w="670" w:type="dxa"/>
          </w:tcPr>
          <w:p w14:paraId="4CEE2E7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671" w:type="dxa"/>
          </w:tcPr>
          <w:p w14:paraId="6878B68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2194" w:type="dxa"/>
          </w:tcPr>
          <w:p w14:paraId="7A00826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XP_009390756.1</w:t>
            </w:r>
          </w:p>
        </w:tc>
        <w:tc>
          <w:tcPr>
            <w:tcW w:w="4399" w:type="dxa"/>
            <w:vAlign w:val="bottom"/>
          </w:tcPr>
          <w:p w14:paraId="0097D6A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Cationic peroxidase SPC4-like </w:t>
            </w:r>
          </w:p>
        </w:tc>
        <w:tc>
          <w:tcPr>
            <w:tcW w:w="2704" w:type="dxa"/>
          </w:tcPr>
          <w:p w14:paraId="5C129CB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5112B60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93%</w:t>
            </w:r>
          </w:p>
        </w:tc>
        <w:tc>
          <w:tcPr>
            <w:tcW w:w="816" w:type="dxa"/>
          </w:tcPr>
          <w:p w14:paraId="55DD190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1072</w:t>
            </w:r>
          </w:p>
        </w:tc>
        <w:tc>
          <w:tcPr>
            <w:tcW w:w="1509" w:type="dxa"/>
          </w:tcPr>
          <w:p w14:paraId="1E162B7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444" w:type="dxa"/>
          </w:tcPr>
          <w:p w14:paraId="538F1D3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35653/8.33</w:t>
            </w:r>
          </w:p>
        </w:tc>
      </w:tr>
      <w:tr w:rsidR="00661ABB" w:rsidRPr="00AD5649" w14:paraId="3794F334" w14:textId="77777777" w:rsidTr="00910F7E">
        <w:tc>
          <w:tcPr>
            <w:tcW w:w="670" w:type="dxa"/>
          </w:tcPr>
          <w:p w14:paraId="2826D6B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671" w:type="dxa"/>
          </w:tcPr>
          <w:p w14:paraId="7507129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2194" w:type="dxa"/>
          </w:tcPr>
          <w:p w14:paraId="2B6170A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XP_009384257.1</w:t>
            </w:r>
          </w:p>
        </w:tc>
        <w:tc>
          <w:tcPr>
            <w:tcW w:w="4399" w:type="dxa"/>
            <w:vAlign w:val="bottom"/>
          </w:tcPr>
          <w:p w14:paraId="542C17F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Glyceraldehyde-3-phosphate dehydrogenase 2, cytosolic </w:t>
            </w:r>
          </w:p>
        </w:tc>
        <w:tc>
          <w:tcPr>
            <w:tcW w:w="2704" w:type="dxa"/>
          </w:tcPr>
          <w:p w14:paraId="3AA0B31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4202D74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96%</w:t>
            </w:r>
          </w:p>
        </w:tc>
        <w:tc>
          <w:tcPr>
            <w:tcW w:w="816" w:type="dxa"/>
          </w:tcPr>
          <w:p w14:paraId="02090CB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437</w:t>
            </w:r>
          </w:p>
        </w:tc>
        <w:tc>
          <w:tcPr>
            <w:tcW w:w="1509" w:type="dxa"/>
          </w:tcPr>
          <w:p w14:paraId="303AA1F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444" w:type="dxa"/>
          </w:tcPr>
          <w:p w14:paraId="5464BC3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46244/8.66</w:t>
            </w:r>
          </w:p>
        </w:tc>
      </w:tr>
      <w:tr w:rsidR="00661ABB" w:rsidRPr="00AD5649" w14:paraId="32E201BD" w14:textId="77777777" w:rsidTr="00910F7E">
        <w:tc>
          <w:tcPr>
            <w:tcW w:w="670" w:type="dxa"/>
          </w:tcPr>
          <w:p w14:paraId="6842E35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671" w:type="dxa"/>
          </w:tcPr>
          <w:p w14:paraId="6918451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2194" w:type="dxa"/>
          </w:tcPr>
          <w:p w14:paraId="631F5DF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G3P_ATRNU</w:t>
            </w:r>
          </w:p>
        </w:tc>
        <w:tc>
          <w:tcPr>
            <w:tcW w:w="4399" w:type="dxa"/>
            <w:vAlign w:val="bottom"/>
          </w:tcPr>
          <w:p w14:paraId="4563D78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Glyceraldehyde 3 phosphate dehydrogenase</w:t>
            </w:r>
          </w:p>
        </w:tc>
        <w:tc>
          <w:tcPr>
            <w:tcW w:w="2704" w:type="dxa"/>
          </w:tcPr>
          <w:p w14:paraId="2250C60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Atriplex nummularia</w:t>
            </w:r>
          </w:p>
        </w:tc>
        <w:tc>
          <w:tcPr>
            <w:tcW w:w="893" w:type="dxa"/>
          </w:tcPr>
          <w:p w14:paraId="0FCA3F9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5CF6EC3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09" w:type="dxa"/>
          </w:tcPr>
          <w:p w14:paraId="07D0915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444" w:type="dxa"/>
          </w:tcPr>
          <w:p w14:paraId="676543A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39072/6.43</w:t>
            </w:r>
          </w:p>
        </w:tc>
      </w:tr>
      <w:tr w:rsidR="00661ABB" w:rsidRPr="00AD5649" w14:paraId="3044987A" w14:textId="77777777" w:rsidTr="00910F7E">
        <w:tc>
          <w:tcPr>
            <w:tcW w:w="670" w:type="dxa"/>
          </w:tcPr>
          <w:p w14:paraId="23698AD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671" w:type="dxa"/>
          </w:tcPr>
          <w:p w14:paraId="230082D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2194" w:type="dxa"/>
          </w:tcPr>
          <w:p w14:paraId="65A8746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XP_009391979.1</w:t>
            </w:r>
          </w:p>
        </w:tc>
        <w:tc>
          <w:tcPr>
            <w:tcW w:w="4399" w:type="dxa"/>
            <w:vAlign w:val="bottom"/>
          </w:tcPr>
          <w:p w14:paraId="0A868EC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Peptidyl-prolyl cis-trans isomerase-like </w:t>
            </w:r>
          </w:p>
        </w:tc>
        <w:tc>
          <w:tcPr>
            <w:tcW w:w="2704" w:type="dxa"/>
          </w:tcPr>
          <w:p w14:paraId="671F34D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333AF4D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7CEF88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203</w:t>
            </w:r>
          </w:p>
        </w:tc>
        <w:tc>
          <w:tcPr>
            <w:tcW w:w="1509" w:type="dxa"/>
          </w:tcPr>
          <w:p w14:paraId="5A211D8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44" w:type="dxa"/>
          </w:tcPr>
          <w:p w14:paraId="4376666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6328/8.61</w:t>
            </w:r>
          </w:p>
        </w:tc>
      </w:tr>
      <w:tr w:rsidR="00661ABB" w:rsidRPr="00AD5649" w14:paraId="06253C3D" w14:textId="77777777" w:rsidTr="00910F7E">
        <w:tc>
          <w:tcPr>
            <w:tcW w:w="670" w:type="dxa"/>
          </w:tcPr>
          <w:p w14:paraId="529A463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71" w:type="dxa"/>
          </w:tcPr>
          <w:p w14:paraId="03850AF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2194" w:type="dxa"/>
          </w:tcPr>
          <w:p w14:paraId="2202952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XP_009412893.1</w:t>
            </w:r>
          </w:p>
        </w:tc>
        <w:tc>
          <w:tcPr>
            <w:tcW w:w="4399" w:type="dxa"/>
            <w:vAlign w:val="bottom"/>
          </w:tcPr>
          <w:p w14:paraId="5820B07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Peptidyl-prolyl cis-trans isomerase </w:t>
            </w:r>
          </w:p>
        </w:tc>
        <w:tc>
          <w:tcPr>
            <w:tcW w:w="2704" w:type="dxa"/>
          </w:tcPr>
          <w:p w14:paraId="791EA10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271403D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75%</w:t>
            </w:r>
          </w:p>
        </w:tc>
        <w:tc>
          <w:tcPr>
            <w:tcW w:w="816" w:type="dxa"/>
          </w:tcPr>
          <w:p w14:paraId="45E47D2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357</w:t>
            </w:r>
          </w:p>
        </w:tc>
        <w:tc>
          <w:tcPr>
            <w:tcW w:w="1509" w:type="dxa"/>
          </w:tcPr>
          <w:p w14:paraId="69A28C3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44" w:type="dxa"/>
          </w:tcPr>
          <w:p w14:paraId="1BEA49F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13748/6.81</w:t>
            </w:r>
          </w:p>
        </w:tc>
      </w:tr>
      <w:tr w:rsidR="00661ABB" w:rsidRPr="00AD5649" w14:paraId="257D5190" w14:textId="77777777" w:rsidTr="00910F7E">
        <w:tc>
          <w:tcPr>
            <w:tcW w:w="670" w:type="dxa"/>
          </w:tcPr>
          <w:p w14:paraId="5D84B50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671" w:type="dxa"/>
          </w:tcPr>
          <w:p w14:paraId="472157E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2194" w:type="dxa"/>
          </w:tcPr>
          <w:p w14:paraId="6535557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ADH_MALDO</w:t>
            </w:r>
          </w:p>
        </w:tc>
        <w:tc>
          <w:tcPr>
            <w:tcW w:w="4399" w:type="dxa"/>
            <w:vAlign w:val="bottom"/>
          </w:tcPr>
          <w:p w14:paraId="4A1D74D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Alcohol dehydrogenase </w:t>
            </w:r>
          </w:p>
        </w:tc>
        <w:tc>
          <w:tcPr>
            <w:tcW w:w="2704" w:type="dxa"/>
          </w:tcPr>
          <w:p w14:paraId="6717A96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Malus domestica </w:t>
            </w:r>
          </w:p>
        </w:tc>
        <w:tc>
          <w:tcPr>
            <w:tcW w:w="893" w:type="dxa"/>
          </w:tcPr>
          <w:p w14:paraId="11C9C93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0538970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09" w:type="dxa"/>
          </w:tcPr>
          <w:p w14:paraId="67059CE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44" w:type="dxa"/>
          </w:tcPr>
          <w:p w14:paraId="5D62770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41382/6.48</w:t>
            </w:r>
          </w:p>
        </w:tc>
      </w:tr>
      <w:tr w:rsidR="00661ABB" w:rsidRPr="00AD5649" w14:paraId="54E63101" w14:textId="77777777" w:rsidTr="00910F7E">
        <w:tc>
          <w:tcPr>
            <w:tcW w:w="670" w:type="dxa"/>
          </w:tcPr>
          <w:p w14:paraId="53AECB1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54</w:t>
            </w:r>
          </w:p>
        </w:tc>
        <w:tc>
          <w:tcPr>
            <w:tcW w:w="671" w:type="dxa"/>
          </w:tcPr>
          <w:p w14:paraId="73B3148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2194" w:type="dxa"/>
          </w:tcPr>
          <w:p w14:paraId="3826E4E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XP_009392662.1</w:t>
            </w:r>
          </w:p>
        </w:tc>
        <w:tc>
          <w:tcPr>
            <w:tcW w:w="4399" w:type="dxa"/>
            <w:vAlign w:val="bottom"/>
          </w:tcPr>
          <w:p w14:paraId="4727F00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Carboxyvinyl-carboxyphosphonate phosphorylmutase, chloroplastic-like isoform X1 </w:t>
            </w:r>
          </w:p>
        </w:tc>
        <w:tc>
          <w:tcPr>
            <w:tcW w:w="2704" w:type="dxa"/>
          </w:tcPr>
          <w:p w14:paraId="6230C17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0379F80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92CCE3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1100</w:t>
            </w:r>
          </w:p>
        </w:tc>
        <w:tc>
          <w:tcPr>
            <w:tcW w:w="1509" w:type="dxa"/>
          </w:tcPr>
          <w:p w14:paraId="46EF7A6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444" w:type="dxa"/>
          </w:tcPr>
          <w:p w14:paraId="6C38AA3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33127/6.26</w:t>
            </w:r>
          </w:p>
        </w:tc>
      </w:tr>
      <w:tr w:rsidR="00661ABB" w:rsidRPr="00AD5649" w14:paraId="0B963E29" w14:textId="77777777" w:rsidTr="00910F7E">
        <w:tc>
          <w:tcPr>
            <w:tcW w:w="670" w:type="dxa"/>
          </w:tcPr>
          <w:p w14:paraId="1DF2E27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671" w:type="dxa"/>
          </w:tcPr>
          <w:p w14:paraId="09E770D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2194" w:type="dxa"/>
          </w:tcPr>
          <w:p w14:paraId="0EE087A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XP_009392662.1</w:t>
            </w:r>
          </w:p>
        </w:tc>
        <w:tc>
          <w:tcPr>
            <w:tcW w:w="4399" w:type="dxa"/>
            <w:vAlign w:val="bottom"/>
          </w:tcPr>
          <w:p w14:paraId="56C0D73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Carboxyvinyl-carboxyphosphonate phosphorylmutase, chloroplastic-like isoform X1 </w:t>
            </w:r>
          </w:p>
        </w:tc>
        <w:tc>
          <w:tcPr>
            <w:tcW w:w="2704" w:type="dxa"/>
          </w:tcPr>
          <w:p w14:paraId="3F0CAEF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64A0579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64C7E3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316</w:t>
            </w:r>
          </w:p>
        </w:tc>
        <w:tc>
          <w:tcPr>
            <w:tcW w:w="1509" w:type="dxa"/>
          </w:tcPr>
          <w:p w14:paraId="6F91E4D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444" w:type="dxa"/>
          </w:tcPr>
          <w:p w14:paraId="4B04A0B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33127/6.26</w:t>
            </w:r>
          </w:p>
        </w:tc>
      </w:tr>
      <w:tr w:rsidR="00661ABB" w:rsidRPr="00AD5649" w14:paraId="2BA0BD2E" w14:textId="77777777" w:rsidTr="00910F7E">
        <w:tc>
          <w:tcPr>
            <w:tcW w:w="670" w:type="dxa"/>
          </w:tcPr>
          <w:p w14:paraId="1DDB6EC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671" w:type="dxa"/>
          </w:tcPr>
          <w:p w14:paraId="0635B7D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2194" w:type="dxa"/>
          </w:tcPr>
          <w:p w14:paraId="55DB5E8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XP_009392662.1</w:t>
            </w:r>
          </w:p>
        </w:tc>
        <w:tc>
          <w:tcPr>
            <w:tcW w:w="4399" w:type="dxa"/>
            <w:vAlign w:val="bottom"/>
          </w:tcPr>
          <w:p w14:paraId="5BC5E7D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Carboxyvinyl-carboxyphosphonate phosphorylmutase, chloroplastic-like isoform X1 </w:t>
            </w:r>
          </w:p>
        </w:tc>
        <w:tc>
          <w:tcPr>
            <w:tcW w:w="2704" w:type="dxa"/>
          </w:tcPr>
          <w:p w14:paraId="525CD11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4DCD537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5907D15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325</w:t>
            </w:r>
          </w:p>
        </w:tc>
        <w:tc>
          <w:tcPr>
            <w:tcW w:w="1509" w:type="dxa"/>
          </w:tcPr>
          <w:p w14:paraId="1BF72A5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444" w:type="dxa"/>
          </w:tcPr>
          <w:p w14:paraId="7420DBE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33127/6.26</w:t>
            </w:r>
          </w:p>
        </w:tc>
      </w:tr>
      <w:tr w:rsidR="00661ABB" w:rsidRPr="00AD5649" w14:paraId="21FA1CBE" w14:textId="77777777" w:rsidTr="00910F7E">
        <w:tc>
          <w:tcPr>
            <w:tcW w:w="670" w:type="dxa"/>
          </w:tcPr>
          <w:p w14:paraId="5086513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671" w:type="dxa"/>
          </w:tcPr>
          <w:p w14:paraId="4BE6C46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2194" w:type="dxa"/>
          </w:tcPr>
          <w:p w14:paraId="6F0AB02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XP_009384961.1</w:t>
            </w:r>
          </w:p>
        </w:tc>
        <w:tc>
          <w:tcPr>
            <w:tcW w:w="4399" w:type="dxa"/>
            <w:vAlign w:val="bottom"/>
          </w:tcPr>
          <w:p w14:paraId="08150CE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Uncharacterized protein LOC103972370 </w:t>
            </w:r>
          </w:p>
        </w:tc>
        <w:tc>
          <w:tcPr>
            <w:tcW w:w="2704" w:type="dxa"/>
          </w:tcPr>
          <w:p w14:paraId="2A9DE00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05A73C2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96%</w:t>
            </w:r>
          </w:p>
        </w:tc>
        <w:tc>
          <w:tcPr>
            <w:tcW w:w="816" w:type="dxa"/>
          </w:tcPr>
          <w:p w14:paraId="7BBBDAC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369</w:t>
            </w:r>
          </w:p>
        </w:tc>
        <w:tc>
          <w:tcPr>
            <w:tcW w:w="1509" w:type="dxa"/>
          </w:tcPr>
          <w:p w14:paraId="70C4844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444" w:type="dxa"/>
          </w:tcPr>
          <w:p w14:paraId="3E140B1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32391/9.16</w:t>
            </w:r>
          </w:p>
        </w:tc>
      </w:tr>
      <w:tr w:rsidR="00661ABB" w:rsidRPr="00AD5649" w14:paraId="55010889" w14:textId="77777777" w:rsidTr="00910F7E">
        <w:tc>
          <w:tcPr>
            <w:tcW w:w="670" w:type="dxa"/>
          </w:tcPr>
          <w:p w14:paraId="132D5F0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671" w:type="dxa"/>
          </w:tcPr>
          <w:p w14:paraId="4EA30CE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2194" w:type="dxa"/>
          </w:tcPr>
          <w:p w14:paraId="603385D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XP_009384961.1</w:t>
            </w:r>
          </w:p>
        </w:tc>
        <w:tc>
          <w:tcPr>
            <w:tcW w:w="4399" w:type="dxa"/>
            <w:vAlign w:val="bottom"/>
          </w:tcPr>
          <w:p w14:paraId="33A337B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Uncharacterized protein LOC103972370 </w:t>
            </w:r>
          </w:p>
        </w:tc>
        <w:tc>
          <w:tcPr>
            <w:tcW w:w="2704" w:type="dxa"/>
          </w:tcPr>
          <w:p w14:paraId="179E404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2D15A05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96%</w:t>
            </w:r>
          </w:p>
        </w:tc>
        <w:tc>
          <w:tcPr>
            <w:tcW w:w="816" w:type="dxa"/>
          </w:tcPr>
          <w:p w14:paraId="31B5FA2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328</w:t>
            </w:r>
          </w:p>
        </w:tc>
        <w:tc>
          <w:tcPr>
            <w:tcW w:w="1509" w:type="dxa"/>
          </w:tcPr>
          <w:p w14:paraId="2D4BB43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444" w:type="dxa"/>
          </w:tcPr>
          <w:p w14:paraId="4C4D855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32391/9.16</w:t>
            </w:r>
          </w:p>
        </w:tc>
      </w:tr>
      <w:tr w:rsidR="00661ABB" w:rsidRPr="00AD5649" w14:paraId="0D7688E8" w14:textId="77777777" w:rsidTr="00910F7E">
        <w:tc>
          <w:tcPr>
            <w:tcW w:w="670" w:type="dxa"/>
          </w:tcPr>
          <w:p w14:paraId="23B156D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671" w:type="dxa"/>
          </w:tcPr>
          <w:p w14:paraId="655E807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2194" w:type="dxa"/>
          </w:tcPr>
          <w:p w14:paraId="7572BB0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XP_009384961.1</w:t>
            </w:r>
          </w:p>
        </w:tc>
        <w:tc>
          <w:tcPr>
            <w:tcW w:w="4399" w:type="dxa"/>
            <w:vAlign w:val="bottom"/>
          </w:tcPr>
          <w:p w14:paraId="4D7CFF8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Uncharacterized protein LOC103972370 </w:t>
            </w:r>
          </w:p>
        </w:tc>
        <w:tc>
          <w:tcPr>
            <w:tcW w:w="2704" w:type="dxa"/>
          </w:tcPr>
          <w:p w14:paraId="4F64137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4D4ACCB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96%</w:t>
            </w:r>
          </w:p>
        </w:tc>
        <w:tc>
          <w:tcPr>
            <w:tcW w:w="816" w:type="dxa"/>
          </w:tcPr>
          <w:p w14:paraId="499D3DB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1509" w:type="dxa"/>
          </w:tcPr>
          <w:p w14:paraId="30553AC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44" w:type="dxa"/>
          </w:tcPr>
          <w:p w14:paraId="50BD691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32391/9.16</w:t>
            </w:r>
          </w:p>
        </w:tc>
      </w:tr>
      <w:tr w:rsidR="00661ABB" w:rsidRPr="00AD5649" w14:paraId="799F39D7" w14:textId="77777777" w:rsidTr="00910F7E">
        <w:tc>
          <w:tcPr>
            <w:tcW w:w="670" w:type="dxa"/>
          </w:tcPr>
          <w:p w14:paraId="176EDA1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671" w:type="dxa"/>
          </w:tcPr>
          <w:p w14:paraId="12B070F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2194" w:type="dxa"/>
          </w:tcPr>
          <w:p w14:paraId="15EB068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SCRK1_ORYSI</w:t>
            </w:r>
          </w:p>
        </w:tc>
        <w:tc>
          <w:tcPr>
            <w:tcW w:w="4399" w:type="dxa"/>
            <w:vAlign w:val="bottom"/>
          </w:tcPr>
          <w:p w14:paraId="74655AF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Fructokinase 1 </w:t>
            </w:r>
          </w:p>
        </w:tc>
        <w:tc>
          <w:tcPr>
            <w:tcW w:w="2704" w:type="dxa"/>
          </w:tcPr>
          <w:p w14:paraId="6F601A0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Oryza sativa subsp  indica</w:t>
            </w:r>
          </w:p>
        </w:tc>
        <w:tc>
          <w:tcPr>
            <w:tcW w:w="893" w:type="dxa"/>
          </w:tcPr>
          <w:p w14:paraId="54D3B6C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50%</w:t>
            </w:r>
          </w:p>
        </w:tc>
        <w:tc>
          <w:tcPr>
            <w:tcW w:w="816" w:type="dxa"/>
          </w:tcPr>
          <w:p w14:paraId="5918566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09" w:type="dxa"/>
          </w:tcPr>
          <w:p w14:paraId="15B759E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44" w:type="dxa"/>
          </w:tcPr>
          <w:p w14:paraId="3601AEE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34707/4.95</w:t>
            </w:r>
          </w:p>
        </w:tc>
      </w:tr>
      <w:tr w:rsidR="00661ABB" w:rsidRPr="00AD5649" w14:paraId="18A8D585" w14:textId="77777777" w:rsidTr="00910F7E">
        <w:tc>
          <w:tcPr>
            <w:tcW w:w="670" w:type="dxa"/>
          </w:tcPr>
          <w:p w14:paraId="6C7AE53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671" w:type="dxa"/>
          </w:tcPr>
          <w:p w14:paraId="41B84F6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2194" w:type="dxa"/>
          </w:tcPr>
          <w:p w14:paraId="56CB66A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G3PC1_ARATH</w:t>
            </w:r>
          </w:p>
        </w:tc>
        <w:tc>
          <w:tcPr>
            <w:tcW w:w="4399" w:type="dxa"/>
            <w:vAlign w:val="bottom"/>
          </w:tcPr>
          <w:p w14:paraId="542E0A0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Glyceraldehyde 3 phosphate dehydrogenase GAPC1  cytosolic</w:t>
            </w:r>
          </w:p>
        </w:tc>
        <w:tc>
          <w:tcPr>
            <w:tcW w:w="2704" w:type="dxa"/>
          </w:tcPr>
          <w:p w14:paraId="0542B37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Arabidopsis thaliana</w:t>
            </w:r>
          </w:p>
        </w:tc>
        <w:tc>
          <w:tcPr>
            <w:tcW w:w="893" w:type="dxa"/>
          </w:tcPr>
          <w:p w14:paraId="6AEA98D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51%</w:t>
            </w:r>
          </w:p>
        </w:tc>
        <w:tc>
          <w:tcPr>
            <w:tcW w:w="816" w:type="dxa"/>
          </w:tcPr>
          <w:p w14:paraId="44F56E8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09" w:type="dxa"/>
          </w:tcPr>
          <w:p w14:paraId="169F155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44" w:type="dxa"/>
          </w:tcPr>
          <w:p w14:paraId="700205E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36891/6.71</w:t>
            </w:r>
          </w:p>
        </w:tc>
      </w:tr>
      <w:tr w:rsidR="00661ABB" w:rsidRPr="00AD5649" w14:paraId="2CB15983" w14:textId="77777777" w:rsidTr="00910F7E">
        <w:tc>
          <w:tcPr>
            <w:tcW w:w="670" w:type="dxa"/>
          </w:tcPr>
          <w:p w14:paraId="2014132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671" w:type="dxa"/>
          </w:tcPr>
          <w:p w14:paraId="3D2E9B3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2194" w:type="dxa"/>
          </w:tcPr>
          <w:p w14:paraId="4005C96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G3P_ATRNU</w:t>
            </w:r>
          </w:p>
        </w:tc>
        <w:tc>
          <w:tcPr>
            <w:tcW w:w="4399" w:type="dxa"/>
            <w:vAlign w:val="bottom"/>
          </w:tcPr>
          <w:p w14:paraId="390D2DC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Glyceraldehyde 3 phosphate dehydrogenase </w:t>
            </w:r>
          </w:p>
        </w:tc>
        <w:tc>
          <w:tcPr>
            <w:tcW w:w="2704" w:type="dxa"/>
          </w:tcPr>
          <w:p w14:paraId="49A1A9D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Atriplex nummularia</w:t>
            </w:r>
          </w:p>
        </w:tc>
        <w:tc>
          <w:tcPr>
            <w:tcW w:w="893" w:type="dxa"/>
          </w:tcPr>
          <w:p w14:paraId="59FE988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172EDFB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09" w:type="dxa"/>
          </w:tcPr>
          <w:p w14:paraId="7C4A4E4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44" w:type="dxa"/>
          </w:tcPr>
          <w:p w14:paraId="49AA7E0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39072/6.43</w:t>
            </w:r>
          </w:p>
        </w:tc>
      </w:tr>
      <w:tr w:rsidR="00661ABB" w:rsidRPr="00AD5649" w14:paraId="2CE3BF26" w14:textId="77777777" w:rsidTr="00910F7E">
        <w:tc>
          <w:tcPr>
            <w:tcW w:w="670" w:type="dxa"/>
          </w:tcPr>
          <w:p w14:paraId="2AC3CC4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671" w:type="dxa"/>
          </w:tcPr>
          <w:p w14:paraId="3481C4B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2194" w:type="dxa"/>
          </w:tcPr>
          <w:p w14:paraId="7165A94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G3P_ATRNU</w:t>
            </w:r>
          </w:p>
        </w:tc>
        <w:tc>
          <w:tcPr>
            <w:tcW w:w="4399" w:type="dxa"/>
            <w:vAlign w:val="bottom"/>
          </w:tcPr>
          <w:p w14:paraId="641B029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Glyceraldehyde 3 phosphate dehydrogenase </w:t>
            </w:r>
          </w:p>
        </w:tc>
        <w:tc>
          <w:tcPr>
            <w:tcW w:w="2704" w:type="dxa"/>
          </w:tcPr>
          <w:p w14:paraId="7B3F754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Atriplex nummularia</w:t>
            </w:r>
          </w:p>
        </w:tc>
        <w:tc>
          <w:tcPr>
            <w:tcW w:w="893" w:type="dxa"/>
          </w:tcPr>
          <w:p w14:paraId="4C8332D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87%</w:t>
            </w:r>
          </w:p>
        </w:tc>
        <w:tc>
          <w:tcPr>
            <w:tcW w:w="816" w:type="dxa"/>
          </w:tcPr>
          <w:p w14:paraId="6042E46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09" w:type="dxa"/>
          </w:tcPr>
          <w:p w14:paraId="014061D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444" w:type="dxa"/>
          </w:tcPr>
          <w:p w14:paraId="1DF7221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39072/6.43</w:t>
            </w:r>
          </w:p>
        </w:tc>
      </w:tr>
      <w:tr w:rsidR="00661ABB" w:rsidRPr="00AD5649" w14:paraId="7D8ECAAE" w14:textId="77777777" w:rsidTr="00910F7E">
        <w:tc>
          <w:tcPr>
            <w:tcW w:w="670" w:type="dxa"/>
          </w:tcPr>
          <w:p w14:paraId="3828DE4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671" w:type="dxa"/>
          </w:tcPr>
          <w:p w14:paraId="12E3EDE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2194" w:type="dxa"/>
          </w:tcPr>
          <w:p w14:paraId="4D295C4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G3P_ATRNU</w:t>
            </w:r>
          </w:p>
        </w:tc>
        <w:tc>
          <w:tcPr>
            <w:tcW w:w="4399" w:type="dxa"/>
            <w:vAlign w:val="bottom"/>
          </w:tcPr>
          <w:p w14:paraId="46C5E89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Glyceraldehyde 3 phosphate dehydrogenase</w:t>
            </w:r>
          </w:p>
        </w:tc>
        <w:tc>
          <w:tcPr>
            <w:tcW w:w="2704" w:type="dxa"/>
          </w:tcPr>
          <w:p w14:paraId="31787F5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Atriplex nummularia</w:t>
            </w:r>
          </w:p>
        </w:tc>
        <w:tc>
          <w:tcPr>
            <w:tcW w:w="893" w:type="dxa"/>
          </w:tcPr>
          <w:p w14:paraId="76B9CC9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87%</w:t>
            </w:r>
          </w:p>
        </w:tc>
        <w:tc>
          <w:tcPr>
            <w:tcW w:w="816" w:type="dxa"/>
          </w:tcPr>
          <w:p w14:paraId="50EAF8E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09" w:type="dxa"/>
          </w:tcPr>
          <w:p w14:paraId="615C72F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444" w:type="dxa"/>
          </w:tcPr>
          <w:p w14:paraId="32B24F0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39072/6.43</w:t>
            </w:r>
          </w:p>
        </w:tc>
      </w:tr>
      <w:tr w:rsidR="00661ABB" w:rsidRPr="00AD5649" w14:paraId="100F6042" w14:textId="77777777" w:rsidTr="00910F7E">
        <w:tc>
          <w:tcPr>
            <w:tcW w:w="670" w:type="dxa"/>
          </w:tcPr>
          <w:p w14:paraId="6A02812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671" w:type="dxa"/>
          </w:tcPr>
          <w:p w14:paraId="7D2280D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2194" w:type="dxa"/>
          </w:tcPr>
          <w:p w14:paraId="2FB6EFF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XP_009412699.1</w:t>
            </w:r>
          </w:p>
        </w:tc>
        <w:tc>
          <w:tcPr>
            <w:tcW w:w="4399" w:type="dxa"/>
            <w:vAlign w:val="bottom"/>
          </w:tcPr>
          <w:p w14:paraId="181F86A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Fructose-bisphosphate aldolase 1, cytoplasmic </w:t>
            </w:r>
          </w:p>
        </w:tc>
        <w:tc>
          <w:tcPr>
            <w:tcW w:w="2704" w:type="dxa"/>
          </w:tcPr>
          <w:p w14:paraId="0C7DA4E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4B2C5C3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FDB184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253</w:t>
            </w:r>
          </w:p>
        </w:tc>
        <w:tc>
          <w:tcPr>
            <w:tcW w:w="1509" w:type="dxa"/>
          </w:tcPr>
          <w:p w14:paraId="133E40C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44" w:type="dxa"/>
          </w:tcPr>
          <w:p w14:paraId="5647803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34667/6.35</w:t>
            </w:r>
          </w:p>
        </w:tc>
      </w:tr>
      <w:tr w:rsidR="00661ABB" w:rsidRPr="00AD5649" w14:paraId="47B09EC8" w14:textId="77777777" w:rsidTr="00910F7E">
        <w:tc>
          <w:tcPr>
            <w:tcW w:w="670" w:type="dxa"/>
          </w:tcPr>
          <w:p w14:paraId="38EC6B0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671" w:type="dxa"/>
          </w:tcPr>
          <w:p w14:paraId="60D2444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2194" w:type="dxa"/>
          </w:tcPr>
          <w:p w14:paraId="7D92511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XP_009415938.2</w:t>
            </w:r>
          </w:p>
        </w:tc>
        <w:tc>
          <w:tcPr>
            <w:tcW w:w="4399" w:type="dxa"/>
            <w:vAlign w:val="bottom"/>
          </w:tcPr>
          <w:p w14:paraId="713E2F3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Serine hydroxymethyltransferase 4-like </w:t>
            </w:r>
          </w:p>
        </w:tc>
        <w:tc>
          <w:tcPr>
            <w:tcW w:w="2704" w:type="dxa"/>
          </w:tcPr>
          <w:p w14:paraId="79A5D94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6A8E18B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93%</w:t>
            </w:r>
          </w:p>
        </w:tc>
        <w:tc>
          <w:tcPr>
            <w:tcW w:w="816" w:type="dxa"/>
          </w:tcPr>
          <w:p w14:paraId="68580CA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722</w:t>
            </w:r>
          </w:p>
        </w:tc>
        <w:tc>
          <w:tcPr>
            <w:tcW w:w="1509" w:type="dxa"/>
          </w:tcPr>
          <w:p w14:paraId="14EA8ED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444" w:type="dxa"/>
          </w:tcPr>
          <w:p w14:paraId="05772AC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48526/7.17</w:t>
            </w:r>
          </w:p>
        </w:tc>
      </w:tr>
      <w:tr w:rsidR="00661ABB" w:rsidRPr="00AD5649" w14:paraId="45A6E2A6" w14:textId="77777777" w:rsidTr="00910F7E">
        <w:tc>
          <w:tcPr>
            <w:tcW w:w="670" w:type="dxa"/>
          </w:tcPr>
          <w:p w14:paraId="5DC848F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671" w:type="dxa"/>
          </w:tcPr>
          <w:p w14:paraId="67A4955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194" w:type="dxa"/>
          </w:tcPr>
          <w:p w14:paraId="3002AB8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ABV55108.1</w:t>
            </w:r>
          </w:p>
        </w:tc>
        <w:tc>
          <w:tcPr>
            <w:tcW w:w="4399" w:type="dxa"/>
            <w:vAlign w:val="bottom"/>
          </w:tcPr>
          <w:p w14:paraId="717B7AB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Catalase 2 </w:t>
            </w:r>
          </w:p>
        </w:tc>
        <w:tc>
          <w:tcPr>
            <w:tcW w:w="2704" w:type="dxa"/>
          </w:tcPr>
          <w:p w14:paraId="291E9C9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1669061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561ABE8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615</w:t>
            </w:r>
          </w:p>
        </w:tc>
        <w:tc>
          <w:tcPr>
            <w:tcW w:w="1509" w:type="dxa"/>
          </w:tcPr>
          <w:p w14:paraId="5B0B05C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444" w:type="dxa"/>
          </w:tcPr>
          <w:p w14:paraId="50EA400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57325/6.75</w:t>
            </w:r>
          </w:p>
        </w:tc>
      </w:tr>
      <w:tr w:rsidR="00661ABB" w:rsidRPr="00AD5649" w14:paraId="0281A16E" w14:textId="77777777" w:rsidTr="00910F7E">
        <w:tc>
          <w:tcPr>
            <w:tcW w:w="670" w:type="dxa"/>
          </w:tcPr>
          <w:p w14:paraId="2E51C42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671" w:type="dxa"/>
          </w:tcPr>
          <w:p w14:paraId="11E01CA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2194" w:type="dxa"/>
          </w:tcPr>
          <w:p w14:paraId="5DB8543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ABV55108.1</w:t>
            </w:r>
          </w:p>
        </w:tc>
        <w:tc>
          <w:tcPr>
            <w:tcW w:w="4399" w:type="dxa"/>
            <w:vAlign w:val="bottom"/>
          </w:tcPr>
          <w:p w14:paraId="03838D2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Catalase 2 </w:t>
            </w:r>
          </w:p>
        </w:tc>
        <w:tc>
          <w:tcPr>
            <w:tcW w:w="2704" w:type="dxa"/>
          </w:tcPr>
          <w:p w14:paraId="68CA324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2FF8DC3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923EEF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576</w:t>
            </w:r>
          </w:p>
        </w:tc>
        <w:tc>
          <w:tcPr>
            <w:tcW w:w="1509" w:type="dxa"/>
          </w:tcPr>
          <w:p w14:paraId="72931ED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444" w:type="dxa"/>
          </w:tcPr>
          <w:p w14:paraId="111234D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57325/6.75</w:t>
            </w:r>
          </w:p>
        </w:tc>
      </w:tr>
      <w:tr w:rsidR="00661ABB" w:rsidRPr="00AD5649" w14:paraId="270CF799" w14:textId="77777777" w:rsidTr="00910F7E">
        <w:tc>
          <w:tcPr>
            <w:tcW w:w="670" w:type="dxa"/>
          </w:tcPr>
          <w:p w14:paraId="421AA87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671" w:type="dxa"/>
          </w:tcPr>
          <w:p w14:paraId="13BDBD3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2194" w:type="dxa"/>
          </w:tcPr>
          <w:p w14:paraId="7110CB9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ABV55108.1</w:t>
            </w:r>
          </w:p>
        </w:tc>
        <w:tc>
          <w:tcPr>
            <w:tcW w:w="4399" w:type="dxa"/>
            <w:vAlign w:val="bottom"/>
          </w:tcPr>
          <w:p w14:paraId="2C5FF75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Catalase 2 </w:t>
            </w:r>
          </w:p>
        </w:tc>
        <w:tc>
          <w:tcPr>
            <w:tcW w:w="2704" w:type="dxa"/>
          </w:tcPr>
          <w:p w14:paraId="78A08C2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422DECA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6DC313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625</w:t>
            </w:r>
          </w:p>
        </w:tc>
        <w:tc>
          <w:tcPr>
            <w:tcW w:w="1509" w:type="dxa"/>
          </w:tcPr>
          <w:p w14:paraId="7858B21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444" w:type="dxa"/>
          </w:tcPr>
          <w:p w14:paraId="7DB515A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57325/6.75</w:t>
            </w:r>
          </w:p>
        </w:tc>
      </w:tr>
      <w:tr w:rsidR="00661ABB" w:rsidRPr="00AD5649" w14:paraId="14C7B4E3" w14:textId="77777777" w:rsidTr="00910F7E">
        <w:tc>
          <w:tcPr>
            <w:tcW w:w="670" w:type="dxa"/>
          </w:tcPr>
          <w:p w14:paraId="37835E2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671" w:type="dxa"/>
          </w:tcPr>
          <w:p w14:paraId="45BFF98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2194" w:type="dxa"/>
          </w:tcPr>
          <w:p w14:paraId="70D37C9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XP_009388016.1</w:t>
            </w:r>
          </w:p>
        </w:tc>
        <w:tc>
          <w:tcPr>
            <w:tcW w:w="4399" w:type="dxa"/>
            <w:vAlign w:val="bottom"/>
          </w:tcPr>
          <w:p w14:paraId="7C5F859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Polyphenol oxidase, chloroplastic-like </w:t>
            </w:r>
          </w:p>
        </w:tc>
        <w:tc>
          <w:tcPr>
            <w:tcW w:w="2704" w:type="dxa"/>
          </w:tcPr>
          <w:p w14:paraId="77940E4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05F4845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108619F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570</w:t>
            </w:r>
          </w:p>
        </w:tc>
        <w:tc>
          <w:tcPr>
            <w:tcW w:w="1509" w:type="dxa"/>
          </w:tcPr>
          <w:p w14:paraId="039F8F4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44" w:type="dxa"/>
          </w:tcPr>
          <w:p w14:paraId="1B472E4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67491/6.48</w:t>
            </w:r>
          </w:p>
        </w:tc>
      </w:tr>
      <w:tr w:rsidR="00661ABB" w:rsidRPr="00AD5649" w14:paraId="11EA0E3D" w14:textId="77777777" w:rsidTr="00910F7E">
        <w:tc>
          <w:tcPr>
            <w:tcW w:w="670" w:type="dxa"/>
          </w:tcPr>
          <w:p w14:paraId="4C73207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671" w:type="dxa"/>
          </w:tcPr>
          <w:p w14:paraId="77B0367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2194" w:type="dxa"/>
          </w:tcPr>
          <w:p w14:paraId="3E263B8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XP_009388016.1</w:t>
            </w:r>
          </w:p>
        </w:tc>
        <w:tc>
          <w:tcPr>
            <w:tcW w:w="4399" w:type="dxa"/>
            <w:vAlign w:val="bottom"/>
          </w:tcPr>
          <w:p w14:paraId="5BC6DB8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Polyphenol oxidase, chloroplastic-like </w:t>
            </w:r>
          </w:p>
        </w:tc>
        <w:tc>
          <w:tcPr>
            <w:tcW w:w="2704" w:type="dxa"/>
          </w:tcPr>
          <w:p w14:paraId="76E16F7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417DE76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99%</w:t>
            </w:r>
          </w:p>
        </w:tc>
        <w:tc>
          <w:tcPr>
            <w:tcW w:w="816" w:type="dxa"/>
          </w:tcPr>
          <w:p w14:paraId="1622EC5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650</w:t>
            </w:r>
          </w:p>
        </w:tc>
        <w:tc>
          <w:tcPr>
            <w:tcW w:w="1509" w:type="dxa"/>
          </w:tcPr>
          <w:p w14:paraId="54D115C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44" w:type="dxa"/>
          </w:tcPr>
          <w:p w14:paraId="743E37A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67491/6.48</w:t>
            </w:r>
          </w:p>
        </w:tc>
      </w:tr>
      <w:tr w:rsidR="00661ABB" w:rsidRPr="00AD5649" w14:paraId="7686AE3F" w14:textId="77777777" w:rsidTr="00910F7E">
        <w:tc>
          <w:tcPr>
            <w:tcW w:w="670" w:type="dxa"/>
          </w:tcPr>
          <w:p w14:paraId="5B30E45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72</w:t>
            </w:r>
          </w:p>
        </w:tc>
        <w:tc>
          <w:tcPr>
            <w:tcW w:w="671" w:type="dxa"/>
          </w:tcPr>
          <w:p w14:paraId="7DB4E7E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2194" w:type="dxa"/>
          </w:tcPr>
          <w:p w14:paraId="20322E6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XP_009388018.1</w:t>
            </w:r>
          </w:p>
        </w:tc>
        <w:tc>
          <w:tcPr>
            <w:tcW w:w="4399" w:type="dxa"/>
            <w:vAlign w:val="bottom"/>
          </w:tcPr>
          <w:p w14:paraId="402B5EB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Polyphenol oxidase, chloroplastic-like </w:t>
            </w:r>
          </w:p>
        </w:tc>
        <w:tc>
          <w:tcPr>
            <w:tcW w:w="2704" w:type="dxa"/>
          </w:tcPr>
          <w:p w14:paraId="5ADD73E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7CB3AA6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99%</w:t>
            </w:r>
          </w:p>
        </w:tc>
        <w:tc>
          <w:tcPr>
            <w:tcW w:w="816" w:type="dxa"/>
          </w:tcPr>
          <w:p w14:paraId="139CEA3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374</w:t>
            </w:r>
          </w:p>
        </w:tc>
        <w:tc>
          <w:tcPr>
            <w:tcW w:w="1509" w:type="dxa"/>
          </w:tcPr>
          <w:p w14:paraId="05D20DD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44" w:type="dxa"/>
          </w:tcPr>
          <w:p w14:paraId="666973A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52799/6.73</w:t>
            </w:r>
          </w:p>
        </w:tc>
      </w:tr>
      <w:tr w:rsidR="00661ABB" w:rsidRPr="00AD5649" w14:paraId="761BAFB5" w14:textId="77777777" w:rsidTr="00910F7E">
        <w:tc>
          <w:tcPr>
            <w:tcW w:w="670" w:type="dxa"/>
          </w:tcPr>
          <w:p w14:paraId="27D7AC4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671" w:type="dxa"/>
          </w:tcPr>
          <w:p w14:paraId="17F8461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2194" w:type="dxa"/>
          </w:tcPr>
          <w:p w14:paraId="2AA6436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XP_009388016.1</w:t>
            </w:r>
          </w:p>
        </w:tc>
        <w:tc>
          <w:tcPr>
            <w:tcW w:w="4399" w:type="dxa"/>
            <w:vAlign w:val="bottom"/>
          </w:tcPr>
          <w:p w14:paraId="4774150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Polyphenol oxidase, chloroplastic-like </w:t>
            </w:r>
          </w:p>
        </w:tc>
        <w:tc>
          <w:tcPr>
            <w:tcW w:w="2704" w:type="dxa"/>
          </w:tcPr>
          <w:p w14:paraId="4B5805E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0AE891D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99%</w:t>
            </w:r>
          </w:p>
        </w:tc>
        <w:tc>
          <w:tcPr>
            <w:tcW w:w="816" w:type="dxa"/>
          </w:tcPr>
          <w:p w14:paraId="172FD42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772</w:t>
            </w:r>
          </w:p>
        </w:tc>
        <w:tc>
          <w:tcPr>
            <w:tcW w:w="1509" w:type="dxa"/>
          </w:tcPr>
          <w:p w14:paraId="20EA96F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444" w:type="dxa"/>
          </w:tcPr>
          <w:p w14:paraId="62AF31F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67491/6.48</w:t>
            </w:r>
          </w:p>
        </w:tc>
      </w:tr>
      <w:tr w:rsidR="00661ABB" w:rsidRPr="00AD5649" w14:paraId="3181A9B3" w14:textId="77777777" w:rsidTr="00910F7E">
        <w:tc>
          <w:tcPr>
            <w:tcW w:w="670" w:type="dxa"/>
          </w:tcPr>
          <w:p w14:paraId="1F30A5B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671" w:type="dxa"/>
          </w:tcPr>
          <w:p w14:paraId="285169B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2194" w:type="dxa"/>
          </w:tcPr>
          <w:p w14:paraId="5651795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XP_009388016.1</w:t>
            </w:r>
          </w:p>
        </w:tc>
        <w:tc>
          <w:tcPr>
            <w:tcW w:w="4399" w:type="dxa"/>
            <w:vAlign w:val="bottom"/>
          </w:tcPr>
          <w:p w14:paraId="0EA8824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Polyphenol oxidase, chloroplastic-like </w:t>
            </w:r>
          </w:p>
        </w:tc>
        <w:tc>
          <w:tcPr>
            <w:tcW w:w="2704" w:type="dxa"/>
          </w:tcPr>
          <w:p w14:paraId="719AB3C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56F0FA1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99%</w:t>
            </w:r>
          </w:p>
        </w:tc>
        <w:tc>
          <w:tcPr>
            <w:tcW w:w="816" w:type="dxa"/>
          </w:tcPr>
          <w:p w14:paraId="75B83CB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479</w:t>
            </w:r>
          </w:p>
        </w:tc>
        <w:tc>
          <w:tcPr>
            <w:tcW w:w="1509" w:type="dxa"/>
          </w:tcPr>
          <w:p w14:paraId="37FE474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44" w:type="dxa"/>
          </w:tcPr>
          <w:p w14:paraId="3101EA2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67491/6.48</w:t>
            </w:r>
          </w:p>
        </w:tc>
      </w:tr>
      <w:tr w:rsidR="00661ABB" w:rsidRPr="00AD5649" w14:paraId="3F2C10CC" w14:textId="77777777" w:rsidTr="00910F7E">
        <w:tc>
          <w:tcPr>
            <w:tcW w:w="670" w:type="dxa"/>
          </w:tcPr>
          <w:p w14:paraId="5657FA5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671" w:type="dxa"/>
          </w:tcPr>
          <w:p w14:paraId="082BABE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149</w:t>
            </w:r>
          </w:p>
        </w:tc>
        <w:tc>
          <w:tcPr>
            <w:tcW w:w="2194" w:type="dxa"/>
          </w:tcPr>
          <w:p w14:paraId="0E6F988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XP_009388016.1</w:t>
            </w:r>
          </w:p>
        </w:tc>
        <w:tc>
          <w:tcPr>
            <w:tcW w:w="4399" w:type="dxa"/>
            <w:vAlign w:val="bottom"/>
          </w:tcPr>
          <w:p w14:paraId="6A3AA54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Polyphenol oxidase, chloroplastic-like </w:t>
            </w:r>
          </w:p>
        </w:tc>
        <w:tc>
          <w:tcPr>
            <w:tcW w:w="2704" w:type="dxa"/>
          </w:tcPr>
          <w:p w14:paraId="66E30D1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2F7976E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99%</w:t>
            </w:r>
          </w:p>
        </w:tc>
        <w:tc>
          <w:tcPr>
            <w:tcW w:w="816" w:type="dxa"/>
          </w:tcPr>
          <w:p w14:paraId="61D3766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882</w:t>
            </w:r>
          </w:p>
        </w:tc>
        <w:tc>
          <w:tcPr>
            <w:tcW w:w="1509" w:type="dxa"/>
          </w:tcPr>
          <w:p w14:paraId="08730CC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444" w:type="dxa"/>
          </w:tcPr>
          <w:p w14:paraId="40BD748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67491/6.48</w:t>
            </w:r>
          </w:p>
        </w:tc>
      </w:tr>
      <w:tr w:rsidR="00661ABB" w:rsidRPr="00AD5649" w14:paraId="22BDC346" w14:textId="77777777" w:rsidTr="00910F7E">
        <w:tc>
          <w:tcPr>
            <w:tcW w:w="670" w:type="dxa"/>
          </w:tcPr>
          <w:p w14:paraId="188D2CF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671" w:type="dxa"/>
          </w:tcPr>
          <w:p w14:paraId="7B02C4D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2194" w:type="dxa"/>
          </w:tcPr>
          <w:p w14:paraId="34454B8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XP_009388016.1</w:t>
            </w:r>
          </w:p>
        </w:tc>
        <w:tc>
          <w:tcPr>
            <w:tcW w:w="4399" w:type="dxa"/>
            <w:vAlign w:val="bottom"/>
          </w:tcPr>
          <w:p w14:paraId="616F96D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Polyphenol oxidase, chloroplastic-like </w:t>
            </w:r>
          </w:p>
        </w:tc>
        <w:tc>
          <w:tcPr>
            <w:tcW w:w="2704" w:type="dxa"/>
          </w:tcPr>
          <w:p w14:paraId="10FBA32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20AF0D9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6A8844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551</w:t>
            </w:r>
          </w:p>
        </w:tc>
        <w:tc>
          <w:tcPr>
            <w:tcW w:w="1509" w:type="dxa"/>
          </w:tcPr>
          <w:p w14:paraId="39E7D41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444" w:type="dxa"/>
          </w:tcPr>
          <w:p w14:paraId="0DC03BA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67491/6.48</w:t>
            </w:r>
          </w:p>
        </w:tc>
      </w:tr>
      <w:tr w:rsidR="00661ABB" w:rsidRPr="00AD5649" w14:paraId="06D577B9" w14:textId="77777777" w:rsidTr="00910F7E">
        <w:tc>
          <w:tcPr>
            <w:tcW w:w="670" w:type="dxa"/>
          </w:tcPr>
          <w:p w14:paraId="64F9181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671" w:type="dxa"/>
          </w:tcPr>
          <w:p w14:paraId="431E050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2194" w:type="dxa"/>
          </w:tcPr>
          <w:p w14:paraId="71B3626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XP_009388016.1</w:t>
            </w:r>
          </w:p>
        </w:tc>
        <w:tc>
          <w:tcPr>
            <w:tcW w:w="4399" w:type="dxa"/>
            <w:vAlign w:val="bottom"/>
          </w:tcPr>
          <w:p w14:paraId="09D34EE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Polyphenol oxidase, chloroplastic-like </w:t>
            </w:r>
          </w:p>
        </w:tc>
        <w:tc>
          <w:tcPr>
            <w:tcW w:w="2704" w:type="dxa"/>
          </w:tcPr>
          <w:p w14:paraId="0A87D2D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17AF1A9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339B6F4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509" w:type="dxa"/>
          </w:tcPr>
          <w:p w14:paraId="6D0852D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444" w:type="dxa"/>
          </w:tcPr>
          <w:p w14:paraId="735E61A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67491/ 6.48</w:t>
            </w:r>
          </w:p>
        </w:tc>
      </w:tr>
      <w:tr w:rsidR="00661ABB" w:rsidRPr="00AD5649" w14:paraId="69993319" w14:textId="77777777" w:rsidTr="00910F7E">
        <w:tc>
          <w:tcPr>
            <w:tcW w:w="670" w:type="dxa"/>
          </w:tcPr>
          <w:p w14:paraId="465EBA4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671" w:type="dxa"/>
          </w:tcPr>
          <w:p w14:paraId="3B1C962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2194" w:type="dxa"/>
          </w:tcPr>
          <w:p w14:paraId="52B9FD2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XP_009390318.1</w:t>
            </w:r>
          </w:p>
        </w:tc>
        <w:tc>
          <w:tcPr>
            <w:tcW w:w="4399" w:type="dxa"/>
            <w:vAlign w:val="bottom"/>
          </w:tcPr>
          <w:p w14:paraId="4431EC4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Sucrose synthase 2-like </w:t>
            </w:r>
          </w:p>
        </w:tc>
        <w:tc>
          <w:tcPr>
            <w:tcW w:w="2704" w:type="dxa"/>
          </w:tcPr>
          <w:p w14:paraId="4A43411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112486D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4154BEA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561</w:t>
            </w:r>
          </w:p>
        </w:tc>
        <w:tc>
          <w:tcPr>
            <w:tcW w:w="1509" w:type="dxa"/>
          </w:tcPr>
          <w:p w14:paraId="6B2274B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44" w:type="dxa"/>
          </w:tcPr>
          <w:p w14:paraId="23E37F5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93070/6.11</w:t>
            </w:r>
          </w:p>
        </w:tc>
      </w:tr>
      <w:tr w:rsidR="00661ABB" w:rsidRPr="00AD5649" w14:paraId="02C33D21" w14:textId="77777777" w:rsidTr="00910F7E">
        <w:tc>
          <w:tcPr>
            <w:tcW w:w="670" w:type="dxa"/>
          </w:tcPr>
          <w:p w14:paraId="354A480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671" w:type="dxa"/>
          </w:tcPr>
          <w:p w14:paraId="7DB94D3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2194" w:type="dxa"/>
          </w:tcPr>
          <w:p w14:paraId="48D424A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XP_009380139.1</w:t>
            </w:r>
          </w:p>
        </w:tc>
        <w:tc>
          <w:tcPr>
            <w:tcW w:w="4399" w:type="dxa"/>
            <w:vAlign w:val="bottom"/>
          </w:tcPr>
          <w:p w14:paraId="0D8FD7B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Sucrose synthase 2-like </w:t>
            </w:r>
          </w:p>
        </w:tc>
        <w:tc>
          <w:tcPr>
            <w:tcW w:w="2704" w:type="dxa"/>
          </w:tcPr>
          <w:p w14:paraId="625268C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0E8AA57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7F978E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329</w:t>
            </w:r>
          </w:p>
        </w:tc>
        <w:tc>
          <w:tcPr>
            <w:tcW w:w="1509" w:type="dxa"/>
          </w:tcPr>
          <w:p w14:paraId="38A101A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444" w:type="dxa"/>
          </w:tcPr>
          <w:p w14:paraId="13C835C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93400/5.90</w:t>
            </w:r>
          </w:p>
        </w:tc>
      </w:tr>
      <w:tr w:rsidR="00661ABB" w:rsidRPr="00AD5649" w14:paraId="64EB7FBF" w14:textId="77777777" w:rsidTr="00910F7E">
        <w:tc>
          <w:tcPr>
            <w:tcW w:w="670" w:type="dxa"/>
          </w:tcPr>
          <w:p w14:paraId="170CD2D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671" w:type="dxa"/>
          </w:tcPr>
          <w:p w14:paraId="6200356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154</w:t>
            </w:r>
          </w:p>
        </w:tc>
        <w:tc>
          <w:tcPr>
            <w:tcW w:w="2194" w:type="dxa"/>
          </w:tcPr>
          <w:p w14:paraId="3D0D97F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XP_009406999.1</w:t>
            </w:r>
          </w:p>
        </w:tc>
        <w:tc>
          <w:tcPr>
            <w:tcW w:w="4399" w:type="dxa"/>
            <w:vAlign w:val="bottom"/>
          </w:tcPr>
          <w:p w14:paraId="4D8BDFF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Probable linoleate 9S-lipoxygenase 4 </w:t>
            </w:r>
          </w:p>
        </w:tc>
        <w:tc>
          <w:tcPr>
            <w:tcW w:w="2704" w:type="dxa"/>
          </w:tcPr>
          <w:p w14:paraId="0A1C86B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0367D40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413CB11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323</w:t>
            </w:r>
          </w:p>
        </w:tc>
        <w:tc>
          <w:tcPr>
            <w:tcW w:w="1509" w:type="dxa"/>
          </w:tcPr>
          <w:p w14:paraId="50633FF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44" w:type="dxa"/>
          </w:tcPr>
          <w:p w14:paraId="0A9A84F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86200/5.97</w:t>
            </w:r>
          </w:p>
        </w:tc>
      </w:tr>
      <w:tr w:rsidR="00661ABB" w:rsidRPr="00AD5649" w14:paraId="2EF22B2A" w14:textId="77777777" w:rsidTr="00910F7E">
        <w:tc>
          <w:tcPr>
            <w:tcW w:w="670" w:type="dxa"/>
          </w:tcPr>
          <w:p w14:paraId="3990ACE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671" w:type="dxa"/>
          </w:tcPr>
          <w:p w14:paraId="7E4731E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2194" w:type="dxa"/>
          </w:tcPr>
          <w:p w14:paraId="0C52460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XP_009406046.1</w:t>
            </w:r>
          </w:p>
        </w:tc>
        <w:tc>
          <w:tcPr>
            <w:tcW w:w="4399" w:type="dxa"/>
            <w:vAlign w:val="bottom"/>
          </w:tcPr>
          <w:p w14:paraId="4B5575F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Linoleate 9S-lipoxygenase 6-like </w:t>
            </w:r>
          </w:p>
        </w:tc>
        <w:tc>
          <w:tcPr>
            <w:tcW w:w="2704" w:type="dxa"/>
          </w:tcPr>
          <w:p w14:paraId="289ACB5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557776D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97%</w:t>
            </w:r>
          </w:p>
        </w:tc>
        <w:tc>
          <w:tcPr>
            <w:tcW w:w="816" w:type="dxa"/>
          </w:tcPr>
          <w:p w14:paraId="6316CC5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1509" w:type="dxa"/>
          </w:tcPr>
          <w:p w14:paraId="7CAA860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44" w:type="dxa"/>
          </w:tcPr>
          <w:p w14:paraId="34E421D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94397/6.09</w:t>
            </w:r>
          </w:p>
        </w:tc>
      </w:tr>
      <w:tr w:rsidR="00661ABB" w:rsidRPr="00AD5649" w14:paraId="63A118B1" w14:textId="77777777" w:rsidTr="00910F7E">
        <w:tc>
          <w:tcPr>
            <w:tcW w:w="670" w:type="dxa"/>
          </w:tcPr>
          <w:p w14:paraId="1B6EB4B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671" w:type="dxa"/>
          </w:tcPr>
          <w:p w14:paraId="01187F4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2194" w:type="dxa"/>
          </w:tcPr>
          <w:p w14:paraId="23D72DE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XP_018676209.1</w:t>
            </w:r>
          </w:p>
        </w:tc>
        <w:tc>
          <w:tcPr>
            <w:tcW w:w="4399" w:type="dxa"/>
            <w:vAlign w:val="bottom"/>
          </w:tcPr>
          <w:p w14:paraId="11095E8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CLIP-associated protein-like </w:t>
            </w:r>
          </w:p>
        </w:tc>
        <w:tc>
          <w:tcPr>
            <w:tcW w:w="2704" w:type="dxa"/>
          </w:tcPr>
          <w:p w14:paraId="2F7C0AF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44BD847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35901D3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509" w:type="dxa"/>
          </w:tcPr>
          <w:p w14:paraId="74BE984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44" w:type="dxa"/>
          </w:tcPr>
          <w:p w14:paraId="4EE5DEC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159878/7.33</w:t>
            </w:r>
          </w:p>
        </w:tc>
      </w:tr>
      <w:tr w:rsidR="00661ABB" w:rsidRPr="00AD5649" w14:paraId="0EEE3622" w14:textId="77777777" w:rsidTr="00910F7E">
        <w:tc>
          <w:tcPr>
            <w:tcW w:w="670" w:type="dxa"/>
          </w:tcPr>
          <w:p w14:paraId="363D1D5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671" w:type="dxa"/>
          </w:tcPr>
          <w:p w14:paraId="619A45D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2194" w:type="dxa"/>
          </w:tcPr>
          <w:p w14:paraId="76759F9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1X1V_A</w:t>
            </w:r>
          </w:p>
        </w:tc>
        <w:tc>
          <w:tcPr>
            <w:tcW w:w="4399" w:type="dxa"/>
            <w:vAlign w:val="bottom"/>
          </w:tcPr>
          <w:p w14:paraId="1978724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Chain A, Structure of Banana Lectin- Methyl-Alpha-Mannose Complex</w:t>
            </w:r>
          </w:p>
        </w:tc>
        <w:tc>
          <w:tcPr>
            <w:tcW w:w="2704" w:type="dxa"/>
          </w:tcPr>
          <w:p w14:paraId="3CC58CA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01B0A6C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0F9D84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808</w:t>
            </w:r>
          </w:p>
        </w:tc>
        <w:tc>
          <w:tcPr>
            <w:tcW w:w="1509" w:type="dxa"/>
          </w:tcPr>
          <w:p w14:paraId="3BEC304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444" w:type="dxa"/>
          </w:tcPr>
          <w:p w14:paraId="6F04318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14660/6.26</w:t>
            </w:r>
          </w:p>
        </w:tc>
      </w:tr>
      <w:tr w:rsidR="00661ABB" w:rsidRPr="00AD5649" w14:paraId="1FB24A7C" w14:textId="77777777" w:rsidTr="00910F7E">
        <w:tc>
          <w:tcPr>
            <w:tcW w:w="670" w:type="dxa"/>
          </w:tcPr>
          <w:p w14:paraId="639F818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671" w:type="dxa"/>
          </w:tcPr>
          <w:p w14:paraId="793812D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2194" w:type="dxa"/>
          </w:tcPr>
          <w:p w14:paraId="7736DDC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XP_009388018.1</w:t>
            </w:r>
          </w:p>
        </w:tc>
        <w:tc>
          <w:tcPr>
            <w:tcW w:w="4399" w:type="dxa"/>
            <w:vAlign w:val="bottom"/>
          </w:tcPr>
          <w:p w14:paraId="0EE6ECE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Polyphenol oxidase, chloroplastic-like </w:t>
            </w:r>
          </w:p>
        </w:tc>
        <w:tc>
          <w:tcPr>
            <w:tcW w:w="2704" w:type="dxa"/>
          </w:tcPr>
          <w:p w14:paraId="4C1AB95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38447E7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99%</w:t>
            </w:r>
          </w:p>
        </w:tc>
        <w:tc>
          <w:tcPr>
            <w:tcW w:w="816" w:type="dxa"/>
          </w:tcPr>
          <w:p w14:paraId="36B488D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1509" w:type="dxa"/>
          </w:tcPr>
          <w:p w14:paraId="46F2E31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44" w:type="dxa"/>
          </w:tcPr>
          <w:p w14:paraId="6EFDF52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52799/6.73</w:t>
            </w:r>
          </w:p>
        </w:tc>
      </w:tr>
      <w:tr w:rsidR="00661ABB" w:rsidRPr="00AD5649" w14:paraId="173B9918" w14:textId="77777777" w:rsidTr="00910F7E">
        <w:tc>
          <w:tcPr>
            <w:tcW w:w="670" w:type="dxa"/>
          </w:tcPr>
          <w:p w14:paraId="15E039D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671" w:type="dxa"/>
          </w:tcPr>
          <w:p w14:paraId="56168DF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2194" w:type="dxa"/>
          </w:tcPr>
          <w:p w14:paraId="3A513FC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EF1A_SOLLC</w:t>
            </w:r>
          </w:p>
        </w:tc>
        <w:tc>
          <w:tcPr>
            <w:tcW w:w="4399" w:type="dxa"/>
            <w:vAlign w:val="bottom"/>
          </w:tcPr>
          <w:p w14:paraId="5A08A99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Elongation factor 1 alpha OS Solanum lycopersicum PE 2 SV 1</w:t>
            </w:r>
          </w:p>
        </w:tc>
        <w:tc>
          <w:tcPr>
            <w:tcW w:w="2704" w:type="dxa"/>
          </w:tcPr>
          <w:p w14:paraId="195E8F6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Solanum lycopersicum</w:t>
            </w:r>
          </w:p>
        </w:tc>
        <w:tc>
          <w:tcPr>
            <w:tcW w:w="893" w:type="dxa"/>
          </w:tcPr>
          <w:p w14:paraId="5BAF0BF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60%</w:t>
            </w:r>
          </w:p>
        </w:tc>
        <w:tc>
          <w:tcPr>
            <w:tcW w:w="816" w:type="dxa"/>
          </w:tcPr>
          <w:p w14:paraId="656B2ED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09" w:type="dxa"/>
          </w:tcPr>
          <w:p w14:paraId="5BF0D0B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444" w:type="dxa"/>
          </w:tcPr>
          <w:p w14:paraId="4083B17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49256/9.46</w:t>
            </w:r>
          </w:p>
        </w:tc>
      </w:tr>
      <w:tr w:rsidR="00661ABB" w:rsidRPr="00AD5649" w14:paraId="153C7B1C" w14:textId="77777777" w:rsidTr="00910F7E">
        <w:tc>
          <w:tcPr>
            <w:tcW w:w="670" w:type="dxa"/>
          </w:tcPr>
          <w:p w14:paraId="646CDB0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671" w:type="dxa"/>
          </w:tcPr>
          <w:p w14:paraId="3F1C577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166</w:t>
            </w:r>
          </w:p>
        </w:tc>
        <w:tc>
          <w:tcPr>
            <w:tcW w:w="2194" w:type="dxa"/>
          </w:tcPr>
          <w:p w14:paraId="3D535C1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XP_009390318.1</w:t>
            </w:r>
          </w:p>
        </w:tc>
        <w:tc>
          <w:tcPr>
            <w:tcW w:w="4399" w:type="dxa"/>
            <w:vAlign w:val="bottom"/>
          </w:tcPr>
          <w:p w14:paraId="420100F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Sucrose synthase 2-like </w:t>
            </w:r>
          </w:p>
        </w:tc>
        <w:tc>
          <w:tcPr>
            <w:tcW w:w="2704" w:type="dxa"/>
          </w:tcPr>
          <w:p w14:paraId="3B8E4A4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5CC3B9F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5BC2197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409</w:t>
            </w:r>
          </w:p>
        </w:tc>
        <w:tc>
          <w:tcPr>
            <w:tcW w:w="1509" w:type="dxa"/>
          </w:tcPr>
          <w:p w14:paraId="4057B0D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444" w:type="dxa"/>
          </w:tcPr>
          <w:p w14:paraId="7F26F97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93070/6.11</w:t>
            </w:r>
          </w:p>
        </w:tc>
      </w:tr>
      <w:tr w:rsidR="00661ABB" w:rsidRPr="00AD5649" w14:paraId="17572773" w14:textId="77777777" w:rsidTr="00910F7E">
        <w:tc>
          <w:tcPr>
            <w:tcW w:w="670" w:type="dxa"/>
          </w:tcPr>
          <w:p w14:paraId="4C4B9BD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671" w:type="dxa"/>
          </w:tcPr>
          <w:p w14:paraId="0BA6699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167</w:t>
            </w:r>
          </w:p>
        </w:tc>
        <w:tc>
          <w:tcPr>
            <w:tcW w:w="2194" w:type="dxa"/>
          </w:tcPr>
          <w:p w14:paraId="0A2C86B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XP_009390318.1</w:t>
            </w:r>
          </w:p>
        </w:tc>
        <w:tc>
          <w:tcPr>
            <w:tcW w:w="4399" w:type="dxa"/>
            <w:vAlign w:val="bottom"/>
          </w:tcPr>
          <w:p w14:paraId="6938E64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Sucrose synthase 2-like </w:t>
            </w:r>
          </w:p>
        </w:tc>
        <w:tc>
          <w:tcPr>
            <w:tcW w:w="2704" w:type="dxa"/>
          </w:tcPr>
          <w:p w14:paraId="46E837A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55AB91B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32017B4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1509" w:type="dxa"/>
          </w:tcPr>
          <w:p w14:paraId="7DE371A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44" w:type="dxa"/>
          </w:tcPr>
          <w:p w14:paraId="198B7D6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93070/6.11</w:t>
            </w:r>
          </w:p>
        </w:tc>
      </w:tr>
      <w:tr w:rsidR="00661ABB" w:rsidRPr="00AD5649" w14:paraId="3D4AD383" w14:textId="77777777" w:rsidTr="00910F7E">
        <w:tc>
          <w:tcPr>
            <w:tcW w:w="670" w:type="dxa"/>
          </w:tcPr>
          <w:p w14:paraId="0591156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671" w:type="dxa"/>
          </w:tcPr>
          <w:p w14:paraId="29EE29B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2194" w:type="dxa"/>
          </w:tcPr>
          <w:p w14:paraId="30C2440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XP_009390318.1</w:t>
            </w:r>
          </w:p>
        </w:tc>
        <w:tc>
          <w:tcPr>
            <w:tcW w:w="4399" w:type="dxa"/>
            <w:vAlign w:val="bottom"/>
          </w:tcPr>
          <w:p w14:paraId="27B829B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Sucrose synthase 2-like </w:t>
            </w:r>
          </w:p>
        </w:tc>
        <w:tc>
          <w:tcPr>
            <w:tcW w:w="2704" w:type="dxa"/>
          </w:tcPr>
          <w:p w14:paraId="5F2435C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0B30024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4BD39E8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847</w:t>
            </w:r>
          </w:p>
        </w:tc>
        <w:tc>
          <w:tcPr>
            <w:tcW w:w="1509" w:type="dxa"/>
          </w:tcPr>
          <w:p w14:paraId="10767BB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444" w:type="dxa"/>
          </w:tcPr>
          <w:p w14:paraId="2C75C67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93070/6.11</w:t>
            </w:r>
          </w:p>
        </w:tc>
      </w:tr>
      <w:tr w:rsidR="00661ABB" w:rsidRPr="00AD5649" w14:paraId="48F6F75D" w14:textId="77777777" w:rsidTr="00910F7E">
        <w:tc>
          <w:tcPr>
            <w:tcW w:w="670" w:type="dxa"/>
          </w:tcPr>
          <w:p w14:paraId="7AA1291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671" w:type="dxa"/>
          </w:tcPr>
          <w:p w14:paraId="13B27C2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2194" w:type="dxa"/>
          </w:tcPr>
          <w:p w14:paraId="41509B9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SUS1_MAIZE</w:t>
            </w:r>
          </w:p>
        </w:tc>
        <w:tc>
          <w:tcPr>
            <w:tcW w:w="4399" w:type="dxa"/>
            <w:vAlign w:val="bottom"/>
          </w:tcPr>
          <w:p w14:paraId="4C6D99A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Sucrose synthase 1 </w:t>
            </w:r>
          </w:p>
        </w:tc>
        <w:tc>
          <w:tcPr>
            <w:tcW w:w="2704" w:type="dxa"/>
          </w:tcPr>
          <w:p w14:paraId="23ACF63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Zea mays</w:t>
            </w:r>
          </w:p>
        </w:tc>
        <w:tc>
          <w:tcPr>
            <w:tcW w:w="893" w:type="dxa"/>
          </w:tcPr>
          <w:p w14:paraId="3D6F2FB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51%</w:t>
            </w:r>
          </w:p>
        </w:tc>
        <w:tc>
          <w:tcPr>
            <w:tcW w:w="816" w:type="dxa"/>
          </w:tcPr>
          <w:p w14:paraId="6D866A1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09" w:type="dxa"/>
          </w:tcPr>
          <w:p w14:paraId="58A1537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444" w:type="dxa"/>
          </w:tcPr>
          <w:p w14:paraId="400CDFE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91673/5.92</w:t>
            </w:r>
          </w:p>
        </w:tc>
      </w:tr>
      <w:tr w:rsidR="00661ABB" w:rsidRPr="00AD5649" w14:paraId="664A4561" w14:textId="77777777" w:rsidTr="00910F7E">
        <w:tc>
          <w:tcPr>
            <w:tcW w:w="670" w:type="dxa"/>
          </w:tcPr>
          <w:p w14:paraId="457C7F1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671" w:type="dxa"/>
          </w:tcPr>
          <w:p w14:paraId="5424095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2194" w:type="dxa"/>
          </w:tcPr>
          <w:p w14:paraId="0588329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SUS1_TULGE</w:t>
            </w:r>
          </w:p>
        </w:tc>
        <w:tc>
          <w:tcPr>
            <w:tcW w:w="4399" w:type="dxa"/>
            <w:vAlign w:val="bottom"/>
          </w:tcPr>
          <w:p w14:paraId="5509A3B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Sucrose synthase 1 </w:t>
            </w:r>
          </w:p>
        </w:tc>
        <w:tc>
          <w:tcPr>
            <w:tcW w:w="2704" w:type="dxa"/>
          </w:tcPr>
          <w:p w14:paraId="6DDAB40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Tulipa gesneriana</w:t>
            </w:r>
          </w:p>
        </w:tc>
        <w:tc>
          <w:tcPr>
            <w:tcW w:w="893" w:type="dxa"/>
          </w:tcPr>
          <w:p w14:paraId="7A38E60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3DE707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09" w:type="dxa"/>
          </w:tcPr>
          <w:p w14:paraId="378C724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444" w:type="dxa"/>
          </w:tcPr>
          <w:p w14:paraId="22099FF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92196/6.10</w:t>
            </w:r>
          </w:p>
        </w:tc>
      </w:tr>
      <w:tr w:rsidR="00661ABB" w:rsidRPr="00AD5649" w14:paraId="6F860622" w14:textId="77777777" w:rsidTr="00910F7E">
        <w:tc>
          <w:tcPr>
            <w:tcW w:w="670" w:type="dxa"/>
          </w:tcPr>
          <w:p w14:paraId="4A54901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91</w:t>
            </w:r>
          </w:p>
        </w:tc>
        <w:tc>
          <w:tcPr>
            <w:tcW w:w="671" w:type="dxa"/>
          </w:tcPr>
          <w:p w14:paraId="2929049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2194" w:type="dxa"/>
          </w:tcPr>
          <w:p w14:paraId="25A127B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SUS1_TULGE</w:t>
            </w:r>
          </w:p>
        </w:tc>
        <w:tc>
          <w:tcPr>
            <w:tcW w:w="4399" w:type="dxa"/>
            <w:vAlign w:val="bottom"/>
          </w:tcPr>
          <w:p w14:paraId="327C4BD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Sucrose synthase 1 OS Tulipa gesneriana PE 2 SV 1</w:t>
            </w:r>
          </w:p>
        </w:tc>
        <w:tc>
          <w:tcPr>
            <w:tcW w:w="2704" w:type="dxa"/>
          </w:tcPr>
          <w:p w14:paraId="6575C30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Tulipa gesneriana</w:t>
            </w:r>
          </w:p>
        </w:tc>
        <w:tc>
          <w:tcPr>
            <w:tcW w:w="893" w:type="dxa"/>
          </w:tcPr>
          <w:p w14:paraId="71C7DA8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52%</w:t>
            </w:r>
          </w:p>
        </w:tc>
        <w:tc>
          <w:tcPr>
            <w:tcW w:w="816" w:type="dxa"/>
          </w:tcPr>
          <w:p w14:paraId="1B1757F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09" w:type="dxa"/>
          </w:tcPr>
          <w:p w14:paraId="6996805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44" w:type="dxa"/>
          </w:tcPr>
          <w:p w14:paraId="4DC73D4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92196/6.10</w:t>
            </w:r>
          </w:p>
        </w:tc>
      </w:tr>
      <w:tr w:rsidR="00661ABB" w:rsidRPr="00AD5649" w14:paraId="2996AE21" w14:textId="77777777" w:rsidTr="00910F7E">
        <w:tc>
          <w:tcPr>
            <w:tcW w:w="670" w:type="dxa"/>
          </w:tcPr>
          <w:p w14:paraId="03A63B8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671" w:type="dxa"/>
          </w:tcPr>
          <w:p w14:paraId="1B46FA4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2194" w:type="dxa"/>
          </w:tcPr>
          <w:p w14:paraId="0CFBFA7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XP_009403085.1</w:t>
            </w:r>
          </w:p>
        </w:tc>
        <w:tc>
          <w:tcPr>
            <w:tcW w:w="4399" w:type="dxa"/>
            <w:vAlign w:val="bottom"/>
          </w:tcPr>
          <w:p w14:paraId="39C37E9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Patatin-like protein 2 </w:t>
            </w:r>
          </w:p>
        </w:tc>
        <w:tc>
          <w:tcPr>
            <w:tcW w:w="2704" w:type="dxa"/>
          </w:tcPr>
          <w:p w14:paraId="1BDB5F6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49E7233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433EF56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612</w:t>
            </w:r>
          </w:p>
        </w:tc>
        <w:tc>
          <w:tcPr>
            <w:tcW w:w="1509" w:type="dxa"/>
          </w:tcPr>
          <w:p w14:paraId="61597D5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444" w:type="dxa"/>
          </w:tcPr>
          <w:p w14:paraId="412AFF7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45758/7.02</w:t>
            </w:r>
          </w:p>
        </w:tc>
      </w:tr>
      <w:tr w:rsidR="00661ABB" w:rsidRPr="00AD5649" w14:paraId="1C6E50C9" w14:textId="77777777" w:rsidTr="00910F7E">
        <w:tc>
          <w:tcPr>
            <w:tcW w:w="670" w:type="dxa"/>
          </w:tcPr>
          <w:p w14:paraId="14A2E92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671" w:type="dxa"/>
          </w:tcPr>
          <w:p w14:paraId="48D83E3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2194" w:type="dxa"/>
          </w:tcPr>
          <w:p w14:paraId="2AD86A4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XP_009403085.1</w:t>
            </w:r>
          </w:p>
        </w:tc>
        <w:tc>
          <w:tcPr>
            <w:tcW w:w="4399" w:type="dxa"/>
            <w:vAlign w:val="bottom"/>
          </w:tcPr>
          <w:p w14:paraId="4B72D20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Patatin-like protein 2 </w:t>
            </w:r>
          </w:p>
        </w:tc>
        <w:tc>
          <w:tcPr>
            <w:tcW w:w="2704" w:type="dxa"/>
          </w:tcPr>
          <w:p w14:paraId="0EF0506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34485A0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56B3832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439</w:t>
            </w:r>
          </w:p>
        </w:tc>
        <w:tc>
          <w:tcPr>
            <w:tcW w:w="1509" w:type="dxa"/>
          </w:tcPr>
          <w:p w14:paraId="3FBA841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44" w:type="dxa"/>
          </w:tcPr>
          <w:p w14:paraId="716A774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45758/7.02</w:t>
            </w:r>
          </w:p>
        </w:tc>
      </w:tr>
      <w:tr w:rsidR="00661ABB" w:rsidRPr="00AD5649" w14:paraId="755AB551" w14:textId="77777777" w:rsidTr="00910F7E">
        <w:tc>
          <w:tcPr>
            <w:tcW w:w="670" w:type="dxa"/>
          </w:tcPr>
          <w:p w14:paraId="4F1DE3D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671" w:type="dxa"/>
          </w:tcPr>
          <w:p w14:paraId="48BAB17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176</w:t>
            </w:r>
          </w:p>
        </w:tc>
        <w:tc>
          <w:tcPr>
            <w:tcW w:w="2194" w:type="dxa"/>
          </w:tcPr>
          <w:p w14:paraId="3D37979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A0A061E5Q6_THECC</w:t>
            </w:r>
          </w:p>
        </w:tc>
        <w:tc>
          <w:tcPr>
            <w:tcW w:w="4399" w:type="dxa"/>
            <w:vAlign w:val="bottom"/>
          </w:tcPr>
          <w:p w14:paraId="18C083B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ATP synthase subunit beta </w:t>
            </w:r>
          </w:p>
        </w:tc>
        <w:tc>
          <w:tcPr>
            <w:tcW w:w="2704" w:type="dxa"/>
          </w:tcPr>
          <w:p w14:paraId="2C8A760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Theobroma cacao</w:t>
            </w:r>
          </w:p>
        </w:tc>
        <w:tc>
          <w:tcPr>
            <w:tcW w:w="893" w:type="dxa"/>
          </w:tcPr>
          <w:p w14:paraId="56DE9CE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50%</w:t>
            </w:r>
          </w:p>
        </w:tc>
        <w:tc>
          <w:tcPr>
            <w:tcW w:w="816" w:type="dxa"/>
          </w:tcPr>
          <w:p w14:paraId="3535D96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09" w:type="dxa"/>
          </w:tcPr>
          <w:p w14:paraId="6DE31B7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444" w:type="dxa"/>
          </w:tcPr>
          <w:p w14:paraId="3CA086A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59686/5.97</w:t>
            </w:r>
          </w:p>
        </w:tc>
      </w:tr>
      <w:tr w:rsidR="00661ABB" w:rsidRPr="00AD5649" w14:paraId="51233D56" w14:textId="77777777" w:rsidTr="00910F7E">
        <w:tc>
          <w:tcPr>
            <w:tcW w:w="670" w:type="dxa"/>
          </w:tcPr>
          <w:p w14:paraId="33EADFE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671" w:type="dxa"/>
          </w:tcPr>
          <w:p w14:paraId="549CAE4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2194" w:type="dxa"/>
          </w:tcPr>
          <w:p w14:paraId="19D7DD2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XP_009395054.1</w:t>
            </w:r>
          </w:p>
        </w:tc>
        <w:tc>
          <w:tcPr>
            <w:tcW w:w="4399" w:type="dxa"/>
            <w:vAlign w:val="bottom"/>
          </w:tcPr>
          <w:p w14:paraId="094CBDF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Elongation factor 2 </w:t>
            </w:r>
          </w:p>
        </w:tc>
        <w:tc>
          <w:tcPr>
            <w:tcW w:w="2704" w:type="dxa"/>
          </w:tcPr>
          <w:p w14:paraId="6020BCE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62FB62F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610FE23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296</w:t>
            </w:r>
          </w:p>
        </w:tc>
        <w:tc>
          <w:tcPr>
            <w:tcW w:w="1509" w:type="dxa"/>
          </w:tcPr>
          <w:p w14:paraId="39670F7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44" w:type="dxa"/>
          </w:tcPr>
          <w:p w14:paraId="41C8D86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97989/5.94</w:t>
            </w:r>
          </w:p>
        </w:tc>
      </w:tr>
      <w:tr w:rsidR="00661ABB" w:rsidRPr="00AD5649" w14:paraId="296F9F73" w14:textId="77777777" w:rsidTr="00910F7E">
        <w:tc>
          <w:tcPr>
            <w:tcW w:w="670" w:type="dxa"/>
          </w:tcPr>
          <w:p w14:paraId="4FF4FC7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671" w:type="dxa"/>
          </w:tcPr>
          <w:p w14:paraId="0486FEA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2194" w:type="dxa"/>
          </w:tcPr>
          <w:p w14:paraId="49E361A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XP_009406999.1</w:t>
            </w:r>
          </w:p>
        </w:tc>
        <w:tc>
          <w:tcPr>
            <w:tcW w:w="4399" w:type="dxa"/>
            <w:vAlign w:val="bottom"/>
          </w:tcPr>
          <w:p w14:paraId="3326CEA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Probable linoleate 9S-lipoxygenase 4 </w:t>
            </w:r>
          </w:p>
        </w:tc>
        <w:tc>
          <w:tcPr>
            <w:tcW w:w="2704" w:type="dxa"/>
          </w:tcPr>
          <w:p w14:paraId="72D2242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02C2877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BD3FE8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1509" w:type="dxa"/>
          </w:tcPr>
          <w:p w14:paraId="0ED9600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44" w:type="dxa"/>
          </w:tcPr>
          <w:p w14:paraId="4445162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86200/5.97</w:t>
            </w:r>
          </w:p>
        </w:tc>
      </w:tr>
      <w:tr w:rsidR="00661ABB" w:rsidRPr="00AD5649" w14:paraId="72754B74" w14:textId="77777777" w:rsidTr="00910F7E">
        <w:tc>
          <w:tcPr>
            <w:tcW w:w="670" w:type="dxa"/>
          </w:tcPr>
          <w:p w14:paraId="3A44CAF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671" w:type="dxa"/>
          </w:tcPr>
          <w:p w14:paraId="7C2BCE9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179</w:t>
            </w:r>
          </w:p>
        </w:tc>
        <w:tc>
          <w:tcPr>
            <w:tcW w:w="2194" w:type="dxa"/>
          </w:tcPr>
          <w:p w14:paraId="37A1FED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XP_009395054.1</w:t>
            </w:r>
          </w:p>
        </w:tc>
        <w:tc>
          <w:tcPr>
            <w:tcW w:w="4399" w:type="dxa"/>
            <w:vAlign w:val="bottom"/>
          </w:tcPr>
          <w:p w14:paraId="5CB9E1D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Elongation factor 2 </w:t>
            </w:r>
          </w:p>
        </w:tc>
        <w:tc>
          <w:tcPr>
            <w:tcW w:w="2704" w:type="dxa"/>
          </w:tcPr>
          <w:p w14:paraId="621A7C6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2D23603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412E43C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313</w:t>
            </w:r>
          </w:p>
        </w:tc>
        <w:tc>
          <w:tcPr>
            <w:tcW w:w="1509" w:type="dxa"/>
          </w:tcPr>
          <w:p w14:paraId="26EA9BB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444" w:type="dxa"/>
          </w:tcPr>
          <w:p w14:paraId="1165337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97989/5.94</w:t>
            </w:r>
          </w:p>
        </w:tc>
      </w:tr>
      <w:tr w:rsidR="00661ABB" w:rsidRPr="00AD5649" w14:paraId="3F3FEDDD" w14:textId="77777777" w:rsidTr="00910F7E">
        <w:tc>
          <w:tcPr>
            <w:tcW w:w="670" w:type="dxa"/>
          </w:tcPr>
          <w:p w14:paraId="18DC837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671" w:type="dxa"/>
          </w:tcPr>
          <w:p w14:paraId="5EAB923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2194" w:type="dxa"/>
          </w:tcPr>
          <w:p w14:paraId="7716289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XP_009399225.1</w:t>
            </w:r>
          </w:p>
        </w:tc>
        <w:tc>
          <w:tcPr>
            <w:tcW w:w="4399" w:type="dxa"/>
            <w:vAlign w:val="bottom"/>
          </w:tcPr>
          <w:p w14:paraId="2820216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Putative aconitate hydratase, cytoplasmic </w:t>
            </w:r>
          </w:p>
        </w:tc>
        <w:tc>
          <w:tcPr>
            <w:tcW w:w="2704" w:type="dxa"/>
          </w:tcPr>
          <w:p w14:paraId="73AEC36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128A8BA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681D361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1509" w:type="dxa"/>
          </w:tcPr>
          <w:p w14:paraId="43B15D8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44" w:type="dxa"/>
          </w:tcPr>
          <w:p w14:paraId="065D2AC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109722/7.58</w:t>
            </w:r>
          </w:p>
        </w:tc>
      </w:tr>
      <w:tr w:rsidR="00661ABB" w:rsidRPr="00AD5649" w14:paraId="56539EE6" w14:textId="77777777" w:rsidTr="00910F7E">
        <w:tc>
          <w:tcPr>
            <w:tcW w:w="670" w:type="dxa"/>
          </w:tcPr>
          <w:p w14:paraId="129506A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671" w:type="dxa"/>
          </w:tcPr>
          <w:p w14:paraId="7A2C5C6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182</w:t>
            </w:r>
          </w:p>
        </w:tc>
        <w:tc>
          <w:tcPr>
            <w:tcW w:w="2194" w:type="dxa"/>
          </w:tcPr>
          <w:p w14:paraId="12E1B64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XP_009398356.1</w:t>
            </w:r>
          </w:p>
        </w:tc>
        <w:tc>
          <w:tcPr>
            <w:tcW w:w="4399" w:type="dxa"/>
            <w:vAlign w:val="bottom"/>
          </w:tcPr>
          <w:p w14:paraId="781BB4E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5-methyltetrahydropteroyltriglutamate--homocysteine methyltransferase 2 </w:t>
            </w:r>
          </w:p>
        </w:tc>
        <w:tc>
          <w:tcPr>
            <w:tcW w:w="2704" w:type="dxa"/>
          </w:tcPr>
          <w:p w14:paraId="59F8420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240A229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33DEEEF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637</w:t>
            </w:r>
          </w:p>
        </w:tc>
        <w:tc>
          <w:tcPr>
            <w:tcW w:w="1509" w:type="dxa"/>
          </w:tcPr>
          <w:p w14:paraId="0A81BB2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444" w:type="dxa"/>
          </w:tcPr>
          <w:p w14:paraId="2DF620C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74308/6.33</w:t>
            </w:r>
          </w:p>
        </w:tc>
      </w:tr>
      <w:tr w:rsidR="00661ABB" w:rsidRPr="00AD5649" w14:paraId="12F8EEBB" w14:textId="77777777" w:rsidTr="00910F7E">
        <w:tc>
          <w:tcPr>
            <w:tcW w:w="670" w:type="dxa"/>
          </w:tcPr>
          <w:p w14:paraId="6103B10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671" w:type="dxa"/>
          </w:tcPr>
          <w:p w14:paraId="65AB1A5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183</w:t>
            </w:r>
          </w:p>
        </w:tc>
        <w:tc>
          <w:tcPr>
            <w:tcW w:w="2194" w:type="dxa"/>
          </w:tcPr>
          <w:p w14:paraId="701EF37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XP_009408488.1</w:t>
            </w:r>
          </w:p>
        </w:tc>
        <w:tc>
          <w:tcPr>
            <w:tcW w:w="4399" w:type="dxa"/>
            <w:vAlign w:val="bottom"/>
          </w:tcPr>
          <w:p w14:paraId="6E6F175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5-methyltetrahydropteroyltriglutamate--homocysteine methyltransferase 2-like </w:t>
            </w:r>
          </w:p>
        </w:tc>
        <w:tc>
          <w:tcPr>
            <w:tcW w:w="2704" w:type="dxa"/>
          </w:tcPr>
          <w:p w14:paraId="36DF28D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2A2F926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E107DB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844</w:t>
            </w:r>
          </w:p>
        </w:tc>
        <w:tc>
          <w:tcPr>
            <w:tcW w:w="1509" w:type="dxa"/>
          </w:tcPr>
          <w:p w14:paraId="59B4B35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444" w:type="dxa"/>
          </w:tcPr>
          <w:p w14:paraId="04502DC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85353/6.23</w:t>
            </w:r>
          </w:p>
        </w:tc>
      </w:tr>
      <w:tr w:rsidR="00661ABB" w:rsidRPr="00AD5649" w14:paraId="329CE829" w14:textId="77777777" w:rsidTr="00910F7E">
        <w:tc>
          <w:tcPr>
            <w:tcW w:w="670" w:type="dxa"/>
          </w:tcPr>
          <w:p w14:paraId="72EB41B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671" w:type="dxa"/>
          </w:tcPr>
          <w:p w14:paraId="4644014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184</w:t>
            </w:r>
          </w:p>
        </w:tc>
        <w:tc>
          <w:tcPr>
            <w:tcW w:w="2194" w:type="dxa"/>
          </w:tcPr>
          <w:p w14:paraId="39F138C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XP_009398356.1</w:t>
            </w:r>
          </w:p>
        </w:tc>
        <w:tc>
          <w:tcPr>
            <w:tcW w:w="4399" w:type="dxa"/>
            <w:vAlign w:val="bottom"/>
          </w:tcPr>
          <w:p w14:paraId="761C61D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5-methyltetrahydropteroyltriglutamate--homocysteine methyltransferase 2 </w:t>
            </w:r>
          </w:p>
        </w:tc>
        <w:tc>
          <w:tcPr>
            <w:tcW w:w="2704" w:type="dxa"/>
          </w:tcPr>
          <w:p w14:paraId="39E35C3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62565AD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25E8ADC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466</w:t>
            </w:r>
          </w:p>
        </w:tc>
        <w:tc>
          <w:tcPr>
            <w:tcW w:w="1509" w:type="dxa"/>
          </w:tcPr>
          <w:p w14:paraId="6A6038F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444" w:type="dxa"/>
          </w:tcPr>
          <w:p w14:paraId="087604A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74308/6.33</w:t>
            </w:r>
          </w:p>
        </w:tc>
      </w:tr>
      <w:tr w:rsidR="00661ABB" w:rsidRPr="00AD5649" w14:paraId="1BB31B96" w14:textId="77777777" w:rsidTr="00910F7E">
        <w:tc>
          <w:tcPr>
            <w:tcW w:w="670" w:type="dxa"/>
          </w:tcPr>
          <w:p w14:paraId="48834BE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671" w:type="dxa"/>
          </w:tcPr>
          <w:p w14:paraId="7003C30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185</w:t>
            </w:r>
          </w:p>
        </w:tc>
        <w:tc>
          <w:tcPr>
            <w:tcW w:w="2194" w:type="dxa"/>
          </w:tcPr>
          <w:p w14:paraId="5B5E6CF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XP_009398511.2</w:t>
            </w:r>
          </w:p>
        </w:tc>
        <w:tc>
          <w:tcPr>
            <w:tcW w:w="4399" w:type="dxa"/>
            <w:vAlign w:val="bottom"/>
          </w:tcPr>
          <w:p w14:paraId="50861B6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5-methyltetrahydropteroyltriglutamate--homocysteine methyltransferase 1 </w:t>
            </w:r>
          </w:p>
        </w:tc>
        <w:tc>
          <w:tcPr>
            <w:tcW w:w="2704" w:type="dxa"/>
          </w:tcPr>
          <w:p w14:paraId="43D67E6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16BB5D6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2CFA1BA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361</w:t>
            </w:r>
          </w:p>
        </w:tc>
        <w:tc>
          <w:tcPr>
            <w:tcW w:w="1509" w:type="dxa"/>
          </w:tcPr>
          <w:p w14:paraId="1204494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444" w:type="dxa"/>
          </w:tcPr>
          <w:p w14:paraId="497B568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90584/7.92</w:t>
            </w:r>
          </w:p>
        </w:tc>
      </w:tr>
      <w:tr w:rsidR="00661ABB" w:rsidRPr="00AD5649" w14:paraId="33063900" w14:textId="77777777" w:rsidTr="00910F7E">
        <w:tc>
          <w:tcPr>
            <w:tcW w:w="670" w:type="dxa"/>
          </w:tcPr>
          <w:p w14:paraId="4136193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671" w:type="dxa"/>
          </w:tcPr>
          <w:p w14:paraId="5372370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186</w:t>
            </w:r>
          </w:p>
        </w:tc>
        <w:tc>
          <w:tcPr>
            <w:tcW w:w="2194" w:type="dxa"/>
          </w:tcPr>
          <w:p w14:paraId="5FB5345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XP_009398356.1</w:t>
            </w:r>
          </w:p>
        </w:tc>
        <w:tc>
          <w:tcPr>
            <w:tcW w:w="4399" w:type="dxa"/>
            <w:vAlign w:val="bottom"/>
          </w:tcPr>
          <w:p w14:paraId="45A708E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5-methyltetrahydropteroyltriglutamate--homocysteine methyltransferase 2 </w:t>
            </w:r>
          </w:p>
        </w:tc>
        <w:tc>
          <w:tcPr>
            <w:tcW w:w="2704" w:type="dxa"/>
          </w:tcPr>
          <w:p w14:paraId="340CC74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6945CE5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360936B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489</w:t>
            </w:r>
          </w:p>
        </w:tc>
        <w:tc>
          <w:tcPr>
            <w:tcW w:w="1509" w:type="dxa"/>
          </w:tcPr>
          <w:p w14:paraId="1A841DC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444" w:type="dxa"/>
          </w:tcPr>
          <w:p w14:paraId="5976862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74308/6.33</w:t>
            </w:r>
          </w:p>
        </w:tc>
      </w:tr>
      <w:tr w:rsidR="00661ABB" w:rsidRPr="00AD5649" w14:paraId="48087371" w14:textId="77777777" w:rsidTr="00910F7E">
        <w:tc>
          <w:tcPr>
            <w:tcW w:w="670" w:type="dxa"/>
          </w:tcPr>
          <w:p w14:paraId="10C587E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671" w:type="dxa"/>
          </w:tcPr>
          <w:p w14:paraId="04FA4BC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2194" w:type="dxa"/>
          </w:tcPr>
          <w:p w14:paraId="113AF6D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XP_009406999.1</w:t>
            </w:r>
          </w:p>
        </w:tc>
        <w:tc>
          <w:tcPr>
            <w:tcW w:w="4399" w:type="dxa"/>
            <w:vAlign w:val="bottom"/>
          </w:tcPr>
          <w:p w14:paraId="1E1CDAF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Probable linoleate 9S-lipoxygenase 4 </w:t>
            </w:r>
          </w:p>
        </w:tc>
        <w:tc>
          <w:tcPr>
            <w:tcW w:w="2704" w:type="dxa"/>
          </w:tcPr>
          <w:p w14:paraId="54082FE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5922C7B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2655DCE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201</w:t>
            </w:r>
          </w:p>
        </w:tc>
        <w:tc>
          <w:tcPr>
            <w:tcW w:w="1509" w:type="dxa"/>
          </w:tcPr>
          <w:p w14:paraId="47076C3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44" w:type="dxa"/>
          </w:tcPr>
          <w:p w14:paraId="02CE867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86200/5.97</w:t>
            </w:r>
          </w:p>
        </w:tc>
      </w:tr>
      <w:tr w:rsidR="00661ABB" w:rsidRPr="00AD5649" w14:paraId="73FF1310" w14:textId="77777777" w:rsidTr="00910F7E">
        <w:tc>
          <w:tcPr>
            <w:tcW w:w="670" w:type="dxa"/>
          </w:tcPr>
          <w:p w14:paraId="0741A07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671" w:type="dxa"/>
          </w:tcPr>
          <w:p w14:paraId="7BB549E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188</w:t>
            </w:r>
          </w:p>
        </w:tc>
        <w:tc>
          <w:tcPr>
            <w:tcW w:w="2194" w:type="dxa"/>
          </w:tcPr>
          <w:p w14:paraId="74E1BD0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XP_009394103.1</w:t>
            </w:r>
          </w:p>
        </w:tc>
        <w:tc>
          <w:tcPr>
            <w:tcW w:w="4399" w:type="dxa"/>
            <w:vAlign w:val="bottom"/>
          </w:tcPr>
          <w:p w14:paraId="131D646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Putative nuclease HARBI1 </w:t>
            </w:r>
          </w:p>
        </w:tc>
        <w:tc>
          <w:tcPr>
            <w:tcW w:w="2704" w:type="dxa"/>
          </w:tcPr>
          <w:p w14:paraId="69A07E9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4D24ED7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81%</w:t>
            </w:r>
          </w:p>
        </w:tc>
        <w:tc>
          <w:tcPr>
            <w:tcW w:w="816" w:type="dxa"/>
          </w:tcPr>
          <w:p w14:paraId="1CB62E0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509" w:type="dxa"/>
          </w:tcPr>
          <w:p w14:paraId="1410361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44" w:type="dxa"/>
          </w:tcPr>
          <w:p w14:paraId="4CF87DC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37149/6.80</w:t>
            </w:r>
          </w:p>
        </w:tc>
      </w:tr>
      <w:tr w:rsidR="00661ABB" w:rsidRPr="00AD5649" w14:paraId="5FC43F2C" w14:textId="77777777" w:rsidTr="00910F7E">
        <w:tc>
          <w:tcPr>
            <w:tcW w:w="670" w:type="dxa"/>
          </w:tcPr>
          <w:p w14:paraId="1B8B34B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671" w:type="dxa"/>
          </w:tcPr>
          <w:p w14:paraId="46730E1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2194" w:type="dxa"/>
          </w:tcPr>
          <w:p w14:paraId="46F0D44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XP_018673708.1</w:t>
            </w:r>
          </w:p>
        </w:tc>
        <w:tc>
          <w:tcPr>
            <w:tcW w:w="4399" w:type="dxa"/>
            <w:vAlign w:val="bottom"/>
          </w:tcPr>
          <w:p w14:paraId="200DC4E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Protein GOS9-like </w:t>
            </w:r>
          </w:p>
        </w:tc>
        <w:tc>
          <w:tcPr>
            <w:tcW w:w="2704" w:type="dxa"/>
          </w:tcPr>
          <w:p w14:paraId="4B46879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6BCD5B6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4037DE8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409</w:t>
            </w:r>
          </w:p>
        </w:tc>
        <w:tc>
          <w:tcPr>
            <w:tcW w:w="1509" w:type="dxa"/>
          </w:tcPr>
          <w:p w14:paraId="3A5F9FF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44" w:type="dxa"/>
          </w:tcPr>
          <w:p w14:paraId="01882A1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25901/5.68</w:t>
            </w:r>
          </w:p>
        </w:tc>
      </w:tr>
      <w:tr w:rsidR="00661ABB" w:rsidRPr="00AD5649" w14:paraId="78E40620" w14:textId="77777777" w:rsidTr="00910F7E">
        <w:tc>
          <w:tcPr>
            <w:tcW w:w="670" w:type="dxa"/>
          </w:tcPr>
          <w:p w14:paraId="06B8746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671" w:type="dxa"/>
          </w:tcPr>
          <w:p w14:paraId="6D55295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2194" w:type="dxa"/>
          </w:tcPr>
          <w:p w14:paraId="771FDDB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XP_009401522.1</w:t>
            </w:r>
          </w:p>
        </w:tc>
        <w:tc>
          <w:tcPr>
            <w:tcW w:w="4399" w:type="dxa"/>
            <w:vAlign w:val="bottom"/>
          </w:tcPr>
          <w:p w14:paraId="1C89EA6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Putative nuclease HARBI1 </w:t>
            </w:r>
          </w:p>
        </w:tc>
        <w:tc>
          <w:tcPr>
            <w:tcW w:w="2704" w:type="dxa"/>
          </w:tcPr>
          <w:p w14:paraId="71F3714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234D792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71%</w:t>
            </w:r>
          </w:p>
        </w:tc>
        <w:tc>
          <w:tcPr>
            <w:tcW w:w="816" w:type="dxa"/>
          </w:tcPr>
          <w:p w14:paraId="6E2E78C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509" w:type="dxa"/>
          </w:tcPr>
          <w:p w14:paraId="07DD5F4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44" w:type="dxa"/>
          </w:tcPr>
          <w:p w14:paraId="529D557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37149/6.80</w:t>
            </w:r>
          </w:p>
        </w:tc>
      </w:tr>
      <w:tr w:rsidR="00661ABB" w:rsidRPr="00AD5649" w14:paraId="033999EB" w14:textId="77777777" w:rsidTr="00910F7E">
        <w:tc>
          <w:tcPr>
            <w:tcW w:w="670" w:type="dxa"/>
          </w:tcPr>
          <w:p w14:paraId="5ECBE24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108</w:t>
            </w:r>
          </w:p>
        </w:tc>
        <w:tc>
          <w:tcPr>
            <w:tcW w:w="671" w:type="dxa"/>
          </w:tcPr>
          <w:p w14:paraId="4EB5745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191</w:t>
            </w:r>
          </w:p>
        </w:tc>
        <w:tc>
          <w:tcPr>
            <w:tcW w:w="2194" w:type="dxa"/>
          </w:tcPr>
          <w:p w14:paraId="223E368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XP_009406064.1</w:t>
            </w:r>
          </w:p>
        </w:tc>
        <w:tc>
          <w:tcPr>
            <w:tcW w:w="4399" w:type="dxa"/>
            <w:vAlign w:val="bottom"/>
          </w:tcPr>
          <w:p w14:paraId="47BEC6F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Succinate dehydrogenase subunit 5, mitochondrial-like isoform X1 </w:t>
            </w:r>
          </w:p>
        </w:tc>
        <w:tc>
          <w:tcPr>
            <w:tcW w:w="2704" w:type="dxa"/>
          </w:tcPr>
          <w:p w14:paraId="7CE3B71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46F4B50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34D1406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777</w:t>
            </w:r>
          </w:p>
        </w:tc>
        <w:tc>
          <w:tcPr>
            <w:tcW w:w="1509" w:type="dxa"/>
          </w:tcPr>
          <w:p w14:paraId="5AA19DF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444" w:type="dxa"/>
          </w:tcPr>
          <w:p w14:paraId="0535FD0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30438/8.51</w:t>
            </w:r>
          </w:p>
        </w:tc>
      </w:tr>
      <w:tr w:rsidR="00661ABB" w:rsidRPr="00AD5649" w14:paraId="137C5ACF" w14:textId="77777777" w:rsidTr="00910F7E">
        <w:tc>
          <w:tcPr>
            <w:tcW w:w="670" w:type="dxa"/>
          </w:tcPr>
          <w:p w14:paraId="53D276B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671" w:type="dxa"/>
          </w:tcPr>
          <w:p w14:paraId="4C20C94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2194" w:type="dxa"/>
          </w:tcPr>
          <w:p w14:paraId="20D6C39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XP_009381700.1</w:t>
            </w:r>
          </w:p>
        </w:tc>
        <w:tc>
          <w:tcPr>
            <w:tcW w:w="4399" w:type="dxa"/>
            <w:vAlign w:val="bottom"/>
          </w:tcPr>
          <w:p w14:paraId="6A1A826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Dirigent protein 21-like </w:t>
            </w:r>
          </w:p>
        </w:tc>
        <w:tc>
          <w:tcPr>
            <w:tcW w:w="2704" w:type="dxa"/>
          </w:tcPr>
          <w:p w14:paraId="1609574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7F65F88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05FD87E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179</w:t>
            </w:r>
          </w:p>
        </w:tc>
        <w:tc>
          <w:tcPr>
            <w:tcW w:w="1509" w:type="dxa"/>
          </w:tcPr>
          <w:p w14:paraId="6A52750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44" w:type="dxa"/>
          </w:tcPr>
          <w:p w14:paraId="785FEFB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20106/5.05</w:t>
            </w:r>
          </w:p>
        </w:tc>
      </w:tr>
      <w:tr w:rsidR="00661ABB" w:rsidRPr="00AD5649" w14:paraId="466C2F50" w14:textId="77777777" w:rsidTr="00910F7E">
        <w:tc>
          <w:tcPr>
            <w:tcW w:w="670" w:type="dxa"/>
          </w:tcPr>
          <w:p w14:paraId="24B47F8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671" w:type="dxa"/>
          </w:tcPr>
          <w:p w14:paraId="3B8C5C9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194</w:t>
            </w:r>
          </w:p>
        </w:tc>
        <w:tc>
          <w:tcPr>
            <w:tcW w:w="2194" w:type="dxa"/>
          </w:tcPr>
          <w:p w14:paraId="12C8055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APA21477.1</w:t>
            </w:r>
          </w:p>
        </w:tc>
        <w:tc>
          <w:tcPr>
            <w:tcW w:w="4399" w:type="dxa"/>
            <w:vAlign w:val="bottom"/>
          </w:tcPr>
          <w:p w14:paraId="1E80915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Pathogenesis-related 10 </w:t>
            </w:r>
          </w:p>
        </w:tc>
        <w:tc>
          <w:tcPr>
            <w:tcW w:w="2704" w:type="dxa"/>
          </w:tcPr>
          <w:p w14:paraId="4554E18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645C6B2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4887AE1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509" w:type="dxa"/>
          </w:tcPr>
          <w:p w14:paraId="182E193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44" w:type="dxa"/>
          </w:tcPr>
          <w:p w14:paraId="3B8A5F0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17735/5.42</w:t>
            </w:r>
          </w:p>
        </w:tc>
      </w:tr>
      <w:tr w:rsidR="00661ABB" w:rsidRPr="00AD5649" w14:paraId="595112DB" w14:textId="77777777" w:rsidTr="00910F7E">
        <w:tc>
          <w:tcPr>
            <w:tcW w:w="670" w:type="dxa"/>
          </w:tcPr>
          <w:p w14:paraId="3F5FEA8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671" w:type="dxa"/>
          </w:tcPr>
          <w:p w14:paraId="5DB4138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195</w:t>
            </w:r>
          </w:p>
        </w:tc>
        <w:tc>
          <w:tcPr>
            <w:tcW w:w="2194" w:type="dxa"/>
          </w:tcPr>
          <w:p w14:paraId="605F0D5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APA21477.1</w:t>
            </w:r>
          </w:p>
        </w:tc>
        <w:tc>
          <w:tcPr>
            <w:tcW w:w="4399" w:type="dxa"/>
            <w:vAlign w:val="bottom"/>
          </w:tcPr>
          <w:p w14:paraId="3990C6B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Pathogenesis-related 10 </w:t>
            </w:r>
          </w:p>
        </w:tc>
        <w:tc>
          <w:tcPr>
            <w:tcW w:w="2704" w:type="dxa"/>
          </w:tcPr>
          <w:p w14:paraId="0224F03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5E213B1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3BE5910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1509" w:type="dxa"/>
          </w:tcPr>
          <w:p w14:paraId="70FA24B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44" w:type="dxa"/>
          </w:tcPr>
          <w:p w14:paraId="47606D6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17735/5.42</w:t>
            </w:r>
          </w:p>
        </w:tc>
      </w:tr>
      <w:tr w:rsidR="00661ABB" w:rsidRPr="00AD5649" w14:paraId="3205570E" w14:textId="77777777" w:rsidTr="00910F7E">
        <w:tc>
          <w:tcPr>
            <w:tcW w:w="670" w:type="dxa"/>
          </w:tcPr>
          <w:p w14:paraId="164D35A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671" w:type="dxa"/>
          </w:tcPr>
          <w:p w14:paraId="2B0EFB5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2194" w:type="dxa"/>
          </w:tcPr>
          <w:p w14:paraId="78CD05A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XP_009414261.1</w:t>
            </w:r>
          </w:p>
        </w:tc>
        <w:tc>
          <w:tcPr>
            <w:tcW w:w="4399" w:type="dxa"/>
            <w:vAlign w:val="bottom"/>
          </w:tcPr>
          <w:p w14:paraId="6C5DE73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Superoxide dismutase [Mn], mitochondrial </w:t>
            </w:r>
          </w:p>
        </w:tc>
        <w:tc>
          <w:tcPr>
            <w:tcW w:w="2704" w:type="dxa"/>
          </w:tcPr>
          <w:p w14:paraId="697B772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4096F51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A45A96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509" w:type="dxa"/>
          </w:tcPr>
          <w:p w14:paraId="5D81C9A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44" w:type="dxa"/>
          </w:tcPr>
          <w:p w14:paraId="5721429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26441/7.09</w:t>
            </w:r>
          </w:p>
        </w:tc>
      </w:tr>
      <w:tr w:rsidR="00661ABB" w:rsidRPr="00AD5649" w14:paraId="3BDD7566" w14:textId="77777777" w:rsidTr="00910F7E">
        <w:tc>
          <w:tcPr>
            <w:tcW w:w="670" w:type="dxa"/>
          </w:tcPr>
          <w:p w14:paraId="11E97BA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671" w:type="dxa"/>
          </w:tcPr>
          <w:p w14:paraId="45392E5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197</w:t>
            </w:r>
          </w:p>
        </w:tc>
        <w:tc>
          <w:tcPr>
            <w:tcW w:w="2194" w:type="dxa"/>
          </w:tcPr>
          <w:p w14:paraId="3DB307A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XP_009393603.1</w:t>
            </w:r>
          </w:p>
        </w:tc>
        <w:tc>
          <w:tcPr>
            <w:tcW w:w="4399" w:type="dxa"/>
            <w:vAlign w:val="bottom"/>
          </w:tcPr>
          <w:p w14:paraId="1838B7C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ATP synthase subunit O, mitochondrial </w:t>
            </w:r>
          </w:p>
        </w:tc>
        <w:tc>
          <w:tcPr>
            <w:tcW w:w="2704" w:type="dxa"/>
          </w:tcPr>
          <w:p w14:paraId="52EE422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196CA03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74C4EB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197</w:t>
            </w:r>
          </w:p>
        </w:tc>
        <w:tc>
          <w:tcPr>
            <w:tcW w:w="1509" w:type="dxa"/>
          </w:tcPr>
          <w:p w14:paraId="4574239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44" w:type="dxa"/>
          </w:tcPr>
          <w:p w14:paraId="1386F7C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26764/8.90</w:t>
            </w:r>
          </w:p>
        </w:tc>
      </w:tr>
      <w:tr w:rsidR="00661ABB" w:rsidRPr="00AD5649" w14:paraId="7CFB034A" w14:textId="77777777" w:rsidTr="00910F7E">
        <w:tc>
          <w:tcPr>
            <w:tcW w:w="670" w:type="dxa"/>
          </w:tcPr>
          <w:p w14:paraId="39EDA28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671" w:type="dxa"/>
          </w:tcPr>
          <w:p w14:paraId="6C819C3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2194" w:type="dxa"/>
          </w:tcPr>
          <w:p w14:paraId="4351DAA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XP_009384404.1</w:t>
            </w:r>
          </w:p>
        </w:tc>
        <w:tc>
          <w:tcPr>
            <w:tcW w:w="4399" w:type="dxa"/>
            <w:vAlign w:val="bottom"/>
          </w:tcPr>
          <w:p w14:paraId="363DB38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Glutathione S-transferase 3-like </w:t>
            </w:r>
          </w:p>
        </w:tc>
        <w:tc>
          <w:tcPr>
            <w:tcW w:w="2704" w:type="dxa"/>
          </w:tcPr>
          <w:p w14:paraId="781BFAE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6474919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6701E71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585</w:t>
            </w:r>
          </w:p>
        </w:tc>
        <w:tc>
          <w:tcPr>
            <w:tcW w:w="1509" w:type="dxa"/>
          </w:tcPr>
          <w:p w14:paraId="4F0BD8D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44" w:type="dxa"/>
          </w:tcPr>
          <w:p w14:paraId="148993E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22594/5.26</w:t>
            </w:r>
          </w:p>
        </w:tc>
      </w:tr>
      <w:tr w:rsidR="00661ABB" w:rsidRPr="00AD5649" w14:paraId="454D4313" w14:textId="77777777" w:rsidTr="00910F7E">
        <w:tc>
          <w:tcPr>
            <w:tcW w:w="670" w:type="dxa"/>
          </w:tcPr>
          <w:p w14:paraId="44BA24F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671" w:type="dxa"/>
          </w:tcPr>
          <w:p w14:paraId="3428238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94" w:type="dxa"/>
          </w:tcPr>
          <w:p w14:paraId="02E7635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XP_009402585.1</w:t>
            </w:r>
          </w:p>
        </w:tc>
        <w:tc>
          <w:tcPr>
            <w:tcW w:w="4399" w:type="dxa"/>
            <w:vAlign w:val="bottom"/>
          </w:tcPr>
          <w:p w14:paraId="01DB833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NAD(P)H dehydrogenase (quinone) FQR1-like </w:t>
            </w:r>
          </w:p>
        </w:tc>
        <w:tc>
          <w:tcPr>
            <w:tcW w:w="2704" w:type="dxa"/>
          </w:tcPr>
          <w:p w14:paraId="5D4475D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2669D32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44D662B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564</w:t>
            </w:r>
          </w:p>
        </w:tc>
        <w:tc>
          <w:tcPr>
            <w:tcW w:w="1509" w:type="dxa"/>
          </w:tcPr>
          <w:p w14:paraId="6F97229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44" w:type="dxa"/>
          </w:tcPr>
          <w:p w14:paraId="1416AF3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21665/6.43</w:t>
            </w:r>
          </w:p>
        </w:tc>
      </w:tr>
      <w:tr w:rsidR="00661ABB" w:rsidRPr="00AD5649" w14:paraId="44C97DA7" w14:textId="77777777" w:rsidTr="00910F7E">
        <w:tc>
          <w:tcPr>
            <w:tcW w:w="670" w:type="dxa"/>
          </w:tcPr>
          <w:p w14:paraId="4013052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671" w:type="dxa"/>
          </w:tcPr>
          <w:p w14:paraId="34BA379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</w:p>
        </w:tc>
        <w:tc>
          <w:tcPr>
            <w:tcW w:w="2194" w:type="dxa"/>
          </w:tcPr>
          <w:p w14:paraId="66F33DB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XP_009383984.1</w:t>
            </w:r>
          </w:p>
        </w:tc>
        <w:tc>
          <w:tcPr>
            <w:tcW w:w="4399" w:type="dxa"/>
            <w:vAlign w:val="bottom"/>
          </w:tcPr>
          <w:p w14:paraId="1C93BFF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Proteasome subunit beta type-1 </w:t>
            </w:r>
          </w:p>
        </w:tc>
        <w:tc>
          <w:tcPr>
            <w:tcW w:w="2704" w:type="dxa"/>
          </w:tcPr>
          <w:p w14:paraId="6B37634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46E9909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095D927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509" w:type="dxa"/>
          </w:tcPr>
          <w:p w14:paraId="65C8478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44" w:type="dxa"/>
          </w:tcPr>
          <w:p w14:paraId="4F6DDD2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24646/6.30</w:t>
            </w:r>
          </w:p>
        </w:tc>
      </w:tr>
      <w:tr w:rsidR="00661ABB" w:rsidRPr="00AD5649" w14:paraId="3E1B8FA3" w14:textId="77777777" w:rsidTr="00910F7E">
        <w:tc>
          <w:tcPr>
            <w:tcW w:w="670" w:type="dxa"/>
          </w:tcPr>
          <w:p w14:paraId="00E645C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671" w:type="dxa"/>
          </w:tcPr>
          <w:p w14:paraId="1D0F185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203</w:t>
            </w:r>
          </w:p>
        </w:tc>
        <w:tc>
          <w:tcPr>
            <w:tcW w:w="2194" w:type="dxa"/>
          </w:tcPr>
          <w:p w14:paraId="67268F6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XP_009384877.1</w:t>
            </w:r>
          </w:p>
        </w:tc>
        <w:tc>
          <w:tcPr>
            <w:tcW w:w="4399" w:type="dxa"/>
            <w:vAlign w:val="bottom"/>
          </w:tcPr>
          <w:p w14:paraId="4D589C8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Triosephosphate isomerase, cytosolic </w:t>
            </w:r>
          </w:p>
        </w:tc>
        <w:tc>
          <w:tcPr>
            <w:tcW w:w="2704" w:type="dxa"/>
          </w:tcPr>
          <w:p w14:paraId="5B78CB7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4423775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1FA5306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509" w:type="dxa"/>
          </w:tcPr>
          <w:p w14:paraId="1F3E87F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44" w:type="dxa"/>
          </w:tcPr>
          <w:p w14:paraId="3CF27FB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27348/5.72</w:t>
            </w:r>
          </w:p>
        </w:tc>
      </w:tr>
      <w:tr w:rsidR="00661ABB" w:rsidRPr="00AD5649" w14:paraId="52654680" w14:textId="77777777" w:rsidTr="00910F7E">
        <w:tc>
          <w:tcPr>
            <w:tcW w:w="670" w:type="dxa"/>
          </w:tcPr>
          <w:p w14:paraId="4262447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671" w:type="dxa"/>
          </w:tcPr>
          <w:p w14:paraId="4EE98AC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204</w:t>
            </w:r>
          </w:p>
        </w:tc>
        <w:tc>
          <w:tcPr>
            <w:tcW w:w="2194" w:type="dxa"/>
          </w:tcPr>
          <w:p w14:paraId="707DF6A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AGH14254.1</w:t>
            </w:r>
          </w:p>
        </w:tc>
        <w:tc>
          <w:tcPr>
            <w:tcW w:w="4399" w:type="dxa"/>
            <w:vAlign w:val="bottom"/>
          </w:tcPr>
          <w:p w14:paraId="2B6CDA0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Glutathione S-transferase </w:t>
            </w:r>
          </w:p>
        </w:tc>
        <w:tc>
          <w:tcPr>
            <w:tcW w:w="2704" w:type="dxa"/>
          </w:tcPr>
          <w:p w14:paraId="09F6467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47FB2FD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0A66D2F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1509" w:type="dxa"/>
          </w:tcPr>
          <w:p w14:paraId="25B8771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44" w:type="dxa"/>
          </w:tcPr>
          <w:p w14:paraId="30BCB47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23914/5.08</w:t>
            </w:r>
          </w:p>
        </w:tc>
      </w:tr>
      <w:tr w:rsidR="00661ABB" w:rsidRPr="00AD5649" w14:paraId="251472A9" w14:textId="77777777" w:rsidTr="00910F7E">
        <w:tc>
          <w:tcPr>
            <w:tcW w:w="670" w:type="dxa"/>
          </w:tcPr>
          <w:p w14:paraId="124E789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671" w:type="dxa"/>
          </w:tcPr>
          <w:p w14:paraId="6774F56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206</w:t>
            </w:r>
          </w:p>
        </w:tc>
        <w:tc>
          <w:tcPr>
            <w:tcW w:w="2194" w:type="dxa"/>
          </w:tcPr>
          <w:p w14:paraId="0CF71AE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XP_009380145.1</w:t>
            </w:r>
          </w:p>
        </w:tc>
        <w:tc>
          <w:tcPr>
            <w:tcW w:w="4399" w:type="dxa"/>
            <w:vAlign w:val="bottom"/>
          </w:tcPr>
          <w:p w14:paraId="7ECFE96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Proteasome subunit alpha type-5-like </w:t>
            </w:r>
          </w:p>
        </w:tc>
        <w:tc>
          <w:tcPr>
            <w:tcW w:w="2704" w:type="dxa"/>
          </w:tcPr>
          <w:p w14:paraId="093929C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71053ED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147AB3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690</w:t>
            </w:r>
          </w:p>
        </w:tc>
        <w:tc>
          <w:tcPr>
            <w:tcW w:w="1509" w:type="dxa"/>
          </w:tcPr>
          <w:p w14:paraId="6581692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444" w:type="dxa"/>
          </w:tcPr>
          <w:p w14:paraId="30AAD75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26186/4.75</w:t>
            </w:r>
          </w:p>
        </w:tc>
      </w:tr>
      <w:tr w:rsidR="00661ABB" w:rsidRPr="00AD5649" w14:paraId="1E251E33" w14:textId="77777777" w:rsidTr="00910F7E">
        <w:tc>
          <w:tcPr>
            <w:tcW w:w="670" w:type="dxa"/>
          </w:tcPr>
          <w:p w14:paraId="1C7F848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671" w:type="dxa"/>
          </w:tcPr>
          <w:p w14:paraId="630B0AC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207</w:t>
            </w:r>
          </w:p>
        </w:tc>
        <w:tc>
          <w:tcPr>
            <w:tcW w:w="2194" w:type="dxa"/>
          </w:tcPr>
          <w:p w14:paraId="39AA2E5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XP_009419712.1</w:t>
            </w:r>
          </w:p>
        </w:tc>
        <w:tc>
          <w:tcPr>
            <w:tcW w:w="4399" w:type="dxa"/>
            <w:vAlign w:val="bottom"/>
          </w:tcPr>
          <w:p w14:paraId="50BFBD1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Tropinone reductase homolog At5g06060-like </w:t>
            </w:r>
          </w:p>
        </w:tc>
        <w:tc>
          <w:tcPr>
            <w:tcW w:w="2704" w:type="dxa"/>
          </w:tcPr>
          <w:p w14:paraId="66C5986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4575B0F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4F11E67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431</w:t>
            </w:r>
          </w:p>
        </w:tc>
        <w:tc>
          <w:tcPr>
            <w:tcW w:w="1509" w:type="dxa"/>
          </w:tcPr>
          <w:p w14:paraId="7CC43A8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44" w:type="dxa"/>
          </w:tcPr>
          <w:p w14:paraId="0F0717B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58659/6.75</w:t>
            </w:r>
          </w:p>
        </w:tc>
      </w:tr>
      <w:tr w:rsidR="00661ABB" w:rsidRPr="00AD5649" w14:paraId="517394D0" w14:textId="77777777" w:rsidTr="00910F7E">
        <w:tc>
          <w:tcPr>
            <w:tcW w:w="670" w:type="dxa"/>
          </w:tcPr>
          <w:p w14:paraId="11043AC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671" w:type="dxa"/>
          </w:tcPr>
          <w:p w14:paraId="6A4FE39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208</w:t>
            </w:r>
          </w:p>
        </w:tc>
        <w:tc>
          <w:tcPr>
            <w:tcW w:w="2194" w:type="dxa"/>
          </w:tcPr>
          <w:p w14:paraId="15DB2F5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XP_009383343.1</w:t>
            </w:r>
          </w:p>
        </w:tc>
        <w:tc>
          <w:tcPr>
            <w:tcW w:w="4399" w:type="dxa"/>
            <w:vAlign w:val="bottom"/>
          </w:tcPr>
          <w:p w14:paraId="14B4C0E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Proteasome subunit alpha type-7 </w:t>
            </w:r>
          </w:p>
        </w:tc>
        <w:tc>
          <w:tcPr>
            <w:tcW w:w="2704" w:type="dxa"/>
          </w:tcPr>
          <w:p w14:paraId="755927A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7852DAF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1DA69FC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377</w:t>
            </w:r>
          </w:p>
        </w:tc>
        <w:tc>
          <w:tcPr>
            <w:tcW w:w="1509" w:type="dxa"/>
          </w:tcPr>
          <w:p w14:paraId="1C4C66B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444" w:type="dxa"/>
          </w:tcPr>
          <w:p w14:paraId="3A0E4B8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27251/7.74</w:t>
            </w:r>
          </w:p>
        </w:tc>
      </w:tr>
      <w:tr w:rsidR="00661ABB" w:rsidRPr="00AD5649" w14:paraId="16FCF314" w14:textId="77777777" w:rsidTr="00910F7E">
        <w:tc>
          <w:tcPr>
            <w:tcW w:w="670" w:type="dxa"/>
          </w:tcPr>
          <w:p w14:paraId="5A20E08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671" w:type="dxa"/>
          </w:tcPr>
          <w:p w14:paraId="3A537E2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209</w:t>
            </w:r>
          </w:p>
        </w:tc>
        <w:tc>
          <w:tcPr>
            <w:tcW w:w="2194" w:type="dxa"/>
          </w:tcPr>
          <w:p w14:paraId="301A89F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1433A_SOYBN</w:t>
            </w:r>
          </w:p>
        </w:tc>
        <w:tc>
          <w:tcPr>
            <w:tcW w:w="4399" w:type="dxa"/>
            <w:vAlign w:val="bottom"/>
          </w:tcPr>
          <w:p w14:paraId="052B714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14 3 3 like protein A </w:t>
            </w:r>
          </w:p>
        </w:tc>
        <w:tc>
          <w:tcPr>
            <w:tcW w:w="2704" w:type="dxa"/>
          </w:tcPr>
          <w:p w14:paraId="6EA521C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Glycine max </w:t>
            </w:r>
          </w:p>
        </w:tc>
        <w:tc>
          <w:tcPr>
            <w:tcW w:w="893" w:type="dxa"/>
          </w:tcPr>
          <w:p w14:paraId="500ECF7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6339531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09" w:type="dxa"/>
          </w:tcPr>
          <w:p w14:paraId="293614F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444" w:type="dxa"/>
          </w:tcPr>
          <w:p w14:paraId="1ACF1FA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29030/4.49</w:t>
            </w:r>
          </w:p>
        </w:tc>
      </w:tr>
      <w:tr w:rsidR="00661ABB" w:rsidRPr="00AD5649" w14:paraId="4DC64C9E" w14:textId="77777777" w:rsidTr="00910F7E">
        <w:tc>
          <w:tcPr>
            <w:tcW w:w="670" w:type="dxa"/>
          </w:tcPr>
          <w:p w14:paraId="0105F15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123</w:t>
            </w:r>
          </w:p>
        </w:tc>
        <w:tc>
          <w:tcPr>
            <w:tcW w:w="671" w:type="dxa"/>
          </w:tcPr>
          <w:p w14:paraId="5C08CE2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2194" w:type="dxa"/>
          </w:tcPr>
          <w:p w14:paraId="58DA954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XP_009402358.1</w:t>
            </w:r>
          </w:p>
        </w:tc>
        <w:tc>
          <w:tcPr>
            <w:tcW w:w="4399" w:type="dxa"/>
            <w:vAlign w:val="bottom"/>
          </w:tcPr>
          <w:p w14:paraId="549E811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Stem-specific protein TSJT1 </w:t>
            </w:r>
          </w:p>
        </w:tc>
        <w:tc>
          <w:tcPr>
            <w:tcW w:w="2704" w:type="dxa"/>
          </w:tcPr>
          <w:p w14:paraId="5FCA37B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6BC7B5A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6790A98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509" w:type="dxa"/>
          </w:tcPr>
          <w:p w14:paraId="33C45C3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44" w:type="dxa"/>
          </w:tcPr>
          <w:p w14:paraId="0F1257F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26681/5.60</w:t>
            </w:r>
          </w:p>
        </w:tc>
      </w:tr>
      <w:tr w:rsidR="00661ABB" w:rsidRPr="00AD5649" w14:paraId="0266441B" w14:textId="77777777" w:rsidTr="00910F7E">
        <w:tc>
          <w:tcPr>
            <w:tcW w:w="670" w:type="dxa"/>
          </w:tcPr>
          <w:p w14:paraId="4B761CB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671" w:type="dxa"/>
          </w:tcPr>
          <w:p w14:paraId="0D38981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211</w:t>
            </w:r>
          </w:p>
        </w:tc>
        <w:tc>
          <w:tcPr>
            <w:tcW w:w="2194" w:type="dxa"/>
          </w:tcPr>
          <w:p w14:paraId="4F2F444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XP_009395058.1</w:t>
            </w:r>
          </w:p>
        </w:tc>
        <w:tc>
          <w:tcPr>
            <w:tcW w:w="4399" w:type="dxa"/>
            <w:vAlign w:val="bottom"/>
          </w:tcPr>
          <w:p w14:paraId="635B522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V-type proton ATPase subunit E-like </w:t>
            </w:r>
          </w:p>
        </w:tc>
        <w:tc>
          <w:tcPr>
            <w:tcW w:w="2704" w:type="dxa"/>
          </w:tcPr>
          <w:p w14:paraId="416B6D6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5150A39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1DA1BBC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1509" w:type="dxa"/>
          </w:tcPr>
          <w:p w14:paraId="60AD201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44" w:type="dxa"/>
          </w:tcPr>
          <w:p w14:paraId="6CB54D6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27498/6.43</w:t>
            </w:r>
          </w:p>
        </w:tc>
      </w:tr>
      <w:tr w:rsidR="00661ABB" w:rsidRPr="00AD5649" w14:paraId="70660F37" w14:textId="77777777" w:rsidTr="00910F7E">
        <w:tc>
          <w:tcPr>
            <w:tcW w:w="670" w:type="dxa"/>
          </w:tcPr>
          <w:p w14:paraId="284F666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671" w:type="dxa"/>
          </w:tcPr>
          <w:p w14:paraId="09181F7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213</w:t>
            </w:r>
          </w:p>
        </w:tc>
        <w:tc>
          <w:tcPr>
            <w:tcW w:w="2194" w:type="dxa"/>
          </w:tcPr>
          <w:p w14:paraId="7D7AE7F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XP_009416687.1</w:t>
            </w:r>
          </w:p>
        </w:tc>
        <w:tc>
          <w:tcPr>
            <w:tcW w:w="4399" w:type="dxa"/>
            <w:vAlign w:val="bottom"/>
          </w:tcPr>
          <w:p w14:paraId="6F23197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Germin-like protein 5-1 </w:t>
            </w:r>
          </w:p>
        </w:tc>
        <w:tc>
          <w:tcPr>
            <w:tcW w:w="2704" w:type="dxa"/>
          </w:tcPr>
          <w:p w14:paraId="3094155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3C0365E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69680FD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1509" w:type="dxa"/>
          </w:tcPr>
          <w:p w14:paraId="5834F0F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44" w:type="dxa"/>
          </w:tcPr>
          <w:p w14:paraId="020E0F1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23060/6.82</w:t>
            </w:r>
          </w:p>
        </w:tc>
      </w:tr>
      <w:tr w:rsidR="00661ABB" w:rsidRPr="00AD5649" w14:paraId="2886F8A3" w14:textId="77777777" w:rsidTr="00910F7E">
        <w:tc>
          <w:tcPr>
            <w:tcW w:w="670" w:type="dxa"/>
          </w:tcPr>
          <w:p w14:paraId="1662A8B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671" w:type="dxa"/>
          </w:tcPr>
          <w:p w14:paraId="61EF6F7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214</w:t>
            </w:r>
          </w:p>
        </w:tc>
        <w:tc>
          <w:tcPr>
            <w:tcW w:w="2194" w:type="dxa"/>
          </w:tcPr>
          <w:p w14:paraId="3992F84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XP_009389654.1</w:t>
            </w:r>
          </w:p>
        </w:tc>
        <w:tc>
          <w:tcPr>
            <w:tcW w:w="4399" w:type="dxa"/>
            <w:vAlign w:val="bottom"/>
          </w:tcPr>
          <w:p w14:paraId="564C68E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Elongation factor 1-delta 1-like </w:t>
            </w:r>
          </w:p>
        </w:tc>
        <w:tc>
          <w:tcPr>
            <w:tcW w:w="2704" w:type="dxa"/>
          </w:tcPr>
          <w:p w14:paraId="4C624CD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722A16B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53B7339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479</w:t>
            </w:r>
          </w:p>
        </w:tc>
        <w:tc>
          <w:tcPr>
            <w:tcW w:w="1509" w:type="dxa"/>
          </w:tcPr>
          <w:p w14:paraId="3642128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44" w:type="dxa"/>
          </w:tcPr>
          <w:p w14:paraId="1FCD782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35475/4.79</w:t>
            </w:r>
          </w:p>
        </w:tc>
      </w:tr>
      <w:tr w:rsidR="00661ABB" w:rsidRPr="00AD5649" w14:paraId="3FED9192" w14:textId="77777777" w:rsidTr="00910F7E">
        <w:tc>
          <w:tcPr>
            <w:tcW w:w="670" w:type="dxa"/>
          </w:tcPr>
          <w:p w14:paraId="5CFD4CD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671" w:type="dxa"/>
          </w:tcPr>
          <w:p w14:paraId="7C79ED2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2194" w:type="dxa"/>
          </w:tcPr>
          <w:p w14:paraId="6C8D016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XP_009419579.1</w:t>
            </w:r>
          </w:p>
        </w:tc>
        <w:tc>
          <w:tcPr>
            <w:tcW w:w="4399" w:type="dxa"/>
            <w:vAlign w:val="bottom"/>
          </w:tcPr>
          <w:p w14:paraId="787CE5C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Lactoylglutathione lyase-like </w:t>
            </w:r>
          </w:p>
        </w:tc>
        <w:tc>
          <w:tcPr>
            <w:tcW w:w="2704" w:type="dxa"/>
          </w:tcPr>
          <w:p w14:paraId="6A86DC4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52BD6E6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4842353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255</w:t>
            </w:r>
          </w:p>
        </w:tc>
        <w:tc>
          <w:tcPr>
            <w:tcW w:w="1509" w:type="dxa"/>
          </w:tcPr>
          <w:p w14:paraId="2F01901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44" w:type="dxa"/>
          </w:tcPr>
          <w:p w14:paraId="6A00E8B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32932/5.37</w:t>
            </w:r>
          </w:p>
        </w:tc>
      </w:tr>
      <w:tr w:rsidR="00661ABB" w:rsidRPr="00AD5649" w14:paraId="107079B9" w14:textId="77777777" w:rsidTr="00910F7E">
        <w:tc>
          <w:tcPr>
            <w:tcW w:w="670" w:type="dxa"/>
          </w:tcPr>
          <w:p w14:paraId="17F671F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128</w:t>
            </w:r>
          </w:p>
        </w:tc>
        <w:tc>
          <w:tcPr>
            <w:tcW w:w="671" w:type="dxa"/>
          </w:tcPr>
          <w:p w14:paraId="648002F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2194" w:type="dxa"/>
          </w:tcPr>
          <w:p w14:paraId="1DFE10C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XP_009405350.1</w:t>
            </w:r>
          </w:p>
        </w:tc>
        <w:tc>
          <w:tcPr>
            <w:tcW w:w="4399" w:type="dxa"/>
            <w:vAlign w:val="bottom"/>
          </w:tcPr>
          <w:p w14:paraId="36D6565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Lactoylglutathione lyase-like </w:t>
            </w:r>
          </w:p>
        </w:tc>
        <w:tc>
          <w:tcPr>
            <w:tcW w:w="2704" w:type="dxa"/>
          </w:tcPr>
          <w:p w14:paraId="57BC373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6A9EA4A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6320521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421</w:t>
            </w:r>
          </w:p>
        </w:tc>
        <w:tc>
          <w:tcPr>
            <w:tcW w:w="1509" w:type="dxa"/>
          </w:tcPr>
          <w:p w14:paraId="69F9527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44" w:type="dxa"/>
          </w:tcPr>
          <w:p w14:paraId="1CDE1FA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38335/5.14</w:t>
            </w:r>
          </w:p>
        </w:tc>
      </w:tr>
      <w:tr w:rsidR="00661ABB" w:rsidRPr="00AD5649" w14:paraId="09B9B972" w14:textId="77777777" w:rsidTr="00910F7E">
        <w:tc>
          <w:tcPr>
            <w:tcW w:w="670" w:type="dxa"/>
          </w:tcPr>
          <w:p w14:paraId="45FA68F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671" w:type="dxa"/>
          </w:tcPr>
          <w:p w14:paraId="32991BB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217</w:t>
            </w:r>
          </w:p>
        </w:tc>
        <w:tc>
          <w:tcPr>
            <w:tcW w:w="2194" w:type="dxa"/>
          </w:tcPr>
          <w:p w14:paraId="36C891A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XP_009405350.1</w:t>
            </w:r>
          </w:p>
        </w:tc>
        <w:tc>
          <w:tcPr>
            <w:tcW w:w="4399" w:type="dxa"/>
            <w:vAlign w:val="bottom"/>
          </w:tcPr>
          <w:p w14:paraId="47893FB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Lactoylglutathione lyase-like </w:t>
            </w:r>
          </w:p>
        </w:tc>
        <w:tc>
          <w:tcPr>
            <w:tcW w:w="2704" w:type="dxa"/>
          </w:tcPr>
          <w:p w14:paraId="775D125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489641F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476C916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225</w:t>
            </w:r>
          </w:p>
        </w:tc>
        <w:tc>
          <w:tcPr>
            <w:tcW w:w="1509" w:type="dxa"/>
          </w:tcPr>
          <w:p w14:paraId="2B12972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44" w:type="dxa"/>
          </w:tcPr>
          <w:p w14:paraId="033E57C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38335/5.14</w:t>
            </w:r>
          </w:p>
        </w:tc>
      </w:tr>
      <w:tr w:rsidR="00661ABB" w:rsidRPr="00AD5649" w14:paraId="57665572" w14:textId="77777777" w:rsidTr="00910F7E">
        <w:tc>
          <w:tcPr>
            <w:tcW w:w="670" w:type="dxa"/>
          </w:tcPr>
          <w:p w14:paraId="350C099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671" w:type="dxa"/>
          </w:tcPr>
          <w:p w14:paraId="29D8685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2194" w:type="dxa"/>
          </w:tcPr>
          <w:p w14:paraId="6E26DC2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XP_009388829.1</w:t>
            </w:r>
          </w:p>
        </w:tc>
        <w:tc>
          <w:tcPr>
            <w:tcW w:w="4399" w:type="dxa"/>
            <w:vAlign w:val="bottom"/>
          </w:tcPr>
          <w:p w14:paraId="63D8BBD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Isoflavone reductase-like protein </w:t>
            </w:r>
          </w:p>
        </w:tc>
        <w:tc>
          <w:tcPr>
            <w:tcW w:w="2704" w:type="dxa"/>
          </w:tcPr>
          <w:p w14:paraId="0CAC00E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3DAB5BC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1EDEF6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1214</w:t>
            </w:r>
          </w:p>
        </w:tc>
        <w:tc>
          <w:tcPr>
            <w:tcW w:w="1509" w:type="dxa"/>
          </w:tcPr>
          <w:p w14:paraId="500584F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444" w:type="dxa"/>
          </w:tcPr>
          <w:p w14:paraId="7ECB46C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34070/6.10</w:t>
            </w:r>
          </w:p>
        </w:tc>
      </w:tr>
      <w:tr w:rsidR="00661ABB" w:rsidRPr="00AD5649" w14:paraId="3333F8C4" w14:textId="77777777" w:rsidTr="00910F7E">
        <w:tc>
          <w:tcPr>
            <w:tcW w:w="670" w:type="dxa"/>
          </w:tcPr>
          <w:p w14:paraId="0BE8CFA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671" w:type="dxa"/>
          </w:tcPr>
          <w:p w14:paraId="7D73205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219</w:t>
            </w:r>
          </w:p>
        </w:tc>
        <w:tc>
          <w:tcPr>
            <w:tcW w:w="2194" w:type="dxa"/>
          </w:tcPr>
          <w:p w14:paraId="44ABBDC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XP_009400497.1</w:t>
            </w:r>
          </w:p>
        </w:tc>
        <w:tc>
          <w:tcPr>
            <w:tcW w:w="4399" w:type="dxa"/>
            <w:vAlign w:val="bottom"/>
          </w:tcPr>
          <w:p w14:paraId="0B9C935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Guanine nucleotide-binding protein subunit beta-like protein </w:t>
            </w:r>
          </w:p>
        </w:tc>
        <w:tc>
          <w:tcPr>
            <w:tcW w:w="2704" w:type="dxa"/>
          </w:tcPr>
          <w:p w14:paraId="10CC9FB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1516CFD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93%</w:t>
            </w:r>
          </w:p>
        </w:tc>
        <w:tc>
          <w:tcPr>
            <w:tcW w:w="816" w:type="dxa"/>
          </w:tcPr>
          <w:p w14:paraId="272F7D9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273</w:t>
            </w:r>
          </w:p>
        </w:tc>
        <w:tc>
          <w:tcPr>
            <w:tcW w:w="1509" w:type="dxa"/>
          </w:tcPr>
          <w:p w14:paraId="63F0C1B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44" w:type="dxa"/>
          </w:tcPr>
          <w:p w14:paraId="2644A9D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33422/6.44</w:t>
            </w:r>
          </w:p>
        </w:tc>
      </w:tr>
      <w:tr w:rsidR="00661ABB" w:rsidRPr="00AD5649" w14:paraId="27EC3EF5" w14:textId="77777777" w:rsidTr="00910F7E">
        <w:tc>
          <w:tcPr>
            <w:tcW w:w="670" w:type="dxa"/>
          </w:tcPr>
          <w:p w14:paraId="6BDB4D5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671" w:type="dxa"/>
          </w:tcPr>
          <w:p w14:paraId="57340B0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220</w:t>
            </w:r>
          </w:p>
        </w:tc>
        <w:tc>
          <w:tcPr>
            <w:tcW w:w="2194" w:type="dxa"/>
          </w:tcPr>
          <w:p w14:paraId="029708F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XP_009418947.1</w:t>
            </w:r>
          </w:p>
        </w:tc>
        <w:tc>
          <w:tcPr>
            <w:tcW w:w="4399" w:type="dxa"/>
            <w:vAlign w:val="bottom"/>
          </w:tcPr>
          <w:p w14:paraId="773EEEB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Cysteine synthase-like </w:t>
            </w:r>
          </w:p>
        </w:tc>
        <w:tc>
          <w:tcPr>
            <w:tcW w:w="2704" w:type="dxa"/>
          </w:tcPr>
          <w:p w14:paraId="445A167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4F1DA8F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3FE86A6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483</w:t>
            </w:r>
          </w:p>
        </w:tc>
        <w:tc>
          <w:tcPr>
            <w:tcW w:w="1509" w:type="dxa"/>
          </w:tcPr>
          <w:p w14:paraId="52475E6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44" w:type="dxa"/>
          </w:tcPr>
          <w:p w14:paraId="16FDF6A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34047/5.48</w:t>
            </w:r>
          </w:p>
        </w:tc>
      </w:tr>
      <w:tr w:rsidR="00661ABB" w:rsidRPr="00AD5649" w14:paraId="1EF9D085" w14:textId="77777777" w:rsidTr="00910F7E">
        <w:tc>
          <w:tcPr>
            <w:tcW w:w="670" w:type="dxa"/>
          </w:tcPr>
          <w:p w14:paraId="2D38122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671" w:type="dxa"/>
          </w:tcPr>
          <w:p w14:paraId="5B1C164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221</w:t>
            </w:r>
          </w:p>
        </w:tc>
        <w:tc>
          <w:tcPr>
            <w:tcW w:w="2194" w:type="dxa"/>
          </w:tcPr>
          <w:p w14:paraId="5F8FE55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XP_009391348.1</w:t>
            </w:r>
          </w:p>
        </w:tc>
        <w:tc>
          <w:tcPr>
            <w:tcW w:w="4399" w:type="dxa"/>
            <w:vAlign w:val="bottom"/>
          </w:tcPr>
          <w:p w14:paraId="2E5EB10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Tuliposide A-converting enzyme 2, chloroplastic-like </w:t>
            </w:r>
          </w:p>
        </w:tc>
        <w:tc>
          <w:tcPr>
            <w:tcW w:w="2704" w:type="dxa"/>
          </w:tcPr>
          <w:p w14:paraId="01BADCC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78B543D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77%</w:t>
            </w:r>
          </w:p>
        </w:tc>
        <w:tc>
          <w:tcPr>
            <w:tcW w:w="816" w:type="dxa"/>
          </w:tcPr>
          <w:p w14:paraId="5CF9799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509" w:type="dxa"/>
          </w:tcPr>
          <w:p w14:paraId="69BB3E0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44" w:type="dxa"/>
          </w:tcPr>
          <w:p w14:paraId="4F482D2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26705/5.25</w:t>
            </w:r>
          </w:p>
        </w:tc>
      </w:tr>
      <w:tr w:rsidR="00661ABB" w:rsidRPr="00AD5649" w14:paraId="63D79502" w14:textId="77777777" w:rsidTr="00910F7E">
        <w:tc>
          <w:tcPr>
            <w:tcW w:w="670" w:type="dxa"/>
          </w:tcPr>
          <w:p w14:paraId="70C1487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671" w:type="dxa"/>
          </w:tcPr>
          <w:p w14:paraId="4207033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222</w:t>
            </w:r>
          </w:p>
        </w:tc>
        <w:tc>
          <w:tcPr>
            <w:tcW w:w="2194" w:type="dxa"/>
          </w:tcPr>
          <w:p w14:paraId="2213D93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XP_018677948.1</w:t>
            </w:r>
          </w:p>
        </w:tc>
        <w:tc>
          <w:tcPr>
            <w:tcW w:w="4399" w:type="dxa"/>
            <w:vAlign w:val="bottom"/>
          </w:tcPr>
          <w:p w14:paraId="6E8099D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Peroxidase P7-like isoform X1 </w:t>
            </w:r>
          </w:p>
        </w:tc>
        <w:tc>
          <w:tcPr>
            <w:tcW w:w="2704" w:type="dxa"/>
          </w:tcPr>
          <w:p w14:paraId="569BF52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3817A2D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89%</w:t>
            </w:r>
          </w:p>
        </w:tc>
        <w:tc>
          <w:tcPr>
            <w:tcW w:w="816" w:type="dxa"/>
          </w:tcPr>
          <w:p w14:paraId="7DCFFB1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1509" w:type="dxa"/>
          </w:tcPr>
          <w:p w14:paraId="2EE1408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44" w:type="dxa"/>
          </w:tcPr>
          <w:p w14:paraId="12766A4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131207/8.52</w:t>
            </w:r>
          </w:p>
        </w:tc>
      </w:tr>
      <w:tr w:rsidR="00661ABB" w:rsidRPr="00AD5649" w14:paraId="07A62A8C" w14:textId="77777777" w:rsidTr="00910F7E">
        <w:tc>
          <w:tcPr>
            <w:tcW w:w="670" w:type="dxa"/>
          </w:tcPr>
          <w:p w14:paraId="607C538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671" w:type="dxa"/>
          </w:tcPr>
          <w:p w14:paraId="1C9E42A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223</w:t>
            </w:r>
          </w:p>
        </w:tc>
        <w:tc>
          <w:tcPr>
            <w:tcW w:w="2194" w:type="dxa"/>
          </w:tcPr>
          <w:p w14:paraId="7E6FF93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XP_009417114.2</w:t>
            </w:r>
          </w:p>
        </w:tc>
        <w:tc>
          <w:tcPr>
            <w:tcW w:w="4399" w:type="dxa"/>
            <w:vAlign w:val="bottom"/>
          </w:tcPr>
          <w:p w14:paraId="28B909E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Horcolin-like </w:t>
            </w:r>
          </w:p>
        </w:tc>
        <w:tc>
          <w:tcPr>
            <w:tcW w:w="2704" w:type="dxa"/>
          </w:tcPr>
          <w:p w14:paraId="5DBCAE1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2A70834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3968EE1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227</w:t>
            </w:r>
          </w:p>
        </w:tc>
        <w:tc>
          <w:tcPr>
            <w:tcW w:w="1509" w:type="dxa"/>
          </w:tcPr>
          <w:p w14:paraId="0983DF0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444" w:type="dxa"/>
          </w:tcPr>
          <w:p w14:paraId="230EBE4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18770/5.10</w:t>
            </w:r>
          </w:p>
        </w:tc>
      </w:tr>
      <w:tr w:rsidR="00661ABB" w:rsidRPr="00AD5649" w14:paraId="6EAA6A48" w14:textId="77777777" w:rsidTr="00910F7E">
        <w:tc>
          <w:tcPr>
            <w:tcW w:w="670" w:type="dxa"/>
          </w:tcPr>
          <w:p w14:paraId="0CBAE94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671" w:type="dxa"/>
          </w:tcPr>
          <w:p w14:paraId="7994B11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224</w:t>
            </w:r>
          </w:p>
        </w:tc>
        <w:tc>
          <w:tcPr>
            <w:tcW w:w="2194" w:type="dxa"/>
          </w:tcPr>
          <w:p w14:paraId="5859DCA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XP_009383903.1</w:t>
            </w:r>
          </w:p>
        </w:tc>
        <w:tc>
          <w:tcPr>
            <w:tcW w:w="4399" w:type="dxa"/>
            <w:vAlign w:val="bottom"/>
          </w:tcPr>
          <w:p w14:paraId="0A73AA4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Cysteine synthase </w:t>
            </w:r>
          </w:p>
        </w:tc>
        <w:tc>
          <w:tcPr>
            <w:tcW w:w="2704" w:type="dxa"/>
          </w:tcPr>
          <w:p w14:paraId="1258EA1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7819754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03B6225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509" w:type="dxa"/>
          </w:tcPr>
          <w:p w14:paraId="7D4FC70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44" w:type="dxa"/>
          </w:tcPr>
          <w:p w14:paraId="78945C6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34244/5.82</w:t>
            </w:r>
          </w:p>
        </w:tc>
      </w:tr>
      <w:tr w:rsidR="00661ABB" w:rsidRPr="00AD5649" w14:paraId="554CFA04" w14:textId="77777777" w:rsidTr="00910F7E">
        <w:tc>
          <w:tcPr>
            <w:tcW w:w="670" w:type="dxa"/>
          </w:tcPr>
          <w:p w14:paraId="1ABC3E4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671" w:type="dxa"/>
          </w:tcPr>
          <w:p w14:paraId="42ADCF7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225</w:t>
            </w:r>
          </w:p>
        </w:tc>
        <w:tc>
          <w:tcPr>
            <w:tcW w:w="2194" w:type="dxa"/>
          </w:tcPr>
          <w:p w14:paraId="20FD898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XP_009401140.1</w:t>
            </w:r>
          </w:p>
        </w:tc>
        <w:tc>
          <w:tcPr>
            <w:tcW w:w="4399" w:type="dxa"/>
            <w:vAlign w:val="bottom"/>
          </w:tcPr>
          <w:p w14:paraId="39921D2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Cysteine synthase </w:t>
            </w:r>
          </w:p>
        </w:tc>
        <w:tc>
          <w:tcPr>
            <w:tcW w:w="2704" w:type="dxa"/>
          </w:tcPr>
          <w:p w14:paraId="3575D0A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03D1EB2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2736631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1509" w:type="dxa"/>
          </w:tcPr>
          <w:p w14:paraId="6C84979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44" w:type="dxa"/>
          </w:tcPr>
          <w:p w14:paraId="35B7553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41372/6.78</w:t>
            </w:r>
          </w:p>
        </w:tc>
      </w:tr>
      <w:tr w:rsidR="00661ABB" w:rsidRPr="00AD5649" w14:paraId="374A3F38" w14:textId="77777777" w:rsidTr="00910F7E">
        <w:tc>
          <w:tcPr>
            <w:tcW w:w="670" w:type="dxa"/>
          </w:tcPr>
          <w:p w14:paraId="05205FE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671" w:type="dxa"/>
          </w:tcPr>
          <w:p w14:paraId="460B920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226</w:t>
            </w:r>
          </w:p>
        </w:tc>
        <w:tc>
          <w:tcPr>
            <w:tcW w:w="2194" w:type="dxa"/>
          </w:tcPr>
          <w:p w14:paraId="44ED2AF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SCRK1_ORYSJ</w:t>
            </w:r>
          </w:p>
        </w:tc>
        <w:tc>
          <w:tcPr>
            <w:tcW w:w="4399" w:type="dxa"/>
            <w:vAlign w:val="bottom"/>
          </w:tcPr>
          <w:p w14:paraId="5995660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Fructokinase 1 </w:t>
            </w:r>
          </w:p>
        </w:tc>
        <w:tc>
          <w:tcPr>
            <w:tcW w:w="2704" w:type="dxa"/>
          </w:tcPr>
          <w:p w14:paraId="5378B5E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Oryza sativa subsp  japonica </w:t>
            </w:r>
          </w:p>
        </w:tc>
        <w:tc>
          <w:tcPr>
            <w:tcW w:w="893" w:type="dxa"/>
          </w:tcPr>
          <w:p w14:paraId="58E7F73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50%</w:t>
            </w:r>
          </w:p>
        </w:tc>
        <w:tc>
          <w:tcPr>
            <w:tcW w:w="816" w:type="dxa"/>
          </w:tcPr>
          <w:p w14:paraId="5604336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09" w:type="dxa"/>
          </w:tcPr>
          <w:p w14:paraId="7A34CD4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44" w:type="dxa"/>
          </w:tcPr>
          <w:p w14:paraId="56B34AD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34698/4.87</w:t>
            </w:r>
          </w:p>
        </w:tc>
      </w:tr>
      <w:tr w:rsidR="00661ABB" w:rsidRPr="00AD5649" w14:paraId="2DD57448" w14:textId="77777777" w:rsidTr="00910F7E">
        <w:tc>
          <w:tcPr>
            <w:tcW w:w="670" w:type="dxa"/>
          </w:tcPr>
          <w:p w14:paraId="3668148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671" w:type="dxa"/>
          </w:tcPr>
          <w:p w14:paraId="51E80F9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227</w:t>
            </w:r>
          </w:p>
        </w:tc>
        <w:tc>
          <w:tcPr>
            <w:tcW w:w="2194" w:type="dxa"/>
          </w:tcPr>
          <w:p w14:paraId="4EAB664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XP_009383349.1</w:t>
            </w:r>
          </w:p>
        </w:tc>
        <w:tc>
          <w:tcPr>
            <w:tcW w:w="4399" w:type="dxa"/>
            <w:vAlign w:val="bottom"/>
          </w:tcPr>
          <w:p w14:paraId="207EA74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Fructokinase-1-like </w:t>
            </w:r>
          </w:p>
        </w:tc>
        <w:tc>
          <w:tcPr>
            <w:tcW w:w="2704" w:type="dxa"/>
          </w:tcPr>
          <w:p w14:paraId="35E321B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6591065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07AC9BB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739</w:t>
            </w:r>
          </w:p>
        </w:tc>
        <w:tc>
          <w:tcPr>
            <w:tcW w:w="1509" w:type="dxa"/>
          </w:tcPr>
          <w:p w14:paraId="03DF3F4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444" w:type="dxa"/>
          </w:tcPr>
          <w:p w14:paraId="268A972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35429/4.94</w:t>
            </w:r>
          </w:p>
        </w:tc>
      </w:tr>
      <w:tr w:rsidR="00661ABB" w:rsidRPr="00AD5649" w14:paraId="4821F78E" w14:textId="77777777" w:rsidTr="00910F7E">
        <w:tc>
          <w:tcPr>
            <w:tcW w:w="670" w:type="dxa"/>
          </w:tcPr>
          <w:p w14:paraId="70DAC21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671" w:type="dxa"/>
          </w:tcPr>
          <w:p w14:paraId="13543D8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228</w:t>
            </w:r>
          </w:p>
        </w:tc>
        <w:tc>
          <w:tcPr>
            <w:tcW w:w="2194" w:type="dxa"/>
          </w:tcPr>
          <w:p w14:paraId="21C929C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XP_009383349.1</w:t>
            </w:r>
          </w:p>
        </w:tc>
        <w:tc>
          <w:tcPr>
            <w:tcW w:w="4399" w:type="dxa"/>
            <w:vAlign w:val="bottom"/>
          </w:tcPr>
          <w:p w14:paraId="3D557B6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Fructokinase-1-like </w:t>
            </w:r>
          </w:p>
        </w:tc>
        <w:tc>
          <w:tcPr>
            <w:tcW w:w="2704" w:type="dxa"/>
          </w:tcPr>
          <w:p w14:paraId="136D22A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5CD60AA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1A644B5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736</w:t>
            </w:r>
          </w:p>
        </w:tc>
        <w:tc>
          <w:tcPr>
            <w:tcW w:w="1509" w:type="dxa"/>
          </w:tcPr>
          <w:p w14:paraId="14AA2C4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444" w:type="dxa"/>
          </w:tcPr>
          <w:p w14:paraId="5F7289E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35429/4.94</w:t>
            </w:r>
          </w:p>
        </w:tc>
      </w:tr>
      <w:tr w:rsidR="00661ABB" w:rsidRPr="00AD5649" w14:paraId="3387396D" w14:textId="77777777" w:rsidTr="00910F7E">
        <w:tc>
          <w:tcPr>
            <w:tcW w:w="670" w:type="dxa"/>
          </w:tcPr>
          <w:p w14:paraId="5A22CDB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671" w:type="dxa"/>
          </w:tcPr>
          <w:p w14:paraId="043BAC9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229</w:t>
            </w:r>
          </w:p>
        </w:tc>
        <w:tc>
          <w:tcPr>
            <w:tcW w:w="2194" w:type="dxa"/>
          </w:tcPr>
          <w:p w14:paraId="005A04E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XP_009384961.1</w:t>
            </w:r>
          </w:p>
        </w:tc>
        <w:tc>
          <w:tcPr>
            <w:tcW w:w="4399" w:type="dxa"/>
            <w:vAlign w:val="bottom"/>
          </w:tcPr>
          <w:p w14:paraId="187A49F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Uncharacterized protein LOC103972370 </w:t>
            </w:r>
          </w:p>
        </w:tc>
        <w:tc>
          <w:tcPr>
            <w:tcW w:w="2704" w:type="dxa"/>
          </w:tcPr>
          <w:p w14:paraId="26753A5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7A4CE69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96%</w:t>
            </w:r>
          </w:p>
        </w:tc>
        <w:tc>
          <w:tcPr>
            <w:tcW w:w="816" w:type="dxa"/>
          </w:tcPr>
          <w:p w14:paraId="73382FD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509" w:type="dxa"/>
          </w:tcPr>
          <w:p w14:paraId="4D90091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44" w:type="dxa"/>
          </w:tcPr>
          <w:p w14:paraId="29B8D9C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32391/9.16</w:t>
            </w:r>
          </w:p>
        </w:tc>
      </w:tr>
      <w:tr w:rsidR="00661ABB" w:rsidRPr="00AD5649" w14:paraId="0E06CCE8" w14:textId="77777777" w:rsidTr="00910F7E">
        <w:tc>
          <w:tcPr>
            <w:tcW w:w="670" w:type="dxa"/>
          </w:tcPr>
          <w:p w14:paraId="65B2E2C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671" w:type="dxa"/>
          </w:tcPr>
          <w:p w14:paraId="1AB3313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2194" w:type="dxa"/>
          </w:tcPr>
          <w:p w14:paraId="67737F3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XP_009389562.1</w:t>
            </w:r>
          </w:p>
        </w:tc>
        <w:tc>
          <w:tcPr>
            <w:tcW w:w="4399" w:type="dxa"/>
            <w:vAlign w:val="bottom"/>
          </w:tcPr>
          <w:p w14:paraId="54E44D5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Eukaryotic translation initiation factor 3 subunit I </w:t>
            </w:r>
          </w:p>
        </w:tc>
        <w:tc>
          <w:tcPr>
            <w:tcW w:w="2704" w:type="dxa"/>
          </w:tcPr>
          <w:p w14:paraId="55775C0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5F11F0C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4E4DD3C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509" w:type="dxa"/>
          </w:tcPr>
          <w:p w14:paraId="1AC29E4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44" w:type="dxa"/>
          </w:tcPr>
          <w:p w14:paraId="373F2F4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35621/7.18</w:t>
            </w:r>
          </w:p>
        </w:tc>
      </w:tr>
      <w:tr w:rsidR="00661ABB" w:rsidRPr="00AD5649" w14:paraId="6D07F234" w14:textId="77777777" w:rsidTr="00910F7E">
        <w:tc>
          <w:tcPr>
            <w:tcW w:w="670" w:type="dxa"/>
          </w:tcPr>
          <w:p w14:paraId="35EFA6A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671" w:type="dxa"/>
          </w:tcPr>
          <w:p w14:paraId="45D8AA8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231</w:t>
            </w:r>
          </w:p>
        </w:tc>
        <w:tc>
          <w:tcPr>
            <w:tcW w:w="2194" w:type="dxa"/>
          </w:tcPr>
          <w:p w14:paraId="241406A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XP_009391192.1</w:t>
            </w:r>
          </w:p>
        </w:tc>
        <w:tc>
          <w:tcPr>
            <w:tcW w:w="4399" w:type="dxa"/>
            <w:vAlign w:val="bottom"/>
          </w:tcPr>
          <w:p w14:paraId="2F4FA17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Uncharacterized protein LOC103977422 </w:t>
            </w:r>
          </w:p>
        </w:tc>
        <w:tc>
          <w:tcPr>
            <w:tcW w:w="2704" w:type="dxa"/>
          </w:tcPr>
          <w:p w14:paraId="1CF2FF1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3130140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1C7D3D1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1005</w:t>
            </w:r>
          </w:p>
        </w:tc>
        <w:tc>
          <w:tcPr>
            <w:tcW w:w="1509" w:type="dxa"/>
          </w:tcPr>
          <w:p w14:paraId="0B9E62F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444" w:type="dxa"/>
          </w:tcPr>
          <w:p w14:paraId="5646967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54951/8.54</w:t>
            </w:r>
          </w:p>
        </w:tc>
      </w:tr>
      <w:tr w:rsidR="00661ABB" w:rsidRPr="00AD5649" w14:paraId="4D289C73" w14:textId="77777777" w:rsidTr="00910F7E">
        <w:tc>
          <w:tcPr>
            <w:tcW w:w="670" w:type="dxa"/>
          </w:tcPr>
          <w:p w14:paraId="64E3A8F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671" w:type="dxa"/>
          </w:tcPr>
          <w:p w14:paraId="0CD5806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2194" w:type="dxa"/>
          </w:tcPr>
          <w:p w14:paraId="75AC524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XP_009391192.1</w:t>
            </w:r>
          </w:p>
        </w:tc>
        <w:tc>
          <w:tcPr>
            <w:tcW w:w="4399" w:type="dxa"/>
            <w:vAlign w:val="bottom"/>
          </w:tcPr>
          <w:p w14:paraId="6EDE2E1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Uncharacterized protein LOC103977422 </w:t>
            </w:r>
          </w:p>
        </w:tc>
        <w:tc>
          <w:tcPr>
            <w:tcW w:w="2704" w:type="dxa"/>
          </w:tcPr>
          <w:p w14:paraId="5C9BD5C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61659CB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12392B3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594</w:t>
            </w:r>
          </w:p>
        </w:tc>
        <w:tc>
          <w:tcPr>
            <w:tcW w:w="1509" w:type="dxa"/>
          </w:tcPr>
          <w:p w14:paraId="363C7D1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444" w:type="dxa"/>
          </w:tcPr>
          <w:p w14:paraId="499751C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54951/8.54</w:t>
            </w:r>
          </w:p>
        </w:tc>
      </w:tr>
      <w:tr w:rsidR="00661ABB" w:rsidRPr="00AD5649" w14:paraId="7F0BE43E" w14:textId="77777777" w:rsidTr="00910F7E">
        <w:tc>
          <w:tcPr>
            <w:tcW w:w="670" w:type="dxa"/>
          </w:tcPr>
          <w:p w14:paraId="2A06D63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671" w:type="dxa"/>
          </w:tcPr>
          <w:p w14:paraId="6355188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233</w:t>
            </w:r>
          </w:p>
        </w:tc>
        <w:tc>
          <w:tcPr>
            <w:tcW w:w="2194" w:type="dxa"/>
          </w:tcPr>
          <w:p w14:paraId="5299F7D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XP_009398449.1</w:t>
            </w:r>
          </w:p>
        </w:tc>
        <w:tc>
          <w:tcPr>
            <w:tcW w:w="4399" w:type="dxa"/>
            <w:vAlign w:val="bottom"/>
          </w:tcPr>
          <w:p w14:paraId="77C69B7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Malate dehydrogenase </w:t>
            </w:r>
          </w:p>
        </w:tc>
        <w:tc>
          <w:tcPr>
            <w:tcW w:w="2704" w:type="dxa"/>
          </w:tcPr>
          <w:p w14:paraId="19464D2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390B1BB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A327AE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320</w:t>
            </w:r>
          </w:p>
        </w:tc>
        <w:tc>
          <w:tcPr>
            <w:tcW w:w="1509" w:type="dxa"/>
          </w:tcPr>
          <w:p w14:paraId="7DA1670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444" w:type="dxa"/>
          </w:tcPr>
          <w:p w14:paraId="33F953A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35814/6.00</w:t>
            </w:r>
          </w:p>
        </w:tc>
      </w:tr>
      <w:tr w:rsidR="00661ABB" w:rsidRPr="00AD5649" w14:paraId="4CECDD08" w14:textId="77777777" w:rsidTr="00910F7E">
        <w:tc>
          <w:tcPr>
            <w:tcW w:w="670" w:type="dxa"/>
          </w:tcPr>
          <w:p w14:paraId="06401AE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671" w:type="dxa"/>
          </w:tcPr>
          <w:p w14:paraId="6454FDD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234</w:t>
            </w:r>
          </w:p>
        </w:tc>
        <w:tc>
          <w:tcPr>
            <w:tcW w:w="2194" w:type="dxa"/>
          </w:tcPr>
          <w:p w14:paraId="2B9AE67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XP_009398449.1</w:t>
            </w:r>
          </w:p>
        </w:tc>
        <w:tc>
          <w:tcPr>
            <w:tcW w:w="4399" w:type="dxa"/>
            <w:vAlign w:val="bottom"/>
          </w:tcPr>
          <w:p w14:paraId="70892AE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Malate dehydrogenase </w:t>
            </w:r>
          </w:p>
        </w:tc>
        <w:tc>
          <w:tcPr>
            <w:tcW w:w="2704" w:type="dxa"/>
          </w:tcPr>
          <w:p w14:paraId="593F52B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6D55AAF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0A8CE08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872</w:t>
            </w:r>
          </w:p>
        </w:tc>
        <w:tc>
          <w:tcPr>
            <w:tcW w:w="1509" w:type="dxa"/>
          </w:tcPr>
          <w:p w14:paraId="598EA5B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444" w:type="dxa"/>
          </w:tcPr>
          <w:p w14:paraId="5078FF7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35814/6.00</w:t>
            </w:r>
          </w:p>
        </w:tc>
      </w:tr>
      <w:tr w:rsidR="00661ABB" w:rsidRPr="00AD5649" w14:paraId="1D48130B" w14:textId="77777777" w:rsidTr="00910F7E">
        <w:tc>
          <w:tcPr>
            <w:tcW w:w="670" w:type="dxa"/>
          </w:tcPr>
          <w:p w14:paraId="35E8583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147</w:t>
            </w:r>
          </w:p>
        </w:tc>
        <w:tc>
          <w:tcPr>
            <w:tcW w:w="671" w:type="dxa"/>
          </w:tcPr>
          <w:p w14:paraId="2D8D2DC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235</w:t>
            </w:r>
          </w:p>
        </w:tc>
        <w:tc>
          <w:tcPr>
            <w:tcW w:w="2194" w:type="dxa"/>
          </w:tcPr>
          <w:p w14:paraId="1C22893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XP_009420914.1</w:t>
            </w:r>
          </w:p>
        </w:tc>
        <w:tc>
          <w:tcPr>
            <w:tcW w:w="4399" w:type="dxa"/>
            <w:vAlign w:val="bottom"/>
          </w:tcPr>
          <w:p w14:paraId="73F7770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UDP-arabinopyranose mutase 1 </w:t>
            </w:r>
          </w:p>
        </w:tc>
        <w:tc>
          <w:tcPr>
            <w:tcW w:w="2704" w:type="dxa"/>
          </w:tcPr>
          <w:p w14:paraId="779DEBC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006C3AB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53165D1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1509" w:type="dxa"/>
          </w:tcPr>
          <w:p w14:paraId="1BFD516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44" w:type="dxa"/>
          </w:tcPr>
          <w:p w14:paraId="6028EE3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38516/7.51</w:t>
            </w:r>
          </w:p>
        </w:tc>
      </w:tr>
      <w:tr w:rsidR="00661ABB" w:rsidRPr="00AD5649" w14:paraId="1F582EA6" w14:textId="77777777" w:rsidTr="00910F7E">
        <w:tc>
          <w:tcPr>
            <w:tcW w:w="670" w:type="dxa"/>
          </w:tcPr>
          <w:p w14:paraId="710F5D0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671" w:type="dxa"/>
          </w:tcPr>
          <w:p w14:paraId="7570625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236</w:t>
            </w:r>
          </w:p>
        </w:tc>
        <w:tc>
          <w:tcPr>
            <w:tcW w:w="2194" w:type="dxa"/>
          </w:tcPr>
          <w:p w14:paraId="737A194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XP_009390756.1</w:t>
            </w:r>
          </w:p>
        </w:tc>
        <w:tc>
          <w:tcPr>
            <w:tcW w:w="4399" w:type="dxa"/>
            <w:vAlign w:val="bottom"/>
          </w:tcPr>
          <w:p w14:paraId="2E29432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Cationic peroxidase SPC4-like </w:t>
            </w:r>
          </w:p>
        </w:tc>
        <w:tc>
          <w:tcPr>
            <w:tcW w:w="2704" w:type="dxa"/>
          </w:tcPr>
          <w:p w14:paraId="000271E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78D8AE5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93%</w:t>
            </w:r>
          </w:p>
        </w:tc>
        <w:tc>
          <w:tcPr>
            <w:tcW w:w="816" w:type="dxa"/>
          </w:tcPr>
          <w:p w14:paraId="2BA5306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875</w:t>
            </w:r>
          </w:p>
        </w:tc>
        <w:tc>
          <w:tcPr>
            <w:tcW w:w="1509" w:type="dxa"/>
          </w:tcPr>
          <w:p w14:paraId="7B3DA25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444" w:type="dxa"/>
          </w:tcPr>
          <w:p w14:paraId="068B0C0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35653/8.33</w:t>
            </w:r>
          </w:p>
        </w:tc>
      </w:tr>
      <w:tr w:rsidR="00661ABB" w:rsidRPr="00AD5649" w14:paraId="6853146E" w14:textId="77777777" w:rsidTr="00910F7E">
        <w:tc>
          <w:tcPr>
            <w:tcW w:w="670" w:type="dxa"/>
          </w:tcPr>
          <w:p w14:paraId="1502573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149</w:t>
            </w:r>
          </w:p>
        </w:tc>
        <w:tc>
          <w:tcPr>
            <w:tcW w:w="671" w:type="dxa"/>
          </w:tcPr>
          <w:p w14:paraId="15D7D82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237</w:t>
            </w:r>
          </w:p>
        </w:tc>
        <w:tc>
          <w:tcPr>
            <w:tcW w:w="2194" w:type="dxa"/>
          </w:tcPr>
          <w:p w14:paraId="148D2D5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XP_009414502.1</w:t>
            </w:r>
          </w:p>
        </w:tc>
        <w:tc>
          <w:tcPr>
            <w:tcW w:w="4399" w:type="dxa"/>
            <w:vAlign w:val="bottom"/>
          </w:tcPr>
          <w:p w14:paraId="071100C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Phosphoglycerate kinase, cytosolic-like </w:t>
            </w:r>
          </w:p>
        </w:tc>
        <w:tc>
          <w:tcPr>
            <w:tcW w:w="2704" w:type="dxa"/>
          </w:tcPr>
          <w:p w14:paraId="32589A0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0C19EB6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5969186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617</w:t>
            </w:r>
          </w:p>
        </w:tc>
        <w:tc>
          <w:tcPr>
            <w:tcW w:w="1509" w:type="dxa"/>
          </w:tcPr>
          <w:p w14:paraId="2FDADC0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444" w:type="dxa"/>
          </w:tcPr>
          <w:p w14:paraId="7A38990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42465/5.47</w:t>
            </w:r>
          </w:p>
        </w:tc>
      </w:tr>
      <w:tr w:rsidR="00661ABB" w:rsidRPr="00AD5649" w14:paraId="601A7C51" w14:textId="77777777" w:rsidTr="00910F7E">
        <w:tc>
          <w:tcPr>
            <w:tcW w:w="670" w:type="dxa"/>
          </w:tcPr>
          <w:p w14:paraId="5643A20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671" w:type="dxa"/>
          </w:tcPr>
          <w:p w14:paraId="7BAC50E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238</w:t>
            </w:r>
          </w:p>
        </w:tc>
        <w:tc>
          <w:tcPr>
            <w:tcW w:w="2194" w:type="dxa"/>
          </w:tcPr>
          <w:p w14:paraId="1CA927C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XP_009413738.1</w:t>
            </w:r>
          </w:p>
        </w:tc>
        <w:tc>
          <w:tcPr>
            <w:tcW w:w="4399" w:type="dxa"/>
            <w:vAlign w:val="bottom"/>
          </w:tcPr>
          <w:p w14:paraId="2068DAF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Succinate--CoA ligase [ADP-forming] subunit beta, mitochondrial </w:t>
            </w:r>
          </w:p>
        </w:tc>
        <w:tc>
          <w:tcPr>
            <w:tcW w:w="2704" w:type="dxa"/>
          </w:tcPr>
          <w:p w14:paraId="71A5C48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7F710D6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2F1B7E8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717</w:t>
            </w:r>
          </w:p>
        </w:tc>
        <w:tc>
          <w:tcPr>
            <w:tcW w:w="1509" w:type="dxa"/>
          </w:tcPr>
          <w:p w14:paraId="4CD2131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444" w:type="dxa"/>
          </w:tcPr>
          <w:p w14:paraId="3232C0C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45324/5.80</w:t>
            </w:r>
          </w:p>
        </w:tc>
      </w:tr>
      <w:tr w:rsidR="00661ABB" w:rsidRPr="00AD5649" w14:paraId="3CB0B108" w14:textId="77777777" w:rsidTr="00910F7E">
        <w:tc>
          <w:tcPr>
            <w:tcW w:w="670" w:type="dxa"/>
          </w:tcPr>
          <w:p w14:paraId="73200A1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671" w:type="dxa"/>
          </w:tcPr>
          <w:p w14:paraId="2F2FE5F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239</w:t>
            </w:r>
          </w:p>
        </w:tc>
        <w:tc>
          <w:tcPr>
            <w:tcW w:w="2194" w:type="dxa"/>
          </w:tcPr>
          <w:p w14:paraId="5B95942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XP_009413738.1</w:t>
            </w:r>
          </w:p>
        </w:tc>
        <w:tc>
          <w:tcPr>
            <w:tcW w:w="4399" w:type="dxa"/>
            <w:vAlign w:val="bottom"/>
          </w:tcPr>
          <w:p w14:paraId="1460DC0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Succinate--CoA ligase [ADP-forming] subunit beta, mitochondrial </w:t>
            </w:r>
          </w:p>
        </w:tc>
        <w:tc>
          <w:tcPr>
            <w:tcW w:w="2704" w:type="dxa"/>
          </w:tcPr>
          <w:p w14:paraId="62E5E62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28BBA92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425448F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395</w:t>
            </w:r>
          </w:p>
        </w:tc>
        <w:tc>
          <w:tcPr>
            <w:tcW w:w="1509" w:type="dxa"/>
          </w:tcPr>
          <w:p w14:paraId="367F9D0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44" w:type="dxa"/>
          </w:tcPr>
          <w:p w14:paraId="58B8981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45324/5.80</w:t>
            </w:r>
          </w:p>
        </w:tc>
      </w:tr>
      <w:tr w:rsidR="00661ABB" w:rsidRPr="00AD5649" w14:paraId="651CE900" w14:textId="77777777" w:rsidTr="00910F7E">
        <w:tc>
          <w:tcPr>
            <w:tcW w:w="670" w:type="dxa"/>
          </w:tcPr>
          <w:p w14:paraId="61845C9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671" w:type="dxa"/>
          </w:tcPr>
          <w:p w14:paraId="2DE1012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241</w:t>
            </w:r>
          </w:p>
        </w:tc>
        <w:tc>
          <w:tcPr>
            <w:tcW w:w="2194" w:type="dxa"/>
          </w:tcPr>
          <w:p w14:paraId="2BF5BEA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XP_009395718.1</w:t>
            </w:r>
          </w:p>
        </w:tc>
        <w:tc>
          <w:tcPr>
            <w:tcW w:w="4399" w:type="dxa"/>
            <w:vAlign w:val="bottom"/>
          </w:tcPr>
          <w:p w14:paraId="0DA11C0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Aspartate aminotransferase, cytoplasmic </w:t>
            </w:r>
          </w:p>
        </w:tc>
        <w:tc>
          <w:tcPr>
            <w:tcW w:w="2704" w:type="dxa"/>
          </w:tcPr>
          <w:p w14:paraId="78BD64A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14CB3D4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53FA81C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449</w:t>
            </w:r>
          </w:p>
        </w:tc>
        <w:tc>
          <w:tcPr>
            <w:tcW w:w="1509" w:type="dxa"/>
          </w:tcPr>
          <w:p w14:paraId="4C51262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444" w:type="dxa"/>
          </w:tcPr>
          <w:p w14:paraId="603179D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46190/8.51</w:t>
            </w:r>
          </w:p>
        </w:tc>
      </w:tr>
      <w:tr w:rsidR="00661ABB" w:rsidRPr="00AD5649" w14:paraId="07EEDDFC" w14:textId="77777777" w:rsidTr="00910F7E">
        <w:tc>
          <w:tcPr>
            <w:tcW w:w="670" w:type="dxa"/>
          </w:tcPr>
          <w:p w14:paraId="21239D6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671" w:type="dxa"/>
          </w:tcPr>
          <w:p w14:paraId="6E5A9B0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242</w:t>
            </w:r>
          </w:p>
        </w:tc>
        <w:tc>
          <w:tcPr>
            <w:tcW w:w="2194" w:type="dxa"/>
          </w:tcPr>
          <w:p w14:paraId="24F9A21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XP_009420081.1</w:t>
            </w:r>
          </w:p>
        </w:tc>
        <w:tc>
          <w:tcPr>
            <w:tcW w:w="4399" w:type="dxa"/>
            <w:vAlign w:val="bottom"/>
          </w:tcPr>
          <w:p w14:paraId="17CB809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Actin-2 </w:t>
            </w:r>
          </w:p>
        </w:tc>
        <w:tc>
          <w:tcPr>
            <w:tcW w:w="2704" w:type="dxa"/>
          </w:tcPr>
          <w:p w14:paraId="75117BA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3AC151C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256AAA8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188</w:t>
            </w:r>
          </w:p>
        </w:tc>
        <w:tc>
          <w:tcPr>
            <w:tcW w:w="1509" w:type="dxa"/>
          </w:tcPr>
          <w:p w14:paraId="081D3DE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44" w:type="dxa"/>
          </w:tcPr>
          <w:p w14:paraId="64DCDBF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41818/5.31</w:t>
            </w:r>
          </w:p>
        </w:tc>
      </w:tr>
      <w:tr w:rsidR="00661ABB" w:rsidRPr="00AD5649" w14:paraId="6116E008" w14:textId="77777777" w:rsidTr="00910F7E">
        <w:tc>
          <w:tcPr>
            <w:tcW w:w="670" w:type="dxa"/>
          </w:tcPr>
          <w:p w14:paraId="71C6C4D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154</w:t>
            </w:r>
          </w:p>
        </w:tc>
        <w:tc>
          <w:tcPr>
            <w:tcW w:w="671" w:type="dxa"/>
          </w:tcPr>
          <w:p w14:paraId="71796F9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243</w:t>
            </w:r>
          </w:p>
        </w:tc>
        <w:tc>
          <w:tcPr>
            <w:tcW w:w="2194" w:type="dxa"/>
          </w:tcPr>
          <w:p w14:paraId="5ABA38B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XP_009404957.1</w:t>
            </w:r>
          </w:p>
        </w:tc>
        <w:tc>
          <w:tcPr>
            <w:tcW w:w="4399" w:type="dxa"/>
            <w:vAlign w:val="bottom"/>
          </w:tcPr>
          <w:p w14:paraId="351F788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Alcohol dehydrogenase 3 </w:t>
            </w:r>
          </w:p>
        </w:tc>
        <w:tc>
          <w:tcPr>
            <w:tcW w:w="2704" w:type="dxa"/>
          </w:tcPr>
          <w:p w14:paraId="135F08D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3FE3E6D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251CB1A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774</w:t>
            </w:r>
          </w:p>
        </w:tc>
        <w:tc>
          <w:tcPr>
            <w:tcW w:w="1509" w:type="dxa"/>
          </w:tcPr>
          <w:p w14:paraId="58D8602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444" w:type="dxa"/>
          </w:tcPr>
          <w:p w14:paraId="7FEDCE7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41818/5.86</w:t>
            </w:r>
          </w:p>
        </w:tc>
      </w:tr>
      <w:tr w:rsidR="00661ABB" w:rsidRPr="00AD5649" w14:paraId="0A085CF8" w14:textId="77777777" w:rsidTr="00910F7E">
        <w:tc>
          <w:tcPr>
            <w:tcW w:w="670" w:type="dxa"/>
          </w:tcPr>
          <w:p w14:paraId="459D784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671" w:type="dxa"/>
          </w:tcPr>
          <w:p w14:paraId="451C592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244</w:t>
            </w:r>
          </w:p>
        </w:tc>
        <w:tc>
          <w:tcPr>
            <w:tcW w:w="2194" w:type="dxa"/>
          </w:tcPr>
          <w:p w14:paraId="6B94A50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XP_009379840.1</w:t>
            </w:r>
          </w:p>
        </w:tc>
        <w:tc>
          <w:tcPr>
            <w:tcW w:w="4399" w:type="dxa"/>
            <w:vAlign w:val="bottom"/>
          </w:tcPr>
          <w:p w14:paraId="408AD28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Cationic peroxidase SPC4-like </w:t>
            </w:r>
          </w:p>
        </w:tc>
        <w:tc>
          <w:tcPr>
            <w:tcW w:w="2704" w:type="dxa"/>
          </w:tcPr>
          <w:p w14:paraId="28BC7E9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6251E52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77%</w:t>
            </w:r>
          </w:p>
        </w:tc>
        <w:tc>
          <w:tcPr>
            <w:tcW w:w="816" w:type="dxa"/>
          </w:tcPr>
          <w:p w14:paraId="7AD1427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1509" w:type="dxa"/>
          </w:tcPr>
          <w:p w14:paraId="48EFB0A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44" w:type="dxa"/>
          </w:tcPr>
          <w:p w14:paraId="2E583C2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31356/6.42</w:t>
            </w:r>
          </w:p>
        </w:tc>
      </w:tr>
      <w:tr w:rsidR="00661ABB" w:rsidRPr="00AD5649" w14:paraId="524311C3" w14:textId="77777777" w:rsidTr="00910F7E">
        <w:tc>
          <w:tcPr>
            <w:tcW w:w="670" w:type="dxa"/>
          </w:tcPr>
          <w:p w14:paraId="7DE33D6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671" w:type="dxa"/>
          </w:tcPr>
          <w:p w14:paraId="11B88CA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245</w:t>
            </w:r>
          </w:p>
        </w:tc>
        <w:tc>
          <w:tcPr>
            <w:tcW w:w="2194" w:type="dxa"/>
          </w:tcPr>
          <w:p w14:paraId="6FF9183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XP_009420081.1</w:t>
            </w:r>
          </w:p>
        </w:tc>
        <w:tc>
          <w:tcPr>
            <w:tcW w:w="4399" w:type="dxa"/>
            <w:vAlign w:val="bottom"/>
          </w:tcPr>
          <w:p w14:paraId="4222FA9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Actin-2 </w:t>
            </w:r>
          </w:p>
        </w:tc>
        <w:tc>
          <w:tcPr>
            <w:tcW w:w="2704" w:type="dxa"/>
          </w:tcPr>
          <w:p w14:paraId="52F4D34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1559B21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2D11124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509" w:type="dxa"/>
          </w:tcPr>
          <w:p w14:paraId="02F6774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44" w:type="dxa"/>
          </w:tcPr>
          <w:p w14:paraId="44497CB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41818/5.31</w:t>
            </w:r>
          </w:p>
        </w:tc>
      </w:tr>
      <w:tr w:rsidR="00661ABB" w:rsidRPr="00AD5649" w14:paraId="041083EE" w14:textId="77777777" w:rsidTr="00910F7E">
        <w:tc>
          <w:tcPr>
            <w:tcW w:w="670" w:type="dxa"/>
          </w:tcPr>
          <w:p w14:paraId="720D520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671" w:type="dxa"/>
          </w:tcPr>
          <w:p w14:paraId="0411083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246</w:t>
            </w:r>
          </w:p>
        </w:tc>
        <w:tc>
          <w:tcPr>
            <w:tcW w:w="2194" w:type="dxa"/>
          </w:tcPr>
          <w:p w14:paraId="1C7459C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XP_009384960.1</w:t>
            </w:r>
          </w:p>
        </w:tc>
        <w:tc>
          <w:tcPr>
            <w:tcW w:w="4399" w:type="dxa"/>
            <w:vAlign w:val="bottom"/>
          </w:tcPr>
          <w:p w14:paraId="36A50B8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Cytosolic isocitrate dehydrogenase [NADP]-like </w:t>
            </w:r>
          </w:p>
        </w:tc>
        <w:tc>
          <w:tcPr>
            <w:tcW w:w="2704" w:type="dxa"/>
          </w:tcPr>
          <w:p w14:paraId="74B8D50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71D2095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21BE5D7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1509" w:type="dxa"/>
          </w:tcPr>
          <w:p w14:paraId="1F13D9D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44" w:type="dxa"/>
          </w:tcPr>
          <w:p w14:paraId="57982D5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46157/6.23</w:t>
            </w:r>
          </w:p>
        </w:tc>
      </w:tr>
      <w:tr w:rsidR="00661ABB" w:rsidRPr="00AD5649" w14:paraId="67B5FB74" w14:textId="77777777" w:rsidTr="00910F7E">
        <w:tc>
          <w:tcPr>
            <w:tcW w:w="670" w:type="dxa"/>
          </w:tcPr>
          <w:p w14:paraId="08A1F7B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671" w:type="dxa"/>
          </w:tcPr>
          <w:p w14:paraId="48A8C81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247</w:t>
            </w:r>
          </w:p>
        </w:tc>
        <w:tc>
          <w:tcPr>
            <w:tcW w:w="2194" w:type="dxa"/>
          </w:tcPr>
          <w:p w14:paraId="0E105B4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XP_009390373.1</w:t>
            </w:r>
          </w:p>
        </w:tc>
        <w:tc>
          <w:tcPr>
            <w:tcW w:w="4399" w:type="dxa"/>
            <w:vAlign w:val="bottom"/>
          </w:tcPr>
          <w:p w14:paraId="248A1BC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Uncharacterized protein LOC103976773 </w:t>
            </w:r>
          </w:p>
        </w:tc>
        <w:tc>
          <w:tcPr>
            <w:tcW w:w="2704" w:type="dxa"/>
          </w:tcPr>
          <w:p w14:paraId="6158F74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2D13A2B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6556B96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594</w:t>
            </w:r>
          </w:p>
        </w:tc>
        <w:tc>
          <w:tcPr>
            <w:tcW w:w="1509" w:type="dxa"/>
          </w:tcPr>
          <w:p w14:paraId="4B13533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44" w:type="dxa"/>
          </w:tcPr>
          <w:p w14:paraId="3F6D85E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53886/8.30</w:t>
            </w:r>
          </w:p>
        </w:tc>
      </w:tr>
      <w:tr w:rsidR="00661ABB" w:rsidRPr="00AD5649" w14:paraId="05C606F8" w14:textId="77777777" w:rsidTr="00910F7E">
        <w:tc>
          <w:tcPr>
            <w:tcW w:w="670" w:type="dxa"/>
          </w:tcPr>
          <w:p w14:paraId="4B7C6E8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159</w:t>
            </w:r>
          </w:p>
        </w:tc>
        <w:tc>
          <w:tcPr>
            <w:tcW w:w="671" w:type="dxa"/>
          </w:tcPr>
          <w:p w14:paraId="7FA80AC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248</w:t>
            </w:r>
          </w:p>
        </w:tc>
        <w:tc>
          <w:tcPr>
            <w:tcW w:w="2194" w:type="dxa"/>
          </w:tcPr>
          <w:p w14:paraId="6CB24BC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XP_009379840.1</w:t>
            </w:r>
          </w:p>
        </w:tc>
        <w:tc>
          <w:tcPr>
            <w:tcW w:w="4399" w:type="dxa"/>
            <w:vAlign w:val="bottom"/>
          </w:tcPr>
          <w:p w14:paraId="0F13240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Cationic peroxidase SPC4-like </w:t>
            </w:r>
          </w:p>
        </w:tc>
        <w:tc>
          <w:tcPr>
            <w:tcW w:w="2704" w:type="dxa"/>
          </w:tcPr>
          <w:p w14:paraId="6C5A2D0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5A7E7BD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77%</w:t>
            </w:r>
          </w:p>
        </w:tc>
        <w:tc>
          <w:tcPr>
            <w:tcW w:w="816" w:type="dxa"/>
          </w:tcPr>
          <w:p w14:paraId="41621C0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231</w:t>
            </w:r>
          </w:p>
        </w:tc>
        <w:tc>
          <w:tcPr>
            <w:tcW w:w="1509" w:type="dxa"/>
          </w:tcPr>
          <w:p w14:paraId="6BDB385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44" w:type="dxa"/>
          </w:tcPr>
          <w:p w14:paraId="540CAFE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31356/6.42</w:t>
            </w:r>
          </w:p>
        </w:tc>
      </w:tr>
      <w:tr w:rsidR="00661ABB" w:rsidRPr="00AD5649" w14:paraId="454B7548" w14:textId="77777777" w:rsidTr="00910F7E">
        <w:tc>
          <w:tcPr>
            <w:tcW w:w="670" w:type="dxa"/>
          </w:tcPr>
          <w:p w14:paraId="190612D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671" w:type="dxa"/>
          </w:tcPr>
          <w:p w14:paraId="190D852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249</w:t>
            </w:r>
          </w:p>
        </w:tc>
        <w:tc>
          <w:tcPr>
            <w:tcW w:w="2194" w:type="dxa"/>
          </w:tcPr>
          <w:p w14:paraId="36BA8BE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XP_009403767.1</w:t>
            </w:r>
          </w:p>
        </w:tc>
        <w:tc>
          <w:tcPr>
            <w:tcW w:w="4399" w:type="dxa"/>
            <w:vAlign w:val="bottom"/>
          </w:tcPr>
          <w:p w14:paraId="2D95E91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S-adenosylmethionine synthase 1 </w:t>
            </w:r>
          </w:p>
        </w:tc>
        <w:tc>
          <w:tcPr>
            <w:tcW w:w="2704" w:type="dxa"/>
          </w:tcPr>
          <w:p w14:paraId="6B1D19A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566F3D1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0487989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310</w:t>
            </w:r>
          </w:p>
        </w:tc>
        <w:tc>
          <w:tcPr>
            <w:tcW w:w="1509" w:type="dxa"/>
          </w:tcPr>
          <w:p w14:paraId="60F493C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44" w:type="dxa"/>
          </w:tcPr>
          <w:p w14:paraId="21D6B78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43741/5.62</w:t>
            </w:r>
          </w:p>
        </w:tc>
      </w:tr>
      <w:tr w:rsidR="00661ABB" w:rsidRPr="00AD5649" w14:paraId="38558104" w14:textId="77777777" w:rsidTr="00910F7E">
        <w:tc>
          <w:tcPr>
            <w:tcW w:w="670" w:type="dxa"/>
          </w:tcPr>
          <w:p w14:paraId="7ADF30A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161</w:t>
            </w:r>
          </w:p>
        </w:tc>
        <w:tc>
          <w:tcPr>
            <w:tcW w:w="671" w:type="dxa"/>
          </w:tcPr>
          <w:p w14:paraId="5F5B882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2194" w:type="dxa"/>
          </w:tcPr>
          <w:p w14:paraId="5582632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XP_009399561.1</w:t>
            </w:r>
          </w:p>
        </w:tc>
        <w:tc>
          <w:tcPr>
            <w:tcW w:w="4399" w:type="dxa"/>
            <w:vAlign w:val="bottom"/>
          </w:tcPr>
          <w:p w14:paraId="0623CBF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26S protease regulatory subunit 6A homolog </w:t>
            </w:r>
          </w:p>
        </w:tc>
        <w:tc>
          <w:tcPr>
            <w:tcW w:w="2704" w:type="dxa"/>
          </w:tcPr>
          <w:p w14:paraId="26542D3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0657DEE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40E9BF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1724</w:t>
            </w:r>
          </w:p>
        </w:tc>
        <w:tc>
          <w:tcPr>
            <w:tcW w:w="1509" w:type="dxa"/>
          </w:tcPr>
          <w:p w14:paraId="6F82CD2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444" w:type="dxa"/>
          </w:tcPr>
          <w:p w14:paraId="0804B9B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45535/5.18</w:t>
            </w:r>
          </w:p>
        </w:tc>
      </w:tr>
      <w:tr w:rsidR="00661ABB" w:rsidRPr="00AD5649" w14:paraId="18FC7224" w14:textId="77777777" w:rsidTr="00910F7E">
        <w:tc>
          <w:tcPr>
            <w:tcW w:w="670" w:type="dxa"/>
          </w:tcPr>
          <w:p w14:paraId="434340A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671" w:type="dxa"/>
          </w:tcPr>
          <w:p w14:paraId="061359F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251</w:t>
            </w:r>
          </w:p>
        </w:tc>
        <w:tc>
          <w:tcPr>
            <w:tcW w:w="2194" w:type="dxa"/>
          </w:tcPr>
          <w:p w14:paraId="2F6E839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XP_018675185.1</w:t>
            </w:r>
          </w:p>
        </w:tc>
        <w:tc>
          <w:tcPr>
            <w:tcW w:w="4399" w:type="dxa"/>
            <w:vAlign w:val="bottom"/>
          </w:tcPr>
          <w:p w14:paraId="3DBBEAB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Dihydrolipoyllysine-residue acetyltransferase component 2 of pyruvate dehydrogenase complex, mitochondrial-like </w:t>
            </w:r>
          </w:p>
        </w:tc>
        <w:tc>
          <w:tcPr>
            <w:tcW w:w="2704" w:type="dxa"/>
          </w:tcPr>
          <w:p w14:paraId="6D2734C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1421BEF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6DA8EF5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302</w:t>
            </w:r>
          </w:p>
        </w:tc>
        <w:tc>
          <w:tcPr>
            <w:tcW w:w="1509" w:type="dxa"/>
          </w:tcPr>
          <w:p w14:paraId="04F39B8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444" w:type="dxa"/>
          </w:tcPr>
          <w:p w14:paraId="10A159B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69519/8.74</w:t>
            </w:r>
          </w:p>
        </w:tc>
      </w:tr>
      <w:tr w:rsidR="00661ABB" w:rsidRPr="00AD5649" w14:paraId="394BEBD7" w14:textId="77777777" w:rsidTr="00910F7E">
        <w:tc>
          <w:tcPr>
            <w:tcW w:w="670" w:type="dxa"/>
          </w:tcPr>
          <w:p w14:paraId="27B397A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163</w:t>
            </w:r>
          </w:p>
        </w:tc>
        <w:tc>
          <w:tcPr>
            <w:tcW w:w="671" w:type="dxa"/>
          </w:tcPr>
          <w:p w14:paraId="2FCEEEC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2194" w:type="dxa"/>
          </w:tcPr>
          <w:p w14:paraId="30AB898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XP_018675185.1</w:t>
            </w:r>
          </w:p>
        </w:tc>
        <w:tc>
          <w:tcPr>
            <w:tcW w:w="4399" w:type="dxa"/>
            <w:vAlign w:val="bottom"/>
          </w:tcPr>
          <w:p w14:paraId="3FC8118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Dihydrolipoyllysine-residue acetyltransferase component 2 of pyruvate dehydrogenase complex, mitochondrial-like </w:t>
            </w:r>
          </w:p>
        </w:tc>
        <w:tc>
          <w:tcPr>
            <w:tcW w:w="2704" w:type="dxa"/>
          </w:tcPr>
          <w:p w14:paraId="795644A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7D95CE1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99%</w:t>
            </w:r>
          </w:p>
        </w:tc>
        <w:tc>
          <w:tcPr>
            <w:tcW w:w="816" w:type="dxa"/>
          </w:tcPr>
          <w:p w14:paraId="770FD3A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244</w:t>
            </w:r>
          </w:p>
        </w:tc>
        <w:tc>
          <w:tcPr>
            <w:tcW w:w="1509" w:type="dxa"/>
          </w:tcPr>
          <w:p w14:paraId="3538317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44" w:type="dxa"/>
          </w:tcPr>
          <w:p w14:paraId="47CDB2A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69519/8.74</w:t>
            </w:r>
          </w:p>
        </w:tc>
      </w:tr>
      <w:tr w:rsidR="00661ABB" w:rsidRPr="00AD5649" w14:paraId="36A1A8F3" w14:textId="77777777" w:rsidTr="00910F7E">
        <w:tc>
          <w:tcPr>
            <w:tcW w:w="670" w:type="dxa"/>
          </w:tcPr>
          <w:p w14:paraId="30A366E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164</w:t>
            </w:r>
          </w:p>
        </w:tc>
        <w:tc>
          <w:tcPr>
            <w:tcW w:w="671" w:type="dxa"/>
          </w:tcPr>
          <w:p w14:paraId="07AF96E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253</w:t>
            </w:r>
          </w:p>
        </w:tc>
        <w:tc>
          <w:tcPr>
            <w:tcW w:w="2194" w:type="dxa"/>
          </w:tcPr>
          <w:p w14:paraId="763D778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XP_018675185.1</w:t>
            </w:r>
          </w:p>
        </w:tc>
        <w:tc>
          <w:tcPr>
            <w:tcW w:w="4399" w:type="dxa"/>
            <w:vAlign w:val="bottom"/>
          </w:tcPr>
          <w:p w14:paraId="2F1F852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Dihydrolipoyllysine-residue acetyltransferase component 2 of pyruvate dehydrogenase complex, mitochondrial-like </w:t>
            </w:r>
          </w:p>
        </w:tc>
        <w:tc>
          <w:tcPr>
            <w:tcW w:w="2704" w:type="dxa"/>
          </w:tcPr>
          <w:p w14:paraId="674426F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3C97F75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99%</w:t>
            </w:r>
          </w:p>
        </w:tc>
        <w:tc>
          <w:tcPr>
            <w:tcW w:w="816" w:type="dxa"/>
          </w:tcPr>
          <w:p w14:paraId="2CF7EEF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1509" w:type="dxa"/>
          </w:tcPr>
          <w:p w14:paraId="3E973BF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44" w:type="dxa"/>
          </w:tcPr>
          <w:p w14:paraId="4AE4627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69519/8.74</w:t>
            </w:r>
          </w:p>
        </w:tc>
      </w:tr>
      <w:tr w:rsidR="00661ABB" w:rsidRPr="00AD5649" w14:paraId="559D5B2B" w14:textId="77777777" w:rsidTr="00910F7E">
        <w:tc>
          <w:tcPr>
            <w:tcW w:w="670" w:type="dxa"/>
          </w:tcPr>
          <w:p w14:paraId="72DB3D9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671" w:type="dxa"/>
          </w:tcPr>
          <w:p w14:paraId="5FD645A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254</w:t>
            </w:r>
          </w:p>
        </w:tc>
        <w:tc>
          <w:tcPr>
            <w:tcW w:w="2194" w:type="dxa"/>
          </w:tcPr>
          <w:p w14:paraId="3A3B37A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XP_009399427.1</w:t>
            </w:r>
          </w:p>
        </w:tc>
        <w:tc>
          <w:tcPr>
            <w:tcW w:w="4399" w:type="dxa"/>
            <w:vAlign w:val="bottom"/>
          </w:tcPr>
          <w:p w14:paraId="0CD260D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6-phosphogluconate dehydrogenase, decarboxylating 1 </w:t>
            </w:r>
          </w:p>
        </w:tc>
        <w:tc>
          <w:tcPr>
            <w:tcW w:w="2704" w:type="dxa"/>
          </w:tcPr>
          <w:p w14:paraId="7DDA4F9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3B2CC0E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3EF2393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509" w:type="dxa"/>
          </w:tcPr>
          <w:p w14:paraId="6D89A2C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44" w:type="dxa"/>
          </w:tcPr>
          <w:p w14:paraId="5436CE8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51549/7.12</w:t>
            </w:r>
          </w:p>
        </w:tc>
      </w:tr>
      <w:tr w:rsidR="00661ABB" w:rsidRPr="00AD5649" w14:paraId="31D84DC1" w14:textId="77777777" w:rsidTr="00910F7E">
        <w:tc>
          <w:tcPr>
            <w:tcW w:w="670" w:type="dxa"/>
          </w:tcPr>
          <w:p w14:paraId="10BF69D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166</w:t>
            </w:r>
          </w:p>
        </w:tc>
        <w:tc>
          <w:tcPr>
            <w:tcW w:w="671" w:type="dxa"/>
          </w:tcPr>
          <w:p w14:paraId="1A4B780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255</w:t>
            </w:r>
          </w:p>
        </w:tc>
        <w:tc>
          <w:tcPr>
            <w:tcW w:w="2194" w:type="dxa"/>
          </w:tcPr>
          <w:p w14:paraId="5C487D1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XP_009409367.1</w:t>
            </w:r>
          </w:p>
        </w:tc>
        <w:tc>
          <w:tcPr>
            <w:tcW w:w="4399" w:type="dxa"/>
            <w:vAlign w:val="bottom"/>
          </w:tcPr>
          <w:p w14:paraId="63F4697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Mitochondrial-processing peptidase subunit alpha </w:t>
            </w:r>
          </w:p>
        </w:tc>
        <w:tc>
          <w:tcPr>
            <w:tcW w:w="2704" w:type="dxa"/>
          </w:tcPr>
          <w:p w14:paraId="327F19A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5108F01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5EEE9D6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509" w:type="dxa"/>
          </w:tcPr>
          <w:p w14:paraId="031A7C5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44" w:type="dxa"/>
          </w:tcPr>
          <w:p w14:paraId="2A203D3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55183/6.15</w:t>
            </w:r>
          </w:p>
        </w:tc>
      </w:tr>
      <w:tr w:rsidR="00661ABB" w:rsidRPr="00AD5649" w14:paraId="62419D5A" w14:textId="77777777" w:rsidTr="00910F7E">
        <w:tc>
          <w:tcPr>
            <w:tcW w:w="670" w:type="dxa"/>
          </w:tcPr>
          <w:p w14:paraId="522BC47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167</w:t>
            </w:r>
          </w:p>
        </w:tc>
        <w:tc>
          <w:tcPr>
            <w:tcW w:w="671" w:type="dxa"/>
          </w:tcPr>
          <w:p w14:paraId="741E1EB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255</w:t>
            </w:r>
          </w:p>
        </w:tc>
        <w:tc>
          <w:tcPr>
            <w:tcW w:w="2194" w:type="dxa"/>
          </w:tcPr>
          <w:p w14:paraId="428E3A5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ATPBM_ORYSJ</w:t>
            </w:r>
          </w:p>
        </w:tc>
        <w:tc>
          <w:tcPr>
            <w:tcW w:w="4399" w:type="dxa"/>
            <w:vAlign w:val="bottom"/>
          </w:tcPr>
          <w:p w14:paraId="6561C57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ATP synthase subunit beta  mitochondrial</w:t>
            </w:r>
          </w:p>
        </w:tc>
        <w:tc>
          <w:tcPr>
            <w:tcW w:w="2704" w:type="dxa"/>
          </w:tcPr>
          <w:p w14:paraId="72E0811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Oryza sativa subsp  japonica</w:t>
            </w:r>
          </w:p>
        </w:tc>
        <w:tc>
          <w:tcPr>
            <w:tcW w:w="893" w:type="dxa"/>
          </w:tcPr>
          <w:p w14:paraId="29C4ADD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69%</w:t>
            </w:r>
          </w:p>
        </w:tc>
        <w:tc>
          <w:tcPr>
            <w:tcW w:w="816" w:type="dxa"/>
          </w:tcPr>
          <w:p w14:paraId="794EC9C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09" w:type="dxa"/>
          </w:tcPr>
          <w:p w14:paraId="5E9FD6F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444" w:type="dxa"/>
          </w:tcPr>
          <w:p w14:paraId="3506D5B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58897/5.91</w:t>
            </w:r>
          </w:p>
        </w:tc>
      </w:tr>
      <w:tr w:rsidR="00661ABB" w:rsidRPr="00AD5649" w14:paraId="02AFCD6B" w14:textId="77777777" w:rsidTr="00910F7E">
        <w:tc>
          <w:tcPr>
            <w:tcW w:w="670" w:type="dxa"/>
          </w:tcPr>
          <w:p w14:paraId="0A3E77A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671" w:type="dxa"/>
          </w:tcPr>
          <w:p w14:paraId="198172C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256</w:t>
            </w:r>
          </w:p>
        </w:tc>
        <w:tc>
          <w:tcPr>
            <w:tcW w:w="2194" w:type="dxa"/>
          </w:tcPr>
          <w:p w14:paraId="161DE53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XP_009399427.1</w:t>
            </w:r>
          </w:p>
        </w:tc>
        <w:tc>
          <w:tcPr>
            <w:tcW w:w="4399" w:type="dxa"/>
            <w:vAlign w:val="bottom"/>
          </w:tcPr>
          <w:p w14:paraId="13F0029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6-phosphogluconate dehydrogenase, decarboxylating 1 </w:t>
            </w:r>
          </w:p>
        </w:tc>
        <w:tc>
          <w:tcPr>
            <w:tcW w:w="2704" w:type="dxa"/>
          </w:tcPr>
          <w:p w14:paraId="799F515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70012AB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7D05E5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509" w:type="dxa"/>
          </w:tcPr>
          <w:p w14:paraId="0FC0CBF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44" w:type="dxa"/>
          </w:tcPr>
          <w:p w14:paraId="725D5C6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51549/7.12</w:t>
            </w:r>
          </w:p>
        </w:tc>
      </w:tr>
      <w:tr w:rsidR="00661ABB" w:rsidRPr="00AD5649" w14:paraId="7D43E9F3" w14:textId="77777777" w:rsidTr="00910F7E">
        <w:tc>
          <w:tcPr>
            <w:tcW w:w="670" w:type="dxa"/>
          </w:tcPr>
          <w:p w14:paraId="2D68334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169</w:t>
            </w:r>
          </w:p>
        </w:tc>
        <w:tc>
          <w:tcPr>
            <w:tcW w:w="671" w:type="dxa"/>
          </w:tcPr>
          <w:p w14:paraId="1182ECA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257</w:t>
            </w:r>
          </w:p>
        </w:tc>
        <w:tc>
          <w:tcPr>
            <w:tcW w:w="2194" w:type="dxa"/>
          </w:tcPr>
          <w:p w14:paraId="66BCA6D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XP_009399251.1</w:t>
            </w:r>
          </w:p>
        </w:tc>
        <w:tc>
          <w:tcPr>
            <w:tcW w:w="4399" w:type="dxa"/>
            <w:vAlign w:val="bottom"/>
          </w:tcPr>
          <w:p w14:paraId="6E5880F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Probable gamma-aminobutyrate transaminase 3, mitochondrial </w:t>
            </w:r>
          </w:p>
        </w:tc>
        <w:tc>
          <w:tcPr>
            <w:tcW w:w="2704" w:type="dxa"/>
          </w:tcPr>
          <w:p w14:paraId="5458197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52D5916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66388FA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509" w:type="dxa"/>
          </w:tcPr>
          <w:p w14:paraId="22EB2AE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44" w:type="dxa"/>
          </w:tcPr>
          <w:p w14:paraId="32DA56E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55570/6.90</w:t>
            </w:r>
          </w:p>
        </w:tc>
      </w:tr>
      <w:tr w:rsidR="00661ABB" w:rsidRPr="00AD5649" w14:paraId="3EB1184C" w14:textId="77777777" w:rsidTr="00910F7E">
        <w:tc>
          <w:tcPr>
            <w:tcW w:w="670" w:type="dxa"/>
          </w:tcPr>
          <w:p w14:paraId="317304E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671" w:type="dxa"/>
          </w:tcPr>
          <w:p w14:paraId="249065B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258</w:t>
            </w:r>
          </w:p>
        </w:tc>
        <w:tc>
          <w:tcPr>
            <w:tcW w:w="2194" w:type="dxa"/>
          </w:tcPr>
          <w:p w14:paraId="529BF09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XP_009409367.1</w:t>
            </w:r>
          </w:p>
        </w:tc>
        <w:tc>
          <w:tcPr>
            <w:tcW w:w="4399" w:type="dxa"/>
            <w:vAlign w:val="bottom"/>
          </w:tcPr>
          <w:p w14:paraId="436A483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Mitochondrial-processing peptidase subunit alpha </w:t>
            </w:r>
          </w:p>
        </w:tc>
        <w:tc>
          <w:tcPr>
            <w:tcW w:w="2704" w:type="dxa"/>
          </w:tcPr>
          <w:p w14:paraId="5F60707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11C872C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51E92B4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509" w:type="dxa"/>
          </w:tcPr>
          <w:p w14:paraId="792EA9A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44" w:type="dxa"/>
          </w:tcPr>
          <w:p w14:paraId="0E2F112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55183/6.15</w:t>
            </w:r>
          </w:p>
        </w:tc>
      </w:tr>
      <w:tr w:rsidR="00661ABB" w:rsidRPr="00AD5649" w14:paraId="29889C5F" w14:textId="77777777" w:rsidTr="00910F7E">
        <w:tc>
          <w:tcPr>
            <w:tcW w:w="670" w:type="dxa"/>
          </w:tcPr>
          <w:p w14:paraId="2AFDF85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671" w:type="dxa"/>
          </w:tcPr>
          <w:p w14:paraId="6C2E296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259</w:t>
            </w:r>
          </w:p>
        </w:tc>
        <w:tc>
          <w:tcPr>
            <w:tcW w:w="2194" w:type="dxa"/>
          </w:tcPr>
          <w:p w14:paraId="41F74CE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XP_009402535.1</w:t>
            </w:r>
          </w:p>
        </w:tc>
        <w:tc>
          <w:tcPr>
            <w:tcW w:w="4399" w:type="dxa"/>
            <w:vAlign w:val="bottom"/>
          </w:tcPr>
          <w:p w14:paraId="474E16C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Succinate-semialdehyde dehydrogenase, mitochondrial </w:t>
            </w:r>
          </w:p>
        </w:tc>
        <w:tc>
          <w:tcPr>
            <w:tcW w:w="2704" w:type="dxa"/>
          </w:tcPr>
          <w:p w14:paraId="19CBC5F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3976D5D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99%</w:t>
            </w:r>
          </w:p>
        </w:tc>
        <w:tc>
          <w:tcPr>
            <w:tcW w:w="816" w:type="dxa"/>
          </w:tcPr>
          <w:p w14:paraId="1EF5B68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348</w:t>
            </w:r>
          </w:p>
        </w:tc>
        <w:tc>
          <w:tcPr>
            <w:tcW w:w="1509" w:type="dxa"/>
          </w:tcPr>
          <w:p w14:paraId="536724D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44" w:type="dxa"/>
          </w:tcPr>
          <w:p w14:paraId="36FD2BD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37955/6.23</w:t>
            </w:r>
          </w:p>
        </w:tc>
      </w:tr>
      <w:tr w:rsidR="00661ABB" w:rsidRPr="00AD5649" w14:paraId="2B36AA51" w14:textId="77777777" w:rsidTr="00910F7E">
        <w:tc>
          <w:tcPr>
            <w:tcW w:w="670" w:type="dxa"/>
          </w:tcPr>
          <w:p w14:paraId="78E3AF3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671" w:type="dxa"/>
          </w:tcPr>
          <w:p w14:paraId="51C6C95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261</w:t>
            </w:r>
          </w:p>
        </w:tc>
        <w:tc>
          <w:tcPr>
            <w:tcW w:w="2194" w:type="dxa"/>
          </w:tcPr>
          <w:p w14:paraId="52271D7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XP_009418669.1</w:t>
            </w:r>
          </w:p>
        </w:tc>
        <w:tc>
          <w:tcPr>
            <w:tcW w:w="4399" w:type="dxa"/>
            <w:vAlign w:val="bottom"/>
          </w:tcPr>
          <w:p w14:paraId="41A3538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UTP--glucose-1-phosphate uridylyltransferase </w:t>
            </w:r>
          </w:p>
        </w:tc>
        <w:tc>
          <w:tcPr>
            <w:tcW w:w="2704" w:type="dxa"/>
          </w:tcPr>
          <w:p w14:paraId="31C812F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638CA56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25B1930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1509" w:type="dxa"/>
          </w:tcPr>
          <w:p w14:paraId="2861E84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44" w:type="dxa"/>
          </w:tcPr>
          <w:p w14:paraId="4F19C8B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51485/5.57</w:t>
            </w:r>
          </w:p>
        </w:tc>
      </w:tr>
      <w:tr w:rsidR="00661ABB" w:rsidRPr="00AD5649" w14:paraId="2E088EBA" w14:textId="77777777" w:rsidTr="00910F7E">
        <w:tc>
          <w:tcPr>
            <w:tcW w:w="670" w:type="dxa"/>
          </w:tcPr>
          <w:p w14:paraId="6B30ACF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671" w:type="dxa"/>
          </w:tcPr>
          <w:p w14:paraId="456904E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262</w:t>
            </w:r>
          </w:p>
        </w:tc>
        <w:tc>
          <w:tcPr>
            <w:tcW w:w="2194" w:type="dxa"/>
          </w:tcPr>
          <w:p w14:paraId="68EF001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XP_009415938.2</w:t>
            </w:r>
          </w:p>
        </w:tc>
        <w:tc>
          <w:tcPr>
            <w:tcW w:w="4399" w:type="dxa"/>
            <w:vAlign w:val="bottom"/>
          </w:tcPr>
          <w:p w14:paraId="33E3663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Serine hydroxymethyltransferase 4-like </w:t>
            </w:r>
          </w:p>
        </w:tc>
        <w:tc>
          <w:tcPr>
            <w:tcW w:w="2704" w:type="dxa"/>
          </w:tcPr>
          <w:p w14:paraId="35D45EF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2F4BD23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93%</w:t>
            </w:r>
          </w:p>
        </w:tc>
        <w:tc>
          <w:tcPr>
            <w:tcW w:w="816" w:type="dxa"/>
          </w:tcPr>
          <w:p w14:paraId="0ACB7EF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1001</w:t>
            </w:r>
          </w:p>
        </w:tc>
        <w:tc>
          <w:tcPr>
            <w:tcW w:w="1509" w:type="dxa"/>
          </w:tcPr>
          <w:p w14:paraId="3BD18E8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444" w:type="dxa"/>
          </w:tcPr>
          <w:p w14:paraId="7156E7D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48526/7.17</w:t>
            </w:r>
          </w:p>
        </w:tc>
      </w:tr>
      <w:tr w:rsidR="00661ABB" w:rsidRPr="00AD5649" w14:paraId="28EF5A5C" w14:textId="77777777" w:rsidTr="00910F7E">
        <w:tc>
          <w:tcPr>
            <w:tcW w:w="670" w:type="dxa"/>
          </w:tcPr>
          <w:p w14:paraId="19583FD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671" w:type="dxa"/>
          </w:tcPr>
          <w:p w14:paraId="69955BB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263</w:t>
            </w:r>
          </w:p>
        </w:tc>
        <w:tc>
          <w:tcPr>
            <w:tcW w:w="2194" w:type="dxa"/>
          </w:tcPr>
          <w:p w14:paraId="21EC620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XP_009413566.1</w:t>
            </w:r>
          </w:p>
        </w:tc>
        <w:tc>
          <w:tcPr>
            <w:tcW w:w="4399" w:type="dxa"/>
            <w:vAlign w:val="bottom"/>
          </w:tcPr>
          <w:p w14:paraId="047AA67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Adenosylhomocysteinase-like </w:t>
            </w:r>
          </w:p>
        </w:tc>
        <w:tc>
          <w:tcPr>
            <w:tcW w:w="2704" w:type="dxa"/>
          </w:tcPr>
          <w:p w14:paraId="705165A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7DB638A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83%</w:t>
            </w:r>
          </w:p>
        </w:tc>
        <w:tc>
          <w:tcPr>
            <w:tcW w:w="816" w:type="dxa"/>
          </w:tcPr>
          <w:p w14:paraId="52A8F98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1509" w:type="dxa"/>
          </w:tcPr>
          <w:p w14:paraId="377957D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44" w:type="dxa"/>
          </w:tcPr>
          <w:p w14:paraId="452B4B2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43189/6.60</w:t>
            </w:r>
          </w:p>
        </w:tc>
      </w:tr>
      <w:tr w:rsidR="00661ABB" w:rsidRPr="00AD5649" w14:paraId="59BD6502" w14:textId="77777777" w:rsidTr="00910F7E">
        <w:tc>
          <w:tcPr>
            <w:tcW w:w="670" w:type="dxa"/>
          </w:tcPr>
          <w:p w14:paraId="016A359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671" w:type="dxa"/>
          </w:tcPr>
          <w:p w14:paraId="6295D3B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266</w:t>
            </w:r>
          </w:p>
        </w:tc>
        <w:tc>
          <w:tcPr>
            <w:tcW w:w="2194" w:type="dxa"/>
          </w:tcPr>
          <w:p w14:paraId="28E7FDB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ABV55108.1</w:t>
            </w:r>
          </w:p>
        </w:tc>
        <w:tc>
          <w:tcPr>
            <w:tcW w:w="4399" w:type="dxa"/>
            <w:vAlign w:val="bottom"/>
          </w:tcPr>
          <w:p w14:paraId="66FDC39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Catalase 2 </w:t>
            </w:r>
          </w:p>
        </w:tc>
        <w:tc>
          <w:tcPr>
            <w:tcW w:w="2704" w:type="dxa"/>
          </w:tcPr>
          <w:p w14:paraId="3045CE8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0110D3E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D9D397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1509" w:type="dxa"/>
          </w:tcPr>
          <w:p w14:paraId="13B2D5E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44" w:type="dxa"/>
          </w:tcPr>
          <w:p w14:paraId="4EC43F4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57325/6.75</w:t>
            </w:r>
          </w:p>
        </w:tc>
      </w:tr>
      <w:tr w:rsidR="00661ABB" w:rsidRPr="00AD5649" w14:paraId="46D1EF17" w14:textId="77777777" w:rsidTr="00910F7E">
        <w:tc>
          <w:tcPr>
            <w:tcW w:w="670" w:type="dxa"/>
          </w:tcPr>
          <w:p w14:paraId="51D8D71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176</w:t>
            </w:r>
          </w:p>
        </w:tc>
        <w:tc>
          <w:tcPr>
            <w:tcW w:w="671" w:type="dxa"/>
          </w:tcPr>
          <w:p w14:paraId="06C1682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268</w:t>
            </w:r>
          </w:p>
        </w:tc>
        <w:tc>
          <w:tcPr>
            <w:tcW w:w="2194" w:type="dxa"/>
          </w:tcPr>
          <w:p w14:paraId="44C45F6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XP_009404932.1</w:t>
            </w:r>
          </w:p>
        </w:tc>
        <w:tc>
          <w:tcPr>
            <w:tcW w:w="4399" w:type="dxa"/>
            <w:vAlign w:val="bottom"/>
          </w:tcPr>
          <w:p w14:paraId="3C8BD83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Guanosine nucleotide diphosphate dissociation inhibitor 2-like </w:t>
            </w:r>
          </w:p>
        </w:tc>
        <w:tc>
          <w:tcPr>
            <w:tcW w:w="2704" w:type="dxa"/>
          </w:tcPr>
          <w:p w14:paraId="5BF296D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049270C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816" w:type="dxa"/>
          </w:tcPr>
          <w:p w14:paraId="00FE647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509" w:type="dxa"/>
          </w:tcPr>
          <w:p w14:paraId="3A618DC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44" w:type="dxa"/>
          </w:tcPr>
          <w:p w14:paraId="4B884BD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50700/5.45</w:t>
            </w:r>
          </w:p>
        </w:tc>
      </w:tr>
      <w:tr w:rsidR="00661ABB" w:rsidRPr="00AD5649" w14:paraId="56CE38E3" w14:textId="77777777" w:rsidTr="00910F7E">
        <w:tc>
          <w:tcPr>
            <w:tcW w:w="670" w:type="dxa"/>
          </w:tcPr>
          <w:p w14:paraId="7ECE0E7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671" w:type="dxa"/>
          </w:tcPr>
          <w:p w14:paraId="420E8FA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269</w:t>
            </w:r>
          </w:p>
        </w:tc>
        <w:tc>
          <w:tcPr>
            <w:tcW w:w="2194" w:type="dxa"/>
          </w:tcPr>
          <w:p w14:paraId="43AAB79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ABV55108.1</w:t>
            </w:r>
          </w:p>
        </w:tc>
        <w:tc>
          <w:tcPr>
            <w:tcW w:w="4399" w:type="dxa"/>
            <w:vAlign w:val="bottom"/>
          </w:tcPr>
          <w:p w14:paraId="0751EA3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Catalase 2 </w:t>
            </w:r>
          </w:p>
        </w:tc>
        <w:tc>
          <w:tcPr>
            <w:tcW w:w="2704" w:type="dxa"/>
          </w:tcPr>
          <w:p w14:paraId="6C93B31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794B965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63D4290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1509" w:type="dxa"/>
          </w:tcPr>
          <w:p w14:paraId="5D37CBA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44" w:type="dxa"/>
          </w:tcPr>
          <w:p w14:paraId="408C05F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57325/6.75</w:t>
            </w:r>
          </w:p>
        </w:tc>
      </w:tr>
      <w:tr w:rsidR="00661ABB" w:rsidRPr="00AD5649" w14:paraId="64A84C0E" w14:textId="77777777" w:rsidTr="00910F7E">
        <w:tc>
          <w:tcPr>
            <w:tcW w:w="670" w:type="dxa"/>
          </w:tcPr>
          <w:p w14:paraId="406939F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671" w:type="dxa"/>
          </w:tcPr>
          <w:p w14:paraId="1FE1F9A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270</w:t>
            </w:r>
          </w:p>
        </w:tc>
        <w:tc>
          <w:tcPr>
            <w:tcW w:w="2194" w:type="dxa"/>
          </w:tcPr>
          <w:p w14:paraId="3B340AC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XP_009388016.1</w:t>
            </w:r>
          </w:p>
        </w:tc>
        <w:tc>
          <w:tcPr>
            <w:tcW w:w="4399" w:type="dxa"/>
            <w:vAlign w:val="bottom"/>
          </w:tcPr>
          <w:p w14:paraId="568D950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Polyphenol oxidase, chloroplastic-like </w:t>
            </w:r>
          </w:p>
        </w:tc>
        <w:tc>
          <w:tcPr>
            <w:tcW w:w="2704" w:type="dxa"/>
          </w:tcPr>
          <w:p w14:paraId="109C3F7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553B51A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99%</w:t>
            </w:r>
          </w:p>
        </w:tc>
        <w:tc>
          <w:tcPr>
            <w:tcW w:w="816" w:type="dxa"/>
          </w:tcPr>
          <w:p w14:paraId="5FB77D6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1509" w:type="dxa"/>
          </w:tcPr>
          <w:p w14:paraId="1D53CD0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44" w:type="dxa"/>
          </w:tcPr>
          <w:p w14:paraId="32EDB79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67491/6.48</w:t>
            </w:r>
          </w:p>
        </w:tc>
      </w:tr>
      <w:tr w:rsidR="00661ABB" w:rsidRPr="00AD5649" w14:paraId="412323D9" w14:textId="77777777" w:rsidTr="00910F7E">
        <w:tc>
          <w:tcPr>
            <w:tcW w:w="670" w:type="dxa"/>
          </w:tcPr>
          <w:p w14:paraId="277AA42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179</w:t>
            </w:r>
          </w:p>
        </w:tc>
        <w:tc>
          <w:tcPr>
            <w:tcW w:w="671" w:type="dxa"/>
          </w:tcPr>
          <w:p w14:paraId="26F7672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272</w:t>
            </w:r>
          </w:p>
        </w:tc>
        <w:tc>
          <w:tcPr>
            <w:tcW w:w="2194" w:type="dxa"/>
          </w:tcPr>
          <w:p w14:paraId="7C3DCD0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XP_009388016.1</w:t>
            </w:r>
          </w:p>
        </w:tc>
        <w:tc>
          <w:tcPr>
            <w:tcW w:w="4399" w:type="dxa"/>
            <w:vAlign w:val="bottom"/>
          </w:tcPr>
          <w:p w14:paraId="69EED79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polyphenol oxidase, chloroplastic-like </w:t>
            </w:r>
          </w:p>
        </w:tc>
        <w:tc>
          <w:tcPr>
            <w:tcW w:w="2704" w:type="dxa"/>
          </w:tcPr>
          <w:p w14:paraId="0AD26EB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45ED28C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99%</w:t>
            </w:r>
          </w:p>
        </w:tc>
        <w:tc>
          <w:tcPr>
            <w:tcW w:w="816" w:type="dxa"/>
          </w:tcPr>
          <w:p w14:paraId="364362F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463</w:t>
            </w:r>
          </w:p>
        </w:tc>
        <w:tc>
          <w:tcPr>
            <w:tcW w:w="1509" w:type="dxa"/>
          </w:tcPr>
          <w:p w14:paraId="5239834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444" w:type="dxa"/>
          </w:tcPr>
          <w:p w14:paraId="036E7FA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67491/6.48</w:t>
            </w:r>
          </w:p>
        </w:tc>
      </w:tr>
      <w:tr w:rsidR="00661ABB" w:rsidRPr="00AD5649" w14:paraId="31344DD3" w14:textId="77777777" w:rsidTr="00910F7E">
        <w:tc>
          <w:tcPr>
            <w:tcW w:w="670" w:type="dxa"/>
          </w:tcPr>
          <w:p w14:paraId="7C2305E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180</w:t>
            </w:r>
          </w:p>
        </w:tc>
        <w:tc>
          <w:tcPr>
            <w:tcW w:w="671" w:type="dxa"/>
          </w:tcPr>
          <w:p w14:paraId="66A7945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275</w:t>
            </w:r>
          </w:p>
        </w:tc>
        <w:tc>
          <w:tcPr>
            <w:tcW w:w="2194" w:type="dxa"/>
          </w:tcPr>
          <w:p w14:paraId="45F1AFE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XP_009381347.1</w:t>
            </w:r>
          </w:p>
        </w:tc>
        <w:tc>
          <w:tcPr>
            <w:tcW w:w="4399" w:type="dxa"/>
            <w:vAlign w:val="bottom"/>
          </w:tcPr>
          <w:p w14:paraId="63F53D6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2,3-bisphosphoglycerate-independent phosphoglycerate mutase </w:t>
            </w:r>
          </w:p>
        </w:tc>
        <w:tc>
          <w:tcPr>
            <w:tcW w:w="2704" w:type="dxa"/>
          </w:tcPr>
          <w:p w14:paraId="524088A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10C672E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2832459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383</w:t>
            </w:r>
          </w:p>
        </w:tc>
        <w:tc>
          <w:tcPr>
            <w:tcW w:w="1509" w:type="dxa"/>
          </w:tcPr>
          <w:p w14:paraId="2BA52EA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444" w:type="dxa"/>
          </w:tcPr>
          <w:p w14:paraId="7AFC040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61119/5.38</w:t>
            </w:r>
          </w:p>
        </w:tc>
      </w:tr>
      <w:tr w:rsidR="00661ABB" w:rsidRPr="00AD5649" w14:paraId="045AFFFD" w14:textId="77777777" w:rsidTr="00910F7E">
        <w:tc>
          <w:tcPr>
            <w:tcW w:w="670" w:type="dxa"/>
          </w:tcPr>
          <w:p w14:paraId="3E9A6F1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671" w:type="dxa"/>
          </w:tcPr>
          <w:p w14:paraId="45A4C49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277</w:t>
            </w:r>
          </w:p>
        </w:tc>
        <w:tc>
          <w:tcPr>
            <w:tcW w:w="2194" w:type="dxa"/>
          </w:tcPr>
          <w:p w14:paraId="5D16724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XP_009381347.1</w:t>
            </w:r>
          </w:p>
        </w:tc>
        <w:tc>
          <w:tcPr>
            <w:tcW w:w="4399" w:type="dxa"/>
            <w:vAlign w:val="bottom"/>
          </w:tcPr>
          <w:p w14:paraId="412BDC9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2,3-bisphosphoglycerate-independent phosphoglycerate mutase </w:t>
            </w:r>
          </w:p>
        </w:tc>
        <w:tc>
          <w:tcPr>
            <w:tcW w:w="2704" w:type="dxa"/>
          </w:tcPr>
          <w:p w14:paraId="4AB9BCC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528B31A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40FC789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479</w:t>
            </w:r>
          </w:p>
        </w:tc>
        <w:tc>
          <w:tcPr>
            <w:tcW w:w="1509" w:type="dxa"/>
          </w:tcPr>
          <w:p w14:paraId="30ABC13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444" w:type="dxa"/>
          </w:tcPr>
          <w:p w14:paraId="481FBB2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61119/5.38</w:t>
            </w:r>
          </w:p>
        </w:tc>
      </w:tr>
      <w:tr w:rsidR="00661ABB" w:rsidRPr="00AD5649" w14:paraId="15331076" w14:textId="77777777" w:rsidTr="00910F7E">
        <w:tc>
          <w:tcPr>
            <w:tcW w:w="670" w:type="dxa"/>
          </w:tcPr>
          <w:p w14:paraId="321B515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182</w:t>
            </w:r>
          </w:p>
        </w:tc>
        <w:tc>
          <w:tcPr>
            <w:tcW w:w="671" w:type="dxa"/>
          </w:tcPr>
          <w:p w14:paraId="5D0B8A6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278</w:t>
            </w:r>
          </w:p>
        </w:tc>
        <w:tc>
          <w:tcPr>
            <w:tcW w:w="2194" w:type="dxa"/>
          </w:tcPr>
          <w:p w14:paraId="1EC9ACE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XP_009381347.1</w:t>
            </w:r>
          </w:p>
        </w:tc>
        <w:tc>
          <w:tcPr>
            <w:tcW w:w="4399" w:type="dxa"/>
            <w:vAlign w:val="bottom"/>
          </w:tcPr>
          <w:p w14:paraId="39FAA35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2,3-bisphosphoglycerate-independent phosphoglycerate mutase </w:t>
            </w:r>
          </w:p>
        </w:tc>
        <w:tc>
          <w:tcPr>
            <w:tcW w:w="2704" w:type="dxa"/>
          </w:tcPr>
          <w:p w14:paraId="5F59D5E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1470558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348D64D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214</w:t>
            </w:r>
          </w:p>
        </w:tc>
        <w:tc>
          <w:tcPr>
            <w:tcW w:w="1509" w:type="dxa"/>
          </w:tcPr>
          <w:p w14:paraId="2F61AB2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44" w:type="dxa"/>
          </w:tcPr>
          <w:p w14:paraId="50EFA8F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61119/5.38</w:t>
            </w:r>
          </w:p>
        </w:tc>
      </w:tr>
      <w:tr w:rsidR="00661ABB" w:rsidRPr="00AD5649" w14:paraId="716EC696" w14:textId="77777777" w:rsidTr="00910F7E">
        <w:tc>
          <w:tcPr>
            <w:tcW w:w="670" w:type="dxa"/>
          </w:tcPr>
          <w:p w14:paraId="630B3FD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183</w:t>
            </w:r>
          </w:p>
        </w:tc>
        <w:tc>
          <w:tcPr>
            <w:tcW w:w="671" w:type="dxa"/>
          </w:tcPr>
          <w:p w14:paraId="419C945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279</w:t>
            </w:r>
          </w:p>
        </w:tc>
        <w:tc>
          <w:tcPr>
            <w:tcW w:w="2194" w:type="dxa"/>
          </w:tcPr>
          <w:p w14:paraId="2EF4804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XP_009381347.1</w:t>
            </w:r>
          </w:p>
        </w:tc>
        <w:tc>
          <w:tcPr>
            <w:tcW w:w="4399" w:type="dxa"/>
            <w:vAlign w:val="bottom"/>
          </w:tcPr>
          <w:p w14:paraId="74EA5BD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2,3-bisphosphoglycerate-independent phosphoglycerate mutase </w:t>
            </w:r>
          </w:p>
        </w:tc>
        <w:tc>
          <w:tcPr>
            <w:tcW w:w="2704" w:type="dxa"/>
          </w:tcPr>
          <w:p w14:paraId="5DD13EF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3F693BB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43246E8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530</w:t>
            </w:r>
          </w:p>
        </w:tc>
        <w:tc>
          <w:tcPr>
            <w:tcW w:w="1509" w:type="dxa"/>
          </w:tcPr>
          <w:p w14:paraId="67B076A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444" w:type="dxa"/>
          </w:tcPr>
          <w:p w14:paraId="77C5919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61119/5.38</w:t>
            </w:r>
          </w:p>
        </w:tc>
      </w:tr>
      <w:tr w:rsidR="00661ABB" w:rsidRPr="00AD5649" w14:paraId="7DDEA328" w14:textId="77777777" w:rsidTr="00910F7E">
        <w:tc>
          <w:tcPr>
            <w:tcW w:w="670" w:type="dxa"/>
          </w:tcPr>
          <w:p w14:paraId="41C5510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184</w:t>
            </w:r>
          </w:p>
        </w:tc>
        <w:tc>
          <w:tcPr>
            <w:tcW w:w="671" w:type="dxa"/>
          </w:tcPr>
          <w:p w14:paraId="49C1EF4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280</w:t>
            </w:r>
          </w:p>
        </w:tc>
        <w:tc>
          <w:tcPr>
            <w:tcW w:w="2194" w:type="dxa"/>
          </w:tcPr>
          <w:p w14:paraId="3005550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XP_009381347.1</w:t>
            </w:r>
          </w:p>
        </w:tc>
        <w:tc>
          <w:tcPr>
            <w:tcW w:w="4399" w:type="dxa"/>
            <w:vAlign w:val="bottom"/>
          </w:tcPr>
          <w:p w14:paraId="579CC0E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2,3-bisphosphoglycerate-independent phosphoglycerate mutase </w:t>
            </w:r>
          </w:p>
        </w:tc>
        <w:tc>
          <w:tcPr>
            <w:tcW w:w="2704" w:type="dxa"/>
          </w:tcPr>
          <w:p w14:paraId="33A0DD9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3D62DAB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146DF3B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280</w:t>
            </w:r>
          </w:p>
        </w:tc>
        <w:tc>
          <w:tcPr>
            <w:tcW w:w="1509" w:type="dxa"/>
          </w:tcPr>
          <w:p w14:paraId="592BFE7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444" w:type="dxa"/>
          </w:tcPr>
          <w:p w14:paraId="07CDD12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61119/5.38</w:t>
            </w:r>
          </w:p>
        </w:tc>
      </w:tr>
      <w:tr w:rsidR="00661ABB" w:rsidRPr="00AD5649" w14:paraId="0ACC3987" w14:textId="77777777" w:rsidTr="00910F7E">
        <w:tc>
          <w:tcPr>
            <w:tcW w:w="670" w:type="dxa"/>
          </w:tcPr>
          <w:p w14:paraId="6126206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185</w:t>
            </w:r>
          </w:p>
        </w:tc>
        <w:tc>
          <w:tcPr>
            <w:tcW w:w="671" w:type="dxa"/>
          </w:tcPr>
          <w:p w14:paraId="0EB503F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282</w:t>
            </w:r>
          </w:p>
        </w:tc>
        <w:tc>
          <w:tcPr>
            <w:tcW w:w="2194" w:type="dxa"/>
          </w:tcPr>
          <w:p w14:paraId="5166666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XP_009381347.1</w:t>
            </w:r>
          </w:p>
        </w:tc>
        <w:tc>
          <w:tcPr>
            <w:tcW w:w="4399" w:type="dxa"/>
            <w:vAlign w:val="bottom"/>
          </w:tcPr>
          <w:p w14:paraId="6072B24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2,3-bisphosphoglycerate-independent phosphoglycerate mutase </w:t>
            </w:r>
          </w:p>
        </w:tc>
        <w:tc>
          <w:tcPr>
            <w:tcW w:w="2704" w:type="dxa"/>
          </w:tcPr>
          <w:p w14:paraId="2B2DAD6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1262F67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995A16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485</w:t>
            </w:r>
          </w:p>
        </w:tc>
        <w:tc>
          <w:tcPr>
            <w:tcW w:w="1509" w:type="dxa"/>
          </w:tcPr>
          <w:p w14:paraId="7C5D970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444" w:type="dxa"/>
          </w:tcPr>
          <w:p w14:paraId="2D78B53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61119/5.38</w:t>
            </w:r>
          </w:p>
        </w:tc>
      </w:tr>
      <w:tr w:rsidR="00661ABB" w:rsidRPr="00AD5649" w14:paraId="0C73A010" w14:textId="77777777" w:rsidTr="00910F7E">
        <w:tc>
          <w:tcPr>
            <w:tcW w:w="670" w:type="dxa"/>
          </w:tcPr>
          <w:p w14:paraId="57C794E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186</w:t>
            </w:r>
          </w:p>
        </w:tc>
        <w:tc>
          <w:tcPr>
            <w:tcW w:w="671" w:type="dxa"/>
          </w:tcPr>
          <w:p w14:paraId="1EA8703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283</w:t>
            </w:r>
          </w:p>
        </w:tc>
        <w:tc>
          <w:tcPr>
            <w:tcW w:w="2194" w:type="dxa"/>
          </w:tcPr>
          <w:p w14:paraId="3EE5789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A0A061E8L4_THECC</w:t>
            </w:r>
          </w:p>
        </w:tc>
        <w:tc>
          <w:tcPr>
            <w:tcW w:w="4399" w:type="dxa"/>
            <w:vAlign w:val="bottom"/>
          </w:tcPr>
          <w:p w14:paraId="04513DA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Polyketide cyclase dehydrase and lipid transport superfamily protein putative </w:t>
            </w:r>
          </w:p>
        </w:tc>
        <w:tc>
          <w:tcPr>
            <w:tcW w:w="2704" w:type="dxa"/>
          </w:tcPr>
          <w:p w14:paraId="3BB7445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Theobroma cacao</w:t>
            </w:r>
          </w:p>
        </w:tc>
        <w:tc>
          <w:tcPr>
            <w:tcW w:w="893" w:type="dxa"/>
          </w:tcPr>
          <w:p w14:paraId="00C50C6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2%</w:t>
            </w:r>
          </w:p>
        </w:tc>
        <w:tc>
          <w:tcPr>
            <w:tcW w:w="816" w:type="dxa"/>
          </w:tcPr>
          <w:p w14:paraId="2278B21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09" w:type="dxa"/>
          </w:tcPr>
          <w:p w14:paraId="0B55EA5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44" w:type="dxa"/>
          </w:tcPr>
          <w:p w14:paraId="7A0AD3F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18419/4.96</w:t>
            </w:r>
          </w:p>
        </w:tc>
      </w:tr>
      <w:tr w:rsidR="00661ABB" w:rsidRPr="00AD5649" w14:paraId="114DE62C" w14:textId="77777777" w:rsidTr="00910F7E">
        <w:tc>
          <w:tcPr>
            <w:tcW w:w="670" w:type="dxa"/>
          </w:tcPr>
          <w:p w14:paraId="4AD04D8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671" w:type="dxa"/>
          </w:tcPr>
          <w:p w14:paraId="343ABAA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285</w:t>
            </w:r>
          </w:p>
        </w:tc>
        <w:tc>
          <w:tcPr>
            <w:tcW w:w="2194" w:type="dxa"/>
          </w:tcPr>
          <w:p w14:paraId="4C16D87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XP_009389650.1</w:t>
            </w:r>
          </w:p>
        </w:tc>
        <w:tc>
          <w:tcPr>
            <w:tcW w:w="4399" w:type="dxa"/>
            <w:vAlign w:val="bottom"/>
          </w:tcPr>
          <w:p w14:paraId="237AC0C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Phosphoglucomutase, cytoplasmic 2-like </w:t>
            </w:r>
          </w:p>
        </w:tc>
        <w:tc>
          <w:tcPr>
            <w:tcW w:w="2704" w:type="dxa"/>
          </w:tcPr>
          <w:p w14:paraId="3742FFB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2059E74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34096A2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238</w:t>
            </w:r>
          </w:p>
        </w:tc>
        <w:tc>
          <w:tcPr>
            <w:tcW w:w="1509" w:type="dxa"/>
          </w:tcPr>
          <w:p w14:paraId="683B17B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44" w:type="dxa"/>
          </w:tcPr>
          <w:p w14:paraId="3E09996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63384/6.01</w:t>
            </w:r>
          </w:p>
        </w:tc>
      </w:tr>
      <w:tr w:rsidR="00661ABB" w:rsidRPr="00AD5649" w14:paraId="0D28486C" w14:textId="77777777" w:rsidTr="00910F7E">
        <w:tc>
          <w:tcPr>
            <w:tcW w:w="670" w:type="dxa"/>
          </w:tcPr>
          <w:p w14:paraId="7483E7D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188</w:t>
            </w:r>
          </w:p>
        </w:tc>
        <w:tc>
          <w:tcPr>
            <w:tcW w:w="671" w:type="dxa"/>
          </w:tcPr>
          <w:p w14:paraId="03623CB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286</w:t>
            </w:r>
          </w:p>
        </w:tc>
        <w:tc>
          <w:tcPr>
            <w:tcW w:w="2194" w:type="dxa"/>
          </w:tcPr>
          <w:p w14:paraId="6ABFD3A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XP_009387625.1</w:t>
            </w:r>
          </w:p>
        </w:tc>
        <w:tc>
          <w:tcPr>
            <w:tcW w:w="4399" w:type="dxa"/>
            <w:vAlign w:val="bottom"/>
          </w:tcPr>
          <w:p w14:paraId="5C28919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NADP-dependent malic enzyme </w:t>
            </w:r>
          </w:p>
        </w:tc>
        <w:tc>
          <w:tcPr>
            <w:tcW w:w="2704" w:type="dxa"/>
          </w:tcPr>
          <w:p w14:paraId="1B65ACA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269DBDB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0C82F12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509" w:type="dxa"/>
          </w:tcPr>
          <w:p w14:paraId="166AA52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44" w:type="dxa"/>
          </w:tcPr>
          <w:p w14:paraId="144DF12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65329/5.98</w:t>
            </w:r>
          </w:p>
        </w:tc>
      </w:tr>
      <w:tr w:rsidR="00661ABB" w:rsidRPr="00AD5649" w14:paraId="560C71ED" w14:textId="77777777" w:rsidTr="00910F7E">
        <w:tc>
          <w:tcPr>
            <w:tcW w:w="670" w:type="dxa"/>
          </w:tcPr>
          <w:p w14:paraId="5D6F0B0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671" w:type="dxa"/>
          </w:tcPr>
          <w:p w14:paraId="0806394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287</w:t>
            </w:r>
          </w:p>
        </w:tc>
        <w:tc>
          <w:tcPr>
            <w:tcW w:w="2194" w:type="dxa"/>
          </w:tcPr>
          <w:p w14:paraId="71CFFB5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XP_009391961.1</w:t>
            </w:r>
          </w:p>
        </w:tc>
        <w:tc>
          <w:tcPr>
            <w:tcW w:w="4399" w:type="dxa"/>
            <w:vAlign w:val="bottom"/>
          </w:tcPr>
          <w:p w14:paraId="52E9E1F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Heat shock 70 kDa protein, mitochondrial-like </w:t>
            </w:r>
          </w:p>
        </w:tc>
        <w:tc>
          <w:tcPr>
            <w:tcW w:w="2704" w:type="dxa"/>
          </w:tcPr>
          <w:p w14:paraId="718EA4C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0853932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90%</w:t>
            </w:r>
          </w:p>
        </w:tc>
        <w:tc>
          <w:tcPr>
            <w:tcW w:w="816" w:type="dxa"/>
          </w:tcPr>
          <w:p w14:paraId="093FF4C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1509" w:type="dxa"/>
          </w:tcPr>
          <w:p w14:paraId="759EABC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44" w:type="dxa"/>
          </w:tcPr>
          <w:p w14:paraId="63307BD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65342/5.67</w:t>
            </w:r>
          </w:p>
        </w:tc>
      </w:tr>
      <w:tr w:rsidR="00661ABB" w:rsidRPr="00AD5649" w14:paraId="4825A7D8" w14:textId="77777777" w:rsidTr="00910F7E">
        <w:tc>
          <w:tcPr>
            <w:tcW w:w="670" w:type="dxa"/>
          </w:tcPr>
          <w:p w14:paraId="367B641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671" w:type="dxa"/>
          </w:tcPr>
          <w:p w14:paraId="36BCB6A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288</w:t>
            </w:r>
          </w:p>
        </w:tc>
        <w:tc>
          <w:tcPr>
            <w:tcW w:w="2194" w:type="dxa"/>
          </w:tcPr>
          <w:p w14:paraId="00B70F4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XP_009397269.1</w:t>
            </w:r>
          </w:p>
        </w:tc>
        <w:tc>
          <w:tcPr>
            <w:tcW w:w="4399" w:type="dxa"/>
            <w:vAlign w:val="bottom"/>
          </w:tcPr>
          <w:p w14:paraId="09D14FD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V-type proton ATPase catalytic subunit A </w:t>
            </w:r>
          </w:p>
        </w:tc>
        <w:tc>
          <w:tcPr>
            <w:tcW w:w="2704" w:type="dxa"/>
          </w:tcPr>
          <w:p w14:paraId="3DF09E0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52EC783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54CC67D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295</w:t>
            </w:r>
          </w:p>
        </w:tc>
        <w:tc>
          <w:tcPr>
            <w:tcW w:w="1509" w:type="dxa"/>
          </w:tcPr>
          <w:p w14:paraId="40B7793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44" w:type="dxa"/>
          </w:tcPr>
          <w:p w14:paraId="59B321D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68521/5.21</w:t>
            </w:r>
          </w:p>
        </w:tc>
      </w:tr>
      <w:tr w:rsidR="00661ABB" w:rsidRPr="00AD5649" w14:paraId="3E20B9CB" w14:textId="77777777" w:rsidTr="00910F7E">
        <w:tc>
          <w:tcPr>
            <w:tcW w:w="670" w:type="dxa"/>
          </w:tcPr>
          <w:p w14:paraId="67A4DD8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191</w:t>
            </w:r>
          </w:p>
        </w:tc>
        <w:tc>
          <w:tcPr>
            <w:tcW w:w="671" w:type="dxa"/>
          </w:tcPr>
          <w:p w14:paraId="3AD3C95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289</w:t>
            </w:r>
          </w:p>
        </w:tc>
        <w:tc>
          <w:tcPr>
            <w:tcW w:w="2194" w:type="dxa"/>
          </w:tcPr>
          <w:p w14:paraId="69DF7F5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XP_009397269.1</w:t>
            </w:r>
          </w:p>
        </w:tc>
        <w:tc>
          <w:tcPr>
            <w:tcW w:w="4399" w:type="dxa"/>
            <w:vAlign w:val="bottom"/>
          </w:tcPr>
          <w:p w14:paraId="3E24448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V-type proton ATPase catalytic subunit A </w:t>
            </w:r>
          </w:p>
        </w:tc>
        <w:tc>
          <w:tcPr>
            <w:tcW w:w="2704" w:type="dxa"/>
          </w:tcPr>
          <w:p w14:paraId="1065E3C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2FE0495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4A6A9F1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773</w:t>
            </w:r>
          </w:p>
        </w:tc>
        <w:tc>
          <w:tcPr>
            <w:tcW w:w="1509" w:type="dxa"/>
          </w:tcPr>
          <w:p w14:paraId="776530C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444" w:type="dxa"/>
          </w:tcPr>
          <w:p w14:paraId="000E42A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68521/5.21</w:t>
            </w:r>
          </w:p>
        </w:tc>
      </w:tr>
      <w:tr w:rsidR="00661ABB" w:rsidRPr="00AD5649" w14:paraId="6310C5A9" w14:textId="77777777" w:rsidTr="00910F7E">
        <w:tc>
          <w:tcPr>
            <w:tcW w:w="670" w:type="dxa"/>
          </w:tcPr>
          <w:p w14:paraId="08847D8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671" w:type="dxa"/>
          </w:tcPr>
          <w:p w14:paraId="5DCFC6C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290</w:t>
            </w:r>
          </w:p>
        </w:tc>
        <w:tc>
          <w:tcPr>
            <w:tcW w:w="2194" w:type="dxa"/>
          </w:tcPr>
          <w:p w14:paraId="0708D4D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XP_009397269.1</w:t>
            </w:r>
          </w:p>
        </w:tc>
        <w:tc>
          <w:tcPr>
            <w:tcW w:w="4399" w:type="dxa"/>
            <w:vAlign w:val="bottom"/>
          </w:tcPr>
          <w:p w14:paraId="78DA508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V-type proton ATPase catalytic subunit A </w:t>
            </w:r>
          </w:p>
        </w:tc>
        <w:tc>
          <w:tcPr>
            <w:tcW w:w="2704" w:type="dxa"/>
          </w:tcPr>
          <w:p w14:paraId="6A50917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2FE8E86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1527B7E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1579</w:t>
            </w:r>
          </w:p>
        </w:tc>
        <w:tc>
          <w:tcPr>
            <w:tcW w:w="1509" w:type="dxa"/>
          </w:tcPr>
          <w:p w14:paraId="2FC679D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444" w:type="dxa"/>
          </w:tcPr>
          <w:p w14:paraId="6C3C5EE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68521/5.21</w:t>
            </w:r>
          </w:p>
        </w:tc>
      </w:tr>
      <w:tr w:rsidR="00661ABB" w:rsidRPr="00AD5649" w14:paraId="16313C2C" w14:textId="77777777" w:rsidTr="00910F7E">
        <w:tc>
          <w:tcPr>
            <w:tcW w:w="670" w:type="dxa"/>
          </w:tcPr>
          <w:p w14:paraId="157BE23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193</w:t>
            </w:r>
          </w:p>
        </w:tc>
        <w:tc>
          <w:tcPr>
            <w:tcW w:w="671" w:type="dxa"/>
          </w:tcPr>
          <w:p w14:paraId="4CA1976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291</w:t>
            </w:r>
          </w:p>
        </w:tc>
        <w:tc>
          <w:tcPr>
            <w:tcW w:w="2194" w:type="dxa"/>
          </w:tcPr>
          <w:p w14:paraId="6E39C18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XP_009389844.1</w:t>
            </w:r>
          </w:p>
        </w:tc>
        <w:tc>
          <w:tcPr>
            <w:tcW w:w="4399" w:type="dxa"/>
            <w:vAlign w:val="bottom"/>
          </w:tcPr>
          <w:p w14:paraId="38C1341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L-gulonolactone oxidase 2-like isoform X1 </w:t>
            </w:r>
          </w:p>
        </w:tc>
        <w:tc>
          <w:tcPr>
            <w:tcW w:w="2704" w:type="dxa"/>
          </w:tcPr>
          <w:p w14:paraId="66F892C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692495A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3B8DA63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1509" w:type="dxa"/>
          </w:tcPr>
          <w:p w14:paraId="442F876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44" w:type="dxa"/>
          </w:tcPr>
          <w:p w14:paraId="6E6AE71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65131/7.85</w:t>
            </w:r>
          </w:p>
        </w:tc>
      </w:tr>
      <w:tr w:rsidR="00661ABB" w:rsidRPr="00AD5649" w14:paraId="1814ECC4" w14:textId="77777777" w:rsidTr="00910F7E">
        <w:tc>
          <w:tcPr>
            <w:tcW w:w="670" w:type="dxa"/>
          </w:tcPr>
          <w:p w14:paraId="79DE288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194</w:t>
            </w:r>
          </w:p>
        </w:tc>
        <w:tc>
          <w:tcPr>
            <w:tcW w:w="671" w:type="dxa"/>
          </w:tcPr>
          <w:p w14:paraId="5AC63E0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291</w:t>
            </w:r>
          </w:p>
        </w:tc>
        <w:tc>
          <w:tcPr>
            <w:tcW w:w="2194" w:type="dxa"/>
          </w:tcPr>
          <w:p w14:paraId="024765B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HSP82_ORYSJ</w:t>
            </w:r>
          </w:p>
        </w:tc>
        <w:tc>
          <w:tcPr>
            <w:tcW w:w="4399" w:type="dxa"/>
            <w:vAlign w:val="bottom"/>
          </w:tcPr>
          <w:p w14:paraId="08170EE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Heat shock protein 81 2 </w:t>
            </w:r>
          </w:p>
        </w:tc>
        <w:tc>
          <w:tcPr>
            <w:tcW w:w="2704" w:type="dxa"/>
          </w:tcPr>
          <w:p w14:paraId="77A293F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Oryza sativa subsp  japonica</w:t>
            </w:r>
          </w:p>
        </w:tc>
        <w:tc>
          <w:tcPr>
            <w:tcW w:w="893" w:type="dxa"/>
          </w:tcPr>
          <w:p w14:paraId="3312A35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24%</w:t>
            </w:r>
          </w:p>
        </w:tc>
        <w:tc>
          <w:tcPr>
            <w:tcW w:w="816" w:type="dxa"/>
          </w:tcPr>
          <w:p w14:paraId="6D10211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09" w:type="dxa"/>
          </w:tcPr>
          <w:p w14:paraId="1ED2077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444" w:type="dxa"/>
          </w:tcPr>
          <w:p w14:paraId="7A75E66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80149/4.78</w:t>
            </w:r>
          </w:p>
        </w:tc>
      </w:tr>
      <w:tr w:rsidR="00661ABB" w:rsidRPr="00AD5649" w14:paraId="41616082" w14:textId="77777777" w:rsidTr="00910F7E">
        <w:tc>
          <w:tcPr>
            <w:tcW w:w="670" w:type="dxa"/>
          </w:tcPr>
          <w:p w14:paraId="75CBCBA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195</w:t>
            </w:r>
          </w:p>
        </w:tc>
        <w:tc>
          <w:tcPr>
            <w:tcW w:w="671" w:type="dxa"/>
          </w:tcPr>
          <w:p w14:paraId="2651C00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293</w:t>
            </w:r>
          </w:p>
        </w:tc>
        <w:tc>
          <w:tcPr>
            <w:tcW w:w="2194" w:type="dxa"/>
          </w:tcPr>
          <w:p w14:paraId="2941BE0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XP_009391725.1</w:t>
            </w:r>
          </w:p>
        </w:tc>
        <w:tc>
          <w:tcPr>
            <w:tcW w:w="4399" w:type="dxa"/>
            <w:vAlign w:val="bottom"/>
          </w:tcPr>
          <w:p w14:paraId="5A236CA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Probable nucleoredoxin 1 </w:t>
            </w:r>
          </w:p>
        </w:tc>
        <w:tc>
          <w:tcPr>
            <w:tcW w:w="2704" w:type="dxa"/>
          </w:tcPr>
          <w:p w14:paraId="1C0B39C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75B4403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1F113FC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254</w:t>
            </w:r>
          </w:p>
        </w:tc>
        <w:tc>
          <w:tcPr>
            <w:tcW w:w="1509" w:type="dxa"/>
          </w:tcPr>
          <w:p w14:paraId="73C954A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44" w:type="dxa"/>
          </w:tcPr>
          <w:p w14:paraId="0DC1082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67305/4.70</w:t>
            </w:r>
          </w:p>
        </w:tc>
      </w:tr>
      <w:tr w:rsidR="00661ABB" w:rsidRPr="00AD5649" w14:paraId="763DA9F5" w14:textId="77777777" w:rsidTr="00910F7E">
        <w:tc>
          <w:tcPr>
            <w:tcW w:w="670" w:type="dxa"/>
          </w:tcPr>
          <w:p w14:paraId="4FC02D7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196</w:t>
            </w:r>
          </w:p>
        </w:tc>
        <w:tc>
          <w:tcPr>
            <w:tcW w:w="671" w:type="dxa"/>
          </w:tcPr>
          <w:p w14:paraId="1A9E4BE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294</w:t>
            </w:r>
          </w:p>
        </w:tc>
        <w:tc>
          <w:tcPr>
            <w:tcW w:w="2194" w:type="dxa"/>
          </w:tcPr>
          <w:p w14:paraId="45D2FD4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XP_009414320.1</w:t>
            </w:r>
          </w:p>
        </w:tc>
        <w:tc>
          <w:tcPr>
            <w:tcW w:w="4399" w:type="dxa"/>
            <w:vAlign w:val="bottom"/>
          </w:tcPr>
          <w:p w14:paraId="4A4AE87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Probable mediator of RNA polymerase II transcription subunit 37c </w:t>
            </w:r>
          </w:p>
        </w:tc>
        <w:tc>
          <w:tcPr>
            <w:tcW w:w="2704" w:type="dxa"/>
          </w:tcPr>
          <w:p w14:paraId="36C4804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2B7B2C3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2F5B374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436</w:t>
            </w:r>
          </w:p>
        </w:tc>
        <w:tc>
          <w:tcPr>
            <w:tcW w:w="1509" w:type="dxa"/>
          </w:tcPr>
          <w:p w14:paraId="59658D9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44" w:type="dxa"/>
          </w:tcPr>
          <w:p w14:paraId="27F4D28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71290/5.09</w:t>
            </w:r>
          </w:p>
        </w:tc>
      </w:tr>
      <w:tr w:rsidR="00661ABB" w:rsidRPr="00AD5649" w14:paraId="700CFB8E" w14:textId="77777777" w:rsidTr="00910F7E">
        <w:tc>
          <w:tcPr>
            <w:tcW w:w="670" w:type="dxa"/>
          </w:tcPr>
          <w:p w14:paraId="36AE143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197</w:t>
            </w:r>
          </w:p>
        </w:tc>
        <w:tc>
          <w:tcPr>
            <w:tcW w:w="671" w:type="dxa"/>
          </w:tcPr>
          <w:p w14:paraId="4F495CC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295</w:t>
            </w:r>
          </w:p>
        </w:tc>
        <w:tc>
          <w:tcPr>
            <w:tcW w:w="2194" w:type="dxa"/>
          </w:tcPr>
          <w:p w14:paraId="4C78913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XP_009411523.1</w:t>
            </w:r>
          </w:p>
        </w:tc>
        <w:tc>
          <w:tcPr>
            <w:tcW w:w="4399" w:type="dxa"/>
            <w:vAlign w:val="bottom"/>
          </w:tcPr>
          <w:p w14:paraId="4866AAF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Transketolase, chloroplastic-like </w:t>
            </w:r>
          </w:p>
        </w:tc>
        <w:tc>
          <w:tcPr>
            <w:tcW w:w="2704" w:type="dxa"/>
          </w:tcPr>
          <w:p w14:paraId="25B8A47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378B071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6B9B88E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509" w:type="dxa"/>
          </w:tcPr>
          <w:p w14:paraId="48DF91F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44" w:type="dxa"/>
          </w:tcPr>
          <w:p w14:paraId="43F02D7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73553/6.53</w:t>
            </w:r>
          </w:p>
        </w:tc>
      </w:tr>
      <w:tr w:rsidR="00661ABB" w:rsidRPr="00AD5649" w14:paraId="0BE9EC52" w14:textId="77777777" w:rsidTr="00910F7E">
        <w:tc>
          <w:tcPr>
            <w:tcW w:w="670" w:type="dxa"/>
          </w:tcPr>
          <w:p w14:paraId="3D1B61C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198</w:t>
            </w:r>
          </w:p>
        </w:tc>
        <w:tc>
          <w:tcPr>
            <w:tcW w:w="671" w:type="dxa"/>
          </w:tcPr>
          <w:p w14:paraId="5E84195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296</w:t>
            </w:r>
          </w:p>
        </w:tc>
        <w:tc>
          <w:tcPr>
            <w:tcW w:w="2194" w:type="dxa"/>
          </w:tcPr>
          <w:p w14:paraId="0CCD01F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XP_009391858.1</w:t>
            </w:r>
          </w:p>
        </w:tc>
        <w:tc>
          <w:tcPr>
            <w:tcW w:w="4399" w:type="dxa"/>
            <w:vAlign w:val="bottom"/>
          </w:tcPr>
          <w:p w14:paraId="2FD10EA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Transketolase, chloroplastic </w:t>
            </w:r>
          </w:p>
        </w:tc>
        <w:tc>
          <w:tcPr>
            <w:tcW w:w="2704" w:type="dxa"/>
          </w:tcPr>
          <w:p w14:paraId="022C508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7918EF9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4CABD9A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509" w:type="dxa"/>
          </w:tcPr>
          <w:p w14:paraId="77C8F6B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44" w:type="dxa"/>
          </w:tcPr>
          <w:p w14:paraId="73AE972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81660/5.97</w:t>
            </w:r>
          </w:p>
        </w:tc>
      </w:tr>
      <w:tr w:rsidR="00661ABB" w:rsidRPr="00AD5649" w14:paraId="027512F3" w14:textId="77777777" w:rsidTr="00910F7E">
        <w:tc>
          <w:tcPr>
            <w:tcW w:w="670" w:type="dxa"/>
          </w:tcPr>
          <w:p w14:paraId="281BB2F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671" w:type="dxa"/>
          </w:tcPr>
          <w:p w14:paraId="49ADC23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297</w:t>
            </w:r>
          </w:p>
        </w:tc>
        <w:tc>
          <w:tcPr>
            <w:tcW w:w="2194" w:type="dxa"/>
          </w:tcPr>
          <w:p w14:paraId="2A01787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XP_009391858.1</w:t>
            </w:r>
          </w:p>
        </w:tc>
        <w:tc>
          <w:tcPr>
            <w:tcW w:w="4399" w:type="dxa"/>
            <w:vAlign w:val="bottom"/>
          </w:tcPr>
          <w:p w14:paraId="1576A8E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Transketolase, chloroplastic </w:t>
            </w:r>
          </w:p>
        </w:tc>
        <w:tc>
          <w:tcPr>
            <w:tcW w:w="2704" w:type="dxa"/>
          </w:tcPr>
          <w:p w14:paraId="043A403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49BE74D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2A9452E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1509" w:type="dxa"/>
          </w:tcPr>
          <w:p w14:paraId="173D9E7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44" w:type="dxa"/>
          </w:tcPr>
          <w:p w14:paraId="31F4412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81660/5.97</w:t>
            </w:r>
          </w:p>
        </w:tc>
      </w:tr>
      <w:tr w:rsidR="00661ABB" w:rsidRPr="00AD5649" w14:paraId="0DD806FC" w14:textId="77777777" w:rsidTr="00910F7E">
        <w:tc>
          <w:tcPr>
            <w:tcW w:w="670" w:type="dxa"/>
          </w:tcPr>
          <w:p w14:paraId="60649F3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671" w:type="dxa"/>
          </w:tcPr>
          <w:p w14:paraId="0F3CB78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298</w:t>
            </w:r>
          </w:p>
        </w:tc>
        <w:tc>
          <w:tcPr>
            <w:tcW w:w="2194" w:type="dxa"/>
          </w:tcPr>
          <w:p w14:paraId="2759AFE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XP_009416635.1</w:t>
            </w:r>
          </w:p>
        </w:tc>
        <w:tc>
          <w:tcPr>
            <w:tcW w:w="4399" w:type="dxa"/>
            <w:vAlign w:val="bottom"/>
          </w:tcPr>
          <w:p w14:paraId="36BD0B8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Stromal 70 kDa heat shock-related protein, chloroplastic-like </w:t>
            </w:r>
          </w:p>
        </w:tc>
        <w:tc>
          <w:tcPr>
            <w:tcW w:w="2704" w:type="dxa"/>
          </w:tcPr>
          <w:p w14:paraId="0D70FEA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42E5619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92%</w:t>
            </w:r>
          </w:p>
        </w:tc>
        <w:tc>
          <w:tcPr>
            <w:tcW w:w="816" w:type="dxa"/>
          </w:tcPr>
          <w:p w14:paraId="74DDEEC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682</w:t>
            </w:r>
          </w:p>
        </w:tc>
        <w:tc>
          <w:tcPr>
            <w:tcW w:w="1509" w:type="dxa"/>
          </w:tcPr>
          <w:p w14:paraId="011DBA4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444" w:type="dxa"/>
          </w:tcPr>
          <w:p w14:paraId="6C80375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68819/5.26</w:t>
            </w:r>
          </w:p>
        </w:tc>
      </w:tr>
      <w:tr w:rsidR="00661ABB" w:rsidRPr="00AD5649" w14:paraId="7460AEA5" w14:textId="77777777" w:rsidTr="00910F7E">
        <w:tc>
          <w:tcPr>
            <w:tcW w:w="670" w:type="dxa"/>
          </w:tcPr>
          <w:p w14:paraId="3390B2A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201</w:t>
            </w:r>
          </w:p>
        </w:tc>
        <w:tc>
          <w:tcPr>
            <w:tcW w:w="671" w:type="dxa"/>
          </w:tcPr>
          <w:p w14:paraId="5122D15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2194" w:type="dxa"/>
          </w:tcPr>
          <w:p w14:paraId="3FC4D4B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XP_009398511.2</w:t>
            </w:r>
          </w:p>
        </w:tc>
        <w:tc>
          <w:tcPr>
            <w:tcW w:w="4399" w:type="dxa"/>
            <w:vAlign w:val="bottom"/>
          </w:tcPr>
          <w:p w14:paraId="7D20299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5-methyltetrahydropteroyltriglutamate--homocysteine methyltransferase 1 </w:t>
            </w:r>
          </w:p>
        </w:tc>
        <w:tc>
          <w:tcPr>
            <w:tcW w:w="2704" w:type="dxa"/>
          </w:tcPr>
          <w:p w14:paraId="55E98FC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7C3CB49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816" w:type="dxa"/>
          </w:tcPr>
          <w:p w14:paraId="3FE981D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1509" w:type="dxa"/>
          </w:tcPr>
          <w:p w14:paraId="7C25EAC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44" w:type="dxa"/>
          </w:tcPr>
          <w:p w14:paraId="55AD4C9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90584/7.92</w:t>
            </w:r>
          </w:p>
        </w:tc>
      </w:tr>
      <w:tr w:rsidR="00661ABB" w:rsidRPr="00AD5649" w14:paraId="40C673E5" w14:textId="77777777" w:rsidTr="00910F7E">
        <w:tc>
          <w:tcPr>
            <w:tcW w:w="670" w:type="dxa"/>
          </w:tcPr>
          <w:p w14:paraId="3C18F61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</w:p>
        </w:tc>
        <w:tc>
          <w:tcPr>
            <w:tcW w:w="671" w:type="dxa"/>
          </w:tcPr>
          <w:p w14:paraId="24A4A30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301</w:t>
            </w:r>
          </w:p>
        </w:tc>
        <w:tc>
          <w:tcPr>
            <w:tcW w:w="2194" w:type="dxa"/>
          </w:tcPr>
          <w:p w14:paraId="5B0FD80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XP_009398356.1</w:t>
            </w:r>
          </w:p>
        </w:tc>
        <w:tc>
          <w:tcPr>
            <w:tcW w:w="4399" w:type="dxa"/>
            <w:vAlign w:val="bottom"/>
          </w:tcPr>
          <w:p w14:paraId="09DF682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5-methyltetrahydropteroyltriglutamate--homocysteine methyltransferase 2 </w:t>
            </w:r>
          </w:p>
        </w:tc>
        <w:tc>
          <w:tcPr>
            <w:tcW w:w="2704" w:type="dxa"/>
          </w:tcPr>
          <w:p w14:paraId="5AAA567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53C3C79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18CD5DE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267</w:t>
            </w:r>
          </w:p>
        </w:tc>
        <w:tc>
          <w:tcPr>
            <w:tcW w:w="1509" w:type="dxa"/>
          </w:tcPr>
          <w:p w14:paraId="199728A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44" w:type="dxa"/>
          </w:tcPr>
          <w:p w14:paraId="5700479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74308/6.33</w:t>
            </w:r>
          </w:p>
        </w:tc>
      </w:tr>
      <w:tr w:rsidR="00661ABB" w:rsidRPr="00AD5649" w14:paraId="42A34FCB" w14:textId="77777777" w:rsidTr="00910F7E">
        <w:tc>
          <w:tcPr>
            <w:tcW w:w="670" w:type="dxa"/>
          </w:tcPr>
          <w:p w14:paraId="1858F97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203</w:t>
            </w:r>
          </w:p>
        </w:tc>
        <w:tc>
          <w:tcPr>
            <w:tcW w:w="671" w:type="dxa"/>
          </w:tcPr>
          <w:p w14:paraId="286681C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303</w:t>
            </w:r>
          </w:p>
        </w:tc>
        <w:tc>
          <w:tcPr>
            <w:tcW w:w="2194" w:type="dxa"/>
          </w:tcPr>
          <w:p w14:paraId="7F8D705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XP_009381110.1</w:t>
            </w:r>
          </w:p>
        </w:tc>
        <w:tc>
          <w:tcPr>
            <w:tcW w:w="4399" w:type="dxa"/>
            <w:vAlign w:val="bottom"/>
          </w:tcPr>
          <w:p w14:paraId="701B39D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Heat shock protein 90-6, mitochondrial </w:t>
            </w:r>
          </w:p>
        </w:tc>
        <w:tc>
          <w:tcPr>
            <w:tcW w:w="2704" w:type="dxa"/>
          </w:tcPr>
          <w:p w14:paraId="5F8668D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4270A61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6A0C41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185</w:t>
            </w:r>
          </w:p>
        </w:tc>
        <w:tc>
          <w:tcPr>
            <w:tcW w:w="1509" w:type="dxa"/>
          </w:tcPr>
          <w:p w14:paraId="108F198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44" w:type="dxa"/>
          </w:tcPr>
          <w:p w14:paraId="5CD3C11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89933/5.42</w:t>
            </w:r>
          </w:p>
        </w:tc>
      </w:tr>
      <w:tr w:rsidR="00661ABB" w:rsidRPr="00AD5649" w14:paraId="7C659448" w14:textId="77777777" w:rsidTr="00910F7E">
        <w:tc>
          <w:tcPr>
            <w:tcW w:w="670" w:type="dxa"/>
          </w:tcPr>
          <w:p w14:paraId="0E3900A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204</w:t>
            </w:r>
          </w:p>
        </w:tc>
        <w:tc>
          <w:tcPr>
            <w:tcW w:w="671" w:type="dxa"/>
          </w:tcPr>
          <w:p w14:paraId="3BDBD63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304</w:t>
            </w:r>
          </w:p>
        </w:tc>
        <w:tc>
          <w:tcPr>
            <w:tcW w:w="2194" w:type="dxa"/>
          </w:tcPr>
          <w:p w14:paraId="7BB524D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XP_009420064.1</w:t>
            </w:r>
          </w:p>
        </w:tc>
        <w:tc>
          <w:tcPr>
            <w:tcW w:w="4399" w:type="dxa"/>
            <w:vAlign w:val="bottom"/>
          </w:tcPr>
          <w:p w14:paraId="6F531C6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Heat shock protein 81-1-like </w:t>
            </w:r>
          </w:p>
        </w:tc>
        <w:tc>
          <w:tcPr>
            <w:tcW w:w="2704" w:type="dxa"/>
          </w:tcPr>
          <w:p w14:paraId="6276770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75C079D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93%</w:t>
            </w:r>
          </w:p>
        </w:tc>
        <w:tc>
          <w:tcPr>
            <w:tcW w:w="816" w:type="dxa"/>
          </w:tcPr>
          <w:p w14:paraId="740F1F7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509" w:type="dxa"/>
          </w:tcPr>
          <w:p w14:paraId="0336397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44" w:type="dxa"/>
          </w:tcPr>
          <w:p w14:paraId="5246ACF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71640/4.91</w:t>
            </w:r>
          </w:p>
        </w:tc>
      </w:tr>
      <w:tr w:rsidR="00661ABB" w:rsidRPr="00AD5649" w14:paraId="6B17B2B3" w14:textId="77777777" w:rsidTr="00910F7E">
        <w:tc>
          <w:tcPr>
            <w:tcW w:w="670" w:type="dxa"/>
          </w:tcPr>
          <w:p w14:paraId="5FF6933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671" w:type="dxa"/>
          </w:tcPr>
          <w:p w14:paraId="117B08B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2194" w:type="dxa"/>
          </w:tcPr>
          <w:p w14:paraId="3809220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XP_009390318.1</w:t>
            </w:r>
          </w:p>
        </w:tc>
        <w:tc>
          <w:tcPr>
            <w:tcW w:w="4399" w:type="dxa"/>
            <w:vAlign w:val="bottom"/>
          </w:tcPr>
          <w:p w14:paraId="516A409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Sucrose synthase 2-like </w:t>
            </w:r>
          </w:p>
        </w:tc>
        <w:tc>
          <w:tcPr>
            <w:tcW w:w="2704" w:type="dxa"/>
          </w:tcPr>
          <w:p w14:paraId="743C3AC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45A84D1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64A2795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1509" w:type="dxa"/>
          </w:tcPr>
          <w:p w14:paraId="481606D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44" w:type="dxa"/>
          </w:tcPr>
          <w:p w14:paraId="1010AF0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93070/6.11</w:t>
            </w:r>
          </w:p>
        </w:tc>
      </w:tr>
      <w:tr w:rsidR="00661ABB" w:rsidRPr="00AD5649" w14:paraId="71C649CE" w14:textId="77777777" w:rsidTr="00910F7E">
        <w:tc>
          <w:tcPr>
            <w:tcW w:w="670" w:type="dxa"/>
          </w:tcPr>
          <w:p w14:paraId="072F735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206</w:t>
            </w:r>
          </w:p>
        </w:tc>
        <w:tc>
          <w:tcPr>
            <w:tcW w:w="671" w:type="dxa"/>
          </w:tcPr>
          <w:p w14:paraId="4268A34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306</w:t>
            </w:r>
          </w:p>
        </w:tc>
        <w:tc>
          <w:tcPr>
            <w:tcW w:w="2194" w:type="dxa"/>
          </w:tcPr>
          <w:p w14:paraId="434BB58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XP_009390318.1</w:t>
            </w:r>
          </w:p>
        </w:tc>
        <w:tc>
          <w:tcPr>
            <w:tcW w:w="4399" w:type="dxa"/>
            <w:vAlign w:val="bottom"/>
          </w:tcPr>
          <w:p w14:paraId="4A7ED4E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Sucrose synthase 2-like </w:t>
            </w:r>
          </w:p>
        </w:tc>
        <w:tc>
          <w:tcPr>
            <w:tcW w:w="2704" w:type="dxa"/>
          </w:tcPr>
          <w:p w14:paraId="7EB98C5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2F4A905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5A90619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601</w:t>
            </w:r>
          </w:p>
        </w:tc>
        <w:tc>
          <w:tcPr>
            <w:tcW w:w="1509" w:type="dxa"/>
          </w:tcPr>
          <w:p w14:paraId="6FFD1E6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444" w:type="dxa"/>
          </w:tcPr>
          <w:p w14:paraId="5C84E80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93070/6.11</w:t>
            </w:r>
          </w:p>
        </w:tc>
      </w:tr>
      <w:tr w:rsidR="00661ABB" w:rsidRPr="00AD5649" w14:paraId="7F3C23F2" w14:textId="77777777" w:rsidTr="00910F7E">
        <w:tc>
          <w:tcPr>
            <w:tcW w:w="670" w:type="dxa"/>
          </w:tcPr>
          <w:p w14:paraId="5F0A47F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207</w:t>
            </w:r>
          </w:p>
        </w:tc>
        <w:tc>
          <w:tcPr>
            <w:tcW w:w="671" w:type="dxa"/>
          </w:tcPr>
          <w:p w14:paraId="2876B5C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307</w:t>
            </w:r>
          </w:p>
        </w:tc>
        <w:tc>
          <w:tcPr>
            <w:tcW w:w="2194" w:type="dxa"/>
          </w:tcPr>
          <w:p w14:paraId="6D295DB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XP_009400914.1</w:t>
            </w:r>
          </w:p>
        </w:tc>
        <w:tc>
          <w:tcPr>
            <w:tcW w:w="4399" w:type="dxa"/>
            <w:vAlign w:val="bottom"/>
          </w:tcPr>
          <w:p w14:paraId="66FD83C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Cell division cycle protein 48 homolog</w:t>
            </w:r>
          </w:p>
        </w:tc>
        <w:tc>
          <w:tcPr>
            <w:tcW w:w="2704" w:type="dxa"/>
          </w:tcPr>
          <w:p w14:paraId="26B4859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7674C83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7931DD3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1509" w:type="dxa"/>
          </w:tcPr>
          <w:p w14:paraId="08FF7A5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44" w:type="dxa"/>
          </w:tcPr>
          <w:p w14:paraId="4C0537D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90518/5.14</w:t>
            </w:r>
          </w:p>
        </w:tc>
      </w:tr>
      <w:tr w:rsidR="00661ABB" w:rsidRPr="00AD5649" w14:paraId="552EF2C7" w14:textId="77777777" w:rsidTr="00910F7E">
        <w:tc>
          <w:tcPr>
            <w:tcW w:w="670" w:type="dxa"/>
          </w:tcPr>
          <w:p w14:paraId="413BE9E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208</w:t>
            </w:r>
          </w:p>
        </w:tc>
        <w:tc>
          <w:tcPr>
            <w:tcW w:w="671" w:type="dxa"/>
          </w:tcPr>
          <w:p w14:paraId="32885D6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308</w:t>
            </w:r>
          </w:p>
        </w:tc>
        <w:tc>
          <w:tcPr>
            <w:tcW w:w="2194" w:type="dxa"/>
          </w:tcPr>
          <w:p w14:paraId="34739A7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XP_009400914.1</w:t>
            </w:r>
          </w:p>
        </w:tc>
        <w:tc>
          <w:tcPr>
            <w:tcW w:w="4399" w:type="dxa"/>
            <w:vAlign w:val="bottom"/>
          </w:tcPr>
          <w:p w14:paraId="51F8EE7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Cell division cycle protein 48 homolog</w:t>
            </w:r>
          </w:p>
        </w:tc>
        <w:tc>
          <w:tcPr>
            <w:tcW w:w="2704" w:type="dxa"/>
          </w:tcPr>
          <w:p w14:paraId="55E0358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157232A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590E8D8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263</w:t>
            </w:r>
          </w:p>
        </w:tc>
        <w:tc>
          <w:tcPr>
            <w:tcW w:w="1509" w:type="dxa"/>
          </w:tcPr>
          <w:p w14:paraId="1E596CB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444" w:type="dxa"/>
          </w:tcPr>
          <w:p w14:paraId="67AC39B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90518/5.14</w:t>
            </w:r>
          </w:p>
        </w:tc>
      </w:tr>
      <w:tr w:rsidR="00661ABB" w:rsidRPr="00AD5649" w14:paraId="474992C5" w14:textId="77777777" w:rsidTr="00910F7E">
        <w:tc>
          <w:tcPr>
            <w:tcW w:w="670" w:type="dxa"/>
          </w:tcPr>
          <w:p w14:paraId="0524993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209</w:t>
            </w:r>
          </w:p>
        </w:tc>
        <w:tc>
          <w:tcPr>
            <w:tcW w:w="671" w:type="dxa"/>
          </w:tcPr>
          <w:p w14:paraId="681642B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312</w:t>
            </w:r>
          </w:p>
        </w:tc>
        <w:tc>
          <w:tcPr>
            <w:tcW w:w="2194" w:type="dxa"/>
          </w:tcPr>
          <w:p w14:paraId="390A7D1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MDHP1_SORBI</w:t>
            </w:r>
          </w:p>
        </w:tc>
        <w:tc>
          <w:tcPr>
            <w:tcW w:w="4399" w:type="dxa"/>
            <w:vAlign w:val="bottom"/>
          </w:tcPr>
          <w:p w14:paraId="626D929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Malate dehydrogenase  NADP  1  chloroplastic </w:t>
            </w:r>
          </w:p>
        </w:tc>
        <w:tc>
          <w:tcPr>
            <w:tcW w:w="2704" w:type="dxa"/>
          </w:tcPr>
          <w:p w14:paraId="209D0C9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Sorghum bicolor</w:t>
            </w:r>
          </w:p>
        </w:tc>
        <w:tc>
          <w:tcPr>
            <w:tcW w:w="893" w:type="dxa"/>
          </w:tcPr>
          <w:p w14:paraId="43F8A1A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2%</w:t>
            </w:r>
          </w:p>
        </w:tc>
        <w:tc>
          <w:tcPr>
            <w:tcW w:w="816" w:type="dxa"/>
          </w:tcPr>
          <w:p w14:paraId="345E17E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509" w:type="dxa"/>
          </w:tcPr>
          <w:p w14:paraId="18C7AE0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44" w:type="dxa"/>
          </w:tcPr>
          <w:p w14:paraId="3F6CAD8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46425/5.68</w:t>
            </w:r>
          </w:p>
        </w:tc>
      </w:tr>
      <w:tr w:rsidR="00661ABB" w:rsidRPr="00AD5649" w14:paraId="7438226A" w14:textId="77777777" w:rsidTr="00910F7E">
        <w:tc>
          <w:tcPr>
            <w:tcW w:w="670" w:type="dxa"/>
          </w:tcPr>
          <w:p w14:paraId="6C90660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671" w:type="dxa"/>
          </w:tcPr>
          <w:p w14:paraId="7AA7324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317</w:t>
            </w:r>
          </w:p>
        </w:tc>
        <w:tc>
          <w:tcPr>
            <w:tcW w:w="2194" w:type="dxa"/>
          </w:tcPr>
          <w:p w14:paraId="7B407A8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XP_009390318.1</w:t>
            </w:r>
          </w:p>
        </w:tc>
        <w:tc>
          <w:tcPr>
            <w:tcW w:w="4399" w:type="dxa"/>
            <w:vAlign w:val="bottom"/>
          </w:tcPr>
          <w:p w14:paraId="73A9517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Sucrose synthase 2-like </w:t>
            </w:r>
          </w:p>
        </w:tc>
        <w:tc>
          <w:tcPr>
            <w:tcW w:w="2704" w:type="dxa"/>
          </w:tcPr>
          <w:p w14:paraId="41A6A2D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30C1C18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142A7DC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1509" w:type="dxa"/>
          </w:tcPr>
          <w:p w14:paraId="3D2859C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44" w:type="dxa"/>
          </w:tcPr>
          <w:p w14:paraId="5008948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93070/6.11</w:t>
            </w:r>
          </w:p>
        </w:tc>
      </w:tr>
      <w:tr w:rsidR="00661ABB" w:rsidRPr="00AD5649" w14:paraId="27BA2173" w14:textId="77777777" w:rsidTr="00910F7E">
        <w:tc>
          <w:tcPr>
            <w:tcW w:w="670" w:type="dxa"/>
          </w:tcPr>
          <w:p w14:paraId="288D2F0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211</w:t>
            </w:r>
          </w:p>
        </w:tc>
        <w:tc>
          <w:tcPr>
            <w:tcW w:w="671" w:type="dxa"/>
          </w:tcPr>
          <w:p w14:paraId="4B50DB7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318</w:t>
            </w:r>
          </w:p>
        </w:tc>
        <w:tc>
          <w:tcPr>
            <w:tcW w:w="2194" w:type="dxa"/>
          </w:tcPr>
          <w:p w14:paraId="77FFE3C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AAC28485.1</w:t>
            </w:r>
          </w:p>
        </w:tc>
        <w:tc>
          <w:tcPr>
            <w:tcW w:w="4399" w:type="dxa"/>
            <w:vAlign w:val="bottom"/>
          </w:tcPr>
          <w:p w14:paraId="2ED2460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Sucrose synthase </w:t>
            </w:r>
          </w:p>
        </w:tc>
        <w:tc>
          <w:tcPr>
            <w:tcW w:w="2704" w:type="dxa"/>
          </w:tcPr>
          <w:p w14:paraId="53D624D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594FDD7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67F0E3A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509" w:type="dxa"/>
          </w:tcPr>
          <w:p w14:paraId="1F5A059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44" w:type="dxa"/>
          </w:tcPr>
          <w:p w14:paraId="5B96154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35765/6.04</w:t>
            </w:r>
          </w:p>
        </w:tc>
      </w:tr>
      <w:tr w:rsidR="00661ABB" w:rsidRPr="00AD5649" w14:paraId="59E6D19A" w14:textId="77777777" w:rsidTr="00910F7E">
        <w:tc>
          <w:tcPr>
            <w:tcW w:w="670" w:type="dxa"/>
          </w:tcPr>
          <w:p w14:paraId="2AA2138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212</w:t>
            </w:r>
          </w:p>
        </w:tc>
        <w:tc>
          <w:tcPr>
            <w:tcW w:w="671" w:type="dxa"/>
          </w:tcPr>
          <w:p w14:paraId="26D3878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319</w:t>
            </w:r>
          </w:p>
        </w:tc>
        <w:tc>
          <w:tcPr>
            <w:tcW w:w="2194" w:type="dxa"/>
          </w:tcPr>
          <w:p w14:paraId="1C02C79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XP_009380139.1</w:t>
            </w:r>
          </w:p>
        </w:tc>
        <w:tc>
          <w:tcPr>
            <w:tcW w:w="4399" w:type="dxa"/>
            <w:vAlign w:val="bottom"/>
          </w:tcPr>
          <w:p w14:paraId="31B0CB1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Sucrose synthase 2-like </w:t>
            </w:r>
          </w:p>
        </w:tc>
        <w:tc>
          <w:tcPr>
            <w:tcW w:w="2704" w:type="dxa"/>
          </w:tcPr>
          <w:p w14:paraId="666D2C1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05425C2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5DD63B8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509" w:type="dxa"/>
          </w:tcPr>
          <w:p w14:paraId="7EB6917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44" w:type="dxa"/>
          </w:tcPr>
          <w:p w14:paraId="3CF68F5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93400/5.90</w:t>
            </w:r>
          </w:p>
        </w:tc>
      </w:tr>
      <w:tr w:rsidR="00661ABB" w:rsidRPr="00AD5649" w14:paraId="4F82FC75" w14:textId="77777777" w:rsidTr="00910F7E">
        <w:tc>
          <w:tcPr>
            <w:tcW w:w="670" w:type="dxa"/>
          </w:tcPr>
          <w:p w14:paraId="0703F39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213</w:t>
            </w:r>
          </w:p>
        </w:tc>
        <w:tc>
          <w:tcPr>
            <w:tcW w:w="671" w:type="dxa"/>
          </w:tcPr>
          <w:p w14:paraId="3DA497E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321</w:t>
            </w:r>
          </w:p>
        </w:tc>
        <w:tc>
          <w:tcPr>
            <w:tcW w:w="2194" w:type="dxa"/>
          </w:tcPr>
          <w:p w14:paraId="6E63A37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XP_009417704.1</w:t>
            </w:r>
          </w:p>
        </w:tc>
        <w:tc>
          <w:tcPr>
            <w:tcW w:w="4399" w:type="dxa"/>
            <w:vAlign w:val="bottom"/>
          </w:tcPr>
          <w:p w14:paraId="7F843CA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Betaine aldehyde dehydrogenase 2-like</w:t>
            </w:r>
          </w:p>
        </w:tc>
        <w:tc>
          <w:tcPr>
            <w:tcW w:w="2704" w:type="dxa"/>
          </w:tcPr>
          <w:p w14:paraId="0F17430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0A727F1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658172C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1509" w:type="dxa"/>
          </w:tcPr>
          <w:p w14:paraId="321C768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44" w:type="dxa"/>
          </w:tcPr>
          <w:p w14:paraId="08FC3B7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55922/5.21</w:t>
            </w:r>
          </w:p>
        </w:tc>
      </w:tr>
      <w:tr w:rsidR="00661ABB" w:rsidRPr="00AD5649" w14:paraId="7A9C4D5E" w14:textId="77777777" w:rsidTr="00910F7E">
        <w:tc>
          <w:tcPr>
            <w:tcW w:w="670" w:type="dxa"/>
          </w:tcPr>
          <w:p w14:paraId="6F1BEA5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214</w:t>
            </w:r>
          </w:p>
        </w:tc>
        <w:tc>
          <w:tcPr>
            <w:tcW w:w="671" w:type="dxa"/>
          </w:tcPr>
          <w:p w14:paraId="1CFB1E7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324</w:t>
            </w:r>
          </w:p>
        </w:tc>
        <w:tc>
          <w:tcPr>
            <w:tcW w:w="2194" w:type="dxa"/>
          </w:tcPr>
          <w:p w14:paraId="68CDBBD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|XP_018673708.1</w:t>
            </w:r>
          </w:p>
        </w:tc>
        <w:tc>
          <w:tcPr>
            <w:tcW w:w="4399" w:type="dxa"/>
            <w:vAlign w:val="bottom"/>
          </w:tcPr>
          <w:p w14:paraId="37ABE87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Protein GOS9-like </w:t>
            </w:r>
          </w:p>
        </w:tc>
        <w:tc>
          <w:tcPr>
            <w:tcW w:w="2704" w:type="dxa"/>
          </w:tcPr>
          <w:p w14:paraId="59011FE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1B30B2A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16" w:type="dxa"/>
          </w:tcPr>
          <w:p w14:paraId="3641DE0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1509" w:type="dxa"/>
          </w:tcPr>
          <w:p w14:paraId="17EF589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44" w:type="dxa"/>
          </w:tcPr>
          <w:p w14:paraId="542716A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25901/5.68</w:t>
            </w:r>
          </w:p>
        </w:tc>
      </w:tr>
      <w:tr w:rsidR="00661ABB" w:rsidRPr="00AD5649" w14:paraId="16386510" w14:textId="77777777" w:rsidTr="00910F7E">
        <w:tc>
          <w:tcPr>
            <w:tcW w:w="670" w:type="dxa"/>
          </w:tcPr>
          <w:p w14:paraId="59510D6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671" w:type="dxa"/>
          </w:tcPr>
          <w:p w14:paraId="157C04C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325</w:t>
            </w:r>
          </w:p>
        </w:tc>
        <w:tc>
          <w:tcPr>
            <w:tcW w:w="2194" w:type="dxa"/>
          </w:tcPr>
          <w:p w14:paraId="51D12B4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XP_009403607.1</w:t>
            </w:r>
          </w:p>
        </w:tc>
        <w:tc>
          <w:tcPr>
            <w:tcW w:w="4399" w:type="dxa"/>
            <w:vAlign w:val="bottom"/>
          </w:tcPr>
          <w:p w14:paraId="60751CF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Serine hydroxymethyltransferase 4 </w:t>
            </w:r>
          </w:p>
        </w:tc>
        <w:tc>
          <w:tcPr>
            <w:tcW w:w="2704" w:type="dxa"/>
          </w:tcPr>
          <w:p w14:paraId="07E57DC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893" w:type="dxa"/>
          </w:tcPr>
          <w:p w14:paraId="0A174F2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95%</w:t>
            </w:r>
          </w:p>
        </w:tc>
        <w:tc>
          <w:tcPr>
            <w:tcW w:w="816" w:type="dxa"/>
          </w:tcPr>
          <w:p w14:paraId="3B4366E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179</w:t>
            </w:r>
          </w:p>
        </w:tc>
        <w:tc>
          <w:tcPr>
            <w:tcW w:w="1509" w:type="dxa"/>
          </w:tcPr>
          <w:p w14:paraId="23D065F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44" w:type="dxa"/>
          </w:tcPr>
          <w:p w14:paraId="0CE3B23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49345/6.65</w:t>
            </w:r>
          </w:p>
        </w:tc>
      </w:tr>
      <w:tr w:rsidR="00661ABB" w:rsidRPr="00AD5649" w14:paraId="7A44B25D" w14:textId="77777777" w:rsidTr="00910F7E">
        <w:tc>
          <w:tcPr>
            <w:tcW w:w="670" w:type="dxa"/>
          </w:tcPr>
          <w:p w14:paraId="0C89C71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671" w:type="dxa"/>
          </w:tcPr>
          <w:p w14:paraId="1CA6B01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327</w:t>
            </w:r>
          </w:p>
        </w:tc>
        <w:tc>
          <w:tcPr>
            <w:tcW w:w="2194" w:type="dxa"/>
          </w:tcPr>
          <w:p w14:paraId="41BF39A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BADH2_ORYSI</w:t>
            </w:r>
          </w:p>
        </w:tc>
        <w:tc>
          <w:tcPr>
            <w:tcW w:w="4399" w:type="dxa"/>
            <w:vAlign w:val="bottom"/>
          </w:tcPr>
          <w:p w14:paraId="6014865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Betaine aldehyde dehydrogenase 2 </w:t>
            </w:r>
          </w:p>
        </w:tc>
        <w:tc>
          <w:tcPr>
            <w:tcW w:w="2704" w:type="dxa"/>
          </w:tcPr>
          <w:p w14:paraId="0E720E4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Oryza sativa subsp  indica </w:t>
            </w:r>
          </w:p>
        </w:tc>
        <w:tc>
          <w:tcPr>
            <w:tcW w:w="893" w:type="dxa"/>
          </w:tcPr>
          <w:p w14:paraId="4899568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50%</w:t>
            </w:r>
          </w:p>
        </w:tc>
        <w:tc>
          <w:tcPr>
            <w:tcW w:w="816" w:type="dxa"/>
          </w:tcPr>
          <w:p w14:paraId="3D99A2D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09" w:type="dxa"/>
          </w:tcPr>
          <w:p w14:paraId="4A088FC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44" w:type="dxa"/>
          </w:tcPr>
          <w:p w14:paraId="4580D3A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54647/5.18</w:t>
            </w:r>
          </w:p>
        </w:tc>
      </w:tr>
      <w:tr w:rsidR="00661ABB" w:rsidRPr="00AD5649" w14:paraId="302D70BA" w14:textId="77777777" w:rsidTr="00910F7E">
        <w:tc>
          <w:tcPr>
            <w:tcW w:w="670" w:type="dxa"/>
          </w:tcPr>
          <w:p w14:paraId="387B8DE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217</w:t>
            </w:r>
          </w:p>
        </w:tc>
        <w:tc>
          <w:tcPr>
            <w:tcW w:w="671" w:type="dxa"/>
          </w:tcPr>
          <w:p w14:paraId="7700858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440</w:t>
            </w:r>
          </w:p>
        </w:tc>
        <w:tc>
          <w:tcPr>
            <w:tcW w:w="2194" w:type="dxa"/>
          </w:tcPr>
          <w:p w14:paraId="6A1064D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RH16_ARATH</w:t>
            </w:r>
          </w:p>
        </w:tc>
        <w:tc>
          <w:tcPr>
            <w:tcW w:w="4399" w:type="dxa"/>
            <w:vAlign w:val="bottom"/>
          </w:tcPr>
          <w:p w14:paraId="11FA48D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DEAD box ATP dependent RNA helicase 16 </w:t>
            </w:r>
          </w:p>
        </w:tc>
        <w:tc>
          <w:tcPr>
            <w:tcW w:w="2704" w:type="dxa"/>
          </w:tcPr>
          <w:p w14:paraId="49C8BEF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Arabidopsis thaliana</w:t>
            </w:r>
          </w:p>
        </w:tc>
        <w:tc>
          <w:tcPr>
            <w:tcW w:w="893" w:type="dxa"/>
          </w:tcPr>
          <w:p w14:paraId="3553BED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18%</w:t>
            </w:r>
          </w:p>
        </w:tc>
        <w:tc>
          <w:tcPr>
            <w:tcW w:w="816" w:type="dxa"/>
          </w:tcPr>
          <w:p w14:paraId="68CBEF4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09" w:type="dxa"/>
          </w:tcPr>
          <w:p w14:paraId="72A8509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44" w:type="dxa"/>
          </w:tcPr>
          <w:p w14:paraId="3E286EB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69458/9.01</w:t>
            </w:r>
          </w:p>
        </w:tc>
      </w:tr>
      <w:tr w:rsidR="00661ABB" w:rsidRPr="00AD5649" w14:paraId="18B32EA8" w14:textId="77777777" w:rsidTr="00910F7E">
        <w:tc>
          <w:tcPr>
            <w:tcW w:w="670" w:type="dxa"/>
          </w:tcPr>
          <w:p w14:paraId="5A4A532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671" w:type="dxa"/>
          </w:tcPr>
          <w:p w14:paraId="7064F93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590</w:t>
            </w:r>
          </w:p>
        </w:tc>
        <w:tc>
          <w:tcPr>
            <w:tcW w:w="2194" w:type="dxa"/>
          </w:tcPr>
          <w:p w14:paraId="6CB9FBC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G3PC_DIACA</w:t>
            </w:r>
          </w:p>
        </w:tc>
        <w:tc>
          <w:tcPr>
            <w:tcW w:w="4399" w:type="dxa"/>
            <w:vAlign w:val="bottom"/>
          </w:tcPr>
          <w:p w14:paraId="35FD466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Glyceraldehyde 3 phosphate dehydrogenase  cytosolic </w:t>
            </w:r>
          </w:p>
        </w:tc>
        <w:tc>
          <w:tcPr>
            <w:tcW w:w="2704" w:type="dxa"/>
          </w:tcPr>
          <w:p w14:paraId="5083BFE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Dianthus caryophyllus</w:t>
            </w:r>
          </w:p>
        </w:tc>
        <w:tc>
          <w:tcPr>
            <w:tcW w:w="893" w:type="dxa"/>
          </w:tcPr>
          <w:p w14:paraId="6965E7D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82%</w:t>
            </w:r>
          </w:p>
        </w:tc>
        <w:tc>
          <w:tcPr>
            <w:tcW w:w="816" w:type="dxa"/>
          </w:tcPr>
          <w:p w14:paraId="057D1F8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09" w:type="dxa"/>
          </w:tcPr>
          <w:p w14:paraId="2C2EEC1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44" w:type="dxa"/>
          </w:tcPr>
          <w:p w14:paraId="1F22E4E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30863/6.36</w:t>
            </w:r>
          </w:p>
        </w:tc>
      </w:tr>
    </w:tbl>
    <w:p w14:paraId="2D11AF3C" w14:textId="77777777" w:rsidR="00661ABB" w:rsidRPr="00AD5649" w:rsidRDefault="00661ABB" w:rsidP="00661AB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56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A7C6039" w14:textId="77777777" w:rsidR="00661ABB" w:rsidRPr="00AD5649" w:rsidRDefault="00661ABB" w:rsidP="00661ABB">
      <w:pPr>
        <w:spacing w:after="0"/>
        <w:rPr>
          <w:rFonts w:ascii="Times New Roman" w:eastAsia="Times New Roman" w:hAnsi="Times New Roman" w:cs="Times New Roman"/>
          <w:lang w:val="en-US"/>
        </w:rPr>
      </w:pPr>
      <w:r w:rsidRPr="00AD5649">
        <w:rPr>
          <w:rFonts w:ascii="Times New Roman" w:eastAsia="Times New Roman" w:hAnsi="Times New Roman" w:cs="Times New Roman"/>
          <w:vertAlign w:val="superscript"/>
          <w:lang w:val="en-US"/>
        </w:rPr>
        <w:t>a</w:t>
      </w:r>
      <w:r w:rsidRPr="00AD5649">
        <w:rPr>
          <w:rFonts w:ascii="Times New Roman" w:eastAsia="Times New Roman" w:hAnsi="Times New Roman" w:cs="Times New Roman"/>
          <w:lang w:val="en-US"/>
        </w:rPr>
        <w:t>Identification number of the proteins in the table.</w:t>
      </w:r>
    </w:p>
    <w:p w14:paraId="308432DD" w14:textId="77777777" w:rsidR="00661ABB" w:rsidRPr="00AD5649" w:rsidRDefault="00661ABB" w:rsidP="00661ABB">
      <w:pPr>
        <w:spacing w:after="0"/>
        <w:rPr>
          <w:rFonts w:ascii="Times New Roman" w:eastAsia="Times New Roman" w:hAnsi="Times New Roman" w:cs="Times New Roman"/>
          <w:lang w:val="en-US"/>
        </w:rPr>
      </w:pPr>
      <w:r w:rsidRPr="00AD5649">
        <w:rPr>
          <w:rFonts w:ascii="Times New Roman" w:eastAsia="Times New Roman" w:hAnsi="Times New Roman" w:cs="Times New Roman"/>
          <w:vertAlign w:val="superscript"/>
          <w:lang w:val="en-US"/>
        </w:rPr>
        <w:t>b</w:t>
      </w:r>
      <w:r w:rsidRPr="00AD5649">
        <w:rPr>
          <w:rFonts w:ascii="Times New Roman" w:eastAsia="Times New Roman" w:hAnsi="Times New Roman" w:cs="Times New Roman"/>
          <w:lang w:val="en-US"/>
        </w:rPr>
        <w:t>Corresponds to the number of detected spots of the corresponding protein.</w:t>
      </w:r>
    </w:p>
    <w:p w14:paraId="5AA01F0D" w14:textId="77777777" w:rsidR="00661ABB" w:rsidRPr="00AD5649" w:rsidRDefault="00661ABB" w:rsidP="00661ABB">
      <w:pPr>
        <w:spacing w:after="0"/>
        <w:rPr>
          <w:rFonts w:ascii="Times New Roman" w:eastAsia="Times New Roman" w:hAnsi="Times New Roman" w:cs="Times New Roman"/>
          <w:lang w:val="en-US"/>
        </w:rPr>
      </w:pPr>
      <w:r w:rsidRPr="00AD5649">
        <w:rPr>
          <w:rFonts w:ascii="Times New Roman" w:eastAsia="Times New Roman" w:hAnsi="Times New Roman" w:cs="Times New Roman"/>
          <w:vertAlign w:val="superscript"/>
          <w:lang w:val="en-US"/>
        </w:rPr>
        <w:t>c</w:t>
      </w:r>
      <w:r w:rsidRPr="00AD5649">
        <w:rPr>
          <w:rFonts w:ascii="Times New Roman" w:eastAsia="Times New Roman" w:hAnsi="Times New Roman" w:cs="Times New Roman"/>
          <w:lang w:val="en-US"/>
        </w:rPr>
        <w:t>Corresponds to the protein accession number in the UniProt database.</w:t>
      </w:r>
    </w:p>
    <w:p w14:paraId="4BD41C99" w14:textId="77777777" w:rsidR="00661ABB" w:rsidRPr="00AD5649" w:rsidRDefault="00661ABB" w:rsidP="00661ABB">
      <w:pPr>
        <w:spacing w:after="0"/>
        <w:rPr>
          <w:rFonts w:ascii="Times New Roman" w:eastAsia="Times New Roman" w:hAnsi="Times New Roman" w:cs="Times New Roman"/>
          <w:lang w:val="en-US"/>
        </w:rPr>
      </w:pPr>
      <w:bookmarkStart w:id="0" w:name="_heading=h.30j0zll" w:colFirst="0" w:colLast="0"/>
      <w:bookmarkEnd w:id="0"/>
      <w:r w:rsidRPr="00AD5649">
        <w:rPr>
          <w:rFonts w:ascii="Times New Roman" w:eastAsia="Times New Roman" w:hAnsi="Times New Roman" w:cs="Times New Roman"/>
          <w:vertAlign w:val="superscript"/>
          <w:lang w:val="en-US"/>
        </w:rPr>
        <w:t>d</w:t>
      </w:r>
      <w:r w:rsidRPr="00AD5649">
        <w:rPr>
          <w:rFonts w:ascii="Times New Roman" w:eastAsia="Times New Roman" w:hAnsi="Times New Roman" w:cs="Times New Roman"/>
          <w:lang w:val="en-US"/>
        </w:rPr>
        <w:t>Protein name in the software Blast2GO.</w:t>
      </w:r>
    </w:p>
    <w:p w14:paraId="235A027C" w14:textId="77777777" w:rsidR="00661ABB" w:rsidRPr="00AD5649" w:rsidRDefault="00661ABB" w:rsidP="00661ABB">
      <w:pPr>
        <w:spacing w:after="0"/>
        <w:rPr>
          <w:rFonts w:ascii="Times New Roman" w:eastAsia="Times New Roman" w:hAnsi="Times New Roman" w:cs="Times New Roman"/>
          <w:lang w:val="en-US"/>
        </w:rPr>
      </w:pPr>
      <w:r w:rsidRPr="00AD5649">
        <w:rPr>
          <w:rFonts w:ascii="Times New Roman" w:eastAsia="Times New Roman" w:hAnsi="Times New Roman" w:cs="Times New Roman"/>
          <w:vertAlign w:val="superscript"/>
          <w:lang w:val="en-US"/>
        </w:rPr>
        <w:t>e</w:t>
      </w:r>
      <w:r w:rsidRPr="00AD5649">
        <w:rPr>
          <w:rFonts w:ascii="Times New Roman" w:eastAsia="Times New Roman" w:hAnsi="Times New Roman" w:cs="Times New Roman"/>
          <w:lang w:val="en-US"/>
        </w:rPr>
        <w:t>The reference organism for all proteins</w:t>
      </w:r>
    </w:p>
    <w:p w14:paraId="4F1E0DE9" w14:textId="77777777" w:rsidR="00661ABB" w:rsidRPr="00AD5649" w:rsidRDefault="00661ABB" w:rsidP="00661ABB">
      <w:pPr>
        <w:spacing w:after="0"/>
        <w:rPr>
          <w:rFonts w:ascii="Times New Roman" w:eastAsia="Times New Roman" w:hAnsi="Times New Roman" w:cs="Times New Roman"/>
          <w:lang w:val="en-US"/>
        </w:rPr>
      </w:pPr>
      <w:r w:rsidRPr="00AD5649">
        <w:rPr>
          <w:rFonts w:ascii="Times New Roman" w:eastAsia="Times New Roman" w:hAnsi="Times New Roman" w:cs="Times New Roman"/>
          <w:vertAlign w:val="superscript"/>
          <w:lang w:val="en-US"/>
        </w:rPr>
        <w:t>f</w:t>
      </w:r>
      <w:r w:rsidRPr="00AD5649">
        <w:rPr>
          <w:rFonts w:ascii="Times New Roman" w:eastAsia="Times New Roman" w:hAnsi="Times New Roman" w:cs="Times New Roman"/>
          <w:lang w:val="en-US"/>
        </w:rPr>
        <w:t>Percentage of the protein covering the identified peptides.</w:t>
      </w:r>
    </w:p>
    <w:p w14:paraId="4F088CB2" w14:textId="77777777" w:rsidR="00661ABB" w:rsidRPr="00AD5649" w:rsidRDefault="00661ABB" w:rsidP="00661ABB">
      <w:pPr>
        <w:spacing w:after="0"/>
        <w:rPr>
          <w:rFonts w:ascii="Times New Roman" w:eastAsia="Times New Roman" w:hAnsi="Times New Roman" w:cs="Times New Roman"/>
          <w:lang w:val="en-US"/>
        </w:rPr>
      </w:pPr>
      <w:r w:rsidRPr="00AD5649">
        <w:rPr>
          <w:rFonts w:ascii="Times New Roman" w:eastAsia="Times New Roman" w:hAnsi="Times New Roman" w:cs="Times New Roman"/>
          <w:vertAlign w:val="superscript"/>
          <w:lang w:val="en-US"/>
        </w:rPr>
        <w:t>g</w:t>
      </w:r>
      <w:r w:rsidRPr="00AD5649">
        <w:rPr>
          <w:rFonts w:ascii="Times New Roman" w:eastAsia="Times New Roman" w:hAnsi="Times New Roman" w:cs="Times New Roman"/>
          <w:lang w:val="en-US"/>
        </w:rPr>
        <w:t>Corresponds to the number of unique peptides identified.</w:t>
      </w:r>
    </w:p>
    <w:p w14:paraId="160A5578" w14:textId="77777777" w:rsidR="00661ABB" w:rsidRPr="00AD5649" w:rsidRDefault="00661ABB" w:rsidP="00661ABB">
      <w:pPr>
        <w:spacing w:after="0"/>
        <w:rPr>
          <w:rFonts w:ascii="Times New Roman" w:eastAsia="Times New Roman" w:hAnsi="Times New Roman" w:cs="Times New Roman"/>
          <w:lang w:val="en-US"/>
        </w:rPr>
      </w:pPr>
      <w:r w:rsidRPr="00AD5649">
        <w:rPr>
          <w:rFonts w:ascii="Times New Roman" w:eastAsia="Times New Roman" w:hAnsi="Times New Roman" w:cs="Times New Roman"/>
          <w:vertAlign w:val="superscript"/>
          <w:lang w:val="en-US"/>
        </w:rPr>
        <w:t>h</w:t>
      </w:r>
      <w:r w:rsidRPr="00AD5649">
        <w:rPr>
          <w:rFonts w:ascii="Times New Roman" w:eastAsia="Times New Roman" w:hAnsi="Times New Roman" w:cs="Times New Roman"/>
          <w:lang w:val="en-US"/>
        </w:rPr>
        <w:t>Molecular weight of the corresponding protein and corresponds to the isoelectric point of the protein.</w:t>
      </w:r>
    </w:p>
    <w:p w14:paraId="257D970A" w14:textId="77777777" w:rsidR="00661ABB" w:rsidRPr="00AD5649" w:rsidRDefault="00661ABB" w:rsidP="00661AB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E18282F" w14:textId="77777777" w:rsidR="00661ABB" w:rsidRPr="00AD5649" w:rsidRDefault="00661ABB" w:rsidP="00661AB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FCA6CD6" w14:textId="77777777" w:rsidR="00661ABB" w:rsidRPr="0001512C" w:rsidRDefault="00661ABB" w:rsidP="00661AB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1512C">
        <w:rPr>
          <w:rFonts w:ascii="Times New Roman" w:eastAsia="Times New Roman" w:hAnsi="Times New Roman" w:cs="Times New Roman"/>
          <w:sz w:val="24"/>
          <w:szCs w:val="24"/>
          <w:lang w:val="en-US"/>
        </w:rPr>
        <w:t>Supplementary_Table2</w:t>
      </w:r>
    </w:p>
    <w:p w14:paraId="73BE3ECE" w14:textId="77777777" w:rsidR="00661ABB" w:rsidRPr="0001512C" w:rsidRDefault="00661ABB" w:rsidP="00661ABB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1512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Supplementary Table 2: P</w:t>
      </w:r>
      <w:r w:rsidRPr="0001512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roteins identified by mass spectrometry of the PMGB099 genotype of </w:t>
      </w:r>
      <w:r w:rsidRPr="0001512C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Musa acuminata</w:t>
      </w:r>
      <w:sdt>
        <w:sdtPr>
          <w:rPr>
            <w:rFonts w:ascii="Times New Roman" w:hAnsi="Times New Roman" w:cs="Times New Roman"/>
          </w:rPr>
          <w:tag w:val="goog_rdk_0"/>
          <w:id w:val="-1580902751"/>
        </w:sdtPr>
        <w:sdtContent>
          <w:r w:rsidRPr="0001512C">
            <w:rPr>
              <w:rFonts w:ascii="Times New Roman" w:eastAsia="Gungsuh" w:hAnsi="Times New Roman" w:cs="Times New Roman"/>
              <w:sz w:val="24"/>
              <w:szCs w:val="24"/>
              <w:lang w:val="en-US"/>
            </w:rPr>
            <w:t xml:space="preserve"> cultivated with soil water content maintained close to field capacity (CC) and under water deficit conditions. </w:t>
          </w:r>
          <w:r w:rsidRPr="0001512C">
            <w:rPr>
              <w:rFonts w:ascii="Times New Roman" w:eastAsia="Gungsuh" w:hAnsi="Times New Roman" w:cs="Times New Roman"/>
              <w:sz w:val="24"/>
              <w:szCs w:val="24"/>
            </w:rPr>
            <w:t>Fold change ≥ 1.5 and p &lt; 0.05.</w:t>
          </w:r>
        </w:sdtContent>
      </w:sdt>
    </w:p>
    <w:p w14:paraId="647C68B5" w14:textId="77777777" w:rsidR="00661ABB" w:rsidRPr="00AD5649" w:rsidRDefault="00661ABB" w:rsidP="00661ABB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5210" w:type="dxa"/>
        <w:tblInd w:w="-6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70"/>
        <w:gridCol w:w="606"/>
        <w:gridCol w:w="2194"/>
        <w:gridCol w:w="5056"/>
        <w:gridCol w:w="1693"/>
        <w:gridCol w:w="1239"/>
        <w:gridCol w:w="1034"/>
        <w:gridCol w:w="1138"/>
        <w:gridCol w:w="1580"/>
      </w:tblGrid>
      <w:tr w:rsidR="00661ABB" w:rsidRPr="00AD5649" w14:paraId="2D2C117C" w14:textId="77777777" w:rsidTr="00910F7E">
        <w:tc>
          <w:tcPr>
            <w:tcW w:w="670" w:type="dxa"/>
          </w:tcPr>
          <w:p w14:paraId="13C9DBF9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4208885E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a</w:t>
            </w: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Line</w:t>
            </w:r>
          </w:p>
        </w:tc>
        <w:tc>
          <w:tcPr>
            <w:tcW w:w="606" w:type="dxa"/>
          </w:tcPr>
          <w:p w14:paraId="5C645EBB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11930AF2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b</w:t>
            </w: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ID Spot</w:t>
            </w:r>
          </w:p>
        </w:tc>
        <w:tc>
          <w:tcPr>
            <w:tcW w:w="2194" w:type="dxa"/>
          </w:tcPr>
          <w:p w14:paraId="5117A5AD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133BCDCB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c</w:t>
            </w: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Accession number</w:t>
            </w:r>
          </w:p>
        </w:tc>
        <w:tc>
          <w:tcPr>
            <w:tcW w:w="5056" w:type="dxa"/>
          </w:tcPr>
          <w:p w14:paraId="7852A675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15C8BBCF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d</w:t>
            </w: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Identified protein reference organism</w:t>
            </w:r>
          </w:p>
        </w:tc>
        <w:tc>
          <w:tcPr>
            <w:tcW w:w="1693" w:type="dxa"/>
          </w:tcPr>
          <w:p w14:paraId="50D9BDDA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4C55433D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e</w:t>
            </w: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Specie</w:t>
            </w:r>
          </w:p>
        </w:tc>
        <w:tc>
          <w:tcPr>
            <w:tcW w:w="1239" w:type="dxa"/>
          </w:tcPr>
          <w:p w14:paraId="7E015C57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15406600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f</w:t>
            </w: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Protein ID</w:t>
            </w:r>
          </w:p>
        </w:tc>
        <w:tc>
          <w:tcPr>
            <w:tcW w:w="1034" w:type="dxa"/>
          </w:tcPr>
          <w:p w14:paraId="6295D328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28D29879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Mowse Score</w:t>
            </w:r>
          </w:p>
        </w:tc>
        <w:tc>
          <w:tcPr>
            <w:tcW w:w="1138" w:type="dxa"/>
          </w:tcPr>
          <w:p w14:paraId="323025DC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7C2942D5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g</w:t>
            </w: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N° of peptides</w:t>
            </w:r>
          </w:p>
        </w:tc>
        <w:tc>
          <w:tcPr>
            <w:tcW w:w="1580" w:type="dxa"/>
          </w:tcPr>
          <w:p w14:paraId="55F5E462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554758F2" w14:textId="77777777" w:rsidR="00661ABB" w:rsidRPr="00AD5649" w:rsidRDefault="00661ABB" w:rsidP="00910F7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h</w:t>
            </w:r>
            <w:r w:rsidRPr="00AD564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MM(KDa)/pI</w:t>
            </w:r>
          </w:p>
        </w:tc>
      </w:tr>
      <w:tr w:rsidR="00661ABB" w:rsidRPr="00AD5649" w14:paraId="6A28702A" w14:textId="77777777" w:rsidTr="00910F7E">
        <w:tc>
          <w:tcPr>
            <w:tcW w:w="670" w:type="dxa"/>
          </w:tcPr>
          <w:p w14:paraId="0EA7862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606" w:type="dxa"/>
          </w:tcPr>
          <w:p w14:paraId="4BD28AA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194" w:type="dxa"/>
          </w:tcPr>
          <w:p w14:paraId="671D94C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XP_009402585.1</w:t>
            </w:r>
          </w:p>
        </w:tc>
        <w:tc>
          <w:tcPr>
            <w:tcW w:w="5056" w:type="dxa"/>
          </w:tcPr>
          <w:p w14:paraId="74E2C43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NAD(P)H dehydrogenase (quinone) FQR1-like </w:t>
            </w:r>
          </w:p>
        </w:tc>
        <w:tc>
          <w:tcPr>
            <w:tcW w:w="1693" w:type="dxa"/>
          </w:tcPr>
          <w:p w14:paraId="3A8EEF0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18742F5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3C49E47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375</w:t>
            </w:r>
          </w:p>
        </w:tc>
        <w:tc>
          <w:tcPr>
            <w:tcW w:w="1138" w:type="dxa"/>
            <w:vAlign w:val="bottom"/>
          </w:tcPr>
          <w:p w14:paraId="79CF8A3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580" w:type="dxa"/>
          </w:tcPr>
          <w:p w14:paraId="29F6550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21665/6.43</w:t>
            </w:r>
          </w:p>
        </w:tc>
      </w:tr>
      <w:tr w:rsidR="00661ABB" w:rsidRPr="00AD5649" w14:paraId="4F5664E2" w14:textId="77777777" w:rsidTr="00910F7E">
        <w:tc>
          <w:tcPr>
            <w:tcW w:w="670" w:type="dxa"/>
          </w:tcPr>
          <w:p w14:paraId="2C63E2C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06" w:type="dxa"/>
          </w:tcPr>
          <w:p w14:paraId="0F00FA1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2194" w:type="dxa"/>
          </w:tcPr>
          <w:p w14:paraId="3387047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XP_009419712.1</w:t>
            </w:r>
          </w:p>
        </w:tc>
        <w:tc>
          <w:tcPr>
            <w:tcW w:w="5056" w:type="dxa"/>
          </w:tcPr>
          <w:p w14:paraId="5DC4423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Tropinone reductase homolog At5g06060-like </w:t>
            </w:r>
          </w:p>
        </w:tc>
        <w:tc>
          <w:tcPr>
            <w:tcW w:w="1693" w:type="dxa"/>
          </w:tcPr>
          <w:p w14:paraId="4D2C4BA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375E6D0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3C8983F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138" w:type="dxa"/>
            <w:vAlign w:val="bottom"/>
          </w:tcPr>
          <w:p w14:paraId="0297FC6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0" w:type="dxa"/>
          </w:tcPr>
          <w:p w14:paraId="1BBA262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58659/6.75</w:t>
            </w:r>
          </w:p>
        </w:tc>
      </w:tr>
      <w:tr w:rsidR="00661ABB" w:rsidRPr="00AD5649" w14:paraId="0DB732F6" w14:textId="77777777" w:rsidTr="00910F7E">
        <w:tc>
          <w:tcPr>
            <w:tcW w:w="670" w:type="dxa"/>
          </w:tcPr>
          <w:p w14:paraId="4069243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06" w:type="dxa"/>
          </w:tcPr>
          <w:p w14:paraId="1C9F445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2194" w:type="dxa"/>
          </w:tcPr>
          <w:p w14:paraId="250CDEA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XP_009402922.1</w:t>
            </w:r>
          </w:p>
        </w:tc>
        <w:tc>
          <w:tcPr>
            <w:tcW w:w="5056" w:type="dxa"/>
          </w:tcPr>
          <w:p w14:paraId="79C7410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1-aminocyclopropane-1-carboxylate oxidase 1-like </w:t>
            </w:r>
          </w:p>
        </w:tc>
        <w:tc>
          <w:tcPr>
            <w:tcW w:w="1693" w:type="dxa"/>
          </w:tcPr>
          <w:p w14:paraId="6C15990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139BACE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564414C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1138" w:type="dxa"/>
            <w:vAlign w:val="bottom"/>
          </w:tcPr>
          <w:p w14:paraId="0CDDAC0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80" w:type="dxa"/>
          </w:tcPr>
          <w:p w14:paraId="2F1D2F9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33343/5.38</w:t>
            </w:r>
          </w:p>
        </w:tc>
      </w:tr>
      <w:tr w:rsidR="00661ABB" w:rsidRPr="00AD5649" w14:paraId="2836547C" w14:textId="77777777" w:rsidTr="00910F7E">
        <w:tc>
          <w:tcPr>
            <w:tcW w:w="670" w:type="dxa"/>
          </w:tcPr>
          <w:p w14:paraId="482AB3F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06" w:type="dxa"/>
          </w:tcPr>
          <w:p w14:paraId="29464E0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2194" w:type="dxa"/>
          </w:tcPr>
          <w:p w14:paraId="092CAA8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A0A061ESZ9_THECC</w:t>
            </w:r>
          </w:p>
        </w:tc>
        <w:tc>
          <w:tcPr>
            <w:tcW w:w="5056" w:type="dxa"/>
          </w:tcPr>
          <w:p w14:paraId="1196CF2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Heat shock protein 60 isoform 5</w:t>
            </w:r>
          </w:p>
        </w:tc>
        <w:tc>
          <w:tcPr>
            <w:tcW w:w="1693" w:type="dxa"/>
          </w:tcPr>
          <w:p w14:paraId="61965B1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Theobroma cacao</w:t>
            </w:r>
          </w:p>
        </w:tc>
        <w:tc>
          <w:tcPr>
            <w:tcW w:w="1239" w:type="dxa"/>
          </w:tcPr>
          <w:p w14:paraId="6031839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77%</w:t>
            </w:r>
          </w:p>
        </w:tc>
        <w:tc>
          <w:tcPr>
            <w:tcW w:w="1034" w:type="dxa"/>
          </w:tcPr>
          <w:p w14:paraId="6691B92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8" w:type="dxa"/>
            <w:vAlign w:val="bottom"/>
          </w:tcPr>
          <w:p w14:paraId="7F78043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580" w:type="dxa"/>
          </w:tcPr>
          <w:p w14:paraId="3A45F0D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53858/8.8442</w:t>
            </w:r>
          </w:p>
        </w:tc>
      </w:tr>
      <w:tr w:rsidR="00661ABB" w:rsidRPr="00AD5649" w14:paraId="1CADF39A" w14:textId="77777777" w:rsidTr="00910F7E">
        <w:tc>
          <w:tcPr>
            <w:tcW w:w="670" w:type="dxa"/>
          </w:tcPr>
          <w:p w14:paraId="4753D8B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06" w:type="dxa"/>
          </w:tcPr>
          <w:p w14:paraId="76AE8D4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2194" w:type="dxa"/>
          </w:tcPr>
          <w:p w14:paraId="216E7C4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XP_009398449.1</w:t>
            </w:r>
          </w:p>
        </w:tc>
        <w:tc>
          <w:tcPr>
            <w:tcW w:w="5056" w:type="dxa"/>
          </w:tcPr>
          <w:p w14:paraId="26A1FB4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Malate dehydrogenase </w:t>
            </w:r>
          </w:p>
        </w:tc>
        <w:tc>
          <w:tcPr>
            <w:tcW w:w="1693" w:type="dxa"/>
          </w:tcPr>
          <w:p w14:paraId="2F31533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12534ED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21033A8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334</w:t>
            </w:r>
          </w:p>
        </w:tc>
        <w:tc>
          <w:tcPr>
            <w:tcW w:w="1138" w:type="dxa"/>
            <w:vAlign w:val="bottom"/>
          </w:tcPr>
          <w:p w14:paraId="13E868D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80" w:type="dxa"/>
          </w:tcPr>
          <w:p w14:paraId="560BC5B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35814/6.00</w:t>
            </w:r>
          </w:p>
        </w:tc>
      </w:tr>
      <w:tr w:rsidR="00661ABB" w:rsidRPr="00AD5649" w14:paraId="20E3DAFA" w14:textId="77777777" w:rsidTr="00910F7E">
        <w:tc>
          <w:tcPr>
            <w:tcW w:w="670" w:type="dxa"/>
          </w:tcPr>
          <w:p w14:paraId="58670BC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06" w:type="dxa"/>
          </w:tcPr>
          <w:p w14:paraId="043C7B7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2194" w:type="dxa"/>
          </w:tcPr>
          <w:p w14:paraId="1F58218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XP_009402724.1</w:t>
            </w:r>
          </w:p>
        </w:tc>
        <w:tc>
          <w:tcPr>
            <w:tcW w:w="5056" w:type="dxa"/>
          </w:tcPr>
          <w:p w14:paraId="1309EC9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Glyceraldehyde-3-phosphate dehydrogenase 2, cytosolic </w:t>
            </w:r>
          </w:p>
        </w:tc>
        <w:tc>
          <w:tcPr>
            <w:tcW w:w="1693" w:type="dxa"/>
          </w:tcPr>
          <w:p w14:paraId="7EC716F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36C8794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43E0EB7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1138" w:type="dxa"/>
            <w:vAlign w:val="bottom"/>
          </w:tcPr>
          <w:p w14:paraId="26B5EBD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0" w:type="dxa"/>
          </w:tcPr>
          <w:p w14:paraId="2C24F55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43086/9.05</w:t>
            </w:r>
          </w:p>
        </w:tc>
      </w:tr>
      <w:tr w:rsidR="00661ABB" w:rsidRPr="00AD5649" w14:paraId="27AEC8BA" w14:textId="77777777" w:rsidTr="00910F7E">
        <w:tc>
          <w:tcPr>
            <w:tcW w:w="670" w:type="dxa"/>
          </w:tcPr>
          <w:p w14:paraId="6054654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06" w:type="dxa"/>
          </w:tcPr>
          <w:p w14:paraId="20BE91C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2194" w:type="dxa"/>
          </w:tcPr>
          <w:p w14:paraId="49EAC36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XP_009390755.1</w:t>
            </w:r>
          </w:p>
        </w:tc>
        <w:tc>
          <w:tcPr>
            <w:tcW w:w="5056" w:type="dxa"/>
          </w:tcPr>
          <w:p w14:paraId="4E58016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Actin-7 </w:t>
            </w:r>
          </w:p>
        </w:tc>
        <w:tc>
          <w:tcPr>
            <w:tcW w:w="1693" w:type="dxa"/>
          </w:tcPr>
          <w:p w14:paraId="213B310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76D4942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5443DE3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138" w:type="dxa"/>
            <w:vAlign w:val="bottom"/>
          </w:tcPr>
          <w:p w14:paraId="4AB0427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0" w:type="dxa"/>
          </w:tcPr>
          <w:p w14:paraId="66F387D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41939/5.32</w:t>
            </w:r>
          </w:p>
        </w:tc>
      </w:tr>
      <w:tr w:rsidR="00661ABB" w:rsidRPr="00AD5649" w14:paraId="32518245" w14:textId="77777777" w:rsidTr="00910F7E">
        <w:tc>
          <w:tcPr>
            <w:tcW w:w="670" w:type="dxa"/>
          </w:tcPr>
          <w:p w14:paraId="775752F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06" w:type="dxa"/>
          </w:tcPr>
          <w:p w14:paraId="6C1603C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2194" w:type="dxa"/>
          </w:tcPr>
          <w:p w14:paraId="239BB87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XP_009399338.1</w:t>
            </w:r>
          </w:p>
        </w:tc>
        <w:tc>
          <w:tcPr>
            <w:tcW w:w="5056" w:type="dxa"/>
          </w:tcPr>
          <w:p w14:paraId="2801937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Glutamate dehydrogenase </w:t>
            </w:r>
          </w:p>
        </w:tc>
        <w:tc>
          <w:tcPr>
            <w:tcW w:w="1693" w:type="dxa"/>
          </w:tcPr>
          <w:p w14:paraId="5F82FFF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3FA2885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5956254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138" w:type="dxa"/>
            <w:vAlign w:val="bottom"/>
          </w:tcPr>
          <w:p w14:paraId="58E04E2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80" w:type="dxa"/>
          </w:tcPr>
          <w:p w14:paraId="3022638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44733/5.68</w:t>
            </w:r>
          </w:p>
        </w:tc>
      </w:tr>
      <w:tr w:rsidR="00661ABB" w:rsidRPr="00AD5649" w14:paraId="4651B329" w14:textId="77777777" w:rsidTr="00910F7E">
        <w:tc>
          <w:tcPr>
            <w:tcW w:w="670" w:type="dxa"/>
          </w:tcPr>
          <w:p w14:paraId="7BFF626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06" w:type="dxa"/>
          </w:tcPr>
          <w:p w14:paraId="0F70469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2194" w:type="dxa"/>
          </w:tcPr>
          <w:p w14:paraId="6150077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XP_009390373.1</w:t>
            </w:r>
          </w:p>
        </w:tc>
        <w:tc>
          <w:tcPr>
            <w:tcW w:w="5056" w:type="dxa"/>
          </w:tcPr>
          <w:p w14:paraId="563B0B1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Uncharacterized protein LOC103976773 </w:t>
            </w:r>
          </w:p>
        </w:tc>
        <w:tc>
          <w:tcPr>
            <w:tcW w:w="1693" w:type="dxa"/>
          </w:tcPr>
          <w:p w14:paraId="3225474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5B2D158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6BA0FED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335</w:t>
            </w:r>
          </w:p>
        </w:tc>
        <w:tc>
          <w:tcPr>
            <w:tcW w:w="1138" w:type="dxa"/>
            <w:vAlign w:val="bottom"/>
          </w:tcPr>
          <w:p w14:paraId="1A5C790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80" w:type="dxa"/>
          </w:tcPr>
          <w:p w14:paraId="689C115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53886/8.30</w:t>
            </w:r>
          </w:p>
        </w:tc>
      </w:tr>
      <w:tr w:rsidR="00661ABB" w:rsidRPr="00AD5649" w14:paraId="36E06306" w14:textId="77777777" w:rsidTr="00910F7E">
        <w:tc>
          <w:tcPr>
            <w:tcW w:w="670" w:type="dxa"/>
          </w:tcPr>
          <w:p w14:paraId="4752F81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06" w:type="dxa"/>
          </w:tcPr>
          <w:p w14:paraId="5504A68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2194" w:type="dxa"/>
          </w:tcPr>
          <w:p w14:paraId="2E74916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XP_009403640.1</w:t>
            </w:r>
          </w:p>
        </w:tc>
        <w:tc>
          <w:tcPr>
            <w:tcW w:w="5056" w:type="dxa"/>
          </w:tcPr>
          <w:p w14:paraId="48FA335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Adenine/guanine permease AZG2-like </w:t>
            </w:r>
          </w:p>
        </w:tc>
        <w:tc>
          <w:tcPr>
            <w:tcW w:w="1693" w:type="dxa"/>
          </w:tcPr>
          <w:p w14:paraId="4191840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0682C31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77%</w:t>
            </w:r>
          </w:p>
        </w:tc>
        <w:tc>
          <w:tcPr>
            <w:tcW w:w="1034" w:type="dxa"/>
          </w:tcPr>
          <w:p w14:paraId="6182BB7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38" w:type="dxa"/>
            <w:vAlign w:val="bottom"/>
          </w:tcPr>
          <w:p w14:paraId="6F5FB9D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0" w:type="dxa"/>
          </w:tcPr>
          <w:p w14:paraId="4668A07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44505/9.47</w:t>
            </w:r>
          </w:p>
        </w:tc>
      </w:tr>
      <w:tr w:rsidR="00661ABB" w:rsidRPr="00AD5649" w14:paraId="0D413746" w14:textId="77777777" w:rsidTr="00910F7E">
        <w:tc>
          <w:tcPr>
            <w:tcW w:w="670" w:type="dxa"/>
          </w:tcPr>
          <w:p w14:paraId="5943B1B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06" w:type="dxa"/>
          </w:tcPr>
          <w:p w14:paraId="1504F5A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149</w:t>
            </w:r>
          </w:p>
        </w:tc>
        <w:tc>
          <w:tcPr>
            <w:tcW w:w="2194" w:type="dxa"/>
          </w:tcPr>
          <w:p w14:paraId="7A51928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XP_009401522.1</w:t>
            </w:r>
          </w:p>
        </w:tc>
        <w:tc>
          <w:tcPr>
            <w:tcW w:w="5056" w:type="dxa"/>
          </w:tcPr>
          <w:p w14:paraId="2670784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Putative nuclease HARBI1 </w:t>
            </w:r>
          </w:p>
        </w:tc>
        <w:tc>
          <w:tcPr>
            <w:tcW w:w="1693" w:type="dxa"/>
          </w:tcPr>
          <w:p w14:paraId="43C401A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5180622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71%</w:t>
            </w:r>
          </w:p>
        </w:tc>
        <w:tc>
          <w:tcPr>
            <w:tcW w:w="1034" w:type="dxa"/>
          </w:tcPr>
          <w:p w14:paraId="454216A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138" w:type="dxa"/>
            <w:vAlign w:val="bottom"/>
          </w:tcPr>
          <w:p w14:paraId="136C167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0" w:type="dxa"/>
          </w:tcPr>
          <w:p w14:paraId="34A7324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37149/6.80</w:t>
            </w:r>
          </w:p>
        </w:tc>
      </w:tr>
      <w:tr w:rsidR="00661ABB" w:rsidRPr="00AD5649" w14:paraId="080D1337" w14:textId="77777777" w:rsidTr="00910F7E">
        <w:tc>
          <w:tcPr>
            <w:tcW w:w="670" w:type="dxa"/>
          </w:tcPr>
          <w:p w14:paraId="19F22B9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06" w:type="dxa"/>
          </w:tcPr>
          <w:p w14:paraId="7A7FB57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2194" w:type="dxa"/>
          </w:tcPr>
          <w:p w14:paraId="1061A67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XP_009418669.1</w:t>
            </w:r>
          </w:p>
        </w:tc>
        <w:tc>
          <w:tcPr>
            <w:tcW w:w="5056" w:type="dxa"/>
          </w:tcPr>
          <w:p w14:paraId="0D3C166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UTP--glucose-1-phosphate uridylyltransferase </w:t>
            </w:r>
          </w:p>
        </w:tc>
        <w:tc>
          <w:tcPr>
            <w:tcW w:w="1693" w:type="dxa"/>
          </w:tcPr>
          <w:p w14:paraId="5534017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472A590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3EA7217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265</w:t>
            </w:r>
          </w:p>
        </w:tc>
        <w:tc>
          <w:tcPr>
            <w:tcW w:w="1138" w:type="dxa"/>
            <w:vAlign w:val="bottom"/>
          </w:tcPr>
          <w:p w14:paraId="2CBC831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80" w:type="dxa"/>
          </w:tcPr>
          <w:p w14:paraId="56FECD0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51485/5.57</w:t>
            </w:r>
          </w:p>
        </w:tc>
      </w:tr>
      <w:tr w:rsidR="00661ABB" w:rsidRPr="00AD5649" w14:paraId="64E28BB1" w14:textId="77777777" w:rsidTr="00910F7E">
        <w:tc>
          <w:tcPr>
            <w:tcW w:w="670" w:type="dxa"/>
          </w:tcPr>
          <w:p w14:paraId="78A6CDE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606" w:type="dxa"/>
          </w:tcPr>
          <w:p w14:paraId="3235846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2194" w:type="dxa"/>
          </w:tcPr>
          <w:p w14:paraId="4A258F3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XP_009403607.1</w:t>
            </w:r>
          </w:p>
        </w:tc>
        <w:tc>
          <w:tcPr>
            <w:tcW w:w="5056" w:type="dxa"/>
          </w:tcPr>
          <w:p w14:paraId="1DF4912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Serine hydroxymethyltransferase 4 </w:t>
            </w:r>
          </w:p>
        </w:tc>
        <w:tc>
          <w:tcPr>
            <w:tcW w:w="1693" w:type="dxa"/>
          </w:tcPr>
          <w:p w14:paraId="4A71E41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0E47BBB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94%</w:t>
            </w:r>
          </w:p>
        </w:tc>
        <w:tc>
          <w:tcPr>
            <w:tcW w:w="1034" w:type="dxa"/>
          </w:tcPr>
          <w:p w14:paraId="70F93D4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138" w:type="dxa"/>
            <w:vAlign w:val="bottom"/>
          </w:tcPr>
          <w:p w14:paraId="24B00EC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80" w:type="dxa"/>
          </w:tcPr>
          <w:p w14:paraId="1132CCA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49345/6.65</w:t>
            </w:r>
          </w:p>
        </w:tc>
      </w:tr>
      <w:tr w:rsidR="00661ABB" w:rsidRPr="00AD5649" w14:paraId="282236B8" w14:textId="77777777" w:rsidTr="00910F7E">
        <w:tc>
          <w:tcPr>
            <w:tcW w:w="670" w:type="dxa"/>
          </w:tcPr>
          <w:p w14:paraId="621601C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606" w:type="dxa"/>
          </w:tcPr>
          <w:p w14:paraId="014E3E0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2194" w:type="dxa"/>
          </w:tcPr>
          <w:p w14:paraId="31AD6DA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XP_009399251.1</w:t>
            </w:r>
          </w:p>
        </w:tc>
        <w:tc>
          <w:tcPr>
            <w:tcW w:w="5056" w:type="dxa"/>
          </w:tcPr>
          <w:p w14:paraId="655374F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Probable gamma-aminobutyrate transaminase 3, mitochondrial </w:t>
            </w:r>
          </w:p>
        </w:tc>
        <w:tc>
          <w:tcPr>
            <w:tcW w:w="1693" w:type="dxa"/>
          </w:tcPr>
          <w:p w14:paraId="4DBBAF1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3437F44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61A3C84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1138" w:type="dxa"/>
            <w:vAlign w:val="bottom"/>
          </w:tcPr>
          <w:p w14:paraId="6346F5E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80" w:type="dxa"/>
          </w:tcPr>
          <w:p w14:paraId="34547BE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55570/6.90</w:t>
            </w:r>
          </w:p>
        </w:tc>
      </w:tr>
      <w:tr w:rsidR="00661ABB" w:rsidRPr="00AD5649" w14:paraId="01376F04" w14:textId="77777777" w:rsidTr="00910F7E">
        <w:tc>
          <w:tcPr>
            <w:tcW w:w="670" w:type="dxa"/>
          </w:tcPr>
          <w:p w14:paraId="4399F69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06" w:type="dxa"/>
          </w:tcPr>
          <w:p w14:paraId="04964FE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2194" w:type="dxa"/>
          </w:tcPr>
          <w:p w14:paraId="1584489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ABV55108.1</w:t>
            </w:r>
          </w:p>
        </w:tc>
        <w:tc>
          <w:tcPr>
            <w:tcW w:w="5056" w:type="dxa"/>
          </w:tcPr>
          <w:p w14:paraId="0EE132A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Catalase 2 [</w:t>
            </w: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AAA Group]</w:t>
            </w:r>
          </w:p>
        </w:tc>
        <w:tc>
          <w:tcPr>
            <w:tcW w:w="1693" w:type="dxa"/>
          </w:tcPr>
          <w:p w14:paraId="7061F9A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79B4521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15BE1A1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1138" w:type="dxa"/>
            <w:vAlign w:val="bottom"/>
          </w:tcPr>
          <w:p w14:paraId="38FBC73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80" w:type="dxa"/>
          </w:tcPr>
          <w:p w14:paraId="2E15465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57325/6.75</w:t>
            </w:r>
          </w:p>
        </w:tc>
      </w:tr>
      <w:tr w:rsidR="00661ABB" w:rsidRPr="00AD5649" w14:paraId="47F59145" w14:textId="77777777" w:rsidTr="00910F7E">
        <w:tc>
          <w:tcPr>
            <w:tcW w:w="670" w:type="dxa"/>
          </w:tcPr>
          <w:p w14:paraId="46AA9AE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606" w:type="dxa"/>
          </w:tcPr>
          <w:p w14:paraId="1A05A7C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183</w:t>
            </w:r>
          </w:p>
        </w:tc>
        <w:tc>
          <w:tcPr>
            <w:tcW w:w="2194" w:type="dxa"/>
          </w:tcPr>
          <w:p w14:paraId="6603298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XP_009381198.1</w:t>
            </w:r>
          </w:p>
        </w:tc>
        <w:tc>
          <w:tcPr>
            <w:tcW w:w="5056" w:type="dxa"/>
          </w:tcPr>
          <w:p w14:paraId="225D19E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T-complex protein 1 subunit beta </w:t>
            </w:r>
          </w:p>
        </w:tc>
        <w:tc>
          <w:tcPr>
            <w:tcW w:w="1693" w:type="dxa"/>
          </w:tcPr>
          <w:p w14:paraId="68B68D8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3E6138A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32C6739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1138" w:type="dxa"/>
            <w:vAlign w:val="bottom"/>
          </w:tcPr>
          <w:p w14:paraId="024D78C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80" w:type="dxa"/>
          </w:tcPr>
          <w:p w14:paraId="711EDC4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57439/5.98</w:t>
            </w:r>
          </w:p>
        </w:tc>
      </w:tr>
      <w:tr w:rsidR="00661ABB" w:rsidRPr="00AD5649" w14:paraId="0960A2A0" w14:textId="77777777" w:rsidTr="00910F7E">
        <w:tc>
          <w:tcPr>
            <w:tcW w:w="670" w:type="dxa"/>
          </w:tcPr>
          <w:p w14:paraId="32D2F03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606" w:type="dxa"/>
          </w:tcPr>
          <w:p w14:paraId="61553F6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185</w:t>
            </w:r>
          </w:p>
        </w:tc>
        <w:tc>
          <w:tcPr>
            <w:tcW w:w="2194" w:type="dxa"/>
          </w:tcPr>
          <w:p w14:paraId="1E6DFD5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XP_009388329.1</w:t>
            </w:r>
          </w:p>
        </w:tc>
        <w:tc>
          <w:tcPr>
            <w:tcW w:w="5056" w:type="dxa"/>
          </w:tcPr>
          <w:p w14:paraId="7C9D429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Polyphenol oxidase, chloroplastic-like </w:t>
            </w:r>
          </w:p>
        </w:tc>
        <w:tc>
          <w:tcPr>
            <w:tcW w:w="1693" w:type="dxa"/>
          </w:tcPr>
          <w:p w14:paraId="3811172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02B18A0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99%</w:t>
            </w:r>
          </w:p>
        </w:tc>
        <w:tc>
          <w:tcPr>
            <w:tcW w:w="1034" w:type="dxa"/>
          </w:tcPr>
          <w:p w14:paraId="7009397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138" w:type="dxa"/>
            <w:vAlign w:val="bottom"/>
          </w:tcPr>
          <w:p w14:paraId="2CEE349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0" w:type="dxa"/>
          </w:tcPr>
          <w:p w14:paraId="4963813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106863/6.42</w:t>
            </w:r>
          </w:p>
        </w:tc>
      </w:tr>
      <w:tr w:rsidR="00661ABB" w:rsidRPr="00AD5649" w14:paraId="388A4342" w14:textId="77777777" w:rsidTr="00910F7E">
        <w:tc>
          <w:tcPr>
            <w:tcW w:w="670" w:type="dxa"/>
          </w:tcPr>
          <w:p w14:paraId="5B4B9BD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606" w:type="dxa"/>
          </w:tcPr>
          <w:p w14:paraId="7EA60DB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2194" w:type="dxa"/>
          </w:tcPr>
          <w:p w14:paraId="4368654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XP_009392838.1</w:t>
            </w:r>
          </w:p>
        </w:tc>
        <w:tc>
          <w:tcPr>
            <w:tcW w:w="5056" w:type="dxa"/>
          </w:tcPr>
          <w:p w14:paraId="1701C86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Pyruvate kinase, cytosolic isozyme </w:t>
            </w:r>
          </w:p>
        </w:tc>
        <w:tc>
          <w:tcPr>
            <w:tcW w:w="1693" w:type="dxa"/>
          </w:tcPr>
          <w:p w14:paraId="3A72FEE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68AA913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7291603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138" w:type="dxa"/>
            <w:vAlign w:val="bottom"/>
          </w:tcPr>
          <w:p w14:paraId="4E240BA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80" w:type="dxa"/>
          </w:tcPr>
          <w:p w14:paraId="57DF9CA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51659/7.49</w:t>
            </w:r>
          </w:p>
        </w:tc>
      </w:tr>
      <w:tr w:rsidR="00661ABB" w:rsidRPr="00AD5649" w14:paraId="120ACE65" w14:textId="77777777" w:rsidTr="00910F7E">
        <w:tc>
          <w:tcPr>
            <w:tcW w:w="670" w:type="dxa"/>
          </w:tcPr>
          <w:p w14:paraId="2B430D7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606" w:type="dxa"/>
          </w:tcPr>
          <w:p w14:paraId="4668B44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94" w:type="dxa"/>
          </w:tcPr>
          <w:p w14:paraId="39D8A8B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XP_009401522.1</w:t>
            </w:r>
          </w:p>
        </w:tc>
        <w:tc>
          <w:tcPr>
            <w:tcW w:w="5056" w:type="dxa"/>
          </w:tcPr>
          <w:p w14:paraId="47CC37D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Putative nuclease HARBI1 </w:t>
            </w:r>
          </w:p>
        </w:tc>
        <w:tc>
          <w:tcPr>
            <w:tcW w:w="1693" w:type="dxa"/>
          </w:tcPr>
          <w:p w14:paraId="0085F22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2DA819A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71%</w:t>
            </w:r>
          </w:p>
        </w:tc>
        <w:tc>
          <w:tcPr>
            <w:tcW w:w="1034" w:type="dxa"/>
          </w:tcPr>
          <w:p w14:paraId="24ED518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38" w:type="dxa"/>
            <w:vAlign w:val="bottom"/>
          </w:tcPr>
          <w:p w14:paraId="3F5D3A9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0" w:type="dxa"/>
          </w:tcPr>
          <w:p w14:paraId="769D77D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37149/6.80</w:t>
            </w:r>
          </w:p>
        </w:tc>
      </w:tr>
      <w:tr w:rsidR="00661ABB" w:rsidRPr="00AD5649" w14:paraId="4F51FE07" w14:textId="77777777" w:rsidTr="00910F7E">
        <w:tc>
          <w:tcPr>
            <w:tcW w:w="670" w:type="dxa"/>
          </w:tcPr>
          <w:p w14:paraId="439CAC2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20</w:t>
            </w:r>
          </w:p>
        </w:tc>
        <w:tc>
          <w:tcPr>
            <w:tcW w:w="606" w:type="dxa"/>
          </w:tcPr>
          <w:p w14:paraId="6C85BF4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2194" w:type="dxa"/>
          </w:tcPr>
          <w:p w14:paraId="620879A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XP_009381347.1</w:t>
            </w:r>
          </w:p>
        </w:tc>
        <w:tc>
          <w:tcPr>
            <w:tcW w:w="5056" w:type="dxa"/>
          </w:tcPr>
          <w:p w14:paraId="7A2F308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2,3-bisphosphoglycerate-independent phosphoglycerate mutase </w:t>
            </w:r>
          </w:p>
        </w:tc>
        <w:tc>
          <w:tcPr>
            <w:tcW w:w="1693" w:type="dxa"/>
          </w:tcPr>
          <w:p w14:paraId="7F650AA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625756B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4BA618B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1138" w:type="dxa"/>
            <w:vAlign w:val="bottom"/>
          </w:tcPr>
          <w:p w14:paraId="3E0F492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80" w:type="dxa"/>
          </w:tcPr>
          <w:p w14:paraId="6B77004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61119/5.38</w:t>
            </w:r>
          </w:p>
        </w:tc>
      </w:tr>
      <w:tr w:rsidR="00661ABB" w:rsidRPr="00AD5649" w14:paraId="52547ED2" w14:textId="77777777" w:rsidTr="00910F7E">
        <w:tc>
          <w:tcPr>
            <w:tcW w:w="670" w:type="dxa"/>
          </w:tcPr>
          <w:p w14:paraId="178B3DC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06" w:type="dxa"/>
          </w:tcPr>
          <w:p w14:paraId="53CD5F4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207</w:t>
            </w:r>
          </w:p>
        </w:tc>
        <w:tc>
          <w:tcPr>
            <w:tcW w:w="2194" w:type="dxa"/>
          </w:tcPr>
          <w:p w14:paraId="08CCB67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XP_009381347.1</w:t>
            </w:r>
          </w:p>
        </w:tc>
        <w:tc>
          <w:tcPr>
            <w:tcW w:w="5056" w:type="dxa"/>
          </w:tcPr>
          <w:p w14:paraId="3080588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2,3-bisphosphoglycerate-independent phosphoglycerate mutase </w:t>
            </w:r>
          </w:p>
        </w:tc>
        <w:tc>
          <w:tcPr>
            <w:tcW w:w="1693" w:type="dxa"/>
          </w:tcPr>
          <w:p w14:paraId="46D2265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0714A60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3E3221A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227</w:t>
            </w:r>
          </w:p>
        </w:tc>
        <w:tc>
          <w:tcPr>
            <w:tcW w:w="1138" w:type="dxa"/>
            <w:vAlign w:val="bottom"/>
          </w:tcPr>
          <w:p w14:paraId="2441C59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80" w:type="dxa"/>
          </w:tcPr>
          <w:p w14:paraId="0A469F2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61119/5.38</w:t>
            </w:r>
          </w:p>
        </w:tc>
      </w:tr>
      <w:tr w:rsidR="00661ABB" w:rsidRPr="00AD5649" w14:paraId="42CEBA76" w14:textId="77777777" w:rsidTr="00910F7E">
        <w:tc>
          <w:tcPr>
            <w:tcW w:w="670" w:type="dxa"/>
          </w:tcPr>
          <w:p w14:paraId="0E922E7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606" w:type="dxa"/>
          </w:tcPr>
          <w:p w14:paraId="190D152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208</w:t>
            </w:r>
          </w:p>
        </w:tc>
        <w:tc>
          <w:tcPr>
            <w:tcW w:w="2194" w:type="dxa"/>
          </w:tcPr>
          <w:p w14:paraId="25F01F3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P_009381347.1</w:t>
            </w:r>
          </w:p>
        </w:tc>
        <w:tc>
          <w:tcPr>
            <w:tcW w:w="5056" w:type="dxa"/>
          </w:tcPr>
          <w:p w14:paraId="07E9D8A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2,3-bisphosphoglycerate-independent phosphoglycerate mutase </w:t>
            </w:r>
          </w:p>
        </w:tc>
        <w:tc>
          <w:tcPr>
            <w:tcW w:w="1693" w:type="dxa"/>
          </w:tcPr>
          <w:p w14:paraId="3129FC9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32CC69A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66FEE17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1138" w:type="dxa"/>
            <w:vAlign w:val="bottom"/>
          </w:tcPr>
          <w:p w14:paraId="5B1DA23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80" w:type="dxa"/>
          </w:tcPr>
          <w:p w14:paraId="1AE448E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61119/5.38</w:t>
            </w:r>
          </w:p>
        </w:tc>
      </w:tr>
      <w:tr w:rsidR="00661ABB" w:rsidRPr="00AD5649" w14:paraId="3A95DA93" w14:textId="77777777" w:rsidTr="00910F7E">
        <w:tc>
          <w:tcPr>
            <w:tcW w:w="670" w:type="dxa"/>
          </w:tcPr>
          <w:p w14:paraId="0FD41F3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606" w:type="dxa"/>
          </w:tcPr>
          <w:p w14:paraId="57BDDBA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2194" w:type="dxa"/>
          </w:tcPr>
          <w:p w14:paraId="29A0F76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XP_009403640.1</w:t>
            </w:r>
          </w:p>
        </w:tc>
        <w:tc>
          <w:tcPr>
            <w:tcW w:w="5056" w:type="dxa"/>
          </w:tcPr>
          <w:p w14:paraId="1F40F54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Adenine/guanine permease AZG2-like </w:t>
            </w:r>
          </w:p>
        </w:tc>
        <w:tc>
          <w:tcPr>
            <w:tcW w:w="1693" w:type="dxa"/>
          </w:tcPr>
          <w:p w14:paraId="1A0F699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5C5348F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77%</w:t>
            </w:r>
          </w:p>
        </w:tc>
        <w:tc>
          <w:tcPr>
            <w:tcW w:w="1034" w:type="dxa"/>
          </w:tcPr>
          <w:p w14:paraId="0222BD3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138" w:type="dxa"/>
            <w:vAlign w:val="bottom"/>
          </w:tcPr>
          <w:p w14:paraId="09C0C0A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0" w:type="dxa"/>
          </w:tcPr>
          <w:p w14:paraId="42AB242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44505/9.47</w:t>
            </w:r>
          </w:p>
        </w:tc>
      </w:tr>
      <w:tr w:rsidR="00661ABB" w:rsidRPr="00AD5649" w14:paraId="3B9BFA7D" w14:textId="77777777" w:rsidTr="00910F7E">
        <w:tc>
          <w:tcPr>
            <w:tcW w:w="670" w:type="dxa"/>
          </w:tcPr>
          <w:p w14:paraId="21EF06B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606" w:type="dxa"/>
          </w:tcPr>
          <w:p w14:paraId="69E1F8C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211</w:t>
            </w:r>
          </w:p>
        </w:tc>
        <w:tc>
          <w:tcPr>
            <w:tcW w:w="2194" w:type="dxa"/>
          </w:tcPr>
          <w:p w14:paraId="1D125AD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XP_009387625.1</w:t>
            </w:r>
          </w:p>
        </w:tc>
        <w:tc>
          <w:tcPr>
            <w:tcW w:w="5056" w:type="dxa"/>
          </w:tcPr>
          <w:p w14:paraId="6432B9F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NADP-dependent malic enzyme </w:t>
            </w:r>
          </w:p>
        </w:tc>
        <w:tc>
          <w:tcPr>
            <w:tcW w:w="1693" w:type="dxa"/>
          </w:tcPr>
          <w:p w14:paraId="091477B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7140A80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587AEF8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138" w:type="dxa"/>
            <w:vAlign w:val="bottom"/>
          </w:tcPr>
          <w:p w14:paraId="7F43157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80" w:type="dxa"/>
          </w:tcPr>
          <w:p w14:paraId="4B9C05E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65329/5.98</w:t>
            </w:r>
          </w:p>
        </w:tc>
      </w:tr>
      <w:tr w:rsidR="00661ABB" w:rsidRPr="00AD5649" w14:paraId="0505A7C7" w14:textId="77777777" w:rsidTr="00910F7E">
        <w:tc>
          <w:tcPr>
            <w:tcW w:w="670" w:type="dxa"/>
          </w:tcPr>
          <w:p w14:paraId="69E5596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606" w:type="dxa"/>
          </w:tcPr>
          <w:p w14:paraId="1EA30BD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2194" w:type="dxa"/>
          </w:tcPr>
          <w:p w14:paraId="700A585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XP_009410489.1</w:t>
            </w:r>
          </w:p>
        </w:tc>
        <w:tc>
          <w:tcPr>
            <w:tcW w:w="5056" w:type="dxa"/>
          </w:tcPr>
          <w:p w14:paraId="57EC4A5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2,3-bisphosphoglycerate-independent phosphoglycerate mutase </w:t>
            </w:r>
          </w:p>
        </w:tc>
        <w:tc>
          <w:tcPr>
            <w:tcW w:w="1693" w:type="dxa"/>
          </w:tcPr>
          <w:p w14:paraId="1EECB6C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7A2C116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07A5AAD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1138" w:type="dxa"/>
            <w:vAlign w:val="bottom"/>
          </w:tcPr>
          <w:p w14:paraId="7996BF2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80" w:type="dxa"/>
          </w:tcPr>
          <w:p w14:paraId="27305A5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61208/5.76</w:t>
            </w:r>
          </w:p>
        </w:tc>
      </w:tr>
      <w:tr w:rsidR="00661ABB" w:rsidRPr="00AD5649" w14:paraId="2DA6F51D" w14:textId="77777777" w:rsidTr="00910F7E">
        <w:tc>
          <w:tcPr>
            <w:tcW w:w="670" w:type="dxa"/>
          </w:tcPr>
          <w:p w14:paraId="4502224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606" w:type="dxa"/>
          </w:tcPr>
          <w:p w14:paraId="7DEB003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237</w:t>
            </w:r>
          </w:p>
        </w:tc>
        <w:tc>
          <w:tcPr>
            <w:tcW w:w="2194" w:type="dxa"/>
          </w:tcPr>
          <w:p w14:paraId="3B7373A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AEO09338.2</w:t>
            </w:r>
          </w:p>
        </w:tc>
        <w:tc>
          <w:tcPr>
            <w:tcW w:w="5056" w:type="dxa"/>
          </w:tcPr>
          <w:p w14:paraId="5728A05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Sucrose synthase </w:t>
            </w:r>
          </w:p>
        </w:tc>
        <w:tc>
          <w:tcPr>
            <w:tcW w:w="1693" w:type="dxa"/>
          </w:tcPr>
          <w:p w14:paraId="4C9B045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7201567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385DFDA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138" w:type="dxa"/>
            <w:vAlign w:val="bottom"/>
          </w:tcPr>
          <w:p w14:paraId="08D99A6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80" w:type="dxa"/>
          </w:tcPr>
          <w:p w14:paraId="1F05695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93394/5.94</w:t>
            </w:r>
          </w:p>
        </w:tc>
      </w:tr>
      <w:tr w:rsidR="00661ABB" w:rsidRPr="00AD5649" w14:paraId="6E29FE96" w14:textId="77777777" w:rsidTr="00910F7E">
        <w:tc>
          <w:tcPr>
            <w:tcW w:w="670" w:type="dxa"/>
          </w:tcPr>
          <w:p w14:paraId="7916307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606" w:type="dxa"/>
          </w:tcPr>
          <w:p w14:paraId="634DA09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259</w:t>
            </w:r>
          </w:p>
        </w:tc>
        <w:tc>
          <w:tcPr>
            <w:tcW w:w="2194" w:type="dxa"/>
          </w:tcPr>
          <w:p w14:paraId="3416A19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XP_018673708.1</w:t>
            </w:r>
          </w:p>
        </w:tc>
        <w:tc>
          <w:tcPr>
            <w:tcW w:w="5056" w:type="dxa"/>
          </w:tcPr>
          <w:p w14:paraId="6341E47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Protein GOS9-like </w:t>
            </w:r>
          </w:p>
        </w:tc>
        <w:tc>
          <w:tcPr>
            <w:tcW w:w="1693" w:type="dxa"/>
          </w:tcPr>
          <w:p w14:paraId="71E57A9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0B9C23B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00139DF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385</w:t>
            </w:r>
          </w:p>
        </w:tc>
        <w:tc>
          <w:tcPr>
            <w:tcW w:w="1138" w:type="dxa"/>
            <w:vAlign w:val="bottom"/>
          </w:tcPr>
          <w:p w14:paraId="0B9FEF3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0" w:type="dxa"/>
          </w:tcPr>
          <w:p w14:paraId="11A7D1D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25901/5.68</w:t>
            </w:r>
          </w:p>
        </w:tc>
      </w:tr>
      <w:tr w:rsidR="00661ABB" w:rsidRPr="00AD5649" w14:paraId="1E9E57AA" w14:textId="77777777" w:rsidTr="00910F7E">
        <w:tc>
          <w:tcPr>
            <w:tcW w:w="670" w:type="dxa"/>
          </w:tcPr>
          <w:p w14:paraId="5C18B43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606" w:type="dxa"/>
          </w:tcPr>
          <w:p w14:paraId="3AC5EBF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262</w:t>
            </w:r>
          </w:p>
        </w:tc>
        <w:tc>
          <w:tcPr>
            <w:tcW w:w="2194" w:type="dxa"/>
          </w:tcPr>
          <w:p w14:paraId="55F9F14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XP_009384392.1</w:t>
            </w:r>
          </w:p>
        </w:tc>
        <w:tc>
          <w:tcPr>
            <w:tcW w:w="5056" w:type="dxa"/>
          </w:tcPr>
          <w:p w14:paraId="70A9A0A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Elongation factor 1-beta 2-like </w:t>
            </w:r>
          </w:p>
        </w:tc>
        <w:tc>
          <w:tcPr>
            <w:tcW w:w="1693" w:type="dxa"/>
          </w:tcPr>
          <w:p w14:paraId="3686316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55219EA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05D1020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138" w:type="dxa"/>
            <w:vAlign w:val="bottom"/>
          </w:tcPr>
          <w:p w14:paraId="3E48973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80" w:type="dxa"/>
          </w:tcPr>
          <w:p w14:paraId="01DD374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24300/4.55</w:t>
            </w:r>
          </w:p>
        </w:tc>
      </w:tr>
      <w:tr w:rsidR="00661ABB" w:rsidRPr="00AD5649" w14:paraId="0A226E15" w14:textId="77777777" w:rsidTr="00910F7E">
        <w:tc>
          <w:tcPr>
            <w:tcW w:w="670" w:type="dxa"/>
          </w:tcPr>
          <w:p w14:paraId="3B95E96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606" w:type="dxa"/>
          </w:tcPr>
          <w:p w14:paraId="0128F52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264</w:t>
            </w:r>
          </w:p>
        </w:tc>
        <w:tc>
          <w:tcPr>
            <w:tcW w:w="2194" w:type="dxa"/>
          </w:tcPr>
          <w:p w14:paraId="1B52C5D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XP_009393603.1</w:t>
            </w:r>
          </w:p>
        </w:tc>
        <w:tc>
          <w:tcPr>
            <w:tcW w:w="5056" w:type="dxa"/>
          </w:tcPr>
          <w:p w14:paraId="517CCB0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ATP synthase subunit O, mitochondrial </w:t>
            </w:r>
          </w:p>
        </w:tc>
        <w:tc>
          <w:tcPr>
            <w:tcW w:w="1693" w:type="dxa"/>
          </w:tcPr>
          <w:p w14:paraId="3B85D5E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186BAE9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761504F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138" w:type="dxa"/>
            <w:vAlign w:val="bottom"/>
          </w:tcPr>
          <w:p w14:paraId="1F6C16C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80" w:type="dxa"/>
          </w:tcPr>
          <w:p w14:paraId="10B1A56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26764/8.90</w:t>
            </w:r>
          </w:p>
        </w:tc>
      </w:tr>
      <w:tr w:rsidR="00661ABB" w:rsidRPr="00AD5649" w14:paraId="76B83488" w14:textId="77777777" w:rsidTr="00910F7E">
        <w:tc>
          <w:tcPr>
            <w:tcW w:w="670" w:type="dxa"/>
          </w:tcPr>
          <w:p w14:paraId="65E5C80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06" w:type="dxa"/>
          </w:tcPr>
          <w:p w14:paraId="3B38DCA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265</w:t>
            </w:r>
          </w:p>
        </w:tc>
        <w:tc>
          <w:tcPr>
            <w:tcW w:w="2194" w:type="dxa"/>
          </w:tcPr>
          <w:p w14:paraId="0F75365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XP_009404798.1</w:t>
            </w:r>
          </w:p>
        </w:tc>
        <w:tc>
          <w:tcPr>
            <w:tcW w:w="5056" w:type="dxa"/>
          </w:tcPr>
          <w:p w14:paraId="1EB2EC1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Pathogen-related protein-like </w:t>
            </w:r>
          </w:p>
        </w:tc>
        <w:tc>
          <w:tcPr>
            <w:tcW w:w="1693" w:type="dxa"/>
          </w:tcPr>
          <w:p w14:paraId="51172C0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0101F3C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42F2A35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138" w:type="dxa"/>
            <w:vAlign w:val="bottom"/>
          </w:tcPr>
          <w:p w14:paraId="717200D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0" w:type="dxa"/>
          </w:tcPr>
          <w:p w14:paraId="3D9776E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26594;5.48</w:t>
            </w:r>
          </w:p>
        </w:tc>
      </w:tr>
      <w:tr w:rsidR="00661ABB" w:rsidRPr="00AD5649" w14:paraId="7B2A5FF1" w14:textId="77777777" w:rsidTr="00910F7E">
        <w:tc>
          <w:tcPr>
            <w:tcW w:w="670" w:type="dxa"/>
          </w:tcPr>
          <w:p w14:paraId="13C4385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06" w:type="dxa"/>
          </w:tcPr>
          <w:p w14:paraId="69B27A6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267</w:t>
            </w:r>
          </w:p>
        </w:tc>
        <w:tc>
          <w:tcPr>
            <w:tcW w:w="2194" w:type="dxa"/>
          </w:tcPr>
          <w:p w14:paraId="7F0DE97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XP_009388624.1</w:t>
            </w:r>
          </w:p>
        </w:tc>
        <w:tc>
          <w:tcPr>
            <w:tcW w:w="5056" w:type="dxa"/>
          </w:tcPr>
          <w:p w14:paraId="53C1D78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Osmotin-like protein </w:t>
            </w:r>
          </w:p>
        </w:tc>
        <w:tc>
          <w:tcPr>
            <w:tcW w:w="1693" w:type="dxa"/>
          </w:tcPr>
          <w:p w14:paraId="4E769F3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37C7429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88%</w:t>
            </w:r>
          </w:p>
        </w:tc>
        <w:tc>
          <w:tcPr>
            <w:tcW w:w="1034" w:type="dxa"/>
          </w:tcPr>
          <w:p w14:paraId="7252A8D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1138" w:type="dxa"/>
            <w:vAlign w:val="bottom"/>
          </w:tcPr>
          <w:p w14:paraId="6824485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80" w:type="dxa"/>
          </w:tcPr>
          <w:p w14:paraId="52F77AA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24870/8.41</w:t>
            </w:r>
          </w:p>
        </w:tc>
      </w:tr>
      <w:tr w:rsidR="00661ABB" w:rsidRPr="00AD5649" w14:paraId="4F594892" w14:textId="77777777" w:rsidTr="00910F7E">
        <w:tc>
          <w:tcPr>
            <w:tcW w:w="670" w:type="dxa"/>
          </w:tcPr>
          <w:p w14:paraId="23AF8E9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606" w:type="dxa"/>
          </w:tcPr>
          <w:p w14:paraId="20FF3D2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271</w:t>
            </w:r>
          </w:p>
        </w:tc>
        <w:tc>
          <w:tcPr>
            <w:tcW w:w="2194" w:type="dxa"/>
          </w:tcPr>
          <w:p w14:paraId="7ADA07B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XP_009395147.1</w:t>
            </w:r>
          </w:p>
        </w:tc>
        <w:tc>
          <w:tcPr>
            <w:tcW w:w="5056" w:type="dxa"/>
          </w:tcPr>
          <w:p w14:paraId="1967C03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Proteasome subunit alpha type-4-like </w:t>
            </w:r>
          </w:p>
        </w:tc>
        <w:tc>
          <w:tcPr>
            <w:tcW w:w="1693" w:type="dxa"/>
          </w:tcPr>
          <w:p w14:paraId="3C44EC3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3B27FB9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07EA928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138" w:type="dxa"/>
            <w:vAlign w:val="bottom"/>
          </w:tcPr>
          <w:p w14:paraId="4D03853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0" w:type="dxa"/>
          </w:tcPr>
          <w:p w14:paraId="1B19FF0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29866/6.00</w:t>
            </w:r>
          </w:p>
        </w:tc>
      </w:tr>
      <w:tr w:rsidR="00661ABB" w:rsidRPr="00AD5649" w14:paraId="1174EBB9" w14:textId="77777777" w:rsidTr="00910F7E">
        <w:tc>
          <w:tcPr>
            <w:tcW w:w="670" w:type="dxa"/>
          </w:tcPr>
          <w:p w14:paraId="2F41D62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606" w:type="dxa"/>
          </w:tcPr>
          <w:p w14:paraId="0BC0F96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272</w:t>
            </w:r>
          </w:p>
        </w:tc>
        <w:tc>
          <w:tcPr>
            <w:tcW w:w="2194" w:type="dxa"/>
          </w:tcPr>
          <w:p w14:paraId="052C7B2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XP_009390477.1</w:t>
            </w:r>
          </w:p>
        </w:tc>
        <w:tc>
          <w:tcPr>
            <w:tcW w:w="5056" w:type="dxa"/>
          </w:tcPr>
          <w:p w14:paraId="167C2F8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Remorin-like </w:t>
            </w:r>
          </w:p>
        </w:tc>
        <w:tc>
          <w:tcPr>
            <w:tcW w:w="1693" w:type="dxa"/>
          </w:tcPr>
          <w:p w14:paraId="35380AA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41FDCD3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40B665F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149</w:t>
            </w:r>
          </w:p>
        </w:tc>
        <w:tc>
          <w:tcPr>
            <w:tcW w:w="1138" w:type="dxa"/>
            <w:vAlign w:val="bottom"/>
          </w:tcPr>
          <w:p w14:paraId="307263F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80" w:type="dxa"/>
          </w:tcPr>
          <w:p w14:paraId="2F70B24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20993/5.76</w:t>
            </w:r>
          </w:p>
        </w:tc>
      </w:tr>
      <w:tr w:rsidR="00661ABB" w:rsidRPr="00AD5649" w14:paraId="17702FCA" w14:textId="77777777" w:rsidTr="00910F7E">
        <w:tc>
          <w:tcPr>
            <w:tcW w:w="670" w:type="dxa"/>
          </w:tcPr>
          <w:p w14:paraId="4D83D11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606" w:type="dxa"/>
          </w:tcPr>
          <w:p w14:paraId="54F8C0E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274</w:t>
            </w:r>
          </w:p>
        </w:tc>
        <w:tc>
          <w:tcPr>
            <w:tcW w:w="2194" w:type="dxa"/>
          </w:tcPr>
          <w:p w14:paraId="660E746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XP_009408685.1</w:t>
            </w:r>
          </w:p>
        </w:tc>
        <w:tc>
          <w:tcPr>
            <w:tcW w:w="5056" w:type="dxa"/>
          </w:tcPr>
          <w:p w14:paraId="53947C9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Isoflavone reductase-like protein </w:t>
            </w:r>
          </w:p>
        </w:tc>
        <w:tc>
          <w:tcPr>
            <w:tcW w:w="1693" w:type="dxa"/>
          </w:tcPr>
          <w:p w14:paraId="027D942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26A8DB4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36F1277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138" w:type="dxa"/>
            <w:vAlign w:val="bottom"/>
          </w:tcPr>
          <w:p w14:paraId="5C839D3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0" w:type="dxa"/>
          </w:tcPr>
          <w:p w14:paraId="40339F3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34219/5.61</w:t>
            </w:r>
          </w:p>
        </w:tc>
      </w:tr>
      <w:tr w:rsidR="00661ABB" w:rsidRPr="00AD5649" w14:paraId="1EC3E8EB" w14:textId="77777777" w:rsidTr="00910F7E">
        <w:tc>
          <w:tcPr>
            <w:tcW w:w="670" w:type="dxa"/>
          </w:tcPr>
          <w:p w14:paraId="45E6294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606" w:type="dxa"/>
          </w:tcPr>
          <w:p w14:paraId="29CB75C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276</w:t>
            </w:r>
          </w:p>
        </w:tc>
        <w:tc>
          <w:tcPr>
            <w:tcW w:w="2194" w:type="dxa"/>
          </w:tcPr>
          <w:p w14:paraId="7D71D7A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XP_009388829.1</w:t>
            </w:r>
          </w:p>
        </w:tc>
        <w:tc>
          <w:tcPr>
            <w:tcW w:w="5056" w:type="dxa"/>
          </w:tcPr>
          <w:p w14:paraId="136A769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Isoflavone reductase-like protein </w:t>
            </w:r>
          </w:p>
        </w:tc>
        <w:tc>
          <w:tcPr>
            <w:tcW w:w="1693" w:type="dxa"/>
          </w:tcPr>
          <w:p w14:paraId="7654216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149215C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435A575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138" w:type="dxa"/>
            <w:vAlign w:val="bottom"/>
          </w:tcPr>
          <w:p w14:paraId="7BD4D16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80" w:type="dxa"/>
          </w:tcPr>
          <w:p w14:paraId="2E7377B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34070/6.10</w:t>
            </w:r>
          </w:p>
        </w:tc>
      </w:tr>
      <w:tr w:rsidR="00661ABB" w:rsidRPr="00AD5649" w14:paraId="68E05D3B" w14:textId="77777777" w:rsidTr="00910F7E">
        <w:tc>
          <w:tcPr>
            <w:tcW w:w="670" w:type="dxa"/>
          </w:tcPr>
          <w:p w14:paraId="5CCB3F8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06" w:type="dxa"/>
          </w:tcPr>
          <w:p w14:paraId="7C504AA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277</w:t>
            </w:r>
          </w:p>
        </w:tc>
        <w:tc>
          <w:tcPr>
            <w:tcW w:w="2194" w:type="dxa"/>
          </w:tcPr>
          <w:p w14:paraId="2F4C95C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XP_009395027.1</w:t>
            </w:r>
          </w:p>
        </w:tc>
        <w:tc>
          <w:tcPr>
            <w:tcW w:w="5056" w:type="dxa"/>
          </w:tcPr>
          <w:p w14:paraId="281AB44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Aspartic proteinase oryzasin-1-like </w:t>
            </w:r>
          </w:p>
        </w:tc>
        <w:tc>
          <w:tcPr>
            <w:tcW w:w="1693" w:type="dxa"/>
          </w:tcPr>
          <w:p w14:paraId="23820DF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4F5E62D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7303C9F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138" w:type="dxa"/>
            <w:vAlign w:val="bottom"/>
          </w:tcPr>
          <w:p w14:paraId="736726F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0" w:type="dxa"/>
          </w:tcPr>
          <w:p w14:paraId="574E109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46803/4.76</w:t>
            </w:r>
          </w:p>
        </w:tc>
      </w:tr>
      <w:tr w:rsidR="00661ABB" w:rsidRPr="00AD5649" w14:paraId="5ADFCE78" w14:textId="77777777" w:rsidTr="00910F7E">
        <w:tc>
          <w:tcPr>
            <w:tcW w:w="670" w:type="dxa"/>
          </w:tcPr>
          <w:p w14:paraId="0265867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606" w:type="dxa"/>
          </w:tcPr>
          <w:p w14:paraId="0BE52C0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278</w:t>
            </w:r>
          </w:p>
        </w:tc>
        <w:tc>
          <w:tcPr>
            <w:tcW w:w="2194" w:type="dxa"/>
          </w:tcPr>
          <w:p w14:paraId="71D6A80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XP_009404532.1</w:t>
            </w:r>
          </w:p>
        </w:tc>
        <w:tc>
          <w:tcPr>
            <w:tcW w:w="5056" w:type="dxa"/>
          </w:tcPr>
          <w:p w14:paraId="52F8770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Pyridoxal kinase-like </w:t>
            </w:r>
          </w:p>
        </w:tc>
        <w:tc>
          <w:tcPr>
            <w:tcW w:w="1693" w:type="dxa"/>
          </w:tcPr>
          <w:p w14:paraId="20FA896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4677048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97%</w:t>
            </w:r>
          </w:p>
        </w:tc>
        <w:tc>
          <w:tcPr>
            <w:tcW w:w="1034" w:type="dxa"/>
          </w:tcPr>
          <w:p w14:paraId="5EF6428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1138" w:type="dxa"/>
            <w:vAlign w:val="bottom"/>
          </w:tcPr>
          <w:p w14:paraId="2864174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0" w:type="dxa"/>
          </w:tcPr>
          <w:p w14:paraId="22DEDD6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35308/5.51</w:t>
            </w:r>
          </w:p>
        </w:tc>
      </w:tr>
      <w:tr w:rsidR="00661ABB" w:rsidRPr="00AD5649" w14:paraId="33A870DC" w14:textId="77777777" w:rsidTr="00910F7E">
        <w:tc>
          <w:tcPr>
            <w:tcW w:w="670" w:type="dxa"/>
          </w:tcPr>
          <w:p w14:paraId="5700B19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38</w:t>
            </w:r>
          </w:p>
        </w:tc>
        <w:tc>
          <w:tcPr>
            <w:tcW w:w="606" w:type="dxa"/>
          </w:tcPr>
          <w:p w14:paraId="50A9486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279</w:t>
            </w:r>
          </w:p>
        </w:tc>
        <w:tc>
          <w:tcPr>
            <w:tcW w:w="2194" w:type="dxa"/>
          </w:tcPr>
          <w:p w14:paraId="094B051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XP_009405350.1</w:t>
            </w:r>
          </w:p>
        </w:tc>
        <w:tc>
          <w:tcPr>
            <w:tcW w:w="5056" w:type="dxa"/>
          </w:tcPr>
          <w:p w14:paraId="1E0DFD6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Lactoylglutathione lyase-like </w:t>
            </w:r>
          </w:p>
        </w:tc>
        <w:tc>
          <w:tcPr>
            <w:tcW w:w="1693" w:type="dxa"/>
          </w:tcPr>
          <w:p w14:paraId="19BEE99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4C139D1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277E82C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331</w:t>
            </w:r>
          </w:p>
        </w:tc>
        <w:tc>
          <w:tcPr>
            <w:tcW w:w="1138" w:type="dxa"/>
            <w:vAlign w:val="bottom"/>
          </w:tcPr>
          <w:p w14:paraId="3B6AE23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580" w:type="dxa"/>
          </w:tcPr>
          <w:p w14:paraId="0E74D8A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38335/5.14</w:t>
            </w:r>
          </w:p>
        </w:tc>
      </w:tr>
      <w:tr w:rsidR="00661ABB" w:rsidRPr="00AD5649" w14:paraId="1EB3D486" w14:textId="77777777" w:rsidTr="00910F7E">
        <w:tc>
          <w:tcPr>
            <w:tcW w:w="670" w:type="dxa"/>
          </w:tcPr>
          <w:p w14:paraId="5FFE7AD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606" w:type="dxa"/>
          </w:tcPr>
          <w:p w14:paraId="40BC736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280</w:t>
            </w:r>
          </w:p>
        </w:tc>
        <w:tc>
          <w:tcPr>
            <w:tcW w:w="2194" w:type="dxa"/>
          </w:tcPr>
          <w:p w14:paraId="18A4580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XP_009392662.1</w:t>
            </w:r>
          </w:p>
        </w:tc>
        <w:tc>
          <w:tcPr>
            <w:tcW w:w="5056" w:type="dxa"/>
          </w:tcPr>
          <w:p w14:paraId="73D249C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Carboxyvinyl-carboxyphosphonate phosphorylmutase, chloroplastic-like isoform X1 </w:t>
            </w:r>
          </w:p>
        </w:tc>
        <w:tc>
          <w:tcPr>
            <w:tcW w:w="1693" w:type="dxa"/>
          </w:tcPr>
          <w:p w14:paraId="65644DF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540F3F3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67F8F5F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138" w:type="dxa"/>
            <w:vAlign w:val="bottom"/>
          </w:tcPr>
          <w:p w14:paraId="5500445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80" w:type="dxa"/>
          </w:tcPr>
          <w:p w14:paraId="064BA2D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33127/6.26</w:t>
            </w:r>
          </w:p>
        </w:tc>
      </w:tr>
      <w:tr w:rsidR="00661ABB" w:rsidRPr="00AD5649" w14:paraId="7953A714" w14:textId="77777777" w:rsidTr="00910F7E">
        <w:tc>
          <w:tcPr>
            <w:tcW w:w="670" w:type="dxa"/>
          </w:tcPr>
          <w:p w14:paraId="73ECE32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606" w:type="dxa"/>
          </w:tcPr>
          <w:p w14:paraId="61D3648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284</w:t>
            </w:r>
          </w:p>
        </w:tc>
        <w:tc>
          <w:tcPr>
            <w:tcW w:w="2194" w:type="dxa"/>
          </w:tcPr>
          <w:p w14:paraId="05C35CC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XP_009384961.1</w:t>
            </w:r>
          </w:p>
        </w:tc>
        <w:tc>
          <w:tcPr>
            <w:tcW w:w="5056" w:type="dxa"/>
          </w:tcPr>
          <w:p w14:paraId="32CB868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Uncharacterized protein LOC103972370 </w:t>
            </w:r>
          </w:p>
        </w:tc>
        <w:tc>
          <w:tcPr>
            <w:tcW w:w="1693" w:type="dxa"/>
          </w:tcPr>
          <w:p w14:paraId="44F3C38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56A0E28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96%</w:t>
            </w:r>
          </w:p>
        </w:tc>
        <w:tc>
          <w:tcPr>
            <w:tcW w:w="1034" w:type="dxa"/>
          </w:tcPr>
          <w:p w14:paraId="751EBEF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138" w:type="dxa"/>
            <w:vAlign w:val="bottom"/>
          </w:tcPr>
          <w:p w14:paraId="378FE6F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80" w:type="dxa"/>
          </w:tcPr>
          <w:p w14:paraId="269D3DA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32391/9.16</w:t>
            </w:r>
          </w:p>
        </w:tc>
      </w:tr>
      <w:tr w:rsidR="00661ABB" w:rsidRPr="00AD5649" w14:paraId="2415A906" w14:textId="77777777" w:rsidTr="00910F7E">
        <w:tc>
          <w:tcPr>
            <w:tcW w:w="670" w:type="dxa"/>
          </w:tcPr>
          <w:p w14:paraId="193DA1E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606" w:type="dxa"/>
          </w:tcPr>
          <w:p w14:paraId="6C79DE1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286</w:t>
            </w:r>
          </w:p>
        </w:tc>
        <w:tc>
          <w:tcPr>
            <w:tcW w:w="2194" w:type="dxa"/>
          </w:tcPr>
          <w:p w14:paraId="1A49B56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XP_009384961.1</w:t>
            </w:r>
          </w:p>
        </w:tc>
        <w:tc>
          <w:tcPr>
            <w:tcW w:w="5056" w:type="dxa"/>
          </w:tcPr>
          <w:p w14:paraId="18C202B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Uncharacterized protein LOC103972370 </w:t>
            </w:r>
          </w:p>
        </w:tc>
        <w:tc>
          <w:tcPr>
            <w:tcW w:w="1693" w:type="dxa"/>
          </w:tcPr>
          <w:p w14:paraId="65EF2AC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2349F22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96%</w:t>
            </w:r>
          </w:p>
        </w:tc>
        <w:tc>
          <w:tcPr>
            <w:tcW w:w="1034" w:type="dxa"/>
          </w:tcPr>
          <w:p w14:paraId="66DADF4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1138" w:type="dxa"/>
            <w:vAlign w:val="bottom"/>
          </w:tcPr>
          <w:p w14:paraId="75B3F02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80" w:type="dxa"/>
          </w:tcPr>
          <w:p w14:paraId="131191D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32391/9.16</w:t>
            </w:r>
          </w:p>
        </w:tc>
      </w:tr>
      <w:tr w:rsidR="00661ABB" w:rsidRPr="00AD5649" w14:paraId="61BF2634" w14:textId="77777777" w:rsidTr="00910F7E">
        <w:tc>
          <w:tcPr>
            <w:tcW w:w="670" w:type="dxa"/>
          </w:tcPr>
          <w:p w14:paraId="6E02079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606" w:type="dxa"/>
          </w:tcPr>
          <w:p w14:paraId="5EE9555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288</w:t>
            </w:r>
          </w:p>
        </w:tc>
        <w:tc>
          <w:tcPr>
            <w:tcW w:w="2194" w:type="dxa"/>
          </w:tcPr>
          <w:p w14:paraId="387ABFD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XP_009383349.1</w:t>
            </w:r>
          </w:p>
        </w:tc>
        <w:tc>
          <w:tcPr>
            <w:tcW w:w="5056" w:type="dxa"/>
          </w:tcPr>
          <w:p w14:paraId="581E9CE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Fructokinase-1-like </w:t>
            </w:r>
          </w:p>
        </w:tc>
        <w:tc>
          <w:tcPr>
            <w:tcW w:w="1693" w:type="dxa"/>
          </w:tcPr>
          <w:p w14:paraId="297554A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153D809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737B906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138" w:type="dxa"/>
            <w:vAlign w:val="bottom"/>
          </w:tcPr>
          <w:p w14:paraId="665F8DF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580" w:type="dxa"/>
          </w:tcPr>
          <w:p w14:paraId="7AD53E2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35429/4.94 </w:t>
            </w:r>
          </w:p>
        </w:tc>
      </w:tr>
      <w:tr w:rsidR="00661ABB" w:rsidRPr="00AD5649" w14:paraId="4E7593F1" w14:textId="77777777" w:rsidTr="00910F7E">
        <w:tc>
          <w:tcPr>
            <w:tcW w:w="670" w:type="dxa"/>
          </w:tcPr>
          <w:p w14:paraId="7D297B6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606" w:type="dxa"/>
          </w:tcPr>
          <w:p w14:paraId="3B70B29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289</w:t>
            </w:r>
          </w:p>
        </w:tc>
        <w:tc>
          <w:tcPr>
            <w:tcW w:w="2194" w:type="dxa"/>
          </w:tcPr>
          <w:p w14:paraId="6D80AC2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XP_009412029.1</w:t>
            </w:r>
          </w:p>
        </w:tc>
        <w:tc>
          <w:tcPr>
            <w:tcW w:w="5056" w:type="dxa"/>
          </w:tcPr>
          <w:p w14:paraId="7C59A88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Obg-like ATPase 1 </w:t>
            </w:r>
          </w:p>
        </w:tc>
        <w:tc>
          <w:tcPr>
            <w:tcW w:w="1693" w:type="dxa"/>
          </w:tcPr>
          <w:p w14:paraId="16A2A11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780B317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6076A0D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138" w:type="dxa"/>
            <w:vAlign w:val="bottom"/>
          </w:tcPr>
          <w:p w14:paraId="4204371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80" w:type="dxa"/>
          </w:tcPr>
          <w:p w14:paraId="36C2139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44746/6.25</w:t>
            </w:r>
          </w:p>
        </w:tc>
      </w:tr>
      <w:tr w:rsidR="00661ABB" w:rsidRPr="00AD5649" w14:paraId="3020E82F" w14:textId="77777777" w:rsidTr="00910F7E">
        <w:tc>
          <w:tcPr>
            <w:tcW w:w="670" w:type="dxa"/>
          </w:tcPr>
          <w:p w14:paraId="0FB95E7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606" w:type="dxa"/>
          </w:tcPr>
          <w:p w14:paraId="5569D3D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294</w:t>
            </w:r>
          </w:p>
        </w:tc>
        <w:tc>
          <w:tcPr>
            <w:tcW w:w="2194" w:type="dxa"/>
          </w:tcPr>
          <w:p w14:paraId="57F1E74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XP_009398248.1</w:t>
            </w:r>
          </w:p>
        </w:tc>
        <w:tc>
          <w:tcPr>
            <w:tcW w:w="5056" w:type="dxa"/>
          </w:tcPr>
          <w:p w14:paraId="764283C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UDP-arabinopyranose mutase 1-like </w:t>
            </w:r>
          </w:p>
        </w:tc>
        <w:tc>
          <w:tcPr>
            <w:tcW w:w="1693" w:type="dxa"/>
          </w:tcPr>
          <w:p w14:paraId="70C571B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61A80A7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06A7403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138" w:type="dxa"/>
            <w:vAlign w:val="bottom"/>
          </w:tcPr>
          <w:p w14:paraId="5958546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80" w:type="dxa"/>
          </w:tcPr>
          <w:p w14:paraId="2CAAD10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30977/7.57</w:t>
            </w:r>
          </w:p>
        </w:tc>
      </w:tr>
      <w:tr w:rsidR="00661ABB" w:rsidRPr="00AD5649" w14:paraId="31DBFFAD" w14:textId="77777777" w:rsidTr="00910F7E">
        <w:tc>
          <w:tcPr>
            <w:tcW w:w="670" w:type="dxa"/>
          </w:tcPr>
          <w:p w14:paraId="79781E3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606" w:type="dxa"/>
          </w:tcPr>
          <w:p w14:paraId="102C780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298</w:t>
            </w:r>
          </w:p>
        </w:tc>
        <w:tc>
          <w:tcPr>
            <w:tcW w:w="2194" w:type="dxa"/>
          </w:tcPr>
          <w:p w14:paraId="1505802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AAV70659.1</w:t>
            </w:r>
          </w:p>
        </w:tc>
        <w:tc>
          <w:tcPr>
            <w:tcW w:w="5056" w:type="dxa"/>
          </w:tcPr>
          <w:p w14:paraId="0F13442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Glyceraldehyde-3-phosphate dehydrogenase [Musa acuminata]</w:t>
            </w:r>
          </w:p>
        </w:tc>
        <w:tc>
          <w:tcPr>
            <w:tcW w:w="1693" w:type="dxa"/>
          </w:tcPr>
          <w:p w14:paraId="712B0F3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1BF2C86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4BFE1B9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1138" w:type="dxa"/>
            <w:vAlign w:val="bottom"/>
          </w:tcPr>
          <w:p w14:paraId="6E74337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80" w:type="dxa"/>
          </w:tcPr>
          <w:p w14:paraId="7AE8038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36089/6.22</w:t>
            </w:r>
          </w:p>
        </w:tc>
      </w:tr>
      <w:tr w:rsidR="00661ABB" w:rsidRPr="00AD5649" w14:paraId="2393FC48" w14:textId="77777777" w:rsidTr="00910F7E">
        <w:tc>
          <w:tcPr>
            <w:tcW w:w="670" w:type="dxa"/>
          </w:tcPr>
          <w:p w14:paraId="5FEC5B2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606" w:type="dxa"/>
          </w:tcPr>
          <w:p w14:paraId="0971AFB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299</w:t>
            </w:r>
          </w:p>
        </w:tc>
        <w:tc>
          <w:tcPr>
            <w:tcW w:w="2194" w:type="dxa"/>
          </w:tcPr>
          <w:p w14:paraId="696E394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XP_009399338.1</w:t>
            </w:r>
          </w:p>
        </w:tc>
        <w:tc>
          <w:tcPr>
            <w:tcW w:w="5056" w:type="dxa"/>
          </w:tcPr>
          <w:p w14:paraId="449804B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Glutamate dehydrogenase </w:t>
            </w:r>
          </w:p>
        </w:tc>
        <w:tc>
          <w:tcPr>
            <w:tcW w:w="1693" w:type="dxa"/>
          </w:tcPr>
          <w:p w14:paraId="16F931C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70F8591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027EBC7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138" w:type="dxa"/>
            <w:vAlign w:val="bottom"/>
          </w:tcPr>
          <w:p w14:paraId="53111DD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80" w:type="dxa"/>
          </w:tcPr>
          <w:p w14:paraId="52B2773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44733/5.68</w:t>
            </w:r>
          </w:p>
        </w:tc>
      </w:tr>
      <w:tr w:rsidR="00661ABB" w:rsidRPr="00AD5649" w14:paraId="43412077" w14:textId="77777777" w:rsidTr="00910F7E">
        <w:tc>
          <w:tcPr>
            <w:tcW w:w="670" w:type="dxa"/>
          </w:tcPr>
          <w:p w14:paraId="7F42095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606" w:type="dxa"/>
          </w:tcPr>
          <w:p w14:paraId="236CDE0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2194" w:type="dxa"/>
          </w:tcPr>
          <w:p w14:paraId="228F0FA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XP_009404957.1</w:t>
            </w:r>
          </w:p>
        </w:tc>
        <w:tc>
          <w:tcPr>
            <w:tcW w:w="5056" w:type="dxa"/>
          </w:tcPr>
          <w:p w14:paraId="65587AB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Alcohol dehydrogenase 3 </w:t>
            </w:r>
          </w:p>
        </w:tc>
        <w:tc>
          <w:tcPr>
            <w:tcW w:w="1693" w:type="dxa"/>
          </w:tcPr>
          <w:p w14:paraId="0E67D04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3FAD6CC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7B32472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138" w:type="dxa"/>
            <w:vAlign w:val="bottom"/>
          </w:tcPr>
          <w:p w14:paraId="52E1C7D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80" w:type="dxa"/>
          </w:tcPr>
          <w:p w14:paraId="3ABB6C9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41818/5.86</w:t>
            </w:r>
          </w:p>
        </w:tc>
      </w:tr>
      <w:tr w:rsidR="00661ABB" w:rsidRPr="00AD5649" w14:paraId="0C2AEDE7" w14:textId="77777777" w:rsidTr="00910F7E">
        <w:tc>
          <w:tcPr>
            <w:tcW w:w="670" w:type="dxa"/>
          </w:tcPr>
          <w:p w14:paraId="34873FA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606" w:type="dxa"/>
          </w:tcPr>
          <w:p w14:paraId="43A111D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301</w:t>
            </w:r>
          </w:p>
        </w:tc>
        <w:tc>
          <w:tcPr>
            <w:tcW w:w="2194" w:type="dxa"/>
          </w:tcPr>
          <w:p w14:paraId="1536B68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XP_009400955.1</w:t>
            </w:r>
          </w:p>
        </w:tc>
        <w:tc>
          <w:tcPr>
            <w:tcW w:w="5056" w:type="dxa"/>
          </w:tcPr>
          <w:p w14:paraId="6F054D2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3-ketoacyl-CoA thiolase 2, peroxisomal-like </w:t>
            </w:r>
          </w:p>
        </w:tc>
        <w:tc>
          <w:tcPr>
            <w:tcW w:w="1693" w:type="dxa"/>
          </w:tcPr>
          <w:p w14:paraId="396ECC6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6AA38A0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1EF2A10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1138" w:type="dxa"/>
            <w:vAlign w:val="bottom"/>
          </w:tcPr>
          <w:p w14:paraId="5D197B9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0" w:type="dxa"/>
          </w:tcPr>
          <w:p w14:paraId="35A8149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48798/8.04</w:t>
            </w:r>
          </w:p>
        </w:tc>
      </w:tr>
      <w:tr w:rsidR="00661ABB" w:rsidRPr="00AD5649" w14:paraId="6087D1FD" w14:textId="77777777" w:rsidTr="00910F7E">
        <w:tc>
          <w:tcPr>
            <w:tcW w:w="670" w:type="dxa"/>
          </w:tcPr>
          <w:p w14:paraId="65F572D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606" w:type="dxa"/>
          </w:tcPr>
          <w:p w14:paraId="144447C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307</w:t>
            </w:r>
          </w:p>
        </w:tc>
        <w:tc>
          <w:tcPr>
            <w:tcW w:w="2194" w:type="dxa"/>
          </w:tcPr>
          <w:p w14:paraId="1A8164D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XP_009385101.1</w:t>
            </w:r>
          </w:p>
        </w:tc>
        <w:tc>
          <w:tcPr>
            <w:tcW w:w="5056" w:type="dxa"/>
          </w:tcPr>
          <w:p w14:paraId="71059E7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S-adenosylmethionine synthase 3-like </w:t>
            </w:r>
          </w:p>
        </w:tc>
        <w:tc>
          <w:tcPr>
            <w:tcW w:w="1693" w:type="dxa"/>
          </w:tcPr>
          <w:p w14:paraId="7F9DDED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667B28E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1DDE4DA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138" w:type="dxa"/>
            <w:vAlign w:val="bottom"/>
          </w:tcPr>
          <w:p w14:paraId="745546D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80" w:type="dxa"/>
          </w:tcPr>
          <w:p w14:paraId="068CBEF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42973/6.28</w:t>
            </w:r>
          </w:p>
        </w:tc>
      </w:tr>
      <w:tr w:rsidR="00661ABB" w:rsidRPr="00AD5649" w14:paraId="4B591373" w14:textId="77777777" w:rsidTr="00910F7E">
        <w:tc>
          <w:tcPr>
            <w:tcW w:w="670" w:type="dxa"/>
          </w:tcPr>
          <w:p w14:paraId="558FCE3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606" w:type="dxa"/>
          </w:tcPr>
          <w:p w14:paraId="08E6349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311</w:t>
            </w:r>
          </w:p>
        </w:tc>
        <w:tc>
          <w:tcPr>
            <w:tcW w:w="2194" w:type="dxa"/>
          </w:tcPr>
          <w:p w14:paraId="027CA2A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XP_009415521.1</w:t>
            </w:r>
          </w:p>
        </w:tc>
        <w:tc>
          <w:tcPr>
            <w:tcW w:w="5056" w:type="dxa"/>
          </w:tcPr>
          <w:p w14:paraId="0278CF0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Eukaryotic initiation factor 4A-15 </w:t>
            </w:r>
          </w:p>
        </w:tc>
        <w:tc>
          <w:tcPr>
            <w:tcW w:w="1693" w:type="dxa"/>
          </w:tcPr>
          <w:p w14:paraId="6FAB7B7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20AC63F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1084922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243</w:t>
            </w:r>
          </w:p>
        </w:tc>
        <w:tc>
          <w:tcPr>
            <w:tcW w:w="1138" w:type="dxa"/>
            <w:vAlign w:val="bottom"/>
          </w:tcPr>
          <w:p w14:paraId="48E72F8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80" w:type="dxa"/>
          </w:tcPr>
          <w:p w14:paraId="6816BCE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42628/5.78</w:t>
            </w:r>
          </w:p>
        </w:tc>
      </w:tr>
      <w:tr w:rsidR="00661ABB" w:rsidRPr="00AD5649" w14:paraId="01C70DDA" w14:textId="77777777" w:rsidTr="00910F7E">
        <w:tc>
          <w:tcPr>
            <w:tcW w:w="670" w:type="dxa"/>
          </w:tcPr>
          <w:p w14:paraId="334C0B7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606" w:type="dxa"/>
          </w:tcPr>
          <w:p w14:paraId="0760317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315</w:t>
            </w:r>
          </w:p>
        </w:tc>
        <w:tc>
          <w:tcPr>
            <w:tcW w:w="2194" w:type="dxa"/>
          </w:tcPr>
          <w:p w14:paraId="1056714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XP_009383285.1</w:t>
            </w:r>
          </w:p>
        </w:tc>
        <w:tc>
          <w:tcPr>
            <w:tcW w:w="5056" w:type="dxa"/>
          </w:tcPr>
          <w:p w14:paraId="5F44A2D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26S protease regulatory subunit 6B homolog </w:t>
            </w:r>
          </w:p>
        </w:tc>
        <w:tc>
          <w:tcPr>
            <w:tcW w:w="1693" w:type="dxa"/>
          </w:tcPr>
          <w:p w14:paraId="6727B0C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78B49AC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43A1B24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138" w:type="dxa"/>
            <w:vAlign w:val="bottom"/>
          </w:tcPr>
          <w:p w14:paraId="2D40673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0" w:type="dxa"/>
          </w:tcPr>
          <w:p w14:paraId="1AC48FA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36619/6.03</w:t>
            </w:r>
          </w:p>
        </w:tc>
      </w:tr>
      <w:tr w:rsidR="00661ABB" w:rsidRPr="00AD5649" w14:paraId="593AA259" w14:textId="77777777" w:rsidTr="00910F7E">
        <w:tc>
          <w:tcPr>
            <w:tcW w:w="670" w:type="dxa"/>
          </w:tcPr>
          <w:p w14:paraId="4C6B090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06" w:type="dxa"/>
          </w:tcPr>
          <w:p w14:paraId="41476C6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317</w:t>
            </w:r>
          </w:p>
        </w:tc>
        <w:tc>
          <w:tcPr>
            <w:tcW w:w="2194" w:type="dxa"/>
          </w:tcPr>
          <w:p w14:paraId="6C158D3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XP_009385041.1</w:t>
            </w:r>
          </w:p>
        </w:tc>
        <w:tc>
          <w:tcPr>
            <w:tcW w:w="5056" w:type="dxa"/>
          </w:tcPr>
          <w:p w14:paraId="11D872B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Tubulin beta chain-like </w:t>
            </w:r>
          </w:p>
        </w:tc>
        <w:tc>
          <w:tcPr>
            <w:tcW w:w="1693" w:type="dxa"/>
          </w:tcPr>
          <w:p w14:paraId="37B5C59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536A66B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33F4003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1138" w:type="dxa"/>
            <w:vAlign w:val="bottom"/>
          </w:tcPr>
          <w:p w14:paraId="32B8B6C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80" w:type="dxa"/>
          </w:tcPr>
          <w:p w14:paraId="73492C6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39666/4.68</w:t>
            </w:r>
          </w:p>
        </w:tc>
      </w:tr>
      <w:tr w:rsidR="00661ABB" w:rsidRPr="00AD5649" w14:paraId="5242C979" w14:textId="77777777" w:rsidTr="00910F7E">
        <w:tc>
          <w:tcPr>
            <w:tcW w:w="670" w:type="dxa"/>
          </w:tcPr>
          <w:p w14:paraId="39730C4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606" w:type="dxa"/>
          </w:tcPr>
          <w:p w14:paraId="0DAA880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320</w:t>
            </w:r>
          </w:p>
        </w:tc>
        <w:tc>
          <w:tcPr>
            <w:tcW w:w="2194" w:type="dxa"/>
          </w:tcPr>
          <w:p w14:paraId="62319A5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XP_009391259.1</w:t>
            </w:r>
          </w:p>
        </w:tc>
        <w:tc>
          <w:tcPr>
            <w:tcW w:w="5056" w:type="dxa"/>
          </w:tcPr>
          <w:p w14:paraId="23FB942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Aldehyde dehydrogenase family 2 member B7, mitochondrial-like isoform X4 </w:t>
            </w:r>
          </w:p>
        </w:tc>
        <w:tc>
          <w:tcPr>
            <w:tcW w:w="1693" w:type="dxa"/>
          </w:tcPr>
          <w:p w14:paraId="056EDEF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096C011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0F73CAD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247</w:t>
            </w:r>
          </w:p>
        </w:tc>
        <w:tc>
          <w:tcPr>
            <w:tcW w:w="1138" w:type="dxa"/>
            <w:vAlign w:val="bottom"/>
          </w:tcPr>
          <w:p w14:paraId="683A80D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80" w:type="dxa"/>
          </w:tcPr>
          <w:p w14:paraId="276E6C7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58250/6.82</w:t>
            </w:r>
          </w:p>
        </w:tc>
      </w:tr>
      <w:tr w:rsidR="00661ABB" w:rsidRPr="00AD5649" w14:paraId="2D16027C" w14:textId="77777777" w:rsidTr="00910F7E">
        <w:tc>
          <w:tcPr>
            <w:tcW w:w="670" w:type="dxa"/>
          </w:tcPr>
          <w:p w14:paraId="6737F70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606" w:type="dxa"/>
          </w:tcPr>
          <w:p w14:paraId="690DB49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323</w:t>
            </w:r>
          </w:p>
        </w:tc>
        <w:tc>
          <w:tcPr>
            <w:tcW w:w="2194" w:type="dxa"/>
          </w:tcPr>
          <w:p w14:paraId="4DD6034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XP_009403608.1</w:t>
            </w:r>
          </w:p>
        </w:tc>
        <w:tc>
          <w:tcPr>
            <w:tcW w:w="5056" w:type="dxa"/>
          </w:tcPr>
          <w:p w14:paraId="2647E53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Adenosylhomocysteinase-like </w:t>
            </w:r>
          </w:p>
        </w:tc>
        <w:tc>
          <w:tcPr>
            <w:tcW w:w="1693" w:type="dxa"/>
          </w:tcPr>
          <w:p w14:paraId="2F31AB4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1F84880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85%</w:t>
            </w:r>
          </w:p>
        </w:tc>
        <w:tc>
          <w:tcPr>
            <w:tcW w:w="1034" w:type="dxa"/>
          </w:tcPr>
          <w:p w14:paraId="3A63481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138" w:type="dxa"/>
            <w:vAlign w:val="bottom"/>
          </w:tcPr>
          <w:p w14:paraId="0DD1622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0" w:type="dxa"/>
          </w:tcPr>
          <w:p w14:paraId="34AEB30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47085/6.23</w:t>
            </w:r>
          </w:p>
        </w:tc>
      </w:tr>
      <w:tr w:rsidR="00661ABB" w:rsidRPr="00AD5649" w14:paraId="10BFB3C8" w14:textId="77777777" w:rsidTr="00910F7E">
        <w:tc>
          <w:tcPr>
            <w:tcW w:w="670" w:type="dxa"/>
          </w:tcPr>
          <w:p w14:paraId="406A0FB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606" w:type="dxa"/>
          </w:tcPr>
          <w:p w14:paraId="3FE9899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330</w:t>
            </w:r>
          </w:p>
        </w:tc>
        <w:tc>
          <w:tcPr>
            <w:tcW w:w="2194" w:type="dxa"/>
          </w:tcPr>
          <w:p w14:paraId="7D5042D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XP_009381347.1</w:t>
            </w:r>
          </w:p>
        </w:tc>
        <w:tc>
          <w:tcPr>
            <w:tcW w:w="5056" w:type="dxa"/>
          </w:tcPr>
          <w:p w14:paraId="0B211BE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2,3-bisphosphoglycerate-independent phosphoglycerate mutase </w:t>
            </w:r>
          </w:p>
        </w:tc>
        <w:tc>
          <w:tcPr>
            <w:tcW w:w="1693" w:type="dxa"/>
          </w:tcPr>
          <w:p w14:paraId="1038590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5CBCB29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4E1C428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1138" w:type="dxa"/>
            <w:vAlign w:val="bottom"/>
          </w:tcPr>
          <w:p w14:paraId="2D309ED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80" w:type="dxa"/>
          </w:tcPr>
          <w:p w14:paraId="3D4B671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61119/5.38</w:t>
            </w:r>
          </w:p>
        </w:tc>
      </w:tr>
      <w:tr w:rsidR="00661ABB" w:rsidRPr="00AD5649" w14:paraId="15C4F19A" w14:textId="77777777" w:rsidTr="00910F7E">
        <w:tc>
          <w:tcPr>
            <w:tcW w:w="670" w:type="dxa"/>
          </w:tcPr>
          <w:p w14:paraId="2560B6E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56</w:t>
            </w:r>
          </w:p>
        </w:tc>
        <w:tc>
          <w:tcPr>
            <w:tcW w:w="606" w:type="dxa"/>
          </w:tcPr>
          <w:p w14:paraId="0A54AA9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331</w:t>
            </w:r>
          </w:p>
        </w:tc>
        <w:tc>
          <w:tcPr>
            <w:tcW w:w="2194" w:type="dxa"/>
          </w:tcPr>
          <w:p w14:paraId="6D1FFB1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A0A061G279_THECC</w:t>
            </w:r>
          </w:p>
        </w:tc>
        <w:tc>
          <w:tcPr>
            <w:tcW w:w="5056" w:type="dxa"/>
          </w:tcPr>
          <w:p w14:paraId="7EF0F56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Transport protein SEC31 </w:t>
            </w:r>
          </w:p>
        </w:tc>
        <w:tc>
          <w:tcPr>
            <w:tcW w:w="1693" w:type="dxa"/>
          </w:tcPr>
          <w:p w14:paraId="7D034C0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Theobroma cacao</w:t>
            </w:r>
          </w:p>
        </w:tc>
        <w:tc>
          <w:tcPr>
            <w:tcW w:w="1239" w:type="dxa"/>
          </w:tcPr>
          <w:p w14:paraId="028994A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99%</w:t>
            </w:r>
          </w:p>
        </w:tc>
        <w:tc>
          <w:tcPr>
            <w:tcW w:w="1034" w:type="dxa"/>
          </w:tcPr>
          <w:p w14:paraId="7317620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38" w:type="dxa"/>
            <w:vAlign w:val="bottom"/>
          </w:tcPr>
          <w:p w14:paraId="63180D8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0" w:type="dxa"/>
          </w:tcPr>
          <w:p w14:paraId="2CCB7E9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26927/7.0424</w:t>
            </w:r>
          </w:p>
        </w:tc>
      </w:tr>
      <w:tr w:rsidR="00661ABB" w:rsidRPr="00AD5649" w14:paraId="43CAA96B" w14:textId="77777777" w:rsidTr="00910F7E">
        <w:tc>
          <w:tcPr>
            <w:tcW w:w="670" w:type="dxa"/>
          </w:tcPr>
          <w:p w14:paraId="3F756CF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606" w:type="dxa"/>
          </w:tcPr>
          <w:p w14:paraId="16E35A7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334</w:t>
            </w:r>
          </w:p>
        </w:tc>
        <w:tc>
          <w:tcPr>
            <w:tcW w:w="2194" w:type="dxa"/>
          </w:tcPr>
          <w:p w14:paraId="2B133DC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XP_009401522.2</w:t>
            </w:r>
          </w:p>
        </w:tc>
        <w:tc>
          <w:tcPr>
            <w:tcW w:w="5056" w:type="dxa"/>
          </w:tcPr>
          <w:p w14:paraId="1C37043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Putative nuclease HARBI1 </w:t>
            </w:r>
          </w:p>
        </w:tc>
        <w:tc>
          <w:tcPr>
            <w:tcW w:w="1693" w:type="dxa"/>
          </w:tcPr>
          <w:p w14:paraId="05A99FE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5768264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71%</w:t>
            </w:r>
          </w:p>
        </w:tc>
        <w:tc>
          <w:tcPr>
            <w:tcW w:w="1034" w:type="dxa"/>
          </w:tcPr>
          <w:p w14:paraId="5192397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138" w:type="dxa"/>
            <w:vAlign w:val="bottom"/>
          </w:tcPr>
          <w:p w14:paraId="71B2FD0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0" w:type="dxa"/>
          </w:tcPr>
          <w:p w14:paraId="7AA26A0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37149/6.81</w:t>
            </w:r>
          </w:p>
        </w:tc>
      </w:tr>
      <w:tr w:rsidR="00661ABB" w:rsidRPr="00AD5649" w14:paraId="61E2B6D6" w14:textId="77777777" w:rsidTr="00910F7E">
        <w:tc>
          <w:tcPr>
            <w:tcW w:w="670" w:type="dxa"/>
          </w:tcPr>
          <w:p w14:paraId="50D2591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606" w:type="dxa"/>
          </w:tcPr>
          <w:p w14:paraId="30B0C4C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2194" w:type="dxa"/>
          </w:tcPr>
          <w:p w14:paraId="087A2F6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XP_009390756.1</w:t>
            </w:r>
          </w:p>
        </w:tc>
        <w:tc>
          <w:tcPr>
            <w:tcW w:w="5056" w:type="dxa"/>
          </w:tcPr>
          <w:p w14:paraId="5279813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Cationic peroxidase SPC4-like </w:t>
            </w:r>
          </w:p>
        </w:tc>
        <w:tc>
          <w:tcPr>
            <w:tcW w:w="1693" w:type="dxa"/>
          </w:tcPr>
          <w:p w14:paraId="1A5E41E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2D12A2C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93%</w:t>
            </w:r>
          </w:p>
        </w:tc>
        <w:tc>
          <w:tcPr>
            <w:tcW w:w="1034" w:type="dxa"/>
          </w:tcPr>
          <w:p w14:paraId="3EFC0CD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138" w:type="dxa"/>
            <w:vAlign w:val="bottom"/>
          </w:tcPr>
          <w:p w14:paraId="6685EF7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80" w:type="dxa"/>
          </w:tcPr>
          <w:p w14:paraId="3B41AEF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35653/8.33</w:t>
            </w:r>
          </w:p>
        </w:tc>
      </w:tr>
      <w:tr w:rsidR="00661ABB" w:rsidRPr="00AD5649" w14:paraId="527C05EA" w14:textId="77777777" w:rsidTr="00910F7E">
        <w:tc>
          <w:tcPr>
            <w:tcW w:w="670" w:type="dxa"/>
          </w:tcPr>
          <w:p w14:paraId="518D1FE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606" w:type="dxa"/>
          </w:tcPr>
          <w:p w14:paraId="2E0E044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342</w:t>
            </w:r>
          </w:p>
        </w:tc>
        <w:tc>
          <w:tcPr>
            <w:tcW w:w="2194" w:type="dxa"/>
          </w:tcPr>
          <w:p w14:paraId="6AC6574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XP_009401522.1</w:t>
            </w:r>
          </w:p>
        </w:tc>
        <w:tc>
          <w:tcPr>
            <w:tcW w:w="5056" w:type="dxa"/>
          </w:tcPr>
          <w:p w14:paraId="560F2FE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Putative nuclease HARBI1 </w:t>
            </w:r>
          </w:p>
        </w:tc>
        <w:tc>
          <w:tcPr>
            <w:tcW w:w="1693" w:type="dxa"/>
          </w:tcPr>
          <w:p w14:paraId="1FAEC87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0F4CE1C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93%</w:t>
            </w:r>
          </w:p>
        </w:tc>
        <w:tc>
          <w:tcPr>
            <w:tcW w:w="1034" w:type="dxa"/>
          </w:tcPr>
          <w:p w14:paraId="137F899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138" w:type="dxa"/>
            <w:vAlign w:val="bottom"/>
          </w:tcPr>
          <w:p w14:paraId="1ECEDD1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0" w:type="dxa"/>
          </w:tcPr>
          <w:p w14:paraId="0105B1A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37149/6.80</w:t>
            </w:r>
          </w:p>
        </w:tc>
      </w:tr>
      <w:tr w:rsidR="00661ABB" w:rsidRPr="00AD5649" w14:paraId="29F22FD0" w14:textId="77777777" w:rsidTr="00910F7E">
        <w:tc>
          <w:tcPr>
            <w:tcW w:w="670" w:type="dxa"/>
          </w:tcPr>
          <w:p w14:paraId="7AFBC41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606" w:type="dxa"/>
          </w:tcPr>
          <w:p w14:paraId="279E82B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344</w:t>
            </w:r>
          </w:p>
        </w:tc>
        <w:tc>
          <w:tcPr>
            <w:tcW w:w="2194" w:type="dxa"/>
          </w:tcPr>
          <w:p w14:paraId="070A8B8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XP_009401522.1</w:t>
            </w:r>
          </w:p>
        </w:tc>
        <w:tc>
          <w:tcPr>
            <w:tcW w:w="5056" w:type="dxa"/>
          </w:tcPr>
          <w:p w14:paraId="3A970E4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Putative nuclease HARBI1 </w:t>
            </w:r>
          </w:p>
        </w:tc>
        <w:tc>
          <w:tcPr>
            <w:tcW w:w="1693" w:type="dxa"/>
          </w:tcPr>
          <w:p w14:paraId="500BDD5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7238004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71%</w:t>
            </w:r>
          </w:p>
        </w:tc>
        <w:tc>
          <w:tcPr>
            <w:tcW w:w="1034" w:type="dxa"/>
          </w:tcPr>
          <w:p w14:paraId="696F157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38" w:type="dxa"/>
            <w:vAlign w:val="bottom"/>
          </w:tcPr>
          <w:p w14:paraId="6597F55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0" w:type="dxa"/>
          </w:tcPr>
          <w:p w14:paraId="11ACB6E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37149/6.80</w:t>
            </w:r>
          </w:p>
        </w:tc>
      </w:tr>
      <w:tr w:rsidR="00661ABB" w:rsidRPr="00AD5649" w14:paraId="4F73B209" w14:textId="77777777" w:rsidTr="00910F7E">
        <w:tc>
          <w:tcPr>
            <w:tcW w:w="670" w:type="dxa"/>
          </w:tcPr>
          <w:p w14:paraId="4B20FB4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606" w:type="dxa"/>
          </w:tcPr>
          <w:p w14:paraId="4B53CB6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345</w:t>
            </w:r>
          </w:p>
        </w:tc>
        <w:tc>
          <w:tcPr>
            <w:tcW w:w="2194" w:type="dxa"/>
          </w:tcPr>
          <w:p w14:paraId="68AED94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XP_009398511.2</w:t>
            </w:r>
          </w:p>
        </w:tc>
        <w:tc>
          <w:tcPr>
            <w:tcW w:w="5056" w:type="dxa"/>
          </w:tcPr>
          <w:p w14:paraId="16D24EB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5-Methyltetrahydropteroyltriglutamate--homocysteine methyltransferase 1 </w:t>
            </w:r>
          </w:p>
        </w:tc>
        <w:tc>
          <w:tcPr>
            <w:tcW w:w="1693" w:type="dxa"/>
          </w:tcPr>
          <w:p w14:paraId="1D23694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728985C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20DD1E3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138" w:type="dxa"/>
            <w:vAlign w:val="bottom"/>
          </w:tcPr>
          <w:p w14:paraId="5DDD33C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80" w:type="dxa"/>
          </w:tcPr>
          <w:p w14:paraId="0A17D5D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90584/7.92</w:t>
            </w:r>
          </w:p>
        </w:tc>
      </w:tr>
      <w:tr w:rsidR="00661ABB" w:rsidRPr="00AD5649" w14:paraId="35ABE544" w14:textId="77777777" w:rsidTr="00910F7E">
        <w:tc>
          <w:tcPr>
            <w:tcW w:w="670" w:type="dxa"/>
          </w:tcPr>
          <w:p w14:paraId="2481D2B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606" w:type="dxa"/>
          </w:tcPr>
          <w:p w14:paraId="237CBED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346</w:t>
            </w:r>
          </w:p>
        </w:tc>
        <w:tc>
          <w:tcPr>
            <w:tcW w:w="2194" w:type="dxa"/>
          </w:tcPr>
          <w:p w14:paraId="03B1550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XP_009403640.1</w:t>
            </w:r>
          </w:p>
        </w:tc>
        <w:tc>
          <w:tcPr>
            <w:tcW w:w="5056" w:type="dxa"/>
          </w:tcPr>
          <w:p w14:paraId="4518E0F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Adenine/guanine permease AZG2-like </w:t>
            </w:r>
          </w:p>
        </w:tc>
        <w:tc>
          <w:tcPr>
            <w:tcW w:w="1693" w:type="dxa"/>
          </w:tcPr>
          <w:p w14:paraId="667B264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1D77E3E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77%</w:t>
            </w:r>
          </w:p>
        </w:tc>
        <w:tc>
          <w:tcPr>
            <w:tcW w:w="1034" w:type="dxa"/>
          </w:tcPr>
          <w:p w14:paraId="1B700A8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38" w:type="dxa"/>
            <w:vAlign w:val="bottom"/>
          </w:tcPr>
          <w:p w14:paraId="3450106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0" w:type="dxa"/>
          </w:tcPr>
          <w:p w14:paraId="7E91AD2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44505/9.47</w:t>
            </w:r>
          </w:p>
        </w:tc>
      </w:tr>
      <w:tr w:rsidR="00661ABB" w:rsidRPr="00AD5649" w14:paraId="0BB9EF8D" w14:textId="77777777" w:rsidTr="00910F7E">
        <w:tc>
          <w:tcPr>
            <w:tcW w:w="670" w:type="dxa"/>
          </w:tcPr>
          <w:p w14:paraId="1E873B8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606" w:type="dxa"/>
          </w:tcPr>
          <w:p w14:paraId="4504152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349</w:t>
            </w:r>
          </w:p>
        </w:tc>
        <w:tc>
          <w:tcPr>
            <w:tcW w:w="2194" w:type="dxa"/>
          </w:tcPr>
          <w:p w14:paraId="48ACEC0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XP_009403640.1</w:t>
            </w:r>
          </w:p>
        </w:tc>
        <w:tc>
          <w:tcPr>
            <w:tcW w:w="5056" w:type="dxa"/>
          </w:tcPr>
          <w:p w14:paraId="2CE6FD5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Adenine/guanine permease AZG2-like </w:t>
            </w:r>
          </w:p>
        </w:tc>
        <w:tc>
          <w:tcPr>
            <w:tcW w:w="1693" w:type="dxa"/>
          </w:tcPr>
          <w:p w14:paraId="3490D82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33C228B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77%</w:t>
            </w:r>
          </w:p>
        </w:tc>
        <w:tc>
          <w:tcPr>
            <w:tcW w:w="1034" w:type="dxa"/>
          </w:tcPr>
          <w:p w14:paraId="3A9FC8D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138" w:type="dxa"/>
            <w:vAlign w:val="bottom"/>
          </w:tcPr>
          <w:p w14:paraId="1EE7F4C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0" w:type="dxa"/>
          </w:tcPr>
          <w:p w14:paraId="43A77ED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44505/9.47</w:t>
            </w:r>
          </w:p>
        </w:tc>
      </w:tr>
      <w:tr w:rsidR="00661ABB" w:rsidRPr="00AD5649" w14:paraId="6DCB6173" w14:textId="77777777" w:rsidTr="00910F7E">
        <w:tc>
          <w:tcPr>
            <w:tcW w:w="670" w:type="dxa"/>
          </w:tcPr>
          <w:p w14:paraId="7727A7D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606" w:type="dxa"/>
          </w:tcPr>
          <w:p w14:paraId="475F0F7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2194" w:type="dxa"/>
          </w:tcPr>
          <w:p w14:paraId="24E0333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XP_009401522.1</w:t>
            </w:r>
          </w:p>
        </w:tc>
        <w:tc>
          <w:tcPr>
            <w:tcW w:w="5056" w:type="dxa"/>
          </w:tcPr>
          <w:p w14:paraId="4818FA8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Putative nuclease HARBI1 </w:t>
            </w:r>
          </w:p>
        </w:tc>
        <w:tc>
          <w:tcPr>
            <w:tcW w:w="1693" w:type="dxa"/>
          </w:tcPr>
          <w:p w14:paraId="014EEB9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4BB02F8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71%</w:t>
            </w:r>
          </w:p>
        </w:tc>
        <w:tc>
          <w:tcPr>
            <w:tcW w:w="1034" w:type="dxa"/>
          </w:tcPr>
          <w:p w14:paraId="411C590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38" w:type="dxa"/>
            <w:vAlign w:val="bottom"/>
          </w:tcPr>
          <w:p w14:paraId="7790916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0" w:type="dxa"/>
          </w:tcPr>
          <w:p w14:paraId="0026DBD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37149/6.80</w:t>
            </w:r>
          </w:p>
        </w:tc>
      </w:tr>
      <w:tr w:rsidR="00661ABB" w:rsidRPr="00AD5649" w14:paraId="4ED71E12" w14:textId="77777777" w:rsidTr="00910F7E">
        <w:tc>
          <w:tcPr>
            <w:tcW w:w="670" w:type="dxa"/>
          </w:tcPr>
          <w:p w14:paraId="2E665D0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606" w:type="dxa"/>
          </w:tcPr>
          <w:p w14:paraId="280BE57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351</w:t>
            </w:r>
          </w:p>
        </w:tc>
        <w:tc>
          <w:tcPr>
            <w:tcW w:w="2194" w:type="dxa"/>
          </w:tcPr>
          <w:p w14:paraId="6B6F76E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XP_009403640.1</w:t>
            </w:r>
          </w:p>
        </w:tc>
        <w:tc>
          <w:tcPr>
            <w:tcW w:w="5056" w:type="dxa"/>
          </w:tcPr>
          <w:p w14:paraId="2E313FE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Adenine/guanine permease AZG2-like </w:t>
            </w:r>
          </w:p>
        </w:tc>
        <w:tc>
          <w:tcPr>
            <w:tcW w:w="1693" w:type="dxa"/>
          </w:tcPr>
          <w:p w14:paraId="326C6AF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045133F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77%</w:t>
            </w:r>
          </w:p>
        </w:tc>
        <w:tc>
          <w:tcPr>
            <w:tcW w:w="1034" w:type="dxa"/>
          </w:tcPr>
          <w:p w14:paraId="3A44671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38" w:type="dxa"/>
            <w:vAlign w:val="bottom"/>
          </w:tcPr>
          <w:p w14:paraId="6D33088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0" w:type="dxa"/>
          </w:tcPr>
          <w:p w14:paraId="59DB584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44505/9.47</w:t>
            </w:r>
          </w:p>
        </w:tc>
      </w:tr>
      <w:tr w:rsidR="00661ABB" w:rsidRPr="00AD5649" w14:paraId="6DBE2911" w14:textId="77777777" w:rsidTr="00910F7E">
        <w:tc>
          <w:tcPr>
            <w:tcW w:w="670" w:type="dxa"/>
          </w:tcPr>
          <w:p w14:paraId="2DA976C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606" w:type="dxa"/>
          </w:tcPr>
          <w:p w14:paraId="593F5D4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353</w:t>
            </w:r>
          </w:p>
        </w:tc>
        <w:tc>
          <w:tcPr>
            <w:tcW w:w="2194" w:type="dxa"/>
          </w:tcPr>
          <w:p w14:paraId="6EEA5F9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XP_009404100.1</w:t>
            </w:r>
          </w:p>
        </w:tc>
        <w:tc>
          <w:tcPr>
            <w:tcW w:w="5056" w:type="dxa"/>
          </w:tcPr>
          <w:p w14:paraId="3061BB7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Sucrose synthase 2 </w:t>
            </w:r>
          </w:p>
        </w:tc>
        <w:tc>
          <w:tcPr>
            <w:tcW w:w="1693" w:type="dxa"/>
          </w:tcPr>
          <w:p w14:paraId="306159B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21BC602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52C1B6B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206</w:t>
            </w:r>
          </w:p>
        </w:tc>
        <w:tc>
          <w:tcPr>
            <w:tcW w:w="1138" w:type="dxa"/>
            <w:vAlign w:val="bottom"/>
          </w:tcPr>
          <w:p w14:paraId="6C8BA90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80" w:type="dxa"/>
          </w:tcPr>
          <w:p w14:paraId="44E058D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93157/5.97</w:t>
            </w:r>
          </w:p>
        </w:tc>
      </w:tr>
      <w:tr w:rsidR="00661ABB" w:rsidRPr="00AD5649" w14:paraId="2EA3303A" w14:textId="77777777" w:rsidTr="00910F7E">
        <w:tc>
          <w:tcPr>
            <w:tcW w:w="670" w:type="dxa"/>
          </w:tcPr>
          <w:p w14:paraId="333A6B0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606" w:type="dxa"/>
          </w:tcPr>
          <w:p w14:paraId="6328130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356</w:t>
            </w:r>
          </w:p>
        </w:tc>
        <w:tc>
          <w:tcPr>
            <w:tcW w:w="2194" w:type="dxa"/>
          </w:tcPr>
          <w:p w14:paraId="136FC61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XP_009399225.1</w:t>
            </w:r>
          </w:p>
        </w:tc>
        <w:tc>
          <w:tcPr>
            <w:tcW w:w="5056" w:type="dxa"/>
          </w:tcPr>
          <w:p w14:paraId="420E6D0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Putative aconitate hydratase, cytoplasmic </w:t>
            </w:r>
          </w:p>
        </w:tc>
        <w:tc>
          <w:tcPr>
            <w:tcW w:w="1693" w:type="dxa"/>
          </w:tcPr>
          <w:p w14:paraId="3E7A03E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69F59F7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0EF4A36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138" w:type="dxa"/>
            <w:vAlign w:val="bottom"/>
          </w:tcPr>
          <w:p w14:paraId="5A2D7F3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80" w:type="dxa"/>
          </w:tcPr>
          <w:p w14:paraId="1E75F77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109722/7.58</w:t>
            </w:r>
          </w:p>
        </w:tc>
      </w:tr>
      <w:tr w:rsidR="00661ABB" w:rsidRPr="00AD5649" w14:paraId="4A722837" w14:textId="77777777" w:rsidTr="00910F7E">
        <w:tc>
          <w:tcPr>
            <w:tcW w:w="670" w:type="dxa"/>
          </w:tcPr>
          <w:p w14:paraId="457DEA0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606" w:type="dxa"/>
          </w:tcPr>
          <w:p w14:paraId="0A88CB6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359</w:t>
            </w:r>
          </w:p>
        </w:tc>
        <w:tc>
          <w:tcPr>
            <w:tcW w:w="2194" w:type="dxa"/>
          </w:tcPr>
          <w:p w14:paraId="3CF0816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XP_009401522.2</w:t>
            </w:r>
          </w:p>
        </w:tc>
        <w:tc>
          <w:tcPr>
            <w:tcW w:w="5056" w:type="dxa"/>
          </w:tcPr>
          <w:p w14:paraId="71A1AC8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Putative nuclease HARBI1 </w:t>
            </w:r>
          </w:p>
        </w:tc>
        <w:tc>
          <w:tcPr>
            <w:tcW w:w="1693" w:type="dxa"/>
          </w:tcPr>
          <w:p w14:paraId="62649BE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48BD8CE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71%</w:t>
            </w:r>
          </w:p>
        </w:tc>
        <w:tc>
          <w:tcPr>
            <w:tcW w:w="1034" w:type="dxa"/>
          </w:tcPr>
          <w:p w14:paraId="2AD3B5F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138" w:type="dxa"/>
            <w:vAlign w:val="bottom"/>
          </w:tcPr>
          <w:p w14:paraId="16F9819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0" w:type="dxa"/>
          </w:tcPr>
          <w:p w14:paraId="7CEDD0D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37149/6.81</w:t>
            </w:r>
          </w:p>
        </w:tc>
      </w:tr>
      <w:tr w:rsidR="00661ABB" w:rsidRPr="00AD5649" w14:paraId="79931BF1" w14:textId="77777777" w:rsidTr="00910F7E">
        <w:tc>
          <w:tcPr>
            <w:tcW w:w="670" w:type="dxa"/>
          </w:tcPr>
          <w:p w14:paraId="187DAAE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606" w:type="dxa"/>
          </w:tcPr>
          <w:p w14:paraId="281279D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362</w:t>
            </w:r>
          </w:p>
        </w:tc>
        <w:tc>
          <w:tcPr>
            <w:tcW w:w="2194" w:type="dxa"/>
          </w:tcPr>
          <w:p w14:paraId="67D84A9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XP_009401364.1</w:t>
            </w:r>
          </w:p>
        </w:tc>
        <w:tc>
          <w:tcPr>
            <w:tcW w:w="5056" w:type="dxa"/>
          </w:tcPr>
          <w:p w14:paraId="6FB1C8B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Phosphatidylglycerol/phosphatidylinositol transfer protein-like </w:t>
            </w:r>
          </w:p>
        </w:tc>
        <w:tc>
          <w:tcPr>
            <w:tcW w:w="1693" w:type="dxa"/>
          </w:tcPr>
          <w:p w14:paraId="126DC9C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18E1D0A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2A0E3A7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1138" w:type="dxa"/>
            <w:vAlign w:val="bottom"/>
          </w:tcPr>
          <w:p w14:paraId="7EE67A2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80" w:type="dxa"/>
          </w:tcPr>
          <w:p w14:paraId="6AE8A1C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16710/5.11</w:t>
            </w:r>
          </w:p>
        </w:tc>
      </w:tr>
      <w:tr w:rsidR="00661ABB" w:rsidRPr="00AD5649" w14:paraId="63525127" w14:textId="77777777" w:rsidTr="00910F7E">
        <w:tc>
          <w:tcPr>
            <w:tcW w:w="670" w:type="dxa"/>
          </w:tcPr>
          <w:p w14:paraId="1BA3E5D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606" w:type="dxa"/>
          </w:tcPr>
          <w:p w14:paraId="79B605C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363</w:t>
            </w:r>
          </w:p>
        </w:tc>
        <w:tc>
          <w:tcPr>
            <w:tcW w:w="2194" w:type="dxa"/>
          </w:tcPr>
          <w:p w14:paraId="5707BF5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XP_009417439.1</w:t>
            </w:r>
          </w:p>
        </w:tc>
        <w:tc>
          <w:tcPr>
            <w:tcW w:w="5056" w:type="dxa"/>
          </w:tcPr>
          <w:p w14:paraId="5F443AC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Roteasome subunit beta type-3 </w:t>
            </w:r>
          </w:p>
        </w:tc>
        <w:tc>
          <w:tcPr>
            <w:tcW w:w="1693" w:type="dxa"/>
          </w:tcPr>
          <w:p w14:paraId="578EE94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20977F7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6F00CC3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1138" w:type="dxa"/>
            <w:vAlign w:val="bottom"/>
          </w:tcPr>
          <w:p w14:paraId="0CA6723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0" w:type="dxa"/>
          </w:tcPr>
          <w:p w14:paraId="68781F3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21766/5.45</w:t>
            </w:r>
          </w:p>
        </w:tc>
      </w:tr>
      <w:tr w:rsidR="00661ABB" w:rsidRPr="00AD5649" w14:paraId="1610DE8D" w14:textId="77777777" w:rsidTr="00910F7E">
        <w:tc>
          <w:tcPr>
            <w:tcW w:w="670" w:type="dxa"/>
          </w:tcPr>
          <w:p w14:paraId="68002CA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606" w:type="dxa"/>
          </w:tcPr>
          <w:p w14:paraId="69BD89D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2194" w:type="dxa"/>
          </w:tcPr>
          <w:p w14:paraId="275EA78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XP_009418422.1</w:t>
            </w:r>
          </w:p>
        </w:tc>
        <w:tc>
          <w:tcPr>
            <w:tcW w:w="5056" w:type="dxa"/>
          </w:tcPr>
          <w:p w14:paraId="754E6B8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ATP synthase subunit beta, mitochondrial-like </w:t>
            </w:r>
          </w:p>
        </w:tc>
        <w:tc>
          <w:tcPr>
            <w:tcW w:w="1693" w:type="dxa"/>
          </w:tcPr>
          <w:p w14:paraId="5C808A7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4A4DB2E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21D52B6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198</w:t>
            </w:r>
          </w:p>
        </w:tc>
        <w:tc>
          <w:tcPr>
            <w:tcW w:w="1138" w:type="dxa"/>
            <w:vAlign w:val="bottom"/>
          </w:tcPr>
          <w:p w14:paraId="09EFB07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0" w:type="dxa"/>
          </w:tcPr>
          <w:p w14:paraId="4B51A41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59536/5.84</w:t>
            </w:r>
          </w:p>
        </w:tc>
      </w:tr>
      <w:tr w:rsidR="00661ABB" w:rsidRPr="00AD5649" w14:paraId="6BA50F35" w14:textId="77777777" w:rsidTr="00910F7E">
        <w:tc>
          <w:tcPr>
            <w:tcW w:w="670" w:type="dxa"/>
          </w:tcPr>
          <w:p w14:paraId="203672A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606" w:type="dxa"/>
          </w:tcPr>
          <w:p w14:paraId="63DA648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368</w:t>
            </w:r>
          </w:p>
        </w:tc>
        <w:tc>
          <w:tcPr>
            <w:tcW w:w="2194" w:type="dxa"/>
          </w:tcPr>
          <w:p w14:paraId="4C4FC81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A0A061GZH1_THECC</w:t>
            </w:r>
          </w:p>
        </w:tc>
        <w:tc>
          <w:tcPr>
            <w:tcW w:w="5056" w:type="dxa"/>
          </w:tcPr>
          <w:p w14:paraId="2BBCF36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Serine threonine protein kinase NAK</w:t>
            </w:r>
          </w:p>
        </w:tc>
        <w:tc>
          <w:tcPr>
            <w:tcW w:w="1693" w:type="dxa"/>
          </w:tcPr>
          <w:p w14:paraId="0AD27B5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Theobroma cacao</w:t>
            </w:r>
          </w:p>
        </w:tc>
        <w:tc>
          <w:tcPr>
            <w:tcW w:w="1239" w:type="dxa"/>
          </w:tcPr>
          <w:p w14:paraId="47D309B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35%</w:t>
            </w:r>
          </w:p>
        </w:tc>
        <w:tc>
          <w:tcPr>
            <w:tcW w:w="1034" w:type="dxa"/>
          </w:tcPr>
          <w:p w14:paraId="0629233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8" w:type="dxa"/>
            <w:vAlign w:val="bottom"/>
          </w:tcPr>
          <w:p w14:paraId="7338345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80" w:type="dxa"/>
          </w:tcPr>
          <w:p w14:paraId="4E3BEAA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44822/9.6903</w:t>
            </w:r>
          </w:p>
        </w:tc>
      </w:tr>
      <w:tr w:rsidR="00661ABB" w:rsidRPr="00AD5649" w14:paraId="7AA49B3A" w14:textId="77777777" w:rsidTr="00910F7E">
        <w:tc>
          <w:tcPr>
            <w:tcW w:w="670" w:type="dxa"/>
          </w:tcPr>
          <w:p w14:paraId="3645539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606" w:type="dxa"/>
          </w:tcPr>
          <w:p w14:paraId="1CA4EB6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374</w:t>
            </w:r>
          </w:p>
        </w:tc>
        <w:tc>
          <w:tcPr>
            <w:tcW w:w="2194" w:type="dxa"/>
          </w:tcPr>
          <w:p w14:paraId="7DE87C1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XP_009401140.1</w:t>
            </w:r>
          </w:p>
        </w:tc>
        <w:tc>
          <w:tcPr>
            <w:tcW w:w="5056" w:type="dxa"/>
          </w:tcPr>
          <w:p w14:paraId="5AECF00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Cysteine synthase </w:t>
            </w:r>
          </w:p>
        </w:tc>
        <w:tc>
          <w:tcPr>
            <w:tcW w:w="1693" w:type="dxa"/>
          </w:tcPr>
          <w:p w14:paraId="4EC1BBA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7949A1F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18D7F4A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138" w:type="dxa"/>
            <w:vAlign w:val="bottom"/>
          </w:tcPr>
          <w:p w14:paraId="2FD05AE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80" w:type="dxa"/>
          </w:tcPr>
          <w:p w14:paraId="673BC29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41372/6.78</w:t>
            </w:r>
          </w:p>
        </w:tc>
      </w:tr>
      <w:tr w:rsidR="00661ABB" w:rsidRPr="00AD5649" w14:paraId="70C37C82" w14:textId="77777777" w:rsidTr="00910F7E">
        <w:tc>
          <w:tcPr>
            <w:tcW w:w="670" w:type="dxa"/>
          </w:tcPr>
          <w:p w14:paraId="17E3FCC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74</w:t>
            </w:r>
          </w:p>
        </w:tc>
        <w:tc>
          <w:tcPr>
            <w:tcW w:w="606" w:type="dxa"/>
          </w:tcPr>
          <w:p w14:paraId="2064352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375</w:t>
            </w:r>
          </w:p>
        </w:tc>
        <w:tc>
          <w:tcPr>
            <w:tcW w:w="2194" w:type="dxa"/>
          </w:tcPr>
          <w:p w14:paraId="3F5900F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XP_009411788.1</w:t>
            </w:r>
          </w:p>
        </w:tc>
        <w:tc>
          <w:tcPr>
            <w:tcW w:w="5056" w:type="dxa"/>
          </w:tcPr>
          <w:p w14:paraId="5487337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Enoyl-[acyl-carrier-protein] reductase [NADH] 1, chloroplastic-like </w:t>
            </w:r>
          </w:p>
        </w:tc>
        <w:tc>
          <w:tcPr>
            <w:tcW w:w="1693" w:type="dxa"/>
          </w:tcPr>
          <w:p w14:paraId="61CD278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1671553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14DEA7D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243</w:t>
            </w:r>
          </w:p>
        </w:tc>
        <w:tc>
          <w:tcPr>
            <w:tcW w:w="1138" w:type="dxa"/>
            <w:vAlign w:val="bottom"/>
          </w:tcPr>
          <w:p w14:paraId="3CD90DC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80" w:type="dxa"/>
          </w:tcPr>
          <w:p w14:paraId="6DF1CFF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40540/9.11</w:t>
            </w:r>
          </w:p>
        </w:tc>
      </w:tr>
      <w:tr w:rsidR="00661ABB" w:rsidRPr="00AD5649" w14:paraId="155A5ADC" w14:textId="77777777" w:rsidTr="00910F7E">
        <w:tc>
          <w:tcPr>
            <w:tcW w:w="670" w:type="dxa"/>
          </w:tcPr>
          <w:p w14:paraId="168C825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606" w:type="dxa"/>
          </w:tcPr>
          <w:p w14:paraId="2770E18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395</w:t>
            </w:r>
          </w:p>
        </w:tc>
        <w:tc>
          <w:tcPr>
            <w:tcW w:w="2194" w:type="dxa"/>
          </w:tcPr>
          <w:p w14:paraId="3087D78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XP_009401522.1</w:t>
            </w:r>
          </w:p>
        </w:tc>
        <w:tc>
          <w:tcPr>
            <w:tcW w:w="5056" w:type="dxa"/>
          </w:tcPr>
          <w:p w14:paraId="6664ECD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Putative nuclease HARBI1 </w:t>
            </w:r>
          </w:p>
        </w:tc>
        <w:tc>
          <w:tcPr>
            <w:tcW w:w="1693" w:type="dxa"/>
          </w:tcPr>
          <w:p w14:paraId="48DF3C9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37252F9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71%</w:t>
            </w:r>
          </w:p>
        </w:tc>
        <w:tc>
          <w:tcPr>
            <w:tcW w:w="1034" w:type="dxa"/>
          </w:tcPr>
          <w:p w14:paraId="289EDA6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38" w:type="dxa"/>
            <w:vAlign w:val="bottom"/>
          </w:tcPr>
          <w:p w14:paraId="712D0CC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0" w:type="dxa"/>
          </w:tcPr>
          <w:p w14:paraId="6851634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37149/6.80</w:t>
            </w:r>
          </w:p>
        </w:tc>
      </w:tr>
      <w:tr w:rsidR="00661ABB" w:rsidRPr="00AD5649" w14:paraId="5CA34D2B" w14:textId="77777777" w:rsidTr="00910F7E">
        <w:tc>
          <w:tcPr>
            <w:tcW w:w="670" w:type="dxa"/>
          </w:tcPr>
          <w:p w14:paraId="465C690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606" w:type="dxa"/>
          </w:tcPr>
          <w:p w14:paraId="62356FA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403</w:t>
            </w:r>
          </w:p>
        </w:tc>
        <w:tc>
          <w:tcPr>
            <w:tcW w:w="2194" w:type="dxa"/>
          </w:tcPr>
          <w:p w14:paraId="370A4D0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XP_009397889.1</w:t>
            </w:r>
          </w:p>
        </w:tc>
        <w:tc>
          <w:tcPr>
            <w:tcW w:w="5056" w:type="dxa"/>
          </w:tcPr>
          <w:p w14:paraId="21394E0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Cell division cycle protein 48 homolog </w:t>
            </w:r>
          </w:p>
        </w:tc>
        <w:tc>
          <w:tcPr>
            <w:tcW w:w="1693" w:type="dxa"/>
          </w:tcPr>
          <w:p w14:paraId="2E72FF2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0CB3D6F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6A495F2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1138" w:type="dxa"/>
            <w:vAlign w:val="bottom"/>
          </w:tcPr>
          <w:p w14:paraId="1BD403D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80" w:type="dxa"/>
          </w:tcPr>
          <w:p w14:paraId="2FA4B43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90477/5.14</w:t>
            </w:r>
          </w:p>
        </w:tc>
      </w:tr>
      <w:tr w:rsidR="00661ABB" w:rsidRPr="00AD5649" w14:paraId="6BC607F0" w14:textId="77777777" w:rsidTr="00910F7E">
        <w:tc>
          <w:tcPr>
            <w:tcW w:w="670" w:type="dxa"/>
          </w:tcPr>
          <w:p w14:paraId="7FD44F9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606" w:type="dxa"/>
          </w:tcPr>
          <w:p w14:paraId="0EFF814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404</w:t>
            </w:r>
          </w:p>
        </w:tc>
        <w:tc>
          <w:tcPr>
            <w:tcW w:w="2194" w:type="dxa"/>
          </w:tcPr>
          <w:p w14:paraId="7B0F0D4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XP_009397889.1</w:t>
            </w:r>
          </w:p>
        </w:tc>
        <w:tc>
          <w:tcPr>
            <w:tcW w:w="5056" w:type="dxa"/>
          </w:tcPr>
          <w:p w14:paraId="0B7E4FF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Cell division cycle protein 48 homolog </w:t>
            </w:r>
          </w:p>
        </w:tc>
        <w:tc>
          <w:tcPr>
            <w:tcW w:w="1693" w:type="dxa"/>
          </w:tcPr>
          <w:p w14:paraId="07CF710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3C30FF4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3EBD19E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1138" w:type="dxa"/>
            <w:vAlign w:val="bottom"/>
          </w:tcPr>
          <w:p w14:paraId="7798BDF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80" w:type="dxa"/>
          </w:tcPr>
          <w:p w14:paraId="39BB916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90477/5.14</w:t>
            </w:r>
          </w:p>
        </w:tc>
      </w:tr>
      <w:tr w:rsidR="00661ABB" w:rsidRPr="00AD5649" w14:paraId="36221B28" w14:textId="77777777" w:rsidTr="00910F7E">
        <w:tc>
          <w:tcPr>
            <w:tcW w:w="670" w:type="dxa"/>
          </w:tcPr>
          <w:p w14:paraId="272B752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606" w:type="dxa"/>
          </w:tcPr>
          <w:p w14:paraId="49393F0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405</w:t>
            </w:r>
          </w:p>
        </w:tc>
        <w:tc>
          <w:tcPr>
            <w:tcW w:w="2194" w:type="dxa"/>
          </w:tcPr>
          <w:p w14:paraId="34344A7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XP_009408125.1</w:t>
            </w:r>
          </w:p>
        </w:tc>
        <w:tc>
          <w:tcPr>
            <w:tcW w:w="5056" w:type="dxa"/>
          </w:tcPr>
          <w:p w14:paraId="551A477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Cell division cycle protein 48 homolog </w:t>
            </w:r>
          </w:p>
        </w:tc>
        <w:tc>
          <w:tcPr>
            <w:tcW w:w="1693" w:type="dxa"/>
          </w:tcPr>
          <w:p w14:paraId="6C33B66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16EA87E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3E6BAE8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194</w:t>
            </w:r>
          </w:p>
        </w:tc>
        <w:tc>
          <w:tcPr>
            <w:tcW w:w="1138" w:type="dxa"/>
            <w:vAlign w:val="bottom"/>
          </w:tcPr>
          <w:p w14:paraId="44148C6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80" w:type="dxa"/>
          </w:tcPr>
          <w:p w14:paraId="635B06D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88406/5.27</w:t>
            </w:r>
          </w:p>
        </w:tc>
      </w:tr>
      <w:tr w:rsidR="00661ABB" w:rsidRPr="00AD5649" w14:paraId="59968514" w14:textId="77777777" w:rsidTr="00910F7E">
        <w:tc>
          <w:tcPr>
            <w:tcW w:w="670" w:type="dxa"/>
          </w:tcPr>
          <w:p w14:paraId="5578981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606" w:type="dxa"/>
          </w:tcPr>
          <w:p w14:paraId="0E6F539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410</w:t>
            </w:r>
          </w:p>
        </w:tc>
        <w:tc>
          <w:tcPr>
            <w:tcW w:w="2194" w:type="dxa"/>
          </w:tcPr>
          <w:p w14:paraId="5FE5B7C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XP_009408013.1</w:t>
            </w:r>
          </w:p>
        </w:tc>
        <w:tc>
          <w:tcPr>
            <w:tcW w:w="5056" w:type="dxa"/>
          </w:tcPr>
          <w:p w14:paraId="0AC7CF1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Polyadenylate-binding protein 2-like </w:t>
            </w:r>
          </w:p>
        </w:tc>
        <w:tc>
          <w:tcPr>
            <w:tcW w:w="1693" w:type="dxa"/>
          </w:tcPr>
          <w:p w14:paraId="2E608CF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490D5B0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206A710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138" w:type="dxa"/>
            <w:vAlign w:val="bottom"/>
          </w:tcPr>
          <w:p w14:paraId="2E7E6CE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0" w:type="dxa"/>
          </w:tcPr>
          <w:p w14:paraId="4324106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99168/8.09</w:t>
            </w:r>
          </w:p>
        </w:tc>
      </w:tr>
      <w:tr w:rsidR="00661ABB" w:rsidRPr="00AD5649" w14:paraId="1A5FAD1B" w14:textId="77777777" w:rsidTr="00910F7E">
        <w:tc>
          <w:tcPr>
            <w:tcW w:w="670" w:type="dxa"/>
          </w:tcPr>
          <w:p w14:paraId="7E7C308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606" w:type="dxa"/>
          </w:tcPr>
          <w:p w14:paraId="7D5F545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411</w:t>
            </w:r>
          </w:p>
        </w:tc>
        <w:tc>
          <w:tcPr>
            <w:tcW w:w="2194" w:type="dxa"/>
          </w:tcPr>
          <w:p w14:paraId="4D341DA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XP_009409294.1</w:t>
            </w:r>
          </w:p>
        </w:tc>
        <w:tc>
          <w:tcPr>
            <w:tcW w:w="5056" w:type="dxa"/>
          </w:tcPr>
          <w:p w14:paraId="636317A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Esterase AGAP003155-like </w:t>
            </w:r>
          </w:p>
        </w:tc>
        <w:tc>
          <w:tcPr>
            <w:tcW w:w="1693" w:type="dxa"/>
          </w:tcPr>
          <w:p w14:paraId="6B8EC55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5F35A7D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2874F27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38" w:type="dxa"/>
            <w:vAlign w:val="bottom"/>
          </w:tcPr>
          <w:p w14:paraId="2985C54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0" w:type="dxa"/>
          </w:tcPr>
          <w:p w14:paraId="0BECE6D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26890/6.05</w:t>
            </w:r>
          </w:p>
        </w:tc>
      </w:tr>
      <w:tr w:rsidR="00661ABB" w:rsidRPr="00AD5649" w14:paraId="00FC3016" w14:textId="77777777" w:rsidTr="00910F7E">
        <w:tc>
          <w:tcPr>
            <w:tcW w:w="670" w:type="dxa"/>
          </w:tcPr>
          <w:p w14:paraId="63809BB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606" w:type="dxa"/>
          </w:tcPr>
          <w:p w14:paraId="57E3343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412</w:t>
            </w:r>
          </w:p>
        </w:tc>
        <w:tc>
          <w:tcPr>
            <w:tcW w:w="2194" w:type="dxa"/>
          </w:tcPr>
          <w:p w14:paraId="42580A2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XP_009403640.1</w:t>
            </w:r>
          </w:p>
        </w:tc>
        <w:tc>
          <w:tcPr>
            <w:tcW w:w="5056" w:type="dxa"/>
          </w:tcPr>
          <w:p w14:paraId="468AA65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Adenine/guanine permease AZG2-like </w:t>
            </w:r>
          </w:p>
        </w:tc>
        <w:tc>
          <w:tcPr>
            <w:tcW w:w="1693" w:type="dxa"/>
          </w:tcPr>
          <w:p w14:paraId="501CB44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783C924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77%</w:t>
            </w:r>
          </w:p>
        </w:tc>
        <w:tc>
          <w:tcPr>
            <w:tcW w:w="1034" w:type="dxa"/>
          </w:tcPr>
          <w:p w14:paraId="46C4BE7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138" w:type="dxa"/>
            <w:vAlign w:val="bottom"/>
          </w:tcPr>
          <w:p w14:paraId="04CC44F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0" w:type="dxa"/>
          </w:tcPr>
          <w:p w14:paraId="2B7D4CE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44505/9.47</w:t>
            </w:r>
          </w:p>
        </w:tc>
      </w:tr>
      <w:tr w:rsidR="00661ABB" w:rsidRPr="00AD5649" w14:paraId="322E10B5" w14:textId="77777777" w:rsidTr="00910F7E">
        <w:tc>
          <w:tcPr>
            <w:tcW w:w="670" w:type="dxa"/>
          </w:tcPr>
          <w:p w14:paraId="65CD5A4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606" w:type="dxa"/>
          </w:tcPr>
          <w:p w14:paraId="120CA4D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413</w:t>
            </w:r>
          </w:p>
        </w:tc>
        <w:tc>
          <w:tcPr>
            <w:tcW w:w="2194" w:type="dxa"/>
          </w:tcPr>
          <w:p w14:paraId="0A1DA68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ACN96906.1</w:t>
            </w:r>
          </w:p>
        </w:tc>
        <w:tc>
          <w:tcPr>
            <w:tcW w:w="5056" w:type="dxa"/>
          </w:tcPr>
          <w:p w14:paraId="2E894BC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Catalase 2</w:t>
            </w:r>
          </w:p>
        </w:tc>
        <w:tc>
          <w:tcPr>
            <w:tcW w:w="1693" w:type="dxa"/>
          </w:tcPr>
          <w:p w14:paraId="642CCB8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25883F9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76FCB6B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138" w:type="dxa"/>
            <w:vAlign w:val="bottom"/>
          </w:tcPr>
          <w:p w14:paraId="57FA2DB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80" w:type="dxa"/>
          </w:tcPr>
          <w:p w14:paraId="33B7EDE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40124/8.17</w:t>
            </w:r>
          </w:p>
        </w:tc>
      </w:tr>
      <w:tr w:rsidR="00661ABB" w:rsidRPr="00AD5649" w14:paraId="148BA0FD" w14:textId="77777777" w:rsidTr="00910F7E">
        <w:tc>
          <w:tcPr>
            <w:tcW w:w="670" w:type="dxa"/>
          </w:tcPr>
          <w:p w14:paraId="2C43B12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606" w:type="dxa"/>
          </w:tcPr>
          <w:p w14:paraId="3BF0880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414</w:t>
            </w:r>
          </w:p>
        </w:tc>
        <w:tc>
          <w:tcPr>
            <w:tcW w:w="2194" w:type="dxa"/>
          </w:tcPr>
          <w:p w14:paraId="15A034D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XP_009406195.1</w:t>
            </w:r>
          </w:p>
        </w:tc>
        <w:tc>
          <w:tcPr>
            <w:tcW w:w="5056" w:type="dxa"/>
          </w:tcPr>
          <w:p w14:paraId="3E18C97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Dynamin-related protein 5A-like </w:t>
            </w:r>
          </w:p>
        </w:tc>
        <w:tc>
          <w:tcPr>
            <w:tcW w:w="1693" w:type="dxa"/>
          </w:tcPr>
          <w:p w14:paraId="57F5C97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0B40033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31C885B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138" w:type="dxa"/>
            <w:vAlign w:val="bottom"/>
          </w:tcPr>
          <w:p w14:paraId="74BF69F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80" w:type="dxa"/>
          </w:tcPr>
          <w:p w14:paraId="6E502AE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68615/7.64</w:t>
            </w:r>
          </w:p>
        </w:tc>
      </w:tr>
      <w:tr w:rsidR="00661ABB" w:rsidRPr="00AD5649" w14:paraId="1804164B" w14:textId="77777777" w:rsidTr="00910F7E">
        <w:tc>
          <w:tcPr>
            <w:tcW w:w="670" w:type="dxa"/>
          </w:tcPr>
          <w:p w14:paraId="4BABCA2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606" w:type="dxa"/>
          </w:tcPr>
          <w:p w14:paraId="1875FAA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415</w:t>
            </w:r>
          </w:p>
        </w:tc>
        <w:tc>
          <w:tcPr>
            <w:tcW w:w="2194" w:type="dxa"/>
          </w:tcPr>
          <w:p w14:paraId="011DA80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XP_009403836.1</w:t>
            </w:r>
          </w:p>
        </w:tc>
        <w:tc>
          <w:tcPr>
            <w:tcW w:w="5056" w:type="dxa"/>
          </w:tcPr>
          <w:p w14:paraId="69C3890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ATP synthase subunit beta, mitochondrial </w:t>
            </w:r>
          </w:p>
        </w:tc>
        <w:tc>
          <w:tcPr>
            <w:tcW w:w="1693" w:type="dxa"/>
          </w:tcPr>
          <w:p w14:paraId="0D6BC64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7AA1773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1F675D6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138" w:type="dxa"/>
            <w:vAlign w:val="bottom"/>
          </w:tcPr>
          <w:p w14:paraId="5B7661B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0" w:type="dxa"/>
          </w:tcPr>
          <w:p w14:paraId="678FF05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45331/5.35</w:t>
            </w:r>
          </w:p>
        </w:tc>
      </w:tr>
      <w:tr w:rsidR="00661ABB" w:rsidRPr="00AD5649" w14:paraId="3B235DD4" w14:textId="77777777" w:rsidTr="00910F7E">
        <w:tc>
          <w:tcPr>
            <w:tcW w:w="670" w:type="dxa"/>
          </w:tcPr>
          <w:p w14:paraId="6FD8092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606" w:type="dxa"/>
          </w:tcPr>
          <w:p w14:paraId="4DE4B33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416</w:t>
            </w:r>
          </w:p>
        </w:tc>
        <w:tc>
          <w:tcPr>
            <w:tcW w:w="2194" w:type="dxa"/>
          </w:tcPr>
          <w:p w14:paraId="59BC949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XP_009383817.1</w:t>
            </w:r>
          </w:p>
        </w:tc>
        <w:tc>
          <w:tcPr>
            <w:tcW w:w="5056" w:type="dxa"/>
          </w:tcPr>
          <w:p w14:paraId="329DE4A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Proteasome subunit beta type-4 </w:t>
            </w:r>
          </w:p>
        </w:tc>
        <w:tc>
          <w:tcPr>
            <w:tcW w:w="1693" w:type="dxa"/>
          </w:tcPr>
          <w:p w14:paraId="6E5A05E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0EA0647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3A3A763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138" w:type="dxa"/>
            <w:vAlign w:val="bottom"/>
          </w:tcPr>
          <w:p w14:paraId="6FD58E5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80" w:type="dxa"/>
          </w:tcPr>
          <w:p w14:paraId="6EC29D8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28428/7.10</w:t>
            </w:r>
          </w:p>
        </w:tc>
      </w:tr>
      <w:tr w:rsidR="00661ABB" w:rsidRPr="00AD5649" w14:paraId="4A81773B" w14:textId="77777777" w:rsidTr="00910F7E">
        <w:tc>
          <w:tcPr>
            <w:tcW w:w="670" w:type="dxa"/>
          </w:tcPr>
          <w:p w14:paraId="56D350A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606" w:type="dxa"/>
          </w:tcPr>
          <w:p w14:paraId="03C8F65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417</w:t>
            </w:r>
          </w:p>
        </w:tc>
        <w:tc>
          <w:tcPr>
            <w:tcW w:w="2194" w:type="dxa"/>
          </w:tcPr>
          <w:p w14:paraId="4F9E8CB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A0A061G279_THECC</w:t>
            </w:r>
          </w:p>
        </w:tc>
        <w:tc>
          <w:tcPr>
            <w:tcW w:w="5056" w:type="dxa"/>
          </w:tcPr>
          <w:p w14:paraId="10893C0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Transport protein SEC31 </w:t>
            </w:r>
          </w:p>
        </w:tc>
        <w:tc>
          <w:tcPr>
            <w:tcW w:w="1693" w:type="dxa"/>
          </w:tcPr>
          <w:p w14:paraId="7BD0691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Theobroma cacao</w:t>
            </w:r>
          </w:p>
        </w:tc>
        <w:tc>
          <w:tcPr>
            <w:tcW w:w="1239" w:type="dxa"/>
          </w:tcPr>
          <w:p w14:paraId="055CE9C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58806CC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38" w:type="dxa"/>
            <w:vAlign w:val="bottom"/>
          </w:tcPr>
          <w:p w14:paraId="51D8E13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80" w:type="dxa"/>
          </w:tcPr>
          <w:p w14:paraId="084497D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26927/7.0424</w:t>
            </w:r>
          </w:p>
        </w:tc>
      </w:tr>
      <w:tr w:rsidR="00661ABB" w:rsidRPr="00AD5649" w14:paraId="64049BD9" w14:textId="77777777" w:rsidTr="00910F7E">
        <w:tc>
          <w:tcPr>
            <w:tcW w:w="670" w:type="dxa"/>
          </w:tcPr>
          <w:p w14:paraId="63C7FCC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606" w:type="dxa"/>
          </w:tcPr>
          <w:p w14:paraId="0A386EA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418</w:t>
            </w:r>
          </w:p>
        </w:tc>
        <w:tc>
          <w:tcPr>
            <w:tcW w:w="2194" w:type="dxa"/>
          </w:tcPr>
          <w:p w14:paraId="31F9BDC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XP_009401984.1</w:t>
            </w:r>
          </w:p>
        </w:tc>
        <w:tc>
          <w:tcPr>
            <w:tcW w:w="5056" w:type="dxa"/>
          </w:tcPr>
          <w:p w14:paraId="54F2759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Gucleoside diphosphate kinase 1  </w:t>
            </w:r>
          </w:p>
        </w:tc>
        <w:tc>
          <w:tcPr>
            <w:tcW w:w="1693" w:type="dxa"/>
          </w:tcPr>
          <w:p w14:paraId="7495730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246A993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28851D3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138" w:type="dxa"/>
            <w:vAlign w:val="bottom"/>
          </w:tcPr>
          <w:p w14:paraId="15BE83F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0" w:type="dxa"/>
          </w:tcPr>
          <w:p w14:paraId="48D9BBC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16284/6.31</w:t>
            </w:r>
          </w:p>
        </w:tc>
      </w:tr>
      <w:tr w:rsidR="00661ABB" w:rsidRPr="00AD5649" w14:paraId="71A47D39" w14:textId="77777777" w:rsidTr="00910F7E">
        <w:tc>
          <w:tcPr>
            <w:tcW w:w="670" w:type="dxa"/>
          </w:tcPr>
          <w:p w14:paraId="1FDBD1A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606" w:type="dxa"/>
          </w:tcPr>
          <w:p w14:paraId="4F06331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423</w:t>
            </w:r>
          </w:p>
        </w:tc>
        <w:tc>
          <w:tcPr>
            <w:tcW w:w="2194" w:type="dxa"/>
          </w:tcPr>
          <w:p w14:paraId="3BE2707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XP_009383349.1</w:t>
            </w:r>
          </w:p>
        </w:tc>
        <w:tc>
          <w:tcPr>
            <w:tcW w:w="5056" w:type="dxa"/>
          </w:tcPr>
          <w:p w14:paraId="7900614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Fructokinase-1-like </w:t>
            </w:r>
          </w:p>
        </w:tc>
        <w:tc>
          <w:tcPr>
            <w:tcW w:w="1693" w:type="dxa"/>
          </w:tcPr>
          <w:p w14:paraId="1EA11D3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25EB806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56A9E80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1138" w:type="dxa"/>
            <w:vAlign w:val="bottom"/>
          </w:tcPr>
          <w:p w14:paraId="4F38257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0" w:type="dxa"/>
          </w:tcPr>
          <w:p w14:paraId="38034CC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35429/4.94</w:t>
            </w:r>
          </w:p>
        </w:tc>
      </w:tr>
      <w:tr w:rsidR="00661ABB" w:rsidRPr="00AD5649" w14:paraId="04A66DC0" w14:textId="77777777" w:rsidTr="00910F7E">
        <w:tc>
          <w:tcPr>
            <w:tcW w:w="670" w:type="dxa"/>
          </w:tcPr>
          <w:p w14:paraId="4E64F03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606" w:type="dxa"/>
          </w:tcPr>
          <w:p w14:paraId="116129C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426</w:t>
            </w:r>
          </w:p>
        </w:tc>
        <w:tc>
          <w:tcPr>
            <w:tcW w:w="2194" w:type="dxa"/>
          </w:tcPr>
          <w:p w14:paraId="578D8EE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XP_009382833.1</w:t>
            </w:r>
          </w:p>
        </w:tc>
        <w:tc>
          <w:tcPr>
            <w:tcW w:w="5056" w:type="dxa"/>
          </w:tcPr>
          <w:p w14:paraId="6CB080F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V-type proton ATPase catalytic subunit A-like </w:t>
            </w:r>
          </w:p>
        </w:tc>
        <w:tc>
          <w:tcPr>
            <w:tcW w:w="1693" w:type="dxa"/>
          </w:tcPr>
          <w:p w14:paraId="4A51963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36FDC00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3FBCE83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213</w:t>
            </w:r>
          </w:p>
        </w:tc>
        <w:tc>
          <w:tcPr>
            <w:tcW w:w="1138" w:type="dxa"/>
            <w:vAlign w:val="bottom"/>
          </w:tcPr>
          <w:p w14:paraId="4D267D9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0" w:type="dxa"/>
          </w:tcPr>
          <w:p w14:paraId="58AD1FB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68717/5.21</w:t>
            </w:r>
          </w:p>
        </w:tc>
      </w:tr>
      <w:tr w:rsidR="00661ABB" w:rsidRPr="00AD5649" w14:paraId="6F9B3E7D" w14:textId="77777777" w:rsidTr="00910F7E">
        <w:tc>
          <w:tcPr>
            <w:tcW w:w="670" w:type="dxa"/>
          </w:tcPr>
          <w:p w14:paraId="7FCD100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606" w:type="dxa"/>
          </w:tcPr>
          <w:p w14:paraId="78EDB07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427</w:t>
            </w:r>
          </w:p>
        </w:tc>
        <w:tc>
          <w:tcPr>
            <w:tcW w:w="2194" w:type="dxa"/>
          </w:tcPr>
          <w:p w14:paraId="5198AFA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XP_018673708.1</w:t>
            </w:r>
          </w:p>
        </w:tc>
        <w:tc>
          <w:tcPr>
            <w:tcW w:w="5056" w:type="dxa"/>
          </w:tcPr>
          <w:p w14:paraId="6997B0C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Protein GOS9-like </w:t>
            </w:r>
          </w:p>
        </w:tc>
        <w:tc>
          <w:tcPr>
            <w:tcW w:w="1693" w:type="dxa"/>
          </w:tcPr>
          <w:p w14:paraId="7B666A1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2301928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0E5E531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138" w:type="dxa"/>
            <w:vAlign w:val="bottom"/>
          </w:tcPr>
          <w:p w14:paraId="53A5F58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80" w:type="dxa"/>
          </w:tcPr>
          <w:p w14:paraId="20C98FB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25901/5.68</w:t>
            </w:r>
          </w:p>
        </w:tc>
      </w:tr>
      <w:tr w:rsidR="00661ABB" w:rsidRPr="00AD5649" w14:paraId="4DE6D6F8" w14:textId="77777777" w:rsidTr="00910F7E">
        <w:tc>
          <w:tcPr>
            <w:tcW w:w="670" w:type="dxa"/>
          </w:tcPr>
          <w:p w14:paraId="31B9278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606" w:type="dxa"/>
          </w:tcPr>
          <w:p w14:paraId="272EA2C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430</w:t>
            </w:r>
          </w:p>
        </w:tc>
        <w:tc>
          <w:tcPr>
            <w:tcW w:w="2194" w:type="dxa"/>
          </w:tcPr>
          <w:p w14:paraId="4327E81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A0A061EU06_THECC</w:t>
            </w:r>
          </w:p>
        </w:tc>
        <w:tc>
          <w:tcPr>
            <w:tcW w:w="5056" w:type="dxa"/>
          </w:tcPr>
          <w:p w14:paraId="6CFE8EF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Uncharacterized protein </w:t>
            </w:r>
          </w:p>
        </w:tc>
        <w:tc>
          <w:tcPr>
            <w:tcW w:w="1693" w:type="dxa"/>
          </w:tcPr>
          <w:p w14:paraId="7CC096A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Theobroma cacao</w:t>
            </w:r>
          </w:p>
        </w:tc>
        <w:tc>
          <w:tcPr>
            <w:tcW w:w="1239" w:type="dxa"/>
          </w:tcPr>
          <w:p w14:paraId="0360E34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68%</w:t>
            </w:r>
          </w:p>
        </w:tc>
        <w:tc>
          <w:tcPr>
            <w:tcW w:w="1034" w:type="dxa"/>
          </w:tcPr>
          <w:p w14:paraId="36FC0DC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8" w:type="dxa"/>
            <w:vAlign w:val="bottom"/>
          </w:tcPr>
          <w:p w14:paraId="7EAA911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0" w:type="dxa"/>
          </w:tcPr>
          <w:p w14:paraId="708C355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24103/4.6657</w:t>
            </w:r>
          </w:p>
        </w:tc>
      </w:tr>
      <w:tr w:rsidR="00661ABB" w:rsidRPr="00AD5649" w14:paraId="430F9533" w14:textId="77777777" w:rsidTr="00910F7E">
        <w:tc>
          <w:tcPr>
            <w:tcW w:w="670" w:type="dxa"/>
          </w:tcPr>
          <w:p w14:paraId="2BD1C0E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606" w:type="dxa"/>
          </w:tcPr>
          <w:p w14:paraId="28E1814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431</w:t>
            </w:r>
          </w:p>
        </w:tc>
        <w:tc>
          <w:tcPr>
            <w:tcW w:w="2194" w:type="dxa"/>
          </w:tcPr>
          <w:p w14:paraId="6E2A7A0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APA21477.1</w:t>
            </w:r>
          </w:p>
        </w:tc>
        <w:tc>
          <w:tcPr>
            <w:tcW w:w="5056" w:type="dxa"/>
          </w:tcPr>
          <w:p w14:paraId="6E995A6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Pathogenesis-related 10 </w:t>
            </w:r>
          </w:p>
        </w:tc>
        <w:tc>
          <w:tcPr>
            <w:tcW w:w="1693" w:type="dxa"/>
          </w:tcPr>
          <w:p w14:paraId="0C2F04C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02D81A6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37795A1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138" w:type="dxa"/>
            <w:vAlign w:val="bottom"/>
          </w:tcPr>
          <w:p w14:paraId="45816C6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80" w:type="dxa"/>
          </w:tcPr>
          <w:p w14:paraId="1127E88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17735/5.42</w:t>
            </w:r>
          </w:p>
        </w:tc>
      </w:tr>
      <w:tr w:rsidR="00661ABB" w:rsidRPr="00AD5649" w14:paraId="052A583E" w14:textId="77777777" w:rsidTr="00910F7E">
        <w:tc>
          <w:tcPr>
            <w:tcW w:w="670" w:type="dxa"/>
          </w:tcPr>
          <w:p w14:paraId="47DB946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606" w:type="dxa"/>
          </w:tcPr>
          <w:p w14:paraId="4DD9FDB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434</w:t>
            </w:r>
          </w:p>
        </w:tc>
        <w:tc>
          <w:tcPr>
            <w:tcW w:w="2194" w:type="dxa"/>
          </w:tcPr>
          <w:p w14:paraId="3EE6AFA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XP_009379919.1</w:t>
            </w:r>
          </w:p>
        </w:tc>
        <w:tc>
          <w:tcPr>
            <w:tcW w:w="5056" w:type="dxa"/>
          </w:tcPr>
          <w:p w14:paraId="32ED0AD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20 kDa chaperonin, chloroplastic-like </w:t>
            </w:r>
          </w:p>
        </w:tc>
        <w:tc>
          <w:tcPr>
            <w:tcW w:w="1693" w:type="dxa"/>
          </w:tcPr>
          <w:p w14:paraId="4AC5689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12495EB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23C261E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138" w:type="dxa"/>
            <w:vAlign w:val="bottom"/>
          </w:tcPr>
          <w:p w14:paraId="7331A35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0" w:type="dxa"/>
          </w:tcPr>
          <w:p w14:paraId="5254400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27290/6.85</w:t>
            </w:r>
          </w:p>
        </w:tc>
      </w:tr>
      <w:tr w:rsidR="00661ABB" w:rsidRPr="00AD5649" w14:paraId="72E44A19" w14:textId="77777777" w:rsidTr="00910F7E">
        <w:tc>
          <w:tcPr>
            <w:tcW w:w="670" w:type="dxa"/>
          </w:tcPr>
          <w:p w14:paraId="4487FF5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94</w:t>
            </w:r>
          </w:p>
        </w:tc>
        <w:tc>
          <w:tcPr>
            <w:tcW w:w="606" w:type="dxa"/>
          </w:tcPr>
          <w:p w14:paraId="305C7F8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435</w:t>
            </w:r>
          </w:p>
        </w:tc>
        <w:tc>
          <w:tcPr>
            <w:tcW w:w="2194" w:type="dxa"/>
          </w:tcPr>
          <w:p w14:paraId="6794673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A0A061EEM8_THECC</w:t>
            </w:r>
          </w:p>
        </w:tc>
        <w:tc>
          <w:tcPr>
            <w:tcW w:w="5056" w:type="dxa"/>
          </w:tcPr>
          <w:p w14:paraId="434832F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Thioredoxin superfamily protein </w:t>
            </w:r>
          </w:p>
        </w:tc>
        <w:tc>
          <w:tcPr>
            <w:tcW w:w="1693" w:type="dxa"/>
          </w:tcPr>
          <w:p w14:paraId="43D74DD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Theobroma cacao</w:t>
            </w:r>
          </w:p>
        </w:tc>
        <w:tc>
          <w:tcPr>
            <w:tcW w:w="1239" w:type="dxa"/>
          </w:tcPr>
          <w:p w14:paraId="35D15E5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2%</w:t>
            </w:r>
          </w:p>
        </w:tc>
        <w:tc>
          <w:tcPr>
            <w:tcW w:w="1034" w:type="dxa"/>
          </w:tcPr>
          <w:p w14:paraId="3C1BE18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8" w:type="dxa"/>
            <w:vAlign w:val="bottom"/>
          </w:tcPr>
          <w:p w14:paraId="14A8CAC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0" w:type="dxa"/>
          </w:tcPr>
          <w:p w14:paraId="2A78AF2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13616/7.7424</w:t>
            </w:r>
          </w:p>
        </w:tc>
      </w:tr>
      <w:tr w:rsidR="00661ABB" w:rsidRPr="00AD5649" w14:paraId="2B51EEAC" w14:textId="77777777" w:rsidTr="00910F7E">
        <w:tc>
          <w:tcPr>
            <w:tcW w:w="670" w:type="dxa"/>
          </w:tcPr>
          <w:p w14:paraId="3AFBA69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606" w:type="dxa"/>
          </w:tcPr>
          <w:p w14:paraId="6333562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439</w:t>
            </w:r>
          </w:p>
        </w:tc>
        <w:tc>
          <w:tcPr>
            <w:tcW w:w="2194" w:type="dxa"/>
          </w:tcPr>
          <w:p w14:paraId="437D322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A0A061DUF8_THECC</w:t>
            </w:r>
          </w:p>
        </w:tc>
        <w:tc>
          <w:tcPr>
            <w:tcW w:w="5056" w:type="dxa"/>
          </w:tcPr>
          <w:p w14:paraId="34FA7C3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Uncharacterized protein isoform 4 </w:t>
            </w:r>
          </w:p>
        </w:tc>
        <w:tc>
          <w:tcPr>
            <w:tcW w:w="1693" w:type="dxa"/>
          </w:tcPr>
          <w:p w14:paraId="087BB5E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Theobroma cacao</w:t>
            </w:r>
          </w:p>
        </w:tc>
        <w:tc>
          <w:tcPr>
            <w:tcW w:w="1239" w:type="dxa"/>
          </w:tcPr>
          <w:p w14:paraId="0CFE1EA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53%</w:t>
            </w:r>
          </w:p>
        </w:tc>
        <w:tc>
          <w:tcPr>
            <w:tcW w:w="1034" w:type="dxa"/>
          </w:tcPr>
          <w:p w14:paraId="0BEBE92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8" w:type="dxa"/>
            <w:vAlign w:val="bottom"/>
          </w:tcPr>
          <w:p w14:paraId="745C653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0" w:type="dxa"/>
          </w:tcPr>
          <w:p w14:paraId="17A4E0D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41121/5.7519</w:t>
            </w:r>
          </w:p>
        </w:tc>
      </w:tr>
      <w:tr w:rsidR="00661ABB" w:rsidRPr="00AD5649" w14:paraId="5A0AF98A" w14:textId="77777777" w:rsidTr="00910F7E">
        <w:tc>
          <w:tcPr>
            <w:tcW w:w="670" w:type="dxa"/>
          </w:tcPr>
          <w:p w14:paraId="013E052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606" w:type="dxa"/>
          </w:tcPr>
          <w:p w14:paraId="4358FD7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443</w:t>
            </w:r>
          </w:p>
        </w:tc>
        <w:tc>
          <w:tcPr>
            <w:tcW w:w="2194" w:type="dxa"/>
          </w:tcPr>
          <w:p w14:paraId="47FFA21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XP_009383349.1</w:t>
            </w:r>
          </w:p>
        </w:tc>
        <w:tc>
          <w:tcPr>
            <w:tcW w:w="5056" w:type="dxa"/>
          </w:tcPr>
          <w:p w14:paraId="34F9D04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Fructokinase-1-like </w:t>
            </w:r>
          </w:p>
        </w:tc>
        <w:tc>
          <w:tcPr>
            <w:tcW w:w="1693" w:type="dxa"/>
          </w:tcPr>
          <w:p w14:paraId="6EB7122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0041038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5931B22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1138" w:type="dxa"/>
            <w:vAlign w:val="bottom"/>
          </w:tcPr>
          <w:p w14:paraId="628C670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580" w:type="dxa"/>
          </w:tcPr>
          <w:p w14:paraId="3F5925C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35429/4.94</w:t>
            </w:r>
          </w:p>
        </w:tc>
      </w:tr>
      <w:tr w:rsidR="00661ABB" w:rsidRPr="00AD5649" w14:paraId="4BE87774" w14:textId="77777777" w:rsidTr="00910F7E">
        <w:tc>
          <w:tcPr>
            <w:tcW w:w="670" w:type="dxa"/>
          </w:tcPr>
          <w:p w14:paraId="7214107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606" w:type="dxa"/>
          </w:tcPr>
          <w:p w14:paraId="06C80C8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445</w:t>
            </w:r>
          </w:p>
        </w:tc>
        <w:tc>
          <w:tcPr>
            <w:tcW w:w="2194" w:type="dxa"/>
          </w:tcPr>
          <w:p w14:paraId="43948D1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XP_009398530.1</w:t>
            </w:r>
          </w:p>
        </w:tc>
        <w:tc>
          <w:tcPr>
            <w:tcW w:w="5056" w:type="dxa"/>
          </w:tcPr>
          <w:p w14:paraId="34F5E8E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Cysteine synthase </w:t>
            </w:r>
          </w:p>
        </w:tc>
        <w:tc>
          <w:tcPr>
            <w:tcW w:w="1693" w:type="dxa"/>
          </w:tcPr>
          <w:p w14:paraId="58F594B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6056979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7502E37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176</w:t>
            </w:r>
          </w:p>
        </w:tc>
        <w:tc>
          <w:tcPr>
            <w:tcW w:w="1138" w:type="dxa"/>
            <w:vAlign w:val="bottom"/>
          </w:tcPr>
          <w:p w14:paraId="0ADCEAA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80" w:type="dxa"/>
          </w:tcPr>
          <w:p w14:paraId="5822D8E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34560/5.48</w:t>
            </w:r>
          </w:p>
        </w:tc>
      </w:tr>
      <w:tr w:rsidR="00661ABB" w:rsidRPr="00AD5649" w14:paraId="7BDD2DAE" w14:textId="77777777" w:rsidTr="00910F7E">
        <w:tc>
          <w:tcPr>
            <w:tcW w:w="670" w:type="dxa"/>
          </w:tcPr>
          <w:p w14:paraId="303B6CF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606" w:type="dxa"/>
          </w:tcPr>
          <w:p w14:paraId="72CF1E2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446</w:t>
            </w:r>
          </w:p>
        </w:tc>
        <w:tc>
          <w:tcPr>
            <w:tcW w:w="2194" w:type="dxa"/>
          </w:tcPr>
          <w:p w14:paraId="0EC5D99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XP_009380372.1</w:t>
            </w:r>
          </w:p>
        </w:tc>
        <w:tc>
          <w:tcPr>
            <w:tcW w:w="5056" w:type="dxa"/>
          </w:tcPr>
          <w:p w14:paraId="5739AB6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Proteasome subunit alpha type-1-like </w:t>
            </w:r>
          </w:p>
        </w:tc>
        <w:tc>
          <w:tcPr>
            <w:tcW w:w="1693" w:type="dxa"/>
          </w:tcPr>
          <w:p w14:paraId="5A71930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5222D3C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1D24524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138" w:type="dxa"/>
            <w:vAlign w:val="bottom"/>
          </w:tcPr>
          <w:p w14:paraId="1574B8A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0" w:type="dxa"/>
          </w:tcPr>
          <w:p w14:paraId="39DD5A4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29513/5.31</w:t>
            </w:r>
          </w:p>
        </w:tc>
      </w:tr>
      <w:tr w:rsidR="00661ABB" w:rsidRPr="00AD5649" w14:paraId="04A0FCDE" w14:textId="77777777" w:rsidTr="00910F7E">
        <w:tc>
          <w:tcPr>
            <w:tcW w:w="670" w:type="dxa"/>
          </w:tcPr>
          <w:p w14:paraId="6F2E6EE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606" w:type="dxa"/>
          </w:tcPr>
          <w:p w14:paraId="6360CBE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447</w:t>
            </w:r>
          </w:p>
        </w:tc>
        <w:tc>
          <w:tcPr>
            <w:tcW w:w="2194" w:type="dxa"/>
          </w:tcPr>
          <w:p w14:paraId="137B949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XP_009392662.1</w:t>
            </w:r>
          </w:p>
        </w:tc>
        <w:tc>
          <w:tcPr>
            <w:tcW w:w="5056" w:type="dxa"/>
          </w:tcPr>
          <w:p w14:paraId="06FF603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Carboxyvinyl-carboxyphosphonate phosphorylmutase, chloroplastic-like isoform X1 </w:t>
            </w:r>
          </w:p>
        </w:tc>
        <w:tc>
          <w:tcPr>
            <w:tcW w:w="1693" w:type="dxa"/>
          </w:tcPr>
          <w:p w14:paraId="0E1BA44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557B1B4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6ED15B1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138" w:type="dxa"/>
            <w:vAlign w:val="bottom"/>
          </w:tcPr>
          <w:p w14:paraId="709F557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0" w:type="dxa"/>
          </w:tcPr>
          <w:p w14:paraId="2B9EC2B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33127/6.26</w:t>
            </w:r>
          </w:p>
        </w:tc>
      </w:tr>
      <w:tr w:rsidR="00661ABB" w:rsidRPr="00AD5649" w14:paraId="61E0EF6E" w14:textId="77777777" w:rsidTr="00910F7E">
        <w:tc>
          <w:tcPr>
            <w:tcW w:w="670" w:type="dxa"/>
          </w:tcPr>
          <w:p w14:paraId="2F1172F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606" w:type="dxa"/>
          </w:tcPr>
          <w:p w14:paraId="4B744EE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448</w:t>
            </w:r>
          </w:p>
        </w:tc>
        <w:tc>
          <w:tcPr>
            <w:tcW w:w="2194" w:type="dxa"/>
          </w:tcPr>
          <w:p w14:paraId="4804310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XP_009403578.1</w:t>
            </w:r>
          </w:p>
        </w:tc>
        <w:tc>
          <w:tcPr>
            <w:tcW w:w="5056" w:type="dxa"/>
          </w:tcPr>
          <w:p w14:paraId="63DA11C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Carboxyvinyl-carboxyphosphonate phosphorylmutase, chloroplastic-like </w:t>
            </w:r>
          </w:p>
        </w:tc>
        <w:tc>
          <w:tcPr>
            <w:tcW w:w="1693" w:type="dxa"/>
          </w:tcPr>
          <w:p w14:paraId="3FE9655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77E0ED0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0AF30C0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138" w:type="dxa"/>
            <w:vAlign w:val="bottom"/>
          </w:tcPr>
          <w:p w14:paraId="292034A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0" w:type="dxa"/>
          </w:tcPr>
          <w:p w14:paraId="53904CD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38306/7.14</w:t>
            </w:r>
          </w:p>
        </w:tc>
      </w:tr>
      <w:tr w:rsidR="00661ABB" w:rsidRPr="00AD5649" w14:paraId="61E53876" w14:textId="77777777" w:rsidTr="00910F7E">
        <w:tc>
          <w:tcPr>
            <w:tcW w:w="670" w:type="dxa"/>
          </w:tcPr>
          <w:p w14:paraId="0D4E3D8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606" w:type="dxa"/>
          </w:tcPr>
          <w:p w14:paraId="0D9C4E5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2194" w:type="dxa"/>
          </w:tcPr>
          <w:p w14:paraId="4075828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XP_009403578.1</w:t>
            </w:r>
          </w:p>
        </w:tc>
        <w:tc>
          <w:tcPr>
            <w:tcW w:w="5056" w:type="dxa"/>
          </w:tcPr>
          <w:p w14:paraId="771DF7C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Carboxyvinyl-carboxyphosphonate phosphorylmutase, chloroplastic-like </w:t>
            </w:r>
          </w:p>
        </w:tc>
        <w:tc>
          <w:tcPr>
            <w:tcW w:w="1693" w:type="dxa"/>
          </w:tcPr>
          <w:p w14:paraId="53B7224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33AAABE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35907F0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138" w:type="dxa"/>
            <w:vAlign w:val="bottom"/>
          </w:tcPr>
          <w:p w14:paraId="0366E4E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0" w:type="dxa"/>
          </w:tcPr>
          <w:p w14:paraId="1D690B5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38306/7.14</w:t>
            </w:r>
          </w:p>
        </w:tc>
      </w:tr>
      <w:tr w:rsidR="00661ABB" w:rsidRPr="00AD5649" w14:paraId="026984A6" w14:textId="77777777" w:rsidTr="00910F7E">
        <w:tc>
          <w:tcPr>
            <w:tcW w:w="670" w:type="dxa"/>
          </w:tcPr>
          <w:p w14:paraId="31B3EC9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606" w:type="dxa"/>
          </w:tcPr>
          <w:p w14:paraId="5E895CD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451</w:t>
            </w:r>
          </w:p>
        </w:tc>
        <w:tc>
          <w:tcPr>
            <w:tcW w:w="2194" w:type="dxa"/>
          </w:tcPr>
          <w:p w14:paraId="56BC609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XP_009402167.1</w:t>
            </w:r>
          </w:p>
        </w:tc>
        <w:tc>
          <w:tcPr>
            <w:tcW w:w="5056" w:type="dxa"/>
          </w:tcPr>
          <w:p w14:paraId="13D2D76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Pyruvate dehydrogenase E1 component subunit beta-1, mitochondrial </w:t>
            </w:r>
          </w:p>
        </w:tc>
        <w:tc>
          <w:tcPr>
            <w:tcW w:w="1693" w:type="dxa"/>
          </w:tcPr>
          <w:p w14:paraId="1A9D592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217176B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18E3627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477</w:t>
            </w:r>
          </w:p>
        </w:tc>
        <w:tc>
          <w:tcPr>
            <w:tcW w:w="1138" w:type="dxa"/>
            <w:vAlign w:val="bottom"/>
          </w:tcPr>
          <w:p w14:paraId="6645DE0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580" w:type="dxa"/>
          </w:tcPr>
          <w:p w14:paraId="2163881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45191/7.03</w:t>
            </w:r>
          </w:p>
        </w:tc>
      </w:tr>
      <w:tr w:rsidR="00661ABB" w:rsidRPr="00AD5649" w14:paraId="6A64B1B6" w14:textId="77777777" w:rsidTr="00910F7E">
        <w:tc>
          <w:tcPr>
            <w:tcW w:w="670" w:type="dxa"/>
          </w:tcPr>
          <w:p w14:paraId="25128C0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606" w:type="dxa"/>
          </w:tcPr>
          <w:p w14:paraId="5393ADF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452</w:t>
            </w:r>
          </w:p>
        </w:tc>
        <w:tc>
          <w:tcPr>
            <w:tcW w:w="2194" w:type="dxa"/>
          </w:tcPr>
          <w:p w14:paraId="63857BA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AAV70659.1</w:t>
            </w:r>
          </w:p>
        </w:tc>
        <w:tc>
          <w:tcPr>
            <w:tcW w:w="5056" w:type="dxa"/>
          </w:tcPr>
          <w:p w14:paraId="12E6765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Glyceraldehyde-3-phosphate dehydrogenase [Musa acuminata]</w:t>
            </w:r>
          </w:p>
        </w:tc>
        <w:tc>
          <w:tcPr>
            <w:tcW w:w="1693" w:type="dxa"/>
          </w:tcPr>
          <w:p w14:paraId="2E57917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70739D1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1E5DD9D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138" w:type="dxa"/>
            <w:vAlign w:val="bottom"/>
          </w:tcPr>
          <w:p w14:paraId="117BC5C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80" w:type="dxa"/>
          </w:tcPr>
          <w:p w14:paraId="545F62F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36089/6.22</w:t>
            </w:r>
          </w:p>
        </w:tc>
      </w:tr>
      <w:tr w:rsidR="00661ABB" w:rsidRPr="00AD5649" w14:paraId="1E3BB76E" w14:textId="77777777" w:rsidTr="00910F7E">
        <w:tc>
          <w:tcPr>
            <w:tcW w:w="670" w:type="dxa"/>
          </w:tcPr>
          <w:p w14:paraId="3402895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606" w:type="dxa"/>
          </w:tcPr>
          <w:p w14:paraId="605C33A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454</w:t>
            </w:r>
          </w:p>
        </w:tc>
        <w:tc>
          <w:tcPr>
            <w:tcW w:w="2194" w:type="dxa"/>
          </w:tcPr>
          <w:p w14:paraId="4C36BEC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XP_009411974.2</w:t>
            </w:r>
          </w:p>
        </w:tc>
        <w:tc>
          <w:tcPr>
            <w:tcW w:w="5056" w:type="dxa"/>
          </w:tcPr>
          <w:p w14:paraId="6B42813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Fructose-bisphosphate aldolase 1, cytoplasmic-like </w:t>
            </w:r>
          </w:p>
        </w:tc>
        <w:tc>
          <w:tcPr>
            <w:tcW w:w="1693" w:type="dxa"/>
          </w:tcPr>
          <w:p w14:paraId="7164AE9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3E89CD8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479DF68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1138" w:type="dxa"/>
            <w:vAlign w:val="bottom"/>
          </w:tcPr>
          <w:p w14:paraId="12076E0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80" w:type="dxa"/>
          </w:tcPr>
          <w:p w14:paraId="4214422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39394/7.05</w:t>
            </w:r>
          </w:p>
        </w:tc>
      </w:tr>
      <w:tr w:rsidR="00661ABB" w:rsidRPr="00AD5649" w14:paraId="10A924AD" w14:textId="77777777" w:rsidTr="00910F7E">
        <w:tc>
          <w:tcPr>
            <w:tcW w:w="670" w:type="dxa"/>
          </w:tcPr>
          <w:p w14:paraId="73F8ACD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606" w:type="dxa"/>
          </w:tcPr>
          <w:p w14:paraId="260B583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456</w:t>
            </w:r>
          </w:p>
        </w:tc>
        <w:tc>
          <w:tcPr>
            <w:tcW w:w="2194" w:type="dxa"/>
          </w:tcPr>
          <w:p w14:paraId="1C444B7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XP_009389519.1</w:t>
            </w:r>
          </w:p>
        </w:tc>
        <w:tc>
          <w:tcPr>
            <w:tcW w:w="5056" w:type="dxa"/>
          </w:tcPr>
          <w:p w14:paraId="030FD60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Alcohol dehydrogenase 1 </w:t>
            </w:r>
          </w:p>
        </w:tc>
        <w:tc>
          <w:tcPr>
            <w:tcW w:w="1693" w:type="dxa"/>
          </w:tcPr>
          <w:p w14:paraId="119243B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333CFC1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45A077D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138" w:type="dxa"/>
            <w:vAlign w:val="bottom"/>
          </w:tcPr>
          <w:p w14:paraId="3823543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0" w:type="dxa"/>
          </w:tcPr>
          <w:p w14:paraId="3E63AB2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41725/6.15</w:t>
            </w:r>
          </w:p>
        </w:tc>
      </w:tr>
      <w:tr w:rsidR="00661ABB" w:rsidRPr="00AD5649" w14:paraId="398B4088" w14:textId="77777777" w:rsidTr="00910F7E">
        <w:tc>
          <w:tcPr>
            <w:tcW w:w="670" w:type="dxa"/>
          </w:tcPr>
          <w:p w14:paraId="43F0B4D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606" w:type="dxa"/>
          </w:tcPr>
          <w:p w14:paraId="0456C4E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457</w:t>
            </w:r>
          </w:p>
        </w:tc>
        <w:tc>
          <w:tcPr>
            <w:tcW w:w="2194" w:type="dxa"/>
          </w:tcPr>
          <w:p w14:paraId="0FCD4E4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XP_009413738.1</w:t>
            </w:r>
          </w:p>
        </w:tc>
        <w:tc>
          <w:tcPr>
            <w:tcW w:w="5056" w:type="dxa"/>
          </w:tcPr>
          <w:p w14:paraId="5240CAA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Succinate--CoA ligase [ADP-forming] Subunit beta, mitochondrial </w:t>
            </w:r>
          </w:p>
        </w:tc>
        <w:tc>
          <w:tcPr>
            <w:tcW w:w="1693" w:type="dxa"/>
          </w:tcPr>
          <w:p w14:paraId="1AAACF0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25D5AE3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1188556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409</w:t>
            </w:r>
          </w:p>
        </w:tc>
        <w:tc>
          <w:tcPr>
            <w:tcW w:w="1138" w:type="dxa"/>
            <w:vAlign w:val="bottom"/>
          </w:tcPr>
          <w:p w14:paraId="36424FA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580" w:type="dxa"/>
          </w:tcPr>
          <w:p w14:paraId="28F77D3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45324/5.80</w:t>
            </w:r>
          </w:p>
        </w:tc>
      </w:tr>
      <w:tr w:rsidR="00661ABB" w:rsidRPr="00AD5649" w14:paraId="1ABA27B4" w14:textId="77777777" w:rsidTr="00910F7E">
        <w:tc>
          <w:tcPr>
            <w:tcW w:w="670" w:type="dxa"/>
          </w:tcPr>
          <w:p w14:paraId="2E3778E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606" w:type="dxa"/>
          </w:tcPr>
          <w:p w14:paraId="2126D59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461</w:t>
            </w:r>
          </w:p>
        </w:tc>
        <w:tc>
          <w:tcPr>
            <w:tcW w:w="2194" w:type="dxa"/>
          </w:tcPr>
          <w:p w14:paraId="69DC01B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XP_009395062.1</w:t>
            </w:r>
          </w:p>
        </w:tc>
        <w:tc>
          <w:tcPr>
            <w:tcW w:w="5056" w:type="dxa"/>
          </w:tcPr>
          <w:p w14:paraId="383B258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Cytosolic isocitrate dehydrogenase [NADP] </w:t>
            </w:r>
          </w:p>
        </w:tc>
        <w:tc>
          <w:tcPr>
            <w:tcW w:w="1693" w:type="dxa"/>
          </w:tcPr>
          <w:p w14:paraId="501C31B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64AB383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1798FC9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185</w:t>
            </w:r>
          </w:p>
        </w:tc>
        <w:tc>
          <w:tcPr>
            <w:tcW w:w="1138" w:type="dxa"/>
            <w:vAlign w:val="bottom"/>
          </w:tcPr>
          <w:p w14:paraId="631FC9F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0" w:type="dxa"/>
          </w:tcPr>
          <w:p w14:paraId="55939B5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46278/.92</w:t>
            </w:r>
          </w:p>
        </w:tc>
      </w:tr>
      <w:tr w:rsidR="00661ABB" w:rsidRPr="00AD5649" w14:paraId="259D80CD" w14:textId="77777777" w:rsidTr="00910F7E">
        <w:tc>
          <w:tcPr>
            <w:tcW w:w="670" w:type="dxa"/>
          </w:tcPr>
          <w:p w14:paraId="7291DD7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606" w:type="dxa"/>
          </w:tcPr>
          <w:p w14:paraId="60EAC79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462</w:t>
            </w:r>
          </w:p>
        </w:tc>
        <w:tc>
          <w:tcPr>
            <w:tcW w:w="2194" w:type="dxa"/>
          </w:tcPr>
          <w:p w14:paraId="29F8F60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XP_009415521.1</w:t>
            </w:r>
          </w:p>
        </w:tc>
        <w:tc>
          <w:tcPr>
            <w:tcW w:w="5056" w:type="dxa"/>
          </w:tcPr>
          <w:p w14:paraId="4F04420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Eukaryotic initiation factor 4A-15 </w:t>
            </w:r>
          </w:p>
        </w:tc>
        <w:tc>
          <w:tcPr>
            <w:tcW w:w="1693" w:type="dxa"/>
          </w:tcPr>
          <w:p w14:paraId="71655F8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590DBFB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7F80A00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138" w:type="dxa"/>
            <w:vAlign w:val="bottom"/>
          </w:tcPr>
          <w:p w14:paraId="0488108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80" w:type="dxa"/>
          </w:tcPr>
          <w:p w14:paraId="72EDBDF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42628/5.78</w:t>
            </w:r>
          </w:p>
        </w:tc>
      </w:tr>
      <w:tr w:rsidR="00661ABB" w:rsidRPr="00AD5649" w14:paraId="12F1E633" w14:textId="77777777" w:rsidTr="00910F7E">
        <w:tc>
          <w:tcPr>
            <w:tcW w:w="670" w:type="dxa"/>
          </w:tcPr>
          <w:p w14:paraId="26630AD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606" w:type="dxa"/>
          </w:tcPr>
          <w:p w14:paraId="40A2E5A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464</w:t>
            </w:r>
          </w:p>
        </w:tc>
        <w:tc>
          <w:tcPr>
            <w:tcW w:w="2194" w:type="dxa"/>
          </w:tcPr>
          <w:p w14:paraId="4451A09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XP_009401522.1</w:t>
            </w:r>
          </w:p>
        </w:tc>
        <w:tc>
          <w:tcPr>
            <w:tcW w:w="5056" w:type="dxa"/>
          </w:tcPr>
          <w:p w14:paraId="0A8BC2E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Putative nuclease HARBI1 </w:t>
            </w:r>
          </w:p>
        </w:tc>
        <w:tc>
          <w:tcPr>
            <w:tcW w:w="1693" w:type="dxa"/>
          </w:tcPr>
          <w:p w14:paraId="2EC0511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22F4866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71%</w:t>
            </w:r>
          </w:p>
        </w:tc>
        <w:tc>
          <w:tcPr>
            <w:tcW w:w="1034" w:type="dxa"/>
          </w:tcPr>
          <w:p w14:paraId="19D5C29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138" w:type="dxa"/>
            <w:vAlign w:val="bottom"/>
          </w:tcPr>
          <w:p w14:paraId="3897D1A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0" w:type="dxa"/>
          </w:tcPr>
          <w:p w14:paraId="335304F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37149/6.80</w:t>
            </w:r>
          </w:p>
        </w:tc>
      </w:tr>
      <w:tr w:rsidR="00661ABB" w:rsidRPr="00AD5649" w14:paraId="03B71BFF" w14:textId="77777777" w:rsidTr="00910F7E">
        <w:tc>
          <w:tcPr>
            <w:tcW w:w="670" w:type="dxa"/>
          </w:tcPr>
          <w:p w14:paraId="6518F90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606" w:type="dxa"/>
          </w:tcPr>
          <w:p w14:paraId="0A16A53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465</w:t>
            </w:r>
          </w:p>
        </w:tc>
        <w:tc>
          <w:tcPr>
            <w:tcW w:w="2194" w:type="dxa"/>
          </w:tcPr>
          <w:p w14:paraId="21CBF0E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XP_009401522.1</w:t>
            </w:r>
          </w:p>
        </w:tc>
        <w:tc>
          <w:tcPr>
            <w:tcW w:w="5056" w:type="dxa"/>
          </w:tcPr>
          <w:p w14:paraId="27E5152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Putative nuclease HARBI1 </w:t>
            </w:r>
          </w:p>
        </w:tc>
        <w:tc>
          <w:tcPr>
            <w:tcW w:w="1693" w:type="dxa"/>
          </w:tcPr>
          <w:p w14:paraId="1A682C3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2976022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71%</w:t>
            </w:r>
          </w:p>
        </w:tc>
        <w:tc>
          <w:tcPr>
            <w:tcW w:w="1034" w:type="dxa"/>
          </w:tcPr>
          <w:p w14:paraId="2F3DF59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38" w:type="dxa"/>
            <w:vAlign w:val="bottom"/>
          </w:tcPr>
          <w:p w14:paraId="7702ECF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0" w:type="dxa"/>
          </w:tcPr>
          <w:p w14:paraId="464943B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37149/6.80</w:t>
            </w:r>
          </w:p>
        </w:tc>
      </w:tr>
      <w:tr w:rsidR="00661ABB" w:rsidRPr="00AD5649" w14:paraId="445262A6" w14:textId="77777777" w:rsidTr="00910F7E">
        <w:tc>
          <w:tcPr>
            <w:tcW w:w="670" w:type="dxa"/>
          </w:tcPr>
          <w:p w14:paraId="22B9C3A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111</w:t>
            </w:r>
          </w:p>
        </w:tc>
        <w:tc>
          <w:tcPr>
            <w:tcW w:w="606" w:type="dxa"/>
          </w:tcPr>
          <w:p w14:paraId="4B94ACF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467</w:t>
            </w:r>
          </w:p>
        </w:tc>
        <w:tc>
          <w:tcPr>
            <w:tcW w:w="2194" w:type="dxa"/>
          </w:tcPr>
          <w:p w14:paraId="21BCA03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XP_009401522.1</w:t>
            </w:r>
          </w:p>
        </w:tc>
        <w:tc>
          <w:tcPr>
            <w:tcW w:w="5056" w:type="dxa"/>
          </w:tcPr>
          <w:p w14:paraId="5C5BADC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Putative nuclease HARBI1 </w:t>
            </w:r>
          </w:p>
        </w:tc>
        <w:tc>
          <w:tcPr>
            <w:tcW w:w="1693" w:type="dxa"/>
          </w:tcPr>
          <w:p w14:paraId="4425B96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76467AA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71%</w:t>
            </w:r>
          </w:p>
        </w:tc>
        <w:tc>
          <w:tcPr>
            <w:tcW w:w="1034" w:type="dxa"/>
          </w:tcPr>
          <w:p w14:paraId="08DC81D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138" w:type="dxa"/>
            <w:vAlign w:val="bottom"/>
          </w:tcPr>
          <w:p w14:paraId="0E6E8E1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0" w:type="dxa"/>
          </w:tcPr>
          <w:p w14:paraId="424DF8E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37149/6.80</w:t>
            </w:r>
          </w:p>
        </w:tc>
      </w:tr>
      <w:tr w:rsidR="00661ABB" w:rsidRPr="00AD5649" w14:paraId="63CC5C9D" w14:textId="77777777" w:rsidTr="00910F7E">
        <w:tc>
          <w:tcPr>
            <w:tcW w:w="670" w:type="dxa"/>
          </w:tcPr>
          <w:p w14:paraId="279F650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606" w:type="dxa"/>
          </w:tcPr>
          <w:p w14:paraId="28F2A40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468</w:t>
            </w:r>
          </w:p>
        </w:tc>
        <w:tc>
          <w:tcPr>
            <w:tcW w:w="2194" w:type="dxa"/>
          </w:tcPr>
          <w:p w14:paraId="7F8B005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XP_009401522.1</w:t>
            </w:r>
          </w:p>
        </w:tc>
        <w:tc>
          <w:tcPr>
            <w:tcW w:w="5056" w:type="dxa"/>
          </w:tcPr>
          <w:p w14:paraId="129845F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Putative nuclease HARBI1 </w:t>
            </w:r>
          </w:p>
        </w:tc>
        <w:tc>
          <w:tcPr>
            <w:tcW w:w="1693" w:type="dxa"/>
          </w:tcPr>
          <w:p w14:paraId="76C02E0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45B1B51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71%</w:t>
            </w:r>
          </w:p>
        </w:tc>
        <w:tc>
          <w:tcPr>
            <w:tcW w:w="1034" w:type="dxa"/>
          </w:tcPr>
          <w:p w14:paraId="4D7C9C8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138" w:type="dxa"/>
            <w:vAlign w:val="bottom"/>
          </w:tcPr>
          <w:p w14:paraId="408CCB5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80" w:type="dxa"/>
          </w:tcPr>
          <w:p w14:paraId="7461B79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37149/6.80</w:t>
            </w:r>
          </w:p>
        </w:tc>
      </w:tr>
      <w:tr w:rsidR="00661ABB" w:rsidRPr="00AD5649" w14:paraId="28758EAB" w14:textId="77777777" w:rsidTr="00910F7E">
        <w:tc>
          <w:tcPr>
            <w:tcW w:w="670" w:type="dxa"/>
          </w:tcPr>
          <w:p w14:paraId="3209E78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606" w:type="dxa"/>
          </w:tcPr>
          <w:p w14:paraId="4104D10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470</w:t>
            </w:r>
          </w:p>
        </w:tc>
        <w:tc>
          <w:tcPr>
            <w:tcW w:w="2194" w:type="dxa"/>
          </w:tcPr>
          <w:p w14:paraId="70D309D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XP_009401522.1</w:t>
            </w:r>
          </w:p>
        </w:tc>
        <w:tc>
          <w:tcPr>
            <w:tcW w:w="5056" w:type="dxa"/>
          </w:tcPr>
          <w:p w14:paraId="6B2CC42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Putative nuclease HARBI1 </w:t>
            </w:r>
          </w:p>
        </w:tc>
        <w:tc>
          <w:tcPr>
            <w:tcW w:w="1693" w:type="dxa"/>
          </w:tcPr>
          <w:p w14:paraId="2F6E30F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31582B2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71%</w:t>
            </w:r>
          </w:p>
        </w:tc>
        <w:tc>
          <w:tcPr>
            <w:tcW w:w="1034" w:type="dxa"/>
          </w:tcPr>
          <w:p w14:paraId="1E7C20F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138" w:type="dxa"/>
            <w:vAlign w:val="bottom"/>
          </w:tcPr>
          <w:p w14:paraId="1B09FE4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0" w:type="dxa"/>
          </w:tcPr>
          <w:p w14:paraId="696D7D8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37149/6.80</w:t>
            </w:r>
          </w:p>
        </w:tc>
      </w:tr>
      <w:tr w:rsidR="00661ABB" w:rsidRPr="00AD5649" w14:paraId="146F540F" w14:textId="77777777" w:rsidTr="00910F7E">
        <w:tc>
          <w:tcPr>
            <w:tcW w:w="670" w:type="dxa"/>
          </w:tcPr>
          <w:p w14:paraId="40EEFBC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606" w:type="dxa"/>
          </w:tcPr>
          <w:p w14:paraId="2B3EE4D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472</w:t>
            </w:r>
          </w:p>
        </w:tc>
        <w:tc>
          <w:tcPr>
            <w:tcW w:w="2194" w:type="dxa"/>
          </w:tcPr>
          <w:p w14:paraId="26DD6E7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XP_009403607.1</w:t>
            </w:r>
          </w:p>
        </w:tc>
        <w:tc>
          <w:tcPr>
            <w:tcW w:w="5056" w:type="dxa"/>
          </w:tcPr>
          <w:p w14:paraId="17E274D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Serine hydroxymethyltransferase 4 </w:t>
            </w:r>
          </w:p>
        </w:tc>
        <w:tc>
          <w:tcPr>
            <w:tcW w:w="1693" w:type="dxa"/>
          </w:tcPr>
          <w:p w14:paraId="65AA024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462615E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94%</w:t>
            </w:r>
          </w:p>
        </w:tc>
        <w:tc>
          <w:tcPr>
            <w:tcW w:w="1034" w:type="dxa"/>
          </w:tcPr>
          <w:p w14:paraId="3E238DB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138" w:type="dxa"/>
            <w:vAlign w:val="bottom"/>
          </w:tcPr>
          <w:p w14:paraId="7500B24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0" w:type="dxa"/>
          </w:tcPr>
          <w:p w14:paraId="36C3E68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49345/6.65</w:t>
            </w:r>
          </w:p>
        </w:tc>
      </w:tr>
      <w:tr w:rsidR="00661ABB" w:rsidRPr="00AD5649" w14:paraId="70798BCE" w14:textId="77777777" w:rsidTr="00910F7E">
        <w:tc>
          <w:tcPr>
            <w:tcW w:w="670" w:type="dxa"/>
          </w:tcPr>
          <w:p w14:paraId="0DF891D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606" w:type="dxa"/>
          </w:tcPr>
          <w:p w14:paraId="13FF255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474</w:t>
            </w:r>
          </w:p>
        </w:tc>
        <w:tc>
          <w:tcPr>
            <w:tcW w:w="2194" w:type="dxa"/>
          </w:tcPr>
          <w:p w14:paraId="3E4864B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XP_009401522.1</w:t>
            </w:r>
          </w:p>
        </w:tc>
        <w:tc>
          <w:tcPr>
            <w:tcW w:w="5056" w:type="dxa"/>
          </w:tcPr>
          <w:p w14:paraId="7A4C2F0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Putative nuclease HARBI1 </w:t>
            </w:r>
          </w:p>
        </w:tc>
        <w:tc>
          <w:tcPr>
            <w:tcW w:w="1693" w:type="dxa"/>
          </w:tcPr>
          <w:p w14:paraId="57B4C6A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4D35EDF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71%</w:t>
            </w:r>
          </w:p>
        </w:tc>
        <w:tc>
          <w:tcPr>
            <w:tcW w:w="1034" w:type="dxa"/>
          </w:tcPr>
          <w:p w14:paraId="28F76C9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138" w:type="dxa"/>
            <w:vAlign w:val="bottom"/>
          </w:tcPr>
          <w:p w14:paraId="370D650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0" w:type="dxa"/>
          </w:tcPr>
          <w:p w14:paraId="17E9694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37149/6.80</w:t>
            </w:r>
          </w:p>
        </w:tc>
      </w:tr>
      <w:tr w:rsidR="00661ABB" w:rsidRPr="00AD5649" w14:paraId="245E41D8" w14:textId="77777777" w:rsidTr="00910F7E">
        <w:tc>
          <w:tcPr>
            <w:tcW w:w="670" w:type="dxa"/>
          </w:tcPr>
          <w:p w14:paraId="01F5601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606" w:type="dxa"/>
          </w:tcPr>
          <w:p w14:paraId="3D7313F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476</w:t>
            </w:r>
          </w:p>
        </w:tc>
        <w:tc>
          <w:tcPr>
            <w:tcW w:w="2194" w:type="dxa"/>
          </w:tcPr>
          <w:p w14:paraId="02D1AF8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XP_009382959.1</w:t>
            </w:r>
          </w:p>
        </w:tc>
        <w:tc>
          <w:tcPr>
            <w:tcW w:w="5056" w:type="dxa"/>
          </w:tcPr>
          <w:p w14:paraId="4147420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Alanine aminotransferase 2 </w:t>
            </w:r>
          </w:p>
        </w:tc>
        <w:tc>
          <w:tcPr>
            <w:tcW w:w="1693" w:type="dxa"/>
          </w:tcPr>
          <w:p w14:paraId="65BDEA8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41DB2CE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97%</w:t>
            </w:r>
          </w:p>
        </w:tc>
        <w:tc>
          <w:tcPr>
            <w:tcW w:w="1034" w:type="dxa"/>
          </w:tcPr>
          <w:p w14:paraId="1056C7C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1138" w:type="dxa"/>
            <w:vAlign w:val="bottom"/>
          </w:tcPr>
          <w:p w14:paraId="6C39FA2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80" w:type="dxa"/>
          </w:tcPr>
          <w:p w14:paraId="073F59A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56088/5.76</w:t>
            </w:r>
          </w:p>
        </w:tc>
      </w:tr>
      <w:tr w:rsidR="00661ABB" w:rsidRPr="00AD5649" w14:paraId="6263FB55" w14:textId="77777777" w:rsidTr="00910F7E">
        <w:tc>
          <w:tcPr>
            <w:tcW w:w="670" w:type="dxa"/>
          </w:tcPr>
          <w:p w14:paraId="4F10B27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606" w:type="dxa"/>
          </w:tcPr>
          <w:p w14:paraId="4E9B658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479</w:t>
            </w:r>
          </w:p>
        </w:tc>
        <w:tc>
          <w:tcPr>
            <w:tcW w:w="2194" w:type="dxa"/>
          </w:tcPr>
          <w:p w14:paraId="3A9203B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XP_009391259.1</w:t>
            </w:r>
          </w:p>
        </w:tc>
        <w:tc>
          <w:tcPr>
            <w:tcW w:w="5056" w:type="dxa"/>
          </w:tcPr>
          <w:p w14:paraId="0EA66FD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Aldehyde dehydrogenase family 2 member B7, mitochondrial-like isoform X4 </w:t>
            </w:r>
          </w:p>
        </w:tc>
        <w:tc>
          <w:tcPr>
            <w:tcW w:w="1693" w:type="dxa"/>
          </w:tcPr>
          <w:p w14:paraId="221E0A9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7589EBA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4722052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138" w:type="dxa"/>
            <w:vAlign w:val="bottom"/>
          </w:tcPr>
          <w:p w14:paraId="7F2BF4A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80" w:type="dxa"/>
          </w:tcPr>
          <w:p w14:paraId="54552B1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58250/6.82</w:t>
            </w:r>
          </w:p>
        </w:tc>
      </w:tr>
      <w:tr w:rsidR="00661ABB" w:rsidRPr="00AD5649" w14:paraId="35E98D43" w14:textId="77777777" w:rsidTr="00910F7E">
        <w:tc>
          <w:tcPr>
            <w:tcW w:w="670" w:type="dxa"/>
          </w:tcPr>
          <w:p w14:paraId="30ADD92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606" w:type="dxa"/>
          </w:tcPr>
          <w:p w14:paraId="186F740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481</w:t>
            </w:r>
          </w:p>
        </w:tc>
        <w:tc>
          <w:tcPr>
            <w:tcW w:w="2194" w:type="dxa"/>
          </w:tcPr>
          <w:p w14:paraId="06C2C40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XP_009380107.1</w:t>
            </w:r>
          </w:p>
        </w:tc>
        <w:tc>
          <w:tcPr>
            <w:tcW w:w="5056" w:type="dxa"/>
          </w:tcPr>
          <w:p w14:paraId="78E6FCB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UDP-glucose 6-dehydrogenase 4-like </w:t>
            </w:r>
          </w:p>
        </w:tc>
        <w:tc>
          <w:tcPr>
            <w:tcW w:w="1693" w:type="dxa"/>
          </w:tcPr>
          <w:p w14:paraId="5079A67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65F4D14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78%</w:t>
            </w:r>
          </w:p>
        </w:tc>
        <w:tc>
          <w:tcPr>
            <w:tcW w:w="1034" w:type="dxa"/>
          </w:tcPr>
          <w:p w14:paraId="7C0CFEF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138" w:type="dxa"/>
            <w:vAlign w:val="bottom"/>
          </w:tcPr>
          <w:p w14:paraId="199DF45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80" w:type="dxa"/>
          </w:tcPr>
          <w:p w14:paraId="5BB47B4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41676/8.59</w:t>
            </w:r>
          </w:p>
        </w:tc>
      </w:tr>
      <w:tr w:rsidR="00661ABB" w:rsidRPr="00AD5649" w14:paraId="5C9CDB38" w14:textId="77777777" w:rsidTr="00910F7E">
        <w:tc>
          <w:tcPr>
            <w:tcW w:w="670" w:type="dxa"/>
          </w:tcPr>
          <w:p w14:paraId="5BDD079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606" w:type="dxa"/>
          </w:tcPr>
          <w:p w14:paraId="497964A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482</w:t>
            </w:r>
          </w:p>
        </w:tc>
        <w:tc>
          <w:tcPr>
            <w:tcW w:w="2194" w:type="dxa"/>
          </w:tcPr>
          <w:p w14:paraId="51164B7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XP_009401522.1</w:t>
            </w:r>
          </w:p>
        </w:tc>
        <w:tc>
          <w:tcPr>
            <w:tcW w:w="5056" w:type="dxa"/>
          </w:tcPr>
          <w:p w14:paraId="5F5A831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Putative nuclease HARBI1 </w:t>
            </w:r>
          </w:p>
        </w:tc>
        <w:tc>
          <w:tcPr>
            <w:tcW w:w="1693" w:type="dxa"/>
          </w:tcPr>
          <w:p w14:paraId="2E6458F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5AB67B8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71%</w:t>
            </w:r>
          </w:p>
        </w:tc>
        <w:tc>
          <w:tcPr>
            <w:tcW w:w="1034" w:type="dxa"/>
          </w:tcPr>
          <w:p w14:paraId="25AE154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38" w:type="dxa"/>
            <w:vAlign w:val="bottom"/>
          </w:tcPr>
          <w:p w14:paraId="22723A5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0" w:type="dxa"/>
          </w:tcPr>
          <w:p w14:paraId="1334689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37149/6.80</w:t>
            </w:r>
          </w:p>
        </w:tc>
      </w:tr>
      <w:tr w:rsidR="00661ABB" w:rsidRPr="00AD5649" w14:paraId="098D053D" w14:textId="77777777" w:rsidTr="00910F7E">
        <w:tc>
          <w:tcPr>
            <w:tcW w:w="670" w:type="dxa"/>
          </w:tcPr>
          <w:p w14:paraId="0892CAF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606" w:type="dxa"/>
          </w:tcPr>
          <w:p w14:paraId="028019A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484</w:t>
            </w:r>
          </w:p>
        </w:tc>
        <w:tc>
          <w:tcPr>
            <w:tcW w:w="2194" w:type="dxa"/>
          </w:tcPr>
          <w:p w14:paraId="0763F10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XP_009401522.1</w:t>
            </w:r>
          </w:p>
        </w:tc>
        <w:tc>
          <w:tcPr>
            <w:tcW w:w="5056" w:type="dxa"/>
          </w:tcPr>
          <w:p w14:paraId="20238F7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Putative nuclease HARBI1 </w:t>
            </w:r>
          </w:p>
        </w:tc>
        <w:tc>
          <w:tcPr>
            <w:tcW w:w="1693" w:type="dxa"/>
          </w:tcPr>
          <w:p w14:paraId="0F4294F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085AB2A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71%</w:t>
            </w:r>
          </w:p>
        </w:tc>
        <w:tc>
          <w:tcPr>
            <w:tcW w:w="1034" w:type="dxa"/>
          </w:tcPr>
          <w:p w14:paraId="1A84486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138" w:type="dxa"/>
            <w:vAlign w:val="bottom"/>
          </w:tcPr>
          <w:p w14:paraId="5FD9B10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0" w:type="dxa"/>
          </w:tcPr>
          <w:p w14:paraId="3D693E6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37149/6.80</w:t>
            </w:r>
          </w:p>
        </w:tc>
      </w:tr>
      <w:tr w:rsidR="00661ABB" w:rsidRPr="00AD5649" w14:paraId="26D855C3" w14:textId="77777777" w:rsidTr="00910F7E">
        <w:tc>
          <w:tcPr>
            <w:tcW w:w="670" w:type="dxa"/>
          </w:tcPr>
          <w:p w14:paraId="020EB1A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606" w:type="dxa"/>
          </w:tcPr>
          <w:p w14:paraId="08C1375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485</w:t>
            </w:r>
          </w:p>
        </w:tc>
        <w:tc>
          <w:tcPr>
            <w:tcW w:w="2194" w:type="dxa"/>
          </w:tcPr>
          <w:p w14:paraId="7775EEB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XP_009401522.1</w:t>
            </w:r>
          </w:p>
        </w:tc>
        <w:tc>
          <w:tcPr>
            <w:tcW w:w="5056" w:type="dxa"/>
          </w:tcPr>
          <w:p w14:paraId="02548E1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Putative nuclease HARBI1 </w:t>
            </w:r>
          </w:p>
        </w:tc>
        <w:tc>
          <w:tcPr>
            <w:tcW w:w="1693" w:type="dxa"/>
          </w:tcPr>
          <w:p w14:paraId="00DCA16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2B291FC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71%</w:t>
            </w:r>
          </w:p>
        </w:tc>
        <w:tc>
          <w:tcPr>
            <w:tcW w:w="1034" w:type="dxa"/>
          </w:tcPr>
          <w:p w14:paraId="63B5C01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38" w:type="dxa"/>
            <w:vAlign w:val="bottom"/>
          </w:tcPr>
          <w:p w14:paraId="4E977AD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0" w:type="dxa"/>
          </w:tcPr>
          <w:p w14:paraId="244FDCD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37149/6.80</w:t>
            </w:r>
          </w:p>
        </w:tc>
      </w:tr>
      <w:tr w:rsidR="00661ABB" w:rsidRPr="00AD5649" w14:paraId="1E98A33C" w14:textId="77777777" w:rsidTr="00910F7E">
        <w:tc>
          <w:tcPr>
            <w:tcW w:w="670" w:type="dxa"/>
          </w:tcPr>
          <w:p w14:paraId="545EE70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606" w:type="dxa"/>
          </w:tcPr>
          <w:p w14:paraId="57D161B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486</w:t>
            </w:r>
          </w:p>
        </w:tc>
        <w:tc>
          <w:tcPr>
            <w:tcW w:w="2194" w:type="dxa"/>
          </w:tcPr>
          <w:p w14:paraId="169F6EF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XP_009401522.1</w:t>
            </w:r>
          </w:p>
        </w:tc>
        <w:tc>
          <w:tcPr>
            <w:tcW w:w="5056" w:type="dxa"/>
          </w:tcPr>
          <w:p w14:paraId="7D70FBB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Putative nuclease HARBI1 </w:t>
            </w:r>
          </w:p>
        </w:tc>
        <w:tc>
          <w:tcPr>
            <w:tcW w:w="1693" w:type="dxa"/>
          </w:tcPr>
          <w:p w14:paraId="7276146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36F92A0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71%</w:t>
            </w:r>
          </w:p>
        </w:tc>
        <w:tc>
          <w:tcPr>
            <w:tcW w:w="1034" w:type="dxa"/>
          </w:tcPr>
          <w:p w14:paraId="0FCF19F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138" w:type="dxa"/>
            <w:vAlign w:val="bottom"/>
          </w:tcPr>
          <w:p w14:paraId="1723685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0" w:type="dxa"/>
          </w:tcPr>
          <w:p w14:paraId="44662B5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37149/6.80</w:t>
            </w:r>
          </w:p>
        </w:tc>
      </w:tr>
      <w:tr w:rsidR="00661ABB" w:rsidRPr="00AD5649" w14:paraId="2CB540FC" w14:textId="77777777" w:rsidTr="00910F7E">
        <w:tc>
          <w:tcPr>
            <w:tcW w:w="670" w:type="dxa"/>
          </w:tcPr>
          <w:p w14:paraId="60BB025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123</w:t>
            </w:r>
          </w:p>
        </w:tc>
        <w:tc>
          <w:tcPr>
            <w:tcW w:w="606" w:type="dxa"/>
          </w:tcPr>
          <w:p w14:paraId="0155EA1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491</w:t>
            </w:r>
          </w:p>
        </w:tc>
        <w:tc>
          <w:tcPr>
            <w:tcW w:w="2194" w:type="dxa"/>
          </w:tcPr>
          <w:p w14:paraId="58028BC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XP_009390318.1</w:t>
            </w:r>
          </w:p>
        </w:tc>
        <w:tc>
          <w:tcPr>
            <w:tcW w:w="5056" w:type="dxa"/>
          </w:tcPr>
          <w:p w14:paraId="74B97B8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Sucrose synthase 2-like </w:t>
            </w:r>
          </w:p>
        </w:tc>
        <w:tc>
          <w:tcPr>
            <w:tcW w:w="1693" w:type="dxa"/>
          </w:tcPr>
          <w:p w14:paraId="0AC4E9B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3F47257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2775161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138" w:type="dxa"/>
            <w:vAlign w:val="bottom"/>
          </w:tcPr>
          <w:p w14:paraId="51DDD56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80" w:type="dxa"/>
          </w:tcPr>
          <w:p w14:paraId="4651018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93070/6.11</w:t>
            </w:r>
          </w:p>
        </w:tc>
      </w:tr>
      <w:tr w:rsidR="00661ABB" w:rsidRPr="00AD5649" w14:paraId="65548381" w14:textId="77777777" w:rsidTr="00910F7E">
        <w:tc>
          <w:tcPr>
            <w:tcW w:w="670" w:type="dxa"/>
          </w:tcPr>
          <w:p w14:paraId="408AD75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606" w:type="dxa"/>
          </w:tcPr>
          <w:p w14:paraId="29731B1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496</w:t>
            </w:r>
          </w:p>
        </w:tc>
        <w:tc>
          <w:tcPr>
            <w:tcW w:w="2194" w:type="dxa"/>
          </w:tcPr>
          <w:p w14:paraId="3FE3F57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XP_009398530.1</w:t>
            </w:r>
          </w:p>
        </w:tc>
        <w:tc>
          <w:tcPr>
            <w:tcW w:w="5056" w:type="dxa"/>
          </w:tcPr>
          <w:p w14:paraId="274C861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Cysteine synthase </w:t>
            </w:r>
          </w:p>
        </w:tc>
        <w:tc>
          <w:tcPr>
            <w:tcW w:w="1693" w:type="dxa"/>
          </w:tcPr>
          <w:p w14:paraId="3DC1BCA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4C6E723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44214A6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138" w:type="dxa"/>
            <w:vAlign w:val="bottom"/>
          </w:tcPr>
          <w:p w14:paraId="4C302CC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0" w:type="dxa"/>
          </w:tcPr>
          <w:p w14:paraId="6F31D20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34560/5.48</w:t>
            </w:r>
          </w:p>
        </w:tc>
      </w:tr>
      <w:tr w:rsidR="00661ABB" w:rsidRPr="00AD5649" w14:paraId="64E0FE32" w14:textId="77777777" w:rsidTr="00910F7E">
        <w:tc>
          <w:tcPr>
            <w:tcW w:w="670" w:type="dxa"/>
          </w:tcPr>
          <w:p w14:paraId="7645E80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606" w:type="dxa"/>
          </w:tcPr>
          <w:p w14:paraId="72E2E0D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2194" w:type="dxa"/>
          </w:tcPr>
          <w:p w14:paraId="04D81D2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XP_009396809.1</w:t>
            </w:r>
          </w:p>
        </w:tc>
        <w:tc>
          <w:tcPr>
            <w:tcW w:w="5056" w:type="dxa"/>
          </w:tcPr>
          <w:p w14:paraId="71E2350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Fructokinase-1-like </w:t>
            </w:r>
          </w:p>
        </w:tc>
        <w:tc>
          <w:tcPr>
            <w:tcW w:w="1693" w:type="dxa"/>
          </w:tcPr>
          <w:p w14:paraId="0E1A518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22B649D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463B6D8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517</w:t>
            </w:r>
          </w:p>
        </w:tc>
        <w:tc>
          <w:tcPr>
            <w:tcW w:w="1138" w:type="dxa"/>
            <w:vAlign w:val="bottom"/>
          </w:tcPr>
          <w:p w14:paraId="70E4FB1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580" w:type="dxa"/>
          </w:tcPr>
          <w:p w14:paraId="1B81FD5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33634/5.06</w:t>
            </w:r>
          </w:p>
        </w:tc>
      </w:tr>
      <w:tr w:rsidR="00661ABB" w:rsidRPr="00AD5649" w14:paraId="2DC637AD" w14:textId="77777777" w:rsidTr="00910F7E">
        <w:tc>
          <w:tcPr>
            <w:tcW w:w="670" w:type="dxa"/>
          </w:tcPr>
          <w:p w14:paraId="2684AD3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606" w:type="dxa"/>
          </w:tcPr>
          <w:p w14:paraId="4AF5E3C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2194" w:type="dxa"/>
          </w:tcPr>
          <w:p w14:paraId="5630507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XP_009383349.1</w:t>
            </w:r>
          </w:p>
        </w:tc>
        <w:tc>
          <w:tcPr>
            <w:tcW w:w="5056" w:type="dxa"/>
          </w:tcPr>
          <w:p w14:paraId="168BB2C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Fructokinase-1-like </w:t>
            </w:r>
          </w:p>
        </w:tc>
        <w:tc>
          <w:tcPr>
            <w:tcW w:w="1693" w:type="dxa"/>
          </w:tcPr>
          <w:p w14:paraId="08567C6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78F005E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2B20A5B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613</w:t>
            </w:r>
          </w:p>
        </w:tc>
        <w:tc>
          <w:tcPr>
            <w:tcW w:w="1138" w:type="dxa"/>
            <w:vAlign w:val="bottom"/>
          </w:tcPr>
          <w:p w14:paraId="1E8191E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580" w:type="dxa"/>
          </w:tcPr>
          <w:p w14:paraId="6BC6340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35429/4.94</w:t>
            </w:r>
          </w:p>
        </w:tc>
      </w:tr>
      <w:tr w:rsidR="00661ABB" w:rsidRPr="00AD5649" w14:paraId="6885850D" w14:textId="77777777" w:rsidTr="00910F7E">
        <w:tc>
          <w:tcPr>
            <w:tcW w:w="670" w:type="dxa"/>
          </w:tcPr>
          <w:p w14:paraId="2852A09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606" w:type="dxa"/>
          </w:tcPr>
          <w:p w14:paraId="04E6C7C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519</w:t>
            </w:r>
          </w:p>
        </w:tc>
        <w:tc>
          <w:tcPr>
            <w:tcW w:w="2194" w:type="dxa"/>
          </w:tcPr>
          <w:p w14:paraId="248ABC6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XP_009380139.1</w:t>
            </w:r>
          </w:p>
        </w:tc>
        <w:tc>
          <w:tcPr>
            <w:tcW w:w="5056" w:type="dxa"/>
          </w:tcPr>
          <w:p w14:paraId="796A0A6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Sucrose synthase 2-like </w:t>
            </w:r>
          </w:p>
        </w:tc>
        <w:tc>
          <w:tcPr>
            <w:tcW w:w="1693" w:type="dxa"/>
          </w:tcPr>
          <w:p w14:paraId="741E664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4D47005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37E60E1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38" w:type="dxa"/>
            <w:vAlign w:val="bottom"/>
          </w:tcPr>
          <w:p w14:paraId="0FB81A9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0" w:type="dxa"/>
          </w:tcPr>
          <w:p w14:paraId="24E10B9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93400/5.90</w:t>
            </w:r>
          </w:p>
        </w:tc>
      </w:tr>
      <w:tr w:rsidR="00661ABB" w:rsidRPr="00AD5649" w14:paraId="5966478D" w14:textId="77777777" w:rsidTr="00910F7E">
        <w:tc>
          <w:tcPr>
            <w:tcW w:w="670" w:type="dxa"/>
          </w:tcPr>
          <w:p w14:paraId="654E399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606" w:type="dxa"/>
          </w:tcPr>
          <w:p w14:paraId="0503FE9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520</w:t>
            </w:r>
          </w:p>
        </w:tc>
        <w:tc>
          <w:tcPr>
            <w:tcW w:w="2194" w:type="dxa"/>
          </w:tcPr>
          <w:p w14:paraId="054BC60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XP_009383349.1</w:t>
            </w:r>
          </w:p>
        </w:tc>
        <w:tc>
          <w:tcPr>
            <w:tcW w:w="5056" w:type="dxa"/>
          </w:tcPr>
          <w:p w14:paraId="46F97B3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Fructokinase-1-like </w:t>
            </w:r>
          </w:p>
        </w:tc>
        <w:tc>
          <w:tcPr>
            <w:tcW w:w="1693" w:type="dxa"/>
          </w:tcPr>
          <w:p w14:paraId="6BFA054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71A8D25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7499A51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138" w:type="dxa"/>
            <w:vAlign w:val="bottom"/>
          </w:tcPr>
          <w:p w14:paraId="455EAB8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0" w:type="dxa"/>
          </w:tcPr>
          <w:p w14:paraId="5BE7745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35429/4.94</w:t>
            </w:r>
          </w:p>
        </w:tc>
      </w:tr>
      <w:tr w:rsidR="00661ABB" w:rsidRPr="00AD5649" w14:paraId="14F925DE" w14:textId="77777777" w:rsidTr="00910F7E">
        <w:tc>
          <w:tcPr>
            <w:tcW w:w="670" w:type="dxa"/>
          </w:tcPr>
          <w:p w14:paraId="43D3DD4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606" w:type="dxa"/>
          </w:tcPr>
          <w:p w14:paraId="31DD3D6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521</w:t>
            </w:r>
          </w:p>
        </w:tc>
        <w:tc>
          <w:tcPr>
            <w:tcW w:w="2194" w:type="dxa"/>
          </w:tcPr>
          <w:p w14:paraId="0F89198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XP_009401522.2</w:t>
            </w:r>
          </w:p>
        </w:tc>
        <w:tc>
          <w:tcPr>
            <w:tcW w:w="5056" w:type="dxa"/>
          </w:tcPr>
          <w:p w14:paraId="19A5B8C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Putative nuclease HARBI1 </w:t>
            </w:r>
          </w:p>
        </w:tc>
        <w:tc>
          <w:tcPr>
            <w:tcW w:w="1693" w:type="dxa"/>
          </w:tcPr>
          <w:p w14:paraId="05AE3E2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089316D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71%</w:t>
            </w:r>
          </w:p>
        </w:tc>
        <w:tc>
          <w:tcPr>
            <w:tcW w:w="1034" w:type="dxa"/>
          </w:tcPr>
          <w:p w14:paraId="0DDF0FB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138" w:type="dxa"/>
            <w:vAlign w:val="bottom"/>
          </w:tcPr>
          <w:p w14:paraId="4169C2E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0" w:type="dxa"/>
          </w:tcPr>
          <w:p w14:paraId="116619D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37149/6.81</w:t>
            </w:r>
          </w:p>
        </w:tc>
      </w:tr>
      <w:tr w:rsidR="00661ABB" w:rsidRPr="00AD5649" w14:paraId="14FD8E4A" w14:textId="77777777" w:rsidTr="00910F7E">
        <w:tc>
          <w:tcPr>
            <w:tcW w:w="670" w:type="dxa"/>
          </w:tcPr>
          <w:p w14:paraId="352E7F4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606" w:type="dxa"/>
          </w:tcPr>
          <w:p w14:paraId="53D69C0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523</w:t>
            </w:r>
          </w:p>
        </w:tc>
        <w:tc>
          <w:tcPr>
            <w:tcW w:w="2194" w:type="dxa"/>
          </w:tcPr>
          <w:p w14:paraId="6B2C26A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AHA44505.1</w:t>
            </w:r>
          </w:p>
        </w:tc>
        <w:tc>
          <w:tcPr>
            <w:tcW w:w="5056" w:type="dxa"/>
          </w:tcPr>
          <w:p w14:paraId="17D3053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GTP-binding nuclear protein Ran3A [Musa AB Group]</w:t>
            </w:r>
          </w:p>
        </w:tc>
        <w:tc>
          <w:tcPr>
            <w:tcW w:w="1693" w:type="dxa"/>
          </w:tcPr>
          <w:p w14:paraId="157D070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788423E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00637A18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1138" w:type="dxa"/>
            <w:vAlign w:val="bottom"/>
          </w:tcPr>
          <w:p w14:paraId="034F9E5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80" w:type="dxa"/>
          </w:tcPr>
          <w:p w14:paraId="207A759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29658/7.08</w:t>
            </w:r>
          </w:p>
        </w:tc>
      </w:tr>
      <w:tr w:rsidR="00661ABB" w:rsidRPr="00AD5649" w14:paraId="621B6EB1" w14:textId="77777777" w:rsidTr="00910F7E">
        <w:tc>
          <w:tcPr>
            <w:tcW w:w="670" w:type="dxa"/>
          </w:tcPr>
          <w:p w14:paraId="5E48772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131</w:t>
            </w:r>
          </w:p>
        </w:tc>
        <w:tc>
          <w:tcPr>
            <w:tcW w:w="606" w:type="dxa"/>
          </w:tcPr>
          <w:p w14:paraId="1D10C3B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524</w:t>
            </w:r>
          </w:p>
        </w:tc>
        <w:tc>
          <w:tcPr>
            <w:tcW w:w="2194" w:type="dxa"/>
          </w:tcPr>
          <w:p w14:paraId="273114D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A0A061ECJ8_THECC</w:t>
            </w:r>
          </w:p>
        </w:tc>
        <w:tc>
          <w:tcPr>
            <w:tcW w:w="5056" w:type="dxa"/>
          </w:tcPr>
          <w:p w14:paraId="20F9D31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Glyceraldehyde 3 phosphate dehydrogenase </w:t>
            </w:r>
          </w:p>
        </w:tc>
        <w:tc>
          <w:tcPr>
            <w:tcW w:w="1693" w:type="dxa"/>
          </w:tcPr>
          <w:p w14:paraId="2B235E9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Theobroma cacao</w:t>
            </w:r>
          </w:p>
        </w:tc>
        <w:tc>
          <w:tcPr>
            <w:tcW w:w="1239" w:type="dxa"/>
          </w:tcPr>
          <w:p w14:paraId="06F1774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36%</w:t>
            </w:r>
          </w:p>
        </w:tc>
        <w:tc>
          <w:tcPr>
            <w:tcW w:w="1034" w:type="dxa"/>
          </w:tcPr>
          <w:p w14:paraId="787A2BF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8" w:type="dxa"/>
            <w:vAlign w:val="bottom"/>
          </w:tcPr>
          <w:p w14:paraId="01F4C97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80" w:type="dxa"/>
          </w:tcPr>
          <w:p w14:paraId="26E2B3E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36685/8.6488</w:t>
            </w:r>
          </w:p>
        </w:tc>
      </w:tr>
      <w:tr w:rsidR="00661ABB" w:rsidRPr="00AD5649" w14:paraId="1720370F" w14:textId="77777777" w:rsidTr="00910F7E">
        <w:tc>
          <w:tcPr>
            <w:tcW w:w="670" w:type="dxa"/>
          </w:tcPr>
          <w:p w14:paraId="517276B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606" w:type="dxa"/>
          </w:tcPr>
          <w:p w14:paraId="2F41DC7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526</w:t>
            </w:r>
          </w:p>
        </w:tc>
        <w:tc>
          <w:tcPr>
            <w:tcW w:w="2194" w:type="dxa"/>
          </w:tcPr>
          <w:p w14:paraId="0CB4B19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XP_009390756.1</w:t>
            </w:r>
          </w:p>
        </w:tc>
        <w:tc>
          <w:tcPr>
            <w:tcW w:w="5056" w:type="dxa"/>
          </w:tcPr>
          <w:p w14:paraId="0B0D528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Cationic peroxidase SPC4-like </w:t>
            </w:r>
          </w:p>
        </w:tc>
        <w:tc>
          <w:tcPr>
            <w:tcW w:w="1693" w:type="dxa"/>
          </w:tcPr>
          <w:p w14:paraId="1923139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71B3D4A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93%</w:t>
            </w:r>
          </w:p>
        </w:tc>
        <w:tc>
          <w:tcPr>
            <w:tcW w:w="1034" w:type="dxa"/>
          </w:tcPr>
          <w:p w14:paraId="1AF134F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634</w:t>
            </w:r>
          </w:p>
        </w:tc>
        <w:tc>
          <w:tcPr>
            <w:tcW w:w="1138" w:type="dxa"/>
            <w:vAlign w:val="bottom"/>
          </w:tcPr>
          <w:p w14:paraId="32892FE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580" w:type="dxa"/>
          </w:tcPr>
          <w:p w14:paraId="53FFCB1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35653/8.33</w:t>
            </w:r>
          </w:p>
        </w:tc>
      </w:tr>
      <w:tr w:rsidR="00661ABB" w:rsidRPr="00AD5649" w14:paraId="0464C2ED" w14:textId="77777777" w:rsidTr="00910F7E">
        <w:tc>
          <w:tcPr>
            <w:tcW w:w="670" w:type="dxa"/>
          </w:tcPr>
          <w:p w14:paraId="49ED094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606" w:type="dxa"/>
          </w:tcPr>
          <w:p w14:paraId="25899F9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527</w:t>
            </w:r>
          </w:p>
        </w:tc>
        <w:tc>
          <w:tcPr>
            <w:tcW w:w="2194" w:type="dxa"/>
          </w:tcPr>
          <w:p w14:paraId="2BBB4F0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XP_009385876.1</w:t>
            </w:r>
          </w:p>
        </w:tc>
        <w:tc>
          <w:tcPr>
            <w:tcW w:w="5056" w:type="dxa"/>
          </w:tcPr>
          <w:p w14:paraId="4BD4633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Germin-like protein 12-2 </w:t>
            </w:r>
          </w:p>
        </w:tc>
        <w:tc>
          <w:tcPr>
            <w:tcW w:w="1693" w:type="dxa"/>
          </w:tcPr>
          <w:p w14:paraId="2DEFF9D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6A51AA4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59FDCCC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138" w:type="dxa"/>
            <w:vAlign w:val="bottom"/>
          </w:tcPr>
          <w:p w14:paraId="78A561C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0" w:type="dxa"/>
          </w:tcPr>
          <w:p w14:paraId="7BA502A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46061/8.95</w:t>
            </w:r>
          </w:p>
        </w:tc>
      </w:tr>
      <w:tr w:rsidR="00661ABB" w:rsidRPr="00AD5649" w14:paraId="53A1303E" w14:textId="77777777" w:rsidTr="00910F7E">
        <w:tc>
          <w:tcPr>
            <w:tcW w:w="670" w:type="dxa"/>
          </w:tcPr>
          <w:p w14:paraId="2896BF5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606" w:type="dxa"/>
          </w:tcPr>
          <w:p w14:paraId="3A380E4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528</w:t>
            </w:r>
          </w:p>
        </w:tc>
        <w:tc>
          <w:tcPr>
            <w:tcW w:w="2194" w:type="dxa"/>
          </w:tcPr>
          <w:p w14:paraId="13889C2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XP_009384404.1</w:t>
            </w:r>
          </w:p>
        </w:tc>
        <w:tc>
          <w:tcPr>
            <w:tcW w:w="5056" w:type="dxa"/>
          </w:tcPr>
          <w:p w14:paraId="7ADC30C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Glutathione S-transferase 3-like </w:t>
            </w:r>
          </w:p>
        </w:tc>
        <w:tc>
          <w:tcPr>
            <w:tcW w:w="1693" w:type="dxa"/>
          </w:tcPr>
          <w:p w14:paraId="6C48389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29B064F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6F1DCBF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1138" w:type="dxa"/>
            <w:vAlign w:val="bottom"/>
          </w:tcPr>
          <w:p w14:paraId="6526AF1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80" w:type="dxa"/>
          </w:tcPr>
          <w:p w14:paraId="18175EE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22594/5.26</w:t>
            </w:r>
          </w:p>
        </w:tc>
      </w:tr>
      <w:tr w:rsidR="00661ABB" w:rsidRPr="00AD5649" w14:paraId="5C3793A7" w14:textId="77777777" w:rsidTr="00910F7E">
        <w:tc>
          <w:tcPr>
            <w:tcW w:w="670" w:type="dxa"/>
          </w:tcPr>
          <w:p w14:paraId="69C4905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606" w:type="dxa"/>
          </w:tcPr>
          <w:p w14:paraId="34E14C7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529</w:t>
            </w:r>
          </w:p>
        </w:tc>
        <w:tc>
          <w:tcPr>
            <w:tcW w:w="2194" w:type="dxa"/>
          </w:tcPr>
          <w:p w14:paraId="423E5CC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A0A061F7Q5_THECC</w:t>
            </w:r>
          </w:p>
        </w:tc>
        <w:tc>
          <w:tcPr>
            <w:tcW w:w="5056" w:type="dxa"/>
          </w:tcPr>
          <w:p w14:paraId="6D7ADE7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Uncharacterized protein</w:t>
            </w:r>
          </w:p>
        </w:tc>
        <w:tc>
          <w:tcPr>
            <w:tcW w:w="1693" w:type="dxa"/>
          </w:tcPr>
          <w:p w14:paraId="1DB56BB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Theobroma cacao</w:t>
            </w:r>
          </w:p>
        </w:tc>
        <w:tc>
          <w:tcPr>
            <w:tcW w:w="1239" w:type="dxa"/>
          </w:tcPr>
          <w:p w14:paraId="53F17E3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77%</w:t>
            </w:r>
          </w:p>
        </w:tc>
        <w:tc>
          <w:tcPr>
            <w:tcW w:w="1034" w:type="dxa"/>
          </w:tcPr>
          <w:p w14:paraId="72846CD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8" w:type="dxa"/>
            <w:vAlign w:val="bottom"/>
          </w:tcPr>
          <w:p w14:paraId="5D50FC1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0" w:type="dxa"/>
          </w:tcPr>
          <w:p w14:paraId="06E3621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10762/6.1102</w:t>
            </w:r>
          </w:p>
        </w:tc>
      </w:tr>
      <w:tr w:rsidR="00661ABB" w:rsidRPr="00AD5649" w14:paraId="4C1C69BE" w14:textId="77777777" w:rsidTr="00910F7E">
        <w:tc>
          <w:tcPr>
            <w:tcW w:w="670" w:type="dxa"/>
          </w:tcPr>
          <w:p w14:paraId="5B28527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606" w:type="dxa"/>
          </w:tcPr>
          <w:p w14:paraId="34EFC50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530</w:t>
            </w:r>
          </w:p>
        </w:tc>
        <w:tc>
          <w:tcPr>
            <w:tcW w:w="2194" w:type="dxa"/>
          </w:tcPr>
          <w:p w14:paraId="6D660FF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A0A061E0C6_THECC</w:t>
            </w:r>
          </w:p>
        </w:tc>
        <w:tc>
          <w:tcPr>
            <w:tcW w:w="5056" w:type="dxa"/>
          </w:tcPr>
          <w:p w14:paraId="7F7FEEB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Leucine rich repeat family protein </w:t>
            </w:r>
          </w:p>
        </w:tc>
        <w:tc>
          <w:tcPr>
            <w:tcW w:w="1693" w:type="dxa"/>
          </w:tcPr>
          <w:p w14:paraId="69F6D1D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Theobroma cacao</w:t>
            </w:r>
          </w:p>
        </w:tc>
        <w:tc>
          <w:tcPr>
            <w:tcW w:w="1239" w:type="dxa"/>
          </w:tcPr>
          <w:p w14:paraId="3CDD888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43%</w:t>
            </w:r>
          </w:p>
        </w:tc>
        <w:tc>
          <w:tcPr>
            <w:tcW w:w="1034" w:type="dxa"/>
          </w:tcPr>
          <w:p w14:paraId="19CAEE2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8" w:type="dxa"/>
            <w:vAlign w:val="bottom"/>
          </w:tcPr>
          <w:p w14:paraId="191ED22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0" w:type="dxa"/>
          </w:tcPr>
          <w:p w14:paraId="4E707A9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36347/8.5829</w:t>
            </w:r>
          </w:p>
        </w:tc>
      </w:tr>
      <w:tr w:rsidR="00661ABB" w:rsidRPr="00AD5649" w14:paraId="7E7F9FA3" w14:textId="77777777" w:rsidTr="00910F7E">
        <w:tc>
          <w:tcPr>
            <w:tcW w:w="670" w:type="dxa"/>
          </w:tcPr>
          <w:p w14:paraId="79118B4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606" w:type="dxa"/>
          </w:tcPr>
          <w:p w14:paraId="3118A97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531</w:t>
            </w:r>
          </w:p>
        </w:tc>
        <w:tc>
          <w:tcPr>
            <w:tcW w:w="2194" w:type="dxa"/>
          </w:tcPr>
          <w:p w14:paraId="1A29F42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A0A061EZ19_THECC</w:t>
            </w:r>
          </w:p>
        </w:tc>
        <w:tc>
          <w:tcPr>
            <w:tcW w:w="5056" w:type="dxa"/>
          </w:tcPr>
          <w:p w14:paraId="56883F4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Ribosomal protein 5A </w:t>
            </w:r>
          </w:p>
        </w:tc>
        <w:tc>
          <w:tcPr>
            <w:tcW w:w="1693" w:type="dxa"/>
          </w:tcPr>
          <w:p w14:paraId="43F1639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Theobroma cacao</w:t>
            </w:r>
          </w:p>
        </w:tc>
        <w:tc>
          <w:tcPr>
            <w:tcW w:w="1239" w:type="dxa"/>
          </w:tcPr>
          <w:p w14:paraId="1E86399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1E5B8C3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38" w:type="dxa"/>
            <w:vAlign w:val="bottom"/>
          </w:tcPr>
          <w:p w14:paraId="391E6B8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80" w:type="dxa"/>
          </w:tcPr>
          <w:p w14:paraId="5F0FDC3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23221/10.1754</w:t>
            </w:r>
          </w:p>
        </w:tc>
      </w:tr>
      <w:tr w:rsidR="00661ABB" w:rsidRPr="00AD5649" w14:paraId="4C470A94" w14:textId="77777777" w:rsidTr="00910F7E">
        <w:tc>
          <w:tcPr>
            <w:tcW w:w="670" w:type="dxa"/>
          </w:tcPr>
          <w:p w14:paraId="011C2DE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606" w:type="dxa"/>
          </w:tcPr>
          <w:p w14:paraId="31188F0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534</w:t>
            </w:r>
          </w:p>
        </w:tc>
        <w:tc>
          <w:tcPr>
            <w:tcW w:w="2194" w:type="dxa"/>
          </w:tcPr>
          <w:p w14:paraId="16335F7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A0A061GW32_THECC</w:t>
            </w:r>
          </w:p>
        </w:tc>
        <w:tc>
          <w:tcPr>
            <w:tcW w:w="5056" w:type="dxa"/>
          </w:tcPr>
          <w:p w14:paraId="4BE2943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Ribosomal protein S11 family protein </w:t>
            </w:r>
          </w:p>
        </w:tc>
        <w:tc>
          <w:tcPr>
            <w:tcW w:w="1693" w:type="dxa"/>
          </w:tcPr>
          <w:p w14:paraId="4E5BD4D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Theobroma cacao</w:t>
            </w:r>
          </w:p>
        </w:tc>
        <w:tc>
          <w:tcPr>
            <w:tcW w:w="1239" w:type="dxa"/>
          </w:tcPr>
          <w:p w14:paraId="3401CEC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38%</w:t>
            </w:r>
          </w:p>
        </w:tc>
        <w:tc>
          <w:tcPr>
            <w:tcW w:w="1034" w:type="dxa"/>
          </w:tcPr>
          <w:p w14:paraId="4467178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8" w:type="dxa"/>
            <w:vAlign w:val="bottom"/>
          </w:tcPr>
          <w:p w14:paraId="41FEE22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80" w:type="dxa"/>
          </w:tcPr>
          <w:p w14:paraId="6A369D8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16367/11.1453</w:t>
            </w:r>
          </w:p>
        </w:tc>
      </w:tr>
      <w:tr w:rsidR="00661ABB" w:rsidRPr="00AD5649" w14:paraId="35A7253D" w14:textId="77777777" w:rsidTr="00910F7E">
        <w:tc>
          <w:tcPr>
            <w:tcW w:w="670" w:type="dxa"/>
          </w:tcPr>
          <w:p w14:paraId="5C6DC03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606" w:type="dxa"/>
          </w:tcPr>
          <w:p w14:paraId="797489E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535</w:t>
            </w:r>
          </w:p>
        </w:tc>
        <w:tc>
          <w:tcPr>
            <w:tcW w:w="2194" w:type="dxa"/>
          </w:tcPr>
          <w:p w14:paraId="06DC118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A0A061EVZ9_THECC</w:t>
            </w:r>
          </w:p>
        </w:tc>
        <w:tc>
          <w:tcPr>
            <w:tcW w:w="5056" w:type="dxa"/>
          </w:tcPr>
          <w:p w14:paraId="439A40F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Uncharacterized protein </w:t>
            </w:r>
          </w:p>
        </w:tc>
        <w:tc>
          <w:tcPr>
            <w:tcW w:w="1693" w:type="dxa"/>
          </w:tcPr>
          <w:p w14:paraId="0FBA148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Theobroma cacao</w:t>
            </w:r>
          </w:p>
        </w:tc>
        <w:tc>
          <w:tcPr>
            <w:tcW w:w="1239" w:type="dxa"/>
          </w:tcPr>
          <w:p w14:paraId="70B3252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12%</w:t>
            </w:r>
          </w:p>
        </w:tc>
        <w:tc>
          <w:tcPr>
            <w:tcW w:w="1034" w:type="dxa"/>
          </w:tcPr>
          <w:p w14:paraId="23A4873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8" w:type="dxa"/>
            <w:vAlign w:val="bottom"/>
          </w:tcPr>
          <w:p w14:paraId="79E4C24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0" w:type="dxa"/>
          </w:tcPr>
          <w:p w14:paraId="57FD90C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12350/6.7621</w:t>
            </w:r>
          </w:p>
        </w:tc>
      </w:tr>
      <w:tr w:rsidR="00661ABB" w:rsidRPr="00AD5649" w14:paraId="29CCD52B" w14:textId="77777777" w:rsidTr="00910F7E">
        <w:tc>
          <w:tcPr>
            <w:tcW w:w="670" w:type="dxa"/>
          </w:tcPr>
          <w:p w14:paraId="684C68E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606" w:type="dxa"/>
          </w:tcPr>
          <w:p w14:paraId="56624F25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536</w:t>
            </w:r>
          </w:p>
        </w:tc>
        <w:tc>
          <w:tcPr>
            <w:tcW w:w="2194" w:type="dxa"/>
          </w:tcPr>
          <w:p w14:paraId="148332B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A0A061F7Q5_THECC</w:t>
            </w:r>
          </w:p>
        </w:tc>
        <w:tc>
          <w:tcPr>
            <w:tcW w:w="5056" w:type="dxa"/>
          </w:tcPr>
          <w:p w14:paraId="083E062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Uncharacterized protein </w:t>
            </w:r>
          </w:p>
        </w:tc>
        <w:tc>
          <w:tcPr>
            <w:tcW w:w="1693" w:type="dxa"/>
          </w:tcPr>
          <w:p w14:paraId="4E7FC8CF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Theobroma cacao</w:t>
            </w:r>
          </w:p>
        </w:tc>
        <w:tc>
          <w:tcPr>
            <w:tcW w:w="1239" w:type="dxa"/>
          </w:tcPr>
          <w:p w14:paraId="17478C9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95%</w:t>
            </w:r>
          </w:p>
        </w:tc>
        <w:tc>
          <w:tcPr>
            <w:tcW w:w="1034" w:type="dxa"/>
          </w:tcPr>
          <w:p w14:paraId="2EE912B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38" w:type="dxa"/>
            <w:vAlign w:val="bottom"/>
          </w:tcPr>
          <w:p w14:paraId="3E8091A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0" w:type="dxa"/>
          </w:tcPr>
          <w:p w14:paraId="655FDDC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10762/6.1102</w:t>
            </w:r>
          </w:p>
        </w:tc>
      </w:tr>
      <w:tr w:rsidR="00661ABB" w:rsidRPr="00AD5649" w14:paraId="2B735FCD" w14:textId="77777777" w:rsidTr="00910F7E">
        <w:tc>
          <w:tcPr>
            <w:tcW w:w="670" w:type="dxa"/>
          </w:tcPr>
          <w:p w14:paraId="321AA85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606" w:type="dxa"/>
          </w:tcPr>
          <w:p w14:paraId="43B8E3A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537</w:t>
            </w:r>
          </w:p>
        </w:tc>
        <w:tc>
          <w:tcPr>
            <w:tcW w:w="2194" w:type="dxa"/>
          </w:tcPr>
          <w:p w14:paraId="2702538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XP_009405350.1</w:t>
            </w:r>
          </w:p>
        </w:tc>
        <w:tc>
          <w:tcPr>
            <w:tcW w:w="5056" w:type="dxa"/>
          </w:tcPr>
          <w:p w14:paraId="1F4B8EC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Lactoylglutathione lyase-like </w:t>
            </w:r>
          </w:p>
        </w:tc>
        <w:tc>
          <w:tcPr>
            <w:tcW w:w="1693" w:type="dxa"/>
          </w:tcPr>
          <w:p w14:paraId="30B04FB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76EFE66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6C66774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211</w:t>
            </w:r>
          </w:p>
        </w:tc>
        <w:tc>
          <w:tcPr>
            <w:tcW w:w="1138" w:type="dxa"/>
            <w:vAlign w:val="bottom"/>
          </w:tcPr>
          <w:p w14:paraId="31FA967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80" w:type="dxa"/>
          </w:tcPr>
          <w:p w14:paraId="756B2B9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38335/5.14</w:t>
            </w:r>
          </w:p>
        </w:tc>
      </w:tr>
      <w:tr w:rsidR="00661ABB" w:rsidRPr="00AD5649" w14:paraId="426BCB8F" w14:textId="77777777" w:rsidTr="00910F7E">
        <w:tc>
          <w:tcPr>
            <w:tcW w:w="670" w:type="dxa"/>
          </w:tcPr>
          <w:p w14:paraId="042EF45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606" w:type="dxa"/>
          </w:tcPr>
          <w:p w14:paraId="1860A8A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538</w:t>
            </w:r>
          </w:p>
        </w:tc>
        <w:tc>
          <w:tcPr>
            <w:tcW w:w="2194" w:type="dxa"/>
          </w:tcPr>
          <w:p w14:paraId="4F3258C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XP_009384392.1</w:t>
            </w:r>
          </w:p>
        </w:tc>
        <w:tc>
          <w:tcPr>
            <w:tcW w:w="5056" w:type="dxa"/>
          </w:tcPr>
          <w:p w14:paraId="59854CF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Elongation factor 1-beta 2-like </w:t>
            </w:r>
          </w:p>
        </w:tc>
        <w:tc>
          <w:tcPr>
            <w:tcW w:w="1693" w:type="dxa"/>
          </w:tcPr>
          <w:p w14:paraId="69E5BAA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2D36713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1CA2D91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465</w:t>
            </w:r>
          </w:p>
        </w:tc>
        <w:tc>
          <w:tcPr>
            <w:tcW w:w="1138" w:type="dxa"/>
            <w:vAlign w:val="bottom"/>
          </w:tcPr>
          <w:p w14:paraId="2E6F66C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80" w:type="dxa"/>
          </w:tcPr>
          <w:p w14:paraId="02C7B4B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24300/4.55</w:t>
            </w:r>
          </w:p>
        </w:tc>
      </w:tr>
      <w:tr w:rsidR="00661ABB" w:rsidRPr="00AD5649" w14:paraId="46AF036B" w14:textId="77777777" w:rsidTr="00910F7E">
        <w:tc>
          <w:tcPr>
            <w:tcW w:w="670" w:type="dxa"/>
          </w:tcPr>
          <w:p w14:paraId="3C6CFDF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606" w:type="dxa"/>
          </w:tcPr>
          <w:p w14:paraId="3C572B52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539</w:t>
            </w:r>
          </w:p>
        </w:tc>
        <w:tc>
          <w:tcPr>
            <w:tcW w:w="2194" w:type="dxa"/>
          </w:tcPr>
          <w:p w14:paraId="7725ACAC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A0A061DQT5_THECC</w:t>
            </w:r>
          </w:p>
        </w:tc>
        <w:tc>
          <w:tcPr>
            <w:tcW w:w="5056" w:type="dxa"/>
          </w:tcPr>
          <w:p w14:paraId="7B5E320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Uncharacterized protein </w:t>
            </w:r>
          </w:p>
        </w:tc>
        <w:tc>
          <w:tcPr>
            <w:tcW w:w="1693" w:type="dxa"/>
          </w:tcPr>
          <w:p w14:paraId="67B30864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Theobroma cacao</w:t>
            </w:r>
          </w:p>
        </w:tc>
        <w:tc>
          <w:tcPr>
            <w:tcW w:w="1239" w:type="dxa"/>
          </w:tcPr>
          <w:p w14:paraId="5A55E547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1%</w:t>
            </w:r>
          </w:p>
        </w:tc>
        <w:tc>
          <w:tcPr>
            <w:tcW w:w="1034" w:type="dxa"/>
          </w:tcPr>
          <w:p w14:paraId="2C49C5C9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8" w:type="dxa"/>
            <w:vAlign w:val="bottom"/>
          </w:tcPr>
          <w:p w14:paraId="2535869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0" w:type="dxa"/>
          </w:tcPr>
          <w:p w14:paraId="1178144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23663/9.7018</w:t>
            </w:r>
          </w:p>
        </w:tc>
      </w:tr>
      <w:tr w:rsidR="00661ABB" w:rsidRPr="00AD5649" w14:paraId="7468BFAC" w14:textId="77777777" w:rsidTr="00910F7E">
        <w:tc>
          <w:tcPr>
            <w:tcW w:w="670" w:type="dxa"/>
          </w:tcPr>
          <w:p w14:paraId="432303FA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606" w:type="dxa"/>
          </w:tcPr>
          <w:p w14:paraId="315C5B13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541</w:t>
            </w:r>
          </w:p>
        </w:tc>
        <w:tc>
          <w:tcPr>
            <w:tcW w:w="2194" w:type="dxa"/>
          </w:tcPr>
          <w:p w14:paraId="3F1EA5CB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XP_018678206.1</w:t>
            </w:r>
          </w:p>
        </w:tc>
        <w:tc>
          <w:tcPr>
            <w:tcW w:w="5056" w:type="dxa"/>
          </w:tcPr>
          <w:p w14:paraId="15CB37F0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V-type proton ATPase subunit B 2-like isoform X1 </w:t>
            </w:r>
          </w:p>
        </w:tc>
        <w:tc>
          <w:tcPr>
            <w:tcW w:w="1693" w:type="dxa"/>
          </w:tcPr>
          <w:p w14:paraId="302DA7D6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Musa acuminata</w:t>
            </w:r>
          </w:p>
        </w:tc>
        <w:tc>
          <w:tcPr>
            <w:tcW w:w="1239" w:type="dxa"/>
          </w:tcPr>
          <w:p w14:paraId="628C98A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034" w:type="dxa"/>
          </w:tcPr>
          <w:p w14:paraId="46CA202E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288</w:t>
            </w:r>
          </w:p>
        </w:tc>
        <w:tc>
          <w:tcPr>
            <w:tcW w:w="1138" w:type="dxa"/>
            <w:vAlign w:val="bottom"/>
          </w:tcPr>
          <w:p w14:paraId="53415DCD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80" w:type="dxa"/>
          </w:tcPr>
          <w:p w14:paraId="0DB85A31" w14:textId="77777777" w:rsidR="00661ABB" w:rsidRPr="00AD5649" w:rsidRDefault="00661ABB" w:rsidP="00910F7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5649">
              <w:rPr>
                <w:rFonts w:ascii="Times New Roman" w:eastAsia="Times New Roman" w:hAnsi="Times New Roman" w:cs="Times New Roman"/>
                <w:sz w:val="20"/>
                <w:szCs w:val="20"/>
              </w:rPr>
              <w:t>54509/5.05</w:t>
            </w:r>
          </w:p>
        </w:tc>
      </w:tr>
    </w:tbl>
    <w:p w14:paraId="718E1A53" w14:textId="77777777" w:rsidR="00661ABB" w:rsidRPr="00AD5649" w:rsidRDefault="00661ABB" w:rsidP="00661AB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56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394D145" w14:textId="77777777" w:rsidR="00661ABB" w:rsidRPr="00AD5649" w:rsidRDefault="00661ABB" w:rsidP="00661ABB">
      <w:pPr>
        <w:spacing w:after="0"/>
        <w:rPr>
          <w:rFonts w:ascii="Times New Roman" w:eastAsia="Times New Roman" w:hAnsi="Times New Roman" w:cs="Times New Roman"/>
          <w:lang w:val="en-US"/>
        </w:rPr>
      </w:pPr>
      <w:r w:rsidRPr="00AD5649">
        <w:rPr>
          <w:rFonts w:ascii="Times New Roman" w:eastAsia="Times New Roman" w:hAnsi="Times New Roman" w:cs="Times New Roman"/>
          <w:vertAlign w:val="superscript"/>
          <w:lang w:val="en-US"/>
        </w:rPr>
        <w:t>a</w:t>
      </w:r>
      <w:r w:rsidRPr="00AD5649">
        <w:rPr>
          <w:rFonts w:ascii="Times New Roman" w:eastAsia="Times New Roman" w:hAnsi="Times New Roman" w:cs="Times New Roman"/>
          <w:lang w:val="en-US"/>
        </w:rPr>
        <w:t>Identification number of the proteins in the table.</w:t>
      </w:r>
    </w:p>
    <w:p w14:paraId="2F2D2C4B" w14:textId="77777777" w:rsidR="00661ABB" w:rsidRPr="00AD5649" w:rsidRDefault="00661ABB" w:rsidP="00661ABB">
      <w:pPr>
        <w:spacing w:after="0"/>
        <w:rPr>
          <w:rFonts w:ascii="Times New Roman" w:eastAsia="Times New Roman" w:hAnsi="Times New Roman" w:cs="Times New Roman"/>
          <w:lang w:val="en-US"/>
        </w:rPr>
      </w:pPr>
      <w:r w:rsidRPr="00AD5649">
        <w:rPr>
          <w:rFonts w:ascii="Times New Roman" w:eastAsia="Times New Roman" w:hAnsi="Times New Roman" w:cs="Times New Roman"/>
          <w:vertAlign w:val="superscript"/>
          <w:lang w:val="en-US"/>
        </w:rPr>
        <w:t>b</w:t>
      </w:r>
      <w:r w:rsidRPr="00AD5649">
        <w:rPr>
          <w:rFonts w:ascii="Times New Roman" w:eastAsia="Times New Roman" w:hAnsi="Times New Roman" w:cs="Times New Roman"/>
          <w:lang w:val="en-US"/>
        </w:rPr>
        <w:t>Corresponds to the number of detected spots of the corresponding protein.</w:t>
      </w:r>
    </w:p>
    <w:p w14:paraId="73090632" w14:textId="77777777" w:rsidR="00661ABB" w:rsidRPr="00AD5649" w:rsidRDefault="00661ABB" w:rsidP="00661ABB">
      <w:pPr>
        <w:spacing w:after="0"/>
        <w:rPr>
          <w:rFonts w:ascii="Times New Roman" w:eastAsia="Times New Roman" w:hAnsi="Times New Roman" w:cs="Times New Roman"/>
          <w:lang w:val="en-US"/>
        </w:rPr>
      </w:pPr>
      <w:r w:rsidRPr="00AD5649">
        <w:rPr>
          <w:rFonts w:ascii="Times New Roman" w:eastAsia="Times New Roman" w:hAnsi="Times New Roman" w:cs="Times New Roman"/>
          <w:vertAlign w:val="superscript"/>
          <w:lang w:val="en-US"/>
        </w:rPr>
        <w:t>c</w:t>
      </w:r>
      <w:r w:rsidRPr="00AD5649">
        <w:rPr>
          <w:rFonts w:ascii="Times New Roman" w:eastAsia="Times New Roman" w:hAnsi="Times New Roman" w:cs="Times New Roman"/>
          <w:lang w:val="en-US"/>
        </w:rPr>
        <w:t>Corresponds to the protein accession number in the software Blast2GO.</w:t>
      </w:r>
    </w:p>
    <w:p w14:paraId="3C3F9AE9" w14:textId="77777777" w:rsidR="00661ABB" w:rsidRPr="00AD5649" w:rsidRDefault="00661ABB" w:rsidP="00661ABB">
      <w:pPr>
        <w:spacing w:after="0"/>
        <w:rPr>
          <w:rFonts w:ascii="Times New Roman" w:eastAsia="Times New Roman" w:hAnsi="Times New Roman" w:cs="Times New Roman"/>
          <w:lang w:val="en-US"/>
        </w:rPr>
      </w:pPr>
      <w:r w:rsidRPr="00AD5649">
        <w:rPr>
          <w:rFonts w:ascii="Times New Roman" w:eastAsia="Times New Roman" w:hAnsi="Times New Roman" w:cs="Times New Roman"/>
          <w:vertAlign w:val="superscript"/>
          <w:lang w:val="en-US"/>
        </w:rPr>
        <w:t>d</w:t>
      </w:r>
      <w:r w:rsidRPr="00AD5649">
        <w:rPr>
          <w:rFonts w:ascii="Times New Roman" w:eastAsia="Times New Roman" w:hAnsi="Times New Roman" w:cs="Times New Roman"/>
          <w:lang w:val="en-US"/>
        </w:rPr>
        <w:t>Protein name in the UniProt database.</w:t>
      </w:r>
    </w:p>
    <w:p w14:paraId="6F26A21A" w14:textId="77777777" w:rsidR="00661ABB" w:rsidRPr="00AD5649" w:rsidRDefault="00661ABB" w:rsidP="00661ABB">
      <w:pPr>
        <w:spacing w:after="0"/>
        <w:rPr>
          <w:rFonts w:ascii="Times New Roman" w:eastAsia="Times New Roman" w:hAnsi="Times New Roman" w:cs="Times New Roman"/>
          <w:lang w:val="en-US"/>
        </w:rPr>
      </w:pPr>
      <w:r w:rsidRPr="00AD5649">
        <w:rPr>
          <w:rFonts w:ascii="Times New Roman" w:eastAsia="Times New Roman" w:hAnsi="Times New Roman" w:cs="Times New Roman"/>
          <w:vertAlign w:val="superscript"/>
          <w:lang w:val="en-US"/>
        </w:rPr>
        <w:t>e</w:t>
      </w:r>
      <w:r w:rsidRPr="00AD5649">
        <w:rPr>
          <w:rFonts w:ascii="Times New Roman" w:eastAsia="Times New Roman" w:hAnsi="Times New Roman" w:cs="Times New Roman"/>
          <w:lang w:val="en-US"/>
        </w:rPr>
        <w:t>The reference organism for all proteins</w:t>
      </w:r>
    </w:p>
    <w:p w14:paraId="3825A7E5" w14:textId="77777777" w:rsidR="00661ABB" w:rsidRPr="00AD5649" w:rsidRDefault="00661ABB" w:rsidP="00661ABB">
      <w:pPr>
        <w:spacing w:after="0"/>
        <w:rPr>
          <w:rFonts w:ascii="Times New Roman" w:eastAsia="Times New Roman" w:hAnsi="Times New Roman" w:cs="Times New Roman"/>
          <w:lang w:val="en-US"/>
        </w:rPr>
      </w:pPr>
      <w:r w:rsidRPr="00AD5649">
        <w:rPr>
          <w:rFonts w:ascii="Times New Roman" w:eastAsia="Times New Roman" w:hAnsi="Times New Roman" w:cs="Times New Roman"/>
          <w:vertAlign w:val="superscript"/>
          <w:lang w:val="en-US"/>
        </w:rPr>
        <w:t>f</w:t>
      </w:r>
      <w:r w:rsidRPr="00AD5649">
        <w:rPr>
          <w:rFonts w:ascii="Times New Roman" w:eastAsia="Times New Roman" w:hAnsi="Times New Roman" w:cs="Times New Roman"/>
          <w:lang w:val="en-US"/>
        </w:rPr>
        <w:t>Percentage of the protein covering the identified peptides.</w:t>
      </w:r>
    </w:p>
    <w:p w14:paraId="17A6DE20" w14:textId="77777777" w:rsidR="00661ABB" w:rsidRPr="00AD5649" w:rsidRDefault="00661ABB" w:rsidP="00661ABB">
      <w:pPr>
        <w:spacing w:after="0"/>
        <w:rPr>
          <w:rFonts w:ascii="Times New Roman" w:eastAsia="Times New Roman" w:hAnsi="Times New Roman" w:cs="Times New Roman"/>
          <w:lang w:val="en-US"/>
        </w:rPr>
      </w:pPr>
      <w:r w:rsidRPr="00AD5649">
        <w:rPr>
          <w:rFonts w:ascii="Times New Roman" w:eastAsia="Times New Roman" w:hAnsi="Times New Roman" w:cs="Times New Roman"/>
          <w:vertAlign w:val="superscript"/>
          <w:lang w:val="en-US"/>
        </w:rPr>
        <w:t>g</w:t>
      </w:r>
      <w:r w:rsidRPr="00AD5649">
        <w:rPr>
          <w:rFonts w:ascii="Times New Roman" w:eastAsia="Times New Roman" w:hAnsi="Times New Roman" w:cs="Times New Roman"/>
          <w:lang w:val="en-US"/>
        </w:rPr>
        <w:t>Corresponds to the number of unique peptides identified.</w:t>
      </w:r>
    </w:p>
    <w:p w14:paraId="77A4349C" w14:textId="77777777" w:rsidR="00661ABB" w:rsidRPr="00AD5649" w:rsidRDefault="00661ABB" w:rsidP="00661ABB">
      <w:pPr>
        <w:spacing w:after="0"/>
        <w:rPr>
          <w:rFonts w:ascii="Times New Roman" w:eastAsia="Times New Roman" w:hAnsi="Times New Roman" w:cs="Times New Roman"/>
          <w:lang w:val="en-US"/>
        </w:rPr>
      </w:pPr>
      <w:r w:rsidRPr="00AD5649">
        <w:rPr>
          <w:rFonts w:ascii="Times New Roman" w:eastAsia="Times New Roman" w:hAnsi="Times New Roman" w:cs="Times New Roman"/>
          <w:vertAlign w:val="superscript"/>
          <w:lang w:val="en-US"/>
        </w:rPr>
        <w:t>h</w:t>
      </w:r>
      <w:r w:rsidRPr="00AD5649">
        <w:rPr>
          <w:rFonts w:ascii="Times New Roman" w:eastAsia="Times New Roman" w:hAnsi="Times New Roman" w:cs="Times New Roman"/>
          <w:lang w:val="en-US"/>
        </w:rPr>
        <w:t>Molecular weight of the corresponding protein and corresponds to the isoelectric point of the protein.</w:t>
      </w:r>
    </w:p>
    <w:p w14:paraId="71832D58" w14:textId="77777777" w:rsidR="00661ABB" w:rsidRPr="00AD5649" w:rsidRDefault="00661ABB" w:rsidP="00661AB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06F7FBB" w14:textId="77777777" w:rsidR="00661ABB" w:rsidRPr="00AD5649" w:rsidRDefault="00661ABB" w:rsidP="00661AB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5649">
        <w:rPr>
          <w:rFonts w:ascii="Times New Roman" w:eastAsia="Times New Roman" w:hAnsi="Times New Roman" w:cs="Times New Roman"/>
          <w:sz w:val="24"/>
          <w:szCs w:val="24"/>
        </w:rPr>
        <w:t>Supplementary_Figure1</w:t>
      </w:r>
    </w:p>
    <w:p w14:paraId="6083FF06" w14:textId="77777777" w:rsidR="00661ABB" w:rsidRPr="00AD5649" w:rsidRDefault="00661ABB" w:rsidP="00661A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D5649">
        <w:rPr>
          <w:rFonts w:ascii="Times New Roman" w:eastAsia="Times New Roman" w:hAnsi="Times New Roman" w:cs="Times New Roman"/>
          <w:noProof/>
          <w:sz w:val="24"/>
          <w:szCs w:val="24"/>
          <w:bdr w:val="none" w:sz="0" w:space="0" w:color="auto" w:frame="1"/>
        </w:rPr>
        <w:drawing>
          <wp:inline distT="0" distB="0" distL="0" distR="0" wp14:anchorId="78285BE5" wp14:editId="3F5A5FCB">
            <wp:extent cx="6076950" cy="3419475"/>
            <wp:effectExtent l="0" t="0" r="0" b="9525"/>
            <wp:docPr id="17" name="Imagem 17" descr="https://lh7-rt.googleusercontent.com/docsz/AD_4nXd3rxNdKxHuW6gKdoVhyFbiNAPl1R3v_CPfpNsYp0AoKUjLcsHfMzlEtr6TH8S3rUuS-zP4jeJpbE3ohfslJ4EotecGFk-H6xJaWO_kpx_Nug5I_4MXkgyCcx61V5doXdly3qgFEyGoBNdQ2xyMs2I?key=Oz1D3fWqGS8HZvb-yK3L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lh7-rt.googleusercontent.com/docsz/AD_4nXd3rxNdKxHuW6gKdoVhyFbiNAPl1R3v_CPfpNsYp0AoKUjLcsHfMzlEtr6TH8S3rUuS-zP4jeJpbE3ohfslJ4EotecGFk-H6xJaWO_kpx_Nug5I_4MXkgyCcx61V5doXdly3qgFEyGoBNdQ2xyMs2I?key=Oz1D3fWqGS8HZvb-yK3L9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DB7E11" w14:textId="77777777" w:rsidR="00661ABB" w:rsidRPr="00AD5649" w:rsidRDefault="00661ABB" w:rsidP="00661A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98039CC" w14:textId="77777777" w:rsidR="00661ABB" w:rsidRPr="00AD5649" w:rsidRDefault="00661ABB" w:rsidP="00661AB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AD5649">
        <w:rPr>
          <w:rFonts w:ascii="Times New Roman" w:eastAsia="Times New Roman" w:hAnsi="Times New Roman" w:cs="Times New Roman"/>
          <w:b/>
          <w:bCs/>
          <w:sz w:val="20"/>
          <w:szCs w:val="20"/>
          <w:lang w:val="en-US"/>
        </w:rPr>
        <w:t xml:space="preserve">SUPP_FIG.1: </w:t>
      </w:r>
      <w:r w:rsidRPr="00AD5649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Flowchart of </w:t>
      </w:r>
      <w:r w:rsidRPr="00AD5649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Musa</w:t>
      </w:r>
      <w:r w:rsidRPr="00AD5649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spp. root protein extraction methods</w:t>
      </w:r>
    </w:p>
    <w:p w14:paraId="47364F54" w14:textId="77777777" w:rsidR="00661ABB" w:rsidRPr="00AD5649" w:rsidRDefault="00661ABB" w:rsidP="00661ABB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D5649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lastRenderedPageBreak/>
        <w:t> </w:t>
      </w:r>
      <w:r w:rsidRPr="00AD5649">
        <w:rPr>
          <w:rFonts w:ascii="Times New Roman" w:eastAsia="Times New Roman" w:hAnsi="Times New Roman" w:cs="Times New Roman"/>
          <w:noProof/>
          <w:sz w:val="24"/>
          <w:szCs w:val="24"/>
          <w:bdr w:val="none" w:sz="0" w:space="0" w:color="auto" w:frame="1"/>
        </w:rPr>
        <w:drawing>
          <wp:inline distT="0" distB="0" distL="0" distR="0" wp14:anchorId="0919D57A" wp14:editId="3F1F5DEC">
            <wp:extent cx="5608635" cy="4319752"/>
            <wp:effectExtent l="0" t="0" r="0" b="5080"/>
            <wp:docPr id="16" name="Imagem 16" descr="https://lh7-rt.googleusercontent.com/docsz/AD_4nXcH6kKshMVK87j-Dg_yAQRE1iFA_RwlGFbe2Nh0d7_FxiKnh_Yeqa10FjGY3UyhGGrB2o9iTxoNn1LgPFJ69g20LGc2bM2VBchCbQs9ZRGr3qGUXJK--HPe9HjW2sx9ZYKBMBG15XtlUbLWNCGWuvwHkQ340NqGU1P-GVt1uQ?key=Oz1D3fWqGS8HZvb-yK3L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lh7-rt.googleusercontent.com/docsz/AD_4nXcH6kKshMVK87j-Dg_yAQRE1iFA_RwlGFbe2Nh0d7_FxiKnh_Yeqa10FjGY3UyhGGrB2o9iTxoNn1LgPFJ69g20LGc2bM2VBchCbQs9ZRGr3qGUXJK--HPe9HjW2sx9ZYKBMBG15XtlUbLWNCGWuvwHkQ340NqGU1P-GVt1uQ?key=Oz1D3fWqGS8HZvb-yK3L9A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35" t="7790" r="19434" b="74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3203" cy="4330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8E2C0D" w14:textId="77777777" w:rsidR="00661ABB" w:rsidRPr="00AD5649" w:rsidRDefault="00661ABB" w:rsidP="00661ABB">
      <w:pPr>
        <w:spacing w:before="2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AD5649">
        <w:rPr>
          <w:rFonts w:ascii="Times New Roman" w:eastAsia="Times New Roman" w:hAnsi="Times New Roman" w:cs="Times New Roman"/>
          <w:b/>
          <w:bCs/>
          <w:sz w:val="20"/>
          <w:szCs w:val="20"/>
          <w:lang w:val="en-US"/>
        </w:rPr>
        <w:t xml:space="preserve">SUPP_FIG. 2: </w:t>
      </w:r>
      <w:r w:rsidRPr="00AD5649">
        <w:rPr>
          <w:rFonts w:ascii="Times New Roman" w:eastAsia="Times New Roman" w:hAnsi="Times New Roman" w:cs="Times New Roman"/>
          <w:bCs/>
          <w:sz w:val="20"/>
          <w:szCs w:val="20"/>
          <w:lang w:val="en-US"/>
        </w:rPr>
        <w:t xml:space="preserve">Protein profile of </w:t>
      </w:r>
      <w:r w:rsidRPr="00AD5649">
        <w:rPr>
          <w:rFonts w:ascii="Times New Roman" w:eastAsia="Times New Roman" w:hAnsi="Times New Roman" w:cs="Times New Roman"/>
          <w:bCs/>
          <w:i/>
          <w:sz w:val="20"/>
          <w:szCs w:val="20"/>
          <w:lang w:val="en-US"/>
        </w:rPr>
        <w:t>M. acuminata</w:t>
      </w:r>
      <w:r w:rsidRPr="00AD5649">
        <w:rPr>
          <w:rFonts w:ascii="Times New Roman" w:eastAsia="Times New Roman" w:hAnsi="Times New Roman" w:cs="Times New Roman"/>
          <w:bCs/>
          <w:sz w:val="20"/>
          <w:szCs w:val="20"/>
          <w:lang w:val="en-US"/>
        </w:rPr>
        <w:t xml:space="preserve"> roots in 1D-PAGE. (A) Extractions performed with the protocols of Pirovani et al. (2008) modified by Bertolde et al. (2014). (B) Extractions performed with the protocol of Bertolde et al. </w:t>
      </w:r>
      <w:r w:rsidRPr="00B429BE">
        <w:rPr>
          <w:rFonts w:ascii="Times New Roman" w:eastAsia="Times New Roman" w:hAnsi="Times New Roman" w:cs="Times New Roman"/>
          <w:bCs/>
          <w:sz w:val="20"/>
          <w:szCs w:val="20"/>
          <w:lang w:val="en-US"/>
        </w:rPr>
        <w:t xml:space="preserve">(2014) with modifications. </w:t>
      </w:r>
      <w:r w:rsidRPr="00AD5649">
        <w:rPr>
          <w:rFonts w:ascii="Times New Roman" w:eastAsia="Times New Roman" w:hAnsi="Times New Roman" w:cs="Times New Roman"/>
          <w:bCs/>
          <w:sz w:val="20"/>
          <w:szCs w:val="20"/>
          <w:lang w:val="en-US"/>
        </w:rPr>
        <w:t>MM - stands for Molecular Mass Marker; C - corresponds to control; M - corresponds to moderate stress and S - corresponds to severe stress.</w:t>
      </w:r>
    </w:p>
    <w:p w14:paraId="2E3C9CBB" w14:textId="77777777" w:rsidR="00661ABB" w:rsidRPr="00AD5649" w:rsidRDefault="00661ABB" w:rsidP="00661ABB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AD5649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162EDD8" wp14:editId="3B4B3968">
            <wp:extent cx="5829300" cy="5029200"/>
            <wp:effectExtent l="0" t="0" r="0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UPP_FIG2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5579A3" w14:textId="77777777" w:rsidR="00661ABB" w:rsidRPr="00AD5649" w:rsidRDefault="00661ABB" w:rsidP="00661ABB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AD564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SUPP_FIG. 3 </w:t>
      </w:r>
      <w:r w:rsidRPr="00AD5649">
        <w:rPr>
          <w:rFonts w:ascii="Times New Roman" w:hAnsi="Times New Roman" w:cs="Times New Roman"/>
          <w:bCs/>
          <w:sz w:val="24"/>
          <w:szCs w:val="24"/>
          <w:lang w:val="en-US"/>
        </w:rPr>
        <w:t>Hydroponic system at the beginning and end of the experiment. (A): Plants at the beginning of the experiment and (B): Plants at the final stage of the experiment.</w:t>
      </w:r>
    </w:p>
    <w:p w14:paraId="3A3D5ED9" w14:textId="77777777" w:rsidR="00DE6AE2" w:rsidRDefault="00DE6AE2"/>
    <w:sectPr w:rsidR="00DE6AE2" w:rsidSect="00661ABB">
      <w:pgSz w:w="16838" w:h="11906" w:orient="landscape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ABB"/>
    <w:rsid w:val="00195413"/>
    <w:rsid w:val="003D0186"/>
    <w:rsid w:val="00661ABB"/>
    <w:rsid w:val="007278E4"/>
    <w:rsid w:val="00A3738C"/>
    <w:rsid w:val="00BC6C35"/>
    <w:rsid w:val="00CB270D"/>
    <w:rsid w:val="00CF7583"/>
    <w:rsid w:val="00DE6AE2"/>
    <w:rsid w:val="00E10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D7148"/>
  <w15:chartTrackingRefBased/>
  <w15:docId w15:val="{EC1962FE-B017-4901-B8FE-BBE018A18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1ABB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pt-BR" w:eastAsia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1AB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nhideWhenUsed/>
    <w:qFormat/>
    <w:rsid w:val="00661AB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nhideWhenUsed/>
    <w:qFormat/>
    <w:rsid w:val="00661AB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nhideWhenUsed/>
    <w:qFormat/>
    <w:rsid w:val="00661AB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nhideWhenUsed/>
    <w:qFormat/>
    <w:rsid w:val="00661AB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nhideWhenUsed/>
    <w:qFormat/>
    <w:rsid w:val="00661ABB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1ABB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1ABB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1ABB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1A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1A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1A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1A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1A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1A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1A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1A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1A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661A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61A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qFormat/>
    <w:rsid w:val="00661ABB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61A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1ABB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61A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1ABB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61A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1A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1A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1ABB"/>
    <w:rPr>
      <w:b/>
      <w:bCs/>
      <w:smallCaps/>
      <w:color w:val="0F4761" w:themeColor="accent1" w:themeShade="BF"/>
      <w:spacing w:val="5"/>
    </w:rPr>
  </w:style>
  <w:style w:type="table" w:customStyle="1" w:styleId="TableNormal0">
    <w:name w:val="Table Normal_0"/>
    <w:rsid w:val="00661ABB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pt-BR"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61A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1ABB"/>
    <w:rPr>
      <w:rFonts w:ascii="Calibri" w:eastAsia="Calibri" w:hAnsi="Calibri" w:cs="Calibri"/>
      <w:kern w:val="0"/>
      <w:sz w:val="22"/>
      <w:szCs w:val="22"/>
      <w:lang w:val="pt-BR" w:eastAsia="pt-B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61A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1ABB"/>
    <w:rPr>
      <w:rFonts w:ascii="Calibri" w:eastAsia="Calibri" w:hAnsi="Calibri" w:cs="Calibri"/>
      <w:kern w:val="0"/>
      <w:sz w:val="22"/>
      <w:szCs w:val="22"/>
      <w:lang w:val="pt-BR" w:eastAsia="pt-BR"/>
      <w14:ligatures w14:val="none"/>
    </w:rPr>
  </w:style>
  <w:style w:type="character" w:styleId="Hyperlink">
    <w:name w:val="Hyperlink"/>
    <w:basedOn w:val="DefaultParagraphFont"/>
    <w:uiPriority w:val="99"/>
    <w:unhideWhenUsed/>
    <w:rsid w:val="00661ABB"/>
    <w:rPr>
      <w:color w:val="467886" w:themeColor="hyperlink"/>
      <w:u w:val="single"/>
    </w:rPr>
  </w:style>
  <w:style w:type="paragraph" w:styleId="NormalWeb">
    <w:name w:val="Normal (Web)"/>
    <w:basedOn w:val="Normal"/>
    <w:uiPriority w:val="99"/>
    <w:unhideWhenUsed/>
    <w:rsid w:val="00661AB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1A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1ABB"/>
    <w:rPr>
      <w:rFonts w:ascii="Tahoma" w:eastAsia="Calibri" w:hAnsi="Tahoma" w:cs="Tahoma"/>
      <w:kern w:val="0"/>
      <w:sz w:val="16"/>
      <w:szCs w:val="16"/>
      <w:lang w:val="pt-BR" w:eastAsia="pt-BR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661A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61AB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61ABB"/>
    <w:rPr>
      <w:rFonts w:ascii="Calibri" w:eastAsia="Calibri" w:hAnsi="Calibri" w:cs="Calibri"/>
      <w:kern w:val="0"/>
      <w:sz w:val="20"/>
      <w:szCs w:val="20"/>
      <w:lang w:val="pt-BR" w:eastAsia="pt-BR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1A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1ABB"/>
    <w:rPr>
      <w:rFonts w:ascii="Calibri" w:eastAsia="Calibri" w:hAnsi="Calibri" w:cs="Calibri"/>
      <w:b/>
      <w:bCs/>
      <w:kern w:val="0"/>
      <w:sz w:val="20"/>
      <w:szCs w:val="20"/>
      <w:lang w:val="pt-BR" w:eastAsia="pt-BR"/>
      <w14:ligatures w14:val="none"/>
    </w:rPr>
  </w:style>
  <w:style w:type="paragraph" w:styleId="Revision">
    <w:name w:val="Revision"/>
    <w:hidden/>
    <w:uiPriority w:val="99"/>
    <w:semiHidden/>
    <w:rsid w:val="00661ABB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pt-BR" w:eastAsia="pt-BR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61AB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61ABB"/>
    <w:rPr>
      <w:rFonts w:ascii="Calibri" w:eastAsia="Calibri" w:hAnsi="Calibri" w:cs="Calibri"/>
      <w:kern w:val="0"/>
      <w:sz w:val="20"/>
      <w:szCs w:val="20"/>
      <w:lang w:val="pt-BR" w:eastAsia="pt-BR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661ABB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661ABB"/>
  </w:style>
  <w:style w:type="character" w:styleId="FollowedHyperlink">
    <w:name w:val="FollowedHyperlink"/>
    <w:basedOn w:val="DefaultParagraphFont"/>
    <w:uiPriority w:val="99"/>
    <w:semiHidden/>
    <w:unhideWhenUsed/>
    <w:rsid w:val="00661ABB"/>
    <w:rPr>
      <w:color w:val="96607D" w:themeColor="followedHyperlink"/>
      <w:u w:val="single"/>
    </w:rPr>
  </w:style>
  <w:style w:type="character" w:customStyle="1" w:styleId="apple-tab-span">
    <w:name w:val="apple-tab-span"/>
    <w:basedOn w:val="DefaultParagraphFont"/>
    <w:rsid w:val="00661ABB"/>
  </w:style>
  <w:style w:type="table" w:customStyle="1" w:styleId="TabeladeLista6Colorida1">
    <w:name w:val="Tabela de Lista 6 Colorida1"/>
    <w:basedOn w:val="TableNormal"/>
    <w:uiPriority w:val="51"/>
    <w:rsid w:val="00661ABB"/>
    <w:pPr>
      <w:spacing w:after="0" w:line="240" w:lineRule="auto"/>
    </w:pPr>
    <w:rPr>
      <w:rFonts w:ascii="Calibri" w:eastAsia="Calibri" w:hAnsi="Calibri" w:cs="Calibri"/>
      <w:color w:val="000000" w:themeColor="text1"/>
      <w:kern w:val="0"/>
      <w:sz w:val="22"/>
      <w:szCs w:val="22"/>
      <w:lang w:val="pt-BR" w:eastAsia="pt-BR"/>
      <w14:ligatures w14:val="non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elaSimples41">
    <w:name w:val="Tabela Simples 41"/>
    <w:basedOn w:val="TableNormal"/>
    <w:uiPriority w:val="44"/>
    <w:rsid w:val="00661ABB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pt-BR" w:eastAsia="pt-BR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elaSimples21">
    <w:name w:val="Tabela Simples 21"/>
    <w:basedOn w:val="TableNormal"/>
    <w:uiPriority w:val="42"/>
    <w:rsid w:val="00661ABB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pt-BR" w:eastAsia="pt-BR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661ABB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customStyle="1" w:styleId="MenoPendente1">
    <w:name w:val="Menção Pendente1"/>
    <w:basedOn w:val="DefaultParagraphFont"/>
    <w:uiPriority w:val="99"/>
    <w:semiHidden/>
    <w:unhideWhenUsed/>
    <w:rsid w:val="00661ABB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661ABB"/>
    <w:rPr>
      <w:b/>
      <w:bCs/>
    </w:rPr>
  </w:style>
  <w:style w:type="character" w:styleId="Emphasis">
    <w:name w:val="Emphasis"/>
    <w:basedOn w:val="DefaultParagraphFont"/>
    <w:uiPriority w:val="20"/>
    <w:qFormat/>
    <w:rsid w:val="00661ABB"/>
    <w:rPr>
      <w:i/>
      <w:iCs/>
    </w:rPr>
  </w:style>
  <w:style w:type="paragraph" w:customStyle="1" w:styleId="P68B1DB1-Ttulo21">
    <w:name w:val="P68B1DB1-Ttulo21"/>
    <w:basedOn w:val="Heading2"/>
    <w:qFormat/>
    <w:rsid w:val="00661ABB"/>
    <w:pPr>
      <w:spacing w:before="40" w:after="0" w:line="360" w:lineRule="auto"/>
    </w:pPr>
    <w:rPr>
      <w:rFonts w:ascii="Arial" w:eastAsia="Arial" w:hAnsi="Arial" w:cs="Arial"/>
      <w:b/>
      <w:color w:val="auto"/>
      <w:kern w:val="0"/>
      <w:sz w:val="22"/>
      <w:szCs w:val="20"/>
      <w14:ligatures w14:val="none"/>
    </w:rPr>
  </w:style>
  <w:style w:type="paragraph" w:customStyle="1" w:styleId="P68B1DB1-Ttulo12">
    <w:name w:val="P68B1DB1-Ttulo12"/>
    <w:basedOn w:val="Heading1"/>
    <w:qFormat/>
    <w:rsid w:val="00661ABB"/>
    <w:pPr>
      <w:keepNext w:val="0"/>
      <w:keepLines w:val="0"/>
      <w:spacing w:before="0" w:after="160" w:line="360" w:lineRule="auto"/>
      <w:ind w:left="1440" w:hanging="720"/>
      <w:jc w:val="center"/>
    </w:pPr>
    <w:rPr>
      <w:rFonts w:ascii="Arial" w:eastAsia="Arial" w:hAnsi="Arial" w:cs="Arial"/>
      <w:b/>
      <w:color w:val="auto"/>
      <w:kern w:val="0"/>
      <w:sz w:val="22"/>
      <w:szCs w:val="20"/>
      <w14:ligatures w14:val="none"/>
    </w:rPr>
  </w:style>
  <w:style w:type="table" w:customStyle="1" w:styleId="TableNormal1">
    <w:name w:val="Table Normal1"/>
    <w:rsid w:val="00661ABB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pt-BR"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">
    <w:name w:val="Table Grid"/>
    <w:basedOn w:val="TableNormal"/>
    <w:uiPriority w:val="39"/>
    <w:rsid w:val="00661ABB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pt-BR"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5317</Words>
  <Characters>32597</Characters>
  <Application>Microsoft Office Word</Application>
  <DocSecurity>0</DocSecurity>
  <Lines>1552</Lines>
  <Paragraphs>1404</Paragraphs>
  <ScaleCrop>false</ScaleCrop>
  <Company>Springer Nature</Company>
  <LinksUpToDate>false</LinksUpToDate>
  <CharactersWithSpaces>36510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2025-10-31T12:46:00Z</dcterms:created>
  <dcterms:modified xsi:type="dcterms:W3CDTF">2025-10-31T12:46:00Z</dcterms:modified>
</cp:coreProperties>
</file>