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B8672" w14:textId="77777777" w:rsidR="003A73CC" w:rsidRPr="003D2FDE" w:rsidRDefault="003A73CC" w:rsidP="003A73CC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D2FDE">
        <w:rPr>
          <w:rFonts w:ascii="Times New Roman" w:hAnsi="Times New Roman"/>
          <w:b/>
          <w:sz w:val="24"/>
          <w:szCs w:val="24"/>
        </w:rPr>
        <w:t>Graphical Abstract</w:t>
      </w:r>
    </w:p>
    <w:p w14:paraId="45C18487" w14:textId="77777777" w:rsidR="003A73CC" w:rsidRPr="003D2FDE" w:rsidRDefault="003A73CC" w:rsidP="003A73C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D2FDE">
        <w:rPr>
          <w:rFonts w:ascii="Times New Roman" w:hAnsi="Times New Roman"/>
          <w:noProof/>
          <w:sz w:val="24"/>
          <w:szCs w:val="24"/>
          <w:lang w:eastAsia="en-US"/>
        </w:rPr>
        <w:drawing>
          <wp:inline distT="0" distB="0" distL="0" distR="0" wp14:anchorId="7DAC81FD" wp14:editId="4EF53825">
            <wp:extent cx="5943600" cy="2403475"/>
            <wp:effectExtent l="0" t="0" r="0" b="0"/>
            <wp:docPr id="1" name="Picture 1" descr="A screenshot of a white sheet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white sheet with black tex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0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602F7" w14:textId="77777777" w:rsidR="003A73CC" w:rsidRPr="003D2FDE" w:rsidRDefault="003A73CC" w:rsidP="003A73CC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51CC1F9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3CC"/>
    <w:rsid w:val="003A73CC"/>
    <w:rsid w:val="0053225B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51C9A"/>
  <w15:chartTrackingRefBased/>
  <w15:docId w15:val="{AF93B7E2-9712-483E-9665-0FA354E66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73CC"/>
    <w:pPr>
      <w:spacing w:after="200" w:line="276" w:lineRule="auto"/>
    </w:pPr>
    <w:rPr>
      <w:rFonts w:ascii="Calibri" w:eastAsia="SimSun" w:hAnsi="Calibri" w:cs="Times New Roma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73C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73C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73C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73C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73C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73CC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73CC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73CC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73CC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73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73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73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73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73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73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73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73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73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73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A73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73C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A73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73C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A73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73C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A73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73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73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73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>Springer Nature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2025-03-25T05:15:00Z</dcterms:created>
  <dcterms:modified xsi:type="dcterms:W3CDTF">2025-03-25T05:15:00Z</dcterms:modified>
</cp:coreProperties>
</file>