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1A11" w:rsidRPr="00F91A11" w:rsidRDefault="00F91A11" w:rsidP="00F91A11">
      <w:pPr>
        <w:autoSpaceDE w:val="0"/>
        <w:autoSpaceDN w:val="0"/>
        <w:adjustRightInd w:val="0"/>
        <w:spacing w:line="360" w:lineRule="auto"/>
      </w:pPr>
      <w:r>
        <w:rPr>
          <w:rFonts w:ascii="Times New Roman" w:hAnsi="Times New Roman"/>
          <w:b/>
          <w:bCs/>
          <w:sz w:val="24"/>
          <w:szCs w:val="24"/>
        </w:rPr>
        <w:t xml:space="preserve">Additional file </w:t>
      </w:r>
      <w:r w:rsidR="002F2264">
        <w:rPr>
          <w:rFonts w:ascii="Times New Roman" w:hAnsi="Times New Roman"/>
          <w:b/>
          <w:bCs/>
          <w:sz w:val="24"/>
          <w:szCs w:val="24"/>
        </w:rPr>
        <w:t>1</w:t>
      </w:r>
    </w:p>
    <w:p w:rsidR="00EB31FF" w:rsidRPr="007607D1" w:rsidRDefault="00F91A11" w:rsidP="00F0157B">
      <w:pPr>
        <w:rPr>
          <w:rFonts w:ascii="Times New Roman" w:hAnsi="Times New Roman"/>
          <w:b/>
          <w:bCs/>
          <w:sz w:val="24"/>
          <w:szCs w:val="24"/>
        </w:rPr>
      </w:pPr>
      <w:r w:rsidRPr="007607D1">
        <w:rPr>
          <w:rFonts w:ascii="Times New Roman" w:hAnsi="Times New Roman"/>
          <w:b/>
          <w:bCs/>
          <w:sz w:val="24"/>
          <w:szCs w:val="24"/>
        </w:rPr>
        <w:t>T</w:t>
      </w:r>
      <w:r w:rsidRPr="007607D1">
        <w:rPr>
          <w:rFonts w:ascii="Times New Roman" w:hAnsi="Times New Roman" w:hint="eastAsia"/>
          <w:b/>
          <w:bCs/>
          <w:sz w:val="24"/>
          <w:szCs w:val="24"/>
        </w:rPr>
        <w:t>able</w:t>
      </w:r>
      <w:r w:rsidR="0062477E" w:rsidRPr="007607D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80AC9" w:rsidRPr="007607D1">
        <w:rPr>
          <w:rFonts w:ascii="Times New Roman" w:hAnsi="Times New Roman"/>
          <w:b/>
          <w:bCs/>
          <w:sz w:val="24"/>
          <w:szCs w:val="24"/>
        </w:rPr>
        <w:t>S</w:t>
      </w:r>
      <w:r w:rsidR="002F2264" w:rsidRPr="007607D1">
        <w:rPr>
          <w:rFonts w:ascii="Times New Roman" w:hAnsi="Times New Roman"/>
          <w:b/>
          <w:bCs/>
          <w:sz w:val="24"/>
          <w:szCs w:val="24"/>
        </w:rPr>
        <w:t>1</w:t>
      </w:r>
    </w:p>
    <w:tbl>
      <w:tblPr>
        <w:tblW w:w="0" w:type="auto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5670"/>
      </w:tblGrid>
      <w:tr w:rsidR="00EB31FF" w:rsidRPr="007246B4" w:rsidTr="007607D1">
        <w:trPr>
          <w:trHeight w:val="238"/>
        </w:trPr>
        <w:tc>
          <w:tcPr>
            <w:tcW w:w="79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31FF" w:rsidRPr="00EB31FF" w:rsidRDefault="00F0157B" w:rsidP="00F0157B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EB31FF">
              <w:rPr>
                <w:rFonts w:ascii="Times New Roman" w:eastAsia="等线" w:hAnsi="Times New Roman"/>
                <w:kern w:val="0"/>
                <w:sz w:val="24"/>
                <w:szCs w:val="24"/>
              </w:rPr>
              <w:t xml:space="preserve">The sequences of primers for </w:t>
            </w:r>
            <w:proofErr w:type="spellStart"/>
            <w:r w:rsidRPr="00EB31FF">
              <w:rPr>
                <w:rFonts w:ascii="Times New Roman" w:eastAsia="等线" w:hAnsi="Times New Roman"/>
                <w:kern w:val="0"/>
                <w:sz w:val="24"/>
                <w:szCs w:val="24"/>
              </w:rPr>
              <w:t>qRT</w:t>
            </w:r>
            <w:proofErr w:type="spellEnd"/>
            <w:r w:rsidRPr="00EB31FF">
              <w:rPr>
                <w:rFonts w:ascii="Times New Roman" w:eastAsia="等线" w:hAnsi="Times New Roman"/>
                <w:kern w:val="0"/>
                <w:sz w:val="24"/>
                <w:szCs w:val="24"/>
              </w:rPr>
              <w:t>-PCR</w:t>
            </w:r>
            <w:r w:rsidRPr="00EB31FF"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 xml:space="preserve"> </w:t>
            </w:r>
          </w:p>
        </w:tc>
      </w:tr>
      <w:tr w:rsidR="00F0157B" w:rsidRPr="007246B4" w:rsidTr="007607D1">
        <w:trPr>
          <w:trHeight w:val="348"/>
        </w:trPr>
        <w:tc>
          <w:tcPr>
            <w:tcW w:w="79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0157B" w:rsidRPr="00EB31FF" w:rsidRDefault="00F0157B" w:rsidP="00F0157B">
            <w:pPr>
              <w:snapToGrid w:val="0"/>
              <w:spacing w:line="360" w:lineRule="auto"/>
              <w:ind w:firstLineChars="1200" w:firstLine="2880"/>
              <w:rPr>
                <w:rFonts w:ascii="Times New Roman" w:eastAsia="TimesNewRomanPSMT" w:hAnsi="Times New Roman"/>
                <w:kern w:val="0"/>
                <w:sz w:val="24"/>
                <w:szCs w:val="24"/>
              </w:rPr>
            </w:pPr>
            <w:r w:rsidRPr="00EB31FF">
              <w:rPr>
                <w:rFonts w:ascii="Times New Roman" w:eastAsia="TimesNewRomanPSMT" w:hAnsi="Times New Roman"/>
                <w:kern w:val="0"/>
                <w:sz w:val="24"/>
                <w:szCs w:val="24"/>
              </w:rPr>
              <w:t>Sequence (5’-3’)</w:t>
            </w:r>
          </w:p>
        </w:tc>
      </w:tr>
      <w:tr w:rsidR="00EB31FF" w:rsidRPr="00925565" w:rsidTr="007607D1">
        <w:trPr>
          <w:trHeight w:val="290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 xml:space="preserve">C2CD4A </w:t>
            </w:r>
            <w:r w:rsidRPr="007060F1">
              <w:rPr>
                <w:rFonts w:ascii="Times New Roman" w:hAnsi="Times New Roman" w:hint="eastAsia"/>
                <w:sz w:val="24"/>
                <w:szCs w:val="24"/>
              </w:rPr>
              <w:t>f</w:t>
            </w:r>
            <w:r w:rsidRPr="007060F1">
              <w:rPr>
                <w:rFonts w:ascii="Times New Roman" w:hAnsi="Times New Roman"/>
                <w:sz w:val="24"/>
                <w:szCs w:val="24"/>
              </w:rPr>
              <w:t>orward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TATTCCTCATCCTGCTTTTGG</w:t>
            </w:r>
          </w:p>
        </w:tc>
      </w:tr>
      <w:tr w:rsidR="00EB31FF" w:rsidRPr="00925565" w:rsidTr="007607D1">
        <w:trPr>
          <w:trHeight w:val="312"/>
        </w:trPr>
        <w:tc>
          <w:tcPr>
            <w:tcW w:w="2268" w:type="dxa"/>
            <w:tcBorders>
              <w:top w:val="single" w:sz="4" w:space="0" w:color="auto"/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C2CD4A</w:t>
            </w:r>
            <w:r w:rsidRPr="007060F1">
              <w:rPr>
                <w:rFonts w:ascii="Times New Roman" w:hAnsi="Times New Roman" w:hint="eastAsia"/>
                <w:sz w:val="24"/>
                <w:szCs w:val="24"/>
              </w:rPr>
              <w:t xml:space="preserve"> r</w:t>
            </w:r>
            <w:r w:rsidRPr="007060F1">
              <w:rPr>
                <w:rFonts w:ascii="Times New Roman" w:hAnsi="Times New Roman"/>
                <w:sz w:val="24"/>
                <w:szCs w:val="24"/>
              </w:rPr>
              <w:t>everse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CAGCTCATCTCAATGCCTG</w:t>
            </w:r>
          </w:p>
        </w:tc>
      </w:tr>
      <w:tr w:rsidR="00EB31FF" w:rsidRPr="00925565" w:rsidTr="007607D1">
        <w:trPr>
          <w:trHeight w:val="215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P53</w:t>
            </w:r>
            <w:r w:rsidRPr="007060F1">
              <w:rPr>
                <w:rFonts w:ascii="Times New Roman" w:hAnsi="Times New Roman" w:hint="eastAsia"/>
                <w:sz w:val="24"/>
                <w:szCs w:val="24"/>
              </w:rPr>
              <w:t xml:space="preserve"> f</w:t>
            </w:r>
            <w:r w:rsidRPr="007060F1">
              <w:rPr>
                <w:rFonts w:ascii="Times New Roman" w:hAnsi="Times New Roman"/>
                <w:sz w:val="24"/>
                <w:szCs w:val="24"/>
              </w:rPr>
              <w:t>orward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CCTCAGCATCTTATCCGAGTGG</w:t>
            </w:r>
          </w:p>
        </w:tc>
      </w:tr>
      <w:tr w:rsidR="00EB31FF" w:rsidRPr="00925565" w:rsidTr="007607D1">
        <w:trPr>
          <w:trHeight w:val="150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P53</w:t>
            </w:r>
            <w:r w:rsidRPr="007060F1">
              <w:rPr>
                <w:rFonts w:ascii="Times New Roman" w:hAnsi="Times New Roman" w:hint="eastAsia"/>
                <w:sz w:val="24"/>
                <w:szCs w:val="24"/>
              </w:rPr>
              <w:t xml:space="preserve"> r</w:t>
            </w:r>
            <w:r w:rsidRPr="007060F1">
              <w:rPr>
                <w:rFonts w:ascii="Times New Roman" w:hAnsi="Times New Roman"/>
                <w:sz w:val="24"/>
                <w:szCs w:val="24"/>
              </w:rPr>
              <w:t>everse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TGGATGGTGGTACAGTCAGAGC</w:t>
            </w:r>
          </w:p>
        </w:tc>
      </w:tr>
      <w:tr w:rsidR="00EB31FF" w:rsidRPr="00925565" w:rsidTr="007607D1">
        <w:trPr>
          <w:trHeight w:val="172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P21</w:t>
            </w:r>
            <w:r w:rsidRPr="007060F1">
              <w:rPr>
                <w:rFonts w:ascii="Times New Roman" w:hAnsi="Times New Roman" w:hint="eastAsia"/>
                <w:sz w:val="24"/>
                <w:szCs w:val="24"/>
              </w:rPr>
              <w:t xml:space="preserve"> f</w:t>
            </w:r>
            <w:r w:rsidRPr="007060F1">
              <w:rPr>
                <w:rFonts w:ascii="Times New Roman" w:hAnsi="Times New Roman"/>
                <w:sz w:val="24"/>
                <w:szCs w:val="24"/>
              </w:rPr>
              <w:t>orward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AGGTGGACCTGGAGACTCTCAG</w:t>
            </w:r>
          </w:p>
        </w:tc>
      </w:tr>
      <w:tr w:rsidR="00EB31FF" w:rsidRPr="00925565" w:rsidTr="007607D1">
        <w:trPr>
          <w:trHeight w:val="150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 xml:space="preserve">P21 </w:t>
            </w:r>
            <w:r w:rsidRPr="007060F1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7060F1">
              <w:rPr>
                <w:rFonts w:ascii="Times New Roman" w:hAnsi="Times New Roman"/>
                <w:sz w:val="24"/>
                <w:szCs w:val="24"/>
              </w:rPr>
              <w:t>everse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TCCTCTTGGAGAAGATCAGCCG</w:t>
            </w:r>
          </w:p>
        </w:tc>
      </w:tr>
      <w:tr w:rsidR="00EB31FF" w:rsidRPr="00925565" w:rsidTr="007607D1">
        <w:trPr>
          <w:trHeight w:val="97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BAX</w:t>
            </w:r>
            <w:r w:rsidRPr="007060F1">
              <w:rPr>
                <w:rFonts w:ascii="Times New Roman" w:hAnsi="Times New Roman" w:hint="eastAsia"/>
                <w:sz w:val="24"/>
                <w:szCs w:val="24"/>
              </w:rPr>
              <w:t xml:space="preserve"> f</w:t>
            </w:r>
            <w:r w:rsidRPr="007060F1">
              <w:rPr>
                <w:rFonts w:ascii="Times New Roman" w:hAnsi="Times New Roman"/>
                <w:sz w:val="24"/>
                <w:szCs w:val="24"/>
              </w:rPr>
              <w:t>orward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TCAGGATGCGTCCACCAAGAAG</w:t>
            </w:r>
          </w:p>
        </w:tc>
      </w:tr>
      <w:tr w:rsidR="00EB31FF" w:rsidRPr="00925565" w:rsidTr="007607D1">
        <w:trPr>
          <w:trHeight w:val="204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BAX</w:t>
            </w:r>
            <w:r w:rsidRPr="007060F1">
              <w:rPr>
                <w:rFonts w:ascii="Times New Roman" w:hAnsi="Times New Roman" w:hint="eastAsia"/>
                <w:sz w:val="24"/>
                <w:szCs w:val="24"/>
              </w:rPr>
              <w:t xml:space="preserve"> r</w:t>
            </w:r>
            <w:r w:rsidRPr="007060F1">
              <w:rPr>
                <w:rFonts w:ascii="Times New Roman" w:hAnsi="Times New Roman"/>
                <w:sz w:val="24"/>
                <w:szCs w:val="24"/>
              </w:rPr>
              <w:t>everse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TGTGTCCACGGCGGCAATCATC</w:t>
            </w:r>
          </w:p>
        </w:tc>
      </w:tr>
      <w:tr w:rsidR="00EB31FF" w:rsidRPr="00925565" w:rsidTr="007607D1">
        <w:tblPrEx>
          <w:tblLook w:val="04A0" w:firstRow="1" w:lastRow="0" w:firstColumn="1" w:lastColumn="0" w:noHBand="0" w:noVBand="1"/>
        </w:tblPrEx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FAS</w:t>
            </w:r>
            <w:r w:rsidRPr="007060F1">
              <w:rPr>
                <w:rFonts w:ascii="Times New Roman" w:hAnsi="Times New Roman" w:hint="eastAsia"/>
                <w:sz w:val="24"/>
                <w:szCs w:val="24"/>
              </w:rPr>
              <w:t xml:space="preserve"> f</w:t>
            </w:r>
            <w:r w:rsidRPr="007060F1">
              <w:rPr>
                <w:rFonts w:ascii="Times New Roman" w:hAnsi="Times New Roman"/>
                <w:sz w:val="24"/>
                <w:szCs w:val="24"/>
              </w:rPr>
              <w:t>orward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TGCCCAAGTGACTGACATCA</w:t>
            </w:r>
          </w:p>
        </w:tc>
      </w:tr>
      <w:tr w:rsidR="00EB31FF" w:rsidRPr="00925565" w:rsidTr="007607D1">
        <w:tblPrEx>
          <w:tblLook w:val="04A0" w:firstRow="1" w:lastRow="0" w:firstColumn="1" w:lastColumn="0" w:noHBand="0" w:noVBand="1"/>
        </w:tblPrEx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 xml:space="preserve">FAS </w:t>
            </w:r>
            <w:r w:rsidRPr="007060F1">
              <w:rPr>
                <w:rFonts w:ascii="Times New Roman" w:hAnsi="Times New Roman" w:hint="eastAsia"/>
                <w:sz w:val="24"/>
                <w:szCs w:val="24"/>
              </w:rPr>
              <w:t>r</w:t>
            </w:r>
            <w:r w:rsidRPr="007060F1">
              <w:rPr>
                <w:rFonts w:ascii="Times New Roman" w:hAnsi="Times New Roman"/>
                <w:sz w:val="24"/>
                <w:szCs w:val="24"/>
              </w:rPr>
              <w:t>everse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CATCCCCATTGACTGTGCAG</w:t>
            </w:r>
          </w:p>
        </w:tc>
      </w:tr>
      <w:tr w:rsidR="00EB31FF" w:rsidRPr="00925565" w:rsidTr="007607D1">
        <w:tblPrEx>
          <w:tblLook w:val="04A0" w:firstRow="1" w:lastRow="0" w:firstColumn="1" w:lastColumn="0" w:noHBand="0" w:noVBand="1"/>
        </w:tblPrEx>
        <w:trPr>
          <w:trHeight w:val="331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060F1">
              <w:rPr>
                <w:rFonts w:ascii="Times New Roman" w:hAnsi="Times New Roman"/>
                <w:sz w:val="24"/>
                <w:szCs w:val="24"/>
              </w:rPr>
              <w:t>TiGAR</w:t>
            </w:r>
            <w:proofErr w:type="spellEnd"/>
            <w:r w:rsidRPr="007060F1">
              <w:rPr>
                <w:rFonts w:ascii="Times New Roman" w:hAnsi="Times New Roman"/>
                <w:sz w:val="24"/>
                <w:szCs w:val="24"/>
              </w:rPr>
              <w:t xml:space="preserve"> forward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TGCCACCTTTGGGATTC</w:t>
            </w:r>
          </w:p>
        </w:tc>
      </w:tr>
      <w:tr w:rsidR="00EB31FF" w:rsidRPr="00925565" w:rsidTr="007607D1">
        <w:tblPrEx>
          <w:tblLook w:val="04A0" w:firstRow="1" w:lastRow="0" w:firstColumn="1" w:lastColumn="0" w:noHBand="0" w:noVBand="1"/>
        </w:tblPrEx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060F1">
              <w:rPr>
                <w:rFonts w:ascii="Times New Roman" w:hAnsi="Times New Roman"/>
                <w:sz w:val="24"/>
                <w:szCs w:val="24"/>
              </w:rPr>
              <w:t>TiGAR</w:t>
            </w:r>
            <w:proofErr w:type="spellEnd"/>
            <w:r w:rsidRPr="007060F1">
              <w:rPr>
                <w:rFonts w:ascii="Times New Roman" w:hAnsi="Times New Roman"/>
                <w:sz w:val="24"/>
                <w:szCs w:val="24"/>
              </w:rPr>
              <w:t xml:space="preserve"> reverse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ATAGAGTGGTGAGGGTTGAG</w:t>
            </w:r>
          </w:p>
        </w:tc>
      </w:tr>
      <w:tr w:rsidR="00EB31FF" w:rsidRPr="00925565" w:rsidTr="007607D1">
        <w:tblPrEx>
          <w:tblLook w:val="04A0" w:firstRow="1" w:lastRow="0" w:firstColumn="1" w:lastColumn="0" w:noHBand="0" w:noVBand="1"/>
        </w:tblPrEx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SESN1</w:t>
            </w:r>
            <w:r w:rsidRPr="007060F1">
              <w:rPr>
                <w:rFonts w:ascii="Times New Roman" w:hAnsi="Times New Roman" w:hint="eastAsia"/>
                <w:sz w:val="24"/>
                <w:szCs w:val="24"/>
              </w:rPr>
              <w:t xml:space="preserve"> f</w:t>
            </w:r>
            <w:r w:rsidRPr="007060F1">
              <w:rPr>
                <w:rFonts w:ascii="Times New Roman" w:hAnsi="Times New Roman"/>
                <w:sz w:val="24"/>
                <w:szCs w:val="24"/>
              </w:rPr>
              <w:t>orward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TGCTTTGGGCCGTTTGGATAA</w:t>
            </w:r>
          </w:p>
        </w:tc>
      </w:tr>
      <w:tr w:rsidR="00EB31FF" w:rsidRPr="00925565" w:rsidTr="007607D1">
        <w:tblPrEx>
          <w:tblLook w:val="04A0" w:firstRow="1" w:lastRow="0" w:firstColumn="1" w:lastColumn="0" w:noHBand="0" w:noVBand="1"/>
        </w:tblPrEx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SESN1</w:t>
            </w:r>
            <w:r w:rsidRPr="007060F1">
              <w:rPr>
                <w:rFonts w:ascii="Times New Roman" w:hAnsi="Times New Roman" w:hint="eastAsia"/>
                <w:sz w:val="24"/>
                <w:szCs w:val="24"/>
              </w:rPr>
              <w:t xml:space="preserve"> r</w:t>
            </w:r>
            <w:r w:rsidRPr="007060F1">
              <w:rPr>
                <w:rFonts w:ascii="Times New Roman" w:hAnsi="Times New Roman"/>
                <w:sz w:val="24"/>
                <w:szCs w:val="24"/>
              </w:rPr>
              <w:t>everse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TGTAGTGACGATAATGTAGGGGT</w:t>
            </w:r>
          </w:p>
        </w:tc>
      </w:tr>
      <w:tr w:rsidR="00EB31FF" w:rsidRPr="00925565" w:rsidTr="007607D1">
        <w:tblPrEx>
          <w:tblLook w:val="04A0" w:firstRow="1" w:lastRow="0" w:firstColumn="1" w:lastColumn="0" w:noHBand="0" w:noVBand="1"/>
        </w:tblPrEx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miR-1265 stem-loop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GTCGTATCCAGTGCAGGGTCCGAG</w:t>
            </w:r>
          </w:p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GTATTCGCACTGGATACGACAACAAC</w:t>
            </w:r>
          </w:p>
        </w:tc>
      </w:tr>
      <w:tr w:rsidR="00EB31FF" w:rsidRPr="00925565" w:rsidTr="007607D1">
        <w:tblPrEx>
          <w:tblLook w:val="04A0" w:firstRow="1" w:lastRow="0" w:firstColumn="1" w:lastColumn="0" w:noHBand="0" w:noVBand="1"/>
        </w:tblPrEx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miR-1265 forward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GCGCAGGATGTGGTCAAGT</w:t>
            </w:r>
          </w:p>
        </w:tc>
      </w:tr>
      <w:tr w:rsidR="00EB31FF" w:rsidRPr="00925565" w:rsidTr="007607D1">
        <w:tblPrEx>
          <w:tblLook w:val="04A0" w:firstRow="1" w:lastRow="0" w:firstColumn="1" w:lastColumn="0" w:noHBand="0" w:noVBand="1"/>
        </w:tblPrEx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miR-1265 reverse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AGTGCAGGGTCCGAGGTATT</w:t>
            </w:r>
          </w:p>
        </w:tc>
      </w:tr>
      <w:tr w:rsidR="00EB31FF" w:rsidRPr="00925565" w:rsidTr="007607D1">
        <w:trPr>
          <w:trHeight w:val="230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miR-339-3p stem-loop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GTCGTATCCAGTGCAGGGTCCGAGGTATT</w:t>
            </w:r>
          </w:p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CGCACTGGATACGACCGGCTC</w:t>
            </w:r>
          </w:p>
        </w:tc>
      </w:tr>
      <w:tr w:rsidR="00EB31FF" w:rsidRPr="00925565" w:rsidTr="007607D1">
        <w:trPr>
          <w:trHeight w:val="215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miR-339-3p forward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TGAGCGCCTCGACGACA</w:t>
            </w:r>
          </w:p>
        </w:tc>
      </w:tr>
      <w:tr w:rsidR="00EB31FF" w:rsidRPr="00925565" w:rsidTr="007607D1">
        <w:trPr>
          <w:trHeight w:val="260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miR-339-3p reverse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AGTGCAGGGTCCGAGGTATT</w:t>
            </w:r>
          </w:p>
        </w:tc>
      </w:tr>
      <w:tr w:rsidR="00EB31FF" w:rsidRPr="00925565" w:rsidTr="007607D1">
        <w:trPr>
          <w:trHeight w:val="50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miR-361-5p stem-loop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GTCGTATCCAGTGCAGGGTCCGAGGTATT</w:t>
            </w:r>
          </w:p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CGCACTGGATACGACCGGCTC</w:t>
            </w:r>
          </w:p>
        </w:tc>
      </w:tr>
      <w:tr w:rsidR="00EB31FF" w:rsidRPr="00925565" w:rsidTr="007607D1">
        <w:trPr>
          <w:trHeight w:val="302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miR-361-5p forward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GCGCGTTATCAGAATCTCCAG</w:t>
            </w:r>
          </w:p>
        </w:tc>
      </w:tr>
      <w:tr w:rsidR="00EB31FF" w:rsidRPr="00925565" w:rsidTr="007607D1">
        <w:trPr>
          <w:trHeight w:val="107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miR-361-5p reverse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AGTGCAGGGTCCGAGGTATT</w:t>
            </w:r>
          </w:p>
        </w:tc>
      </w:tr>
      <w:tr w:rsidR="00EB31FF" w:rsidRPr="00925565" w:rsidTr="007607D1">
        <w:trPr>
          <w:trHeight w:val="135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CircSLC6A6 forward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CATCGAGTTCTGGGAAAAGCA</w:t>
            </w:r>
          </w:p>
        </w:tc>
      </w:tr>
      <w:tr w:rsidR="00EB31FF" w:rsidRPr="007246B4" w:rsidTr="007607D1">
        <w:trPr>
          <w:trHeight w:val="135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CircSLC6A6 reverse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TCTGGAAGGTGTGAGTGAGGACTG</w:t>
            </w:r>
          </w:p>
        </w:tc>
      </w:tr>
      <w:tr w:rsidR="00EB31FF" w:rsidRPr="007246B4" w:rsidTr="007607D1">
        <w:trPr>
          <w:trHeight w:val="131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SLC6A6 forward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CTGCTTGTCTCGCTGTTGTCTAGG</w:t>
            </w:r>
          </w:p>
        </w:tc>
      </w:tr>
      <w:tr w:rsidR="00EB31FF" w:rsidRPr="00925565" w:rsidTr="007607D1">
        <w:trPr>
          <w:trHeight w:val="131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SLC6A6 reverse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TCTGGAAGGTGTGAGTGAGGACTG</w:t>
            </w:r>
          </w:p>
        </w:tc>
      </w:tr>
      <w:tr w:rsidR="00EB31FF" w:rsidRPr="00925565" w:rsidTr="007607D1">
        <w:trPr>
          <w:trHeight w:val="196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RNU6B stem-loop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CTCAACTGGTGTCGTGGAGTCGGCAATT</w:t>
            </w:r>
          </w:p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CAGTTGAGAAAAATAT</w:t>
            </w:r>
          </w:p>
        </w:tc>
      </w:tr>
      <w:tr w:rsidR="00EB31FF" w:rsidRPr="00925565" w:rsidTr="007607D1">
        <w:trPr>
          <w:trHeight w:val="357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RNU6B forward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TGCAGACGTGGCAAT</w:t>
            </w:r>
          </w:p>
        </w:tc>
      </w:tr>
      <w:tr w:rsidR="00EB31FF" w:rsidRPr="00925565" w:rsidTr="007607D1">
        <w:trPr>
          <w:trHeight w:val="169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RNU6B reverse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TCAACTGGTGTCGTGG</w:t>
            </w:r>
          </w:p>
        </w:tc>
      </w:tr>
      <w:tr w:rsidR="00EB31FF" w:rsidRPr="00925565" w:rsidTr="007607D1">
        <w:trPr>
          <w:trHeight w:val="134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GAPDH forward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GGGAAGGTGAAGGTCGGAGT</w:t>
            </w:r>
          </w:p>
        </w:tc>
      </w:tr>
      <w:tr w:rsidR="00EB31FF" w:rsidRPr="00925565" w:rsidTr="007607D1">
        <w:trPr>
          <w:trHeight w:val="208"/>
        </w:trPr>
        <w:tc>
          <w:tcPr>
            <w:tcW w:w="2268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GAPDH reverse</w:t>
            </w:r>
          </w:p>
        </w:tc>
        <w:tc>
          <w:tcPr>
            <w:tcW w:w="5670" w:type="dxa"/>
            <w:tcBorders>
              <w:left w:val="nil"/>
              <w:right w:val="nil"/>
            </w:tcBorders>
          </w:tcPr>
          <w:p w:rsidR="00EB31FF" w:rsidRPr="007060F1" w:rsidRDefault="00EB31FF" w:rsidP="00E62644">
            <w:pPr>
              <w:ind w:firstLineChars="200" w:firstLine="480"/>
              <w:rPr>
                <w:rFonts w:ascii="Times New Roman" w:hAnsi="Times New Roman"/>
                <w:sz w:val="24"/>
                <w:szCs w:val="24"/>
              </w:rPr>
            </w:pPr>
            <w:r w:rsidRPr="007060F1">
              <w:rPr>
                <w:rFonts w:ascii="Times New Roman" w:hAnsi="Times New Roman"/>
                <w:sz w:val="24"/>
                <w:szCs w:val="24"/>
              </w:rPr>
              <w:t>GGGGTCATTGATGGCAACA</w:t>
            </w:r>
          </w:p>
        </w:tc>
      </w:tr>
    </w:tbl>
    <w:p w:rsidR="00EB31FF" w:rsidRPr="00EB31FF" w:rsidRDefault="00EB31FF" w:rsidP="00F91A11">
      <w:pPr>
        <w:rPr>
          <w:rFonts w:ascii="Times New Roman" w:hAnsi="Times New Roman" w:hint="eastAsia"/>
          <w:b/>
          <w:bCs/>
          <w:sz w:val="24"/>
          <w:szCs w:val="24"/>
        </w:rPr>
      </w:pPr>
    </w:p>
    <w:p w:rsidR="00EB31FF" w:rsidRPr="0005201B" w:rsidRDefault="00EB31FF" w:rsidP="00C02435">
      <w:pPr>
        <w:rPr>
          <w:rFonts w:ascii="Times New Roman" w:hAnsi="Times New Roman"/>
          <w:b/>
          <w:bCs/>
          <w:sz w:val="24"/>
          <w:szCs w:val="24"/>
        </w:rPr>
      </w:pPr>
      <w:r w:rsidRPr="0005201B">
        <w:rPr>
          <w:rFonts w:ascii="Times New Roman" w:hAnsi="Times New Roman"/>
          <w:b/>
          <w:bCs/>
          <w:sz w:val="24"/>
          <w:szCs w:val="24"/>
        </w:rPr>
        <w:lastRenderedPageBreak/>
        <w:t>T</w:t>
      </w:r>
      <w:r w:rsidRPr="0005201B">
        <w:rPr>
          <w:rFonts w:ascii="Times New Roman" w:hAnsi="Times New Roman" w:hint="eastAsia"/>
          <w:b/>
          <w:bCs/>
          <w:sz w:val="24"/>
          <w:szCs w:val="24"/>
        </w:rPr>
        <w:t>able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80AC9">
        <w:rPr>
          <w:rFonts w:ascii="Times New Roman" w:hAnsi="Times New Roman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>2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2405"/>
        <w:gridCol w:w="5245"/>
      </w:tblGrid>
      <w:tr w:rsidR="00EB31FF" w:rsidRPr="00F02AB0" w:rsidTr="00C02435"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B31FF" w:rsidRPr="00F02AB0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B31FF" w:rsidRPr="00EB31FF" w:rsidRDefault="00EB31FF" w:rsidP="007607D1">
            <w:pPr>
              <w:rPr>
                <w:rFonts w:ascii="Times New Roman" w:hAnsi="Times New Roman"/>
                <w:sz w:val="24"/>
                <w:szCs w:val="24"/>
              </w:rPr>
            </w:pPr>
            <w:r w:rsidRPr="00EB31FF">
              <w:rPr>
                <w:rFonts w:ascii="Times New Roman" w:hAnsi="Times New Roman"/>
                <w:sz w:val="24"/>
                <w:szCs w:val="24"/>
              </w:rPr>
              <w:t>Sequence (5’-3’)</w:t>
            </w:r>
          </w:p>
        </w:tc>
      </w:tr>
      <w:tr w:rsidR="00EB31FF" w:rsidRPr="00F02AB0" w:rsidTr="00C02435">
        <w:tc>
          <w:tcPr>
            <w:tcW w:w="7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B31FF" w:rsidRPr="00EB31FF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EB31F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The </w:t>
            </w:r>
            <w:r w:rsidRPr="00EB31F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sequences</w:t>
            </w:r>
            <w:r w:rsidRPr="00EB31FF">
              <w:rPr>
                <w:rFonts w:ascii="Times New Roman" w:hAnsi="Times New Roman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B31F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to silence human C2CD4A</w:t>
            </w:r>
          </w:p>
        </w:tc>
      </w:tr>
      <w:tr w:rsidR="00EB31FF" w:rsidRPr="00F02AB0" w:rsidTr="00C02435"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B31FF" w:rsidRPr="00F02AB0" w:rsidRDefault="00035D8D" w:rsidP="00E6264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S</w:t>
            </w:r>
            <w:r w:rsidR="00EB31F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h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-</w:t>
            </w:r>
            <w:r w:rsidR="00EB31FF" w:rsidRPr="00820FA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C2CD4A-1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B31FF" w:rsidRPr="00213BB0" w:rsidRDefault="00213BB0" w:rsidP="007607D1">
            <w:pPr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213BB0">
              <w:rPr>
                <w:rFonts w:ascii="Times New Roman" w:eastAsia="等线" w:hAnsi="Times New Roman"/>
                <w:kern w:val="0"/>
                <w:sz w:val="24"/>
                <w:szCs w:val="24"/>
              </w:rPr>
              <w:t>GATGATTCTAGATTAACTATC</w:t>
            </w:r>
            <w:r w:rsidR="00EB31FF" w:rsidRPr="00213BB0">
              <w:rPr>
                <w:rFonts w:ascii="Times New Roman" w:eastAsia="等线" w:hAnsi="Times New Roman"/>
                <w:kern w:val="0"/>
                <w:sz w:val="24"/>
                <w:szCs w:val="24"/>
              </w:rPr>
              <w:t>T</w:t>
            </w:r>
          </w:p>
        </w:tc>
      </w:tr>
      <w:tr w:rsidR="00EB31FF" w:rsidRPr="00F02AB0" w:rsidTr="00C02435"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B31FF" w:rsidRPr="00F02AB0" w:rsidRDefault="00035D8D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820FA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S</w:t>
            </w:r>
            <w:r w:rsidR="00EB31FF" w:rsidRPr="00820FA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h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-</w:t>
            </w:r>
            <w:r w:rsidR="00EB31FF" w:rsidRPr="00820FA2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C2CD4A-2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B31FF" w:rsidRPr="00213BB0" w:rsidRDefault="00213BB0" w:rsidP="007607D1">
            <w:pPr>
              <w:rPr>
                <w:rFonts w:ascii="Times New Roman" w:eastAsia="等线" w:hAnsi="Times New Roman"/>
                <w:kern w:val="0"/>
                <w:sz w:val="24"/>
                <w:szCs w:val="24"/>
              </w:rPr>
            </w:pPr>
            <w:r w:rsidRPr="00213BB0">
              <w:rPr>
                <w:rFonts w:ascii="Times New Roman" w:eastAsia="等线" w:hAnsi="Times New Roman"/>
                <w:kern w:val="0"/>
                <w:sz w:val="24"/>
                <w:szCs w:val="24"/>
              </w:rPr>
              <w:t>GTCTAAAGGGCTCGCTATTAA</w:t>
            </w:r>
          </w:p>
        </w:tc>
      </w:tr>
      <w:tr w:rsidR="00EB31FF" w:rsidRPr="00F02AB0" w:rsidTr="00C02435">
        <w:tc>
          <w:tcPr>
            <w:tcW w:w="7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B31FF" w:rsidRPr="00EB31FF" w:rsidRDefault="00EB31FF" w:rsidP="00E62644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B31F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The </w:t>
            </w:r>
            <w:r w:rsidRPr="00EB31F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sequences</w:t>
            </w:r>
            <w:r w:rsidRPr="00EB31FF">
              <w:rPr>
                <w:rFonts w:ascii="Times New Roman" w:hAnsi="Times New Roman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B31F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to silence</w:t>
            </w:r>
            <w:r w:rsidR="00035D8D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035D8D" w:rsidRPr="00EB31F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human</w:t>
            </w:r>
            <w:r w:rsidR="00035D8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MDM2</w:t>
            </w:r>
          </w:p>
        </w:tc>
      </w:tr>
      <w:tr w:rsidR="00035D8D" w:rsidRPr="00F02AB0" w:rsidTr="00C02435">
        <w:tc>
          <w:tcPr>
            <w:tcW w:w="7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5D8D" w:rsidRPr="00EB31FF" w:rsidRDefault="00035D8D" w:rsidP="00035D8D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等线" w:hAnsi="Times New Roman" w:hint="eastAsia"/>
                <w:kern w:val="0"/>
                <w:sz w:val="24"/>
                <w:szCs w:val="24"/>
              </w:rPr>
              <w:t>i</w:t>
            </w:r>
            <w:r>
              <w:rPr>
                <w:rFonts w:ascii="Times New Roman" w:eastAsia="等线" w:hAnsi="Times New Roman"/>
                <w:kern w:val="0"/>
                <w:sz w:val="24"/>
                <w:szCs w:val="24"/>
              </w:rPr>
              <w:t xml:space="preserve">-NC               </w:t>
            </w:r>
            <w:r w:rsidRPr="00035D8D">
              <w:rPr>
                <w:rFonts w:ascii="Times New Roman" w:eastAsia="等线" w:hAnsi="Times New Roman"/>
                <w:kern w:val="0"/>
                <w:sz w:val="24"/>
                <w:szCs w:val="24"/>
              </w:rPr>
              <w:t>GGCCAGGCTGCTAACGCACATGTCATA</w:t>
            </w:r>
          </w:p>
        </w:tc>
      </w:tr>
      <w:tr w:rsidR="00035D8D" w:rsidRPr="00F02AB0" w:rsidTr="00C02435">
        <w:tc>
          <w:tcPr>
            <w:tcW w:w="7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5D8D" w:rsidRPr="00EB31FF" w:rsidRDefault="00035D8D" w:rsidP="00E62644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/>
                <w:kern w:val="0"/>
                <w:sz w:val="24"/>
                <w:szCs w:val="24"/>
              </w:rPr>
              <w:t>S</w:t>
            </w:r>
            <w:r>
              <w:rPr>
                <w:rFonts w:ascii="Times New Roman" w:eastAsia="等线" w:hAnsi="Times New Roman" w:hint="eastAsia"/>
                <w:kern w:val="0"/>
                <w:sz w:val="24"/>
                <w:szCs w:val="24"/>
              </w:rPr>
              <w:t>i</w:t>
            </w:r>
            <w:r>
              <w:rPr>
                <w:rFonts w:ascii="Times New Roman" w:eastAsia="等线" w:hAnsi="Times New Roman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MDM2            </w:t>
            </w:r>
            <w:r w:rsidRPr="00035D8D">
              <w:rPr>
                <w:rFonts w:ascii="Times New Roman" w:eastAsia="等线" w:hAnsi="Times New Roman"/>
                <w:kern w:val="0"/>
                <w:sz w:val="24"/>
                <w:szCs w:val="24"/>
              </w:rPr>
              <w:t>GTCGCGAGGGCTATGAACTAATGACCC</w:t>
            </w:r>
          </w:p>
        </w:tc>
      </w:tr>
      <w:tr w:rsidR="00035D8D" w:rsidRPr="00F02AB0" w:rsidTr="00C02435">
        <w:tc>
          <w:tcPr>
            <w:tcW w:w="76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35D8D" w:rsidRPr="00EB31FF" w:rsidRDefault="00035D8D" w:rsidP="00E62644">
            <w:pPr>
              <w:jc w:val="left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</w:pPr>
            <w:r w:rsidRPr="00EB31FF"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</w:rPr>
              <w:t xml:space="preserve">The </w:t>
            </w:r>
            <w:r w:rsidRPr="00EB31F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sequences</w:t>
            </w:r>
            <w:r w:rsidRPr="00EB31FF">
              <w:rPr>
                <w:rFonts w:ascii="Times New Roman" w:hAnsi="Times New Roman" w:hint="eastAsia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EB31F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to silence </w:t>
            </w:r>
            <w:r w:rsidRPr="00EB31F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circ</w:t>
            </w:r>
            <w:hyperlink r:id="rId5" w:history="1">
              <w:r w:rsidRPr="00EB31FF">
                <w:rPr>
                  <w:rStyle w:val="a3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SLC6A6</w:t>
              </w:r>
            </w:hyperlink>
          </w:p>
        </w:tc>
      </w:tr>
      <w:tr w:rsidR="00EB31FF" w:rsidRPr="00F02AB0" w:rsidTr="00C02435"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B31FF" w:rsidRPr="00F02AB0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4D712F">
              <w:rPr>
                <w:rFonts w:ascii="Times New Roman" w:hAnsi="Times New Roman"/>
                <w:bCs/>
                <w:sz w:val="24"/>
                <w:szCs w:val="24"/>
              </w:rPr>
              <w:t>si-circ-1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B31FF" w:rsidRPr="00F02AB0" w:rsidRDefault="00EB31FF" w:rsidP="007607D1">
            <w:pPr>
              <w:rPr>
                <w:rFonts w:ascii="Times New Roman" w:hAnsi="Times New Roman"/>
                <w:sz w:val="24"/>
                <w:szCs w:val="24"/>
              </w:rPr>
            </w:pPr>
            <w:r w:rsidRPr="004D712F">
              <w:rPr>
                <w:rFonts w:ascii="Times New Roman" w:eastAsia="等线" w:hAnsi="Times New Roman"/>
                <w:kern w:val="0"/>
                <w:sz w:val="24"/>
                <w:szCs w:val="24"/>
              </w:rPr>
              <w:t>UCGAGUUCUGGGAAAAGCATT</w:t>
            </w:r>
          </w:p>
        </w:tc>
      </w:tr>
      <w:tr w:rsidR="00EB31FF" w:rsidRPr="00F02AB0" w:rsidTr="00C02435"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B31FF" w:rsidRPr="00F02AB0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4D712F">
              <w:rPr>
                <w:rFonts w:ascii="Times New Roman" w:hAnsi="Times New Roman"/>
                <w:bCs/>
                <w:sz w:val="24"/>
                <w:szCs w:val="24"/>
              </w:rPr>
              <w:t>si-circ-2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B31FF" w:rsidRPr="00F02AB0" w:rsidRDefault="00EB31FF" w:rsidP="007607D1">
            <w:pPr>
              <w:rPr>
                <w:rFonts w:ascii="Times New Roman" w:hAnsi="Times New Roman"/>
                <w:sz w:val="24"/>
                <w:szCs w:val="24"/>
              </w:rPr>
            </w:pPr>
            <w:r w:rsidRPr="004D712F">
              <w:rPr>
                <w:rFonts w:ascii="Times New Roman" w:eastAsia="等线" w:hAnsi="Times New Roman"/>
                <w:kern w:val="0"/>
                <w:sz w:val="24"/>
                <w:szCs w:val="24"/>
              </w:rPr>
              <w:t>GUUCUGGGAAAAGCAAGGATT</w:t>
            </w:r>
          </w:p>
        </w:tc>
      </w:tr>
      <w:tr w:rsidR="00EB31FF" w:rsidRPr="00F02AB0" w:rsidTr="00C02435"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B31FF" w:rsidRPr="00F02AB0" w:rsidRDefault="00EB31FF" w:rsidP="00E62644">
            <w:pPr>
              <w:rPr>
                <w:rFonts w:ascii="Times New Roman" w:hAnsi="Times New Roman"/>
                <w:sz w:val="24"/>
                <w:szCs w:val="24"/>
              </w:rPr>
            </w:pPr>
            <w:r w:rsidRPr="004D712F">
              <w:rPr>
                <w:rFonts w:ascii="Times New Roman" w:hAnsi="Times New Roman"/>
                <w:bCs/>
                <w:sz w:val="24"/>
                <w:szCs w:val="24"/>
              </w:rPr>
              <w:t>si-circ-3</w:t>
            </w:r>
          </w:p>
        </w:tc>
        <w:tc>
          <w:tcPr>
            <w:tcW w:w="52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EB31FF" w:rsidRPr="00BA23D0" w:rsidRDefault="00EB31FF" w:rsidP="007607D1">
            <w:pPr>
              <w:rPr>
                <w:rFonts w:ascii="Times New Roman" w:hAnsi="Times New Roman"/>
                <w:sz w:val="24"/>
                <w:szCs w:val="24"/>
              </w:rPr>
            </w:pPr>
            <w:r w:rsidRPr="004D712F">
              <w:rPr>
                <w:rFonts w:ascii="Times New Roman" w:eastAsia="等线" w:hAnsi="Times New Roman"/>
                <w:kern w:val="0"/>
                <w:sz w:val="24"/>
                <w:szCs w:val="24"/>
              </w:rPr>
              <w:t>GGGAAAAGCAAGGAGAUGGTT</w:t>
            </w:r>
          </w:p>
        </w:tc>
      </w:tr>
    </w:tbl>
    <w:p w:rsidR="00EB31FF" w:rsidRDefault="00EB31FF" w:rsidP="00EB31FF">
      <w:pPr>
        <w:rPr>
          <w:rFonts w:ascii="Times New Roman" w:hAnsi="Times New Roman"/>
          <w:bCs/>
          <w:sz w:val="24"/>
          <w:szCs w:val="24"/>
        </w:rPr>
      </w:pPr>
    </w:p>
    <w:p w:rsidR="00EB31FF" w:rsidRPr="00A6371A" w:rsidRDefault="00A6371A" w:rsidP="00EB31FF">
      <w:pPr>
        <w:rPr>
          <w:rFonts w:ascii="Times New Roman" w:hAnsi="Times New Roman"/>
          <w:b/>
          <w:bCs/>
          <w:sz w:val="24"/>
          <w:szCs w:val="24"/>
        </w:rPr>
      </w:pPr>
      <w:r w:rsidRPr="0005201B">
        <w:rPr>
          <w:rFonts w:ascii="Times New Roman" w:hAnsi="Times New Roman"/>
          <w:b/>
          <w:bCs/>
          <w:sz w:val="24"/>
          <w:szCs w:val="24"/>
        </w:rPr>
        <w:t>T</w:t>
      </w:r>
      <w:r w:rsidRPr="0005201B">
        <w:rPr>
          <w:rFonts w:ascii="Times New Roman" w:hAnsi="Times New Roman" w:hint="eastAsia"/>
          <w:b/>
          <w:bCs/>
          <w:sz w:val="24"/>
          <w:szCs w:val="24"/>
        </w:rPr>
        <w:t>able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80AC9">
        <w:rPr>
          <w:rFonts w:ascii="Times New Roman" w:hAnsi="Times New Roman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>3</w:t>
      </w:r>
    </w:p>
    <w:p w:rsidR="00EB31FF" w:rsidRPr="00F02AB0" w:rsidRDefault="00EB31FF" w:rsidP="00EB31FF">
      <w:pPr>
        <w:rPr>
          <w:rFonts w:ascii="Times New Roman" w:hAnsi="Times New Roman"/>
          <w:bCs/>
          <w:sz w:val="24"/>
          <w:szCs w:val="24"/>
        </w:rPr>
      </w:pPr>
      <w:r w:rsidRPr="00F02AB0">
        <w:rPr>
          <w:rFonts w:ascii="Times New Roman" w:hAnsi="Times New Roman"/>
          <w:bCs/>
          <w:sz w:val="24"/>
          <w:szCs w:val="24"/>
        </w:rPr>
        <w:t>Probes used in this study.</w:t>
      </w:r>
    </w:p>
    <w:tbl>
      <w:tblPr>
        <w:tblStyle w:val="a4"/>
        <w:tblW w:w="0" w:type="auto"/>
        <w:tblInd w:w="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5245"/>
      </w:tblGrid>
      <w:tr w:rsidR="00EB31FF" w:rsidRPr="00F02AB0" w:rsidTr="00EB31FF">
        <w:tc>
          <w:tcPr>
            <w:tcW w:w="2405" w:type="dxa"/>
            <w:tcBorders>
              <w:right w:val="nil"/>
            </w:tcBorders>
          </w:tcPr>
          <w:p w:rsidR="00EB31FF" w:rsidRPr="00EB31FF" w:rsidRDefault="00A56D4B" w:rsidP="00AF6B90">
            <w:pPr>
              <w:rPr>
                <w:rFonts w:ascii="Times New Roman" w:hAnsi="Times New Roman"/>
                <w:sz w:val="24"/>
                <w:szCs w:val="24"/>
              </w:rPr>
            </w:pPr>
            <w:r w:rsidRPr="00EB31FF">
              <w:rPr>
                <w:rFonts w:ascii="Times New Roman" w:hAnsi="Times New Roman"/>
                <w:sz w:val="24"/>
                <w:szCs w:val="24"/>
              </w:rPr>
              <w:t>FISH Probes</w:t>
            </w:r>
          </w:p>
        </w:tc>
        <w:tc>
          <w:tcPr>
            <w:tcW w:w="5245" w:type="dxa"/>
            <w:tcBorders>
              <w:left w:val="nil"/>
            </w:tcBorders>
            <w:hideMark/>
          </w:tcPr>
          <w:p w:rsidR="00EB31FF" w:rsidRPr="00EB31FF" w:rsidRDefault="00EB31FF" w:rsidP="007607D1">
            <w:pPr>
              <w:rPr>
                <w:rFonts w:ascii="Times New Roman" w:hAnsi="Times New Roman"/>
                <w:sz w:val="24"/>
                <w:szCs w:val="24"/>
              </w:rPr>
            </w:pPr>
            <w:r w:rsidRPr="00EB31FF">
              <w:rPr>
                <w:rFonts w:ascii="Times New Roman" w:hAnsi="Times New Roman"/>
                <w:sz w:val="24"/>
                <w:szCs w:val="24"/>
              </w:rPr>
              <w:t>Sequence (5’-3’)</w:t>
            </w:r>
          </w:p>
        </w:tc>
      </w:tr>
      <w:tr w:rsidR="00EB31FF" w:rsidRPr="00F02AB0" w:rsidTr="00EB31FF">
        <w:tc>
          <w:tcPr>
            <w:tcW w:w="2405" w:type="dxa"/>
            <w:tcBorders>
              <w:right w:val="nil"/>
            </w:tcBorders>
            <w:hideMark/>
          </w:tcPr>
          <w:p w:rsidR="00EB31FF" w:rsidRPr="00EB31FF" w:rsidRDefault="00EB31FF" w:rsidP="00AF6B90">
            <w:pPr>
              <w:rPr>
                <w:rFonts w:ascii="Times New Roman" w:hAnsi="Times New Roman"/>
                <w:sz w:val="24"/>
                <w:szCs w:val="24"/>
              </w:rPr>
            </w:pPr>
            <w:r w:rsidRPr="00EB31FF">
              <w:rPr>
                <w:rFonts w:ascii="Times New Roman" w:hAnsi="Times New Roman"/>
                <w:sz w:val="24"/>
                <w:szCs w:val="24"/>
              </w:rPr>
              <w:t>Cy3-</w:t>
            </w:r>
            <w:r w:rsidRPr="00EB31F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circ</w:t>
            </w:r>
            <w:hyperlink r:id="rId6" w:history="1">
              <w:r w:rsidRPr="00EB31FF">
                <w:rPr>
                  <w:rStyle w:val="a3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SLC6A6</w:t>
              </w:r>
            </w:hyperlink>
          </w:p>
        </w:tc>
        <w:tc>
          <w:tcPr>
            <w:tcW w:w="5245" w:type="dxa"/>
            <w:tcBorders>
              <w:left w:val="nil"/>
            </w:tcBorders>
            <w:hideMark/>
          </w:tcPr>
          <w:p w:rsidR="00EB31FF" w:rsidRPr="00DC506D" w:rsidRDefault="00EB31FF" w:rsidP="007607D1">
            <w:pPr>
              <w:rPr>
                <w:rFonts w:ascii="Times New Roman" w:hAnsi="Times New Roman"/>
                <w:sz w:val="24"/>
                <w:szCs w:val="24"/>
              </w:rPr>
            </w:pPr>
            <w:r w:rsidRPr="00DC506D">
              <w:rPr>
                <w:rFonts w:ascii="Times New Roman" w:hAnsi="Times New Roman"/>
                <w:kern w:val="0"/>
                <w:sz w:val="24"/>
                <w:szCs w:val="24"/>
              </w:rPr>
              <w:t>TTGCTTTTCCCAGAACTCGAT</w:t>
            </w:r>
          </w:p>
        </w:tc>
      </w:tr>
      <w:tr w:rsidR="00EB31FF" w:rsidRPr="00F02AB0" w:rsidTr="00EB31FF">
        <w:tc>
          <w:tcPr>
            <w:tcW w:w="2405" w:type="dxa"/>
            <w:tcBorders>
              <w:right w:val="nil"/>
            </w:tcBorders>
            <w:hideMark/>
          </w:tcPr>
          <w:p w:rsidR="00EB31FF" w:rsidRPr="00EB31FF" w:rsidRDefault="00EB31FF" w:rsidP="00AF6B90">
            <w:pPr>
              <w:rPr>
                <w:rFonts w:ascii="Times New Roman" w:hAnsi="Times New Roman"/>
                <w:sz w:val="24"/>
                <w:szCs w:val="24"/>
              </w:rPr>
            </w:pPr>
            <w:r w:rsidRPr="00EB31FF">
              <w:rPr>
                <w:rFonts w:ascii="Times New Roman" w:hAnsi="Times New Roman"/>
                <w:sz w:val="24"/>
                <w:szCs w:val="24"/>
              </w:rPr>
              <w:t>FAM-miR-1265</w:t>
            </w:r>
          </w:p>
        </w:tc>
        <w:tc>
          <w:tcPr>
            <w:tcW w:w="5245" w:type="dxa"/>
            <w:tcBorders>
              <w:left w:val="nil"/>
            </w:tcBorders>
            <w:hideMark/>
          </w:tcPr>
          <w:p w:rsidR="00EB31FF" w:rsidRPr="00DC506D" w:rsidRDefault="00EB31FF" w:rsidP="007607D1">
            <w:pPr>
              <w:rPr>
                <w:rFonts w:ascii="Times New Roman" w:hAnsi="Times New Roman"/>
                <w:sz w:val="24"/>
                <w:szCs w:val="24"/>
              </w:rPr>
            </w:pPr>
            <w:r w:rsidRPr="00DC506D">
              <w:rPr>
                <w:rFonts w:ascii="Times New Roman" w:hAnsi="Times New Roman"/>
                <w:sz w:val="24"/>
                <w:szCs w:val="24"/>
              </w:rPr>
              <w:t>AACAACACTTGACCACATCCTG</w:t>
            </w:r>
          </w:p>
        </w:tc>
      </w:tr>
      <w:tr w:rsidR="00A6371A" w:rsidRPr="00F02AB0" w:rsidTr="00EB31FF">
        <w:tc>
          <w:tcPr>
            <w:tcW w:w="2405" w:type="dxa"/>
            <w:tcBorders>
              <w:right w:val="nil"/>
            </w:tcBorders>
          </w:tcPr>
          <w:p w:rsidR="00A6371A" w:rsidRPr="00EB31FF" w:rsidRDefault="00A6371A" w:rsidP="00AF6B90">
            <w:pPr>
              <w:rPr>
                <w:rFonts w:ascii="Times New Roman" w:hAnsi="Times New Roman"/>
                <w:sz w:val="24"/>
                <w:szCs w:val="24"/>
              </w:rPr>
            </w:pPr>
            <w:r w:rsidRPr="00CE4C3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Cy3-miR-1265</w:t>
            </w:r>
          </w:p>
        </w:tc>
        <w:tc>
          <w:tcPr>
            <w:tcW w:w="5245" w:type="dxa"/>
            <w:tcBorders>
              <w:left w:val="nil"/>
            </w:tcBorders>
          </w:tcPr>
          <w:p w:rsidR="00A6371A" w:rsidRPr="00DC506D" w:rsidRDefault="00A6371A" w:rsidP="007607D1">
            <w:pPr>
              <w:rPr>
                <w:rFonts w:ascii="Times New Roman" w:hAnsi="Times New Roman"/>
                <w:sz w:val="24"/>
                <w:szCs w:val="24"/>
              </w:rPr>
            </w:pPr>
            <w:r w:rsidRPr="00DC506D">
              <w:rPr>
                <w:rFonts w:ascii="Times New Roman" w:hAnsi="Times New Roman"/>
                <w:sz w:val="24"/>
                <w:szCs w:val="24"/>
              </w:rPr>
              <w:t>AACAACACTTGACCACATCCTG</w:t>
            </w:r>
          </w:p>
        </w:tc>
      </w:tr>
      <w:tr w:rsidR="00EB31FF" w:rsidRPr="00F02AB0" w:rsidTr="00EB31FF">
        <w:tc>
          <w:tcPr>
            <w:tcW w:w="7650" w:type="dxa"/>
            <w:gridSpan w:val="2"/>
            <w:tcBorders>
              <w:left w:val="nil"/>
            </w:tcBorders>
            <w:hideMark/>
          </w:tcPr>
          <w:p w:rsidR="00A56D4B" w:rsidRDefault="00A56D4B" w:rsidP="00AF6B90"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  <w:p w:rsidR="00A56D4B" w:rsidRDefault="00A56D4B" w:rsidP="00A56D4B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05201B">
              <w:rPr>
                <w:rFonts w:ascii="Times New Roman" w:hAnsi="Times New Roman"/>
                <w:b/>
                <w:bCs/>
                <w:sz w:val="24"/>
                <w:szCs w:val="24"/>
              </w:rPr>
              <w:t>T</w:t>
            </w:r>
            <w:r w:rsidRPr="0005201B">
              <w:rPr>
                <w:rFonts w:ascii="Times New Roman" w:hAnsi="Times New Roman" w:hint="eastAsia"/>
                <w:b/>
                <w:bCs/>
                <w:sz w:val="24"/>
                <w:szCs w:val="24"/>
              </w:rPr>
              <w:t>able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080AC9">
              <w:rPr>
                <w:rFonts w:ascii="Times New Roman" w:hAnsi="Times New Roman"/>
                <w:b/>
                <w:bCs/>
                <w:sz w:val="24"/>
                <w:szCs w:val="24"/>
              </w:rPr>
              <w:t>S</w:t>
            </w:r>
            <w:r w:rsidR="00C02435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</w:p>
          <w:p w:rsidR="00EB31FF" w:rsidRPr="00EB31FF" w:rsidRDefault="00EB31FF" w:rsidP="00A56D4B">
            <w:pPr>
              <w:pBdr>
                <w:top w:val="single" w:sz="4" w:space="1" w:color="auto"/>
              </w:pBdr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EB31FF">
              <w:rPr>
                <w:rFonts w:ascii="Times New Roman" w:hAnsi="Times New Roman"/>
                <w:sz w:val="24"/>
                <w:szCs w:val="24"/>
              </w:rPr>
              <w:t>Biotin-coupled probes</w:t>
            </w:r>
            <w:r w:rsidR="00A56D4B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A56D4B" w:rsidRPr="00EB31FF">
              <w:rPr>
                <w:rFonts w:ascii="Times New Roman" w:hAnsi="Times New Roman"/>
                <w:sz w:val="24"/>
                <w:szCs w:val="24"/>
              </w:rPr>
              <w:t>Sequen</w:t>
            </w:r>
            <w:bookmarkStart w:id="0" w:name="_GoBack"/>
            <w:bookmarkEnd w:id="0"/>
            <w:r w:rsidR="00A56D4B" w:rsidRPr="00EB31FF">
              <w:rPr>
                <w:rFonts w:ascii="Times New Roman" w:hAnsi="Times New Roman"/>
                <w:sz w:val="24"/>
                <w:szCs w:val="24"/>
              </w:rPr>
              <w:t>ce (5’-3’)</w:t>
            </w:r>
          </w:p>
        </w:tc>
      </w:tr>
      <w:tr w:rsidR="00EB31FF" w:rsidRPr="00F02AB0" w:rsidTr="00EB31FF">
        <w:tc>
          <w:tcPr>
            <w:tcW w:w="2405" w:type="dxa"/>
            <w:tcBorders>
              <w:right w:val="nil"/>
            </w:tcBorders>
            <w:hideMark/>
          </w:tcPr>
          <w:p w:rsidR="00EB31FF" w:rsidRPr="00DC506D" w:rsidRDefault="00EB31FF" w:rsidP="00AF6B90">
            <w:pPr>
              <w:rPr>
                <w:rFonts w:ascii="Times New Roman" w:hAnsi="Times New Roman"/>
                <w:sz w:val="24"/>
                <w:szCs w:val="24"/>
              </w:rPr>
            </w:pPr>
            <w:r w:rsidRPr="00DC506D">
              <w:rPr>
                <w:rFonts w:ascii="Times New Roman" w:hAnsi="Times New Roman"/>
                <w:sz w:val="24"/>
                <w:szCs w:val="24"/>
              </w:rPr>
              <w:t>Oligo probe</w:t>
            </w:r>
          </w:p>
        </w:tc>
        <w:tc>
          <w:tcPr>
            <w:tcW w:w="5245" w:type="dxa"/>
            <w:tcBorders>
              <w:left w:val="nil"/>
            </w:tcBorders>
            <w:hideMark/>
          </w:tcPr>
          <w:p w:rsidR="00EB31FF" w:rsidRPr="00DC506D" w:rsidRDefault="00EB31FF" w:rsidP="007607D1">
            <w:pPr>
              <w:rPr>
                <w:rFonts w:ascii="Times New Roman" w:hAnsi="Times New Roman"/>
                <w:sz w:val="24"/>
                <w:szCs w:val="24"/>
              </w:rPr>
            </w:pPr>
            <w:r w:rsidRPr="00DC506D">
              <w:rPr>
                <w:rFonts w:ascii="Times New Roman" w:hAnsi="Times New Roman"/>
                <w:sz w:val="24"/>
                <w:szCs w:val="24"/>
              </w:rPr>
              <w:t>GTGTAACACGTCTATACGCCCA</w:t>
            </w:r>
          </w:p>
        </w:tc>
      </w:tr>
      <w:tr w:rsidR="00EB31FF" w:rsidRPr="00F02AB0" w:rsidTr="007607D1">
        <w:trPr>
          <w:trHeight w:val="58"/>
        </w:trPr>
        <w:tc>
          <w:tcPr>
            <w:tcW w:w="2405" w:type="dxa"/>
            <w:tcBorders>
              <w:right w:val="nil"/>
            </w:tcBorders>
            <w:hideMark/>
          </w:tcPr>
          <w:p w:rsidR="00EB31FF" w:rsidRPr="00DC506D" w:rsidRDefault="00EB31FF" w:rsidP="00AF6B90">
            <w:pPr>
              <w:rPr>
                <w:rFonts w:ascii="Times New Roman" w:hAnsi="Times New Roman"/>
                <w:sz w:val="24"/>
                <w:szCs w:val="24"/>
              </w:rPr>
            </w:pPr>
            <w:r w:rsidRPr="00DC506D">
              <w:rPr>
                <w:rFonts w:ascii="Times New Roman" w:hAnsi="Times New Roman"/>
                <w:sz w:val="24"/>
                <w:szCs w:val="24"/>
              </w:rPr>
              <w:t>Biotin-</w:t>
            </w:r>
            <w:r w:rsidRPr="00DC506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circ</w:t>
            </w:r>
            <w:hyperlink r:id="rId7" w:history="1">
              <w:r w:rsidRPr="002F2264">
                <w:rPr>
                  <w:rStyle w:val="a3"/>
                  <w:rFonts w:ascii="Times New Roman" w:hAnsi="Times New Roman"/>
                  <w:color w:val="000000" w:themeColor="text1"/>
                  <w:sz w:val="24"/>
                  <w:szCs w:val="24"/>
                  <w:u w:val="none"/>
                </w:rPr>
                <w:t>SLC6A6</w:t>
              </w:r>
            </w:hyperlink>
          </w:p>
        </w:tc>
        <w:tc>
          <w:tcPr>
            <w:tcW w:w="5245" w:type="dxa"/>
            <w:tcBorders>
              <w:left w:val="nil"/>
            </w:tcBorders>
            <w:hideMark/>
          </w:tcPr>
          <w:p w:rsidR="00EB31FF" w:rsidRPr="00DC506D" w:rsidRDefault="00EB31FF" w:rsidP="007607D1">
            <w:pPr>
              <w:rPr>
                <w:rFonts w:ascii="Times New Roman" w:hAnsi="Times New Roman"/>
                <w:sz w:val="24"/>
                <w:szCs w:val="24"/>
              </w:rPr>
            </w:pPr>
            <w:r w:rsidRPr="00DC506D">
              <w:rPr>
                <w:rFonts w:ascii="Times New Roman" w:hAnsi="Times New Roman"/>
                <w:sz w:val="24"/>
                <w:szCs w:val="24"/>
              </w:rPr>
              <w:t>CTTGCTTTTCCCAGAACTCGA</w:t>
            </w:r>
          </w:p>
        </w:tc>
      </w:tr>
      <w:tr w:rsidR="00EB31FF" w:rsidRPr="00F02AB0" w:rsidTr="00EB31FF">
        <w:tc>
          <w:tcPr>
            <w:tcW w:w="2405" w:type="dxa"/>
            <w:tcBorders>
              <w:right w:val="nil"/>
            </w:tcBorders>
            <w:hideMark/>
          </w:tcPr>
          <w:p w:rsidR="00EB31FF" w:rsidRPr="00F02AB0" w:rsidRDefault="00EB31FF" w:rsidP="00AF6B90">
            <w:pPr>
              <w:rPr>
                <w:rFonts w:ascii="Times New Roman" w:hAnsi="Times New Roman"/>
                <w:sz w:val="24"/>
                <w:szCs w:val="24"/>
              </w:rPr>
            </w:pPr>
            <w:r w:rsidRPr="00F02AB0">
              <w:rPr>
                <w:rFonts w:ascii="Times New Roman" w:hAnsi="Times New Roman"/>
                <w:sz w:val="24"/>
                <w:szCs w:val="24"/>
              </w:rPr>
              <w:t>Biotin-miR-1265</w:t>
            </w:r>
          </w:p>
        </w:tc>
        <w:tc>
          <w:tcPr>
            <w:tcW w:w="5245" w:type="dxa"/>
            <w:tcBorders>
              <w:left w:val="nil"/>
            </w:tcBorders>
            <w:hideMark/>
          </w:tcPr>
          <w:p w:rsidR="00EB31FF" w:rsidRPr="00BA23D0" w:rsidRDefault="00EB31FF" w:rsidP="007607D1">
            <w:pPr>
              <w:rPr>
                <w:rFonts w:ascii="Times New Roman" w:hAnsi="Times New Roman"/>
                <w:sz w:val="24"/>
                <w:szCs w:val="24"/>
              </w:rPr>
            </w:pPr>
            <w:r w:rsidRPr="00BA23D0">
              <w:rPr>
                <w:rFonts w:ascii="Times New Roman" w:eastAsia="微软雅黑" w:hAnsi="Times New Roman"/>
                <w:color w:val="000000"/>
                <w:sz w:val="24"/>
                <w:szCs w:val="24"/>
              </w:rPr>
              <w:t>AACAACACTTGACCACATCCTG</w:t>
            </w:r>
          </w:p>
        </w:tc>
      </w:tr>
    </w:tbl>
    <w:p w:rsidR="00F63401" w:rsidRDefault="007607D1"/>
    <w:sectPr w:rsidR="00F634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90F0000" w:usb2="00000010" w:usb3="00000000" w:csb0="000E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A11"/>
    <w:rsid w:val="00035D8D"/>
    <w:rsid w:val="00080AC9"/>
    <w:rsid w:val="00090F9A"/>
    <w:rsid w:val="00213BB0"/>
    <w:rsid w:val="00220900"/>
    <w:rsid w:val="00241DC6"/>
    <w:rsid w:val="002F2264"/>
    <w:rsid w:val="0062477E"/>
    <w:rsid w:val="006A767B"/>
    <w:rsid w:val="007607D1"/>
    <w:rsid w:val="009B622D"/>
    <w:rsid w:val="00A56D4B"/>
    <w:rsid w:val="00A6371A"/>
    <w:rsid w:val="00C02435"/>
    <w:rsid w:val="00EB31FF"/>
    <w:rsid w:val="00EB605B"/>
    <w:rsid w:val="00F0157B"/>
    <w:rsid w:val="00F91A11"/>
    <w:rsid w:val="00FA5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67082"/>
  <w15:chartTrackingRefBased/>
  <w15:docId w15:val="{BB14928A-ADD5-413C-B59B-8A742922B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91A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1A11"/>
    <w:rPr>
      <w:color w:val="0000FF"/>
      <w:u w:val="single"/>
    </w:rPr>
  </w:style>
  <w:style w:type="table" w:styleId="a4">
    <w:name w:val="Table Grid"/>
    <w:basedOn w:val="a1"/>
    <w:uiPriority w:val="39"/>
    <w:rsid w:val="00F91A11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cbi.nlm.nih.gov/gene/?term=653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ncbi.nlm.nih.gov/gene/?term=6533" TargetMode="External"/><Relationship Id="rId5" Type="http://schemas.openxmlformats.org/officeDocument/2006/relationships/hyperlink" Target="http://www.ncbi.nlm.nih.gov/gene/?term=6533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CF33B8-8480-427C-BE7F-6ED947D71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350</Words>
  <Characters>1999</Characters>
  <Application>Microsoft Office Word</Application>
  <DocSecurity>0</DocSecurity>
  <Lines>16</Lines>
  <Paragraphs>4</Paragraphs>
  <ScaleCrop>false</ScaleCrop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17</cp:revision>
  <dcterms:created xsi:type="dcterms:W3CDTF">2021-05-09T13:05:00Z</dcterms:created>
  <dcterms:modified xsi:type="dcterms:W3CDTF">2021-06-08T12:08:00Z</dcterms:modified>
</cp:coreProperties>
</file>